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770465" w:rsidRDefault="00770465" w:rsidP="00770465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770465" w:rsidRPr="00932A9A" w:rsidTr="00526FB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770465" w:rsidRDefault="00770465" w:rsidP="00526FB6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5EAF9EB" wp14:editId="72826BC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70465" w:rsidRPr="00D70371" w:rsidRDefault="00770465" w:rsidP="00526FB6">
            <w:pPr>
              <w:pStyle w:val="NASLOVZLATO"/>
            </w:pPr>
            <w:r>
              <w:t>ПРАВИЛНИК</w:t>
            </w:r>
          </w:p>
          <w:p w:rsidR="00770465" w:rsidRPr="00E47211" w:rsidRDefault="00770465" w:rsidP="00526FB6">
            <w:pPr>
              <w:pStyle w:val="NASLOVBELO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О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ГИМНАЗИЈЕ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УЧЕНИКЕ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ПОСЕБНИМ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СПОСОБНОСТИМА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ФИЛОЛОШКЕ</w:t>
            </w:r>
            <w:r w:rsidRPr="00770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НАУКЕ</w:t>
            </w:r>
          </w:p>
          <w:bookmarkEnd w:id="0"/>
          <w:p w:rsidR="00770465" w:rsidRPr="00215591" w:rsidRDefault="00770465" w:rsidP="00526FB6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>("Сл. гласник РС - Просветни гласник", бр. 1</w:t>
            </w:r>
            <w:r>
              <w:t>0</w:t>
            </w:r>
            <w:r w:rsidRPr="00D5247D">
              <w:t>/2022)</w:t>
            </w:r>
          </w:p>
        </w:tc>
      </w:tr>
    </w:tbl>
    <w:p w:rsidR="00770465" w:rsidRDefault="00770465" w:rsidP="00770465">
      <w:pPr>
        <w:pStyle w:val="BodyText"/>
        <w:rPr>
          <w:sz w:val="20"/>
        </w:rPr>
      </w:pPr>
    </w:p>
    <w:p w:rsidR="00770465" w:rsidRDefault="00770465" w:rsidP="00770465">
      <w:pPr>
        <w:pStyle w:val="BodyText"/>
        <w:rPr>
          <w:sz w:val="20"/>
        </w:rPr>
      </w:pPr>
    </w:p>
    <w:p w:rsidR="00770465" w:rsidRDefault="00770465" w:rsidP="00770465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106CFBF3" wp14:editId="400A402A">
            <wp:extent cx="6863933" cy="1675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933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65" w:rsidRDefault="00770465" w:rsidP="00770465"/>
    <w:p w:rsidR="00770465" w:rsidRDefault="00770465" w:rsidP="00770465"/>
    <w:p w:rsidR="00770465" w:rsidRDefault="00770465">
      <w:pPr>
        <w:rPr>
          <w:sz w:val="20"/>
        </w:rPr>
      </w:pPr>
    </w:p>
    <w:p w:rsidR="00770465" w:rsidRDefault="00770465">
      <w:pPr>
        <w:rPr>
          <w:sz w:val="20"/>
        </w:rPr>
      </w:pPr>
    </w:p>
    <w:p w:rsidR="00770465" w:rsidRDefault="00770465">
      <w:pPr>
        <w:rPr>
          <w:sz w:val="20"/>
        </w:rPr>
      </w:pPr>
    </w:p>
    <w:p w:rsidR="00770465" w:rsidRDefault="00770465">
      <w:pPr>
        <w:rPr>
          <w:sz w:val="20"/>
        </w:rPr>
        <w:sectPr w:rsidR="00770465" w:rsidSect="00770465">
          <w:footerReference w:type="default" r:id="rId9"/>
          <w:type w:val="continuous"/>
          <w:pgSz w:w="11910" w:h="15740"/>
          <w:pgMar w:top="60" w:right="560" w:bottom="280" w:left="560" w:header="720" w:footer="480" w:gutter="0"/>
          <w:cols w:space="122"/>
        </w:sectPr>
      </w:pPr>
    </w:p>
    <w:p w:rsidR="00770465" w:rsidRDefault="00770465">
      <w:pPr>
        <w:rPr>
          <w:sz w:val="20"/>
        </w:rPr>
      </w:pPr>
    </w:p>
    <w:p w:rsidR="00770465" w:rsidRDefault="00770465">
      <w:pPr>
        <w:rPr>
          <w:sz w:val="20"/>
          <w:szCs w:val="18"/>
        </w:rPr>
      </w:pPr>
      <w:r>
        <w:rPr>
          <w:sz w:val="20"/>
        </w:rPr>
        <w:br w:type="page"/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1"/>
        <w:ind w:left="0" w:firstLine="0"/>
        <w:jc w:val="left"/>
        <w:rPr>
          <w:sz w:val="19"/>
        </w:rPr>
      </w:pPr>
    </w:p>
    <w:p w:rsidR="00960A83" w:rsidRDefault="00770465">
      <w:pPr>
        <w:pStyle w:val="BodyText"/>
        <w:spacing w:before="1" w:line="232" w:lineRule="auto"/>
        <w:ind w:right="38"/>
      </w:pPr>
      <w:bookmarkStart w:id="1" w:name="2_Правилник_о_допуни_Правилника_о_плану_"/>
      <w:bookmarkEnd w:id="1"/>
      <w:r>
        <w:t xml:space="preserve">На </w:t>
      </w:r>
      <w:r>
        <w:rPr>
          <w:spacing w:val="-3"/>
        </w:rPr>
        <w:t xml:space="preserve">основу </w:t>
      </w:r>
      <w:r>
        <w:t xml:space="preserve">члана 67. став 1. </w:t>
      </w:r>
      <w:r>
        <w:rPr>
          <w:spacing w:val="-4"/>
        </w:rPr>
        <w:t xml:space="preserve">Закона </w:t>
      </w:r>
      <w:r>
        <w:t xml:space="preserve">о основама система обра- </w:t>
      </w:r>
      <w:r>
        <w:rPr>
          <w:spacing w:val="-3"/>
        </w:rPr>
        <w:t xml:space="preserve">зовања </w:t>
      </w:r>
      <w:r>
        <w:t xml:space="preserve">и васпитања </w:t>
      </w:r>
      <w:r>
        <w:rPr>
          <w:spacing w:val="-3"/>
        </w:rPr>
        <w:t xml:space="preserve">(„Службени гласник </w:t>
      </w:r>
      <w:r>
        <w:t xml:space="preserve">РС”, бр. 88/17, 27/18 – </w:t>
      </w:r>
      <w:r>
        <w:rPr>
          <w:spacing w:val="-2"/>
        </w:rPr>
        <w:t xml:space="preserve">др. </w:t>
      </w:r>
      <w:r>
        <w:rPr>
          <w:spacing w:val="-4"/>
        </w:rPr>
        <w:t xml:space="preserve">закон, </w:t>
      </w:r>
      <w:r>
        <w:t xml:space="preserve">10/19, 6/20 и 129/21) и члана 17. став 4. и члана 24. </w:t>
      </w:r>
      <w:r>
        <w:rPr>
          <w:spacing w:val="-4"/>
        </w:rPr>
        <w:t xml:space="preserve">Закона </w:t>
      </w:r>
      <w:r>
        <w:t xml:space="preserve">о Влади </w:t>
      </w:r>
      <w:r>
        <w:rPr>
          <w:spacing w:val="-3"/>
        </w:rPr>
        <w:t xml:space="preserve">(„Службени гласник </w:t>
      </w:r>
      <w:r>
        <w:t xml:space="preserve">РС”, бр. 55/05, 71/05 – </w:t>
      </w:r>
      <w:r>
        <w:rPr>
          <w:spacing w:val="-3"/>
        </w:rPr>
        <w:t>исправка,</w:t>
      </w:r>
      <w:r>
        <w:rPr>
          <w:spacing w:val="-29"/>
        </w:rPr>
        <w:t xml:space="preserve"> </w:t>
      </w:r>
      <w:r>
        <w:t>101/07, 65/08,</w:t>
      </w:r>
      <w:r>
        <w:rPr>
          <w:spacing w:val="-8"/>
        </w:rPr>
        <w:t xml:space="preserve"> </w:t>
      </w:r>
      <w:r>
        <w:rPr>
          <w:spacing w:val="-3"/>
        </w:rPr>
        <w:t>16/11,</w:t>
      </w:r>
      <w:r>
        <w:rPr>
          <w:spacing w:val="-8"/>
        </w:rPr>
        <w:t xml:space="preserve"> </w:t>
      </w:r>
      <w:r>
        <w:t>68/12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72/12,</w:t>
      </w:r>
      <w:r>
        <w:rPr>
          <w:spacing w:val="-8"/>
        </w:rPr>
        <w:t xml:space="preserve"> </w:t>
      </w:r>
      <w:r>
        <w:t>7/14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44/14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30/18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rPr>
          <w:spacing w:val="-4"/>
        </w:rPr>
        <w:t>закон),</w:t>
      </w:r>
    </w:p>
    <w:p w:rsidR="00960A83" w:rsidRDefault="00770465">
      <w:pPr>
        <w:pStyle w:val="BodyText"/>
        <w:spacing w:line="199" w:lineRule="exact"/>
        <w:ind w:left="517" w:firstLine="0"/>
        <w:jc w:val="left"/>
      </w:pPr>
      <w:r>
        <w:t>Министар просвете, науке и технолошког развоја доноси</w:t>
      </w:r>
    </w:p>
    <w:p w:rsidR="00960A83" w:rsidRDefault="00960A83">
      <w:pPr>
        <w:pStyle w:val="BodyText"/>
        <w:ind w:left="0" w:firstLine="0"/>
        <w:jc w:val="left"/>
        <w:rPr>
          <w:sz w:val="16"/>
        </w:rPr>
      </w:pPr>
    </w:p>
    <w:p w:rsidR="00960A83" w:rsidRDefault="00770465">
      <w:pPr>
        <w:spacing w:before="1"/>
        <w:ind w:left="1703" w:right="1591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960A83" w:rsidRDefault="00770465">
      <w:pPr>
        <w:pStyle w:val="ListParagraph"/>
        <w:numPr>
          <w:ilvl w:val="0"/>
          <w:numId w:val="198"/>
        </w:numPr>
        <w:tabs>
          <w:tab w:val="left" w:pos="471"/>
        </w:tabs>
        <w:spacing w:before="180" w:line="249" w:lineRule="auto"/>
        <w:ind w:right="63" w:firstLine="174"/>
        <w:rPr>
          <w:b/>
          <w:sz w:val="20"/>
        </w:rPr>
      </w:pPr>
      <w:r>
        <w:rPr>
          <w:b/>
          <w:sz w:val="20"/>
        </w:rPr>
        <w:t>допуни Правилника о плану и програму наставе и учења гимназије за ученике са посебним способностима</w:t>
      </w:r>
      <w:r>
        <w:rPr>
          <w:b/>
          <w:sz w:val="20"/>
        </w:rPr>
        <w:t xml:space="preserve"> за филолошке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науке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3"/>
        </w:rPr>
      </w:pPr>
    </w:p>
    <w:p w:rsidR="00960A83" w:rsidRDefault="00770465">
      <w:pPr>
        <w:pStyle w:val="BodyText"/>
        <w:spacing w:line="204" w:lineRule="exact"/>
        <w:ind w:left="1702" w:right="1623" w:firstLine="0"/>
        <w:jc w:val="center"/>
      </w:pPr>
      <w:r>
        <w:t>Члан 1.</w:t>
      </w:r>
    </w:p>
    <w:p w:rsidR="00960A83" w:rsidRDefault="00770465">
      <w:pPr>
        <w:pStyle w:val="BodyText"/>
        <w:spacing w:before="1" w:line="232" w:lineRule="auto"/>
        <w:ind w:right="38"/>
      </w:pPr>
      <w:r>
        <w:t>У Правилнику о плану и програму наставе и учења гимна- зије за ученике са посебним способностима за филолошке науке („Службени гласник Републике Србије – Просветни гласник”, бр. 7/20, 15/20 и 6/21), после програма наставе за други разред, додаје се програм</w:t>
      </w:r>
      <w:r>
        <w:t xml:space="preserve"> наставе за трећи разред, који је одштампан уз овај пра- вилник и чини његов саставни део.</w:t>
      </w:r>
    </w:p>
    <w:p w:rsidR="00960A83" w:rsidRDefault="00770465">
      <w:pPr>
        <w:pStyle w:val="BodyText"/>
        <w:spacing w:before="162" w:line="204" w:lineRule="exact"/>
        <w:ind w:left="1702" w:right="1623" w:firstLine="0"/>
        <w:jc w:val="center"/>
      </w:pPr>
      <w:r>
        <w:t>Члан 2.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План и програм наставе и учења остварује се и у складу са:</w:t>
      </w:r>
    </w:p>
    <w:p w:rsidR="00960A83" w:rsidRDefault="00770465">
      <w:pPr>
        <w:pStyle w:val="ListParagraph"/>
        <w:numPr>
          <w:ilvl w:val="1"/>
          <w:numId w:val="198"/>
        </w:numPr>
        <w:tabs>
          <w:tab w:val="left" w:pos="709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>Правилником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плану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8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учења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гимна- зију </w:t>
      </w:r>
      <w:r>
        <w:rPr>
          <w:spacing w:val="-3"/>
          <w:sz w:val="18"/>
        </w:rPr>
        <w:t xml:space="preserve">(„Службени гласник </w:t>
      </w:r>
      <w:r>
        <w:rPr>
          <w:sz w:val="18"/>
        </w:rPr>
        <w:t xml:space="preserve">РС – Просветни </w:t>
      </w:r>
      <w:r>
        <w:rPr>
          <w:spacing w:val="-3"/>
          <w:sz w:val="18"/>
        </w:rPr>
        <w:t xml:space="preserve">гласник”, </w:t>
      </w:r>
      <w:r>
        <w:rPr>
          <w:sz w:val="18"/>
        </w:rPr>
        <w:t xml:space="preserve">бр. 4/20, </w:t>
      </w:r>
      <w:r>
        <w:rPr>
          <w:spacing w:val="-2"/>
          <w:sz w:val="18"/>
        </w:rPr>
        <w:t xml:space="preserve">12/20, </w:t>
      </w:r>
      <w:r>
        <w:rPr>
          <w:sz w:val="18"/>
        </w:rPr>
        <w:t>15/20,</w:t>
      </w:r>
      <w:r>
        <w:rPr>
          <w:spacing w:val="-10"/>
          <w:sz w:val="18"/>
        </w:rPr>
        <w:t xml:space="preserve"> </w:t>
      </w:r>
      <w:r>
        <w:rPr>
          <w:sz w:val="18"/>
        </w:rPr>
        <w:t>1/21,</w:t>
      </w:r>
      <w:r>
        <w:rPr>
          <w:spacing w:val="-10"/>
          <w:sz w:val="18"/>
        </w:rPr>
        <w:t xml:space="preserve"> </w:t>
      </w:r>
      <w:r>
        <w:rPr>
          <w:sz w:val="18"/>
        </w:rPr>
        <w:t>3/21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7/21),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делу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10"/>
          <w:sz w:val="18"/>
        </w:rPr>
        <w:t xml:space="preserve"> </w:t>
      </w:r>
      <w:r>
        <w:rPr>
          <w:sz w:val="18"/>
        </w:rPr>
        <w:t>се</w:t>
      </w:r>
      <w:r>
        <w:rPr>
          <w:spacing w:val="-10"/>
          <w:sz w:val="18"/>
        </w:rPr>
        <w:t xml:space="preserve"> </w:t>
      </w:r>
      <w:r>
        <w:rPr>
          <w:sz w:val="18"/>
        </w:rPr>
        <w:t>односи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план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програм</w:t>
      </w:r>
      <w:r>
        <w:rPr>
          <w:spacing w:val="-10"/>
          <w:sz w:val="18"/>
        </w:rPr>
        <w:t xml:space="preserve"> </w:t>
      </w:r>
      <w:r>
        <w:rPr>
          <w:sz w:val="18"/>
        </w:rPr>
        <w:t>на- ставе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предмете</w:t>
      </w:r>
      <w:r>
        <w:rPr>
          <w:spacing w:val="-6"/>
          <w:sz w:val="18"/>
        </w:rPr>
        <w:t xml:space="preserve"> </w:t>
      </w:r>
      <w:r>
        <w:rPr>
          <w:sz w:val="18"/>
        </w:rPr>
        <w:t>општег</w:t>
      </w:r>
      <w:r>
        <w:rPr>
          <w:spacing w:val="-6"/>
          <w:sz w:val="18"/>
        </w:rPr>
        <w:t xml:space="preserve"> </w:t>
      </w:r>
      <w:r>
        <w:rPr>
          <w:sz w:val="18"/>
        </w:rPr>
        <w:t>типа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други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трећи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разред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за:</w:t>
      </w:r>
    </w:p>
    <w:p w:rsidR="00960A83" w:rsidRDefault="00770465">
      <w:pPr>
        <w:pStyle w:val="ListParagraph"/>
        <w:numPr>
          <w:ilvl w:val="0"/>
          <w:numId w:val="197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Српски као нематерњи језик – трећи</w:t>
      </w:r>
      <w:r>
        <w:rPr>
          <w:spacing w:val="-4"/>
          <w:sz w:val="18"/>
        </w:rPr>
        <w:t xml:space="preserve"> </w:t>
      </w:r>
      <w:r>
        <w:rPr>
          <w:sz w:val="18"/>
        </w:rPr>
        <w:t>разред;</w:t>
      </w:r>
    </w:p>
    <w:p w:rsidR="00960A83" w:rsidRDefault="00770465">
      <w:pPr>
        <w:pStyle w:val="ListParagraph"/>
        <w:numPr>
          <w:ilvl w:val="0"/>
          <w:numId w:val="197"/>
        </w:numPr>
        <w:tabs>
          <w:tab w:val="left" w:pos="653"/>
        </w:tabs>
        <w:spacing w:line="200" w:lineRule="exact"/>
        <w:rPr>
          <w:sz w:val="18"/>
        </w:rPr>
      </w:pPr>
      <w:r>
        <w:rPr>
          <w:sz w:val="18"/>
        </w:rPr>
        <w:t>Филозофија – трећи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разред;</w:t>
      </w:r>
    </w:p>
    <w:p w:rsidR="00960A83" w:rsidRDefault="00770465">
      <w:pPr>
        <w:pStyle w:val="ListParagraph"/>
        <w:numPr>
          <w:ilvl w:val="0"/>
          <w:numId w:val="197"/>
        </w:numPr>
        <w:tabs>
          <w:tab w:val="left" w:pos="653"/>
        </w:tabs>
        <w:spacing w:line="200" w:lineRule="exact"/>
        <w:rPr>
          <w:sz w:val="18"/>
        </w:rPr>
      </w:pPr>
      <w:r>
        <w:rPr>
          <w:sz w:val="18"/>
        </w:rPr>
        <w:t>Психологија – други</w:t>
      </w:r>
      <w:r>
        <w:rPr>
          <w:spacing w:val="-25"/>
          <w:sz w:val="18"/>
        </w:rPr>
        <w:t xml:space="preserve"> </w:t>
      </w:r>
      <w:r>
        <w:rPr>
          <w:sz w:val="18"/>
        </w:rPr>
        <w:t>разред;</w:t>
      </w:r>
    </w:p>
    <w:p w:rsidR="00960A83" w:rsidRDefault="00770465">
      <w:pPr>
        <w:pStyle w:val="ListParagraph"/>
        <w:numPr>
          <w:ilvl w:val="0"/>
          <w:numId w:val="197"/>
        </w:numPr>
        <w:tabs>
          <w:tab w:val="left" w:pos="653"/>
        </w:tabs>
        <w:spacing w:line="200" w:lineRule="exact"/>
        <w:rPr>
          <w:sz w:val="18"/>
        </w:rPr>
      </w:pPr>
      <w:r>
        <w:rPr>
          <w:sz w:val="18"/>
        </w:rPr>
        <w:t>Историја – трећи</w:t>
      </w:r>
      <w:r>
        <w:rPr>
          <w:spacing w:val="-1"/>
          <w:sz w:val="18"/>
        </w:rPr>
        <w:t xml:space="preserve"> </w:t>
      </w:r>
      <w:r>
        <w:rPr>
          <w:sz w:val="18"/>
        </w:rPr>
        <w:t>разред;</w:t>
      </w:r>
    </w:p>
    <w:p w:rsidR="00960A83" w:rsidRDefault="00770465">
      <w:pPr>
        <w:pStyle w:val="ListParagraph"/>
        <w:numPr>
          <w:ilvl w:val="0"/>
          <w:numId w:val="197"/>
        </w:numPr>
        <w:tabs>
          <w:tab w:val="left" w:pos="653"/>
        </w:tabs>
        <w:spacing w:line="200" w:lineRule="exact"/>
        <w:rPr>
          <w:sz w:val="18"/>
        </w:rPr>
      </w:pPr>
      <w:r>
        <w:rPr>
          <w:sz w:val="18"/>
        </w:rPr>
        <w:t>Рачунарство и информатика – трећи</w:t>
      </w:r>
      <w:r>
        <w:rPr>
          <w:spacing w:val="-6"/>
          <w:sz w:val="18"/>
        </w:rPr>
        <w:t xml:space="preserve"> </w:t>
      </w:r>
      <w:r>
        <w:rPr>
          <w:sz w:val="18"/>
        </w:rPr>
        <w:t>разред;</w:t>
      </w:r>
    </w:p>
    <w:p w:rsidR="00960A83" w:rsidRDefault="00770465">
      <w:pPr>
        <w:pStyle w:val="ListParagraph"/>
        <w:numPr>
          <w:ilvl w:val="0"/>
          <w:numId w:val="197"/>
        </w:numPr>
        <w:tabs>
          <w:tab w:val="left" w:pos="653"/>
        </w:tabs>
        <w:spacing w:line="200" w:lineRule="exact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 васпитање – трећи</w:t>
      </w:r>
      <w:r>
        <w:rPr>
          <w:sz w:val="18"/>
        </w:rPr>
        <w:t xml:space="preserve"> </w:t>
      </w:r>
      <w:r>
        <w:rPr>
          <w:sz w:val="18"/>
        </w:rPr>
        <w:t>разред;</w:t>
      </w:r>
    </w:p>
    <w:p w:rsidR="00960A83" w:rsidRDefault="00770465">
      <w:pPr>
        <w:pStyle w:val="ListParagraph"/>
        <w:numPr>
          <w:ilvl w:val="0"/>
          <w:numId w:val="197"/>
        </w:numPr>
        <w:tabs>
          <w:tab w:val="left" w:pos="653"/>
        </w:tabs>
        <w:spacing w:line="200" w:lineRule="exact"/>
        <w:rPr>
          <w:sz w:val="18"/>
        </w:rPr>
      </w:pPr>
      <w:r>
        <w:rPr>
          <w:spacing w:val="-3"/>
          <w:sz w:val="18"/>
        </w:rPr>
        <w:t xml:space="preserve">Грађанско </w:t>
      </w:r>
      <w:r>
        <w:rPr>
          <w:sz w:val="18"/>
        </w:rPr>
        <w:t>васпитање – трећи</w:t>
      </w:r>
      <w:r>
        <w:rPr>
          <w:spacing w:val="2"/>
          <w:sz w:val="18"/>
        </w:rPr>
        <w:t xml:space="preserve"> </w:t>
      </w:r>
      <w:r>
        <w:rPr>
          <w:sz w:val="18"/>
        </w:rPr>
        <w:t>разред;</w:t>
      </w:r>
    </w:p>
    <w:p w:rsidR="00960A83" w:rsidRDefault="00770465">
      <w:pPr>
        <w:pStyle w:val="ListParagraph"/>
        <w:numPr>
          <w:ilvl w:val="1"/>
          <w:numId w:val="198"/>
        </w:numPr>
        <w:tabs>
          <w:tab w:val="left" w:pos="709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>Правилником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плану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  <w:r>
        <w:rPr>
          <w:spacing w:val="-6"/>
          <w:sz w:val="18"/>
        </w:rPr>
        <w:t xml:space="preserve"> </w:t>
      </w:r>
      <w:r>
        <w:rPr>
          <w:sz w:val="18"/>
        </w:rPr>
        <w:t>гимнази- је за ученике са посебним способностима за географију и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историју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 – Просветни </w:t>
      </w:r>
      <w:r>
        <w:rPr>
          <w:spacing w:val="-2"/>
          <w:sz w:val="18"/>
        </w:rPr>
        <w:t xml:space="preserve">гласник”, </w:t>
      </w:r>
      <w:r>
        <w:rPr>
          <w:sz w:val="18"/>
        </w:rPr>
        <w:t>бр. 14/20 и 6/21), и то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програмом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разред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7"/>
          <w:sz w:val="18"/>
        </w:rPr>
        <w:t xml:space="preserve"> </w:t>
      </w:r>
      <w:r>
        <w:rPr>
          <w:sz w:val="18"/>
        </w:rPr>
        <w:t>Биологија;</w:t>
      </w:r>
    </w:p>
    <w:p w:rsidR="00960A83" w:rsidRDefault="00770465">
      <w:pPr>
        <w:pStyle w:val="ListParagraph"/>
        <w:numPr>
          <w:ilvl w:val="1"/>
          <w:numId w:val="198"/>
        </w:numPr>
        <w:tabs>
          <w:tab w:val="left" w:pos="76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Правилником о наставном плану и програму предмета Верс</w:t>
      </w:r>
      <w:r>
        <w:rPr>
          <w:sz w:val="18"/>
        </w:rPr>
        <w:t xml:space="preserve">ка настава за средње </w:t>
      </w:r>
      <w:r>
        <w:rPr>
          <w:spacing w:val="-3"/>
          <w:sz w:val="18"/>
        </w:rPr>
        <w:t xml:space="preserve">школе </w:t>
      </w:r>
      <w:r>
        <w:rPr>
          <w:sz w:val="18"/>
        </w:rPr>
        <w:t xml:space="preserve">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Про- светни гласник”, бр. 6/03, 23/04, 9/05 и</w:t>
      </w:r>
      <w:r>
        <w:rPr>
          <w:spacing w:val="-7"/>
          <w:sz w:val="18"/>
        </w:rPr>
        <w:t xml:space="preserve"> </w:t>
      </w:r>
      <w:r>
        <w:rPr>
          <w:sz w:val="18"/>
        </w:rPr>
        <w:t>11/16).</w:t>
      </w:r>
    </w:p>
    <w:p w:rsidR="00960A83" w:rsidRDefault="00770465">
      <w:pPr>
        <w:pStyle w:val="BodyText"/>
        <w:spacing w:before="161" w:line="204" w:lineRule="exact"/>
        <w:ind w:left="1702" w:right="1623" w:firstLine="0"/>
        <w:jc w:val="center"/>
      </w:pPr>
      <w:r>
        <w:t>Члан 3.</w:t>
      </w:r>
    </w:p>
    <w:p w:rsidR="00960A83" w:rsidRDefault="00770465">
      <w:pPr>
        <w:pStyle w:val="BodyText"/>
        <w:spacing w:before="1" w:line="232" w:lineRule="auto"/>
        <w:ind w:right="38"/>
      </w:pPr>
      <w:r>
        <w:t>Даном почетка примене овог правилника престаје да важи Правилник о наставном плану и програму за обдарене ученике у Филолошкој гимназији („Служ</w:t>
      </w:r>
      <w:r>
        <w:t xml:space="preserve">бени </w:t>
      </w:r>
      <w:r>
        <w:rPr>
          <w:spacing w:val="-3"/>
        </w:rPr>
        <w:t xml:space="preserve">гласник </w:t>
      </w:r>
      <w:r>
        <w:t xml:space="preserve">РС – Просветни </w:t>
      </w:r>
      <w:r>
        <w:rPr>
          <w:spacing w:val="-3"/>
        </w:rPr>
        <w:t xml:space="preserve">гла- </w:t>
      </w:r>
      <w:r>
        <w:t>сник”,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1/17,</w:t>
      </w:r>
      <w:r>
        <w:rPr>
          <w:spacing w:val="-3"/>
        </w:rPr>
        <w:t xml:space="preserve"> </w:t>
      </w:r>
      <w:r>
        <w:t>8/19,</w:t>
      </w:r>
      <w:r>
        <w:rPr>
          <w:spacing w:val="-3"/>
        </w:rPr>
        <w:t xml:space="preserve"> </w:t>
      </w:r>
      <w:r>
        <w:t>15/19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6/21),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делу</w:t>
      </w:r>
      <w:r>
        <w:rPr>
          <w:spacing w:val="-3"/>
        </w:rPr>
        <w:t xml:space="preserve"> који </w:t>
      </w:r>
      <w:r>
        <w:t>се</w:t>
      </w:r>
      <w:r>
        <w:rPr>
          <w:spacing w:val="-3"/>
        </w:rPr>
        <w:t xml:space="preserve"> </w:t>
      </w:r>
      <w:r>
        <w:t>односи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настав- ни план и програм за трећи</w:t>
      </w:r>
      <w:r>
        <w:rPr>
          <w:spacing w:val="-7"/>
        </w:rPr>
        <w:t xml:space="preserve"> </w:t>
      </w:r>
      <w:r>
        <w:t>разред.</w:t>
      </w:r>
    </w:p>
    <w:p w:rsidR="00960A83" w:rsidRDefault="00770465">
      <w:pPr>
        <w:pStyle w:val="BodyText"/>
        <w:spacing w:before="162" w:line="204" w:lineRule="exact"/>
        <w:ind w:left="1702" w:right="1623" w:firstLine="0"/>
        <w:jc w:val="center"/>
      </w:pPr>
      <w:r>
        <w:t>Члан 4.</w:t>
      </w:r>
    </w:p>
    <w:p w:rsidR="00960A83" w:rsidRDefault="00770465">
      <w:pPr>
        <w:pStyle w:val="BodyText"/>
        <w:spacing w:before="2" w:line="232" w:lineRule="auto"/>
        <w:ind w:right="38"/>
      </w:pPr>
      <w:r>
        <w:t>Овај правилник ступа на снагу наредног дана од дана обја- вљивања у „Службеном гласнику Републике Србије – Просветном гласнику”, а примењује се од школске 2022/2023. године.</w:t>
      </w:r>
    </w:p>
    <w:p w:rsidR="00960A83" w:rsidRDefault="00770465">
      <w:pPr>
        <w:pStyle w:val="Heading1"/>
        <w:spacing w:before="82" w:line="232" w:lineRule="auto"/>
        <w:ind w:left="455" w:right="453"/>
        <w:jc w:val="center"/>
      </w:pPr>
      <w:r>
        <w:rPr>
          <w:b w:val="0"/>
        </w:rPr>
        <w:br w:type="column"/>
      </w:r>
      <w:r>
        <w:t>ПРОГРАМ НАСТАВЕ И УЧЕЊА ЗА ТРЕЋИ РАЗРЕД ГИМНАЗИЈЕ ЗА УЧЕНИКЕ СА ПОСЕБНИМ СПОСОБНО</w:t>
      </w:r>
      <w:r>
        <w:t>СТИМА ЗА ФИЛОЛОШКЕ НАУКЕ</w:t>
      </w:r>
    </w:p>
    <w:p w:rsidR="00960A83" w:rsidRDefault="00770465">
      <w:pPr>
        <w:pStyle w:val="ListParagraph"/>
        <w:numPr>
          <w:ilvl w:val="0"/>
          <w:numId w:val="196"/>
        </w:numPr>
        <w:tabs>
          <w:tab w:val="left" w:pos="301"/>
        </w:tabs>
        <w:spacing w:before="173" w:line="232" w:lineRule="auto"/>
        <w:ind w:right="1211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73"/>
        </w:tabs>
        <w:spacing w:before="115" w:line="232" w:lineRule="auto"/>
        <w:ind w:right="116" w:firstLine="397"/>
        <w:jc w:val="both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73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707"/>
        </w:tabs>
        <w:spacing w:before="3" w:line="232" w:lineRule="auto"/>
        <w:ind w:right="117" w:firstLine="397"/>
        <w:jc w:val="both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89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поштовање расне, националне, културне, језичке, верске, родне, полне и </w:t>
      </w:r>
      <w:r>
        <w:rPr>
          <w:sz w:val="18"/>
        </w:rPr>
        <w:t>узрасне равноправности, толеранције и уважавања различитости;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57"/>
        </w:tabs>
        <w:spacing w:before="3" w:line="232" w:lineRule="auto"/>
        <w:ind w:right="117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97"/>
        </w:tabs>
        <w:spacing w:before="3" w:line="232" w:lineRule="auto"/>
        <w:ind w:right="117" w:firstLine="397"/>
        <w:jc w:val="both"/>
        <w:rPr>
          <w:sz w:val="18"/>
        </w:rPr>
      </w:pPr>
      <w:r>
        <w:rPr>
          <w:sz w:val="18"/>
        </w:rPr>
        <w:t>пун интелектуални, емоционални, социјални, морални</w:t>
      </w:r>
      <w:r>
        <w:rPr>
          <w:sz w:val="18"/>
        </w:rPr>
        <w:t xml:space="preserve">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70"/>
        </w:tabs>
        <w:spacing w:before="3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58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развијање ненасилног понашања и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94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3"/>
          <w:sz w:val="18"/>
        </w:rPr>
        <w:t xml:space="preserve"> </w:t>
      </w:r>
      <w:r>
        <w:rPr>
          <w:sz w:val="18"/>
        </w:rPr>
        <w:t>вредности;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677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</w:t>
      </w:r>
      <w:r>
        <w:rPr>
          <w:sz w:val="18"/>
        </w:rPr>
        <w:t xml:space="preserve">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960A83" w:rsidRDefault="00770465">
      <w:pPr>
        <w:pStyle w:val="ListParagraph"/>
        <w:numPr>
          <w:ilvl w:val="1"/>
          <w:numId w:val="196"/>
        </w:numPr>
        <w:tabs>
          <w:tab w:val="left" w:pos="707"/>
        </w:tabs>
        <w:spacing w:before="3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српског народа и националних мањина,</w:t>
      </w:r>
      <w:r>
        <w:rPr>
          <w:sz w:val="18"/>
        </w:rPr>
        <w:t xml:space="preserve"> развијање интеркултурал- ности, поштовање и очување националне и светске културне ба- штине.</w:t>
      </w:r>
    </w:p>
    <w:p w:rsidR="00960A83" w:rsidRDefault="00770465">
      <w:pPr>
        <w:pStyle w:val="BodyText"/>
        <w:spacing w:before="177" w:line="232" w:lineRule="auto"/>
        <w:ind w:right="112" w:firstLine="0"/>
        <w:jc w:val="left"/>
      </w:pPr>
      <w:r>
        <w:t>ОПШТЕ УПУТСТВО ЗА ОСТВАРИВАЊЕ ПРОГРАМА НАСТАВЕ И УЧЕЊА ОБАВЕЗНИХ ПРЕДМЕТА</w:t>
      </w:r>
    </w:p>
    <w:p w:rsidR="00960A83" w:rsidRDefault="00960A83">
      <w:pPr>
        <w:pStyle w:val="BodyText"/>
        <w:spacing w:before="4"/>
        <w:ind w:left="0" w:firstLine="0"/>
        <w:jc w:val="left"/>
        <w:rPr>
          <w:sz w:val="24"/>
        </w:rPr>
      </w:pPr>
    </w:p>
    <w:p w:rsidR="00960A83" w:rsidRDefault="00770465">
      <w:pPr>
        <w:pStyle w:val="ListParagraph"/>
        <w:numPr>
          <w:ilvl w:val="0"/>
          <w:numId w:val="195"/>
        </w:numPr>
        <w:tabs>
          <w:tab w:val="left" w:pos="271"/>
        </w:tabs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2" w:lineRule="auto"/>
        <w:ind w:right="116"/>
      </w:pPr>
      <w:r>
        <w:t>Структура програма наставе и учења свих обавезних пред- мета је конципирана на исти начин. На почетку се налази циљ наставе и учења предмета за сва четири разреда општег средњег образовања и васпитања. Иза циља се налазе општа предметна и специфичне предме</w:t>
      </w:r>
      <w:r>
        <w:t xml:space="preserve">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другој </w:t>
      </w:r>
      <w:r>
        <w:rPr>
          <w:spacing w:val="-3"/>
        </w:rPr>
        <w:t xml:space="preserve">колони </w:t>
      </w:r>
      <w:r>
        <w:t xml:space="preserve">дати су </w:t>
      </w:r>
      <w:r>
        <w:rPr>
          <w:spacing w:val="-3"/>
        </w:rPr>
        <w:t xml:space="preserve">исходи </w:t>
      </w:r>
      <w:r>
        <w:t>за крај разреда, а у трећој се налазе т</w:t>
      </w:r>
      <w:r>
        <w:t xml:space="preserve">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 xml:space="preserve">немају утврђене стандарде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и учења предмета </w:t>
      </w:r>
      <w:r>
        <w:rPr>
          <w:spacing w:val="-3"/>
        </w:rPr>
        <w:t xml:space="preserve">под </w:t>
      </w:r>
      <w:r>
        <w:t xml:space="preserve">насловом </w:t>
      </w:r>
      <w:r>
        <w:rPr>
          <w:spacing w:val="-3"/>
        </w:rPr>
        <w:t xml:space="preserve">Упутство </w:t>
      </w:r>
      <w:r>
        <w:t>за дидак</w:t>
      </w:r>
      <w:r>
        <w:t xml:space="preserve">тичко-методичко остваривање програма. Праће- 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васпитању, а у оквиру </w:t>
      </w:r>
      <w:r>
        <w:rPr>
          <w:spacing w:val="-3"/>
        </w:rPr>
        <w:t xml:space="preserve">Упутства </w:t>
      </w:r>
      <w:r>
        <w:t>за дидактичко-методичко ос</w:t>
      </w:r>
      <w:r>
        <w:t>тваривање програма налазе се препо- руке за праћење и вредновање постигнућа ученика у односу на специфичности датог предмета.</w:t>
      </w:r>
    </w:p>
    <w:p w:rsidR="00960A83" w:rsidRDefault="00770465">
      <w:pPr>
        <w:pStyle w:val="BodyText"/>
        <w:spacing w:before="19" w:line="232" w:lineRule="auto"/>
        <w:ind w:right="117"/>
      </w:pPr>
      <w:r>
        <w:t xml:space="preserve">Сви програми наставе и учења засновани су на општим ци- љевима и исходима образовања и васпитања и потребама ученика. Усмерени су </w:t>
      </w:r>
      <w:r>
        <w:t>на процес и исходе учења, а не на саме садржаје који сада имају другачију функцију и значај. Садржаји су у функцији остваривања исхода који су дефинисани као функционално знање ученика тако да показују шта ће ученик бити у стању да учини,</w:t>
      </w:r>
    </w:p>
    <w:p w:rsidR="00960A83" w:rsidRDefault="00960A83">
      <w:pPr>
        <w:spacing w:line="232" w:lineRule="auto"/>
        <w:sectPr w:rsidR="00960A83" w:rsidSect="00770465">
          <w:type w:val="continuous"/>
          <w:pgSz w:w="11910" w:h="15740"/>
          <w:pgMar w:top="60" w:right="560" w:bottom="280" w:left="560" w:header="720" w:footer="480" w:gutter="0"/>
          <w:cols w:num="2" w:space="720" w:equalWidth="0">
            <w:col w:w="5292" w:space="122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 w:firstLine="0"/>
      </w:pPr>
      <w:r>
        <w:lastRenderedPageBreak/>
        <w:t>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 xml:space="preserve">конципирани програми подразуме- вају да оствареност </w:t>
      </w:r>
      <w:r>
        <w:rPr>
          <w:spacing w:val="-3"/>
        </w:rPr>
        <w:t xml:space="preserve">исхода </w:t>
      </w:r>
      <w:r>
        <w:t>води ка ра</w:t>
      </w:r>
      <w:r>
        <w:t xml:space="preserve">звијању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 xml:space="preserve">се постављају темељи развоја кључних компетенција </w:t>
      </w:r>
      <w:r>
        <w:rPr>
          <w:spacing w:val="-3"/>
        </w:rPr>
        <w:t xml:space="preserve">које </w:t>
      </w:r>
      <w:r>
        <w:t>желимо да ученици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960A83" w:rsidRDefault="00770465">
      <w:pPr>
        <w:pStyle w:val="BodyText"/>
        <w:spacing w:before="4" w:line="232" w:lineRule="auto"/>
        <w:ind w:right="39"/>
      </w:pPr>
      <w:r>
        <w:t>На</w:t>
      </w:r>
      <w:r>
        <w:rPr>
          <w:spacing w:val="-5"/>
        </w:rPr>
        <w:t xml:space="preserve"> </w:t>
      </w:r>
      <w:r>
        <w:t>путу</w:t>
      </w:r>
      <w:r>
        <w:rPr>
          <w:spacing w:val="-5"/>
        </w:rPr>
        <w:t xml:space="preserve"> </w:t>
      </w:r>
      <w:r>
        <w:t>остваривања</w:t>
      </w:r>
      <w:r>
        <w:rPr>
          <w:spacing w:val="-5"/>
        </w:rPr>
        <w:t xml:space="preserve"> </w:t>
      </w:r>
      <w:r>
        <w:t>циља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rPr>
          <w:spacing w:val="-3"/>
        </w:rPr>
        <w:t>улога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врло важна јер програм пружа простор за слободу избора и повезивање садржаја, метода наставе и учења и активности ученика. Оријен- тација н</w:t>
      </w:r>
      <w:r>
        <w:t xml:space="preserve">а процес учења и </w:t>
      </w:r>
      <w:r>
        <w:rPr>
          <w:spacing w:val="-3"/>
        </w:rPr>
        <w:t xml:space="preserve">исходе </w:t>
      </w:r>
      <w:r>
        <w:t xml:space="preserve">брига је не само о резултатима, већ и начину на </w:t>
      </w:r>
      <w:r>
        <w:rPr>
          <w:spacing w:val="-3"/>
        </w:rPr>
        <w:t xml:space="preserve">који </w:t>
      </w:r>
      <w:r>
        <w:t xml:space="preserve">се учи, односно </w:t>
      </w:r>
      <w:r>
        <w:rPr>
          <w:spacing w:val="-4"/>
        </w:rPr>
        <w:t xml:space="preserve">како </w:t>
      </w:r>
      <w:r>
        <w:t xml:space="preserve">се гради и повезује зна- ње у смислене целине, </w:t>
      </w:r>
      <w:r>
        <w:rPr>
          <w:spacing w:val="-4"/>
        </w:rPr>
        <w:t xml:space="preserve">како </w:t>
      </w:r>
      <w:r>
        <w:t>се развија мрежа појмова и повезује знање са практичном</w:t>
      </w:r>
      <w:r>
        <w:rPr>
          <w:spacing w:val="-3"/>
        </w:rPr>
        <w:t xml:space="preserve"> </w:t>
      </w:r>
      <w:r>
        <w:t>применом.</w:t>
      </w:r>
    </w:p>
    <w:p w:rsidR="00960A83" w:rsidRDefault="00770465">
      <w:pPr>
        <w:pStyle w:val="BodyText"/>
        <w:spacing w:before="3" w:line="232" w:lineRule="auto"/>
        <w:ind w:right="39"/>
      </w:pPr>
      <w:r>
        <w:t>Програми наставе и учења, наставницима с</w:t>
      </w:r>
      <w:r>
        <w:t>у полазна основа и педагошко полазиште за развијање наставе и учења, за планира- ње годишњих и оперативних планова, као и непосредну припрему за рад.</w:t>
      </w:r>
    </w:p>
    <w:p w:rsidR="00960A83" w:rsidRDefault="00770465">
      <w:pPr>
        <w:pStyle w:val="ListParagraph"/>
        <w:numPr>
          <w:ilvl w:val="0"/>
          <w:numId w:val="195"/>
        </w:numPr>
        <w:tabs>
          <w:tab w:val="left" w:pos="331"/>
        </w:tabs>
        <w:spacing w:before="167"/>
        <w:ind w:left="330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2" w:lineRule="auto"/>
        <w:ind w:right="38"/>
      </w:pPr>
      <w:r>
        <w:t>Образовно-васпитна пракса је сложена, променљива и не може се до кр</w:t>
      </w:r>
      <w:r>
        <w:t xml:space="preserve">аја и детаљно 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9"/>
        </w:rPr>
        <w:t xml:space="preserve"> </w:t>
      </w:r>
      <w:r>
        <w:t xml:space="preserve">контексту конкретног одељења, конкретне </w:t>
      </w:r>
      <w:r>
        <w:rPr>
          <w:spacing w:val="-3"/>
        </w:rPr>
        <w:t xml:space="preserve">школе </w:t>
      </w:r>
      <w:r>
        <w:t>и конкретне локалне зајед- нице. Зато, уместо и</w:t>
      </w:r>
      <w:r>
        <w:t xml:space="preserve">зраза реализовати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 xml:space="preserve">сигурну, </w:t>
      </w:r>
      <w:r>
        <w:t>подстицајну и подржавајућу средину за учење  у којој се негује атм</w:t>
      </w:r>
      <w:r>
        <w:t>осфера интеракције и однос уважавања,</w:t>
      </w:r>
      <w:r>
        <w:rPr>
          <w:spacing w:val="-28"/>
        </w:rPr>
        <w:t xml:space="preserve"> </w:t>
      </w:r>
      <w:r>
        <w:t>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960A83" w:rsidRDefault="00770465">
      <w:pPr>
        <w:pStyle w:val="BodyText"/>
        <w:spacing w:before="5" w:line="232" w:lineRule="auto"/>
        <w:ind w:right="39"/>
      </w:pPr>
      <w:r>
        <w:t>Полазећи од датих исхода учења и кључних појмова садр- жаја, од наставника се очекује да дати програм контекстуализује, односно да испланира наставу и учење према потребама одељењ</w:t>
      </w:r>
      <w:r>
        <w:t>а имајући у виду карактеристике ученика, наставне материјале које ће користити, техничке услове, наставна средства и медије којима школа располаже, као и друге ресурсе школе и локалне средине.</w:t>
      </w:r>
    </w:p>
    <w:p w:rsidR="00960A83" w:rsidRDefault="00770465">
      <w:pPr>
        <w:pStyle w:val="BodyText"/>
        <w:spacing w:before="3" w:line="232" w:lineRule="auto"/>
        <w:ind w:right="40"/>
      </w:pPr>
      <w:r>
        <w:t>Приликом планирања наставе и учења потребно је руководи- ти се:</w:t>
      </w:r>
    </w:p>
    <w:p w:rsidR="00960A83" w:rsidRDefault="00770465">
      <w:pPr>
        <w:pStyle w:val="ListParagraph"/>
        <w:numPr>
          <w:ilvl w:val="0"/>
          <w:numId w:val="194"/>
        </w:numPr>
        <w:tabs>
          <w:tab w:val="left" w:pos="654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960A83" w:rsidRDefault="00770465">
      <w:pPr>
        <w:pStyle w:val="ListParagraph"/>
        <w:numPr>
          <w:ilvl w:val="0"/>
          <w:numId w:val="194"/>
        </w:numPr>
        <w:tabs>
          <w:tab w:val="left" w:pos="681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интегрисаним приступом у којем постоји хоризонтална и вертикална повезаност унутар истог 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960A83" w:rsidRDefault="00770465">
      <w:pPr>
        <w:pStyle w:val="ListParagraph"/>
        <w:numPr>
          <w:ilvl w:val="0"/>
          <w:numId w:val="194"/>
        </w:numPr>
        <w:tabs>
          <w:tab w:val="left" w:pos="658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960A83" w:rsidRDefault="00770465">
      <w:pPr>
        <w:pStyle w:val="ListParagraph"/>
        <w:numPr>
          <w:ilvl w:val="0"/>
          <w:numId w:val="194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учења;</w:t>
      </w:r>
    </w:p>
    <w:p w:rsidR="00960A83" w:rsidRDefault="00770465">
      <w:pPr>
        <w:pStyle w:val="ListParagraph"/>
        <w:numPr>
          <w:ilvl w:val="0"/>
          <w:numId w:val="194"/>
        </w:numPr>
        <w:tabs>
          <w:tab w:val="left" w:pos="669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960A83" w:rsidRDefault="00770465">
      <w:pPr>
        <w:pStyle w:val="ListParagraph"/>
        <w:numPr>
          <w:ilvl w:val="0"/>
          <w:numId w:val="194"/>
        </w:numPr>
        <w:tabs>
          <w:tab w:val="left" w:pos="675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неговањем радозналости, одржавањем и подстицањем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960A83" w:rsidRDefault="00770465">
      <w:pPr>
        <w:pStyle w:val="ListParagraph"/>
        <w:numPr>
          <w:ilvl w:val="0"/>
          <w:numId w:val="194"/>
        </w:numPr>
        <w:tabs>
          <w:tab w:val="left" w:pos="659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редовним и осмишљеним прикупљање</w:t>
      </w:r>
      <w:r>
        <w:rPr>
          <w:sz w:val="18"/>
        </w:rPr>
        <w:t xml:space="preserve">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960A83" w:rsidRDefault="00770465">
      <w:pPr>
        <w:pStyle w:val="BodyText"/>
        <w:spacing w:before="1" w:line="232" w:lineRule="auto"/>
        <w:ind w:right="39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>касније разви- ја сво</w:t>
      </w:r>
      <w:r>
        <w:t xml:space="preserve">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>у</w:t>
      </w:r>
      <w:r>
        <w:rPr>
          <w:spacing w:val="-25"/>
        </w:rPr>
        <w:t xml:space="preserve"> </w:t>
      </w:r>
      <w:r>
        <w:t>фази планирањ</w:t>
      </w:r>
      <w:r>
        <w:t xml:space="preserve">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960A83" w:rsidRDefault="00770465">
      <w:pPr>
        <w:pStyle w:val="BodyText"/>
        <w:spacing w:before="4" w:line="232" w:lineRule="auto"/>
        <w:ind w:right="39"/>
      </w:pPr>
      <w:r>
        <w:t xml:space="preserve">При планирању треба, такође, имати у виду да се исходи ра- зликују. Неки се лакше и брже могу остварити, али је за већину исхода потребно више времена </w:t>
      </w:r>
      <w:r>
        <w:t>и више различитих активности.</w:t>
      </w:r>
    </w:p>
    <w:p w:rsidR="00960A83" w:rsidRDefault="00770465">
      <w:pPr>
        <w:pStyle w:val="BodyText"/>
        <w:spacing w:before="68" w:line="235" w:lineRule="auto"/>
        <w:ind w:right="117"/>
      </w:pPr>
      <w:r>
        <w:br w:type="column"/>
      </w:r>
      <w:r>
        <w:t>Посебну пажњу током непосредне припреме за наставу тре- ба посветити планирању и избору метода и техника, као и облика рада. Њихов избор је у вези са исходима учења и компетенцијама које се желе развити, а одговара природи предмета, конкретним садржајима и</w:t>
      </w:r>
      <w:r>
        <w:t xml:space="preserve"> карактеристикама ученика. У том смислу на настав- нику је да осмишљава разноврсне активности, како своје, тако и активности ученика. Очекује се да ученици у добро осмишљеним и разноврсним активностима наставе развијају своје компетенције целоживотног учењ</w:t>
      </w:r>
      <w:r>
        <w:t>а кроз самостално проналажење информација, критичко разматрање, обраду података на различите начине, пре- зентацију, аргументовану дискусију, показивање иницијативе и спремности на акцију.</w:t>
      </w:r>
    </w:p>
    <w:p w:rsidR="00960A83" w:rsidRDefault="00770465">
      <w:pPr>
        <w:pStyle w:val="BodyText"/>
        <w:spacing w:line="237" w:lineRule="auto"/>
        <w:ind w:right="117"/>
      </w:pPr>
      <w:r>
        <w:t xml:space="preserve">Од наставника се очекује да континуирано прати и вреднује свој рад </w:t>
      </w:r>
      <w:r>
        <w:t xml:space="preserve">и по потреби изврши корекције у свом даљем планира- </w:t>
      </w:r>
      <w:r>
        <w:rPr>
          <w:spacing w:val="-7"/>
        </w:rPr>
        <w:t xml:space="preserve">њу. </w:t>
      </w:r>
      <w:r>
        <w:t xml:space="preserve">Треба имати у виду да се неке планиране активности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</w:t>
      </w:r>
      <w:r>
        <w:t>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29"/>
        </w:rPr>
        <w:t xml:space="preserve"> </w:t>
      </w:r>
      <w:r>
        <w:t xml:space="preserve">памће- ња), 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960A83" w:rsidRDefault="00770465">
      <w:pPr>
        <w:pStyle w:val="ListParagraph"/>
        <w:numPr>
          <w:ilvl w:val="0"/>
          <w:numId w:val="195"/>
        </w:numPr>
        <w:tabs>
          <w:tab w:val="left" w:pos="391"/>
        </w:tabs>
        <w:spacing w:before="162"/>
        <w:ind w:left="390" w:hanging="270"/>
        <w:rPr>
          <w:sz w:val="18"/>
        </w:rPr>
      </w:pPr>
      <w:r>
        <w:rPr>
          <w:sz w:val="18"/>
        </w:rPr>
        <w:t>Препоруке за праћење и вредновање наставе и</w:t>
      </w:r>
      <w:r>
        <w:rPr>
          <w:spacing w:val="-1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7" w:lineRule="auto"/>
        <w:ind w:right="118"/>
      </w:pPr>
      <w:r>
        <w:t xml:space="preserve">Праћење и вредновање је део професионалне </w:t>
      </w:r>
      <w:r>
        <w:rPr>
          <w:spacing w:val="-3"/>
        </w:rPr>
        <w:t xml:space="preserve">улоге </w:t>
      </w:r>
      <w:r>
        <w:t>наставни- ка. Од њега се оч</w:t>
      </w:r>
      <w:r>
        <w:t>екује да континуирано прати и вреднује:</w:t>
      </w:r>
    </w:p>
    <w:p w:rsidR="00960A83" w:rsidRDefault="00770465">
      <w:pPr>
        <w:pStyle w:val="ListParagraph"/>
        <w:numPr>
          <w:ilvl w:val="1"/>
          <w:numId w:val="195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960A83" w:rsidRDefault="00770465">
      <w:pPr>
        <w:pStyle w:val="ListParagraph"/>
        <w:numPr>
          <w:ilvl w:val="1"/>
          <w:numId w:val="195"/>
        </w:numPr>
        <w:tabs>
          <w:tab w:val="left" w:pos="653"/>
        </w:tabs>
        <w:spacing w:line="205" w:lineRule="exact"/>
        <w:ind w:firstLine="397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960A83" w:rsidRDefault="00770465">
      <w:pPr>
        <w:pStyle w:val="ListParagraph"/>
        <w:numPr>
          <w:ilvl w:val="1"/>
          <w:numId w:val="195"/>
        </w:numPr>
        <w:tabs>
          <w:tab w:val="left" w:pos="653"/>
        </w:tabs>
        <w:spacing w:line="205" w:lineRule="exact"/>
        <w:ind w:firstLine="397"/>
        <w:rPr>
          <w:sz w:val="18"/>
        </w:rPr>
      </w:pPr>
      <w:r>
        <w:rPr>
          <w:sz w:val="18"/>
        </w:rPr>
        <w:t>себе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960A83" w:rsidRDefault="00770465">
      <w:pPr>
        <w:pStyle w:val="BodyText"/>
        <w:spacing w:line="237" w:lineRule="auto"/>
        <w:ind w:right="119"/>
      </w:pPr>
      <w:r>
        <w:t>Оријентисаност нових програма наставе и учења на исходе и процес учења омогућава:</w:t>
      </w:r>
    </w:p>
    <w:p w:rsidR="00960A83" w:rsidRDefault="00770465">
      <w:pPr>
        <w:pStyle w:val="ListParagraph"/>
        <w:numPr>
          <w:ilvl w:val="1"/>
          <w:numId w:val="195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960A83" w:rsidRDefault="00770465">
      <w:pPr>
        <w:pStyle w:val="ListParagraph"/>
        <w:numPr>
          <w:ilvl w:val="1"/>
          <w:numId w:val="195"/>
        </w:numPr>
        <w:tabs>
          <w:tab w:val="left" w:pos="653"/>
        </w:tabs>
        <w:spacing w:line="205" w:lineRule="exact"/>
        <w:ind w:firstLine="397"/>
        <w:rPr>
          <w:sz w:val="18"/>
        </w:rPr>
      </w:pPr>
      <w:r>
        <w:rPr>
          <w:sz w:val="18"/>
        </w:rPr>
        <w:t>осмишљавање различитих начина праћ</w:t>
      </w:r>
      <w:r>
        <w:rPr>
          <w:sz w:val="18"/>
        </w:rPr>
        <w:t>ења и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оцењивања,</w:t>
      </w:r>
    </w:p>
    <w:p w:rsidR="00960A83" w:rsidRDefault="00770465">
      <w:pPr>
        <w:pStyle w:val="ListParagraph"/>
        <w:numPr>
          <w:ilvl w:val="1"/>
          <w:numId w:val="195"/>
        </w:numPr>
        <w:tabs>
          <w:tab w:val="left" w:pos="662"/>
        </w:tabs>
        <w:spacing w:before="1" w:line="237" w:lineRule="auto"/>
        <w:ind w:right="117" w:firstLine="397"/>
        <w:jc w:val="both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960A83" w:rsidRDefault="00770465">
      <w:pPr>
        <w:pStyle w:val="ListParagraph"/>
        <w:numPr>
          <w:ilvl w:val="1"/>
          <w:numId w:val="195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>боље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960A83" w:rsidRDefault="00770465">
      <w:pPr>
        <w:pStyle w:val="BodyText"/>
        <w:spacing w:before="1" w:line="237" w:lineRule="auto"/>
        <w:ind w:right="117"/>
      </w:pPr>
      <w:r>
        <w:t>Праћење напредовања и оцењивање постигнућа ученика је формативно и сумативно и реализује се у складу са Правилником о оцењивању ученика у с</w:t>
      </w:r>
      <w:r>
        <w:t xml:space="preserve">редњем образовању и васпитању. У на- стави оријентисаној на остваривање </w:t>
      </w:r>
      <w:r>
        <w:rPr>
          <w:spacing w:val="-3"/>
        </w:rPr>
        <w:t xml:space="preserve">исхода </w:t>
      </w:r>
      <w:r>
        <w:t xml:space="preserve">учења вреднују се и процес учења и резултати учења. Поред уобичајених начина пра- ћења и оцењивања ученика путем усменог и писменог испити- вања </w:t>
      </w:r>
      <w:r>
        <w:rPr>
          <w:spacing w:val="-3"/>
        </w:rPr>
        <w:t xml:space="preserve">које </w:t>
      </w:r>
      <w:r>
        <w:t>даје најбољи увид у резулта</w:t>
      </w:r>
      <w:r>
        <w:t xml:space="preserve">те учења, постоје и многи други начини </w:t>
      </w:r>
      <w:r>
        <w:rPr>
          <w:spacing w:val="-3"/>
        </w:rPr>
        <w:t xml:space="preserve">које </w:t>
      </w:r>
      <w:r>
        <w:t xml:space="preserve">наставник може и треба да употребљава </w:t>
      </w:r>
      <w:r>
        <w:rPr>
          <w:spacing w:val="-4"/>
        </w:rPr>
        <w:t xml:space="preserve">како </w:t>
      </w:r>
      <w:r>
        <w:t xml:space="preserve">би објективно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 xml:space="preserve">аргументује и доноси закључке. Посебно поуздани по- казатељи су квалитет постављених питања, способност да се нађе веза међу појавама, навођење примера, спремност да се промени мишљење у контакту са аргументима, </w:t>
      </w:r>
      <w:r>
        <w:t xml:space="preserve">разликовање чињеница </w:t>
      </w:r>
      <w:r>
        <w:rPr>
          <w:spacing w:val="-3"/>
        </w:rPr>
        <w:t xml:space="preserve">од </w:t>
      </w:r>
      <w:r>
        <w:t>интерпретација, извођење закључака, прихватање другачијег ми- шљења, примењивање, предвиђање последица, давање</w:t>
      </w:r>
      <w:r>
        <w:rPr>
          <w:spacing w:val="-33"/>
        </w:rPr>
        <w:t xml:space="preserve"> </w:t>
      </w:r>
      <w:r>
        <w:t xml:space="preserve">креативних 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>решавај</w:t>
      </w:r>
      <w:r>
        <w:t xml:space="preserve">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 xml:space="preserve">како </w:t>
      </w:r>
      <w:r>
        <w:t xml:space="preserve">једни другима </w:t>
      </w:r>
      <w:r>
        <w:rPr>
          <w:spacing w:val="-4"/>
        </w:rPr>
        <w:t xml:space="preserve">помажу, </w:t>
      </w:r>
      <w:r>
        <w:t xml:space="preserve">да ли испољавају </w:t>
      </w:r>
      <w:r>
        <w:rPr>
          <w:spacing w:val="-4"/>
        </w:rPr>
        <w:t xml:space="preserve">иницијативу, како </w:t>
      </w:r>
      <w:r>
        <w:t>превазилазе тешкоће, да ли показују критичко мишљење уме- сто</w:t>
      </w:r>
      <w:r>
        <w:rPr>
          <w:spacing w:val="-1"/>
        </w:rPr>
        <w:t xml:space="preserve"> </w:t>
      </w:r>
      <w:r>
        <w:t>критицизам.</w:t>
      </w:r>
    </w:p>
    <w:p w:rsidR="00960A83" w:rsidRDefault="00770465">
      <w:pPr>
        <w:pStyle w:val="BodyText"/>
        <w:spacing w:line="235" w:lineRule="auto"/>
        <w:ind w:right="117"/>
      </w:pPr>
      <w:r>
        <w:t>Како ни један од познатих начина вредновања није савршен, потребно је комбиновати различите начине оцењивања. Једино тако наставник може да сагледа слабе и јаке стране ученика. При- ликом сваког вредновања постигнућа потребно је ученику дати повратну инфор</w:t>
      </w:r>
      <w:r>
        <w:t>мацију која помаже да разуме грешке и побољша свој резултат и учење. Повратна информација треба да буде увре- мењена, дата током или непосредно након обављања неке актив- ности; треба да буде конкретна, да се односи на активности и про- дукте ученика, а не</w:t>
      </w:r>
      <w:r>
        <w:t xml:space="preserve"> на његову личност.</w:t>
      </w:r>
    </w:p>
    <w:p w:rsidR="00960A83" w:rsidRDefault="00960A83">
      <w:pPr>
        <w:spacing w:line="235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/>
      </w:pPr>
      <w:r>
        <w:lastRenderedPageBreak/>
        <w:t>Праћење напредовања ученика започиње иницијалном про- ценом нивоа на коме се он налази и у односу на који ће се про- цењивати његов даљи ток напредовања. Свака активност је добра прилика за процену напредовања и</w:t>
      </w:r>
      <w:r>
        <w:t xml:space="preserve"> давање повратне информације, а ученике треба оспособљавати и охрабривати да процењују соп- ствени напредак у остваривању исхода предмета, као и напредак других ученика.</w:t>
      </w:r>
    </w:p>
    <w:p w:rsidR="00960A83" w:rsidRDefault="00770465">
      <w:pPr>
        <w:pStyle w:val="BodyText"/>
        <w:spacing w:before="2" w:line="232" w:lineRule="auto"/>
        <w:ind w:right="38"/>
      </w:pPr>
      <w:r>
        <w:t>Ученике треба континуирано, на различите начине, охрабри- вати да размишљају о квалите</w:t>
      </w:r>
      <w:r>
        <w:t>ту свог рада и о томе шта треба да предузму да би свој рад унапредили. Резултате целокупног праће- ња и вредновања (процес учења и наставе, исходе учења, себе и свој рад) наставник узима као основу за планирање наредних ко- рака у развијању образовно-васпи</w:t>
      </w:r>
      <w:r>
        <w:t>тне праксе.</w:t>
      </w:r>
    </w:p>
    <w:p w:rsidR="00960A83" w:rsidRDefault="00770465">
      <w:pPr>
        <w:pStyle w:val="Heading1"/>
        <w:spacing w:before="166"/>
      </w:pPr>
      <w:r>
        <w:t>3. ОБАВЕЗНИ ПРЕДМЕТИ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960A83" w:rsidRDefault="00770465">
      <w:pPr>
        <w:spacing w:before="1"/>
        <w:ind w:left="1983"/>
        <w:rPr>
          <w:b/>
          <w:sz w:val="18"/>
        </w:rPr>
      </w:pPr>
      <w:r>
        <w:rPr>
          <w:b/>
          <w:sz w:val="18"/>
        </w:rPr>
        <w:t>СРПСКИ ЈЕЗИК</w:t>
      </w:r>
    </w:p>
    <w:p w:rsidR="00960A83" w:rsidRDefault="00960A83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>Циљ учења Српског језика је унапређивање језичког знања, стицање функционалне писмености, усвајање и неговање основ- них принципа језичке културе, развијање личног, националног и културног идентитета и љубави</w:t>
      </w:r>
      <w:r>
        <w:t xml:space="preserve"> према матерњем језику.</w:t>
      </w:r>
    </w:p>
    <w:p w:rsidR="00960A83" w:rsidRDefault="00770465">
      <w:pPr>
        <w:pStyle w:val="BodyText"/>
        <w:spacing w:before="166"/>
        <w:ind w:firstLine="0"/>
        <w:jc w:val="left"/>
      </w:pPr>
      <w:r>
        <w:t>ОПШТА ПРЕДМЕТНА КОМПЕТЕНЦИЈА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Ученик има знања из области српског језика и српске и свет- ске књижевности. Влада усменом и писаном комуникацијом: го- вори и пише поштујући књижевнојезичку </w:t>
      </w:r>
      <w:r>
        <w:rPr>
          <w:spacing w:val="-4"/>
        </w:rPr>
        <w:t xml:space="preserve">норму, </w:t>
      </w:r>
      <w:r>
        <w:t xml:space="preserve">уобличава логи- чан и стилски складан </w:t>
      </w:r>
      <w:r>
        <w:t xml:space="preserve">говорени и писани </w:t>
      </w:r>
      <w:r>
        <w:rPr>
          <w:spacing w:val="-4"/>
        </w:rPr>
        <w:t xml:space="preserve">текст, </w:t>
      </w:r>
      <w:r>
        <w:t>разуме и</w:t>
      </w:r>
      <w:r>
        <w:rPr>
          <w:spacing w:val="-17"/>
        </w:rPr>
        <w:t xml:space="preserve"> </w:t>
      </w:r>
      <w:r>
        <w:t>критички промишља оно што прочита, има развијен речник. Чита,</w:t>
      </w:r>
      <w:r>
        <w:rPr>
          <w:spacing w:val="-25"/>
        </w:rPr>
        <w:t xml:space="preserve"> </w:t>
      </w:r>
      <w:r>
        <w:t xml:space="preserve">доживља- ва и </w:t>
      </w:r>
      <w:r>
        <w:rPr>
          <w:spacing w:val="-3"/>
        </w:rPr>
        <w:t xml:space="preserve">тумачи </w:t>
      </w:r>
      <w:r>
        <w:t xml:space="preserve">књижевно дело; користи читање да боље разуме себе, друге и свет </w:t>
      </w:r>
      <w:r>
        <w:rPr>
          <w:spacing w:val="-4"/>
        </w:rPr>
        <w:t xml:space="preserve">око </w:t>
      </w:r>
      <w:r>
        <w:t>себе; прочитао је најважнија књижевна дела из националне и светске култ</w:t>
      </w:r>
      <w:r>
        <w:t xml:space="preserve">урне баштине. Има навику и потребу да развија говорну и читалачку </w:t>
      </w:r>
      <w:r>
        <w:rPr>
          <w:spacing w:val="-5"/>
        </w:rPr>
        <w:t xml:space="preserve">културу, </w:t>
      </w:r>
      <w:r>
        <w:rPr>
          <w:spacing w:val="-4"/>
        </w:rPr>
        <w:t xml:space="preserve">како </w:t>
      </w:r>
      <w:r>
        <w:t xml:space="preserve">ради сопственог усавр- шавања </w:t>
      </w:r>
      <w:r>
        <w:rPr>
          <w:spacing w:val="-3"/>
        </w:rPr>
        <w:t xml:space="preserve">тако </w:t>
      </w:r>
      <w:r>
        <w:t>и ради очувања и богаћења националне</w:t>
      </w:r>
      <w:r>
        <w:rPr>
          <w:spacing w:val="-15"/>
        </w:rPr>
        <w:t xml:space="preserve"> </w:t>
      </w:r>
      <w:r>
        <w:t>културе.</w:t>
      </w:r>
    </w:p>
    <w:p w:rsidR="00960A83" w:rsidRDefault="00770465">
      <w:pPr>
        <w:pStyle w:val="BodyText"/>
        <w:spacing w:before="168"/>
        <w:ind w:firstLine="0"/>
        <w:jc w:val="left"/>
      </w:pPr>
      <w:r>
        <w:t>Основни ниво</w:t>
      </w:r>
    </w:p>
    <w:p w:rsidR="00960A83" w:rsidRDefault="00770465">
      <w:pPr>
        <w:pStyle w:val="BodyText"/>
        <w:spacing w:before="113" w:line="232" w:lineRule="auto"/>
        <w:ind w:right="38"/>
      </w:pPr>
      <w:r>
        <w:rPr>
          <w:spacing w:val="-3"/>
        </w:rPr>
        <w:t xml:space="preserve">Говори </w:t>
      </w:r>
      <w:r>
        <w:t xml:space="preserve">јасно и течно, поштујући књижевнојезичку норму; има </w:t>
      </w:r>
      <w:r>
        <w:rPr>
          <w:spacing w:val="-3"/>
        </w:rPr>
        <w:t xml:space="preserve">културу </w:t>
      </w:r>
      <w:r>
        <w:t>слушања туђег и</w:t>
      </w:r>
      <w:r>
        <w:t xml:space="preserve">злагања. Саставља једноставнији говорени или писани текст </w:t>
      </w:r>
      <w:r>
        <w:rPr>
          <w:spacing w:val="-3"/>
        </w:rPr>
        <w:t xml:space="preserve">који </w:t>
      </w:r>
      <w:r>
        <w:t xml:space="preserve">је логичан, добро структуриран и стилски складан; користи оба писма (дајући предност ћирилици), влада основним писаним жанровима потребним за </w:t>
      </w:r>
      <w:r>
        <w:rPr>
          <w:spacing w:val="-3"/>
        </w:rPr>
        <w:t xml:space="preserve">школовање </w:t>
      </w:r>
      <w:r>
        <w:t xml:space="preserve">и учешће у друштвеном </w:t>
      </w:r>
      <w:r>
        <w:rPr>
          <w:spacing w:val="-4"/>
        </w:rPr>
        <w:t xml:space="preserve">животу. </w:t>
      </w:r>
      <w:r>
        <w:t>У различите</w:t>
      </w:r>
      <w:r>
        <w:t xml:space="preserve"> сврхе чита књижевне</w:t>
      </w:r>
      <w:r>
        <w:rPr>
          <w:spacing w:val="-19"/>
        </w:rPr>
        <w:t xml:space="preserve"> </w:t>
      </w:r>
      <w:r>
        <w:t>и неуметничке текстове средње тежине, разуме књижевни и неумет- нички текст средње сложености и критички промишља једностав- нији књижевни и неуметнички</w:t>
      </w:r>
      <w:r>
        <w:rPr>
          <w:spacing w:val="-3"/>
        </w:rPr>
        <w:t xml:space="preserve"> </w:t>
      </w:r>
      <w:r>
        <w:rPr>
          <w:spacing w:val="-4"/>
        </w:rPr>
        <w:t>текст.</w:t>
      </w:r>
    </w:p>
    <w:p w:rsidR="00960A83" w:rsidRDefault="00770465">
      <w:pPr>
        <w:pStyle w:val="BodyText"/>
        <w:spacing w:before="2" w:line="232" w:lineRule="auto"/>
        <w:ind w:right="38"/>
      </w:pPr>
      <w:r>
        <w:t xml:space="preserve">Има основна знања о језику уопште; разликује књижевни српски језик </w:t>
      </w:r>
      <w:r>
        <w:rPr>
          <w:spacing w:val="-3"/>
        </w:rPr>
        <w:t xml:space="preserve">од </w:t>
      </w:r>
      <w:r>
        <w:t>дијалекта и има потребу да учи, чува и негује</w:t>
      </w:r>
      <w:r>
        <w:rPr>
          <w:spacing w:val="-30"/>
        </w:rPr>
        <w:t xml:space="preserve"> </w:t>
      </w:r>
      <w:r>
        <w:t>књи- жевни језик. Има основна знања о гласовима, речима и реченица- ма</w:t>
      </w:r>
      <w:r>
        <w:rPr>
          <w:spacing w:val="-6"/>
        </w:rPr>
        <w:t xml:space="preserve"> </w:t>
      </w:r>
      <w:r>
        <w:t>српског</w:t>
      </w:r>
      <w:r>
        <w:rPr>
          <w:spacing w:val="-6"/>
        </w:rPr>
        <w:t xml:space="preserve"> </w:t>
      </w:r>
      <w:r>
        <w:t>језика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примени</w:t>
      </w:r>
      <w:r>
        <w:rPr>
          <w:spacing w:val="-6"/>
        </w:rPr>
        <w:t xml:space="preserve"> </w:t>
      </w:r>
      <w:r>
        <w:t>одређена</w:t>
      </w:r>
      <w:r>
        <w:rPr>
          <w:spacing w:val="-6"/>
        </w:rPr>
        <w:t xml:space="preserve"> </w:t>
      </w:r>
      <w:r>
        <w:t>граматичка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 xml:space="preserve">у говору и </w:t>
      </w:r>
      <w:r>
        <w:rPr>
          <w:spacing w:val="-3"/>
        </w:rPr>
        <w:t xml:space="preserve">писању. </w:t>
      </w:r>
      <w:r>
        <w:t>Има развијен речник, у складу са средњим ниво- ом образовања</w:t>
      </w:r>
      <w:r>
        <w:t>, а речи употребљава у складу са</w:t>
      </w:r>
      <w:r>
        <w:rPr>
          <w:spacing w:val="-3"/>
        </w:rPr>
        <w:t xml:space="preserve"> приликом.</w:t>
      </w:r>
    </w:p>
    <w:p w:rsidR="00960A83" w:rsidRDefault="00770465">
      <w:pPr>
        <w:pStyle w:val="BodyText"/>
        <w:spacing w:before="2" w:line="232" w:lineRule="auto"/>
        <w:ind w:right="38"/>
      </w:pPr>
      <w:r>
        <w:t>Познаје ауторе дела из обавезног школског програма и лока- лизује их у контекст стваралачког опуса и у књижевноисторијски контекст. Наводи основне књижевноисторијске и поетичке одлике стилских епоха, праваца и формација у развоју српске и светске књижевнос</w:t>
      </w:r>
      <w:r>
        <w:t xml:space="preserve">ти и повезује их са делима и писцима из обавезне лек- тире школског програма. Уочава и примерима аргументује основ- не поетичке, језичке, естетске и структурне особине књижевних дела из обавезне школске лектире. Формира читалачке навике и знања схватајући </w:t>
      </w:r>
      <w:r>
        <w:t>значај читања за сопствени духовни развој.</w:t>
      </w:r>
    </w:p>
    <w:p w:rsidR="00960A83" w:rsidRDefault="00770465">
      <w:pPr>
        <w:pStyle w:val="BodyText"/>
        <w:spacing w:before="167"/>
        <w:ind w:firstLine="0"/>
        <w:jc w:val="left"/>
      </w:pPr>
      <w:r>
        <w:t>Средњи ниво</w:t>
      </w:r>
    </w:p>
    <w:p w:rsidR="00960A83" w:rsidRDefault="00770465">
      <w:pPr>
        <w:pStyle w:val="BodyText"/>
        <w:spacing w:before="113" w:line="232" w:lineRule="auto"/>
        <w:ind w:right="38"/>
      </w:pPr>
      <w:r>
        <w:t xml:space="preserve">Говори пред аудиторијумом о темама из области језика, књижевности и културе; саставља сложенији говорени или писа- ни текст, прецизно износећи идеје; у различите сврхе чита теже књижевне и неуметничке </w:t>
      </w:r>
      <w:r>
        <w:t>текстове и има изграђен читалачки укус својствен образованом човеку; разуме и критички промишља сло- женији књижевни и неуметнички текст.</w:t>
      </w:r>
    </w:p>
    <w:p w:rsidR="00960A83" w:rsidRDefault="00770465">
      <w:pPr>
        <w:pStyle w:val="BodyText"/>
        <w:spacing w:before="71" w:line="232" w:lineRule="auto"/>
        <w:ind w:right="117"/>
      </w:pPr>
      <w:r>
        <w:br w:type="column"/>
      </w:r>
      <w:r>
        <w:t>Има шира знања о језику уопште и основна знања о језицима у свету. Зна основне особине дијалеката српског језика и см</w:t>
      </w:r>
      <w:r>
        <w:t>ешта развој књижевног језика код Срба у друштвени, историјски и кул- турни контекст. Има шира знања о гласовима, речима и реченица- ма српског језика и та знања уме да примени у говору и писању. Има богат речник и види језик као низ могућности које му служ</w:t>
      </w:r>
      <w:r>
        <w:t>е да се прецизно изрази. Тумачи кључне чиниоце структуре књи- жевног текста као и његове тематске, идејне, поетичке, стилске, језичке, композиционе и жанровске особине. Познаје књижевне термине и адекватно их примењује у тумачењу књижевних дела предвиђених</w:t>
      </w:r>
      <w:r>
        <w:t xml:space="preserve"> програмом. Самостално уочава и анализира пробле- ме у књижевном делу и уме да аргументује своје ставове на осно- ву примарног текста. Користи препоручену и ширу, секундарну литературу у тумачењу књижевних дела предвиђених програмом.</w:t>
      </w:r>
    </w:p>
    <w:p w:rsidR="00960A83" w:rsidRDefault="00770465">
      <w:pPr>
        <w:pStyle w:val="BodyText"/>
        <w:spacing w:before="154"/>
        <w:ind w:firstLine="0"/>
        <w:jc w:val="left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rPr>
          <w:spacing w:val="-6"/>
        </w:rPr>
        <w:t>Дискутуј</w:t>
      </w:r>
      <w:r>
        <w:rPr>
          <w:spacing w:val="-6"/>
        </w:rPr>
        <w:t xml:space="preserve">е </w:t>
      </w:r>
      <w:r>
        <w:t xml:space="preserve">о </w:t>
      </w:r>
      <w:r>
        <w:rPr>
          <w:spacing w:val="-6"/>
        </w:rPr>
        <w:t xml:space="preserve">сложеним темама </w:t>
      </w:r>
      <w:r>
        <w:rPr>
          <w:spacing w:val="-3"/>
        </w:rPr>
        <w:t xml:space="preserve">из </w:t>
      </w:r>
      <w:r>
        <w:rPr>
          <w:spacing w:val="-6"/>
        </w:rPr>
        <w:t xml:space="preserve">језика, књижевности </w:t>
      </w:r>
      <w:r>
        <w:t xml:space="preserve">и </w:t>
      </w:r>
      <w:r>
        <w:rPr>
          <w:spacing w:val="-8"/>
        </w:rPr>
        <w:t xml:space="preserve">културе </w:t>
      </w:r>
      <w:r>
        <w:rPr>
          <w:spacing w:val="-7"/>
        </w:rPr>
        <w:t xml:space="preserve">које </w:t>
      </w:r>
      <w:r>
        <w:rPr>
          <w:spacing w:val="-4"/>
        </w:rPr>
        <w:t xml:space="preserve">су </w:t>
      </w:r>
      <w:r>
        <w:rPr>
          <w:spacing w:val="-6"/>
        </w:rPr>
        <w:t xml:space="preserve">предвиђене градивом; </w:t>
      </w:r>
      <w:r>
        <w:rPr>
          <w:spacing w:val="-5"/>
        </w:rPr>
        <w:t xml:space="preserve">има </w:t>
      </w:r>
      <w:r>
        <w:rPr>
          <w:spacing w:val="-6"/>
        </w:rPr>
        <w:t xml:space="preserve">развијене </w:t>
      </w:r>
      <w:r>
        <w:rPr>
          <w:spacing w:val="-7"/>
        </w:rPr>
        <w:t xml:space="preserve">говорничке </w:t>
      </w:r>
      <w:r>
        <w:rPr>
          <w:spacing w:val="-6"/>
        </w:rPr>
        <w:t xml:space="preserve">вештине; пише стручни текст </w:t>
      </w:r>
      <w:r>
        <w:rPr>
          <w:spacing w:val="-3"/>
        </w:rPr>
        <w:t xml:space="preserve">на </w:t>
      </w:r>
      <w:r>
        <w:rPr>
          <w:spacing w:val="-5"/>
        </w:rPr>
        <w:t xml:space="preserve">теме </w:t>
      </w:r>
      <w:r>
        <w:rPr>
          <w:spacing w:val="-3"/>
        </w:rPr>
        <w:t xml:space="preserve">из </w:t>
      </w:r>
      <w:r>
        <w:rPr>
          <w:spacing w:val="-6"/>
        </w:rPr>
        <w:t xml:space="preserve">језика </w:t>
      </w:r>
      <w:r>
        <w:t xml:space="preserve">и </w:t>
      </w:r>
      <w:r>
        <w:rPr>
          <w:spacing w:val="-6"/>
        </w:rPr>
        <w:t xml:space="preserve">књижевности; </w:t>
      </w:r>
      <w:r>
        <w:rPr>
          <w:spacing w:val="-7"/>
        </w:rPr>
        <w:t xml:space="preserve">продубљено </w:t>
      </w:r>
      <w:r>
        <w:rPr>
          <w:spacing w:val="-6"/>
        </w:rPr>
        <w:t xml:space="preserve">критички промишља сложенији књижевни </w:t>
      </w:r>
      <w:r>
        <w:t xml:space="preserve">и </w:t>
      </w:r>
      <w:r>
        <w:rPr>
          <w:spacing w:val="-6"/>
        </w:rPr>
        <w:t xml:space="preserve">неуметнички </w:t>
      </w:r>
      <w:r>
        <w:rPr>
          <w:spacing w:val="-8"/>
        </w:rPr>
        <w:t xml:space="preserve">текст, </w:t>
      </w:r>
      <w:r>
        <w:rPr>
          <w:spacing w:val="-6"/>
        </w:rPr>
        <w:t xml:space="preserve">укључујући </w:t>
      </w:r>
      <w:r>
        <w:t xml:space="preserve">и </w:t>
      </w:r>
      <w:r>
        <w:rPr>
          <w:spacing w:val="-7"/>
        </w:rPr>
        <w:t>ауторо</w:t>
      </w:r>
      <w:r>
        <w:rPr>
          <w:spacing w:val="-7"/>
        </w:rPr>
        <w:t xml:space="preserve">ве </w:t>
      </w:r>
      <w:r>
        <w:rPr>
          <w:spacing w:val="-6"/>
        </w:rPr>
        <w:t xml:space="preserve">стилске поступке; изграђује </w:t>
      </w:r>
      <w:r>
        <w:rPr>
          <w:spacing w:val="-4"/>
        </w:rPr>
        <w:t xml:space="preserve">свест </w:t>
      </w:r>
      <w:r>
        <w:t xml:space="preserve">о </w:t>
      </w:r>
      <w:r>
        <w:rPr>
          <w:spacing w:val="-4"/>
        </w:rPr>
        <w:t xml:space="preserve">себи </w:t>
      </w:r>
      <w:r>
        <w:rPr>
          <w:spacing w:val="-5"/>
        </w:rPr>
        <w:t xml:space="preserve">као </w:t>
      </w:r>
      <w:r>
        <w:rPr>
          <w:spacing w:val="-8"/>
        </w:rPr>
        <w:t>читаоцу.</w:t>
      </w:r>
    </w:p>
    <w:p w:rsidR="00960A83" w:rsidRDefault="00770465">
      <w:pPr>
        <w:pStyle w:val="BodyText"/>
        <w:spacing w:line="232" w:lineRule="auto"/>
        <w:ind w:right="117"/>
      </w:pPr>
      <w:r>
        <w:t>Има детаљнија знања о језику уопште, као и о граматици српског језика. Има основна знања о речницима и структури реч- ничког чланка.</w:t>
      </w:r>
    </w:p>
    <w:p w:rsidR="00960A83" w:rsidRDefault="00770465">
      <w:pPr>
        <w:pStyle w:val="BodyText"/>
        <w:spacing w:line="232" w:lineRule="auto"/>
        <w:ind w:right="116"/>
      </w:pPr>
      <w:r>
        <w:t>Критички чита, тумачи и вреднује сложенија књижевна дела из обавез</w:t>
      </w:r>
      <w:r>
        <w:t>ног школског програма, као и додатна (изборна). Кори- сти више метода, гледишта и компаративни приступ у тумачењу књижевног текста. Свој суд о књижевном делу аргументовано из- носи стално имајући на уму примарни текст, као и друге текстове, анализирајући и</w:t>
      </w:r>
      <w:r>
        <w:t xml:space="preserve"> поредећи њихове поетичке, естетске, структурне и лингвистичке одлике, укључујући и сложеније стилске поступ- ке. Шири читалачка знања и примењује стратегије читања које су усаглашене са типом књижевног дела и са читалачким циљевима (доживљај, истраживање,</w:t>
      </w:r>
      <w:r>
        <w:t xml:space="preserve"> стваралаштво).</w:t>
      </w:r>
    </w:p>
    <w:p w:rsidR="00960A83" w:rsidRDefault="00770465">
      <w:pPr>
        <w:pStyle w:val="BodyText"/>
        <w:spacing w:before="151"/>
        <w:ind w:firstLine="0"/>
        <w:jc w:val="left"/>
      </w:pPr>
      <w:r>
        <w:t>СПЕЦИФИЧНА ПРЕДМЕТНА КОМПЕТЕНЦИЈА: Језик</w:t>
      </w:r>
    </w:p>
    <w:p w:rsidR="00960A83" w:rsidRDefault="00770465">
      <w:pPr>
        <w:pStyle w:val="BodyText"/>
        <w:spacing w:before="106"/>
        <w:ind w:firstLine="0"/>
        <w:jc w:val="left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116"/>
      </w:pPr>
      <w:r>
        <w:rPr>
          <w:spacing w:val="-5"/>
        </w:rPr>
        <w:t xml:space="preserve">Има основна знања </w:t>
      </w:r>
      <w:r>
        <w:t xml:space="preserve">о </w:t>
      </w:r>
      <w:r>
        <w:rPr>
          <w:spacing w:val="-6"/>
        </w:rPr>
        <w:t xml:space="preserve">томе </w:t>
      </w:r>
      <w:r>
        <w:rPr>
          <w:spacing w:val="-4"/>
        </w:rPr>
        <w:t xml:space="preserve">шта </w:t>
      </w:r>
      <w:r>
        <w:rPr>
          <w:spacing w:val="-3"/>
        </w:rPr>
        <w:t xml:space="preserve">је </w:t>
      </w:r>
      <w:r>
        <w:rPr>
          <w:spacing w:val="-5"/>
        </w:rPr>
        <w:t xml:space="preserve">језик </w:t>
      </w:r>
      <w:r>
        <w:rPr>
          <w:spacing w:val="-6"/>
        </w:rPr>
        <w:t xml:space="preserve">уопште </w:t>
      </w:r>
      <w:r>
        <w:t xml:space="preserve">и </w:t>
      </w:r>
      <w:r>
        <w:rPr>
          <w:spacing w:val="-7"/>
        </w:rPr>
        <w:t xml:space="preserve">које функције </w:t>
      </w:r>
      <w:r>
        <w:rPr>
          <w:spacing w:val="-5"/>
        </w:rPr>
        <w:t xml:space="preserve">има; </w:t>
      </w:r>
      <w:r>
        <w:rPr>
          <w:spacing w:val="-6"/>
        </w:rPr>
        <w:t xml:space="preserve">поштује </w:t>
      </w:r>
      <w:r>
        <w:rPr>
          <w:spacing w:val="-5"/>
        </w:rPr>
        <w:t xml:space="preserve">свој језик </w:t>
      </w:r>
      <w:r>
        <w:t xml:space="preserve">и </w:t>
      </w:r>
      <w:r>
        <w:rPr>
          <w:spacing w:val="-6"/>
        </w:rPr>
        <w:t xml:space="preserve">поштује друге језике. </w:t>
      </w:r>
      <w:r>
        <w:rPr>
          <w:spacing w:val="-4"/>
        </w:rPr>
        <w:t xml:space="preserve">Зна </w:t>
      </w:r>
      <w:r>
        <w:rPr>
          <w:spacing w:val="-5"/>
        </w:rPr>
        <w:t xml:space="preserve">основне </w:t>
      </w:r>
      <w:r>
        <w:rPr>
          <w:spacing w:val="-8"/>
        </w:rPr>
        <w:t xml:space="preserve">податке </w:t>
      </w:r>
      <w:r>
        <w:t xml:space="preserve">о </w:t>
      </w:r>
      <w:r>
        <w:rPr>
          <w:spacing w:val="-6"/>
        </w:rPr>
        <w:t xml:space="preserve">дијалектима </w:t>
      </w:r>
      <w:r>
        <w:rPr>
          <w:spacing w:val="-7"/>
        </w:rPr>
        <w:t xml:space="preserve">српског </w:t>
      </w:r>
      <w:r>
        <w:rPr>
          <w:spacing w:val="-6"/>
        </w:rPr>
        <w:t xml:space="preserve">језика </w:t>
      </w:r>
      <w:r>
        <w:t xml:space="preserve">и о </w:t>
      </w:r>
      <w:r>
        <w:rPr>
          <w:spacing w:val="-7"/>
        </w:rPr>
        <w:t xml:space="preserve">дијалекатској </w:t>
      </w:r>
      <w:r>
        <w:rPr>
          <w:spacing w:val="-5"/>
        </w:rPr>
        <w:t xml:space="preserve">основи </w:t>
      </w:r>
      <w:r>
        <w:rPr>
          <w:spacing w:val="-6"/>
        </w:rPr>
        <w:t xml:space="preserve">књижевног </w:t>
      </w:r>
      <w:r>
        <w:rPr>
          <w:spacing w:val="-7"/>
        </w:rPr>
        <w:t xml:space="preserve">језика; подједнако </w:t>
      </w:r>
      <w:r>
        <w:rPr>
          <w:spacing w:val="-5"/>
        </w:rPr>
        <w:t xml:space="preserve">цени </w:t>
      </w:r>
      <w:r>
        <w:rPr>
          <w:spacing w:val="-6"/>
        </w:rPr>
        <w:t xml:space="preserve">екавски </w:t>
      </w:r>
      <w:r>
        <w:t xml:space="preserve">и </w:t>
      </w:r>
      <w:r>
        <w:rPr>
          <w:spacing w:val="-6"/>
        </w:rPr>
        <w:t xml:space="preserve">ијекавски изговор </w:t>
      </w:r>
      <w:r>
        <w:rPr>
          <w:spacing w:val="-5"/>
        </w:rPr>
        <w:t xml:space="preserve">као </w:t>
      </w:r>
      <w:r>
        <w:rPr>
          <w:spacing w:val="-6"/>
        </w:rPr>
        <w:t xml:space="preserve">равноправне </w:t>
      </w:r>
      <w:r>
        <w:rPr>
          <w:spacing w:val="-7"/>
        </w:rPr>
        <w:t xml:space="preserve">изговоре српског </w:t>
      </w:r>
      <w:r>
        <w:rPr>
          <w:spacing w:val="-6"/>
        </w:rPr>
        <w:t xml:space="preserve">књижевног језика; </w:t>
      </w:r>
      <w:r>
        <w:rPr>
          <w:spacing w:val="-5"/>
        </w:rPr>
        <w:t xml:space="preserve">има основна знања </w:t>
      </w:r>
      <w:r>
        <w:t xml:space="preserve">о </w:t>
      </w:r>
      <w:r>
        <w:rPr>
          <w:spacing w:val="-6"/>
        </w:rPr>
        <w:t xml:space="preserve">развоју књижевног </w:t>
      </w:r>
      <w:r>
        <w:rPr>
          <w:spacing w:val="-4"/>
        </w:rPr>
        <w:t xml:space="preserve">је- </w:t>
      </w:r>
      <w:r>
        <w:rPr>
          <w:spacing w:val="-6"/>
        </w:rPr>
        <w:t>зика,</w:t>
      </w:r>
      <w:r>
        <w:rPr>
          <w:spacing w:val="-10"/>
        </w:rPr>
        <w:t xml:space="preserve"> </w:t>
      </w:r>
      <w:r>
        <w:rPr>
          <w:spacing w:val="-5"/>
        </w:rPr>
        <w:t>писма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>правописа</w:t>
      </w:r>
      <w:r>
        <w:rPr>
          <w:spacing w:val="-10"/>
        </w:rPr>
        <w:t xml:space="preserve"> </w:t>
      </w:r>
      <w:r>
        <w:rPr>
          <w:spacing w:val="-9"/>
        </w:rPr>
        <w:t>код</w:t>
      </w:r>
      <w:r>
        <w:rPr>
          <w:spacing w:val="-10"/>
        </w:rPr>
        <w:t xml:space="preserve"> </w:t>
      </w:r>
      <w:r>
        <w:rPr>
          <w:spacing w:val="-5"/>
        </w:rPr>
        <w:t>Срба.</w:t>
      </w:r>
      <w:r>
        <w:rPr>
          <w:spacing w:val="-10"/>
        </w:rPr>
        <w:t xml:space="preserve"> </w:t>
      </w:r>
      <w:r>
        <w:rPr>
          <w:spacing w:val="-5"/>
        </w:rPr>
        <w:t>Има</w:t>
      </w:r>
      <w:r>
        <w:rPr>
          <w:spacing w:val="-10"/>
        </w:rPr>
        <w:t xml:space="preserve"> </w:t>
      </w:r>
      <w:r>
        <w:rPr>
          <w:spacing w:val="-5"/>
        </w:rPr>
        <w:t>основна</w:t>
      </w:r>
      <w:r>
        <w:rPr>
          <w:spacing w:val="-10"/>
        </w:rPr>
        <w:t xml:space="preserve"> </w:t>
      </w:r>
      <w:r>
        <w:rPr>
          <w:spacing w:val="-5"/>
        </w:rPr>
        <w:t>знања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7"/>
        </w:rPr>
        <w:t>гласовима</w:t>
      </w:r>
      <w:r>
        <w:rPr>
          <w:spacing w:val="-10"/>
        </w:rPr>
        <w:t xml:space="preserve"> </w:t>
      </w:r>
      <w:r>
        <w:rPr>
          <w:spacing w:val="-5"/>
        </w:rPr>
        <w:t xml:space="preserve">срп- </w:t>
      </w:r>
      <w:r>
        <w:rPr>
          <w:spacing w:val="-7"/>
        </w:rPr>
        <w:t xml:space="preserve">ског </w:t>
      </w:r>
      <w:r>
        <w:rPr>
          <w:spacing w:val="-6"/>
        </w:rPr>
        <w:t xml:space="preserve">језика; познаје </w:t>
      </w:r>
      <w:r>
        <w:rPr>
          <w:spacing w:val="-5"/>
        </w:rPr>
        <w:t xml:space="preserve">врсте </w:t>
      </w:r>
      <w:r>
        <w:t xml:space="preserve">и </w:t>
      </w:r>
      <w:r>
        <w:rPr>
          <w:spacing w:val="-6"/>
        </w:rPr>
        <w:t>под</w:t>
      </w:r>
      <w:r>
        <w:rPr>
          <w:spacing w:val="-6"/>
        </w:rPr>
        <w:t xml:space="preserve">врсте речи, примењује језичку норму </w:t>
      </w:r>
      <w:r>
        <w:t xml:space="preserve">у </w:t>
      </w:r>
      <w:r>
        <w:rPr>
          <w:spacing w:val="-5"/>
        </w:rPr>
        <w:t>вези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rPr>
          <w:spacing w:val="-6"/>
        </w:rPr>
        <w:t>облицима</w:t>
      </w:r>
      <w:r>
        <w:rPr>
          <w:spacing w:val="-10"/>
        </w:rPr>
        <w:t xml:space="preserve"> </w:t>
      </w:r>
      <w:r>
        <w:rPr>
          <w:spacing w:val="-6"/>
        </w:rPr>
        <w:t>речи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5"/>
        </w:rPr>
        <w:t>вези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rPr>
          <w:spacing w:val="-7"/>
        </w:rPr>
        <w:t>њиховим</w:t>
      </w:r>
      <w:r>
        <w:rPr>
          <w:spacing w:val="-10"/>
        </w:rPr>
        <w:t xml:space="preserve"> </w:t>
      </w:r>
      <w:r>
        <w:rPr>
          <w:spacing w:val="-6"/>
        </w:rPr>
        <w:t>грађењем;</w:t>
      </w:r>
      <w:r>
        <w:rPr>
          <w:spacing w:val="-10"/>
        </w:rPr>
        <w:t xml:space="preserve"> </w:t>
      </w:r>
      <w:r>
        <w:rPr>
          <w:spacing w:val="-6"/>
        </w:rPr>
        <w:t>правилно</w:t>
      </w:r>
      <w:r>
        <w:rPr>
          <w:spacing w:val="-10"/>
        </w:rPr>
        <w:t xml:space="preserve"> </w:t>
      </w:r>
      <w:r>
        <w:rPr>
          <w:spacing w:val="-7"/>
        </w:rPr>
        <w:t xml:space="preserve">склапа </w:t>
      </w:r>
      <w:r>
        <w:rPr>
          <w:spacing w:val="-6"/>
        </w:rPr>
        <w:t xml:space="preserve">реченицу </w:t>
      </w:r>
      <w:r>
        <w:t xml:space="preserve">и </w:t>
      </w:r>
      <w:r>
        <w:rPr>
          <w:spacing w:val="-5"/>
        </w:rPr>
        <w:t xml:space="preserve">уме </w:t>
      </w:r>
      <w:r>
        <w:rPr>
          <w:spacing w:val="-3"/>
        </w:rPr>
        <w:t xml:space="preserve">да </w:t>
      </w:r>
      <w:r>
        <w:rPr>
          <w:spacing w:val="-6"/>
        </w:rPr>
        <w:t xml:space="preserve">анализира реченице грађене </w:t>
      </w:r>
      <w:r>
        <w:rPr>
          <w:spacing w:val="-3"/>
        </w:rPr>
        <w:t xml:space="preserve">по </w:t>
      </w:r>
      <w:r>
        <w:rPr>
          <w:spacing w:val="-5"/>
        </w:rPr>
        <w:t xml:space="preserve">основним </w:t>
      </w:r>
      <w:r>
        <w:rPr>
          <w:spacing w:val="-7"/>
        </w:rPr>
        <w:t xml:space="preserve">моделима. </w:t>
      </w:r>
      <w:r>
        <w:rPr>
          <w:spacing w:val="-5"/>
        </w:rPr>
        <w:t xml:space="preserve">Има основна знања </w:t>
      </w:r>
      <w:r>
        <w:t xml:space="preserve">о </w:t>
      </w:r>
      <w:r>
        <w:rPr>
          <w:spacing w:val="-7"/>
        </w:rPr>
        <w:t xml:space="preserve">значењу </w:t>
      </w:r>
      <w:r>
        <w:rPr>
          <w:spacing w:val="-6"/>
        </w:rPr>
        <w:t xml:space="preserve">речи; познаје најважније </w:t>
      </w:r>
      <w:r>
        <w:rPr>
          <w:spacing w:val="-7"/>
        </w:rPr>
        <w:t xml:space="preserve">речнике </w:t>
      </w:r>
      <w:r>
        <w:rPr>
          <w:spacing w:val="-5"/>
        </w:rPr>
        <w:t xml:space="preserve">срп- </w:t>
      </w:r>
      <w:r>
        <w:rPr>
          <w:spacing w:val="-7"/>
        </w:rPr>
        <w:t xml:space="preserve">ског </w:t>
      </w:r>
      <w:r>
        <w:rPr>
          <w:spacing w:val="-6"/>
        </w:rPr>
        <w:t xml:space="preserve">језика </w:t>
      </w:r>
      <w:r>
        <w:t xml:space="preserve">и </w:t>
      </w:r>
      <w:r>
        <w:rPr>
          <w:spacing w:val="-5"/>
        </w:rPr>
        <w:t xml:space="preserve">уме </w:t>
      </w:r>
      <w:r>
        <w:rPr>
          <w:spacing w:val="-3"/>
        </w:rPr>
        <w:t xml:space="preserve">да </w:t>
      </w:r>
      <w:r>
        <w:t xml:space="preserve">се </w:t>
      </w:r>
      <w:r>
        <w:rPr>
          <w:spacing w:val="-5"/>
        </w:rPr>
        <w:t xml:space="preserve">њима </w:t>
      </w:r>
      <w:r>
        <w:rPr>
          <w:spacing w:val="-7"/>
        </w:rPr>
        <w:t xml:space="preserve">користи. </w:t>
      </w:r>
      <w:r>
        <w:rPr>
          <w:spacing w:val="-10"/>
        </w:rPr>
        <w:t xml:space="preserve">Уме </w:t>
      </w:r>
      <w:r>
        <w:rPr>
          <w:spacing w:val="-3"/>
        </w:rPr>
        <w:t xml:space="preserve">да </w:t>
      </w:r>
      <w:r>
        <w:rPr>
          <w:spacing w:val="-5"/>
        </w:rPr>
        <w:t xml:space="preserve">износи </w:t>
      </w:r>
      <w:r>
        <w:rPr>
          <w:spacing w:val="-6"/>
        </w:rPr>
        <w:t xml:space="preserve">властите ставове говорећи </w:t>
      </w:r>
      <w:r>
        <w:rPr>
          <w:spacing w:val="-5"/>
        </w:rPr>
        <w:t xml:space="preserve">јасно </w:t>
      </w:r>
      <w:r>
        <w:t xml:space="preserve">и </w:t>
      </w:r>
      <w:r>
        <w:rPr>
          <w:spacing w:val="-6"/>
        </w:rPr>
        <w:t xml:space="preserve">течно, поштујући књижевнојезичку норму </w:t>
      </w:r>
      <w:r>
        <w:t xml:space="preserve">и </w:t>
      </w:r>
      <w:r>
        <w:rPr>
          <w:spacing w:val="-6"/>
        </w:rPr>
        <w:t xml:space="preserve">правила </w:t>
      </w:r>
      <w:r>
        <w:rPr>
          <w:spacing w:val="-5"/>
        </w:rPr>
        <w:t xml:space="preserve">учтивости; има </w:t>
      </w:r>
      <w:r>
        <w:rPr>
          <w:spacing w:val="-8"/>
        </w:rPr>
        <w:t xml:space="preserve">културу </w:t>
      </w:r>
      <w:r>
        <w:rPr>
          <w:spacing w:val="-6"/>
        </w:rPr>
        <w:t xml:space="preserve">слушања туђег излагања. Овладао </w:t>
      </w:r>
      <w:r>
        <w:rPr>
          <w:spacing w:val="-3"/>
        </w:rPr>
        <w:t xml:space="preserve">је </w:t>
      </w:r>
      <w:r>
        <w:rPr>
          <w:spacing w:val="-6"/>
        </w:rPr>
        <w:t xml:space="preserve">складним </w:t>
      </w:r>
      <w:r>
        <w:rPr>
          <w:spacing w:val="-5"/>
        </w:rPr>
        <w:t xml:space="preserve">писањем </w:t>
      </w:r>
      <w:r>
        <w:rPr>
          <w:spacing w:val="-6"/>
        </w:rPr>
        <w:t xml:space="preserve">једноставнијих форми </w:t>
      </w:r>
      <w:r>
        <w:t xml:space="preserve">и </w:t>
      </w:r>
      <w:r>
        <w:rPr>
          <w:spacing w:val="-5"/>
        </w:rPr>
        <w:t xml:space="preserve">основних </w:t>
      </w:r>
      <w:r>
        <w:rPr>
          <w:spacing w:val="-6"/>
        </w:rPr>
        <w:t xml:space="preserve">жанрова (писмо, биогра- </w:t>
      </w:r>
      <w:r>
        <w:rPr>
          <w:spacing w:val="-5"/>
        </w:rPr>
        <w:t>фија</w:t>
      </w:r>
      <w:r>
        <w:rPr>
          <w:spacing w:val="-5"/>
        </w:rPr>
        <w:t xml:space="preserve">, </w:t>
      </w:r>
      <w:r>
        <w:rPr>
          <w:spacing w:val="-6"/>
        </w:rPr>
        <w:t xml:space="preserve">молба, </w:t>
      </w:r>
      <w:r>
        <w:rPr>
          <w:spacing w:val="-5"/>
        </w:rPr>
        <w:t xml:space="preserve">жалба, </w:t>
      </w:r>
      <w:r>
        <w:rPr>
          <w:spacing w:val="-6"/>
        </w:rPr>
        <w:t xml:space="preserve">захтев, </w:t>
      </w:r>
      <w:r>
        <w:rPr>
          <w:spacing w:val="-3"/>
        </w:rPr>
        <w:t xml:space="preserve">ПП </w:t>
      </w:r>
      <w:r>
        <w:rPr>
          <w:spacing w:val="-6"/>
        </w:rPr>
        <w:t xml:space="preserve">презентација </w:t>
      </w:r>
      <w:r>
        <w:t xml:space="preserve">и </w:t>
      </w:r>
      <w:r>
        <w:rPr>
          <w:spacing w:val="-5"/>
        </w:rPr>
        <w:t xml:space="preserve">сл.), </w:t>
      </w:r>
      <w:r>
        <w:rPr>
          <w:spacing w:val="-7"/>
        </w:rPr>
        <w:t xml:space="preserve">користећи компе- </w:t>
      </w:r>
      <w:r>
        <w:rPr>
          <w:spacing w:val="-5"/>
        </w:rPr>
        <w:t xml:space="preserve">тентно </w:t>
      </w:r>
      <w:r>
        <w:rPr>
          <w:spacing w:val="-4"/>
        </w:rPr>
        <w:t xml:space="preserve">оба </w:t>
      </w:r>
      <w:r>
        <w:rPr>
          <w:spacing w:val="-6"/>
        </w:rPr>
        <w:t xml:space="preserve">писма, </w:t>
      </w:r>
      <w:r>
        <w:rPr>
          <w:spacing w:val="-5"/>
        </w:rPr>
        <w:t xml:space="preserve">дајући предност </w:t>
      </w:r>
      <w:r>
        <w:rPr>
          <w:spacing w:val="-6"/>
        </w:rPr>
        <w:t xml:space="preserve">ћирилици </w:t>
      </w:r>
      <w:r>
        <w:t xml:space="preserve">и </w:t>
      </w:r>
      <w:r>
        <w:rPr>
          <w:spacing w:val="-6"/>
        </w:rPr>
        <w:t xml:space="preserve">примењујући основна правила језичке норме. </w:t>
      </w:r>
      <w:r>
        <w:rPr>
          <w:spacing w:val="-3"/>
        </w:rPr>
        <w:t xml:space="preserve">На </w:t>
      </w:r>
      <w:r>
        <w:rPr>
          <w:spacing w:val="-5"/>
        </w:rPr>
        <w:t xml:space="preserve">крају </w:t>
      </w:r>
      <w:r>
        <w:rPr>
          <w:spacing w:val="-7"/>
        </w:rPr>
        <w:t xml:space="preserve">школовања </w:t>
      </w:r>
      <w:r>
        <w:rPr>
          <w:spacing w:val="-5"/>
        </w:rPr>
        <w:t xml:space="preserve">саставља </w:t>
      </w:r>
      <w:r>
        <w:rPr>
          <w:spacing w:val="-7"/>
        </w:rPr>
        <w:t xml:space="preserve">матурски </w:t>
      </w:r>
      <w:r>
        <w:rPr>
          <w:spacing w:val="-4"/>
        </w:rPr>
        <w:t xml:space="preserve">рад по- </w:t>
      </w:r>
      <w:r>
        <w:rPr>
          <w:spacing w:val="-6"/>
        </w:rPr>
        <w:t xml:space="preserve">штујући правила </w:t>
      </w:r>
      <w:r>
        <w:rPr>
          <w:spacing w:val="-5"/>
        </w:rPr>
        <w:t xml:space="preserve">израде </w:t>
      </w:r>
      <w:r>
        <w:rPr>
          <w:spacing w:val="-6"/>
        </w:rPr>
        <w:t>стручног</w:t>
      </w:r>
      <w:r>
        <w:rPr>
          <w:spacing w:val="-27"/>
        </w:rPr>
        <w:t xml:space="preserve"> </w:t>
      </w:r>
      <w:r>
        <w:rPr>
          <w:spacing w:val="-6"/>
        </w:rPr>
        <w:t>рада.</w:t>
      </w:r>
    </w:p>
    <w:p w:rsidR="00960A83" w:rsidRDefault="00770465">
      <w:pPr>
        <w:pStyle w:val="BodyText"/>
        <w:spacing w:before="151"/>
        <w:ind w:firstLine="0"/>
        <w:jc w:val="left"/>
      </w:pPr>
      <w:r>
        <w:t>Средњи ниво</w:t>
      </w:r>
    </w:p>
    <w:p w:rsidR="00960A83" w:rsidRDefault="00770465">
      <w:pPr>
        <w:pStyle w:val="BodyText"/>
        <w:spacing w:before="111" w:line="232" w:lineRule="auto"/>
        <w:ind w:right="116"/>
      </w:pPr>
      <w:r>
        <w:t>Има шира</w:t>
      </w:r>
      <w:r>
        <w:t xml:space="preserve"> знања о језику уопште и основна знања о језицима у свету, њиховој међусобној сродности и типовима. Зна основне особине дијалеката српског језика и основна правила екавског и ијекавског изговора. Има шира знања о гласовима српског језика; зна правила о наг</w:t>
      </w:r>
      <w:r>
        <w:t>лашавању речи и разликује књижевни од некњи- жевног акцента; има шира знања о врстама и подврстама речи, њиховим облицима и начинима њиховог грађења; познаје врсте реченица и анализира реченице грађене по различитим моделима. Има богат речник и уме да упот</w:t>
      </w:r>
      <w:r>
        <w:t>реби одговарајућу реч у складу са приликом; усмерен је ка богаћењу сопственог речника. Изражајно чита и негује сопствени говор. Саставља сложеније писане тексто-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7" w:firstLine="0"/>
        <w:jc w:val="left"/>
      </w:pPr>
      <w:r>
        <w:lastRenderedPageBreak/>
        <w:t>ве о различитим темама поштујући језичку норму. Користи струч- ну литературу и пише складно извештај и реферат.</w:t>
      </w:r>
    </w:p>
    <w:p w:rsidR="00960A83" w:rsidRDefault="00770465">
      <w:pPr>
        <w:pStyle w:val="BodyText"/>
        <w:spacing w:before="106"/>
        <w:ind w:firstLine="0"/>
        <w:jc w:val="left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35"/>
        <w:jc w:val="left"/>
      </w:pPr>
      <w:r>
        <w:t>Има детаљнија знања о језику уопште и детаљнија знања о граматици српског језика (акцентима, саставу речи, значењу паде-</w:t>
      </w:r>
    </w:p>
    <w:p w:rsidR="00960A83" w:rsidRDefault="00770465">
      <w:pPr>
        <w:pStyle w:val="BodyText"/>
        <w:spacing w:before="68" w:line="232" w:lineRule="auto"/>
        <w:ind w:right="117" w:firstLine="0"/>
      </w:pPr>
      <w:r>
        <w:br w:type="column"/>
      </w:r>
      <w:r>
        <w:t xml:space="preserve">жа и </w:t>
      </w:r>
      <w:r>
        <w:rPr>
          <w:spacing w:val="-3"/>
        </w:rPr>
        <w:t>гла</w:t>
      </w:r>
      <w:r>
        <w:rPr>
          <w:spacing w:val="-3"/>
        </w:rPr>
        <w:t xml:space="preserve">голских </w:t>
      </w:r>
      <w:r>
        <w:t xml:space="preserve">облика, структури реченице); познаје структуру речничког чланка. </w:t>
      </w:r>
      <w:r>
        <w:rPr>
          <w:spacing w:val="-3"/>
        </w:rPr>
        <w:t xml:space="preserve">Говори </w:t>
      </w:r>
      <w:r>
        <w:t xml:space="preserve">о одабраним темама као вешт говорник; пажљиво слуша и процењује вербалну и невербалну реакцију свог саговорника и томе прилагођава свој говор. Складно пише есеј, стручни текст </w:t>
      </w:r>
      <w:r>
        <w:t xml:space="preserve">и новински чланак доследно примењујући књижев- нојезичку </w:t>
      </w:r>
      <w:r>
        <w:rPr>
          <w:spacing w:val="-4"/>
        </w:rPr>
        <w:t>норму.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960A83">
      <w:pPr>
        <w:pStyle w:val="BodyText"/>
        <w:spacing w:before="8"/>
        <w:ind w:left="0" w:firstLine="0"/>
        <w:jc w:val="left"/>
        <w:rPr>
          <w:sz w:val="14"/>
        </w:rPr>
      </w:pPr>
    </w:p>
    <w:p w:rsidR="00960A83" w:rsidRDefault="00770465">
      <w:pPr>
        <w:tabs>
          <w:tab w:val="left" w:pos="1877"/>
        </w:tabs>
        <w:spacing w:before="95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0A83" w:rsidRDefault="00770465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358"/>
        </w:trPr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7"/>
              <w:ind w:left="47" w:right="38"/>
              <w:jc w:val="center"/>
              <w:rPr>
                <w:sz w:val="8"/>
              </w:rPr>
            </w:pPr>
            <w:r>
              <w:rPr>
                <w:b/>
                <w:sz w:val="14"/>
              </w:rPr>
              <w:t>СТАНДАРДИ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60A83" w:rsidRDefault="00770465">
            <w:pPr>
              <w:pStyle w:val="TableParagraph"/>
              <w:spacing w:line="161" w:lineRule="exact"/>
              <w:ind w:left="47" w:right="38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</w:t>
            </w:r>
          </w:p>
        </w:tc>
      </w:tr>
      <w:tr w:rsidR="00960A83">
        <w:trPr>
          <w:trHeight w:val="182"/>
        </w:trPr>
        <w:tc>
          <w:tcPr>
            <w:tcW w:w="3515" w:type="dxa"/>
            <w:tcBorders>
              <w:bottom w:val="nil"/>
            </w:tcBorders>
          </w:tcPr>
          <w:p w:rsidR="00960A83" w:rsidRDefault="00770465">
            <w:pPr>
              <w:pStyle w:val="TableParagraph"/>
              <w:spacing w:before="18" w:line="144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2CJK.1.1.4. Познаје врсте и подврсте речи; примењује</w:t>
            </w:r>
          </w:p>
        </w:tc>
        <w:tc>
          <w:tcPr>
            <w:tcW w:w="3515" w:type="dxa"/>
            <w:tcBorders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9" w:line="143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лексеме;</w:t>
            </w:r>
          </w:p>
        </w:tc>
        <w:tc>
          <w:tcPr>
            <w:tcW w:w="3515" w:type="dxa"/>
            <w:tcBorders>
              <w:bottom w:val="nil"/>
            </w:tcBorders>
          </w:tcPr>
          <w:p w:rsidR="00960A83" w:rsidRDefault="00770465">
            <w:pPr>
              <w:pStyle w:val="TableParagraph"/>
              <w:spacing w:before="18" w:line="144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СИСТЕМАТИЗАЦИЈА</w:t>
            </w: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норму у вези с облицима речи у фреквентним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разликује лексему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I. ЛЕКСИКОЛОГИЈА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С ФРАЗЕОЛОГИЈОМ</w:t>
            </w:r>
            <w:r>
              <w:rPr>
                <w:sz w:val="14"/>
              </w:rPr>
              <w:t>)</w:t>
            </w: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случајевима (укључујући и гласовне промене у вези с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користи најзначајније речнике српског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II. СИНТАКСА</w:t>
            </w: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облицима речи); издваја делове речи у вези с облицима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опише помоћу речника речнички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чланак;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III. ПРАВОПИС</w:t>
            </w: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речи (граматичка основа и наставак за облик) у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правилно дефинише значење лексема српског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IV. ЈЕЗИК И ЈЕЗИЧКА КУЛТУРА</w:t>
            </w: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једноставнијим случајевима; издваја делове речи у вези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правилно протумачи значењски (семантички) однос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Усмено и писано изражавање</w:t>
            </w: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 грађењем речи (префикс, творбена основа, суфикс) у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лексички механизам;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једноставнијим случајевима; препознаје основне начине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разграничи хомонимију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полисемију;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грађења речи; примењује норму у вези с грађењем речи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самостално проналази нове примере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значењског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(укључујући и гласовне промене у вези с грађењем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(семантичког) односа и механизма полисемије;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речи); примењује постојеће моделе при грађењу нових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лексике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пореклу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сфери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речи.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употребе;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2CJK.2.1.4. Има шира знања о врстама и подврстама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примени стечено знање о врстама лексике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анализи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речи; уме да одреди облик променљиве речи и да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текста;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употреби реч у задатом облику; познаје појам морфеме;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уочи фразеологизме у речнику српског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дели реч на творбене морфеме у једноставнијим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тумачи значење уобичајених фразеологизама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случајевима и именује те морфеме; познаје основне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језика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начине грађења речи; примењује норму у вези с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препозна синтаксичке јединице и међусобно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облицима речи у мање фреквентним случајевима.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разликује;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2CJK.3.1.3. Има детаљнија знања о морфологији у ужем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правилно одреди конституентски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синтаксичке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смислу и творби речи у српском језику (дели реч на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јединице;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творбене морфеме у сложенијим случајевима и именује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рашчлани синтаксичку јединицу (синтагму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те морфеме).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предикатску реченицу);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2CJK.1.1.6. Има лексички фонд који је у складу са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синтагми;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средњим нивоом образовања; прави разлику између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дефинише реченичне чланове и правилно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формалне и неформалне лексике и употребљава 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разграничава;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у складу са приликом; има основна знања о значењу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упореди типове предикатских реченица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међусобно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речи; познаје основне лексичке односе (синонимију,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их разликује;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антонимију, хомонимију); познаје метафору као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примени стечено знање о синтаксичким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јединицама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лексички механизам; нема одбојност према речима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приликом анализе текста;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страног порекла, али их не прихвата некритички 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самостално ствара нове примере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синтаксичких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аутоматски; познаје појам термина и фразеологизма;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јединица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познаје најважније речнике српског језика и уме да се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примењује основна правила транскрипције речи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њима користи.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страних језика;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2CJK.2.1.6. Има богат и уразноличен лексички фонд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користи интерпункцијске знакове </w:t>
            </w:r>
            <w:r>
              <w:rPr>
                <w:spacing w:val="-4"/>
                <w:sz w:val="14"/>
              </w:rPr>
              <w:t>(тачку,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упитник,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(укључујући и интелектуалну и интернационалну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узвичник) у складу с правописном нормом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лексику и познавање најфреквентнијих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говори јавно о темама из различитих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домена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интернационалних префикса и суфикса). Тај фонд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стварности;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употребљава у складу с приликом; види језик као низ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примени у говору и писању стечено знање о реду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могућности које му служе да изрази индивидуално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у реченици и о структури речничког чланка;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искуство и усмерен је ка богаћењу сопственог речника;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проширује сопствени речнички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фонд;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познаје хиперонимију/хипонимију, паронимију;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користи дигиталне садржаје у учењу (онлајн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сајтови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разликује лексичке слојеве; познаје метонимију као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посвећени правопису и синтаксичкој норми).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59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9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лексички механизам.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2CJK.1.1.5. Правилно склапа реченицу; разликује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синтаксичке јединице; разликује активне и пасивне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реченице; уме да анализира једноставније реченице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грађене по основним моделима и проширене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прилошким одредбама.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2CJK.2.1.5. Користи се свим синтаксичким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могућностима српског језика; разликује безличне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личне реченице; анализира реченице грађене по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различитим моделима; има шира знања о синтагми;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препознаје основне врсте зависних предикатских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реченица (типични случајеви); зна основно 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напоредним односима, конгруенцији и негацији;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разликује врсте независних предикатских реченица;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разуме појам елипсе; има основна знања о употреби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падежа и глаголских облика.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2CJK.2.1.1. Има шира знања о језику уопште (која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су битна својства језика); препознаје јединице 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појаве које припадају различитим језичким нивоима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/ подсистемима; има основна знања о писму уопште;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има основна знања о правопису уопште (етимолошки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фонолошки правопис; граматичка – логичка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интерпункција; графема – слово); има основна знања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o језицима у свету (језичка сродност, језички типови,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језичке универзалије). Разуме основне принципе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вођења дијалога; разуме појам говорног чина; разуме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појам деиксе. Познаје одлике варијетета српског језика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60"/>
        </w:trPr>
        <w:tc>
          <w:tcPr>
            <w:tcW w:w="3515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насталих на основу медијума и оних који су условљени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  <w:tr w:rsidR="00960A83">
        <w:trPr>
          <w:trHeight w:val="177"/>
        </w:trPr>
        <w:tc>
          <w:tcPr>
            <w:tcW w:w="3515" w:type="dxa"/>
            <w:tcBorders>
              <w:top w:val="nil"/>
            </w:tcBorders>
          </w:tcPr>
          <w:p w:rsidR="00960A83" w:rsidRDefault="0077046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социјално и функционално.</w:t>
            </w:r>
          </w:p>
        </w:tc>
        <w:tc>
          <w:tcPr>
            <w:tcW w:w="3515" w:type="dxa"/>
            <w:tcBorders>
              <w:top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960A83" w:rsidRDefault="00960A83">
            <w:pPr>
              <w:pStyle w:val="TableParagraph"/>
              <w:ind w:left="0"/>
              <w:rPr>
                <w:sz w:val="10"/>
              </w:rPr>
            </w:pPr>
          </w:p>
        </w:tc>
      </w:tr>
    </w:tbl>
    <w:p w:rsidR="00960A83" w:rsidRDefault="00960A83">
      <w:pPr>
        <w:rPr>
          <w:sz w:val="10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228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191"/>
              <w:jc w:val="both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2CJK.1.1.2. Разликује књижевни (стандардни) језик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дијалекта; зна основне податке о дијалектима српског језика; има правилан став према свом дијалекту</w:t>
            </w:r>
          </w:p>
          <w:p w:rsidR="00960A83" w:rsidRDefault="00770465">
            <w:pPr>
              <w:pStyle w:val="TableParagraph"/>
              <w:spacing w:line="237" w:lineRule="auto"/>
              <w:ind w:left="56" w:right="159"/>
              <w:rPr>
                <w:sz w:val="14"/>
              </w:rPr>
            </w:pPr>
            <w:r>
              <w:rPr>
                <w:sz w:val="14"/>
              </w:rPr>
              <w:t xml:space="preserve">и другим дијалектима српског језика и према оба изговора српског књижевног језика (поштује свој и друге дијалекте српског језика и има потребу да чува свој </w:t>
            </w:r>
            <w:r>
              <w:rPr>
                <w:sz w:val="14"/>
              </w:rPr>
              <w:t>дијалекат; подједнако цени оба изговора српског књижевног језика – екавски и (и)јекавски); има потребу да учи, чува и негује књижевни језик; познаје</w:t>
            </w:r>
          </w:p>
          <w:p w:rsidR="00960A83" w:rsidRDefault="00770465">
            <w:pPr>
              <w:pStyle w:val="TableParagraph"/>
              <w:spacing w:before="1"/>
              <w:ind w:left="56" w:right="47"/>
              <w:rPr>
                <w:sz w:val="14"/>
              </w:rPr>
            </w:pPr>
            <w:r>
              <w:rPr>
                <w:sz w:val="14"/>
              </w:rPr>
              <w:t>најважније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граматике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нормативне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приручнике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да се њима користи; зна основне податке о месту српског </w:t>
            </w:r>
            <w:r>
              <w:rPr>
                <w:sz w:val="14"/>
              </w:rPr>
              <w:t xml:space="preserve">језика међу другим индоевропским и словенским језицима; има основна знања о развоју књижевног језика, писма и правописа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60A83" w:rsidRDefault="00960A83">
      <w:pPr>
        <w:pStyle w:val="BodyText"/>
        <w:spacing w:before="9"/>
        <w:ind w:left="0" w:firstLine="0"/>
        <w:jc w:val="left"/>
        <w:rPr>
          <w:b/>
          <w:sz w:val="12"/>
        </w:rPr>
      </w:pPr>
    </w:p>
    <w:p w:rsidR="00960A83" w:rsidRDefault="00770465">
      <w:pPr>
        <w:spacing w:before="93" w:line="256" w:lineRule="auto"/>
        <w:ind w:left="403" w:right="116" w:hanging="284"/>
        <w:jc w:val="both"/>
        <w:rPr>
          <w:sz w:val="14"/>
        </w:rPr>
      </w:pPr>
      <w:r>
        <w:rPr>
          <w:sz w:val="14"/>
        </w:rPr>
        <w:t xml:space="preserve">1 Стандарди образовних постигнућа достижу се </w:t>
      </w:r>
      <w:r>
        <w:rPr>
          <w:b/>
          <w:sz w:val="18"/>
        </w:rPr>
        <w:t>на крају општег средњег образовања</w:t>
      </w:r>
      <w:r>
        <w:rPr>
          <w:sz w:val="14"/>
        </w:rPr>
        <w:t>. Исти стандард (или његов део) активираће се више пута током школске године, односно до краја средњег образовања, али уз помоћ различитих исхода. Такво поступање осигурава досезање све вишег и вишег нивоа појединачних ученичких постигнућа, а ученичка знањ</w:t>
      </w:r>
      <w:r>
        <w:rPr>
          <w:sz w:val="14"/>
        </w:rPr>
        <w:t>а, вештине и способности се непрестано сагледавају из нових углова, утврђују, проширују и систематизују.</w:t>
      </w:r>
    </w:p>
    <w:p w:rsidR="00960A83" w:rsidRDefault="00770465">
      <w:pPr>
        <w:spacing w:line="300" w:lineRule="auto"/>
        <w:ind w:left="403" w:right="116" w:hanging="284"/>
        <w:jc w:val="both"/>
        <w:rPr>
          <w:sz w:val="14"/>
        </w:rPr>
      </w:pPr>
      <w:r>
        <w:rPr>
          <w:sz w:val="14"/>
        </w:rPr>
        <w:t>С обзиром на сложеност предмета Српски језик и књижевност и области унутар предмета, неопходно је поступно остваривати све стандарде кроз све четири го</w:t>
      </w:r>
      <w:r>
        <w:rPr>
          <w:sz w:val="14"/>
        </w:rPr>
        <w:t>дине средњо- школског образовања, али поједини стандарди се могу видети и као конкретније повезани са одређеним исходом.</w:t>
      </w:r>
    </w:p>
    <w:p w:rsidR="00960A83" w:rsidRDefault="00960A83">
      <w:pPr>
        <w:pStyle w:val="BodyText"/>
        <w:spacing w:before="4"/>
        <w:ind w:left="0" w:firstLine="0"/>
        <w:jc w:val="left"/>
        <w:rPr>
          <w:sz w:val="20"/>
        </w:rPr>
      </w:pPr>
    </w:p>
    <w:p w:rsidR="00960A83" w:rsidRDefault="00960A83">
      <w:pPr>
        <w:rPr>
          <w:sz w:val="20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7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167"/>
        </w:numPr>
        <w:tabs>
          <w:tab w:val="left" w:pos="271"/>
        </w:tabs>
        <w:spacing w:before="165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2" w:lineRule="auto"/>
        <w:ind w:right="38"/>
      </w:pPr>
      <w:r>
        <w:t xml:space="preserve">Настава и учење Српског језика треба да допринесу развоју стваралачког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 </w:t>
      </w:r>
      <w:r>
        <w:t>у професионалном раду и   у свакодневн</w:t>
      </w:r>
      <w:r>
        <w:t xml:space="preserve">ом животу; формирају вредносне ставове којима се чува национална и светска културна баштина; </w:t>
      </w:r>
      <w:r>
        <w:rPr>
          <w:spacing w:val="-5"/>
        </w:rPr>
        <w:t xml:space="preserve">буду </w:t>
      </w:r>
      <w:r>
        <w:t>оспособљени за живот у мултикултуралном друштву; овладају општим и међу- предметним</w:t>
      </w:r>
      <w:r>
        <w:rPr>
          <w:spacing w:val="-6"/>
        </w:rPr>
        <w:t xml:space="preserve"> </w:t>
      </w:r>
      <w:r>
        <w:t>компетенцијама,</w:t>
      </w:r>
      <w:r>
        <w:rPr>
          <w:spacing w:val="-6"/>
        </w:rPr>
        <w:t xml:space="preserve"> </w:t>
      </w:r>
      <w:r>
        <w:t>релевантним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учешће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за- једници и целоживотно</w:t>
      </w:r>
      <w:r>
        <w:rPr>
          <w:spacing w:val="-2"/>
        </w:rPr>
        <w:t xml:space="preserve"> </w:t>
      </w:r>
      <w:r>
        <w:t>учење.</w:t>
      </w:r>
    </w:p>
    <w:p w:rsidR="00960A83" w:rsidRDefault="00770465">
      <w:pPr>
        <w:pStyle w:val="BodyText"/>
        <w:spacing w:before="1" w:line="232" w:lineRule="auto"/>
        <w:ind w:right="38"/>
      </w:pPr>
      <w:r>
        <w:t xml:space="preserve">Квалитет и трајност знања, умења, вештина и ставова учени- ка </w:t>
      </w:r>
      <w:r>
        <w:rPr>
          <w:spacing w:val="-3"/>
        </w:rPr>
        <w:t xml:space="preserve">умногоме </w:t>
      </w:r>
      <w:r>
        <w:t xml:space="preserve">зависе </w:t>
      </w:r>
      <w:r>
        <w:rPr>
          <w:spacing w:val="-4"/>
        </w:rPr>
        <w:t xml:space="preserve">од </w:t>
      </w:r>
      <w:r>
        <w:t xml:space="preserve">принципа, облика, </w:t>
      </w:r>
      <w:r>
        <w:rPr>
          <w:spacing w:val="-3"/>
        </w:rPr>
        <w:t xml:space="preserve">метода </w:t>
      </w:r>
      <w:r>
        <w:t xml:space="preserve">и средстава </w:t>
      </w:r>
      <w:r>
        <w:rPr>
          <w:spacing w:val="-4"/>
        </w:rPr>
        <w:t xml:space="preserve">који </w:t>
      </w:r>
      <w:r>
        <w:t xml:space="preserve">се </w:t>
      </w:r>
      <w:r>
        <w:rPr>
          <w:spacing w:val="-3"/>
        </w:rPr>
        <w:t xml:space="preserve">користе </w:t>
      </w:r>
      <w:r>
        <w:t xml:space="preserve">у процесу учења. Због тога савремена настава </w:t>
      </w:r>
      <w:r>
        <w:rPr>
          <w:spacing w:val="-3"/>
        </w:rPr>
        <w:t xml:space="preserve">српског </w:t>
      </w:r>
      <w:r>
        <w:t xml:space="preserve">претпоставља остваривање </w:t>
      </w:r>
      <w:r>
        <w:rPr>
          <w:spacing w:val="-4"/>
        </w:rPr>
        <w:t xml:space="preserve">исхода </w:t>
      </w:r>
      <w:r>
        <w:t xml:space="preserve">уз појачану мисаону активност </w:t>
      </w:r>
      <w:r>
        <w:t>ученика,</w:t>
      </w:r>
      <w:r>
        <w:rPr>
          <w:spacing w:val="-14"/>
        </w:rPr>
        <w:t xml:space="preserve"> </w:t>
      </w:r>
      <w:r>
        <w:t>поштовања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уважавања</w:t>
      </w:r>
      <w:r>
        <w:rPr>
          <w:spacing w:val="-14"/>
        </w:rPr>
        <w:t xml:space="preserve"> </w:t>
      </w:r>
      <w:r>
        <w:t>дидактичких</w:t>
      </w:r>
      <w:r>
        <w:rPr>
          <w:spacing w:val="-14"/>
        </w:rPr>
        <w:t xml:space="preserve"> </w:t>
      </w:r>
      <w:r>
        <w:t>принципа</w:t>
      </w:r>
      <w:r>
        <w:rPr>
          <w:spacing w:val="-14"/>
        </w:rPr>
        <w:t xml:space="preserve"> </w:t>
      </w:r>
      <w:r>
        <w:t>(посебно: свесне активности ученика, научности, примерености, поступно- сти, систематичности и очигледности), као и адекватну примену оних</w:t>
      </w:r>
      <w:r>
        <w:rPr>
          <w:spacing w:val="-12"/>
        </w:rPr>
        <w:t xml:space="preserve"> </w:t>
      </w:r>
      <w:r>
        <w:t>наставних</w:t>
      </w:r>
      <w:r>
        <w:rPr>
          <w:spacing w:val="-12"/>
        </w:rPr>
        <w:t xml:space="preserve"> </w:t>
      </w:r>
      <w:r>
        <w:t>облика,</w:t>
      </w:r>
      <w:r>
        <w:rPr>
          <w:spacing w:val="-12"/>
        </w:rPr>
        <w:t xml:space="preserve"> </w:t>
      </w:r>
      <w:r>
        <w:rPr>
          <w:spacing w:val="-3"/>
        </w:rPr>
        <w:t>метода,</w:t>
      </w:r>
      <w:r>
        <w:rPr>
          <w:spacing w:val="-12"/>
        </w:rPr>
        <w:t xml:space="preserve"> </w:t>
      </w:r>
      <w:r>
        <w:t>поступака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средстава</w:t>
      </w:r>
      <w:r>
        <w:rPr>
          <w:spacing w:val="-12"/>
        </w:rPr>
        <w:t xml:space="preserve"> </w:t>
      </w:r>
      <w:r>
        <w:t>чију</w:t>
      </w:r>
      <w:r>
        <w:rPr>
          <w:spacing w:val="-12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 xml:space="preserve">вред- ност утврдиле и потврдиле савремена пракса и </w:t>
      </w:r>
      <w:r>
        <w:rPr>
          <w:spacing w:val="-3"/>
        </w:rPr>
        <w:t xml:space="preserve">методика </w:t>
      </w:r>
      <w:r>
        <w:t xml:space="preserve">наставе и учења </w:t>
      </w:r>
      <w:r>
        <w:rPr>
          <w:spacing w:val="-3"/>
        </w:rPr>
        <w:t xml:space="preserve">српског </w:t>
      </w:r>
      <w:r>
        <w:t xml:space="preserve">језика (пре свега: разни видови организације рада  и </w:t>
      </w:r>
      <w:r>
        <w:rPr>
          <w:spacing w:val="-2"/>
        </w:rPr>
        <w:t xml:space="preserve">коришћење </w:t>
      </w:r>
      <w:r>
        <w:rPr>
          <w:spacing w:val="-3"/>
        </w:rPr>
        <w:t xml:space="preserve">комуникативних, </w:t>
      </w:r>
      <w:r>
        <w:t xml:space="preserve">логичких и стручних (специјалних) </w:t>
      </w:r>
      <w:r>
        <w:rPr>
          <w:spacing w:val="-3"/>
        </w:rPr>
        <w:t xml:space="preserve">метода </w:t>
      </w:r>
      <w:r>
        <w:t>примерених садржајима обраде и могућностима ученика)</w:t>
      </w:r>
      <w:r>
        <w:t xml:space="preserve">. Избор одређених наставних облика, </w:t>
      </w:r>
      <w:r>
        <w:rPr>
          <w:spacing w:val="-3"/>
        </w:rPr>
        <w:t xml:space="preserve">метода, </w:t>
      </w:r>
      <w:r>
        <w:t xml:space="preserve">поступака и средстава условљен је, пре свега, </w:t>
      </w:r>
      <w:r>
        <w:rPr>
          <w:spacing w:val="-4"/>
        </w:rPr>
        <w:t xml:space="preserve">исходима које </w:t>
      </w:r>
      <w:r>
        <w:t xml:space="preserve">треба остварити, а </w:t>
      </w:r>
      <w:r>
        <w:rPr>
          <w:spacing w:val="-3"/>
        </w:rPr>
        <w:t xml:space="preserve">потом </w:t>
      </w:r>
      <w:r>
        <w:t xml:space="preserve">и садржајима </w:t>
      </w:r>
      <w:r>
        <w:rPr>
          <w:spacing w:val="-4"/>
        </w:rPr>
        <w:t xml:space="preserve">који </w:t>
      </w:r>
      <w:r>
        <w:t xml:space="preserve">ће помоћи да се прописани </w:t>
      </w:r>
      <w:r>
        <w:rPr>
          <w:spacing w:val="-4"/>
        </w:rPr>
        <w:t>исходи</w:t>
      </w:r>
      <w:r>
        <w:rPr>
          <w:spacing w:val="-22"/>
        </w:rPr>
        <w:t xml:space="preserve"> </w:t>
      </w:r>
      <w:r>
        <w:t>остваре.</w:t>
      </w:r>
    </w:p>
    <w:p w:rsidR="00960A83" w:rsidRDefault="00770465">
      <w:pPr>
        <w:pStyle w:val="BodyText"/>
        <w:spacing w:before="1" w:line="232" w:lineRule="auto"/>
        <w:ind w:right="38"/>
      </w:pPr>
      <w:r>
        <w:t>Редовна настава и учење српског језика изводи се у специја- лизован</w:t>
      </w:r>
      <w:r>
        <w:t xml:space="preserve">им учионицама и кабинетима за овај </w:t>
      </w:r>
      <w:r>
        <w:rPr>
          <w:spacing w:val="-3"/>
        </w:rPr>
        <w:t xml:space="preserve">предмет, који </w:t>
      </w:r>
      <w:r>
        <w:t xml:space="preserve">треба да </w:t>
      </w:r>
      <w:r>
        <w:rPr>
          <w:spacing w:val="-5"/>
        </w:rPr>
        <w:t xml:space="preserve">буду </w:t>
      </w:r>
      <w:r>
        <w:t xml:space="preserve">опремљени у складу са нормативима за гимназије. Дели- мично, она се организује и у другим </w:t>
      </w:r>
      <w:r>
        <w:rPr>
          <w:spacing w:val="-3"/>
        </w:rPr>
        <w:t xml:space="preserve">школским </w:t>
      </w:r>
      <w:r>
        <w:t xml:space="preserve">просторијама (би- блиотеци-медијатеци, читаоници, </w:t>
      </w:r>
      <w:r>
        <w:rPr>
          <w:spacing w:val="-3"/>
        </w:rPr>
        <w:t xml:space="preserve">аудиовизуелној </w:t>
      </w:r>
      <w:r>
        <w:t>сали и</w:t>
      </w:r>
      <w:r>
        <w:rPr>
          <w:spacing w:val="-3"/>
        </w:rPr>
        <w:t xml:space="preserve"> </w:t>
      </w:r>
      <w:r>
        <w:t>сл.).</w:t>
      </w:r>
    </w:p>
    <w:p w:rsidR="00960A83" w:rsidRDefault="00770465">
      <w:pPr>
        <w:pStyle w:val="BodyText"/>
        <w:spacing w:before="1" w:line="232" w:lineRule="auto"/>
        <w:ind w:right="38"/>
      </w:pPr>
      <w:r>
        <w:t>У настави српско</w:t>
      </w:r>
      <w:r>
        <w:t>г језика користе се одобрени уџбеници и приручници, као и библиотечко-информацијска и информатичка грађа, значајна за систематско оспособљавање ученика за само- стално коришћење разних извора сазнања у настави и ван ње.</w:t>
      </w:r>
    </w:p>
    <w:p w:rsidR="00960A83" w:rsidRDefault="00770465">
      <w:pPr>
        <w:pStyle w:val="ListParagraph"/>
        <w:numPr>
          <w:ilvl w:val="0"/>
          <w:numId w:val="167"/>
        </w:numPr>
        <w:tabs>
          <w:tab w:val="left" w:pos="331"/>
        </w:tabs>
        <w:spacing w:before="165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4"/>
        </w:rPr>
      </w:pPr>
    </w:p>
    <w:p w:rsidR="00960A83" w:rsidRDefault="00770465">
      <w:pPr>
        <w:pStyle w:val="BodyText"/>
        <w:ind w:firstLine="0"/>
        <w:jc w:val="left"/>
      </w:pPr>
      <w:r>
        <w:t>ОБЛАСТ:</w:t>
      </w:r>
      <w:r>
        <w:t xml:space="preserve"> ЈЕЗИК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Програм за трећи разред филолошке гимназије у делу Језик организован је у четири области/теме и усклађен са </w:t>
      </w:r>
      <w:r>
        <w:rPr>
          <w:spacing w:val="-3"/>
        </w:rPr>
        <w:t xml:space="preserve">исходима </w:t>
      </w:r>
      <w:r>
        <w:t>за овај разред а према описима стандарда ученичких постигнућа. Програмом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предвиђа</w:t>
      </w:r>
      <w:r>
        <w:rPr>
          <w:spacing w:val="-8"/>
        </w:rPr>
        <w:t xml:space="preserve"> </w:t>
      </w:r>
      <w:r>
        <w:t>проширивање</w:t>
      </w:r>
      <w:r>
        <w:rPr>
          <w:spacing w:val="-8"/>
        </w:rPr>
        <w:t xml:space="preserve"> </w:t>
      </w:r>
      <w:r>
        <w:t>знања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обрађених у основн</w:t>
      </w:r>
      <w:r>
        <w:t xml:space="preserve">ој </w:t>
      </w:r>
      <w:r>
        <w:rPr>
          <w:spacing w:val="-3"/>
        </w:rPr>
        <w:t xml:space="preserve">школи, </w:t>
      </w:r>
      <w:r>
        <w:t>али и увођење нових</w:t>
      </w:r>
      <w:r>
        <w:rPr>
          <w:spacing w:val="-3"/>
        </w:rPr>
        <w:t xml:space="preserve"> </w:t>
      </w:r>
      <w:r>
        <w:t>појмова.</w:t>
      </w:r>
    </w:p>
    <w:p w:rsidR="00960A83" w:rsidRDefault="00770465">
      <w:pPr>
        <w:pStyle w:val="BodyText"/>
        <w:spacing w:before="1" w:line="232" w:lineRule="auto"/>
        <w:ind w:right="39"/>
      </w:pPr>
      <w:r>
        <w:rPr>
          <w:b/>
        </w:rPr>
        <w:t>Систематизација</w:t>
      </w:r>
      <w:r>
        <w:t>. У оквиру ове теме утврђује се градиво другог разреда гимназије (променљиве и непроменљиве речи, гра- ђење речи).</w:t>
      </w:r>
    </w:p>
    <w:p w:rsidR="00960A83" w:rsidRDefault="00770465">
      <w:pPr>
        <w:spacing w:before="98" w:line="235" w:lineRule="auto"/>
        <w:ind w:left="120" w:right="118" w:firstLine="396"/>
        <w:jc w:val="both"/>
        <w:rPr>
          <w:sz w:val="18"/>
        </w:rPr>
      </w:pPr>
      <w:r>
        <w:br w:type="column"/>
      </w:r>
      <w:r>
        <w:rPr>
          <w:b/>
          <w:sz w:val="18"/>
        </w:rPr>
        <w:t>Лексикологија с фразеологијом</w:t>
      </w:r>
      <w:r>
        <w:rPr>
          <w:sz w:val="18"/>
        </w:rPr>
        <w:t>. У оквиру ове теме учени- ци треба да прошире знања из лексикологије стечена у основној школи.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Објаснити појам лексикологије и њене основне јединице лек- семе и указати на разлике између лексеме и морфосинтаксичке речи. На једноставним примерима показати </w:t>
      </w:r>
      <w:r>
        <w:rPr>
          <w:spacing w:val="-3"/>
        </w:rPr>
        <w:t xml:space="preserve">који </w:t>
      </w:r>
      <w:r>
        <w:t xml:space="preserve">се подаци о гра- </w:t>
      </w:r>
      <w:r>
        <w:rPr>
          <w:spacing w:val="-3"/>
        </w:rPr>
        <w:t xml:space="preserve">матичком </w:t>
      </w:r>
      <w:r>
        <w:t xml:space="preserve">и семантичком (значењском) статусу једне лексеме могу добити из Речника Матице српске. Објаснити појам значењског (семантичког) односа међу лексемама и у оквиру њега обрадити </w:t>
      </w:r>
      <w:r>
        <w:rPr>
          <w:spacing w:val="-3"/>
        </w:rPr>
        <w:t xml:space="preserve">хомонимију, </w:t>
      </w:r>
      <w:r>
        <w:t xml:space="preserve">синонимију, антонимију, </w:t>
      </w:r>
      <w:r>
        <w:rPr>
          <w:spacing w:val="-3"/>
        </w:rPr>
        <w:t xml:space="preserve">паронимију, </w:t>
      </w:r>
      <w:r>
        <w:t>хи</w:t>
      </w:r>
      <w:r>
        <w:t xml:space="preserve">понимију. Објаснити појам полисемије и указати да се механизмима полисе- мије – метафором, метонимијом и </w:t>
      </w:r>
      <w:r>
        <w:rPr>
          <w:spacing w:val="-3"/>
        </w:rPr>
        <w:t xml:space="preserve">синегдохом </w:t>
      </w:r>
      <w:r>
        <w:t>– увећава број зна- чења једне лексеме. Поделити лексику српског језика према</w:t>
      </w:r>
      <w:r>
        <w:rPr>
          <w:spacing w:val="-30"/>
        </w:rPr>
        <w:t xml:space="preserve"> </w:t>
      </w:r>
      <w:r>
        <w:t>сфери (домену) употребе на дијалектизме и регионализме, архаиз</w:t>
      </w:r>
      <w:r>
        <w:t xml:space="preserve">ме и историзме, неологизме, термине, жаргонизме, </w:t>
      </w:r>
      <w:r>
        <w:rPr>
          <w:spacing w:val="-3"/>
        </w:rPr>
        <w:t xml:space="preserve">вулгаризме </w:t>
      </w:r>
      <w:r>
        <w:t xml:space="preserve">и према пореклу на домаће речи и позајмљенице. Објаснити појам фразе- ологизма, шта чини </w:t>
      </w:r>
      <w:r>
        <w:rPr>
          <w:spacing w:val="-3"/>
        </w:rPr>
        <w:t xml:space="preserve">његову </w:t>
      </w:r>
      <w:r>
        <w:t xml:space="preserve">структуру и из чега произлази његово значење. Показати </w:t>
      </w:r>
      <w:r>
        <w:rPr>
          <w:spacing w:val="-3"/>
        </w:rPr>
        <w:t xml:space="preserve">где </w:t>
      </w:r>
      <w:r>
        <w:t xml:space="preserve">се фразеологизми налазе у речницима срп- </w:t>
      </w:r>
      <w:r>
        <w:rPr>
          <w:spacing w:val="-3"/>
        </w:rPr>
        <w:t xml:space="preserve">ског </w:t>
      </w:r>
      <w:r>
        <w:t xml:space="preserve">језика и </w:t>
      </w:r>
      <w:r>
        <w:rPr>
          <w:spacing w:val="-4"/>
        </w:rPr>
        <w:t xml:space="preserve">како </w:t>
      </w:r>
      <w:r>
        <w:t>се откривају њихова</w:t>
      </w:r>
      <w:r>
        <w:t xml:space="preserve"> </w:t>
      </w:r>
      <w:r>
        <w:t>значења.</w:t>
      </w:r>
    </w:p>
    <w:p w:rsidR="00960A83" w:rsidRDefault="00770465">
      <w:pPr>
        <w:pStyle w:val="BodyText"/>
        <w:spacing w:line="187" w:lineRule="exact"/>
        <w:ind w:left="517" w:firstLine="0"/>
        <w:jc w:val="left"/>
      </w:pPr>
      <w:r>
        <w:rPr>
          <w:b/>
        </w:rPr>
        <w:t>Синтакса</w:t>
      </w:r>
      <w:r>
        <w:t>. Објаснити појам синтаксе и синтаксичке једи-</w:t>
      </w:r>
    </w:p>
    <w:p w:rsidR="00960A83" w:rsidRDefault="00770465">
      <w:pPr>
        <w:pStyle w:val="BodyText"/>
        <w:spacing w:line="235" w:lineRule="auto"/>
        <w:ind w:right="117" w:firstLine="0"/>
      </w:pPr>
      <w:r>
        <w:t xml:space="preserve">нице. Поделити синтаксичке јединице према </w:t>
      </w:r>
      <w:r>
        <w:rPr>
          <w:spacing w:val="-3"/>
        </w:rPr>
        <w:t xml:space="preserve">њиховом лексичком </w:t>
      </w:r>
      <w:r>
        <w:t xml:space="preserve">језгру на речи, синтагме, предикатске реченице (реченице у ужем смислу) и комуникативне реченице (реченице у ширем смислу). Објаснити појам синтагме и обрадити све њене врсте. Показати  да се тип синтагме одређује на основу врсте речи којој припада </w:t>
      </w:r>
      <w:r>
        <w:rPr>
          <w:spacing w:val="-3"/>
        </w:rPr>
        <w:t xml:space="preserve">главна </w:t>
      </w:r>
      <w:r>
        <w:t xml:space="preserve">реч синтагме: именичка и паукална синтагма имају </w:t>
      </w:r>
      <w:r>
        <w:rPr>
          <w:spacing w:val="-3"/>
        </w:rPr>
        <w:t xml:space="preserve">главну </w:t>
      </w:r>
      <w:r>
        <w:t xml:space="preserve">реч </w:t>
      </w:r>
      <w:r>
        <w:rPr>
          <w:spacing w:val="-3"/>
        </w:rPr>
        <w:t xml:space="preserve">именицу, </w:t>
      </w:r>
      <w:r>
        <w:t xml:space="preserve">придевска синтагма – придев, прилошка синтагма – </w:t>
      </w:r>
      <w:r>
        <w:rPr>
          <w:spacing w:val="-4"/>
        </w:rPr>
        <w:t xml:space="preserve">прилог, </w:t>
      </w:r>
      <w:r>
        <w:rPr>
          <w:spacing w:val="-3"/>
        </w:rPr>
        <w:t xml:space="preserve">глаголска </w:t>
      </w:r>
      <w:r>
        <w:t xml:space="preserve">синтагма – </w:t>
      </w:r>
      <w:r>
        <w:rPr>
          <w:spacing w:val="-3"/>
        </w:rPr>
        <w:t xml:space="preserve">глагол, </w:t>
      </w:r>
      <w:r>
        <w:t xml:space="preserve">а партитивна синтагма – име- </w:t>
      </w:r>
      <w:r>
        <w:rPr>
          <w:spacing w:val="-5"/>
        </w:rPr>
        <w:t xml:space="preserve">ницу, </w:t>
      </w:r>
      <w:r>
        <w:t xml:space="preserve">број и </w:t>
      </w:r>
      <w:r>
        <w:rPr>
          <w:spacing w:val="-4"/>
        </w:rPr>
        <w:t xml:space="preserve">прилог. </w:t>
      </w:r>
      <w:r>
        <w:rPr>
          <w:spacing w:val="-3"/>
        </w:rPr>
        <w:t xml:space="preserve">Разликовати </w:t>
      </w:r>
      <w:r>
        <w:t xml:space="preserve">врсте атрибута унутар именич-  </w:t>
      </w:r>
      <w:r>
        <w:rPr>
          <w:spacing w:val="-3"/>
        </w:rPr>
        <w:t xml:space="preserve">ке </w:t>
      </w:r>
      <w:r>
        <w:t>синта</w:t>
      </w:r>
      <w:r>
        <w:t xml:space="preserve">гме: конгруентни </w:t>
      </w:r>
      <w:r>
        <w:rPr>
          <w:spacing w:val="-4"/>
        </w:rPr>
        <w:t xml:space="preserve">атрибут, </w:t>
      </w:r>
      <w:r>
        <w:t xml:space="preserve">падежни атрибут и атрибутив. Обрадити основне конструкције (и њихове моделе) предикатске реченице: субјекатско-предикатску конструкцију (конструкцију с </w:t>
      </w:r>
      <w:r>
        <w:rPr>
          <w:spacing w:val="-3"/>
        </w:rPr>
        <w:t xml:space="preserve">глаголским </w:t>
      </w:r>
      <w:r>
        <w:t xml:space="preserve">предикатом), </w:t>
      </w:r>
      <w:r>
        <w:rPr>
          <w:spacing w:val="-3"/>
        </w:rPr>
        <w:t xml:space="preserve">копулативну </w:t>
      </w:r>
      <w:r>
        <w:t xml:space="preserve">конструкцију (конструкци- ју с именским и </w:t>
      </w:r>
      <w:r>
        <w:t xml:space="preserve">прилошким предикатом), рекцијску конструкцију (конструкцију с правим и неправим објектом), семикопулативну конструкцију (конструкцију с допунским предикативом), модал- ну и фазну конструкцију (конструкцију са сложеним предикатом), конструкцију с прилошким </w:t>
      </w:r>
      <w:r>
        <w:t xml:space="preserve">допунама, као и актуелни квалифика- тив, прилошке одредбе, апозитив и </w:t>
      </w:r>
      <w:r>
        <w:rPr>
          <w:spacing w:val="-3"/>
        </w:rPr>
        <w:t xml:space="preserve">апозицију. </w:t>
      </w:r>
      <w:r>
        <w:t xml:space="preserve">Разврстати преди- </w:t>
      </w:r>
      <w:r>
        <w:rPr>
          <w:spacing w:val="-2"/>
        </w:rPr>
        <w:t xml:space="preserve">катске </w:t>
      </w:r>
      <w:r>
        <w:t xml:space="preserve">реченице према типу на реченице </w:t>
      </w:r>
      <w:r>
        <w:rPr>
          <w:spacing w:val="-3"/>
        </w:rPr>
        <w:t xml:space="preserve">које </w:t>
      </w:r>
      <w:r>
        <w:t xml:space="preserve">садрже субјекат (па- сивне – реченице с пасивном конструкцијом) и на реченице </w:t>
      </w:r>
      <w:r>
        <w:rPr>
          <w:spacing w:val="-3"/>
        </w:rPr>
        <w:t xml:space="preserve">које </w:t>
      </w:r>
      <w:r>
        <w:t>су без субјекта (безличне и об</w:t>
      </w:r>
      <w:r>
        <w:t>езличене – реченице с безличном конструкцијом).</w:t>
      </w:r>
    </w:p>
    <w:p w:rsidR="00960A83" w:rsidRDefault="00770465">
      <w:pPr>
        <w:pStyle w:val="BodyText"/>
        <w:spacing w:line="181" w:lineRule="exact"/>
        <w:ind w:left="517" w:firstLine="0"/>
        <w:jc w:val="left"/>
      </w:pPr>
      <w:r>
        <w:rPr>
          <w:b/>
        </w:rPr>
        <w:t>Правопис</w:t>
      </w:r>
      <w:r>
        <w:t>. У оквиру ове теме ученици треба да прошире</w:t>
      </w:r>
    </w:p>
    <w:p w:rsidR="00960A83" w:rsidRDefault="00770465">
      <w:pPr>
        <w:pStyle w:val="BodyText"/>
        <w:spacing w:line="235" w:lineRule="auto"/>
        <w:ind w:right="118" w:firstLine="0"/>
      </w:pPr>
      <w:r>
        <w:t xml:space="preserve">знања из правописа стечена у основној </w:t>
      </w:r>
      <w:r>
        <w:rPr>
          <w:spacing w:val="-3"/>
        </w:rPr>
        <w:t xml:space="preserve">школи. </w:t>
      </w:r>
      <w:r>
        <w:t>Посебно обрадити: транскрипцију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страних</w:t>
      </w:r>
      <w:r>
        <w:rPr>
          <w:spacing w:val="-5"/>
        </w:rPr>
        <w:t xml:space="preserve"> </w:t>
      </w:r>
      <w:r>
        <w:t>језика</w:t>
      </w:r>
      <w:r>
        <w:rPr>
          <w:spacing w:val="-5"/>
        </w:rPr>
        <w:t xml:space="preserve"> </w:t>
      </w:r>
      <w:r>
        <w:t>(основне</w:t>
      </w:r>
      <w:r>
        <w:rPr>
          <w:spacing w:val="-5"/>
        </w:rPr>
        <w:t xml:space="preserve"> </w:t>
      </w:r>
      <w:r>
        <w:t>принципе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приме- ре) и интерпункцијске знаке </w:t>
      </w:r>
      <w:r>
        <w:rPr>
          <w:spacing w:val="-5"/>
        </w:rPr>
        <w:t xml:space="preserve">(тачку, </w:t>
      </w:r>
      <w:r>
        <w:t xml:space="preserve">упитник, узвичник). Потребно је правилно примењивати основна начела транскрипције речи из страних језика и користити интерпункцијске </w:t>
      </w:r>
      <w:r>
        <w:rPr>
          <w:spacing w:val="-3"/>
        </w:rPr>
        <w:t xml:space="preserve">знакове </w:t>
      </w:r>
      <w:r>
        <w:rPr>
          <w:spacing w:val="-5"/>
        </w:rPr>
        <w:t xml:space="preserve">(тачку, </w:t>
      </w:r>
      <w:r>
        <w:t>упит- ник, узвичник) у складу с правописном</w:t>
      </w:r>
      <w:r>
        <w:rPr>
          <w:spacing w:val="-5"/>
        </w:rPr>
        <w:t xml:space="preserve"> </w:t>
      </w:r>
      <w:r>
        <w:t>нормом.</w:t>
      </w:r>
    </w:p>
    <w:p w:rsidR="00960A83" w:rsidRDefault="00960A83">
      <w:pPr>
        <w:spacing w:line="235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/>
      </w:pPr>
      <w:r>
        <w:rPr>
          <w:b/>
        </w:rPr>
        <w:lastRenderedPageBreak/>
        <w:t>Језик и језичка култ</w:t>
      </w:r>
      <w:r>
        <w:rPr>
          <w:b/>
        </w:rPr>
        <w:t>ура</w:t>
      </w:r>
      <w:r>
        <w:t xml:space="preserve">. Унапређивање и оплемењивање културе говора и писања спада у темељне вредности изучавања Српског језика. Развијање ове кључне компетенције уграђено је у све области и даје могућност наставнику да, користећи различите методе и технике, увежбава говор и </w:t>
      </w:r>
      <w:r>
        <w:t>писање.</w:t>
      </w:r>
    </w:p>
    <w:p w:rsidR="00960A83" w:rsidRDefault="00770465">
      <w:pPr>
        <w:pStyle w:val="BodyText"/>
        <w:spacing w:before="1" w:line="232" w:lineRule="auto"/>
        <w:ind w:right="38"/>
      </w:pPr>
      <w:r>
        <w:t>Програм за трећи разред гимназије у области Језик и Језичка култура организован је тако да подразумева четири вештине: пи- сање и говор (као продуктивне) и слушање и читање (као рецеп- тивне).</w:t>
      </w:r>
    </w:p>
    <w:p w:rsidR="00960A83" w:rsidRDefault="00770465">
      <w:pPr>
        <w:pStyle w:val="BodyText"/>
        <w:spacing w:before="1" w:line="232" w:lineRule="auto"/>
        <w:ind w:right="39"/>
      </w:pPr>
      <w:r>
        <w:t>Реализација наставе и учења Језика и језичке културе ос</w:t>
      </w:r>
      <w:r>
        <w:t>тва- рује се у предметном јединству са наставом књижевности.</w:t>
      </w:r>
    </w:p>
    <w:p w:rsidR="00960A83" w:rsidRDefault="00770465">
      <w:pPr>
        <w:pStyle w:val="BodyText"/>
        <w:spacing w:before="1" w:line="232" w:lineRule="auto"/>
        <w:ind w:right="39"/>
      </w:pPr>
      <w:r>
        <w:t>Припрема за израду писменог задатка, сама израда и исправ- ка писменог задатка подразумевају укупно 6 часова, по три за сва- ки писмени.</w:t>
      </w:r>
    </w:p>
    <w:p w:rsidR="00960A83" w:rsidRDefault="00770465">
      <w:pPr>
        <w:pStyle w:val="BodyText"/>
        <w:spacing w:before="1" w:line="232" w:lineRule="auto"/>
        <w:ind w:right="38"/>
      </w:pPr>
      <w:r>
        <w:t>Припрема за израду писмених задатака је континуирана де- л</w:t>
      </w:r>
      <w:r>
        <w:t>атност и не ограничава се само на један час (пре израде писменог задатка). Препоручује се, приликом израде писменог задатка, ко- ришћење ћириличког писма, док се латиница може користити као писмо приликом писања исправке.</w:t>
      </w:r>
    </w:p>
    <w:p w:rsidR="00960A83" w:rsidRDefault="00770465">
      <w:pPr>
        <w:pStyle w:val="BodyText"/>
        <w:spacing w:before="1" w:line="232" w:lineRule="auto"/>
        <w:ind w:right="38"/>
      </w:pPr>
      <w:r>
        <w:t>Вештина читања с разумевањем подра</w:t>
      </w:r>
      <w:r>
        <w:t>зумева читање књи- жевних и осталих типова текстова уз препознавање експлицитних и имплицитно датих информација у тим текстовима и откривања узрочно-последичних веза међу елементима садржаја.</w:t>
      </w:r>
    </w:p>
    <w:p w:rsidR="00960A83" w:rsidRDefault="00770465">
      <w:pPr>
        <w:pStyle w:val="BodyText"/>
        <w:spacing w:before="166"/>
        <w:ind w:firstLine="0"/>
        <w:jc w:val="left"/>
      </w:pPr>
      <w:r>
        <w:t>Усмено изражавање</w:t>
      </w:r>
    </w:p>
    <w:p w:rsidR="00960A83" w:rsidRDefault="00770465">
      <w:pPr>
        <w:pStyle w:val="BodyText"/>
        <w:spacing w:before="113" w:line="232" w:lineRule="auto"/>
        <w:ind w:right="38"/>
      </w:pPr>
      <w:r>
        <w:t>Бирају се погодне речи при формирању исказа ун</w:t>
      </w:r>
      <w:r>
        <w:t xml:space="preserve">утар функ- ционалног стила (лексика функционалних стилова). </w:t>
      </w:r>
      <w:r>
        <w:rPr>
          <w:spacing w:val="-4"/>
        </w:rPr>
        <w:t xml:space="preserve">Тумаче </w:t>
      </w:r>
      <w:r>
        <w:t>се</w:t>
      </w:r>
      <w:r>
        <w:rPr>
          <w:spacing w:val="-31"/>
        </w:rPr>
        <w:t xml:space="preserve"> </w:t>
      </w:r>
      <w:r>
        <w:t>зна- чења фразема и лексема (њихово основно [примарно] значење и изведена [секундарна]</w:t>
      </w:r>
      <w:r>
        <w:rPr>
          <w:spacing w:val="-1"/>
        </w:rPr>
        <w:t xml:space="preserve"> </w:t>
      </w:r>
      <w:r>
        <w:t>значења).</w:t>
      </w:r>
    </w:p>
    <w:p w:rsidR="00960A83" w:rsidRDefault="00770465">
      <w:pPr>
        <w:pStyle w:val="BodyText"/>
        <w:spacing w:before="166"/>
        <w:ind w:firstLine="0"/>
        <w:jc w:val="left"/>
      </w:pPr>
      <w:r>
        <w:t>Писано изражавање</w:t>
      </w:r>
    </w:p>
    <w:p w:rsidR="00960A83" w:rsidRDefault="00770465">
      <w:pPr>
        <w:pStyle w:val="BodyText"/>
        <w:spacing w:before="113" w:line="232" w:lineRule="auto"/>
        <w:ind w:right="38"/>
      </w:pPr>
      <w:r>
        <w:t>Препоручује се употреба одговарајуће лексике при писаном изражавању с у</w:t>
      </w:r>
      <w:r>
        <w:t xml:space="preserve">смереним </w:t>
      </w:r>
      <w:r>
        <w:rPr>
          <w:spacing w:val="-3"/>
        </w:rPr>
        <w:t xml:space="preserve">задатком </w:t>
      </w:r>
      <w:r>
        <w:t xml:space="preserve">да се пише текст задатим функ- ционалним стилом. Анализира се речнички чланак и </w:t>
      </w:r>
      <w:r>
        <w:rPr>
          <w:spacing w:val="-3"/>
        </w:rPr>
        <w:t xml:space="preserve">тако </w:t>
      </w:r>
      <w:r>
        <w:t>описује значење одреднице.</w:t>
      </w:r>
    </w:p>
    <w:p w:rsidR="00960A83" w:rsidRDefault="00770465">
      <w:pPr>
        <w:pStyle w:val="BodyText"/>
        <w:spacing w:before="166"/>
        <w:ind w:firstLine="0"/>
        <w:jc w:val="left"/>
      </w:pPr>
      <w:r>
        <w:t>Лексичко-стилистичке вежбе</w:t>
      </w:r>
    </w:p>
    <w:p w:rsidR="00960A83" w:rsidRDefault="00770465">
      <w:pPr>
        <w:pStyle w:val="BodyText"/>
        <w:spacing w:before="112" w:line="232" w:lineRule="auto"/>
        <w:ind w:right="38"/>
      </w:pPr>
      <w:r>
        <w:t>У сврху богаћења речника, препоручује се стварање сино- нимских низова и антонимских парова према задатој лексеми. Откривају се метафорска, метонимијска и синегдохска значења лексема које означавају појмове из свакодневног живота. Тумаче се значења фразема</w:t>
      </w:r>
      <w:r>
        <w:t xml:space="preserve"> која су забележена у Речнику Матице српске.</w:t>
      </w:r>
    </w:p>
    <w:p w:rsidR="00960A83" w:rsidRDefault="00770465">
      <w:pPr>
        <w:pStyle w:val="BodyText"/>
        <w:spacing w:before="167"/>
        <w:ind w:firstLine="0"/>
        <w:jc w:val="left"/>
      </w:pPr>
      <w:r>
        <w:t>Правописне вежбе</w:t>
      </w:r>
    </w:p>
    <w:p w:rsidR="00960A83" w:rsidRDefault="00770465">
      <w:pPr>
        <w:pStyle w:val="BodyText"/>
        <w:spacing w:before="112" w:line="232" w:lineRule="auto"/>
        <w:ind w:right="39"/>
      </w:pPr>
      <w:r>
        <w:t>Писана норма: правописна решења у вези с писањем речи из страних језика и писањем интерпункцијских знакова (тачка, упит- ник, узвичник).</w:t>
      </w:r>
    </w:p>
    <w:p w:rsidR="00960A83" w:rsidRDefault="00770465">
      <w:pPr>
        <w:pStyle w:val="BodyText"/>
        <w:spacing w:before="166"/>
        <w:ind w:firstLine="0"/>
        <w:jc w:val="left"/>
      </w:pPr>
      <w:r>
        <w:t>Дигитална комуникација и рад на рачунару</w:t>
      </w:r>
    </w:p>
    <w:p w:rsidR="00960A83" w:rsidRDefault="00770465">
      <w:pPr>
        <w:pStyle w:val="BodyText"/>
        <w:spacing w:before="113" w:line="232" w:lineRule="auto"/>
        <w:ind w:right="38"/>
      </w:pPr>
      <w:r>
        <w:t>Користити дигита</w:t>
      </w:r>
      <w:r>
        <w:t>лне садржаје у учењу (онлајн сајтове по- свећене правопису и синтаксичкој норми).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Два школска писмена задатка.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Приликом обраде садржаја из језика препоручује се:</w:t>
      </w:r>
    </w:p>
    <w:p w:rsidR="00960A83" w:rsidRDefault="00770465">
      <w:pPr>
        <w:pStyle w:val="ListParagraph"/>
        <w:numPr>
          <w:ilvl w:val="0"/>
          <w:numId w:val="166"/>
        </w:numPr>
        <w:tabs>
          <w:tab w:val="left" w:pos="689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уочавање језичких појава у одговарајућим примерима уз ослањање и на језичко осећање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ученика;</w:t>
      </w:r>
    </w:p>
    <w:p w:rsidR="00960A83" w:rsidRDefault="00770465">
      <w:pPr>
        <w:pStyle w:val="ListParagraph"/>
        <w:numPr>
          <w:ilvl w:val="0"/>
          <w:numId w:val="16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п</w:t>
      </w:r>
      <w:r>
        <w:rPr>
          <w:sz w:val="18"/>
        </w:rPr>
        <w:t>римена граматичких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правила;</w:t>
      </w:r>
    </w:p>
    <w:p w:rsidR="00960A83" w:rsidRDefault="00770465">
      <w:pPr>
        <w:pStyle w:val="ListParagraph"/>
        <w:numPr>
          <w:ilvl w:val="0"/>
          <w:numId w:val="166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увежбавање;</w:t>
      </w:r>
    </w:p>
    <w:p w:rsidR="00960A83" w:rsidRDefault="00770465">
      <w:pPr>
        <w:pStyle w:val="ListParagraph"/>
        <w:numPr>
          <w:ilvl w:val="0"/>
          <w:numId w:val="166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коришћење</w:t>
      </w:r>
      <w:r>
        <w:rPr>
          <w:spacing w:val="-1"/>
          <w:sz w:val="18"/>
        </w:rPr>
        <w:t xml:space="preserve"> </w:t>
      </w:r>
      <w:r>
        <w:rPr>
          <w:sz w:val="18"/>
        </w:rPr>
        <w:t>табела;</w:t>
      </w:r>
    </w:p>
    <w:p w:rsidR="00960A83" w:rsidRDefault="00770465">
      <w:pPr>
        <w:pStyle w:val="ListParagraph"/>
        <w:numPr>
          <w:ilvl w:val="0"/>
          <w:numId w:val="166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израђивање цртежа, схема,</w:t>
      </w:r>
      <w:r>
        <w:rPr>
          <w:spacing w:val="-4"/>
          <w:sz w:val="18"/>
        </w:rPr>
        <w:t xml:space="preserve"> </w:t>
      </w:r>
      <w:r>
        <w:rPr>
          <w:sz w:val="18"/>
        </w:rPr>
        <w:t>графикона;</w:t>
      </w:r>
    </w:p>
    <w:p w:rsidR="00960A83" w:rsidRDefault="00770465">
      <w:pPr>
        <w:pStyle w:val="ListParagraph"/>
        <w:numPr>
          <w:ilvl w:val="0"/>
          <w:numId w:val="166"/>
        </w:numPr>
        <w:tabs>
          <w:tab w:val="left" w:pos="660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навикавање и подстицање ученика да користе одговарајућу квалитетну </w:t>
      </w:r>
      <w:r>
        <w:rPr>
          <w:spacing w:val="-4"/>
          <w:sz w:val="18"/>
        </w:rPr>
        <w:t xml:space="preserve">литературу, </w:t>
      </w:r>
      <w:r>
        <w:rPr>
          <w:sz w:val="18"/>
        </w:rPr>
        <w:t>језичке приручнике, речнике, лексиконе, појмовнике.</w:t>
      </w:r>
    </w:p>
    <w:p w:rsidR="00960A83" w:rsidRDefault="00770465">
      <w:pPr>
        <w:pStyle w:val="ListParagraph"/>
        <w:numPr>
          <w:ilvl w:val="0"/>
          <w:numId w:val="167"/>
        </w:numPr>
        <w:tabs>
          <w:tab w:val="left" w:pos="391"/>
        </w:tabs>
        <w:spacing w:before="166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Поред </w:t>
      </w:r>
      <w:r>
        <w:rPr>
          <w:spacing w:val="-3"/>
        </w:rPr>
        <w:t xml:space="preserve">стандардног, сумативног </w:t>
      </w:r>
      <w:r>
        <w:t xml:space="preserve">вредновања </w:t>
      </w:r>
      <w:r>
        <w:rPr>
          <w:spacing w:val="-4"/>
        </w:rPr>
        <w:t xml:space="preserve">које </w:t>
      </w:r>
      <w:r>
        <w:t>још увек до- минира у нашем систему образовања (процењује знање ученика на крају једне програмске целине и спроводи се</w:t>
      </w:r>
      <w:r>
        <w:rPr>
          <w:spacing w:val="-23"/>
        </w:rPr>
        <w:t xml:space="preserve"> </w:t>
      </w:r>
      <w:r>
        <w:t>стандардизованим</w:t>
      </w:r>
    </w:p>
    <w:p w:rsidR="00960A83" w:rsidRDefault="00770465">
      <w:pPr>
        <w:pStyle w:val="BodyText"/>
        <w:spacing w:before="67" w:line="232" w:lineRule="auto"/>
        <w:ind w:right="116" w:firstLine="0"/>
      </w:pPr>
      <w:r>
        <w:br w:type="column"/>
      </w:r>
      <w:r>
        <w:t>мерним инструментима – писменим и усменим проверама знања, есејима</w:t>
      </w:r>
      <w:r>
        <w:t xml:space="preserve">, тестовима, што за последицу има </w:t>
      </w:r>
      <w:r>
        <w:rPr>
          <w:spacing w:val="-3"/>
        </w:rPr>
        <w:t xml:space="preserve">кампањско </w:t>
      </w:r>
      <w:r>
        <w:t xml:space="preserve">учење ори- јентисано на оцену), савремени приступ настави претпоставља формативно вредновање – процену знања </w:t>
      </w:r>
      <w:r>
        <w:rPr>
          <w:b/>
          <w:spacing w:val="-3"/>
        </w:rPr>
        <w:t xml:space="preserve">током </w:t>
      </w:r>
      <w:r>
        <w:t>савладавања про- грама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стицања</w:t>
      </w:r>
      <w:r>
        <w:rPr>
          <w:spacing w:val="-7"/>
        </w:rPr>
        <w:t xml:space="preserve"> </w:t>
      </w:r>
      <w:r>
        <w:rPr>
          <w:spacing w:val="-3"/>
        </w:rPr>
        <w:t>одговарајуће</w:t>
      </w:r>
      <w:r>
        <w:rPr>
          <w:spacing w:val="-7"/>
        </w:rPr>
        <w:t xml:space="preserve"> </w:t>
      </w:r>
      <w:r>
        <w:t>компетенције.</w:t>
      </w:r>
      <w:r>
        <w:rPr>
          <w:spacing w:val="-7"/>
        </w:rPr>
        <w:t xml:space="preserve"> </w:t>
      </w:r>
      <w:r>
        <w:rPr>
          <w:spacing w:val="-4"/>
        </w:rPr>
        <w:t>Резултат</w:t>
      </w:r>
      <w:r>
        <w:rPr>
          <w:spacing w:val="-8"/>
        </w:rPr>
        <w:t xml:space="preserve"> </w:t>
      </w:r>
      <w:r>
        <w:t>оваквог</w:t>
      </w:r>
      <w:r>
        <w:rPr>
          <w:spacing w:val="-7"/>
        </w:rPr>
        <w:t xml:space="preserve"> </w:t>
      </w:r>
      <w:r>
        <w:t>вред- новања даје по</w:t>
      </w:r>
      <w:r>
        <w:t xml:space="preserve">вратну информацију и ученику и наставнику о </w:t>
      </w:r>
      <w:r>
        <w:rPr>
          <w:spacing w:val="-3"/>
        </w:rPr>
        <w:t xml:space="preserve">томе </w:t>
      </w:r>
      <w:r>
        <w:rPr>
          <w:spacing w:val="-4"/>
        </w:rPr>
        <w:t xml:space="preserve">које </w:t>
      </w:r>
      <w:r>
        <w:rPr>
          <w:spacing w:val="-3"/>
        </w:rPr>
        <w:t xml:space="preserve">компетенције </w:t>
      </w:r>
      <w:r>
        <w:t xml:space="preserve">су добро савладане, а </w:t>
      </w:r>
      <w:r>
        <w:rPr>
          <w:spacing w:val="-4"/>
        </w:rPr>
        <w:t xml:space="preserve">које </w:t>
      </w:r>
      <w:r>
        <w:t>не, као и о ефикасно- сти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6"/>
        </w:rPr>
        <w:t xml:space="preserve"> </w:t>
      </w:r>
      <w:r>
        <w:rPr>
          <w:spacing w:val="-3"/>
        </w:rPr>
        <w:t>метода</w:t>
      </w:r>
      <w:r>
        <w:rPr>
          <w:spacing w:val="-6"/>
        </w:rPr>
        <w:t xml:space="preserve"> </w:t>
      </w:r>
      <w:r>
        <w:rPr>
          <w:spacing w:val="-4"/>
        </w:rPr>
        <w:t>које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t>применио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остварива- ње циља. Формативно мерење </w:t>
      </w:r>
      <w:r>
        <w:rPr>
          <w:spacing w:val="-3"/>
        </w:rPr>
        <w:t xml:space="preserve">подразумева </w:t>
      </w:r>
      <w:r>
        <w:t xml:space="preserve">прикупљање </w:t>
      </w:r>
      <w:r>
        <w:rPr>
          <w:spacing w:val="-3"/>
        </w:rPr>
        <w:t xml:space="preserve">података </w:t>
      </w:r>
      <w:r>
        <w:t>о ученичким пос</w:t>
      </w:r>
      <w:r>
        <w:t xml:space="preserve">тигнућима, а најчешће технике </w:t>
      </w:r>
      <w:r>
        <w:rPr>
          <w:spacing w:val="-3"/>
        </w:rPr>
        <w:t xml:space="preserve">су: </w:t>
      </w:r>
      <w:r>
        <w:t>реализација практичних</w:t>
      </w:r>
      <w:r>
        <w:rPr>
          <w:spacing w:val="-15"/>
        </w:rPr>
        <w:t xml:space="preserve"> </w:t>
      </w:r>
      <w:r>
        <w:t>задатака,</w:t>
      </w:r>
      <w:r>
        <w:rPr>
          <w:spacing w:val="-15"/>
        </w:rPr>
        <w:t xml:space="preserve"> </w:t>
      </w:r>
      <w:r>
        <w:t>посматрање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бележење</w:t>
      </w:r>
      <w:r>
        <w:rPr>
          <w:spacing w:val="-15"/>
        </w:rPr>
        <w:t xml:space="preserve"> </w:t>
      </w:r>
      <w:r>
        <w:t>ученикових</w:t>
      </w:r>
      <w:r>
        <w:rPr>
          <w:spacing w:val="-15"/>
        </w:rPr>
        <w:t xml:space="preserve"> </w:t>
      </w:r>
      <w:r>
        <w:t xml:space="preserve">активно- сти </w:t>
      </w:r>
      <w:r>
        <w:rPr>
          <w:spacing w:val="-5"/>
        </w:rPr>
        <w:t xml:space="preserve">током </w:t>
      </w:r>
      <w:r>
        <w:t xml:space="preserve">наставе, непосредна </w:t>
      </w:r>
      <w:r>
        <w:rPr>
          <w:spacing w:val="-3"/>
        </w:rPr>
        <w:t xml:space="preserve">комуникација </w:t>
      </w:r>
      <w:r>
        <w:t xml:space="preserve">између ученика и на- ставника, регистар за </w:t>
      </w:r>
      <w:r>
        <w:rPr>
          <w:spacing w:val="-3"/>
        </w:rPr>
        <w:t xml:space="preserve">сваког </w:t>
      </w:r>
      <w:r>
        <w:t xml:space="preserve">ученика (мапа напредовања) итд. Ре- </w:t>
      </w:r>
      <w:r>
        <w:rPr>
          <w:spacing w:val="-4"/>
        </w:rPr>
        <w:t>зултати</w:t>
      </w:r>
      <w:r>
        <w:rPr>
          <w:spacing w:val="-7"/>
        </w:rPr>
        <w:t xml:space="preserve"> </w:t>
      </w:r>
      <w:r>
        <w:t>формативног</w:t>
      </w:r>
      <w:r>
        <w:rPr>
          <w:spacing w:val="-7"/>
        </w:rPr>
        <w:t xml:space="preserve"> </w:t>
      </w:r>
      <w:r>
        <w:t>вредновања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крају</w:t>
      </w:r>
      <w:r>
        <w:rPr>
          <w:spacing w:val="-7"/>
        </w:rPr>
        <w:t xml:space="preserve"> </w:t>
      </w:r>
      <w:r>
        <w:t>наставног</w:t>
      </w:r>
      <w:r>
        <w:rPr>
          <w:spacing w:val="-7"/>
        </w:rPr>
        <w:t xml:space="preserve"> </w:t>
      </w:r>
      <w:r>
        <w:t>циклуса</w:t>
      </w:r>
      <w:r>
        <w:rPr>
          <w:spacing w:val="-7"/>
        </w:rPr>
        <w:t xml:space="preserve"> </w:t>
      </w:r>
      <w:r>
        <w:t xml:space="preserve">треба да </w:t>
      </w:r>
      <w:r>
        <w:rPr>
          <w:spacing w:val="-6"/>
        </w:rPr>
        <w:t xml:space="preserve">буду </w:t>
      </w:r>
      <w:r>
        <w:t xml:space="preserve">исказани и </w:t>
      </w:r>
      <w:r>
        <w:rPr>
          <w:spacing w:val="-3"/>
        </w:rPr>
        <w:t xml:space="preserve">сумативно </w:t>
      </w:r>
      <w:r>
        <w:t>– бројчаном оценом. Оваква оцена има</w:t>
      </w:r>
      <w:r>
        <w:rPr>
          <w:spacing w:val="-6"/>
        </w:rPr>
        <w:t xml:space="preserve"> </w:t>
      </w:r>
      <w:r>
        <w:t>смисла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њој</w:t>
      </w:r>
      <w:r>
        <w:rPr>
          <w:spacing w:val="-7"/>
        </w:rPr>
        <w:t xml:space="preserve"> </w:t>
      </w:r>
      <w:r>
        <w:t>садржана</w:t>
      </w:r>
      <w:r>
        <w:rPr>
          <w:spacing w:val="-6"/>
        </w:rPr>
        <w:t xml:space="preserve"> </w:t>
      </w:r>
      <w:r>
        <w:t>сва</w:t>
      </w:r>
      <w:r>
        <w:rPr>
          <w:spacing w:val="-6"/>
        </w:rPr>
        <w:t xml:space="preserve"> </w:t>
      </w:r>
      <w:r>
        <w:t>постигнућа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редовно праћена и објективно и професионално</w:t>
      </w:r>
      <w:r>
        <w:rPr>
          <w:spacing w:val="-16"/>
        </w:rPr>
        <w:t xml:space="preserve"> </w:t>
      </w:r>
      <w:r>
        <w:t>бележена.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Рад </w:t>
      </w:r>
      <w:r>
        <w:rPr>
          <w:spacing w:val="-3"/>
        </w:rPr>
        <w:t xml:space="preserve">сваког </w:t>
      </w:r>
      <w:r>
        <w:t>наставника саст</w:t>
      </w:r>
      <w:r>
        <w:t xml:space="preserve">оји се </w:t>
      </w:r>
      <w:r>
        <w:rPr>
          <w:spacing w:val="-3"/>
        </w:rPr>
        <w:t xml:space="preserve">од </w:t>
      </w:r>
      <w:r>
        <w:t>планирања, остварива- ња и праћења и вредновања. Важно је да наставник континуира- но прати и вреднује, осим постигнућа ученика, и процес наставе  и учења, као и себе и сопствени рад. Све што се покаже добрим и корисним наставник ће користити и д</w:t>
      </w:r>
      <w:r>
        <w:t>аље у својој наставној прак- си, а све што се покаже као недовољно ефикасним и ефективним требало би</w:t>
      </w:r>
      <w:r>
        <w:rPr>
          <w:spacing w:val="-2"/>
        </w:rPr>
        <w:t xml:space="preserve"> </w:t>
      </w:r>
      <w:r>
        <w:t>унапредити.</w:t>
      </w:r>
    </w:p>
    <w:p w:rsidR="00960A83" w:rsidRDefault="00770465">
      <w:pPr>
        <w:pStyle w:val="Heading1"/>
        <w:spacing w:before="155"/>
        <w:ind w:left="1985"/>
      </w:pPr>
      <w:r>
        <w:t>КЊИЖЕВНОСТ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116" w:firstLine="397"/>
      </w:pPr>
      <w:r>
        <w:rPr>
          <w:b/>
        </w:rPr>
        <w:t xml:space="preserve">Циљ </w:t>
      </w:r>
      <w:r>
        <w:t>учења Књижевности је утврђивање и унапређивање је- зичке и функционалне писмености; развијање читалачких навика и стицање унутр</w:t>
      </w:r>
      <w:r>
        <w:t>ашње мотивације за читање; стицање и неговање језичке и књижевне културе; оспособљавање за тумачење и вред- новање књижевних дела; развијање личног идентитета, критичког мишљења и стваралачких компетенција заснованих на изучавању књижевности; оспособљавање</w:t>
      </w:r>
      <w:r>
        <w:t xml:space="preserve"> за евалуацију и самоевалуацију стваралачке продукције ученика; развијање самосталног ученич- </w:t>
      </w:r>
      <w:r>
        <w:rPr>
          <w:spacing w:val="-4"/>
        </w:rPr>
        <w:t xml:space="preserve">ког </w:t>
      </w:r>
      <w:r>
        <w:t xml:space="preserve">израза (усменог и писаног); неговање </w:t>
      </w:r>
      <w:r>
        <w:rPr>
          <w:spacing w:val="-3"/>
        </w:rPr>
        <w:t xml:space="preserve">културе </w:t>
      </w:r>
      <w:r>
        <w:t>слушања и гово- рења; афирмисање и прихватање вредности хуманистичког обра- зовања и васпитања ученика; развијање</w:t>
      </w:r>
      <w:r>
        <w:t xml:space="preserve"> </w:t>
      </w:r>
      <w:r>
        <w:rPr>
          <w:spacing w:val="-4"/>
        </w:rPr>
        <w:t xml:space="preserve">личног, </w:t>
      </w:r>
      <w:r>
        <w:t xml:space="preserve">националног и културног идентитета, љубави према матерњем </w:t>
      </w:r>
      <w:r>
        <w:rPr>
          <w:spacing w:val="-4"/>
        </w:rPr>
        <w:t xml:space="preserve">језику, </w:t>
      </w:r>
      <w:r>
        <w:t xml:space="preserve">традицији и </w:t>
      </w:r>
      <w:r>
        <w:rPr>
          <w:spacing w:val="-3"/>
        </w:rPr>
        <w:t xml:space="preserve">култури </w:t>
      </w:r>
      <w:r>
        <w:t>српског народа и других народа и етничких</w:t>
      </w:r>
      <w:r>
        <w:rPr>
          <w:spacing w:val="-21"/>
        </w:rPr>
        <w:t xml:space="preserve"> </w:t>
      </w:r>
      <w:r>
        <w:t>заједница.</w:t>
      </w:r>
    </w:p>
    <w:p w:rsidR="00960A83" w:rsidRDefault="00770465">
      <w:pPr>
        <w:pStyle w:val="BodyText"/>
        <w:spacing w:before="160"/>
        <w:ind w:firstLine="0"/>
        <w:jc w:val="left"/>
      </w:pPr>
      <w:r>
        <w:t>ОПШТА ПРЕДМЕТНА КОМПЕТЕНЦИЈА</w:t>
      </w:r>
    </w:p>
    <w:p w:rsidR="00960A83" w:rsidRDefault="00770465">
      <w:pPr>
        <w:pStyle w:val="BodyText"/>
        <w:spacing w:before="112" w:line="232" w:lineRule="auto"/>
        <w:ind w:right="116"/>
      </w:pPr>
      <w:r>
        <w:t>Ученик има знања из области српског језика и српске и свет- ске</w:t>
      </w:r>
      <w:r>
        <w:rPr>
          <w:spacing w:val="-6"/>
        </w:rPr>
        <w:t xml:space="preserve"> </w:t>
      </w:r>
      <w:r>
        <w:t>књижевности.</w:t>
      </w:r>
      <w:r>
        <w:rPr>
          <w:spacing w:val="-6"/>
        </w:rPr>
        <w:t xml:space="preserve"> </w:t>
      </w:r>
      <w:r>
        <w:t>Влада</w:t>
      </w:r>
      <w:r>
        <w:rPr>
          <w:spacing w:val="-7"/>
        </w:rPr>
        <w:t xml:space="preserve"> </w:t>
      </w:r>
      <w:r>
        <w:t>усменом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писаном</w:t>
      </w:r>
      <w:r>
        <w:rPr>
          <w:spacing w:val="-6"/>
        </w:rPr>
        <w:t xml:space="preserve"> </w:t>
      </w:r>
      <w:r>
        <w:t>комуникацијом:</w:t>
      </w:r>
      <w:r>
        <w:rPr>
          <w:spacing w:val="-7"/>
        </w:rPr>
        <w:t xml:space="preserve"> </w:t>
      </w:r>
      <w:r>
        <w:t xml:space="preserve">гово- ри и пише поштујући књижевнојезичку </w:t>
      </w:r>
      <w:r>
        <w:rPr>
          <w:spacing w:val="-4"/>
        </w:rPr>
        <w:t xml:space="preserve">норму, </w:t>
      </w:r>
      <w:r>
        <w:t xml:space="preserve">уобличава логичан и стилски складан говорни и писани </w:t>
      </w:r>
      <w:r>
        <w:rPr>
          <w:spacing w:val="-4"/>
        </w:rPr>
        <w:t xml:space="preserve">текст, </w:t>
      </w:r>
      <w:r>
        <w:t xml:space="preserve">разуме и критички про- мишља оно што прочита, има развијен речник. Чита, доживљава  и </w:t>
      </w:r>
      <w:r>
        <w:rPr>
          <w:spacing w:val="-3"/>
        </w:rPr>
        <w:t xml:space="preserve">тумачи </w:t>
      </w:r>
      <w:r>
        <w:t xml:space="preserve">књижевно дело; користи читање да боље разуме себе, друге и свет </w:t>
      </w:r>
      <w:r>
        <w:rPr>
          <w:spacing w:val="-4"/>
        </w:rPr>
        <w:t xml:space="preserve">око </w:t>
      </w:r>
      <w:r>
        <w:t xml:space="preserve">себе; прочитао је најважнија књижевна дела из националне и светске културне баштине. Има навику и потребу да развија говорну и читалачку </w:t>
      </w:r>
      <w:r>
        <w:rPr>
          <w:spacing w:val="-5"/>
        </w:rPr>
        <w:t xml:space="preserve">културу, </w:t>
      </w:r>
      <w:r>
        <w:rPr>
          <w:spacing w:val="-4"/>
        </w:rPr>
        <w:t xml:space="preserve">како </w:t>
      </w:r>
      <w:r>
        <w:t xml:space="preserve">ради сопственог усавр- шавања </w:t>
      </w:r>
      <w:r>
        <w:rPr>
          <w:spacing w:val="-3"/>
        </w:rPr>
        <w:t xml:space="preserve">тако </w:t>
      </w:r>
      <w:r>
        <w:t xml:space="preserve">и </w:t>
      </w:r>
      <w:r>
        <w:t>ради очувања и богаћења националне</w:t>
      </w:r>
      <w:r>
        <w:rPr>
          <w:spacing w:val="-14"/>
        </w:rPr>
        <w:t xml:space="preserve"> </w:t>
      </w:r>
      <w:r>
        <w:t>културе.</w:t>
      </w:r>
    </w:p>
    <w:p w:rsidR="00960A83" w:rsidRDefault="00770465">
      <w:pPr>
        <w:pStyle w:val="BodyText"/>
        <w:spacing w:before="161"/>
        <w:ind w:firstLine="0"/>
        <w:jc w:val="left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rPr>
          <w:spacing w:val="-3"/>
        </w:rPr>
        <w:t xml:space="preserve">Говори </w:t>
      </w:r>
      <w:r>
        <w:t xml:space="preserve">јасно и течно, поштујући књижевнојезичку норму; има </w:t>
      </w:r>
      <w:r>
        <w:rPr>
          <w:spacing w:val="-3"/>
        </w:rPr>
        <w:t xml:space="preserve">културу </w:t>
      </w:r>
      <w:r>
        <w:t xml:space="preserve">слушања туђег излагања. Саставља једноставнији говорни или писани текст </w:t>
      </w:r>
      <w:r>
        <w:rPr>
          <w:spacing w:val="-3"/>
        </w:rPr>
        <w:t xml:space="preserve">који </w:t>
      </w:r>
      <w:r>
        <w:t>је логичан, добро структуриран и стилски складан; корис</w:t>
      </w:r>
      <w:r>
        <w:t xml:space="preserve">ти оба писма (дајући предност ћирилици), влада основним писаним жанровима потребним за </w:t>
      </w:r>
      <w:r>
        <w:rPr>
          <w:spacing w:val="-3"/>
        </w:rPr>
        <w:t xml:space="preserve">школовање </w:t>
      </w:r>
      <w:r>
        <w:t xml:space="preserve">и учешће у друштвеном </w:t>
      </w:r>
      <w:r>
        <w:rPr>
          <w:spacing w:val="-4"/>
        </w:rPr>
        <w:t xml:space="preserve">животу. </w:t>
      </w:r>
      <w:r>
        <w:t>У различите сврхе чита књижевне</w:t>
      </w:r>
      <w:r>
        <w:rPr>
          <w:spacing w:val="-19"/>
        </w:rPr>
        <w:t xml:space="preserve"> </w:t>
      </w:r>
      <w:r>
        <w:t>и неуметничке текстове средње тежине, разуме књижевни и неумет- нички текст средње сложености и к</w:t>
      </w:r>
      <w:r>
        <w:t>ритички промишља једностав- нији књижевни и неуметнички</w:t>
      </w:r>
      <w:r>
        <w:rPr>
          <w:spacing w:val="-3"/>
        </w:rPr>
        <w:t xml:space="preserve"> </w:t>
      </w:r>
      <w:r>
        <w:rPr>
          <w:spacing w:val="-4"/>
        </w:rPr>
        <w:t>текст.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Има основна знања о језику уопште; разликује књижевни српски језик </w:t>
      </w:r>
      <w:r>
        <w:rPr>
          <w:spacing w:val="-3"/>
        </w:rPr>
        <w:t xml:space="preserve">од </w:t>
      </w:r>
      <w:r>
        <w:t>дијалекта и има потребу да учи, чува и негује</w:t>
      </w:r>
      <w:r>
        <w:rPr>
          <w:spacing w:val="-30"/>
        </w:rPr>
        <w:t xml:space="preserve"> </w:t>
      </w:r>
      <w:r>
        <w:t>књи- жевни језик. Има основна знања о гласовима, речима и реченица- ма</w:t>
      </w:r>
      <w:r>
        <w:rPr>
          <w:spacing w:val="-6"/>
        </w:rPr>
        <w:t xml:space="preserve"> </w:t>
      </w:r>
      <w:r>
        <w:t>српско</w:t>
      </w:r>
      <w:r>
        <w:t>г</w:t>
      </w:r>
      <w:r>
        <w:rPr>
          <w:spacing w:val="-6"/>
        </w:rPr>
        <w:t xml:space="preserve"> </w:t>
      </w:r>
      <w:r>
        <w:t>језика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примени</w:t>
      </w:r>
      <w:r>
        <w:rPr>
          <w:spacing w:val="-6"/>
        </w:rPr>
        <w:t xml:space="preserve"> </w:t>
      </w:r>
      <w:r>
        <w:t>одређена</w:t>
      </w:r>
      <w:r>
        <w:rPr>
          <w:spacing w:val="-6"/>
        </w:rPr>
        <w:t xml:space="preserve"> </w:t>
      </w:r>
      <w:r>
        <w:t>граматичка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 xml:space="preserve">у говору и </w:t>
      </w:r>
      <w:r>
        <w:rPr>
          <w:spacing w:val="-3"/>
        </w:rPr>
        <w:t xml:space="preserve">писању. </w:t>
      </w:r>
      <w:r>
        <w:t>Има развијен речник, у складу са средњим ниво- ом образовања, а речи употребљава у складу са</w:t>
      </w:r>
      <w:r>
        <w:rPr>
          <w:spacing w:val="-3"/>
        </w:rPr>
        <w:t xml:space="preserve"> приликом.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/>
      </w:pPr>
      <w:r>
        <w:lastRenderedPageBreak/>
        <w:t>Познаје ауторе дела из обавезног школског програма и ло</w:t>
      </w:r>
      <w:r>
        <w:t>ка- лизује их у контекст стваралачког опуса и у књижевноисторијски контекст. Наводи основне књижевноисторијске и поетичке одлике стилских епоха, праваца и формација у развоју српске и светске књижевности и повезује их са делима и писцима из обавезне лек- т</w:t>
      </w:r>
      <w:r>
        <w:t>ире школског програма. Уочава и примерима аргументује основ- не поетичке, језичке, естетске и структурне особине књижевних дела из обавезне школске лектире. Формира читалачке навике и знања схватајући значај читања за сопствени духовни развој.</w:t>
      </w:r>
    </w:p>
    <w:p w:rsidR="00960A83" w:rsidRDefault="00770465">
      <w:pPr>
        <w:pStyle w:val="BodyText"/>
        <w:spacing w:before="161"/>
        <w:ind w:firstLine="0"/>
        <w:jc w:val="left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>Говори пред аудиторијумом о темама из области језика, књижевности и културе; саставља сложенији говорени или писа- ни текст, прецизно износећи идеје; у различите сврхе чита теже књижевне и неуметничке текстове и има изграђен читалачки укус својствен образо</w:t>
      </w:r>
      <w:r>
        <w:t>ваном човеку; разуме и критички промишља сло- женији књижевни и неуметнички текст.</w:t>
      </w:r>
    </w:p>
    <w:p w:rsidR="00960A83" w:rsidRDefault="00770465">
      <w:pPr>
        <w:pStyle w:val="BodyText"/>
        <w:spacing w:line="232" w:lineRule="auto"/>
        <w:ind w:right="38"/>
      </w:pPr>
      <w:r>
        <w:t>Има шира знања о језику уопште и основна знања о језицима у свету. Зна основне особине дијалеката српског језика и смешта развој књижевног језика код Срба у друштвени, истор</w:t>
      </w:r>
      <w:r>
        <w:t>ијски и кул- турни контекст. Има шира знања о гласовима, речима и реченица- ма српског језика и та знања уме да примени у говору и писању. Има богат речник и види језик као низ могућности које му служе да се прецизно изрази. Тумачи кључне чиниоце структуре</w:t>
      </w:r>
      <w:r>
        <w:t xml:space="preserve"> књи- жевног текста као и његове тематске, идејне, поетичке, стилске, језичке, композиционе и жанровске особине. Познаје књижевне термине и адекватно их примењује у тумачењу књижевних дела предвиђених програмом. Самостално уочава и анализира пробле- ме у к</w:t>
      </w:r>
      <w:r>
        <w:t>њижевном делу и уме да аргументује своје ставове на осно- ву примарног текста. Користи препоручену и ширу, секундарну литературу у тумачењу књижевних дела предвиђених програмом.</w:t>
      </w:r>
    </w:p>
    <w:p w:rsidR="00960A83" w:rsidRDefault="00770465">
      <w:pPr>
        <w:pStyle w:val="BodyText"/>
        <w:spacing w:before="156"/>
        <w:ind w:firstLine="0"/>
        <w:jc w:val="left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>Дискутује о сложеним темама из језика, књижевности и културе кој</w:t>
      </w:r>
      <w:r>
        <w:t>е су предвиђене градивом; има развијене говорничке вештине; пише стручни текст на теме из језика и књижевности; продубљено критички промишља сложенији књижевни и неумет- нички текст, укључујући и ауторове стилске поступке; изграђује свест о себи као читаоц</w:t>
      </w:r>
      <w:r>
        <w:t>у.</w:t>
      </w:r>
    </w:p>
    <w:p w:rsidR="00960A83" w:rsidRDefault="00770465">
      <w:pPr>
        <w:pStyle w:val="BodyText"/>
        <w:spacing w:line="232" w:lineRule="auto"/>
        <w:ind w:right="39"/>
      </w:pPr>
      <w:r>
        <w:t>Има детаљнија знања о језику уопште, као и о граматици српског језика. Има основна знања о речницима и структури реч- ничког чланка.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Критички чита, тумачи и вреднује сложенија књижевна дела из обавезног школског програма, као и додатна (изборна). Кори- </w:t>
      </w:r>
      <w:r>
        <w:t>сти више метода, гледишта и компаративни приступ у тумачењу књижевног текста. Свој суд о књижевном делу аргументовано из- носи стално имајући на уму примарни текст, као и друге текстове, анализирајући и поредећи њихове поетичке, естетске, структурне и линг</w:t>
      </w:r>
      <w:r>
        <w:t>вистичке одлике, укључујући и сложеније стилске поступ- ке. Шири читалачка знања и примењује стратегије читања које су усаглашене са типом књижевног дела и са читалачким циљевима (доживљај, истраживање, стваралаштво).</w:t>
      </w:r>
    </w:p>
    <w:p w:rsidR="00960A83" w:rsidRDefault="00770465">
      <w:pPr>
        <w:pStyle w:val="BodyText"/>
        <w:spacing w:before="157"/>
        <w:ind w:firstLine="0"/>
        <w:jc w:val="left"/>
      </w:pPr>
      <w:r>
        <w:t>СПЕЦИФИЧНА ПРЕДМЕТНА КОМПЕТЕНЦИЈА: Књи</w:t>
      </w:r>
      <w:r>
        <w:t>жевност</w:t>
      </w:r>
    </w:p>
    <w:p w:rsidR="00960A83" w:rsidRDefault="00770465">
      <w:pPr>
        <w:pStyle w:val="BodyText"/>
        <w:spacing w:before="106"/>
        <w:ind w:firstLine="0"/>
        <w:jc w:val="left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39"/>
      </w:pPr>
      <w:r>
        <w:t>Редовно чита књижевна дела из обавезног школског про- грама, зна значајне представнике и дела из светске и српске књи-</w:t>
      </w:r>
    </w:p>
    <w:p w:rsidR="00960A83" w:rsidRDefault="00770465">
      <w:pPr>
        <w:pStyle w:val="BodyText"/>
        <w:spacing w:before="67" w:line="232" w:lineRule="auto"/>
        <w:ind w:right="117" w:firstLine="0"/>
      </w:pPr>
      <w:r>
        <w:br w:type="column"/>
      </w:r>
      <w:r>
        <w:t>жевности. Укратко описује своја осећања и доживљај књижевног или другог уметничког дела. Уочава и наводи основне поетичке, естетске и структурне особине књижевног и неуметничког текста погодног за обраду градива из језика и књижевности; уме да их именује и</w:t>
      </w:r>
      <w:r>
        <w:t xml:space="preserve"> илуструје. Разуме књижевни и неуметнички текст: пре- познаје њихову сврху, издваја главне идеје текста; прати развој одређене идеје у тексту; наводи примере из текста и цитира део/ делове да би анализирао текст или поткрепио сопствену аргумен- тацију; рез</w:t>
      </w:r>
      <w:r>
        <w:t xml:space="preserve">имира и парафразира делове текста и текст у целини. Издвојене проблеме анализира у основним слојевима значења. Основне књижевне термине доводи у функционалну везу са при- мерима из књижевног текста. Разуме зашто је читање важно за формирање и унапређивање </w:t>
      </w:r>
      <w:r>
        <w:t>своје личности, богаћење лексичког фонда. Развија своје читалачке способности. Разуме значај књи- жевности за формирање језичког, литерарног, културног и наци- оналног идентитета. Схвата значај очувања књижевне баштине и књижевне културе.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770465">
      <w:pPr>
        <w:pStyle w:val="BodyText"/>
        <w:spacing w:before="116"/>
        <w:ind w:firstLine="0"/>
        <w:jc w:val="left"/>
      </w:pPr>
      <w:r>
        <w:t>Средњи ниво</w:t>
      </w:r>
    </w:p>
    <w:p w:rsidR="00960A83" w:rsidRDefault="00770465">
      <w:pPr>
        <w:pStyle w:val="BodyText"/>
        <w:spacing w:before="113" w:line="232" w:lineRule="auto"/>
        <w:ind w:right="117"/>
      </w:pPr>
      <w:r>
        <w:rPr>
          <w:spacing w:val="-4"/>
        </w:rPr>
        <w:t xml:space="preserve">Тумачи </w:t>
      </w:r>
      <w:r>
        <w:t xml:space="preserve">књижевна дела из обавезног </w:t>
      </w:r>
      <w:r>
        <w:rPr>
          <w:spacing w:val="-4"/>
        </w:rPr>
        <w:t xml:space="preserve">школског </w:t>
      </w:r>
      <w:r>
        <w:t xml:space="preserve">програма и поседује основна знања о књижевноисторијском и поетичком контексту </w:t>
      </w:r>
      <w:r>
        <w:rPr>
          <w:spacing w:val="-3"/>
        </w:rPr>
        <w:t xml:space="preserve">који </w:t>
      </w:r>
      <w:r>
        <w:t xml:space="preserve">та дела одређује. Самостално </w:t>
      </w:r>
      <w:r>
        <w:rPr>
          <w:spacing w:val="-3"/>
        </w:rPr>
        <w:t xml:space="preserve">уочава </w:t>
      </w:r>
      <w:r>
        <w:t>и анализира значењске и стилске аспекте књижевног дела и уме да аргумен- тује своје ставове на</w:t>
      </w:r>
      <w:r>
        <w:t xml:space="preserve"> основу примарног текста. Разуме и описује функцију језика у </w:t>
      </w:r>
      <w:r>
        <w:rPr>
          <w:spacing w:val="-3"/>
        </w:rPr>
        <w:t xml:space="preserve">стваралачком процесу. </w:t>
      </w:r>
      <w:r>
        <w:t>У тумачењу књижевног дела</w:t>
      </w:r>
      <w:r>
        <w:rPr>
          <w:spacing w:val="-9"/>
        </w:rPr>
        <w:t xml:space="preserve"> </w:t>
      </w:r>
      <w:r>
        <w:t>примењује</w:t>
      </w:r>
      <w:r>
        <w:rPr>
          <w:spacing w:val="-9"/>
        </w:rPr>
        <w:t xml:space="preserve"> </w:t>
      </w:r>
      <w:r>
        <w:t>адекватне</w:t>
      </w:r>
      <w:r>
        <w:rPr>
          <w:spacing w:val="-9"/>
        </w:rPr>
        <w:t xml:space="preserve"> </w:t>
      </w:r>
      <w:r>
        <w:t>методе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гледишта</w:t>
      </w:r>
      <w:r>
        <w:rPr>
          <w:spacing w:val="-9"/>
        </w:rPr>
        <w:t xml:space="preserve"> </w:t>
      </w:r>
      <w:r>
        <w:t>усклађена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 xml:space="preserve">методо- логијом </w:t>
      </w:r>
      <w:r>
        <w:rPr>
          <w:spacing w:val="-4"/>
        </w:rPr>
        <w:t xml:space="preserve">науке </w:t>
      </w:r>
      <w:r>
        <w:t xml:space="preserve">о књижевности. Познаје књижевнонаучне, естетске и лингвистичке чињенице и </w:t>
      </w:r>
      <w:r>
        <w:t xml:space="preserve">уважава их </w:t>
      </w:r>
      <w:r>
        <w:rPr>
          <w:spacing w:val="-3"/>
        </w:rPr>
        <w:t xml:space="preserve">приликом </w:t>
      </w:r>
      <w:r>
        <w:t xml:space="preserve">обраде поједи- начних дела, стилских епоха и праваца у развоју српске и светске књижевности. На истраживачки и стваралачки начин стиче знања и читалачке вештине, </w:t>
      </w:r>
      <w:r>
        <w:rPr>
          <w:spacing w:val="-3"/>
        </w:rPr>
        <w:t xml:space="preserve">који </w:t>
      </w:r>
      <w:r>
        <w:t>су у функцији проучавања различитих књижевних дела и жанрова и развиј</w:t>
      </w:r>
      <w:r>
        <w:t xml:space="preserve">ања </w:t>
      </w:r>
      <w:r>
        <w:rPr>
          <w:spacing w:val="-3"/>
        </w:rPr>
        <w:t xml:space="preserve">литерарног, </w:t>
      </w:r>
      <w:r>
        <w:rPr>
          <w:spacing w:val="-4"/>
        </w:rPr>
        <w:t xml:space="preserve">језичког, </w:t>
      </w:r>
      <w:r>
        <w:rPr>
          <w:spacing w:val="-3"/>
        </w:rPr>
        <w:t xml:space="preserve">кул- </w:t>
      </w:r>
      <w:r>
        <w:t xml:space="preserve">турног и националног идентитета. Има изграђене читалачке нави- </w:t>
      </w:r>
      <w:r>
        <w:rPr>
          <w:spacing w:val="-3"/>
        </w:rPr>
        <w:t xml:space="preserve">ке </w:t>
      </w:r>
      <w:r>
        <w:t xml:space="preserve">и читалачки укус својствен </w:t>
      </w:r>
      <w:r>
        <w:rPr>
          <w:spacing w:val="-3"/>
        </w:rPr>
        <w:t xml:space="preserve">културном </w:t>
      </w:r>
      <w:r>
        <w:t xml:space="preserve">и образованом </w:t>
      </w:r>
      <w:r>
        <w:rPr>
          <w:spacing w:val="-4"/>
        </w:rPr>
        <w:t xml:space="preserve">човеку. </w:t>
      </w:r>
      <w:r>
        <w:t xml:space="preserve">Примењује сложене стратегије читања. Мења аналитичке присту- пе за </w:t>
      </w:r>
      <w:r>
        <w:rPr>
          <w:spacing w:val="-3"/>
        </w:rPr>
        <w:t xml:space="preserve">које </w:t>
      </w:r>
      <w:r>
        <w:t>оцени да нису сврсисходни. П</w:t>
      </w:r>
      <w:r>
        <w:t xml:space="preserve">роцењује </w:t>
      </w:r>
      <w:r>
        <w:rPr>
          <w:spacing w:val="-5"/>
        </w:rPr>
        <w:t xml:space="preserve">колико </w:t>
      </w:r>
      <w:r>
        <w:t>одређене структурне, језичке, стилске и значењске одлике текста утичу на његово</w:t>
      </w:r>
      <w:r>
        <w:rPr>
          <w:spacing w:val="-1"/>
        </w:rPr>
        <w:t xml:space="preserve"> </w:t>
      </w:r>
      <w:r>
        <w:t>разумевање.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770465">
      <w:pPr>
        <w:pStyle w:val="BodyText"/>
        <w:spacing w:before="118"/>
        <w:ind w:firstLine="0"/>
        <w:jc w:val="left"/>
      </w:pPr>
      <w:r>
        <w:t>Напредни ниво</w:t>
      </w:r>
    </w:p>
    <w:p w:rsidR="00960A83" w:rsidRDefault="00770465">
      <w:pPr>
        <w:pStyle w:val="BodyText"/>
        <w:spacing w:before="113" w:line="232" w:lineRule="auto"/>
        <w:ind w:right="117"/>
      </w:pPr>
      <w:r>
        <w:t>Анализира поетичке, естетске и структурне одлике књижев- ног текста. Поуздано позиционира књижевни текст у</w:t>
      </w:r>
      <w:r>
        <w:rPr>
          <w:spacing w:val="-30"/>
        </w:rPr>
        <w:t xml:space="preserve"> </w:t>
      </w:r>
      <w:r>
        <w:t>књижевноте- оријски и књиж</w:t>
      </w:r>
      <w:r>
        <w:t xml:space="preserve">евноисторијски </w:t>
      </w:r>
      <w:r>
        <w:rPr>
          <w:spacing w:val="-4"/>
        </w:rPr>
        <w:t xml:space="preserve">контекст. </w:t>
      </w:r>
      <w:r>
        <w:t xml:space="preserve">Примењује одговарајуће поступке тумачења адекватне књижевном делу и њима сагласну </w:t>
      </w:r>
      <w:r>
        <w:rPr>
          <w:spacing w:val="-3"/>
        </w:rPr>
        <w:t xml:space="preserve">терминологију. </w:t>
      </w:r>
      <w:r>
        <w:t xml:space="preserve">Користи више метода и гледишта и компаративни приступ да употпуни своје разумевање и критички </w:t>
      </w:r>
      <w:r>
        <w:rPr>
          <w:spacing w:val="-5"/>
        </w:rPr>
        <w:t xml:space="preserve">суд </w:t>
      </w:r>
      <w:r>
        <w:t xml:space="preserve">о књижев- ном </w:t>
      </w:r>
      <w:r>
        <w:rPr>
          <w:spacing w:val="-4"/>
        </w:rPr>
        <w:t xml:space="preserve">делу. </w:t>
      </w:r>
      <w:r>
        <w:t xml:space="preserve">Самостално </w:t>
      </w:r>
      <w:r>
        <w:rPr>
          <w:spacing w:val="-3"/>
        </w:rPr>
        <w:t>уочав</w:t>
      </w:r>
      <w:r>
        <w:rPr>
          <w:spacing w:val="-3"/>
        </w:rPr>
        <w:t xml:space="preserve">а </w:t>
      </w:r>
      <w:r>
        <w:t xml:space="preserve">и </w:t>
      </w:r>
      <w:r>
        <w:rPr>
          <w:spacing w:val="-3"/>
        </w:rPr>
        <w:t xml:space="preserve">тумачи </w:t>
      </w:r>
      <w:r>
        <w:t>проблеме у књижевном делу и своје ставове уме да аргументује на основу примарног тек- ста и литерарно-филолошког контекста. Критички повезује при- марни текст са самостално изабраном секундарном литературом. Самостално одабира дела за читање пре</w:t>
      </w:r>
      <w:r>
        <w:t xml:space="preserve">ма одређеном критерију- </w:t>
      </w:r>
      <w:r>
        <w:rPr>
          <w:spacing w:val="-7"/>
        </w:rPr>
        <w:t xml:space="preserve">му, </w:t>
      </w:r>
      <w:r>
        <w:t xml:space="preserve">даје предлоге за читање и образлаже их. Познаје и примењује начине/стратегије читања усаглашене са типом текста (књижев- ним и неуметничким) и са жанром књижевног дела. Разуме </w:t>
      </w:r>
      <w:r>
        <w:rPr>
          <w:spacing w:val="-3"/>
        </w:rPr>
        <w:t xml:space="preserve">улогу </w:t>
      </w:r>
      <w:r>
        <w:t xml:space="preserve">читања у сопственом </w:t>
      </w:r>
      <w:r>
        <w:rPr>
          <w:spacing w:val="-3"/>
        </w:rPr>
        <w:t xml:space="preserve">развоју, </w:t>
      </w:r>
      <w:r>
        <w:t>али и у развоју д</w:t>
      </w:r>
      <w:r>
        <w:t xml:space="preserve">руштва. Има разви- </w:t>
      </w:r>
      <w:r>
        <w:rPr>
          <w:spacing w:val="-4"/>
        </w:rPr>
        <w:t xml:space="preserve">јену, </w:t>
      </w:r>
      <w:r>
        <w:t>критичку свест о својим читалачким</w:t>
      </w:r>
      <w:r>
        <w:rPr>
          <w:spacing w:val="2"/>
        </w:rPr>
        <w:t xml:space="preserve"> </w:t>
      </w:r>
      <w:r>
        <w:t>способностима.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0A83" w:rsidRDefault="00770465">
      <w:pPr>
        <w:tabs>
          <w:tab w:val="left" w:pos="1877"/>
        </w:tabs>
        <w:spacing w:before="49" w:after="57" w:line="314" w:lineRule="auto"/>
        <w:ind w:left="177" w:right="8279"/>
        <w:rPr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  <w:t xml:space="preserve">3 часа </w:t>
      </w: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spacing w:val="-4"/>
          <w:sz w:val="14"/>
        </w:rPr>
        <w:t>111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358"/>
        </w:trPr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7"/>
              <w:ind w:left="654"/>
              <w:rPr>
                <w:sz w:val="8"/>
              </w:rPr>
            </w:pPr>
            <w:r>
              <w:rPr>
                <w:b/>
                <w:sz w:val="14"/>
              </w:rPr>
              <w:t>Стандарди образовних постигнућа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60A83" w:rsidRDefault="00770465">
            <w:pPr>
              <w:pStyle w:val="TableParagraph"/>
              <w:spacing w:line="161" w:lineRule="exact"/>
              <w:ind w:left="48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 садржаји</w:t>
            </w:r>
          </w:p>
        </w:tc>
      </w:tr>
      <w:tr w:rsidR="00960A83">
        <w:trPr>
          <w:trHeight w:val="1236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49"/>
              <w:rPr>
                <w:sz w:val="14"/>
              </w:rPr>
            </w:pPr>
            <w:r>
              <w:rPr>
                <w:sz w:val="14"/>
              </w:rPr>
              <w:t>2СЈК.1.2.1. Познаје ауторе дела из обавезног школског програма и локализује их у контекст стваралачког опуса и књижевноисторијски контекст.</w:t>
            </w:r>
          </w:p>
          <w:p w:rsidR="00960A83" w:rsidRDefault="00770465">
            <w:pPr>
              <w:pStyle w:val="TableParagraph"/>
              <w:spacing w:line="237" w:lineRule="auto"/>
              <w:ind w:left="56" w:right="89"/>
              <w:rPr>
                <w:sz w:val="14"/>
              </w:rPr>
            </w:pPr>
            <w:r>
              <w:rPr>
                <w:sz w:val="14"/>
              </w:rPr>
              <w:t xml:space="preserve">2СЈК.2.2.1. Интерпретира књижевни текст увидом у његове интеграционе чиниоце (доживљајни </w:t>
            </w:r>
            <w:r>
              <w:rPr>
                <w:spacing w:val="-3"/>
                <w:sz w:val="14"/>
              </w:rPr>
              <w:t xml:space="preserve">контекст, </w:t>
            </w:r>
            <w:r>
              <w:rPr>
                <w:sz w:val="14"/>
              </w:rPr>
              <w:t>тематско-мотивски слој, композиција, ликови, форме приповедања, идејни слој, језичко-стилски аспекти...). 2СЈК.3.2.1. Чита, доживљава и самостално тумачи књи</w:t>
            </w:r>
            <w:r>
              <w:rPr>
                <w:sz w:val="14"/>
              </w:rPr>
              <w:t xml:space="preserve">жевноуметничка и књижевнонаучна дела из обавезног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програма, као и додатне (изборне)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факултативне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књижевноуметничке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књижевнонаучне текстове;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интерпретације поуздано користи стечена знања о стваралачком опусу аутора и књижевноисторијском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</w:t>
            </w:r>
            <w:r>
              <w:rPr>
                <w:spacing w:val="-3"/>
                <w:sz w:val="14"/>
              </w:rPr>
              <w:t>онтексту.</w:t>
            </w:r>
          </w:p>
          <w:p w:rsidR="00960A83" w:rsidRDefault="00770465">
            <w:pPr>
              <w:pStyle w:val="TableParagraph"/>
              <w:spacing w:before="4"/>
              <w:ind w:left="56" w:right="113"/>
              <w:rPr>
                <w:sz w:val="14"/>
              </w:rPr>
            </w:pPr>
            <w:r>
              <w:rPr>
                <w:sz w:val="14"/>
              </w:rPr>
              <w:t>2СЈК.1.2.2. Познаје књижевнотеоријску терминологију и доводи је у функционалну везу са примерима из књижевних и неуметничких текстова предвиђених програмом.</w:t>
            </w:r>
          </w:p>
          <w:p w:rsidR="00960A83" w:rsidRDefault="00770465">
            <w:pPr>
              <w:pStyle w:val="TableParagraph"/>
              <w:spacing w:line="237" w:lineRule="auto"/>
              <w:ind w:left="56" w:right="113"/>
              <w:rPr>
                <w:sz w:val="14"/>
              </w:rPr>
            </w:pPr>
            <w:r>
              <w:rPr>
                <w:sz w:val="14"/>
              </w:rPr>
              <w:t>2СЈК.2.2.2. Познаје књижевнотеоријску терминологију и књижевнотеоријска знања адекватно п</w:t>
            </w:r>
            <w:r>
              <w:rPr>
                <w:sz w:val="14"/>
              </w:rPr>
              <w:t>римењује у тумачењу књижевних дела предвиђених програмом.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2СЈК.3.2.2. Влада књижевнотеоријском терминологијом и теоријска знања адекватно примењује у тумачењу књижевноуметничких и књижевнонаучних дела која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су предвиђена школским програмом и других дела ове</w:t>
            </w:r>
            <w:r>
              <w:rPr>
                <w:sz w:val="14"/>
              </w:rPr>
              <w:t xml:space="preserve"> врсте различитих жанрова, изван школског програма. 2СЈК.1.2.3. У тумачењу књижевноуметничких и књижевнонаучних дела разликује методе унутрашњег и спољашњег приступа.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2СЈК.2.2.3. Разликује методе унутрашњег и спољашњег приступа у интерпретацији књижевноуме</w:t>
            </w:r>
            <w:r>
              <w:rPr>
                <w:sz w:val="14"/>
              </w:rPr>
              <w:t>тничког и књижевнонаучног дела и адекватно их примењује приликом разумевања и тумачења ових врста дела.</w:t>
            </w:r>
          </w:p>
          <w:p w:rsidR="00960A83" w:rsidRDefault="00770465">
            <w:pPr>
              <w:pStyle w:val="TableParagraph"/>
              <w:spacing w:line="237" w:lineRule="auto"/>
              <w:ind w:left="56" w:right="202"/>
              <w:rPr>
                <w:sz w:val="14"/>
              </w:rPr>
            </w:pPr>
            <w:r>
              <w:rPr>
                <w:sz w:val="14"/>
              </w:rPr>
              <w:t>2СЈК.2.2.4. Уочава и образлаже поетичке, језичке, естетске и структурне особине књижевноуметничких и књижевнонаучних дела у оквиру школске лектире; проц</w:t>
            </w:r>
            <w:r>
              <w:rPr>
                <w:sz w:val="14"/>
              </w:rPr>
              <w:t>ењује да ли је сложенији књижевнонаучни текст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(аутобиографија, биографија, мемоари, дневник, писмо, путопис...) добро структуриран и кохерентан, да ли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су идеје изложене јасно и прецизно; уочава стилске поступке у књижевноуметничком и књижевнонаучном тексту</w:t>
            </w:r>
            <w:r>
              <w:rPr>
                <w:sz w:val="14"/>
              </w:rPr>
              <w:t>; процењује колико одређене одлике текста утичу на његово разумевање и доприносе тумачењу значења текста.</w:t>
            </w:r>
          </w:p>
          <w:p w:rsidR="00960A83" w:rsidRDefault="00770465">
            <w:pPr>
              <w:pStyle w:val="TableParagraph"/>
              <w:spacing w:line="237" w:lineRule="auto"/>
              <w:ind w:left="56" w:right="202"/>
              <w:jc w:val="both"/>
              <w:rPr>
                <w:sz w:val="14"/>
              </w:rPr>
            </w:pPr>
            <w:r>
              <w:rPr>
                <w:sz w:val="14"/>
              </w:rPr>
              <w:t>2СЈК.1.2.5. Уочава основне особине књижевности као дискурса и разликује га у односу на остале друштвене дискурсе.</w:t>
            </w:r>
          </w:p>
          <w:p w:rsidR="00960A83" w:rsidRDefault="00770465">
            <w:pPr>
              <w:pStyle w:val="TableParagraph"/>
              <w:ind w:left="56" w:right="141"/>
              <w:rPr>
                <w:sz w:val="14"/>
              </w:rPr>
            </w:pPr>
            <w:r>
              <w:rPr>
                <w:sz w:val="14"/>
              </w:rPr>
              <w:t>2СЈК.2.2.5. Образлаже основне елементе књижевности као дискурса у односу на остале друштвене дискурсе (нпр. присуство/одсуство приповедача, приповедни фокус, статус историјског и фиктивног итд.).</w:t>
            </w:r>
          </w:p>
          <w:p w:rsidR="00960A83" w:rsidRDefault="00770465">
            <w:pPr>
              <w:pStyle w:val="TableParagraph"/>
              <w:spacing w:line="237" w:lineRule="auto"/>
              <w:ind w:left="56" w:right="18"/>
              <w:rPr>
                <w:sz w:val="14"/>
              </w:rPr>
            </w:pPr>
            <w:r>
              <w:rPr>
                <w:sz w:val="14"/>
              </w:rPr>
              <w:t>2СЈК.3.2.5. Разуме основне елементе књижевности као дискурса</w:t>
            </w:r>
            <w:r>
              <w:rPr>
                <w:sz w:val="14"/>
              </w:rPr>
              <w:t xml:space="preserve"> (пореди нпр. присуство/одсуство приповедача, приповедни фокус, статус историјског и фиктивног итд.) у односу на остале друштвене дискурсе и та сазнања употребљава у тумачењу књижевних дела.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2СЈК.1.2.6. Наводи основне књижевноисторијске и поетичке одлике с</w:t>
            </w:r>
            <w:r>
              <w:rPr>
                <w:sz w:val="14"/>
              </w:rPr>
              <w:t>тилских епоха, праваца и формација у развоју српске и светске књижевности и повезује их са делима и писцима из обавезне лектире школског програма.</w:t>
            </w:r>
          </w:p>
          <w:p w:rsidR="00960A83" w:rsidRDefault="00770465">
            <w:pPr>
              <w:pStyle w:val="TableParagraph"/>
              <w:spacing w:line="237" w:lineRule="auto"/>
              <w:ind w:left="56" w:right="113"/>
              <w:rPr>
                <w:sz w:val="14"/>
              </w:rPr>
            </w:pPr>
            <w:r>
              <w:rPr>
                <w:sz w:val="14"/>
              </w:rPr>
              <w:t xml:space="preserve">2СЈК.2.2.6. Приликом тумачења књижевноуметничких и књижевнонаучних дела из школског програма примењује знања </w:t>
            </w:r>
            <w:r>
              <w:rPr>
                <w:sz w:val="14"/>
              </w:rPr>
              <w:t>о основним књижевноисторијским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и поетичким одликама стилских епоха, праваца и формација у развоју српске и светске књижевности. 2СЈК.3.2.6. Приликом тумачења и вредновања књижевноуметничких и књижевнонаучних дела примењује и упоређује књижевноисторијске и </w:t>
            </w:r>
            <w:r>
              <w:rPr>
                <w:sz w:val="14"/>
              </w:rPr>
              <w:t>поетичке одлике стилских епоха, праваца и формација у развоју српске и светске књижевности.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2СЈК.1.2.7. Анализира издвојене проблеме у књижевном делу и уме да их аргументује примарним текстом.</w:t>
            </w:r>
          </w:p>
          <w:p w:rsidR="00960A83" w:rsidRDefault="00770465">
            <w:pPr>
              <w:pStyle w:val="TableParagraph"/>
              <w:ind w:left="56" w:right="144"/>
              <w:jc w:val="both"/>
              <w:rPr>
                <w:sz w:val="14"/>
              </w:rPr>
            </w:pPr>
            <w:r>
              <w:rPr>
                <w:sz w:val="14"/>
              </w:rPr>
              <w:t>2СЈК.2.2.7. Самостално уочава и анализира проблеме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књижевном делу и уме да аргументује своје ставове на основу примарног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before="19"/>
              <w:ind w:right="321"/>
              <w:rPr>
                <w:sz w:val="14"/>
              </w:rPr>
            </w:pPr>
            <w:r>
              <w:rPr>
                <w:sz w:val="14"/>
              </w:rPr>
              <w:t xml:space="preserve">систематизује усвојена знања о књижевности, процени сопствену успешност, идентификује тешкоће и,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их има, утврди план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њихово превазилажење;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друштвено-историјски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појавом декаденцијe;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објасни модерну као збирни појам, сачињен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више праваца и именује њихова заједничка поетичка обележја;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опише основне одлике поетике симболизма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естетике ларпурлартизма;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објасни новине у импресионисти</w:t>
            </w:r>
            <w:r>
              <w:rPr>
                <w:sz w:val="14"/>
              </w:rPr>
              <w:t>чкој лирској драми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односу на класичне драмске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140"/>
              <w:jc w:val="both"/>
              <w:rPr>
                <w:sz w:val="14"/>
              </w:rPr>
            </w:pPr>
            <w:r>
              <w:rPr>
                <w:sz w:val="14"/>
              </w:rPr>
              <w:t>представи историјске и културне особености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периода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српској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стеченим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>испита одјеке европске модерне у српској књижевности, издвоји њихове међусобне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сличности и наброји особености српске модерне (родољубива поезија, која измиче песимизму и ларпурлартизму епохе);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упореди однос традиционалних тема/мотива и модерних поступака обраде у прози лирског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реализма;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550"/>
              <w:rPr>
                <w:sz w:val="14"/>
              </w:rPr>
            </w:pPr>
            <w:r>
              <w:rPr>
                <w:sz w:val="14"/>
              </w:rPr>
              <w:t>повеже друштвено-историјске околности које су довеле до Првог светског рата са појавама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књижевности;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значај манифеста као својеврсног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жанра;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препозна и испита однос ратне и међуратне књижевности према традицији (прошлости) и анализира узроке друш</w:t>
            </w:r>
            <w:r>
              <w:rPr>
                <w:sz w:val="14"/>
              </w:rPr>
              <w:t>твено-политичког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ангажмана авангардних књижевних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z w:val="14"/>
              </w:rPr>
              <w:t>састави табелу са најзначајнијим представницима авангардних покрета, њиховим делима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одликама;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345"/>
              <w:jc w:val="both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приповедања имају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приповедног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идеје књижевног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sz w:val="14"/>
              </w:rPr>
              <w:t>упореди стилске карактеристике српских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европских авангардних покрета (суматраизам,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надреализам);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самостално приступа дигитализованој грађи и истражује особености авангардне књижевности у репрезентативним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текстовима;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формулише кључне естетичке и идејне вредности књижевних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тематски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начину обраде излазе из оквира доминантних поетичких одлика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епохе;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опише ширу слику развоја и смене поетичких парадигми у књижевностима различитих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народа;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97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тематску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поетичку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 припадају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епохама;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цртицу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полусложеницама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једном реду и када се деле на крају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говори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већим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аудиторијумом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 језика, књижевности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саслуша туђе мишљење и узме га у обзир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приликом аргументовања својих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запажања;</w:t>
            </w:r>
          </w:p>
          <w:p w:rsidR="00960A83" w:rsidRDefault="00770465">
            <w:pPr>
              <w:pStyle w:val="TableParagraph"/>
              <w:numPr>
                <w:ilvl w:val="0"/>
                <w:numId w:val="165"/>
              </w:numPr>
              <w:tabs>
                <w:tab w:val="left" w:pos="162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напише састав на тему из језика и књижевности, уважавајући начела правописа и језичке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норме.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 Модерна</w:t>
            </w:r>
          </w:p>
          <w:p w:rsidR="00960A83" w:rsidRDefault="00770465">
            <w:pPr>
              <w:pStyle w:val="TableParagraph"/>
              <w:ind w:left="56" w:right="962"/>
              <w:rPr>
                <w:b/>
                <w:sz w:val="14"/>
              </w:rPr>
            </w:pPr>
            <w:r>
              <w:rPr>
                <w:b/>
                <w:sz w:val="14"/>
              </w:rPr>
              <w:t>a) Модерна у европској књижевности б) Модерна у српској књижевности</w:t>
            </w:r>
          </w:p>
          <w:p w:rsidR="00960A83" w:rsidRDefault="00960A8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64"/>
              </w:numPr>
              <w:tabs>
                <w:tab w:val="left" w:pos="201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Ратна и међуратна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књижевност</w:t>
            </w:r>
          </w:p>
          <w:p w:rsidR="00960A83" w:rsidRDefault="00770465">
            <w:pPr>
              <w:pStyle w:val="TableParagraph"/>
              <w:ind w:left="56" w:right="562"/>
              <w:rPr>
                <w:b/>
                <w:sz w:val="14"/>
              </w:rPr>
            </w:pPr>
            <w:r>
              <w:rPr>
                <w:b/>
                <w:sz w:val="14"/>
              </w:rPr>
              <w:t>а) Ратна и међуратна европска књижевност б) Ратна и међуратна српска књижевност</w:t>
            </w:r>
          </w:p>
          <w:p w:rsidR="00960A83" w:rsidRDefault="00960A8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right="92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Дијалог култура и књижевних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епоха а)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Епоха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б) Дијалог култура и књижевних епоха</w:t>
            </w:r>
          </w:p>
        </w:tc>
      </w:tr>
    </w:tbl>
    <w:p w:rsidR="00960A83" w:rsidRDefault="00960A83">
      <w:pPr>
        <w:spacing w:line="159" w:lineRule="exact"/>
        <w:rPr>
          <w:sz w:val="14"/>
        </w:rPr>
        <w:sectPr w:rsidR="00960A8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676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159"/>
              <w:rPr>
                <w:sz w:val="14"/>
              </w:rPr>
            </w:pPr>
            <w:r>
              <w:rPr>
                <w:sz w:val="14"/>
              </w:rPr>
              <w:lastRenderedPageBreak/>
              <w:t>2СЈК.2.2.8. Активно користи препоручену и ширу, секундарну литературу (књижевноисторијску, критичку, аутопоетичку, теоријску) у тумачењу књижевноуметничких и књижевнонаучних дела предвиђених програмом.</w:t>
            </w:r>
          </w:p>
          <w:p w:rsidR="00960A83" w:rsidRDefault="00770465">
            <w:pPr>
              <w:pStyle w:val="TableParagraph"/>
              <w:spacing w:line="237" w:lineRule="auto"/>
              <w:ind w:left="56" w:right="97"/>
              <w:rPr>
                <w:sz w:val="14"/>
              </w:rPr>
            </w:pPr>
            <w:r>
              <w:rPr>
                <w:sz w:val="14"/>
              </w:rPr>
              <w:t xml:space="preserve">2CJK.2.3.2. Саставља сложенији говорени и писани текст (из језика, књижевности или слободна тема) користећи се описом, приповедањем и излагањем (експозицијом); у говореној или писаној расправи прецизно износи своје идеје и образлаже свој став; труди се да </w:t>
            </w:r>
            <w:r>
              <w:rPr>
                <w:sz w:val="14"/>
              </w:rPr>
              <w:t>говори и пише занимљиво, правећи прикладне дигресије и бирајући занимљиве детаље и одговарајуће примере; уочава поенту и излаже је на прикладан начин; прецизно износи свој доживљај и утиске поводом књижевног или другог уметничког дела; сажето препричава сл</w:t>
            </w:r>
            <w:r>
              <w:rPr>
                <w:sz w:val="14"/>
              </w:rPr>
              <w:t>оженији књижевни текст и резимира сложенији књижевни и неуметнички текст на теме непосредно везане за градиво; пише извештај и реферат; примењује правописну норму у случајевима предвиђеним програмом.</w:t>
            </w:r>
          </w:p>
          <w:p w:rsidR="00960A83" w:rsidRDefault="00770465">
            <w:pPr>
              <w:pStyle w:val="TableParagraph"/>
              <w:spacing w:before="5"/>
              <w:ind w:left="56" w:right="47"/>
              <w:rPr>
                <w:sz w:val="14"/>
              </w:rPr>
            </w:pPr>
            <w:r>
              <w:rPr>
                <w:sz w:val="14"/>
              </w:rPr>
              <w:t>2CJK.2.3.1. Говори у званичним ситуацијама, јавно и пред</w:t>
            </w:r>
            <w:r>
              <w:rPr>
                <w:sz w:val="14"/>
              </w:rPr>
              <w:t xml:space="preserve"> већим аудиторијумом о темама из области језика, књижевности и културе, користећи се књижевним језиком и одговарајућом терминологијом; учествује</w:t>
            </w:r>
          </w:p>
          <w:p w:rsidR="00960A83" w:rsidRDefault="00770465">
            <w:pPr>
              <w:pStyle w:val="TableParagraph"/>
              <w:spacing w:line="237" w:lineRule="auto"/>
              <w:ind w:left="56" w:right="314"/>
              <w:rPr>
                <w:sz w:val="14"/>
              </w:rPr>
            </w:pPr>
            <w:r>
              <w:rPr>
                <w:sz w:val="14"/>
              </w:rPr>
              <w:t>у јавним разговорима са више учесника; процењује слушаоца односно аудиторијум и обликује свој говор према његов</w:t>
            </w:r>
            <w:r>
              <w:rPr>
                <w:sz w:val="14"/>
              </w:rPr>
              <w:t>им потребама и могућностима; има потребу и навику да развија сопствену говорну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културу; с пажњом и разумевањем слуша теже излагање (нпр. предавање) с темом из језика, књижевности и културе; слуша критички, процењујући говорникову аргументацију и објективно</w:t>
            </w:r>
            <w:r>
              <w:rPr>
                <w:sz w:val="14"/>
              </w:rPr>
              <w:t>ст.</w:t>
            </w:r>
          </w:p>
          <w:p w:rsidR="00960A83" w:rsidRDefault="00770465">
            <w:pPr>
              <w:pStyle w:val="TableParagraph"/>
              <w:spacing w:line="237" w:lineRule="auto"/>
              <w:ind w:left="56" w:right="285"/>
              <w:rPr>
                <w:sz w:val="14"/>
              </w:rPr>
            </w:pPr>
            <w:r>
              <w:rPr>
                <w:sz w:val="14"/>
              </w:rPr>
              <w:t>2СЈК.3.3.2. Излаже (у званичним ситуацијама, јавно и пред већим аудиторијумом) и пише о темама из</w:t>
            </w:r>
          </w:p>
          <w:p w:rsidR="00960A83" w:rsidRDefault="00770465">
            <w:pPr>
              <w:pStyle w:val="TableParagraph"/>
              <w:ind w:left="56" w:right="84"/>
              <w:rPr>
                <w:sz w:val="14"/>
              </w:rPr>
            </w:pPr>
            <w:r>
              <w:rPr>
                <w:sz w:val="14"/>
              </w:rPr>
              <w:t>области језика, књижевности и културе; има развијене говорничке (ораторске) вештине; претпоставља различите ставове аудиторијума и у складу с тим проблематизује поједине садржаје; препознаје и анализира вербалну и невербалну реакцију саговорника односно ау</w:t>
            </w:r>
            <w:r>
              <w:rPr>
                <w:sz w:val="14"/>
              </w:rPr>
              <w:t>диторијума и томе прилагођава свој говор; слушајући говорника, процењује садржину и форму његовог говора и начин говорења.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ЈЕЗИЧКА КУЛТУРА</w:t>
            </w:r>
          </w:p>
          <w:p w:rsidR="00960A83" w:rsidRDefault="00770465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</w:t>
            </w:r>
          </w:p>
          <w:p w:rsidR="00960A83" w:rsidRDefault="00770465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Усмено </w:t>
            </w:r>
            <w:r>
              <w:rPr>
                <w:b/>
                <w:sz w:val="14"/>
              </w:rPr>
              <w:t>и писано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изражавање</w:t>
            </w:r>
          </w:p>
        </w:tc>
      </w:tr>
    </w:tbl>
    <w:p w:rsidR="00960A83" w:rsidRDefault="00770465">
      <w:pPr>
        <w:spacing w:before="44" w:line="232" w:lineRule="auto"/>
        <w:ind w:left="403" w:right="116" w:hanging="284"/>
        <w:jc w:val="both"/>
        <w:rPr>
          <w:sz w:val="14"/>
        </w:rPr>
      </w:pPr>
      <w:r>
        <w:rPr>
          <w:sz w:val="14"/>
        </w:rPr>
        <w:t xml:space="preserve">1 Стандарди образовних постигнућа достижу се </w:t>
      </w:r>
      <w:r>
        <w:rPr>
          <w:b/>
          <w:sz w:val="18"/>
        </w:rPr>
        <w:t>на крају општег средњег образовања</w:t>
      </w:r>
      <w:r>
        <w:rPr>
          <w:sz w:val="14"/>
        </w:rPr>
        <w:t>. Исти стандард (или његов део) активираће се више пута током школске године, односно до краја средњег образовања, али уз помоћ различитих исхода. Такво поступање осигурава досезање све вишег и вишег нивоа појединачних ученичких постигнућа, а ученичка знањ</w:t>
      </w:r>
      <w:r>
        <w:rPr>
          <w:sz w:val="14"/>
        </w:rPr>
        <w:t>а, вештине и способности се непрестано сагледавају из нових углова, утврђују, проширују и систематизују.</w:t>
      </w:r>
    </w:p>
    <w:p w:rsidR="00960A83" w:rsidRDefault="00770465">
      <w:pPr>
        <w:spacing w:line="297" w:lineRule="auto"/>
        <w:ind w:left="403" w:right="116" w:hanging="284"/>
        <w:jc w:val="both"/>
        <w:rPr>
          <w:sz w:val="14"/>
        </w:rPr>
      </w:pPr>
      <w:r>
        <w:rPr>
          <w:sz w:val="14"/>
        </w:rPr>
        <w:t>С</w:t>
      </w:r>
      <w:r>
        <w:rPr>
          <w:spacing w:val="-4"/>
          <w:sz w:val="14"/>
        </w:rPr>
        <w:t xml:space="preserve"> </w:t>
      </w:r>
      <w:r>
        <w:rPr>
          <w:sz w:val="14"/>
        </w:rPr>
        <w:t>обзиром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комплексност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Књижевност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области</w:t>
      </w:r>
      <w:r>
        <w:rPr>
          <w:spacing w:val="-4"/>
          <w:sz w:val="14"/>
        </w:rPr>
        <w:t xml:space="preserve"> </w:t>
      </w:r>
      <w:r>
        <w:rPr>
          <w:sz w:val="14"/>
        </w:rPr>
        <w:t>унутар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предмета,</w:t>
      </w:r>
      <w:r>
        <w:rPr>
          <w:spacing w:val="-4"/>
          <w:sz w:val="14"/>
        </w:rPr>
        <w:t xml:space="preserve"> </w:t>
      </w:r>
      <w:r>
        <w:rPr>
          <w:sz w:val="14"/>
        </w:rPr>
        <w:t>неопходно</w:t>
      </w:r>
      <w:r>
        <w:rPr>
          <w:spacing w:val="-4"/>
          <w:sz w:val="14"/>
        </w:rPr>
        <w:t xml:space="preserve"> </w:t>
      </w:r>
      <w:r>
        <w:rPr>
          <w:sz w:val="14"/>
        </w:rPr>
        <w:t>је</w:t>
      </w:r>
      <w:r>
        <w:rPr>
          <w:spacing w:val="-4"/>
          <w:sz w:val="14"/>
        </w:rPr>
        <w:t xml:space="preserve"> </w:t>
      </w:r>
      <w:r>
        <w:rPr>
          <w:sz w:val="14"/>
        </w:rPr>
        <w:t>поступно</w:t>
      </w:r>
      <w:r>
        <w:rPr>
          <w:spacing w:val="-4"/>
          <w:sz w:val="14"/>
        </w:rPr>
        <w:t xml:space="preserve"> </w:t>
      </w:r>
      <w:r>
        <w:rPr>
          <w:sz w:val="14"/>
        </w:rPr>
        <w:t>остваривати</w:t>
      </w:r>
      <w:r>
        <w:rPr>
          <w:spacing w:val="-4"/>
          <w:sz w:val="14"/>
        </w:rPr>
        <w:t xml:space="preserve"> </w:t>
      </w:r>
      <w:r>
        <w:rPr>
          <w:sz w:val="14"/>
        </w:rPr>
        <w:t>све</w:t>
      </w:r>
      <w:r>
        <w:rPr>
          <w:spacing w:val="-4"/>
          <w:sz w:val="14"/>
        </w:rPr>
        <w:t xml:space="preserve"> </w:t>
      </w:r>
      <w:r>
        <w:rPr>
          <w:sz w:val="14"/>
        </w:rPr>
        <w:t>стандарде</w:t>
      </w:r>
      <w:r>
        <w:rPr>
          <w:spacing w:val="-4"/>
          <w:sz w:val="14"/>
        </w:rPr>
        <w:t xml:space="preserve"> </w:t>
      </w:r>
      <w:r>
        <w:rPr>
          <w:sz w:val="14"/>
        </w:rPr>
        <w:t>кроз</w:t>
      </w:r>
      <w:r>
        <w:rPr>
          <w:spacing w:val="-4"/>
          <w:sz w:val="14"/>
        </w:rPr>
        <w:t xml:space="preserve"> </w:t>
      </w:r>
      <w:r>
        <w:rPr>
          <w:sz w:val="14"/>
        </w:rPr>
        <w:t>све</w:t>
      </w:r>
      <w:r>
        <w:rPr>
          <w:spacing w:val="-4"/>
          <w:sz w:val="14"/>
        </w:rPr>
        <w:t xml:space="preserve"> </w:t>
      </w:r>
      <w:r>
        <w:rPr>
          <w:sz w:val="14"/>
        </w:rPr>
        <w:t>четири</w:t>
      </w:r>
      <w:r>
        <w:rPr>
          <w:spacing w:val="-4"/>
          <w:sz w:val="14"/>
        </w:rPr>
        <w:t xml:space="preserve"> </w:t>
      </w:r>
      <w:r>
        <w:rPr>
          <w:sz w:val="14"/>
        </w:rPr>
        <w:t>године</w:t>
      </w:r>
      <w:r>
        <w:rPr>
          <w:spacing w:val="-4"/>
          <w:sz w:val="14"/>
        </w:rPr>
        <w:t xml:space="preserve"> </w:t>
      </w:r>
      <w:r>
        <w:rPr>
          <w:sz w:val="14"/>
        </w:rPr>
        <w:t>средњош</w:t>
      </w:r>
      <w:r>
        <w:rPr>
          <w:sz w:val="14"/>
        </w:rPr>
        <w:t>колског</w:t>
      </w:r>
      <w:r>
        <w:rPr>
          <w:spacing w:val="-4"/>
          <w:sz w:val="14"/>
        </w:rPr>
        <w:t xml:space="preserve"> </w:t>
      </w:r>
      <w:r>
        <w:rPr>
          <w:sz w:val="14"/>
        </w:rPr>
        <w:t>обра- зовања, али поједини стандарди се могу видети и као конкретније повезани са одређеним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исходом.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rPr>
          <w:sz w:val="20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spacing w:before="1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0"/>
          <w:numId w:val="162"/>
        </w:numPr>
        <w:tabs>
          <w:tab w:val="left" w:pos="271"/>
        </w:tabs>
        <w:spacing w:before="1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Настава и учење Књижевности треба да допринесу развоју стваралачког и истраживачког духа, </w:t>
      </w:r>
      <w:r>
        <w:rPr>
          <w:spacing w:val="-3"/>
        </w:rPr>
        <w:t xml:space="preserve">који </w:t>
      </w:r>
      <w:r>
        <w:t xml:space="preserve">ће омогућити ученицима да стичу знања, развијају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>у професионалном раду  и у свакодне</w:t>
      </w:r>
      <w:r>
        <w:t xml:space="preserve">вном животу; формирају вредносне ставове којима се чува национална и светска културна баштина; оспособљавају се за живот у </w:t>
      </w:r>
      <w:r>
        <w:rPr>
          <w:spacing w:val="-3"/>
        </w:rPr>
        <w:t xml:space="preserve">мултикултурном </w:t>
      </w:r>
      <w:r>
        <w:t>друштву; овладају општим и међупред- метним компетенцијама релевантним за активно учешће у зајед- ници и целоживотно</w:t>
      </w:r>
      <w:r>
        <w:rPr>
          <w:spacing w:val="-3"/>
        </w:rPr>
        <w:t xml:space="preserve"> </w:t>
      </w:r>
      <w:r>
        <w:t>у</w:t>
      </w:r>
      <w:r>
        <w:t>чење.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Квалитет и трајност знања, умења, вештина и ставова учени- ка умногоме зависе </w:t>
      </w:r>
      <w:r>
        <w:rPr>
          <w:spacing w:val="-3"/>
        </w:rPr>
        <w:t xml:space="preserve">од </w:t>
      </w:r>
      <w:r>
        <w:t xml:space="preserve">принципа, облика, метода и средстава </w:t>
      </w:r>
      <w:r>
        <w:rPr>
          <w:spacing w:val="-3"/>
        </w:rPr>
        <w:t xml:space="preserve">који </w:t>
      </w:r>
      <w:r>
        <w:t xml:space="preserve">се користе у процесу учења. Због тога савремена настава Књижев- ности претпоставља остваривање </w:t>
      </w:r>
      <w:r>
        <w:rPr>
          <w:spacing w:val="-3"/>
        </w:rPr>
        <w:t xml:space="preserve">исхода </w:t>
      </w:r>
      <w:r>
        <w:t>уз појачану мисаону ак- т</w:t>
      </w:r>
      <w:r>
        <w:t>ивност ученика, поштовање и уважавање дидактичких принципа (посебно: свесне активности ученика, научности, примерености, поступности, систематичности и очигледности), као  и  адекват- ну примену оних наставних облика, метода, поступака и сред- става чију с</w:t>
      </w:r>
      <w:r>
        <w:t>у вредност утврдиле и потврдиле савремена пракса и методика наставе и учења Књижевности (пре свега: разни видо- ви организовања рада и коришћење комуникативних, логичких и стручних/специјалних метода примерених садржајима обраде и могућностима</w:t>
      </w:r>
      <w:r>
        <w:rPr>
          <w:spacing w:val="22"/>
        </w:rPr>
        <w:t xml:space="preserve"> </w:t>
      </w:r>
      <w:r>
        <w:t>ученика).</w:t>
      </w:r>
      <w:r>
        <w:rPr>
          <w:spacing w:val="22"/>
        </w:rPr>
        <w:t xml:space="preserve"> </w:t>
      </w:r>
      <w:r>
        <w:t>Из</w:t>
      </w:r>
      <w:r>
        <w:t>бор</w:t>
      </w:r>
      <w:r>
        <w:rPr>
          <w:spacing w:val="22"/>
        </w:rPr>
        <w:t xml:space="preserve"> </w:t>
      </w:r>
      <w:r>
        <w:t>одређених</w:t>
      </w:r>
      <w:r>
        <w:rPr>
          <w:spacing w:val="22"/>
        </w:rPr>
        <w:t xml:space="preserve"> </w:t>
      </w:r>
      <w:r>
        <w:t>наставних</w:t>
      </w:r>
      <w:r>
        <w:rPr>
          <w:spacing w:val="22"/>
        </w:rPr>
        <w:t xml:space="preserve"> </w:t>
      </w:r>
      <w:r>
        <w:t>облика,</w:t>
      </w:r>
      <w:r>
        <w:rPr>
          <w:spacing w:val="22"/>
        </w:rPr>
        <w:t xml:space="preserve"> </w:t>
      </w:r>
      <w:r>
        <w:t>ме-</w:t>
      </w:r>
    </w:p>
    <w:p w:rsidR="00960A83" w:rsidRDefault="00770465">
      <w:pPr>
        <w:pStyle w:val="BodyText"/>
        <w:ind w:left="0" w:firstLine="0"/>
        <w:jc w:val="left"/>
        <w:rPr>
          <w:sz w:val="24"/>
        </w:rPr>
      </w:pPr>
      <w:r>
        <w:br w:type="column"/>
      </w:r>
    </w:p>
    <w:p w:rsidR="00960A83" w:rsidRDefault="00770465">
      <w:pPr>
        <w:pStyle w:val="BodyText"/>
        <w:spacing w:line="232" w:lineRule="auto"/>
        <w:ind w:right="117" w:firstLine="0"/>
      </w:pPr>
      <w:r>
        <w:t>тода, поступака и средстава условљен је, пре свега, исходима које треба остварити, а потом и садржајима који ће помоћи да се про- писани исходи остваре.</w:t>
      </w:r>
    </w:p>
    <w:p w:rsidR="00960A83" w:rsidRDefault="00770465">
      <w:pPr>
        <w:pStyle w:val="BodyText"/>
        <w:spacing w:line="232" w:lineRule="auto"/>
        <w:ind w:right="116"/>
      </w:pPr>
      <w:r>
        <w:t>Настава Kњижевности треба да буде усмерена ка развоју ме- ђупредм</w:t>
      </w:r>
      <w:r>
        <w:t>етних компетенција: компетенције за учење, комуникаци- ју и сарадњу, естетску компетенцију, дигиталну, компетенцију за рад са подацима, учешће у демократском друштву и здрав живот.</w:t>
      </w:r>
    </w:p>
    <w:p w:rsidR="00960A83" w:rsidRDefault="00770465">
      <w:pPr>
        <w:pStyle w:val="BodyText"/>
        <w:spacing w:line="232" w:lineRule="auto"/>
        <w:ind w:right="117"/>
      </w:pPr>
      <w:r>
        <w:t>Редовна настава и учење Књижевности изводи се у специја- лизованим</w:t>
      </w:r>
      <w:r>
        <w:rPr>
          <w:spacing w:val="-5"/>
        </w:rPr>
        <w:t xml:space="preserve"> </w:t>
      </w:r>
      <w:r>
        <w:t>учионицама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кабинетима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овај</w:t>
      </w:r>
      <w:r>
        <w:rPr>
          <w:spacing w:val="-5"/>
        </w:rPr>
        <w:t xml:space="preserve"> </w:t>
      </w:r>
      <w:r>
        <w:rPr>
          <w:spacing w:val="-3"/>
        </w:rPr>
        <w:t>предмет,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 xml:space="preserve">да </w:t>
      </w:r>
      <w:r>
        <w:rPr>
          <w:spacing w:val="-5"/>
        </w:rPr>
        <w:t>буду</w:t>
      </w:r>
      <w:r>
        <w:rPr>
          <w:spacing w:val="-7"/>
        </w:rPr>
        <w:t xml:space="preserve"> </w:t>
      </w:r>
      <w:r>
        <w:t>опремљени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нормативима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филолошке</w:t>
      </w:r>
      <w:r>
        <w:rPr>
          <w:spacing w:val="-7"/>
        </w:rPr>
        <w:t xml:space="preserve"> </w:t>
      </w:r>
      <w:r>
        <w:t xml:space="preserve">гимназије и одељења. Делимично, она се организује и у другим </w:t>
      </w:r>
      <w:r>
        <w:rPr>
          <w:spacing w:val="-3"/>
        </w:rPr>
        <w:t xml:space="preserve">школским </w:t>
      </w:r>
      <w:r>
        <w:t xml:space="preserve">просторијама (библиотеци-медијатеци, читаоници, </w:t>
      </w:r>
      <w:r>
        <w:rPr>
          <w:spacing w:val="-3"/>
        </w:rPr>
        <w:t xml:space="preserve">аудио-визуел- </w:t>
      </w:r>
      <w:r>
        <w:t>ној сали и сл.). Настава може да се реализује и путем планираних активности и дефинисаних циљева усклађених са општим циље- вима наставе Књижевности и на Сајму књига, књижевној вечери, у позоришту и</w:t>
      </w:r>
      <w:r>
        <w:rPr>
          <w:spacing w:val="-2"/>
        </w:rPr>
        <w:t xml:space="preserve"> </w:t>
      </w:r>
      <w:r>
        <w:t>сл.</w:t>
      </w:r>
    </w:p>
    <w:p w:rsidR="00960A83" w:rsidRDefault="00770465">
      <w:pPr>
        <w:pStyle w:val="BodyText"/>
        <w:spacing w:line="232" w:lineRule="auto"/>
        <w:ind w:right="116"/>
      </w:pPr>
      <w:r>
        <w:t xml:space="preserve">У настави Књижевности користе се одобрени уџбеници и </w:t>
      </w:r>
      <w:r>
        <w:t>приручници, као и библиотечка и дигитализована грађа значајна за систематско оспособљавање ученика за самостално коришћење разних извора сазнања у настави и ван</w:t>
      </w:r>
      <w:r>
        <w:rPr>
          <w:spacing w:val="-3"/>
        </w:rPr>
        <w:t xml:space="preserve"> </w:t>
      </w:r>
      <w:r>
        <w:t>ње.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Области Књижевност и Језичка </w:t>
      </w:r>
      <w:r>
        <w:rPr>
          <w:spacing w:val="-3"/>
        </w:rPr>
        <w:t xml:space="preserve">култура </w:t>
      </w:r>
      <w:r>
        <w:t xml:space="preserve">треба да чине пред- метну </w:t>
      </w:r>
      <w:r>
        <w:rPr>
          <w:spacing w:val="-4"/>
        </w:rPr>
        <w:t xml:space="preserve">целину, </w:t>
      </w:r>
      <w:r>
        <w:t xml:space="preserve">да се прожимају и </w:t>
      </w:r>
      <w:r>
        <w:rPr>
          <w:spacing w:val="-3"/>
        </w:rPr>
        <w:t>уп</w:t>
      </w:r>
      <w:r>
        <w:rPr>
          <w:spacing w:val="-3"/>
        </w:rPr>
        <w:t xml:space="preserve">отпуњују. </w:t>
      </w:r>
      <w:r>
        <w:t xml:space="preserve">Стога је препоруче- ни број часова само оквирни (за област Књижевност 85, а за Је- зичку </w:t>
      </w:r>
      <w:r>
        <w:rPr>
          <w:spacing w:val="-3"/>
        </w:rPr>
        <w:t xml:space="preserve">културу </w:t>
      </w:r>
      <w:r>
        <w:t xml:space="preserve">20). Пажљивим планирањем наставе и учења </w:t>
      </w:r>
      <w:r>
        <w:rPr>
          <w:spacing w:val="-3"/>
        </w:rPr>
        <w:t xml:space="preserve">који </w:t>
      </w:r>
      <w:r>
        <w:t xml:space="preserve">треба да доведу до остварености предвиђених </w:t>
      </w:r>
      <w:r>
        <w:rPr>
          <w:spacing w:val="-3"/>
        </w:rPr>
        <w:t xml:space="preserve">исхода </w:t>
      </w:r>
      <w:r>
        <w:t>за обе обла- сти,</w:t>
      </w:r>
      <w:r>
        <w:rPr>
          <w:spacing w:val="-5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сам,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праћење</w:t>
      </w:r>
      <w:r>
        <w:rPr>
          <w:spacing w:val="-5"/>
        </w:rPr>
        <w:t xml:space="preserve"> </w:t>
      </w:r>
      <w:r>
        <w:t>резул</w:t>
      </w:r>
      <w:r>
        <w:t>тата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распоређива- ти број</w:t>
      </w:r>
      <w:r>
        <w:rPr>
          <w:spacing w:val="-1"/>
        </w:rPr>
        <w:t xml:space="preserve"> </w:t>
      </w:r>
      <w:r>
        <w:t>часова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0A83" w:rsidRDefault="00770465">
      <w:pPr>
        <w:pStyle w:val="ListParagraph"/>
        <w:numPr>
          <w:ilvl w:val="0"/>
          <w:numId w:val="162"/>
        </w:numPr>
        <w:tabs>
          <w:tab w:val="left" w:pos="331"/>
        </w:tabs>
        <w:spacing w:before="63"/>
        <w:ind w:left="330" w:hanging="210"/>
        <w:rPr>
          <w:sz w:val="18"/>
        </w:rPr>
      </w:pPr>
      <w:r>
        <w:rPr>
          <w:spacing w:val="-3"/>
          <w:sz w:val="18"/>
        </w:rPr>
        <w:lastRenderedPageBreak/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4"/>
        </w:rPr>
      </w:pPr>
    </w:p>
    <w:p w:rsidR="00960A83" w:rsidRDefault="00770465">
      <w:pPr>
        <w:pStyle w:val="Heading1"/>
      </w:pPr>
      <w:r>
        <w:t>КЊИЖЕВНОСТ (91 час)</w:t>
      </w:r>
    </w:p>
    <w:p w:rsidR="00960A83" w:rsidRDefault="00770465">
      <w:pPr>
        <w:pStyle w:val="BodyText"/>
        <w:spacing w:before="112" w:line="235" w:lineRule="auto"/>
        <w:ind w:right="39"/>
      </w:pPr>
      <w:r>
        <w:t>Програм за трећи разред филолошких гимназија из Књижев- ности организован је у три области/теме и усклађен с исходима учења за овај разред</w:t>
      </w:r>
      <w:r>
        <w:t xml:space="preserve"> (а према описима стандарда ученичких по- стигнућа).</w:t>
      </w:r>
    </w:p>
    <w:p w:rsidR="00960A83" w:rsidRDefault="00770465">
      <w:pPr>
        <w:pStyle w:val="Heading1"/>
        <w:numPr>
          <w:ilvl w:val="0"/>
          <w:numId w:val="161"/>
        </w:numPr>
        <w:tabs>
          <w:tab w:val="left" w:pos="236"/>
        </w:tabs>
        <w:spacing w:before="163"/>
        <w:ind w:hanging="115"/>
      </w:pPr>
      <w:r>
        <w:t>Модерна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a) Модерна у европској књижевности</w:t>
      </w:r>
    </w:p>
    <w:p w:rsidR="00960A83" w:rsidRDefault="00770465">
      <w:pPr>
        <w:pStyle w:val="BodyText"/>
        <w:spacing w:before="112" w:line="235" w:lineRule="auto"/>
        <w:ind w:right="38"/>
      </w:pPr>
      <w:r>
        <w:t xml:space="preserve">У оквиру ове теме ученици се упознају са друштвено-исто- ријским кретањима </w:t>
      </w:r>
      <w:r>
        <w:rPr>
          <w:spacing w:val="-4"/>
        </w:rPr>
        <w:t xml:space="preserve">која </w:t>
      </w:r>
      <w:r>
        <w:t>су на прелазу из 19. у 20. век одлучујуће утицала на стварање покрета модерне и</w:t>
      </w:r>
      <w:r>
        <w:t xml:space="preserve"> стилских праваца </w:t>
      </w:r>
      <w:r>
        <w:rPr>
          <w:spacing w:val="-4"/>
        </w:rPr>
        <w:t xml:space="preserve">које </w:t>
      </w:r>
      <w:r>
        <w:t xml:space="preserve">је она </w:t>
      </w:r>
      <w:r>
        <w:rPr>
          <w:spacing w:val="-3"/>
        </w:rPr>
        <w:t xml:space="preserve">обухватала. Убрзани </w:t>
      </w:r>
      <w:r>
        <w:t xml:space="preserve">развој капитализма и технолошки напре- дак </w:t>
      </w:r>
      <w:r>
        <w:rPr>
          <w:spacing w:val="-3"/>
        </w:rPr>
        <w:t xml:space="preserve">доводе </w:t>
      </w:r>
      <w:r>
        <w:t xml:space="preserve">до раслојености друштва; </w:t>
      </w:r>
      <w:r>
        <w:rPr>
          <w:spacing w:val="-3"/>
        </w:rPr>
        <w:t xml:space="preserve">економска </w:t>
      </w:r>
      <w:r>
        <w:t xml:space="preserve">и социјална кри- за изазивају незадовољство, бег ка унутрашњем, ирационалном    и </w:t>
      </w:r>
      <w:r>
        <w:rPr>
          <w:spacing w:val="-2"/>
        </w:rPr>
        <w:t xml:space="preserve">метафизичком </w:t>
      </w:r>
      <w:r>
        <w:t xml:space="preserve">свету и </w:t>
      </w:r>
      <w:r>
        <w:rPr>
          <w:spacing w:val="-2"/>
        </w:rPr>
        <w:t xml:space="preserve">појаву </w:t>
      </w:r>
      <w:r>
        <w:t xml:space="preserve">декаденције. У таквој духовној клими модерна се </w:t>
      </w:r>
      <w:r>
        <w:rPr>
          <w:spacing w:val="-3"/>
        </w:rPr>
        <w:t xml:space="preserve">сагледава </w:t>
      </w:r>
      <w:r>
        <w:t xml:space="preserve">као реакцијa на позитивизам у </w:t>
      </w:r>
      <w:r>
        <w:rPr>
          <w:spacing w:val="-3"/>
        </w:rPr>
        <w:t xml:space="preserve">науци </w:t>
      </w:r>
      <w:r>
        <w:t>и натурализам у књижевности. Потребно је објаснити да је у пи- тању збирни појам у чијим оквирима се препознаје више праваца (симболизам, импресионизам и др.); ис</w:t>
      </w:r>
      <w:r>
        <w:t xml:space="preserve">таћи заједничке имените- ље поетике модерних праваца (незадовољство, духовно клонуће, </w:t>
      </w:r>
      <w:r>
        <w:rPr>
          <w:spacing w:val="-3"/>
        </w:rPr>
        <w:t xml:space="preserve">повлачење </w:t>
      </w:r>
      <w:r>
        <w:t xml:space="preserve">у себе, песимизам, дисхармонични сензибилитет), </w:t>
      </w:r>
      <w:r>
        <w:rPr>
          <w:spacing w:val="-2"/>
        </w:rPr>
        <w:t xml:space="preserve">као </w:t>
      </w:r>
      <w:r>
        <w:t xml:space="preserve">и књижевне теорије </w:t>
      </w:r>
      <w:r>
        <w:rPr>
          <w:spacing w:val="-4"/>
        </w:rPr>
        <w:t xml:space="preserve">које </w:t>
      </w:r>
      <w:r>
        <w:t xml:space="preserve">представљају претпоставке развоја сим- болизма (парнасизам, ларпурлартизам). У </w:t>
      </w:r>
      <w:r>
        <w:rPr>
          <w:b/>
        </w:rPr>
        <w:t>„Мани</w:t>
      </w:r>
      <w:r>
        <w:rPr>
          <w:b/>
        </w:rPr>
        <w:t xml:space="preserve">фесту симболи- зма” Жана Мореаса </w:t>
      </w:r>
      <w:r>
        <w:t xml:space="preserve">указати на смену </w:t>
      </w:r>
      <w:r>
        <w:rPr>
          <w:spacing w:val="-3"/>
        </w:rPr>
        <w:t xml:space="preserve">епоха </w:t>
      </w:r>
      <w:r>
        <w:t xml:space="preserve">и нове тежње. На- </w:t>
      </w:r>
      <w:r>
        <w:rPr>
          <w:spacing w:val="-3"/>
        </w:rPr>
        <w:t xml:space="preserve">гласити </w:t>
      </w:r>
      <w:r>
        <w:t xml:space="preserve">револуцију </w:t>
      </w:r>
      <w:r>
        <w:rPr>
          <w:spacing w:val="-4"/>
        </w:rPr>
        <w:t xml:space="preserve">која </w:t>
      </w:r>
      <w:r>
        <w:t xml:space="preserve">се десила у поезији, као и </w:t>
      </w:r>
      <w:r>
        <w:rPr>
          <w:spacing w:val="-3"/>
        </w:rPr>
        <w:t xml:space="preserve">улогу </w:t>
      </w:r>
      <w:r>
        <w:rPr>
          <w:spacing w:val="-4"/>
        </w:rPr>
        <w:t xml:space="preserve">коју </w:t>
      </w:r>
      <w:r>
        <w:t xml:space="preserve">су у њој одиграли </w:t>
      </w:r>
      <w:r>
        <w:rPr>
          <w:b/>
        </w:rPr>
        <w:t xml:space="preserve">Шарл Бодлер </w:t>
      </w:r>
      <w:r>
        <w:t xml:space="preserve">и </w:t>
      </w:r>
      <w:r>
        <w:rPr>
          <w:spacing w:val="-3"/>
        </w:rPr>
        <w:t xml:space="preserve">његова </w:t>
      </w:r>
      <w:r>
        <w:t xml:space="preserve">збирка </w:t>
      </w:r>
      <w:r>
        <w:rPr>
          <w:b/>
          <w:i/>
        </w:rPr>
        <w:t>Цвеће зла</w:t>
      </w:r>
      <w:r>
        <w:t xml:space="preserve">.  </w:t>
      </w:r>
      <w:r>
        <w:rPr>
          <w:spacing w:val="-9"/>
        </w:rPr>
        <w:t xml:space="preserve">Уз  </w:t>
      </w:r>
      <w:r>
        <w:t>песму</w:t>
      </w:r>
    </w:p>
    <w:p w:rsidR="00960A83" w:rsidRDefault="00770465">
      <w:pPr>
        <w:pStyle w:val="BodyText"/>
        <w:spacing w:line="185" w:lineRule="exact"/>
        <w:ind w:firstLine="0"/>
        <w:jc w:val="left"/>
      </w:pPr>
      <w:r>
        <w:rPr>
          <w:b/>
        </w:rPr>
        <w:t>„Везе”</w:t>
      </w:r>
      <w:r>
        <w:t>, поетски манифест симболизма, објаснити теори</w:t>
      </w:r>
      <w:r>
        <w:t>ју универ-</w:t>
      </w:r>
    </w:p>
    <w:p w:rsidR="00960A83" w:rsidRDefault="00770465">
      <w:pPr>
        <w:pStyle w:val="BodyText"/>
        <w:spacing w:line="202" w:lineRule="exact"/>
        <w:ind w:firstLine="0"/>
        <w:jc w:val="left"/>
      </w:pPr>
      <w:r>
        <w:t xml:space="preserve">залних аналогија и синестезију; уз пролошку песму </w:t>
      </w:r>
      <w:r>
        <w:rPr>
          <w:b/>
        </w:rPr>
        <w:t xml:space="preserve">„Читаоцу” </w:t>
      </w:r>
      <w:r>
        <w:t>и</w:t>
      </w:r>
    </w:p>
    <w:p w:rsidR="00960A83" w:rsidRDefault="00770465">
      <w:pPr>
        <w:pStyle w:val="BodyText"/>
        <w:spacing w:before="1" w:line="235" w:lineRule="auto"/>
        <w:ind w:left="111" w:right="38" w:firstLine="0"/>
        <w:jc w:val="right"/>
        <w:rPr>
          <w:b/>
        </w:rPr>
      </w:pPr>
      <w:r>
        <w:rPr>
          <w:b/>
        </w:rPr>
        <w:t xml:space="preserve">„Химну Лепоти” </w:t>
      </w:r>
      <w:r>
        <w:t>предочити естетику ружнога као</w:t>
      </w:r>
      <w:r>
        <w:rPr>
          <w:spacing w:val="1"/>
        </w:rPr>
        <w:t xml:space="preserve"> </w:t>
      </w:r>
      <w:r>
        <w:rPr>
          <w:spacing w:val="-3"/>
        </w:rPr>
        <w:t>„нову</w:t>
      </w:r>
      <w:r>
        <w:rPr>
          <w:spacing w:val="6"/>
        </w:rPr>
        <w:t xml:space="preserve"> </w:t>
      </w:r>
      <w:r>
        <w:t>лепоту”</w:t>
      </w:r>
      <w:r>
        <w:rPr>
          <w:spacing w:val="-1"/>
        </w:rPr>
        <w:t xml:space="preserve"> </w:t>
      </w:r>
      <w:r>
        <w:t xml:space="preserve">и проширење </w:t>
      </w:r>
      <w:r>
        <w:rPr>
          <w:spacing w:val="-3"/>
        </w:rPr>
        <w:t xml:space="preserve">тематског </w:t>
      </w:r>
      <w:r>
        <w:t>регистра поезије;</w:t>
      </w:r>
      <w:r>
        <w:rPr>
          <w:spacing w:val="3"/>
        </w:rPr>
        <w:t xml:space="preserve"> </w:t>
      </w:r>
      <w:r>
        <w:t xml:space="preserve">песма </w:t>
      </w:r>
      <w:r>
        <w:rPr>
          <w:b/>
        </w:rPr>
        <w:t>„Албатрос”</w:t>
      </w:r>
      <w:r>
        <w:rPr>
          <w:b/>
          <w:spacing w:val="21"/>
        </w:rPr>
        <w:t xml:space="preserve"> </w:t>
      </w:r>
      <w:r>
        <w:t>по- служиће за разумевање положаја изузетног појединца у</w:t>
      </w:r>
      <w:r>
        <w:rPr>
          <w:spacing w:val="15"/>
        </w:rPr>
        <w:t xml:space="preserve"> </w:t>
      </w:r>
      <w:r>
        <w:rPr>
          <w:spacing w:val="-3"/>
        </w:rPr>
        <w:t>друштву</w:t>
      </w:r>
      <w:r>
        <w:rPr>
          <w:spacing w:val="1"/>
        </w:rPr>
        <w:t xml:space="preserve"> </w:t>
      </w:r>
      <w:r>
        <w:t xml:space="preserve">а </w:t>
      </w:r>
      <w:r>
        <w:rPr>
          <w:spacing w:val="-3"/>
        </w:rPr>
        <w:t>може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довести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везу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Верленовом</w:t>
      </w:r>
      <w:r>
        <w:rPr>
          <w:spacing w:val="-10"/>
        </w:rPr>
        <w:t xml:space="preserve"> </w:t>
      </w:r>
      <w:r>
        <w:t>метафором</w:t>
      </w:r>
      <w:r>
        <w:rPr>
          <w:spacing w:val="-10"/>
        </w:rPr>
        <w:t xml:space="preserve"> </w:t>
      </w:r>
      <w:r>
        <w:t>уклетих</w:t>
      </w:r>
      <w:r>
        <w:rPr>
          <w:spacing w:val="-10"/>
        </w:rPr>
        <w:t xml:space="preserve"> </w:t>
      </w:r>
      <w:r>
        <w:t>песника.</w:t>
      </w:r>
      <w:r>
        <w:rPr>
          <w:spacing w:val="-1"/>
        </w:rPr>
        <w:t xml:space="preserve"> </w:t>
      </w:r>
      <w:r>
        <w:t xml:space="preserve">Са специфичностима модернистичке поетике </w:t>
      </w:r>
      <w:r>
        <w:rPr>
          <w:b/>
        </w:rPr>
        <w:t>Артура</w:t>
      </w:r>
      <w:r>
        <w:rPr>
          <w:b/>
          <w:spacing w:val="-18"/>
        </w:rPr>
        <w:t xml:space="preserve"> </w:t>
      </w:r>
      <w:r>
        <w:rPr>
          <w:b/>
        </w:rPr>
        <w:t>Рем-</w:t>
      </w:r>
    </w:p>
    <w:p w:rsidR="00960A83" w:rsidRDefault="00770465">
      <w:pPr>
        <w:spacing w:line="197" w:lineRule="exact"/>
        <w:ind w:left="120"/>
        <w:rPr>
          <w:b/>
          <w:sz w:val="18"/>
        </w:rPr>
      </w:pPr>
      <w:r>
        <w:rPr>
          <w:b/>
          <w:sz w:val="18"/>
        </w:rPr>
        <w:t xml:space="preserve">боа </w:t>
      </w:r>
      <w:r>
        <w:rPr>
          <w:sz w:val="18"/>
        </w:rPr>
        <w:t xml:space="preserve">ученици ће се упознати читањем његове песме </w:t>
      </w:r>
      <w:r>
        <w:rPr>
          <w:b/>
          <w:sz w:val="18"/>
        </w:rPr>
        <w:t>„Офелија”</w:t>
      </w:r>
    </w:p>
    <w:p w:rsidR="00960A83" w:rsidRDefault="00770465">
      <w:pPr>
        <w:pStyle w:val="BodyText"/>
        <w:spacing w:before="1" w:line="235" w:lineRule="auto"/>
        <w:ind w:right="38"/>
      </w:pPr>
      <w:r>
        <w:t xml:space="preserve">Промене на плану модерне драме и одсуство класичних драмских поступака ученици ће уочити приликом обраде </w:t>
      </w:r>
      <w:r>
        <w:rPr>
          <w:b/>
        </w:rPr>
        <w:t xml:space="preserve">Чехо- вљеве </w:t>
      </w:r>
      <w:r>
        <w:t xml:space="preserve">драме </w:t>
      </w:r>
      <w:r>
        <w:rPr>
          <w:b/>
          <w:i/>
        </w:rPr>
        <w:t>Ујка Вања</w:t>
      </w:r>
      <w:r>
        <w:t>, која се сагледава у контексту импреси- онистичке и лирске драме (заступљеност трагичких и комичких елемената, драма приват</w:t>
      </w:r>
      <w:r>
        <w:t>ног живота, одсуство великих питања и реторике класичне драме). Међу Чеховљевим стваралачким по- ступцима треба истаћи измењену природу ликова (готово сасвим изостају типична споредна лица) и посебне начине на које се гру- пе ликова међусобно повезују, као</w:t>
      </w:r>
      <w:r>
        <w:t xml:space="preserve"> и одбацивање театралности и згуснутости радње с намером да позориште осликава атмосферу свакодневице, интимну драму обичних људи.</w:t>
      </w:r>
    </w:p>
    <w:p w:rsidR="00960A83" w:rsidRDefault="00770465">
      <w:pPr>
        <w:pStyle w:val="BodyText"/>
        <w:spacing w:line="235" w:lineRule="auto"/>
        <w:ind w:right="38"/>
      </w:pPr>
      <w:r>
        <w:t xml:space="preserve">Импресионистичка драма послужиће као увод у сагледавање импресионизма у књижевности, при чему треба посебно истаћи особеност </w:t>
      </w:r>
      <w:r>
        <w:rPr>
          <w:i/>
        </w:rPr>
        <w:t xml:space="preserve">импресионистичке критике </w:t>
      </w:r>
      <w:r>
        <w:t>као једине у потпуности импресионистичке форме у књижевности.</w:t>
      </w:r>
    </w:p>
    <w:p w:rsidR="00960A83" w:rsidRDefault="00770465">
      <w:pPr>
        <w:pStyle w:val="BodyText"/>
        <w:spacing w:line="235" w:lineRule="auto"/>
        <w:ind w:right="38"/>
      </w:pPr>
      <w:r>
        <w:t>У циљу развијања међупредметних корелација, посебно се треба осврнути на импресионизам у сликарству, у којем се правац најјасније испољио, као и на импресионизам у музиц</w:t>
      </w:r>
      <w:r>
        <w:t>и.</w:t>
      </w:r>
    </w:p>
    <w:p w:rsidR="00960A83" w:rsidRDefault="00770465">
      <w:pPr>
        <w:pStyle w:val="Heading1"/>
        <w:spacing w:before="150"/>
      </w:pPr>
      <w:r>
        <w:t>б) Модерна у српској књижевности</w:t>
      </w:r>
    </w:p>
    <w:p w:rsidR="00960A83" w:rsidRDefault="00770465">
      <w:pPr>
        <w:pStyle w:val="BodyText"/>
        <w:spacing w:before="112" w:line="235" w:lineRule="auto"/>
        <w:ind w:right="38"/>
      </w:pPr>
      <w:r>
        <w:t>Пре обраде књижевних дела, ученике сажето упознати са историјско-политичким и културним амбијентом епохе и, с тим у вези, упутити на међупредметне корелације са наставом историје. Указати на то да су смена династија, међ</w:t>
      </w:r>
      <w:r>
        <w:t>ународна афирмација Ср- бије, развој парламентарног живота, као и бројни сукоби и ратови (Царински рат, анексиона криза, балкански ратови, Први светски рат) одредили културни оквир „златног доба” српске књижевно- сти. Истаћи естетичке моделе и хегемонију к</w:t>
      </w:r>
      <w:r>
        <w:t xml:space="preserve">њижевне критике у доба модерне (Богдан Поповић, Јован Скерлић, Љубомир Недић); издвојити Поповићеву </w:t>
      </w:r>
      <w:r>
        <w:rPr>
          <w:i/>
        </w:rPr>
        <w:t xml:space="preserve">Антологију новије српске лирике </w:t>
      </w:r>
      <w:r>
        <w:t>и Скерли-</w:t>
      </w:r>
    </w:p>
    <w:p w:rsidR="00960A83" w:rsidRDefault="00770465">
      <w:pPr>
        <w:spacing w:before="71" w:line="232" w:lineRule="auto"/>
        <w:ind w:left="120" w:right="117"/>
        <w:jc w:val="both"/>
        <w:rPr>
          <w:sz w:val="18"/>
        </w:rPr>
      </w:pPr>
      <w:r>
        <w:br w:type="column"/>
      </w:r>
      <w:r>
        <w:rPr>
          <w:sz w:val="18"/>
        </w:rPr>
        <w:t xml:space="preserve">ћеву </w:t>
      </w:r>
      <w:r>
        <w:rPr>
          <w:i/>
          <w:sz w:val="18"/>
        </w:rPr>
        <w:t xml:space="preserve">Историју нове српске књижевности </w:t>
      </w:r>
      <w:r>
        <w:rPr>
          <w:sz w:val="18"/>
        </w:rPr>
        <w:t>као две најутицајније књиге</w:t>
      </w:r>
      <w:r>
        <w:rPr>
          <w:spacing w:val="-6"/>
          <w:sz w:val="18"/>
        </w:rPr>
        <w:t xml:space="preserve"> </w:t>
      </w:r>
      <w:r>
        <w:rPr>
          <w:sz w:val="18"/>
        </w:rPr>
        <w:t>епохе;</w:t>
      </w:r>
      <w:r>
        <w:rPr>
          <w:spacing w:val="-6"/>
          <w:sz w:val="18"/>
        </w:rPr>
        <w:t xml:space="preserve"> </w:t>
      </w:r>
      <w:r>
        <w:rPr>
          <w:sz w:val="18"/>
        </w:rPr>
        <w:t>осврнути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француске</w:t>
      </w:r>
      <w:r>
        <w:rPr>
          <w:spacing w:val="-6"/>
          <w:sz w:val="18"/>
        </w:rPr>
        <w:t xml:space="preserve"> </w:t>
      </w:r>
      <w:r>
        <w:rPr>
          <w:sz w:val="18"/>
        </w:rPr>
        <w:t>узоре</w:t>
      </w:r>
      <w:r>
        <w:rPr>
          <w:spacing w:val="-6"/>
          <w:sz w:val="18"/>
        </w:rPr>
        <w:t xml:space="preserve"> </w:t>
      </w:r>
      <w:r>
        <w:rPr>
          <w:sz w:val="18"/>
        </w:rPr>
        <w:t>српског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>имболизма, као и на превласт поезије над</w:t>
      </w:r>
      <w:r>
        <w:rPr>
          <w:spacing w:val="-8"/>
          <w:sz w:val="18"/>
        </w:rPr>
        <w:t xml:space="preserve"> </w:t>
      </w:r>
      <w:r>
        <w:rPr>
          <w:sz w:val="18"/>
        </w:rPr>
        <w:t>прозом.</w:t>
      </w:r>
    </w:p>
    <w:p w:rsidR="00960A83" w:rsidRDefault="00770465">
      <w:pPr>
        <w:pStyle w:val="BodyText"/>
        <w:spacing w:before="1" w:line="232" w:lineRule="auto"/>
        <w:ind w:right="117"/>
      </w:pPr>
      <w:r>
        <w:rPr>
          <w:spacing w:val="-3"/>
        </w:rPr>
        <w:t xml:space="preserve">Приликом </w:t>
      </w:r>
      <w:r>
        <w:t xml:space="preserve">обраде </w:t>
      </w:r>
      <w:r>
        <w:rPr>
          <w:b/>
        </w:rPr>
        <w:t xml:space="preserve">„Предговора” </w:t>
      </w:r>
      <w:r>
        <w:rPr>
          <w:b/>
          <w:i/>
        </w:rPr>
        <w:t>Антологији новије српске лирике</w:t>
      </w:r>
      <w:r>
        <w:t xml:space="preserve">, најважнијег програмског текста српског симболизма, пре- дочити високе естетичке критеријуме </w:t>
      </w:r>
      <w:r>
        <w:rPr>
          <w:b/>
        </w:rPr>
        <w:t xml:space="preserve">Б. Поповића </w:t>
      </w:r>
      <w:r>
        <w:t>као смернице новог</w:t>
      </w:r>
      <w:r>
        <w:rPr>
          <w:spacing w:val="-5"/>
        </w:rPr>
        <w:t xml:space="preserve"> </w:t>
      </w:r>
      <w:r>
        <w:t>поетског</w:t>
      </w:r>
      <w:r>
        <w:rPr>
          <w:spacing w:val="-5"/>
        </w:rPr>
        <w:t xml:space="preserve"> </w:t>
      </w:r>
      <w:r>
        <w:t>кретања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</w:t>
      </w:r>
      <w:r>
        <w:t>четку</w:t>
      </w:r>
      <w:r>
        <w:rPr>
          <w:spacing w:val="-5"/>
        </w:rPr>
        <w:t xml:space="preserve"> </w:t>
      </w:r>
      <w:r>
        <w:t>века</w:t>
      </w:r>
      <w:r>
        <w:rPr>
          <w:spacing w:val="-5"/>
        </w:rPr>
        <w:t xml:space="preserve"> </w:t>
      </w:r>
      <w:r>
        <w:t>(захтев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песма</w:t>
      </w:r>
      <w:r>
        <w:rPr>
          <w:spacing w:val="-5"/>
        </w:rPr>
        <w:t xml:space="preserve"> буде </w:t>
      </w:r>
      <w:r>
        <w:t>цела лепа, јасна и да садржи фине, поетске</w:t>
      </w:r>
      <w:r>
        <w:rPr>
          <w:spacing w:val="-3"/>
        </w:rPr>
        <w:t xml:space="preserve"> </w:t>
      </w:r>
      <w:r>
        <w:t>емоције).</w:t>
      </w:r>
    </w:p>
    <w:p w:rsidR="00960A83" w:rsidRDefault="00770465">
      <w:pPr>
        <w:pStyle w:val="BodyText"/>
        <w:spacing w:line="230" w:lineRule="auto"/>
        <w:ind w:right="117"/>
      </w:pPr>
      <w:r>
        <w:rPr>
          <w:b/>
        </w:rPr>
        <w:t>Војислав Илић</w:t>
      </w:r>
      <w:r>
        <w:t xml:space="preserve">, савременик реалиста, </w:t>
      </w:r>
      <w:r>
        <w:rPr>
          <w:spacing w:val="-4"/>
        </w:rPr>
        <w:t xml:space="preserve">који </w:t>
      </w:r>
      <w:r>
        <w:t xml:space="preserve">је </w:t>
      </w:r>
      <w:r>
        <w:rPr>
          <w:spacing w:val="-3"/>
        </w:rPr>
        <w:t xml:space="preserve">стварао </w:t>
      </w:r>
      <w:r>
        <w:t xml:space="preserve">на раз- међу </w:t>
      </w:r>
      <w:r>
        <w:rPr>
          <w:spacing w:val="-4"/>
        </w:rPr>
        <w:t xml:space="preserve">епоха </w:t>
      </w:r>
      <w:r>
        <w:t xml:space="preserve">и не припада </w:t>
      </w:r>
      <w:r>
        <w:rPr>
          <w:spacing w:val="-3"/>
        </w:rPr>
        <w:t xml:space="preserve">модерни, </w:t>
      </w:r>
      <w:r>
        <w:t xml:space="preserve">биће представљен песмом </w:t>
      </w:r>
      <w:r>
        <w:rPr>
          <w:b/>
        </w:rPr>
        <w:t xml:space="preserve">„У позну јесен” </w:t>
      </w:r>
      <w:r>
        <w:t xml:space="preserve">(у </w:t>
      </w:r>
      <w:r>
        <w:rPr>
          <w:spacing w:val="-4"/>
        </w:rPr>
        <w:t xml:space="preserve">којој </w:t>
      </w:r>
      <w:r>
        <w:t xml:space="preserve">се, </w:t>
      </w:r>
      <w:r>
        <w:rPr>
          <w:spacing w:val="-3"/>
        </w:rPr>
        <w:t xml:space="preserve">поред </w:t>
      </w:r>
      <w:r>
        <w:t xml:space="preserve">традиционалних </w:t>
      </w:r>
      <w:r>
        <w:rPr>
          <w:spacing w:val="-3"/>
        </w:rPr>
        <w:t xml:space="preserve">слика </w:t>
      </w:r>
      <w:r>
        <w:t xml:space="preserve">из </w:t>
      </w:r>
      <w:r>
        <w:rPr>
          <w:spacing w:val="-3"/>
        </w:rPr>
        <w:t xml:space="preserve">сеоског </w:t>
      </w:r>
      <w:r>
        <w:t xml:space="preserve">живота, наслућује </w:t>
      </w:r>
      <w:r>
        <w:rPr>
          <w:spacing w:val="-3"/>
        </w:rPr>
        <w:t xml:space="preserve">симболистички </w:t>
      </w:r>
      <w:r>
        <w:t xml:space="preserve">потенцијал многих </w:t>
      </w:r>
      <w:r>
        <w:rPr>
          <w:spacing w:val="-3"/>
        </w:rPr>
        <w:t xml:space="preserve">мотива </w:t>
      </w:r>
      <w:r>
        <w:t xml:space="preserve">и је- зичких </w:t>
      </w:r>
      <w:r>
        <w:rPr>
          <w:spacing w:val="-3"/>
        </w:rPr>
        <w:t xml:space="preserve">тонова) </w:t>
      </w:r>
      <w:r>
        <w:t xml:space="preserve">и песмом </w:t>
      </w:r>
      <w:r>
        <w:rPr>
          <w:spacing w:val="-4"/>
        </w:rPr>
        <w:t xml:space="preserve">која </w:t>
      </w:r>
      <w:r>
        <w:t xml:space="preserve">је </w:t>
      </w:r>
      <w:r>
        <w:rPr>
          <w:spacing w:val="-3"/>
        </w:rPr>
        <w:t xml:space="preserve">обележила његов одлучујући </w:t>
      </w:r>
      <w:r>
        <w:t xml:space="preserve">зао- крет </w:t>
      </w:r>
      <w:r>
        <w:rPr>
          <w:spacing w:val="-3"/>
        </w:rPr>
        <w:t xml:space="preserve">ка симболизму </w:t>
      </w:r>
      <w:r>
        <w:t xml:space="preserve">‒ </w:t>
      </w:r>
      <w:r>
        <w:rPr>
          <w:b/>
          <w:spacing w:val="-3"/>
        </w:rPr>
        <w:t>„Запуштени источник”</w:t>
      </w:r>
      <w:r>
        <w:rPr>
          <w:spacing w:val="-3"/>
        </w:rPr>
        <w:t xml:space="preserve">. </w:t>
      </w:r>
      <w:r>
        <w:rPr>
          <w:spacing w:val="-4"/>
        </w:rPr>
        <w:t xml:space="preserve">Приликом </w:t>
      </w:r>
      <w:r>
        <w:rPr>
          <w:spacing w:val="-2"/>
        </w:rPr>
        <w:t xml:space="preserve">обраде </w:t>
      </w:r>
      <w:r>
        <w:t xml:space="preserve">навести да се у </w:t>
      </w:r>
      <w:r>
        <w:rPr>
          <w:spacing w:val="-3"/>
        </w:rPr>
        <w:t xml:space="preserve">његовој  </w:t>
      </w:r>
      <w:r>
        <w:t xml:space="preserve">поезији </w:t>
      </w:r>
      <w:r>
        <w:rPr>
          <w:spacing w:val="-3"/>
        </w:rPr>
        <w:t xml:space="preserve">одиграо  </w:t>
      </w:r>
      <w:r>
        <w:t xml:space="preserve">раскид са </w:t>
      </w:r>
      <w:r>
        <w:rPr>
          <w:spacing w:val="-4"/>
        </w:rPr>
        <w:t>р</w:t>
      </w:r>
      <w:r>
        <w:rPr>
          <w:spacing w:val="-4"/>
        </w:rPr>
        <w:t xml:space="preserve">омантизмом,   </w:t>
      </w:r>
      <w:r>
        <w:t xml:space="preserve">с </w:t>
      </w:r>
      <w:r>
        <w:rPr>
          <w:spacing w:val="-3"/>
        </w:rPr>
        <w:t xml:space="preserve">једне </w:t>
      </w:r>
      <w:r>
        <w:t xml:space="preserve">стране, а с </w:t>
      </w:r>
      <w:r>
        <w:rPr>
          <w:spacing w:val="-3"/>
        </w:rPr>
        <w:t xml:space="preserve">друге </w:t>
      </w:r>
      <w:r>
        <w:t xml:space="preserve">стране </w:t>
      </w:r>
      <w:r>
        <w:rPr>
          <w:spacing w:val="-3"/>
        </w:rPr>
        <w:t xml:space="preserve">искорак ка симболизму; </w:t>
      </w:r>
      <w:r>
        <w:rPr>
          <w:spacing w:val="-4"/>
        </w:rPr>
        <w:t xml:space="preserve">сагледати </w:t>
      </w:r>
      <w:r>
        <w:t>сродности</w:t>
      </w:r>
      <w:r>
        <w:rPr>
          <w:spacing w:val="-16"/>
        </w:rPr>
        <w:t xml:space="preserve"> </w:t>
      </w:r>
      <w:r>
        <w:t>Илићеве</w:t>
      </w:r>
      <w:r>
        <w:rPr>
          <w:spacing w:val="-16"/>
        </w:rPr>
        <w:t xml:space="preserve"> </w:t>
      </w:r>
      <w:r>
        <w:t>поезије</w:t>
      </w:r>
      <w:r>
        <w:rPr>
          <w:spacing w:val="-16"/>
        </w:rPr>
        <w:t xml:space="preserve"> </w:t>
      </w:r>
      <w:r>
        <w:t>са</w:t>
      </w:r>
      <w:r>
        <w:rPr>
          <w:spacing w:val="-16"/>
        </w:rPr>
        <w:t xml:space="preserve"> </w:t>
      </w:r>
      <w:r>
        <w:t>француским</w:t>
      </w:r>
      <w:r>
        <w:rPr>
          <w:spacing w:val="-16"/>
        </w:rPr>
        <w:t xml:space="preserve"> </w:t>
      </w:r>
      <w:r>
        <w:t>песницима,</w:t>
      </w:r>
      <w:r>
        <w:rPr>
          <w:spacing w:val="-16"/>
        </w:rPr>
        <w:t xml:space="preserve"> </w:t>
      </w:r>
      <w:r>
        <w:t xml:space="preserve">парнасовци- ма („српски Парнас”) и </w:t>
      </w:r>
      <w:r>
        <w:rPr>
          <w:spacing w:val="-3"/>
        </w:rPr>
        <w:t xml:space="preserve">симболистима, као </w:t>
      </w:r>
      <w:r>
        <w:t xml:space="preserve">и </w:t>
      </w:r>
      <w:r>
        <w:rPr>
          <w:spacing w:val="-5"/>
        </w:rPr>
        <w:t xml:space="preserve">култ </w:t>
      </w:r>
      <w:r>
        <w:rPr>
          <w:spacing w:val="-3"/>
        </w:rPr>
        <w:t xml:space="preserve">форме; </w:t>
      </w:r>
      <w:r>
        <w:t xml:space="preserve">објаснити </w:t>
      </w:r>
      <w:r>
        <w:rPr>
          <w:spacing w:val="-3"/>
        </w:rPr>
        <w:t xml:space="preserve">природу </w:t>
      </w:r>
      <w:r>
        <w:t xml:space="preserve">и </w:t>
      </w:r>
      <w:r>
        <w:rPr>
          <w:spacing w:val="-3"/>
        </w:rPr>
        <w:t xml:space="preserve">значај </w:t>
      </w:r>
      <w:r>
        <w:rPr>
          <w:i/>
          <w:spacing w:val="-3"/>
        </w:rPr>
        <w:t xml:space="preserve">војиславизма </w:t>
      </w:r>
      <w:r>
        <w:t xml:space="preserve">за </w:t>
      </w:r>
      <w:r>
        <w:rPr>
          <w:spacing w:val="-3"/>
        </w:rPr>
        <w:t>наредну генерац</w:t>
      </w:r>
      <w:r>
        <w:rPr>
          <w:spacing w:val="-3"/>
        </w:rPr>
        <w:t>ију</w:t>
      </w:r>
      <w:r>
        <w:rPr>
          <w:spacing w:val="-13"/>
        </w:rPr>
        <w:t xml:space="preserve"> </w:t>
      </w:r>
      <w:r>
        <w:t>песника.</w:t>
      </w:r>
    </w:p>
    <w:p w:rsidR="00960A83" w:rsidRDefault="00770465">
      <w:pPr>
        <w:pStyle w:val="BodyText"/>
        <w:spacing w:before="4" w:line="230" w:lineRule="auto"/>
        <w:ind w:right="117"/>
      </w:pPr>
      <w:r>
        <w:t xml:space="preserve">Назначити два пола српског симболизма, оличена у поезији двојице песника: </w:t>
      </w:r>
      <w:r>
        <w:rPr>
          <w:b/>
        </w:rPr>
        <w:t xml:space="preserve">Алексе Шантића </w:t>
      </w:r>
      <w:r>
        <w:t xml:space="preserve">(традиционализам, непосред- ност, исповедни тон, социјални и морални активизам) и </w:t>
      </w:r>
      <w:r>
        <w:rPr>
          <w:b/>
        </w:rPr>
        <w:t xml:space="preserve">Јована Дучића </w:t>
      </w:r>
      <w:r>
        <w:t>(европејство, аристократска хладна отменост, дистанци- раност, ларпурлартизам, песимизам). Као специфичност српског симболизма потребно је нагласити присуство родољубиве лирике код свих значајних песника епохе. Примери двеју поетика које су обележиле српск</w:t>
      </w:r>
      <w:r>
        <w:t xml:space="preserve">и симболизам могу се пратити у програмским со- нетима – Шантићевом </w:t>
      </w:r>
      <w:r>
        <w:rPr>
          <w:b/>
        </w:rPr>
        <w:t xml:space="preserve">„Музи” </w:t>
      </w:r>
      <w:r>
        <w:t xml:space="preserve">и Дучићевом </w:t>
      </w:r>
      <w:r>
        <w:rPr>
          <w:b/>
        </w:rPr>
        <w:t xml:space="preserve">„Моја поезија”, </w:t>
      </w:r>
      <w:r>
        <w:t>по- етском манифесту ларпурлартизма тог песника.</w:t>
      </w:r>
    </w:p>
    <w:p w:rsidR="00960A83" w:rsidRDefault="00770465">
      <w:pPr>
        <w:pStyle w:val="BodyText"/>
        <w:spacing w:before="3" w:line="230" w:lineRule="auto"/>
        <w:ind w:right="117"/>
      </w:pPr>
      <w:r>
        <w:t xml:space="preserve">У песмама </w:t>
      </w:r>
      <w:r>
        <w:rPr>
          <w:b/>
        </w:rPr>
        <w:t xml:space="preserve">„Претпразничко вече” </w:t>
      </w:r>
      <w:r>
        <w:t xml:space="preserve">и </w:t>
      </w:r>
      <w:r>
        <w:rPr>
          <w:b/>
        </w:rPr>
        <w:t xml:space="preserve">„Вече на шкољу” Алексе Шантића </w:t>
      </w:r>
      <w:r>
        <w:t xml:space="preserve">показати </w:t>
      </w:r>
      <w:r>
        <w:rPr>
          <w:spacing w:val="-4"/>
        </w:rPr>
        <w:t xml:space="preserve">како </w:t>
      </w:r>
      <w:r>
        <w:t xml:space="preserve">је </w:t>
      </w:r>
      <w:r>
        <w:rPr>
          <w:spacing w:val="-6"/>
        </w:rPr>
        <w:t xml:space="preserve">код </w:t>
      </w:r>
      <w:r>
        <w:t>тог песника дошло до</w:t>
      </w:r>
      <w:r>
        <w:t xml:space="preserve"> сли- вања традиционалних песничких слика </w:t>
      </w:r>
      <w:r>
        <w:rPr>
          <w:spacing w:val="-3"/>
        </w:rPr>
        <w:t xml:space="preserve">које </w:t>
      </w:r>
      <w:r>
        <w:t>евоцирају прошлост са модерним осећањем носталгије, усамљености и туге („Прет- празничко</w:t>
      </w:r>
      <w:r>
        <w:rPr>
          <w:spacing w:val="-7"/>
        </w:rPr>
        <w:t xml:space="preserve"> </w:t>
      </w:r>
      <w:r>
        <w:t>вече”)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продора</w:t>
      </w:r>
      <w:r>
        <w:rPr>
          <w:spacing w:val="-7"/>
        </w:rPr>
        <w:t xml:space="preserve"> </w:t>
      </w:r>
      <w:r>
        <w:t>модернистичких</w:t>
      </w:r>
      <w:r>
        <w:rPr>
          <w:spacing w:val="-7"/>
        </w:rPr>
        <w:t xml:space="preserve"> </w:t>
      </w:r>
      <w:r>
        <w:t>језичких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ритмич- ких елемената </w:t>
      </w:r>
      <w:r>
        <w:rPr>
          <w:spacing w:val="-3"/>
        </w:rPr>
        <w:t xml:space="preserve">који </w:t>
      </w:r>
      <w:r>
        <w:t xml:space="preserve">се спајају са социјалном </w:t>
      </w:r>
      <w:r>
        <w:rPr>
          <w:spacing w:val="-3"/>
        </w:rPr>
        <w:t xml:space="preserve">тематиком </w:t>
      </w:r>
      <w:r>
        <w:t>(„Вече на шко</w:t>
      </w:r>
      <w:r>
        <w:t xml:space="preserve">љу”). </w:t>
      </w:r>
      <w:r>
        <w:rPr>
          <w:b/>
        </w:rPr>
        <w:t xml:space="preserve">Песма „Залазак сунца” Јована Дучића </w:t>
      </w:r>
      <w:r>
        <w:t xml:space="preserve">биће ученици- ма увод у разумевање поетике овог песника посебно његове пар- насовске фазе. У песмама </w:t>
      </w:r>
      <w:r>
        <w:rPr>
          <w:b/>
        </w:rPr>
        <w:t xml:space="preserve">„Јабланови” </w:t>
      </w:r>
      <w:r>
        <w:t xml:space="preserve">и </w:t>
      </w:r>
      <w:r>
        <w:rPr>
          <w:b/>
          <w:spacing w:val="-7"/>
        </w:rPr>
        <w:t xml:space="preserve">„Човек </w:t>
      </w:r>
      <w:r>
        <w:rPr>
          <w:b/>
        </w:rPr>
        <w:t xml:space="preserve">говори Богу” </w:t>
      </w:r>
      <w:r>
        <w:t xml:space="preserve">потребно је предочити ученицима да су елементи симболизма, прочишћени </w:t>
      </w:r>
      <w:r>
        <w:rPr>
          <w:spacing w:val="-3"/>
        </w:rPr>
        <w:t xml:space="preserve">од </w:t>
      </w:r>
      <w:r>
        <w:t>бодлер</w:t>
      </w:r>
      <w:r>
        <w:t>овског сплина и декаденције, усмерени на уметничко-естетички</w:t>
      </w:r>
      <w:r>
        <w:rPr>
          <w:spacing w:val="-1"/>
        </w:rPr>
        <w:t xml:space="preserve"> </w:t>
      </w:r>
      <w:r>
        <w:t>доживљај.</w:t>
      </w:r>
    </w:p>
    <w:p w:rsidR="00960A83" w:rsidRDefault="00770465">
      <w:pPr>
        <w:pStyle w:val="BodyText"/>
        <w:spacing w:before="5" w:line="230" w:lineRule="auto"/>
        <w:ind w:right="117"/>
      </w:pPr>
      <w:r>
        <w:t xml:space="preserve">Новији импулси модерне и дијалог са љубавном </w:t>
      </w:r>
      <w:r>
        <w:rPr>
          <w:spacing w:val="-3"/>
        </w:rPr>
        <w:t xml:space="preserve">лириком </w:t>
      </w:r>
      <w:r>
        <w:t xml:space="preserve">претходних епоха запажају се у </w:t>
      </w:r>
      <w:r>
        <w:rPr>
          <w:b/>
        </w:rPr>
        <w:t>„Искреној песми” Милана Ра- кића</w:t>
      </w:r>
      <w:r>
        <w:t xml:space="preserve">. У песми </w:t>
      </w:r>
      <w:r>
        <w:rPr>
          <w:b/>
        </w:rPr>
        <w:t xml:space="preserve">„Долап” </w:t>
      </w:r>
      <w:r>
        <w:t>мучни аспекти живота, његове појаве и осећања, сагл</w:t>
      </w:r>
      <w:r>
        <w:t>едани са цинизмом и (само)иронијом, откривају спе- цифичан квалитет Ракићевог песимизма. Другачији симболистич- ки</w:t>
      </w:r>
      <w:r>
        <w:rPr>
          <w:spacing w:val="-5"/>
        </w:rPr>
        <w:t xml:space="preserve"> </w:t>
      </w:r>
      <w:r>
        <w:t>регистар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заокрет</w:t>
      </w:r>
      <w:r>
        <w:rPr>
          <w:spacing w:val="-5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витализму</w:t>
      </w:r>
      <w:r>
        <w:rPr>
          <w:spacing w:val="-5"/>
        </w:rPr>
        <w:t xml:space="preserve"> </w:t>
      </w:r>
      <w:r>
        <w:t>ваљало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истаћи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песниковој опроштајној песми </w:t>
      </w:r>
      <w:r>
        <w:rPr>
          <w:b/>
        </w:rPr>
        <w:t>„Јасика”</w:t>
      </w:r>
      <w:r>
        <w:t>.</w:t>
      </w:r>
    </w:p>
    <w:p w:rsidR="00960A83" w:rsidRDefault="00770465">
      <w:pPr>
        <w:pStyle w:val="BodyText"/>
        <w:spacing w:before="3" w:line="230" w:lineRule="auto"/>
        <w:ind w:right="117"/>
      </w:pPr>
      <w:r>
        <w:t xml:space="preserve">Нова осећајност и другачији поетски хоризонти присутни су у поезији песника друге генерације симболиста. Поетику слутње, тајне и наговештаја, склоност ка ирационалним визијама и сно- виђењима треба истражити у </w:t>
      </w:r>
      <w:r>
        <w:rPr>
          <w:b/>
        </w:rPr>
        <w:t xml:space="preserve">Дисовој </w:t>
      </w:r>
      <w:r>
        <w:t xml:space="preserve">космогонији </w:t>
      </w:r>
      <w:r>
        <w:rPr>
          <w:b/>
        </w:rPr>
        <w:t xml:space="preserve">„Тамница” </w:t>
      </w:r>
      <w:r>
        <w:t>и љубавној песми</w:t>
      </w:r>
      <w:r>
        <w:t xml:space="preserve"> </w:t>
      </w:r>
      <w:r>
        <w:rPr>
          <w:b/>
        </w:rPr>
        <w:t>„Можда спава”</w:t>
      </w:r>
      <w:r>
        <w:t xml:space="preserve">. У кругу његових „нирванистич- ких” песама, космичку тајну замењује другачији метафизички ам- бијент, па </w:t>
      </w:r>
      <w:r>
        <w:rPr>
          <w:b/>
        </w:rPr>
        <w:t>„Нирвана”</w:t>
      </w:r>
      <w:r>
        <w:t>, средишња песма овог круга, доноси визију свеопште смрти и ништавила.</w:t>
      </w:r>
    </w:p>
    <w:p w:rsidR="00960A83" w:rsidRDefault="00770465">
      <w:pPr>
        <w:pStyle w:val="BodyText"/>
        <w:spacing w:before="1" w:line="232" w:lineRule="auto"/>
        <w:ind w:right="117"/>
      </w:pPr>
      <w:r>
        <w:t>Песимизам, обележје епохе симболизма, најдубљи израз до-</w:t>
      </w:r>
      <w:r>
        <w:t xml:space="preserve"> бија у поезији интелектуалне језе и рационалне празнине </w:t>
      </w:r>
      <w:r>
        <w:rPr>
          <w:b/>
        </w:rPr>
        <w:t xml:space="preserve">Симе Пандуровића. </w:t>
      </w:r>
      <w:r>
        <w:t xml:space="preserve">У песмама </w:t>
      </w:r>
      <w:r>
        <w:rPr>
          <w:b/>
        </w:rPr>
        <w:t xml:space="preserve">„Светковина” </w:t>
      </w:r>
      <w:r>
        <w:t xml:space="preserve">и </w:t>
      </w:r>
      <w:r>
        <w:rPr>
          <w:b/>
        </w:rPr>
        <w:t xml:space="preserve">„Потрес” </w:t>
      </w:r>
      <w:r>
        <w:t xml:space="preserve">може се пратити проширење поетског хоризонта: у првој се запажа инвер- зни, декадентни поглед на свет ‒ прослављање лудила, док су у другој наглашени емотивна утрнулост, несећање, потискивање. Код последњег песника епохе, </w:t>
      </w:r>
      <w:r>
        <w:rPr>
          <w:b/>
        </w:rPr>
        <w:t>Милутина Бојића</w:t>
      </w:r>
      <w:r>
        <w:t xml:space="preserve">, препознатљива је </w:t>
      </w:r>
      <w:r>
        <w:t>тежња ка формалном савршенству, наслеђена од претходника, али не и њихов песимизам. Ученике треба упутити на историјске податке о страдању српског народа и војске при повлачењу и пре- ласку Албаније (међупредметне корелације), као и на трагичну судбину они</w:t>
      </w:r>
      <w:r>
        <w:t xml:space="preserve">х који су страдали по доласку на Крф, што је Бојић химнично опевао у песми </w:t>
      </w:r>
      <w:r>
        <w:rPr>
          <w:b/>
        </w:rPr>
        <w:t>„Плава гробница”</w:t>
      </w:r>
      <w:r>
        <w:t>, при чему је та на- ционална несрећа уздигнута до херојског и митског идеала.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spacing w:before="88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lastRenderedPageBreak/>
        <w:t>Националну особеност српског симболизма и поетски про- стор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</w:t>
      </w:r>
      <w:r>
        <w:rPr>
          <w:spacing w:val="-3"/>
          <w:sz w:val="18"/>
        </w:rPr>
        <w:t>оји</w:t>
      </w:r>
      <w:r>
        <w:rPr>
          <w:spacing w:val="-9"/>
          <w:sz w:val="18"/>
        </w:rPr>
        <w:t xml:space="preserve"> </w:t>
      </w:r>
      <w:r>
        <w:rPr>
          <w:sz w:val="18"/>
        </w:rPr>
        <w:t>измиче</w:t>
      </w:r>
      <w:r>
        <w:rPr>
          <w:spacing w:val="-9"/>
          <w:sz w:val="18"/>
        </w:rPr>
        <w:t xml:space="preserve"> </w:t>
      </w:r>
      <w:r>
        <w:rPr>
          <w:sz w:val="18"/>
        </w:rPr>
        <w:t>доминантном</w:t>
      </w:r>
      <w:r>
        <w:rPr>
          <w:spacing w:val="-9"/>
          <w:sz w:val="18"/>
        </w:rPr>
        <w:t xml:space="preserve"> </w:t>
      </w:r>
      <w:r>
        <w:rPr>
          <w:sz w:val="18"/>
        </w:rPr>
        <w:t>песимизму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ларпурлартизму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епохе треба обрадити на часу посвећеном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родољубиве поезије српске модерне: </w:t>
      </w:r>
      <w:r>
        <w:rPr>
          <w:b/>
          <w:sz w:val="18"/>
        </w:rPr>
        <w:t>„Моја отаџбина” А. Шантића</w:t>
      </w:r>
      <w:r>
        <w:rPr>
          <w:sz w:val="18"/>
        </w:rPr>
        <w:t xml:space="preserve">, </w:t>
      </w:r>
      <w:r>
        <w:rPr>
          <w:b/>
          <w:sz w:val="18"/>
        </w:rPr>
        <w:t>„На Газиместа- ну” М. Ракића</w:t>
      </w:r>
      <w:r>
        <w:rPr>
          <w:sz w:val="18"/>
        </w:rPr>
        <w:t xml:space="preserve">, </w:t>
      </w:r>
      <w:r>
        <w:rPr>
          <w:b/>
          <w:spacing w:val="-4"/>
          <w:sz w:val="18"/>
        </w:rPr>
        <w:t xml:space="preserve">„Ave </w:t>
      </w:r>
      <w:r>
        <w:rPr>
          <w:b/>
          <w:sz w:val="18"/>
        </w:rPr>
        <w:t xml:space="preserve">Serbia”, Јована Дучића, „Родна </w:t>
      </w:r>
      <w:r>
        <w:rPr>
          <w:b/>
          <w:spacing w:val="-3"/>
          <w:sz w:val="18"/>
        </w:rPr>
        <w:t xml:space="preserve">груда” </w:t>
      </w:r>
      <w:r>
        <w:rPr>
          <w:b/>
          <w:sz w:val="18"/>
        </w:rPr>
        <w:t>С. Пандуровића</w:t>
      </w:r>
      <w:r>
        <w:rPr>
          <w:sz w:val="18"/>
        </w:rPr>
        <w:t>.</w:t>
      </w:r>
    </w:p>
    <w:p w:rsidR="00960A83" w:rsidRDefault="00770465">
      <w:pPr>
        <w:pStyle w:val="BodyText"/>
        <w:spacing w:before="5" w:line="232" w:lineRule="auto"/>
        <w:ind w:right="39" w:firstLine="397"/>
      </w:pPr>
      <w:r>
        <w:t>Проза</w:t>
      </w:r>
      <w:r>
        <w:t xml:space="preserve"> која је у српској књижевности настајала у доба модер- не такође је обележена прожимањем традиционалних тема и мо- тива са изразито модерним поступцима обраде, у складу са новим перспективама у доживљају света и човека. На њеном почетку стварају аутори тзв</w:t>
      </w:r>
      <w:r>
        <w:t xml:space="preserve">. лирског реализма – </w:t>
      </w:r>
      <w:r>
        <w:rPr>
          <w:b/>
        </w:rPr>
        <w:t xml:space="preserve">Борисав Станковић </w:t>
      </w:r>
      <w:r>
        <w:t xml:space="preserve">и </w:t>
      </w:r>
      <w:r>
        <w:rPr>
          <w:b/>
        </w:rPr>
        <w:t>Петар Кочић</w:t>
      </w:r>
      <w:r>
        <w:t>.</w:t>
      </w:r>
    </w:p>
    <w:p w:rsidR="00960A83" w:rsidRDefault="00770465">
      <w:pPr>
        <w:pStyle w:val="BodyText"/>
        <w:spacing w:line="230" w:lineRule="auto"/>
        <w:ind w:right="38"/>
      </w:pPr>
      <w:r>
        <w:rPr>
          <w:b/>
          <w:i/>
          <w:spacing w:val="-3"/>
        </w:rPr>
        <w:t xml:space="preserve">Нечиста </w:t>
      </w:r>
      <w:r>
        <w:rPr>
          <w:b/>
          <w:i/>
        </w:rPr>
        <w:t xml:space="preserve">крв </w:t>
      </w:r>
      <w:r>
        <w:rPr>
          <w:b/>
        </w:rPr>
        <w:t xml:space="preserve">Борисава </w:t>
      </w:r>
      <w:r>
        <w:rPr>
          <w:b/>
          <w:spacing w:val="-3"/>
        </w:rPr>
        <w:t xml:space="preserve">Станковића </w:t>
      </w:r>
      <w:r>
        <w:t xml:space="preserve">представља први мо- дерни </w:t>
      </w:r>
      <w:r>
        <w:rPr>
          <w:spacing w:val="-3"/>
        </w:rPr>
        <w:t xml:space="preserve">роман </w:t>
      </w:r>
      <w:r>
        <w:t xml:space="preserve">у </w:t>
      </w:r>
      <w:r>
        <w:rPr>
          <w:spacing w:val="-3"/>
        </w:rPr>
        <w:t xml:space="preserve">српској </w:t>
      </w:r>
      <w:r>
        <w:t xml:space="preserve">књижевности, у </w:t>
      </w:r>
      <w:r>
        <w:rPr>
          <w:spacing w:val="-4"/>
        </w:rPr>
        <w:t xml:space="preserve">којем </w:t>
      </w:r>
      <w:r>
        <w:rPr>
          <w:spacing w:val="-3"/>
        </w:rPr>
        <w:t xml:space="preserve">су </w:t>
      </w:r>
      <w:r>
        <w:t xml:space="preserve">традиционалне </w:t>
      </w:r>
      <w:r>
        <w:rPr>
          <w:spacing w:val="-3"/>
        </w:rPr>
        <w:t xml:space="preserve">ка- рактеристике </w:t>
      </w:r>
      <w:r>
        <w:t xml:space="preserve">локалног живота </w:t>
      </w:r>
      <w:r>
        <w:rPr>
          <w:spacing w:val="-3"/>
        </w:rPr>
        <w:t xml:space="preserve">сагледане </w:t>
      </w:r>
      <w:r>
        <w:t xml:space="preserve">уз </w:t>
      </w:r>
      <w:r>
        <w:rPr>
          <w:spacing w:val="-3"/>
        </w:rPr>
        <w:t xml:space="preserve">дубоку социолошку </w:t>
      </w:r>
      <w:r>
        <w:t xml:space="preserve">и </w:t>
      </w:r>
      <w:r>
        <w:rPr>
          <w:spacing w:val="-4"/>
        </w:rPr>
        <w:t xml:space="preserve">психолошку мотивацију. </w:t>
      </w:r>
      <w:r>
        <w:rPr>
          <w:spacing w:val="-3"/>
        </w:rPr>
        <w:t>М</w:t>
      </w:r>
      <w:r>
        <w:rPr>
          <w:spacing w:val="-3"/>
        </w:rPr>
        <w:t xml:space="preserve">отиви </w:t>
      </w:r>
      <w:r>
        <w:t xml:space="preserve">немира, </w:t>
      </w:r>
      <w:r>
        <w:rPr>
          <w:spacing w:val="-3"/>
        </w:rPr>
        <w:t xml:space="preserve">чулности </w:t>
      </w:r>
      <w:r>
        <w:t xml:space="preserve">и телесности, изнијансирано </w:t>
      </w:r>
      <w:r>
        <w:rPr>
          <w:spacing w:val="-3"/>
        </w:rPr>
        <w:t xml:space="preserve">разумевање </w:t>
      </w:r>
      <w:r>
        <w:t xml:space="preserve">и </w:t>
      </w:r>
      <w:r>
        <w:rPr>
          <w:spacing w:val="-3"/>
        </w:rPr>
        <w:t xml:space="preserve">приказивање </w:t>
      </w:r>
      <w:r>
        <w:t xml:space="preserve">осећања и </w:t>
      </w:r>
      <w:r>
        <w:rPr>
          <w:spacing w:val="-3"/>
        </w:rPr>
        <w:t xml:space="preserve">психолошких </w:t>
      </w:r>
      <w:r>
        <w:t xml:space="preserve">стања </w:t>
      </w:r>
      <w:r>
        <w:rPr>
          <w:spacing w:val="-3"/>
        </w:rPr>
        <w:t xml:space="preserve">јунака, лирска </w:t>
      </w:r>
      <w:r>
        <w:t xml:space="preserve">усмереност на </w:t>
      </w:r>
      <w:r>
        <w:rPr>
          <w:spacing w:val="-3"/>
        </w:rPr>
        <w:t xml:space="preserve">уметнички </w:t>
      </w:r>
      <w:r>
        <w:t>детаљ,</w:t>
      </w:r>
      <w:r>
        <w:rPr>
          <w:spacing w:val="-24"/>
        </w:rPr>
        <w:t xml:space="preserve"> </w:t>
      </w:r>
      <w:r>
        <w:rPr>
          <w:spacing w:val="-3"/>
        </w:rPr>
        <w:t xml:space="preserve">субјективиза- </w:t>
      </w:r>
      <w:r>
        <w:t xml:space="preserve">ција </w:t>
      </w:r>
      <w:r>
        <w:rPr>
          <w:spacing w:val="-3"/>
        </w:rPr>
        <w:t xml:space="preserve">приповедања, </w:t>
      </w:r>
      <w:r>
        <w:t xml:space="preserve">експресивност у </w:t>
      </w:r>
      <w:r>
        <w:rPr>
          <w:spacing w:val="-3"/>
        </w:rPr>
        <w:t>приказивању поетског</w:t>
      </w:r>
      <w:r>
        <w:rPr>
          <w:spacing w:val="-24"/>
        </w:rPr>
        <w:t xml:space="preserve"> </w:t>
      </w:r>
      <w:r>
        <w:t xml:space="preserve">простора и </w:t>
      </w:r>
      <w:r>
        <w:rPr>
          <w:spacing w:val="-3"/>
        </w:rPr>
        <w:t xml:space="preserve">симболизација </w:t>
      </w:r>
      <w:r>
        <w:t xml:space="preserve">предметности, </w:t>
      </w:r>
      <w:r>
        <w:rPr>
          <w:spacing w:val="-3"/>
        </w:rPr>
        <w:t xml:space="preserve">модерне су </w:t>
      </w:r>
      <w:r>
        <w:rPr>
          <w:spacing w:val="-4"/>
        </w:rPr>
        <w:t xml:space="preserve">одлике </w:t>
      </w:r>
      <w:r>
        <w:rPr>
          <w:spacing w:val="-3"/>
        </w:rPr>
        <w:t xml:space="preserve">Станковићевих </w:t>
      </w:r>
      <w:r>
        <w:t>прозних</w:t>
      </w:r>
      <w:r>
        <w:rPr>
          <w:spacing w:val="-6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које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rPr>
          <w:spacing w:val="-3"/>
        </w:rPr>
        <w:t>указати</w:t>
      </w:r>
      <w:r>
        <w:rPr>
          <w:spacing w:val="-6"/>
        </w:rPr>
        <w:t xml:space="preserve"> </w:t>
      </w:r>
      <w:r>
        <w:rPr>
          <w:spacing w:val="-4"/>
        </w:rPr>
        <w:t>приликом</w:t>
      </w:r>
      <w:r>
        <w:rPr>
          <w:spacing w:val="-6"/>
        </w:rPr>
        <w:t xml:space="preserve"> </w:t>
      </w:r>
      <w:r>
        <w:t>обраде</w:t>
      </w:r>
      <w:r>
        <w:rPr>
          <w:spacing w:val="-6"/>
        </w:rPr>
        <w:t xml:space="preserve"> </w:t>
      </w:r>
      <w:r>
        <w:rPr>
          <w:spacing w:val="-3"/>
        </w:rPr>
        <w:t>тог</w:t>
      </w:r>
      <w:r>
        <w:rPr>
          <w:spacing w:val="-6"/>
        </w:rPr>
        <w:t xml:space="preserve"> </w:t>
      </w:r>
      <w:r>
        <w:rPr>
          <w:spacing w:val="-3"/>
        </w:rPr>
        <w:t>романа.</w:t>
      </w:r>
    </w:p>
    <w:p w:rsidR="00960A83" w:rsidRDefault="00770465">
      <w:pPr>
        <w:pStyle w:val="BodyText"/>
        <w:spacing w:before="6" w:line="230" w:lineRule="auto"/>
        <w:ind w:right="38" w:firstLine="464"/>
      </w:pPr>
      <w:r>
        <w:t xml:space="preserve">Тумачење дела </w:t>
      </w:r>
      <w:r>
        <w:rPr>
          <w:b/>
          <w:i/>
        </w:rPr>
        <w:t xml:space="preserve">Нечиста крв </w:t>
      </w:r>
      <w:r>
        <w:t xml:space="preserve">и </w:t>
      </w:r>
      <w:r>
        <w:rPr>
          <w:b/>
          <w:i/>
        </w:rPr>
        <w:t xml:space="preserve">Коштана </w:t>
      </w:r>
      <w:r>
        <w:t>омогућава сагле- давање модерног приступа темама пролазности и резигнације, меланхоличне животне филозофије, пр</w:t>
      </w:r>
      <w:r>
        <w:t>аћене жалом за младошћу. У личним и породичним драмама јунакиња и јунака Станковиће- вих дела могу се запазити и тумачити дубоки сукоби између ероса и етоса, тежња ка индивидуалној слободи, чежња ка даљинама и лепоти, са једне стране, и окови средине и неп</w:t>
      </w:r>
      <w:r>
        <w:t>исани закони, мате- ријални интереси и захтеви родно заснованих улога унутар патри- јархалног друштва у конкретним друштвено-историјским околно- стима, са друге стране.</w:t>
      </w:r>
    </w:p>
    <w:p w:rsidR="00960A83" w:rsidRDefault="00770465">
      <w:pPr>
        <w:pStyle w:val="BodyText"/>
        <w:spacing w:before="8" w:line="230" w:lineRule="auto"/>
        <w:ind w:right="38"/>
      </w:pPr>
      <w:r>
        <w:t xml:space="preserve">У </w:t>
      </w:r>
      <w:r>
        <w:rPr>
          <w:spacing w:val="-3"/>
        </w:rPr>
        <w:t xml:space="preserve">комаду </w:t>
      </w:r>
      <w:r>
        <w:t xml:space="preserve">с певањем </w:t>
      </w:r>
      <w:r>
        <w:rPr>
          <w:b/>
          <w:i/>
        </w:rPr>
        <w:t xml:space="preserve">Коштана </w:t>
      </w:r>
      <w:r>
        <w:t xml:space="preserve">треба скренути пажњу на мо- деран жанровски синкретизам, </w:t>
      </w:r>
      <w:r>
        <w:rPr>
          <w:spacing w:val="-3"/>
        </w:rPr>
        <w:t>кој</w:t>
      </w:r>
      <w:r>
        <w:rPr>
          <w:spacing w:val="-3"/>
        </w:rPr>
        <w:t xml:space="preserve">и </w:t>
      </w:r>
      <w:r>
        <w:t>учествује у стварању једин- ственог</w:t>
      </w:r>
      <w:r>
        <w:rPr>
          <w:spacing w:val="-7"/>
        </w:rPr>
        <w:t xml:space="preserve"> </w:t>
      </w:r>
      <w:r>
        <w:t>поетског</w:t>
      </w:r>
      <w:r>
        <w:rPr>
          <w:spacing w:val="-7"/>
        </w:rPr>
        <w:t xml:space="preserve"> </w:t>
      </w:r>
      <w:r>
        <w:t>штимунга</w:t>
      </w:r>
      <w:r>
        <w:rPr>
          <w:spacing w:val="-7"/>
        </w:rPr>
        <w:t xml:space="preserve"> </w:t>
      </w:r>
      <w:r>
        <w:t>увођењем</w:t>
      </w:r>
      <w:r>
        <w:rPr>
          <w:spacing w:val="-7"/>
        </w:rPr>
        <w:t xml:space="preserve"> </w:t>
      </w:r>
      <w:r>
        <w:t>поетских,</w:t>
      </w:r>
      <w:r>
        <w:rPr>
          <w:spacing w:val="-7"/>
        </w:rPr>
        <w:t xml:space="preserve"> </w:t>
      </w:r>
      <w:r>
        <w:t>лирских</w:t>
      </w:r>
      <w:r>
        <w:rPr>
          <w:spacing w:val="-7"/>
        </w:rPr>
        <w:t xml:space="preserve"> </w:t>
      </w:r>
      <w:r>
        <w:t xml:space="preserve">одломака (песама старог Врања) у драмски </w:t>
      </w:r>
      <w:r>
        <w:rPr>
          <w:spacing w:val="-4"/>
        </w:rPr>
        <w:t>текст.</w:t>
      </w:r>
    </w:p>
    <w:p w:rsidR="00960A83" w:rsidRDefault="00770465">
      <w:pPr>
        <w:pStyle w:val="BodyText"/>
        <w:spacing w:before="3" w:line="230" w:lineRule="auto"/>
        <w:ind w:right="38"/>
      </w:pPr>
      <w:r>
        <w:t xml:space="preserve">Нова, психолошки продубљена перспектива у карактери- зацији и мотивацији </w:t>
      </w:r>
      <w:r>
        <w:rPr>
          <w:spacing w:val="-3"/>
        </w:rPr>
        <w:t xml:space="preserve">ликова </w:t>
      </w:r>
      <w:r>
        <w:t xml:space="preserve">изражена је и у причи </w:t>
      </w:r>
      <w:r>
        <w:rPr>
          <w:b/>
        </w:rPr>
        <w:t>„Мрачајски прото” Петра</w:t>
      </w:r>
      <w:r>
        <w:rPr>
          <w:b/>
        </w:rPr>
        <w:t xml:space="preserve"> Кочића</w:t>
      </w:r>
      <w:r>
        <w:t xml:space="preserve">, која, </w:t>
      </w:r>
      <w:r>
        <w:rPr>
          <w:spacing w:val="-3"/>
        </w:rPr>
        <w:t xml:space="preserve">иако </w:t>
      </w:r>
      <w:r>
        <w:t xml:space="preserve">у великој мери следи традици- онални концепт приповедања, у српској прози на модеран начин третира лик особењака. Модерне одлике Кочићеве прозе могуће  је пратити и кроз тумачење поступака субјективизације припове- дања, редукције </w:t>
      </w:r>
      <w:r>
        <w:rPr>
          <w:spacing w:val="-3"/>
        </w:rPr>
        <w:t>фабул</w:t>
      </w:r>
      <w:r>
        <w:rPr>
          <w:spacing w:val="-3"/>
        </w:rPr>
        <w:t xml:space="preserve">е, </w:t>
      </w:r>
      <w:r>
        <w:t xml:space="preserve">симболизације уметничке дескрипције и импресионистичких елемената у сликању  природе, ритмичности и емоционалности прозног исказа. Национална тематика, пита-  ња националног идентитета у контексту стране власти, положаја српског народа у Аусторугарској </w:t>
      </w:r>
      <w:r>
        <w:t>монархији на територији Босне</w:t>
      </w:r>
      <w:r>
        <w:rPr>
          <w:spacing w:val="-31"/>
        </w:rPr>
        <w:t xml:space="preserve"> </w:t>
      </w:r>
      <w:r>
        <w:t xml:space="preserve">и Херцеговине, ученици ће моћи да анализирају читањем Кочићеве драме </w:t>
      </w:r>
      <w:r>
        <w:rPr>
          <w:b/>
          <w:i/>
        </w:rPr>
        <w:t xml:space="preserve">Јазавац пред </w:t>
      </w:r>
      <w:r>
        <w:rPr>
          <w:b/>
          <w:i/>
          <w:spacing w:val="-2"/>
        </w:rPr>
        <w:t xml:space="preserve">судом, </w:t>
      </w:r>
      <w:r>
        <w:t>с посебни акцентом на уочавање функ- ционисања ироније, хумора, пародије и сатире као стилских сред- става и поступака у књижевном</w:t>
      </w:r>
      <w:r>
        <w:rPr>
          <w:spacing w:val="-2"/>
        </w:rPr>
        <w:t xml:space="preserve"> </w:t>
      </w:r>
      <w:r>
        <w:rPr>
          <w:spacing w:val="-4"/>
        </w:rPr>
        <w:t>делу.</w:t>
      </w:r>
    </w:p>
    <w:p w:rsidR="00960A83" w:rsidRDefault="00770465">
      <w:pPr>
        <w:pStyle w:val="BodyText"/>
        <w:spacing w:before="9" w:line="232" w:lineRule="auto"/>
        <w:ind w:right="38"/>
      </w:pPr>
      <w:r>
        <w:t xml:space="preserve">Збирка </w:t>
      </w:r>
      <w:r>
        <w:rPr>
          <w:b/>
          <w:i/>
        </w:rPr>
        <w:t xml:space="preserve">Сапутници </w:t>
      </w:r>
      <w:r>
        <w:rPr>
          <w:b/>
        </w:rPr>
        <w:t>Исидоре Секулић</w:t>
      </w:r>
      <w:r>
        <w:t xml:space="preserve">, у програму предста- вљена причом </w:t>
      </w:r>
      <w:r>
        <w:rPr>
          <w:b/>
        </w:rPr>
        <w:t>„Круг”</w:t>
      </w:r>
      <w:r>
        <w:t xml:space="preserve">, сведочи о појави другачијег израза и про- мишљања света. У вези с тим, објаснити да, напуштајући тради- ционалну форму приповетке и приповедања, њен језик и садржај постају дифузни </w:t>
      </w:r>
      <w:r>
        <w:t xml:space="preserve">(збирка импресионистичких скица, цртица и записа), означавајући </w:t>
      </w:r>
      <w:r>
        <w:rPr>
          <w:spacing w:val="-3"/>
        </w:rPr>
        <w:t xml:space="preserve">тако </w:t>
      </w:r>
      <w:r>
        <w:t xml:space="preserve">сложен однос модерног приповедача или јунака према свету </w:t>
      </w:r>
      <w:r>
        <w:rPr>
          <w:spacing w:val="-3"/>
        </w:rPr>
        <w:t xml:space="preserve">који </w:t>
      </w:r>
      <w:r>
        <w:t xml:space="preserve">га окружује, а </w:t>
      </w:r>
      <w:r>
        <w:rPr>
          <w:spacing w:val="-3"/>
        </w:rPr>
        <w:t xml:space="preserve">који </w:t>
      </w:r>
      <w:r>
        <w:t xml:space="preserve">такође више није једнозначан. Прича „Круг” (као и остали текстови из ове збирке лирско-медитативне прозе) директан су путоказ на </w:t>
      </w:r>
      <w:r>
        <w:rPr>
          <w:spacing w:val="-3"/>
        </w:rPr>
        <w:t xml:space="preserve">који </w:t>
      </w:r>
      <w:r>
        <w:t>ће се на- довезати нова, авангардна проза слутњи и сумње,</w:t>
      </w:r>
      <w:r>
        <w:rPr>
          <w:spacing w:val="-33"/>
        </w:rPr>
        <w:t xml:space="preserve"> </w:t>
      </w:r>
      <w:r>
        <w:t>самопосматрања и дилема – између два светска рата. У разговору о</w:t>
      </w:r>
      <w:r>
        <w:t xml:space="preserve"> стваралаштву Исидоре Секулић важно је указати и на значај модерне у српској књижевности као периода </w:t>
      </w:r>
      <w:r>
        <w:rPr>
          <w:spacing w:val="-3"/>
        </w:rPr>
        <w:t xml:space="preserve">који </w:t>
      </w:r>
      <w:r>
        <w:t xml:space="preserve">афирмише </w:t>
      </w:r>
      <w:r>
        <w:rPr>
          <w:spacing w:val="-3"/>
        </w:rPr>
        <w:t>женско</w:t>
      </w:r>
      <w:r>
        <w:rPr>
          <w:spacing w:val="-7"/>
        </w:rPr>
        <w:t xml:space="preserve"> </w:t>
      </w:r>
      <w:r>
        <w:t>стваралаштво.</w:t>
      </w:r>
    </w:p>
    <w:p w:rsidR="00960A83" w:rsidRDefault="00770465">
      <w:pPr>
        <w:pStyle w:val="Heading1"/>
        <w:numPr>
          <w:ilvl w:val="0"/>
          <w:numId w:val="161"/>
        </w:numPr>
        <w:tabs>
          <w:tab w:val="left" w:pos="306"/>
        </w:tabs>
        <w:spacing w:before="154"/>
        <w:ind w:left="305" w:hanging="185"/>
      </w:pPr>
      <w:r>
        <w:t>Ратна и међуратна</w:t>
      </w:r>
      <w:r>
        <w:rPr>
          <w:spacing w:val="-5"/>
        </w:rPr>
        <w:t xml:space="preserve"> </w:t>
      </w:r>
      <w:r>
        <w:t>књижевност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а) Ратна и међуратна европска књижевност</w:t>
      </w:r>
    </w:p>
    <w:p w:rsidR="00960A83" w:rsidRDefault="00770465">
      <w:pPr>
        <w:pStyle w:val="BodyText"/>
        <w:spacing w:before="113" w:line="232" w:lineRule="auto"/>
        <w:ind w:right="38"/>
      </w:pPr>
      <w:r>
        <w:t>Ученицима је важно предочити да је Први светски рат довео до исцртавања нових граница унутар Европе, али и до нестајања</w:t>
      </w:r>
    </w:p>
    <w:p w:rsidR="00960A83" w:rsidRDefault="00770465">
      <w:pPr>
        <w:pStyle w:val="BodyText"/>
        <w:spacing w:before="83" w:line="235" w:lineRule="auto"/>
        <w:ind w:right="117" w:firstLine="0"/>
      </w:pPr>
      <w:r>
        <w:br w:type="column"/>
      </w:r>
      <w:r>
        <w:t>дотадашњих идеала и система вредности због трауматичног рат- ног искуства које је обележило животе појединаца и читавих на- рода. Потре</w:t>
      </w:r>
      <w:r>
        <w:t>бно је указати на то да је, уз Велики рат, на измењену слику света утицала и Октобарска револуција, при чему се, у том новом свету, пониклом на рушевинама грађанског друштва, свету који су драматично мењали убрзани индустријски и технолошки напредак, испољ</w:t>
      </w:r>
      <w:r>
        <w:t xml:space="preserve">ила потреба за радикалном променом начина из- ражавања и концепата стварања у свим уметностима, па и у књи- жевности. Нарочито потцртати да у то време није постојао једин- ствени стилски правац, већ су се различите уметничке и стилске тенденције груписале </w:t>
      </w:r>
      <w:r>
        <w:t>унутар мањих или већих покрета, док су њихови представници своју мисију, програме и уметничке поруке изражавали у манифестима, који сагледани као целина, дају печат почетку авангардне књижевности у Европи (и свету), па и у Срби- ји и некадашњој Југославији</w:t>
      </w:r>
      <w:r>
        <w:t>.</w:t>
      </w:r>
    </w:p>
    <w:p w:rsidR="00960A83" w:rsidRDefault="00770465">
      <w:pPr>
        <w:pStyle w:val="BodyText"/>
        <w:spacing w:line="235" w:lineRule="auto"/>
        <w:ind w:right="116"/>
      </w:pPr>
      <w:r>
        <w:t xml:space="preserve">У вези са експресионизмом треба се осврнути на тематику и расположења проистекла из ратних искустава, затим на идеју све- општег братства, и изражајна средства којима се остварују дина- мизам и наглашен </w:t>
      </w:r>
      <w:r>
        <w:rPr>
          <w:spacing w:val="-4"/>
        </w:rPr>
        <w:t xml:space="preserve">колорит. </w:t>
      </w:r>
      <w:r>
        <w:t xml:space="preserve">Визионарско-пророчку </w:t>
      </w:r>
      <w:r>
        <w:rPr>
          <w:spacing w:val="-3"/>
        </w:rPr>
        <w:t xml:space="preserve">улогу </w:t>
      </w:r>
      <w:r>
        <w:t>песника и експр</w:t>
      </w:r>
      <w:r>
        <w:t>есионистички крик, као препознатљиво изражајно сред- ство,</w:t>
      </w:r>
      <w:r>
        <w:rPr>
          <w:spacing w:val="-6"/>
        </w:rPr>
        <w:t xml:space="preserve"> </w:t>
      </w:r>
      <w:r>
        <w:t>ваљало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повезати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схватањем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поетском</w:t>
      </w:r>
      <w:r>
        <w:rPr>
          <w:spacing w:val="-6"/>
        </w:rPr>
        <w:t xml:space="preserve"> </w:t>
      </w:r>
      <w:r>
        <w:t>сликом,</w:t>
      </w:r>
      <w:r>
        <w:rPr>
          <w:spacing w:val="-6"/>
        </w:rPr>
        <w:t xml:space="preserve"> </w:t>
      </w:r>
      <w:r>
        <w:rPr>
          <w:spacing w:val="-3"/>
        </w:rPr>
        <w:t xml:space="preserve">која </w:t>
      </w:r>
      <w:r>
        <w:t xml:space="preserve">је често алогична, али у складу са драматично измењеном </w:t>
      </w:r>
      <w:r>
        <w:rPr>
          <w:spacing w:val="-3"/>
        </w:rPr>
        <w:t xml:space="preserve">сликом </w:t>
      </w:r>
      <w:r>
        <w:t>света и урушеним вредностима, представља суштина ствари. Сто- га се руше и</w:t>
      </w:r>
      <w:r>
        <w:t xml:space="preserve"> уврежени формални обрасци, мењају ритам и струк- тура реченице. Међупредметне корелације (ликовна култура, не- мачки језик), али и пројектна настава, додатно се могу подстицати упознавањем ученика са радом уметничких експресионистичких група</w:t>
      </w:r>
      <w:r>
        <w:rPr>
          <w:spacing w:val="-5"/>
        </w:rPr>
        <w:t xml:space="preserve"> </w:t>
      </w:r>
      <w:r>
        <w:rPr>
          <w:i/>
        </w:rPr>
        <w:t>Мост</w:t>
      </w:r>
      <w:r>
        <w:rPr>
          <w:i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Плави</w:t>
      </w:r>
      <w:r>
        <w:rPr>
          <w:i/>
          <w:spacing w:val="-5"/>
        </w:rPr>
        <w:t xml:space="preserve"> </w:t>
      </w:r>
      <w:r>
        <w:rPr>
          <w:i/>
        </w:rPr>
        <w:t>јахач</w:t>
      </w:r>
      <w:r>
        <w:t>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сагледавањем</w:t>
      </w:r>
      <w:r>
        <w:rPr>
          <w:spacing w:val="-5"/>
        </w:rPr>
        <w:t xml:space="preserve"> </w:t>
      </w:r>
      <w:r>
        <w:t>посебности</w:t>
      </w:r>
      <w:r>
        <w:rPr>
          <w:spacing w:val="-5"/>
        </w:rPr>
        <w:t xml:space="preserve"> </w:t>
      </w:r>
      <w:r>
        <w:t>експре- сионизма у Србији и</w:t>
      </w:r>
      <w:r>
        <w:rPr>
          <w:spacing w:val="-2"/>
        </w:rPr>
        <w:t xml:space="preserve"> </w:t>
      </w:r>
      <w:r>
        <w:t>Југославији.</w:t>
      </w:r>
    </w:p>
    <w:p w:rsidR="00960A83" w:rsidRDefault="00770465">
      <w:pPr>
        <w:spacing w:line="235" w:lineRule="auto"/>
        <w:ind w:left="120" w:right="117" w:firstLine="397"/>
        <w:jc w:val="both"/>
        <w:rPr>
          <w:sz w:val="18"/>
        </w:rPr>
      </w:pPr>
      <w:r>
        <w:rPr>
          <w:b/>
          <w:sz w:val="18"/>
        </w:rPr>
        <w:t xml:space="preserve">Манифести футуризма, експресионизма, дадаизма, зени- тизма </w:t>
      </w:r>
      <w:r>
        <w:rPr>
          <w:sz w:val="18"/>
        </w:rPr>
        <w:t xml:space="preserve">могу се читати као увод у књижевност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настаје на тој подлози и као посебан тип текста, односно својеврсни жанр (ма- нифест као књижевни текст). Начела футуристичке поетике за- сноване на активизму и </w:t>
      </w:r>
      <w:r>
        <w:rPr>
          <w:spacing w:val="-3"/>
          <w:sz w:val="18"/>
        </w:rPr>
        <w:t xml:space="preserve">динамизму, </w:t>
      </w:r>
      <w:r>
        <w:rPr>
          <w:sz w:val="18"/>
        </w:rPr>
        <w:t xml:space="preserve">дивљењу машинама и техно- </w:t>
      </w:r>
      <w:r>
        <w:rPr>
          <w:spacing w:val="-3"/>
          <w:sz w:val="18"/>
        </w:rPr>
        <w:t xml:space="preserve">лошком </w:t>
      </w:r>
      <w:r>
        <w:rPr>
          <w:spacing w:val="-4"/>
          <w:sz w:val="18"/>
        </w:rPr>
        <w:t xml:space="preserve">напретку, </w:t>
      </w:r>
      <w:r>
        <w:rPr>
          <w:sz w:val="18"/>
        </w:rPr>
        <w:t>радикалном одбацивању традиције и креирањ</w:t>
      </w:r>
      <w:r>
        <w:rPr>
          <w:sz w:val="18"/>
        </w:rPr>
        <w:t xml:space="preserve">у новог песничког језика, уз специфичности карактеристичне за италијански, односно руски футуризам, ученицима би сликовито представили одломци из </w:t>
      </w:r>
      <w:r>
        <w:rPr>
          <w:b/>
          <w:sz w:val="18"/>
        </w:rPr>
        <w:t xml:space="preserve">Маринетијевог „Манифеста футури- зма” </w:t>
      </w:r>
      <w:r>
        <w:rPr>
          <w:sz w:val="18"/>
        </w:rPr>
        <w:t xml:space="preserve">и </w:t>
      </w:r>
      <w:r>
        <w:rPr>
          <w:b/>
          <w:sz w:val="18"/>
        </w:rPr>
        <w:t xml:space="preserve">„Шамара друштвеном укусу” Мајаковског </w:t>
      </w:r>
      <w:r>
        <w:rPr>
          <w:sz w:val="18"/>
        </w:rPr>
        <w:t xml:space="preserve">и </w:t>
      </w:r>
      <w:r>
        <w:rPr>
          <w:b/>
          <w:sz w:val="18"/>
        </w:rPr>
        <w:t>Хлебњи- кова</w:t>
      </w:r>
      <w:r>
        <w:rPr>
          <w:sz w:val="18"/>
        </w:rPr>
        <w:t xml:space="preserve">.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бољих п</w:t>
      </w:r>
      <w:r>
        <w:rPr>
          <w:sz w:val="18"/>
        </w:rPr>
        <w:t xml:space="preserve">римера прерастања манифеста у књижевни </w:t>
      </w:r>
      <w:r>
        <w:rPr>
          <w:spacing w:val="-4"/>
          <w:sz w:val="18"/>
        </w:rPr>
        <w:t xml:space="preserve">текст, </w:t>
      </w:r>
      <w:r>
        <w:rPr>
          <w:sz w:val="18"/>
        </w:rPr>
        <w:t xml:space="preserve">и у нашој и у европској књижевности, јесте </w:t>
      </w:r>
      <w:r>
        <w:rPr>
          <w:b/>
          <w:sz w:val="18"/>
        </w:rPr>
        <w:t>„Манифест ек- спресионистичке школе” Станислава Винавера</w:t>
      </w:r>
      <w:r>
        <w:rPr>
          <w:sz w:val="18"/>
        </w:rPr>
        <w:t>. Поред тога, да би сагледали мултимедијалност ондашњих покрета, ученике треба упутити на часописе из тог перио</w:t>
      </w:r>
      <w:r>
        <w:rPr>
          <w:sz w:val="18"/>
        </w:rPr>
        <w:t xml:space="preserve">да, пре свега на Мицићев </w:t>
      </w:r>
      <w:r>
        <w:rPr>
          <w:i/>
          <w:sz w:val="18"/>
        </w:rPr>
        <w:t xml:space="preserve">Зенит </w:t>
      </w:r>
      <w:r>
        <w:rPr>
          <w:sz w:val="18"/>
        </w:rPr>
        <w:t xml:space="preserve">(доступан у дигитализованом формату на страницама Народне библиотеке Србије). Посебно треба имати у виду да се ондашњи књижевници опредељују за ангажовану уметност,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у </w:t>
      </w:r>
      <w:r>
        <w:rPr>
          <w:spacing w:val="-3"/>
          <w:sz w:val="18"/>
        </w:rPr>
        <w:t xml:space="preserve">том </w:t>
      </w:r>
      <w:r>
        <w:rPr>
          <w:sz w:val="18"/>
        </w:rPr>
        <w:t xml:space="preserve">пе- риоду супротставља ларпурлартизму и </w:t>
      </w:r>
      <w:r>
        <w:rPr>
          <w:spacing w:val="-3"/>
          <w:sz w:val="18"/>
        </w:rPr>
        <w:t>ескапи</w:t>
      </w:r>
      <w:r>
        <w:rPr>
          <w:spacing w:val="-3"/>
          <w:sz w:val="18"/>
        </w:rPr>
        <w:t xml:space="preserve">зму. </w:t>
      </w:r>
      <w:r>
        <w:rPr>
          <w:sz w:val="18"/>
        </w:rPr>
        <w:t xml:space="preserve">Ангажованост се, уз програмске и аутопоетичке исказе, може уочити у поеми </w:t>
      </w:r>
      <w:r>
        <w:rPr>
          <w:b/>
          <w:sz w:val="18"/>
        </w:rPr>
        <w:t>Владимира Мајаковског „Облак у панталонама”</w:t>
      </w:r>
      <w:r>
        <w:rPr>
          <w:sz w:val="18"/>
        </w:rPr>
        <w:t>.</w:t>
      </w:r>
    </w:p>
    <w:p w:rsidR="00960A83" w:rsidRDefault="00770465">
      <w:pPr>
        <w:pStyle w:val="BodyText"/>
        <w:spacing w:line="235" w:lineRule="auto"/>
        <w:ind w:right="117"/>
        <w:rPr>
          <w:b/>
        </w:rPr>
      </w:pPr>
      <w:r>
        <w:t xml:space="preserve">Америчко-енглески песник </w:t>
      </w:r>
      <w:r>
        <w:rPr>
          <w:b/>
        </w:rPr>
        <w:t xml:space="preserve">Т. С. Елиот </w:t>
      </w:r>
      <w:r>
        <w:t>који је био среди- шња фигура европског и светског модернизма у поезији, оставио је неизмеран у</w:t>
      </w:r>
      <w:r>
        <w:t xml:space="preserve">тицај на поезију и књижевност уопште. Ученици ће моћи да га упознају читањем његове поеме </w:t>
      </w:r>
      <w:r>
        <w:rPr>
          <w:b/>
        </w:rPr>
        <w:t>„Пуста земља”.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Херметични приповедни свет подређен чврстој </w:t>
      </w:r>
      <w:r>
        <w:rPr>
          <w:spacing w:val="-3"/>
        </w:rPr>
        <w:t xml:space="preserve">зачудној </w:t>
      </w:r>
      <w:r>
        <w:t>ло- гици, заснован на парадоксима и симболима, а опредмећен у сли- кама грађанског друштва, садржа</w:t>
      </w:r>
      <w:r>
        <w:t xml:space="preserve">н је у </w:t>
      </w:r>
      <w:r>
        <w:rPr>
          <w:b/>
        </w:rPr>
        <w:t xml:space="preserve">Кафкином </w:t>
      </w:r>
      <w:r>
        <w:rPr>
          <w:spacing w:val="-3"/>
        </w:rPr>
        <w:t xml:space="preserve">стваралаштву, </w:t>
      </w:r>
      <w:r>
        <w:t xml:space="preserve">пре свега у </w:t>
      </w:r>
      <w:r>
        <w:rPr>
          <w:b/>
          <w:i/>
        </w:rPr>
        <w:t>Процесу</w:t>
      </w:r>
      <w:r>
        <w:t>, те при обради дела треба указати и на то да је алогичност јунакове искуствене стварности доведена у</w:t>
      </w:r>
      <w:r>
        <w:rPr>
          <w:spacing w:val="-23"/>
        </w:rPr>
        <w:t xml:space="preserve"> </w:t>
      </w:r>
      <w:r>
        <w:t xml:space="preserve">контекст тоталитаризма и повезана са немоћи, послушности и конформи- змом појединца </w:t>
      </w:r>
      <w:r>
        <w:rPr>
          <w:spacing w:val="-3"/>
        </w:rPr>
        <w:t xml:space="preserve">који </w:t>
      </w:r>
      <w:r>
        <w:t>се неуспешно нос</w:t>
      </w:r>
      <w:r>
        <w:t xml:space="preserve">и са системом </w:t>
      </w:r>
      <w:r>
        <w:rPr>
          <w:spacing w:val="-3"/>
        </w:rPr>
        <w:t xml:space="preserve">који </w:t>
      </w:r>
      <w:r>
        <w:t xml:space="preserve">се на њега обрушава. У приповеци </w:t>
      </w:r>
      <w:r>
        <w:rPr>
          <w:b/>
        </w:rPr>
        <w:t xml:space="preserve">„Преображај” </w:t>
      </w:r>
      <w:r>
        <w:t xml:space="preserve">неопходно је у први план истаћи питање </w:t>
      </w:r>
      <w:r>
        <w:rPr>
          <w:spacing w:val="-4"/>
        </w:rPr>
        <w:t xml:space="preserve">људског </w:t>
      </w:r>
      <w:r>
        <w:t xml:space="preserve">идентитета, достојанства и потчиње- ности потребама других, предочено кроз апсурд, симбол и гроте- </w:t>
      </w:r>
      <w:r>
        <w:rPr>
          <w:spacing w:val="-6"/>
        </w:rPr>
        <w:t xml:space="preserve">ску, </w:t>
      </w:r>
      <w:r>
        <w:rPr>
          <w:spacing w:val="-3"/>
        </w:rPr>
        <w:t xml:space="preserve">иако </w:t>
      </w:r>
      <w:r>
        <w:t>је извесна значењска загонетност тр</w:t>
      </w:r>
      <w:r>
        <w:t>ајно обележје свих дела овог</w:t>
      </w:r>
      <w:r>
        <w:rPr>
          <w:spacing w:val="-1"/>
        </w:rPr>
        <w:t xml:space="preserve"> </w:t>
      </w:r>
      <w:r>
        <w:t>писца.</w:t>
      </w:r>
    </w:p>
    <w:p w:rsidR="00960A83" w:rsidRDefault="00770465">
      <w:pPr>
        <w:pStyle w:val="BodyText"/>
        <w:spacing w:line="235" w:lineRule="auto"/>
        <w:ind w:right="118"/>
      </w:pPr>
      <w:r>
        <w:t xml:space="preserve">Испитивање личног и грађанског морала, естетског и еротич- ног у човеку, унутрашњег света уметника и његовог положаја у друштву лајтмотивски су елементи у стваралаштву </w:t>
      </w:r>
      <w:r>
        <w:rPr>
          <w:b/>
        </w:rPr>
        <w:t>Томаса Мана</w:t>
      </w:r>
      <w:r>
        <w:t>,</w:t>
      </w:r>
    </w:p>
    <w:p w:rsidR="00960A83" w:rsidRDefault="00960A83">
      <w:pPr>
        <w:spacing w:line="235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9" w:firstLine="0"/>
      </w:pPr>
      <w:r>
        <w:rPr>
          <w:spacing w:val="-3"/>
        </w:rPr>
        <w:lastRenderedPageBreak/>
        <w:t xml:space="preserve">који </w:t>
      </w:r>
      <w:r>
        <w:t>се могу и</w:t>
      </w:r>
      <w:r>
        <w:t xml:space="preserve">здвојити </w:t>
      </w:r>
      <w:r>
        <w:rPr>
          <w:spacing w:val="-3"/>
        </w:rPr>
        <w:t xml:space="preserve">приликом </w:t>
      </w:r>
      <w:r>
        <w:t xml:space="preserve">обраде приповедака </w:t>
      </w:r>
      <w:r>
        <w:rPr>
          <w:b/>
        </w:rPr>
        <w:t xml:space="preserve">„Смрт у Венецији” </w:t>
      </w:r>
      <w:r>
        <w:t xml:space="preserve">или </w:t>
      </w:r>
      <w:r>
        <w:rPr>
          <w:b/>
          <w:spacing w:val="-5"/>
        </w:rPr>
        <w:t xml:space="preserve">„Тонио </w:t>
      </w:r>
      <w:r>
        <w:rPr>
          <w:b/>
        </w:rPr>
        <w:t>Крегер”</w:t>
      </w:r>
      <w:r>
        <w:t xml:space="preserve">. Наставник и ученици могу би- рати да уместо приповетке </w:t>
      </w:r>
      <w:r>
        <w:rPr>
          <w:spacing w:val="-4"/>
        </w:rPr>
        <w:t xml:space="preserve">Томаса </w:t>
      </w:r>
      <w:r>
        <w:t xml:space="preserve">Мана обрађују роман </w:t>
      </w:r>
      <w:r>
        <w:rPr>
          <w:b/>
          <w:i/>
        </w:rPr>
        <w:t xml:space="preserve">Старац и море </w:t>
      </w:r>
      <w:r>
        <w:rPr>
          <w:b/>
        </w:rPr>
        <w:t>Ернеста Хемингвеја</w:t>
      </w:r>
      <w:r>
        <w:t xml:space="preserve">, </w:t>
      </w:r>
      <w:r>
        <w:rPr>
          <w:spacing w:val="-3"/>
        </w:rPr>
        <w:t xml:space="preserve">које </w:t>
      </w:r>
      <w:r>
        <w:t>поред отварања</w:t>
      </w:r>
      <w:r>
        <w:rPr>
          <w:spacing w:val="-23"/>
        </w:rPr>
        <w:t xml:space="preserve"> </w:t>
      </w:r>
      <w:r>
        <w:t>егзистенцијали- стичких тема, показује нова тематска и поетичка кретања на пољу романа у овом</w:t>
      </w:r>
      <w:r>
        <w:rPr>
          <w:spacing w:val="-1"/>
        </w:rPr>
        <w:t xml:space="preserve"> </w:t>
      </w:r>
      <w:r>
        <w:rPr>
          <w:spacing w:val="-4"/>
        </w:rPr>
        <w:t>периоду.</w:t>
      </w:r>
    </w:p>
    <w:p w:rsidR="00960A83" w:rsidRDefault="00770465">
      <w:pPr>
        <w:pStyle w:val="BodyText"/>
        <w:spacing w:before="2" w:line="232" w:lineRule="auto"/>
        <w:ind w:right="38"/>
      </w:pPr>
      <w:r>
        <w:t xml:space="preserve">Двојица писаца, </w:t>
      </w:r>
      <w:r>
        <w:rPr>
          <w:b/>
        </w:rPr>
        <w:t xml:space="preserve">Мирослав Крлежа </w:t>
      </w:r>
      <w:r>
        <w:t xml:space="preserve">и </w:t>
      </w:r>
      <w:r>
        <w:rPr>
          <w:b/>
        </w:rPr>
        <w:t xml:space="preserve">Тин Ујевић, </w:t>
      </w:r>
      <w:r>
        <w:t xml:space="preserve">стварају у некадашњем југословенском </w:t>
      </w:r>
      <w:r>
        <w:rPr>
          <w:spacing w:val="-3"/>
        </w:rPr>
        <w:t xml:space="preserve">културном простору, </w:t>
      </w:r>
      <w:r>
        <w:t xml:space="preserve">унутар грани- ца једне државе. У драми </w:t>
      </w:r>
      <w:r>
        <w:rPr>
          <w:b/>
          <w:i/>
        </w:rPr>
        <w:t xml:space="preserve">Господа </w:t>
      </w:r>
      <w:r>
        <w:rPr>
          <w:b/>
          <w:i/>
          <w:spacing w:val="-3"/>
        </w:rPr>
        <w:t>Гле</w:t>
      </w:r>
      <w:r>
        <w:rPr>
          <w:b/>
          <w:i/>
          <w:spacing w:val="-3"/>
        </w:rPr>
        <w:t xml:space="preserve">мбајеви </w:t>
      </w:r>
      <w:r>
        <w:t xml:space="preserve">Крлежа тематизује дух епохе кроз </w:t>
      </w:r>
      <w:r>
        <w:rPr>
          <w:spacing w:val="-3"/>
        </w:rPr>
        <w:t xml:space="preserve">психолошко </w:t>
      </w:r>
      <w:r>
        <w:t xml:space="preserve">продубљивање </w:t>
      </w:r>
      <w:r>
        <w:rPr>
          <w:spacing w:val="-3"/>
        </w:rPr>
        <w:t xml:space="preserve">сукоба </w:t>
      </w:r>
      <w:r>
        <w:t xml:space="preserve">унутар мало- грађанског псеудоаристократског друштва, обележеног моралном посрнулости и лицемерјем, скривеним </w:t>
      </w:r>
      <w:r>
        <w:rPr>
          <w:spacing w:val="-3"/>
        </w:rPr>
        <w:t xml:space="preserve">под сликом </w:t>
      </w:r>
      <w:r>
        <w:t xml:space="preserve">лажног сјаја. Испевана </w:t>
      </w:r>
      <w:r>
        <w:rPr>
          <w:spacing w:val="-4"/>
        </w:rPr>
        <w:t xml:space="preserve">током </w:t>
      </w:r>
      <w:r>
        <w:t xml:space="preserve">Великог рата, </w:t>
      </w:r>
      <w:r>
        <w:rPr>
          <w:b/>
        </w:rPr>
        <w:t>„Свакидашња јадиковк</w:t>
      </w:r>
      <w:r>
        <w:rPr>
          <w:b/>
        </w:rPr>
        <w:t xml:space="preserve">а” Тина Ујевића </w:t>
      </w:r>
      <w:r>
        <w:t xml:space="preserve">може се анализирати као пример авангардне поезије </w:t>
      </w:r>
      <w:r>
        <w:rPr>
          <w:spacing w:val="-3"/>
        </w:rPr>
        <w:t xml:space="preserve">која </w:t>
      </w:r>
      <w:r>
        <w:t>одражава умор, клонулост, прерану остарелост и усамљеност са- временог човека скрханог животном тежином и</w:t>
      </w:r>
      <w:r>
        <w:rPr>
          <w:spacing w:val="-23"/>
        </w:rPr>
        <w:t xml:space="preserve"> </w:t>
      </w:r>
      <w:r>
        <w:t>разочарањима.</w:t>
      </w:r>
    </w:p>
    <w:p w:rsidR="00960A83" w:rsidRDefault="00770465">
      <w:pPr>
        <w:pStyle w:val="Heading1"/>
        <w:spacing w:before="170"/>
      </w:pPr>
      <w:r>
        <w:t>б) Ратна и међуратна српска књижевност</w:t>
      </w:r>
    </w:p>
    <w:p w:rsidR="00960A83" w:rsidRDefault="00770465">
      <w:pPr>
        <w:pStyle w:val="BodyText"/>
        <w:spacing w:before="113" w:line="232" w:lineRule="auto"/>
        <w:ind w:right="38" w:firstLine="397"/>
      </w:pPr>
      <w:r>
        <w:t xml:space="preserve">Дистанцираност од новог света насталог на крхотинама Ве- ликог рата изражава и збирка песама </w:t>
      </w:r>
      <w:r>
        <w:rPr>
          <w:b/>
          <w:i/>
        </w:rPr>
        <w:t xml:space="preserve">Лирика Итаке </w:t>
      </w:r>
      <w:r>
        <w:rPr>
          <w:b/>
        </w:rPr>
        <w:t>Милоша Црњанског</w:t>
      </w:r>
      <w:r>
        <w:t>. Негаторски однос према традицији, који је у њој за- ступљен и формом и иронично-гротескним сликама националних вредности и митова, п</w:t>
      </w:r>
      <w:r>
        <w:t xml:space="preserve">ример је новог, експресионистичког проми- шљања света. Суматраизам Милоша Црњанског, као специфичан вид експресионизма, нови сензибилитет „изгубљене генерације” и непомирљиви сукоб са „старима” треба обрадити уз песму </w:t>
      </w:r>
      <w:r>
        <w:rPr>
          <w:b/>
        </w:rPr>
        <w:t xml:space="preserve">„Су- матра” </w:t>
      </w:r>
      <w:r>
        <w:t xml:space="preserve">(ван збирке) и </w:t>
      </w:r>
      <w:r>
        <w:rPr>
          <w:b/>
        </w:rPr>
        <w:t xml:space="preserve">„Објашњење </w:t>
      </w:r>
      <w:r>
        <w:rPr>
          <w:b/>
          <w:i/>
        </w:rPr>
        <w:t>Суматре</w:t>
      </w:r>
      <w:r>
        <w:rPr>
          <w:b/>
        </w:rPr>
        <w:t>”</w:t>
      </w:r>
      <w:r>
        <w:t>, манифесте њего- вог песништва, и пратити у осталим делима ‒ пре свега у поеми</w:t>
      </w:r>
    </w:p>
    <w:p w:rsidR="00960A83" w:rsidRDefault="00770465">
      <w:pPr>
        <w:pStyle w:val="BodyText"/>
        <w:spacing w:before="5" w:line="232" w:lineRule="auto"/>
        <w:ind w:right="38" w:firstLine="0"/>
      </w:pPr>
      <w:r>
        <w:rPr>
          <w:b/>
        </w:rPr>
        <w:t>„Стражилово”</w:t>
      </w:r>
      <w:r>
        <w:t xml:space="preserve">. У прегледу одабраних песама из збирке </w:t>
      </w:r>
      <w:r>
        <w:rPr>
          <w:b/>
          <w:i/>
        </w:rPr>
        <w:t>Лирика Итаке</w:t>
      </w:r>
      <w:r>
        <w:t xml:space="preserve">: </w:t>
      </w:r>
      <w:r>
        <w:rPr>
          <w:b/>
        </w:rPr>
        <w:t>„Пролог”</w:t>
      </w:r>
      <w:r>
        <w:t xml:space="preserve">, </w:t>
      </w:r>
      <w:r>
        <w:rPr>
          <w:b/>
        </w:rPr>
        <w:t>„Спомен Принципу”</w:t>
      </w:r>
      <w:r>
        <w:t xml:space="preserve">, </w:t>
      </w:r>
      <w:r>
        <w:rPr>
          <w:b/>
        </w:rPr>
        <w:t>„Мизера”</w:t>
      </w:r>
      <w:r>
        <w:t xml:space="preserve">, </w:t>
      </w:r>
      <w:r>
        <w:rPr>
          <w:b/>
        </w:rPr>
        <w:t>„Ветри”</w:t>
      </w:r>
      <w:r>
        <w:t>, уочити негаторски однос према традицији, пародирање па</w:t>
      </w:r>
      <w:r>
        <w:t>три- отског дискурса модерне у правцу ироније и гротеске, као и кла- сичних песничких форми, и нови доживљај љубави. У контексту прекида са традицијом испитати смену везаног стиха слободним стихом, промену песничке слике и ритма.</w:t>
      </w:r>
    </w:p>
    <w:p w:rsidR="00960A83" w:rsidRDefault="00770465">
      <w:pPr>
        <w:pStyle w:val="BodyText"/>
        <w:spacing w:before="3" w:line="232" w:lineRule="auto"/>
        <w:ind w:right="38"/>
      </w:pPr>
      <w:r>
        <w:t xml:space="preserve">У поетском роману </w:t>
      </w:r>
      <w:r>
        <w:rPr>
          <w:b/>
        </w:rPr>
        <w:t>„Сеобе”</w:t>
      </w:r>
      <w:r>
        <w:t>,</w:t>
      </w:r>
      <w:r>
        <w:t xml:space="preserve"> тематизујући историјске </w:t>
      </w:r>
      <w:r>
        <w:rPr>
          <w:spacing w:val="-3"/>
        </w:rPr>
        <w:t xml:space="preserve">окол- </w:t>
      </w:r>
      <w:r>
        <w:t>ности</w:t>
      </w:r>
      <w:r>
        <w:rPr>
          <w:spacing w:val="-5"/>
        </w:rPr>
        <w:t xml:space="preserve"> </w:t>
      </w:r>
      <w:r>
        <w:t>живота</w:t>
      </w:r>
      <w:r>
        <w:rPr>
          <w:spacing w:val="-6"/>
        </w:rPr>
        <w:t xml:space="preserve"> </w:t>
      </w:r>
      <w:r>
        <w:t>српског</w:t>
      </w:r>
      <w:r>
        <w:rPr>
          <w:spacing w:val="-6"/>
        </w:rPr>
        <w:t xml:space="preserve"> </w:t>
      </w:r>
      <w:r>
        <w:t>национа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Хабзбуршкој</w:t>
      </w:r>
      <w:r>
        <w:rPr>
          <w:spacing w:val="-6"/>
        </w:rPr>
        <w:t xml:space="preserve"> </w:t>
      </w:r>
      <w:r>
        <w:t>монархији</w:t>
      </w:r>
      <w:r>
        <w:rPr>
          <w:spacing w:val="-5"/>
        </w:rPr>
        <w:t xml:space="preserve"> </w:t>
      </w:r>
      <w:r>
        <w:rPr>
          <w:spacing w:val="-4"/>
        </w:rPr>
        <w:t>током</w:t>
      </w:r>
      <w:r>
        <w:rPr>
          <w:spacing w:val="-5"/>
        </w:rPr>
        <w:t xml:space="preserve"> </w:t>
      </w:r>
      <w:r>
        <w:t xml:space="preserve">18. века, Црњански се бави вечним питањима </w:t>
      </w:r>
      <w:r>
        <w:rPr>
          <w:spacing w:val="-3"/>
        </w:rPr>
        <w:t xml:space="preserve">колективне </w:t>
      </w:r>
      <w:r>
        <w:t>и индиви- дуалне човекове егзистенције, успевајући да националну</w:t>
      </w:r>
      <w:r>
        <w:rPr>
          <w:spacing w:val="-21"/>
        </w:rPr>
        <w:t xml:space="preserve"> </w:t>
      </w:r>
      <w:r>
        <w:t>тематику издигне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универзалну,</w:t>
      </w:r>
      <w:r>
        <w:rPr>
          <w:spacing w:val="-8"/>
        </w:rPr>
        <w:t xml:space="preserve"> </w:t>
      </w:r>
      <w:r>
        <w:t>космичку</w:t>
      </w:r>
      <w:r>
        <w:rPr>
          <w:spacing w:val="-8"/>
        </w:rPr>
        <w:t xml:space="preserve"> </w:t>
      </w:r>
      <w:r>
        <w:t>раван.</w:t>
      </w:r>
      <w:r>
        <w:rPr>
          <w:spacing w:val="-8"/>
        </w:rPr>
        <w:t xml:space="preserve"> </w:t>
      </w:r>
      <w:r>
        <w:rPr>
          <w:spacing w:val="-4"/>
        </w:rPr>
        <w:t>Увођење</w:t>
      </w:r>
      <w:r>
        <w:rPr>
          <w:spacing w:val="-8"/>
        </w:rPr>
        <w:t xml:space="preserve"> </w:t>
      </w:r>
      <w:r>
        <w:t>великих</w:t>
      </w:r>
      <w:r>
        <w:rPr>
          <w:spacing w:val="-8"/>
        </w:rPr>
        <w:t xml:space="preserve"> </w:t>
      </w:r>
      <w:r>
        <w:t xml:space="preserve">епских, </w:t>
      </w:r>
      <w:r>
        <w:rPr>
          <w:spacing w:val="-3"/>
        </w:rPr>
        <w:t xml:space="preserve">готово </w:t>
      </w:r>
      <w:r>
        <w:t xml:space="preserve">митских места српског наратива: теме сеоба, </w:t>
      </w:r>
      <w:r>
        <w:rPr>
          <w:spacing w:val="-3"/>
        </w:rPr>
        <w:t xml:space="preserve">судбине </w:t>
      </w:r>
      <w:r>
        <w:t xml:space="preserve">рат- ника, херојства требало би сагледавати у пресеку индивидуалних егзистенција и лирских средстава којима се писац служи, водећи ка закључцима о </w:t>
      </w:r>
      <w:r>
        <w:rPr>
          <w:spacing w:val="-3"/>
        </w:rPr>
        <w:t xml:space="preserve">дубоком </w:t>
      </w:r>
      <w:r>
        <w:t xml:space="preserve">трагизму и </w:t>
      </w:r>
      <w:r>
        <w:t xml:space="preserve">повезаности националне и личних судбина. Запазити истовремени процес депатетизације и детронизације митских тема и мотива (одлазак јунака у </w:t>
      </w:r>
      <w:r>
        <w:rPr>
          <w:spacing w:val="-5"/>
        </w:rPr>
        <w:t xml:space="preserve">рат, </w:t>
      </w:r>
      <w:r>
        <w:t xml:space="preserve">епска слава, верна љуба, повратак ратника итд.) и поетизације у прав- цу трагичног. Истаћи и истражити поетски </w:t>
      </w:r>
      <w:r>
        <w:t>квалитет Црњансковог прозног</w:t>
      </w:r>
      <w:r>
        <w:rPr>
          <w:spacing w:val="-2"/>
        </w:rPr>
        <w:t xml:space="preserve"> </w:t>
      </w:r>
      <w:r>
        <w:t>израза.</w:t>
      </w:r>
    </w:p>
    <w:p w:rsidR="00960A83" w:rsidRDefault="00770465">
      <w:pPr>
        <w:pStyle w:val="BodyText"/>
        <w:spacing w:before="6" w:line="232" w:lineRule="auto"/>
        <w:ind w:right="38"/>
      </w:pPr>
      <w:r>
        <w:t xml:space="preserve">Страхоте страдања на фронту и у позадини, незалечиве тра- уме и дубока резигнација </w:t>
      </w:r>
      <w:r>
        <w:rPr>
          <w:spacing w:val="-4"/>
        </w:rPr>
        <w:t xml:space="preserve">људи </w:t>
      </w:r>
      <w:r>
        <w:t xml:space="preserve">изашлих из гротла Великог рата изражене су и у песми </w:t>
      </w:r>
      <w:r>
        <w:rPr>
          <w:b/>
          <w:spacing w:val="-7"/>
        </w:rPr>
        <w:t xml:space="preserve">„Човек </w:t>
      </w:r>
      <w:r>
        <w:rPr>
          <w:b/>
        </w:rPr>
        <w:t>пева после рата” Душана</w:t>
      </w:r>
      <w:r>
        <w:rPr>
          <w:b/>
          <w:spacing w:val="-29"/>
        </w:rPr>
        <w:t xml:space="preserve"> </w:t>
      </w:r>
      <w:r>
        <w:rPr>
          <w:b/>
        </w:rPr>
        <w:t>Васиље- ва</w:t>
      </w:r>
      <w:r>
        <w:t>, погодној за издвајање типичних експ</w:t>
      </w:r>
      <w:r>
        <w:t>ресионистичких мотива, стања и</w:t>
      </w:r>
      <w:r>
        <w:rPr>
          <w:spacing w:val="-2"/>
        </w:rPr>
        <w:t xml:space="preserve"> </w:t>
      </w:r>
      <w:r>
        <w:t>расположења.</w:t>
      </w:r>
    </w:p>
    <w:p w:rsidR="00960A83" w:rsidRDefault="00770465">
      <w:pPr>
        <w:pStyle w:val="BodyText"/>
        <w:spacing w:before="3" w:line="232" w:lineRule="auto"/>
        <w:ind w:right="39"/>
      </w:pPr>
      <w:r>
        <w:t xml:space="preserve">Трагедија и ужас страдања српске војске и српског народа у повлачењу преко Албаније у уметничком смислу се врло успело приказују у делима Растка Петровића. Ученици и наставници мог бирати да ли ће обрадити поему </w:t>
      </w:r>
      <w:r>
        <w:rPr>
          <w:b/>
        </w:rPr>
        <w:t xml:space="preserve">„Велики друг” </w:t>
      </w:r>
      <w:r>
        <w:t xml:space="preserve">или одломке из прве књиге романа </w:t>
      </w:r>
      <w:r>
        <w:rPr>
          <w:b/>
          <w:i/>
        </w:rPr>
        <w:t>Дан шести</w:t>
      </w:r>
      <w:r>
        <w:t>.</w:t>
      </w:r>
    </w:p>
    <w:p w:rsidR="00960A83" w:rsidRDefault="00770465">
      <w:pPr>
        <w:pStyle w:val="BodyText"/>
        <w:spacing w:before="2" w:line="232" w:lineRule="auto"/>
        <w:ind w:right="39"/>
      </w:pPr>
      <w:r>
        <w:t xml:space="preserve">И у </w:t>
      </w:r>
      <w:r>
        <w:rPr>
          <w:spacing w:val="-3"/>
        </w:rPr>
        <w:t xml:space="preserve">путописно-романескној </w:t>
      </w:r>
      <w:r>
        <w:t xml:space="preserve">прози </w:t>
      </w:r>
      <w:r>
        <w:rPr>
          <w:b/>
          <w:i/>
        </w:rPr>
        <w:t xml:space="preserve">Људи </w:t>
      </w:r>
      <w:r>
        <w:rPr>
          <w:b/>
          <w:i/>
          <w:spacing w:val="-3"/>
        </w:rPr>
        <w:t xml:space="preserve">говоре </w:t>
      </w:r>
      <w:r>
        <w:rPr>
          <w:b/>
          <w:spacing w:val="-3"/>
        </w:rPr>
        <w:t>Растка</w:t>
      </w:r>
      <w:r>
        <w:rPr>
          <w:b/>
          <w:spacing w:val="-32"/>
        </w:rPr>
        <w:t xml:space="preserve"> </w:t>
      </w:r>
      <w:r>
        <w:rPr>
          <w:b/>
        </w:rPr>
        <w:t xml:space="preserve">Петро- вића </w:t>
      </w:r>
      <w:r>
        <w:rPr>
          <w:spacing w:val="-3"/>
        </w:rPr>
        <w:t xml:space="preserve">ученике </w:t>
      </w:r>
      <w:r>
        <w:t xml:space="preserve">треба упутити на </w:t>
      </w:r>
      <w:r>
        <w:rPr>
          <w:spacing w:val="-3"/>
        </w:rPr>
        <w:t xml:space="preserve">то </w:t>
      </w:r>
      <w:r>
        <w:t xml:space="preserve">да се дух новог времена препо- знаје у </w:t>
      </w:r>
      <w:r>
        <w:rPr>
          <w:spacing w:val="-3"/>
        </w:rPr>
        <w:t xml:space="preserve">жанровској неодређености, као </w:t>
      </w:r>
      <w:r>
        <w:t xml:space="preserve">и у </w:t>
      </w:r>
      <w:r>
        <w:rPr>
          <w:spacing w:val="-4"/>
        </w:rPr>
        <w:t xml:space="preserve">тематско-композиционој </w:t>
      </w:r>
      <w:r>
        <w:t>полиморфнос</w:t>
      </w:r>
      <w:r>
        <w:t xml:space="preserve">ти – документарности, есејизацији, </w:t>
      </w:r>
      <w:r>
        <w:rPr>
          <w:spacing w:val="-3"/>
        </w:rPr>
        <w:t xml:space="preserve">аутопоетичким рефлексијама, </w:t>
      </w:r>
      <w:r>
        <w:t xml:space="preserve">при чему им треба </w:t>
      </w:r>
      <w:r>
        <w:rPr>
          <w:spacing w:val="-3"/>
        </w:rPr>
        <w:t xml:space="preserve">показати </w:t>
      </w:r>
      <w:r>
        <w:t xml:space="preserve">да се и </w:t>
      </w:r>
      <w:r>
        <w:rPr>
          <w:spacing w:val="-3"/>
        </w:rPr>
        <w:t xml:space="preserve">поред тога </w:t>
      </w:r>
      <w:r>
        <w:t xml:space="preserve">у </w:t>
      </w:r>
      <w:r>
        <w:rPr>
          <w:spacing w:val="-3"/>
        </w:rPr>
        <w:t xml:space="preserve">овој </w:t>
      </w:r>
      <w:r>
        <w:t xml:space="preserve">прози могу </w:t>
      </w:r>
      <w:r>
        <w:rPr>
          <w:spacing w:val="-4"/>
        </w:rPr>
        <w:t xml:space="preserve">уочити </w:t>
      </w:r>
      <w:r>
        <w:t xml:space="preserve">традиционалне </w:t>
      </w:r>
      <w:r>
        <w:rPr>
          <w:spacing w:val="-3"/>
        </w:rPr>
        <w:t>наративне</w:t>
      </w:r>
      <w:r>
        <w:rPr>
          <w:spacing w:val="-21"/>
        </w:rPr>
        <w:t xml:space="preserve"> </w:t>
      </w:r>
      <w:r>
        <w:rPr>
          <w:spacing w:val="-3"/>
        </w:rPr>
        <w:t>конвенције.</w:t>
      </w:r>
    </w:p>
    <w:p w:rsidR="00960A83" w:rsidRDefault="00770465">
      <w:pPr>
        <w:spacing w:before="3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Дослух традиционалних модела живљења са изразито модер- ним психолошким теоријама </w:t>
      </w:r>
      <w:r>
        <w:rPr>
          <w:spacing w:val="-3"/>
          <w:sz w:val="18"/>
        </w:rPr>
        <w:t>које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тај живот објашњавају уочљив је у књижевном опусу </w:t>
      </w:r>
      <w:r>
        <w:rPr>
          <w:b/>
          <w:sz w:val="18"/>
        </w:rPr>
        <w:t xml:space="preserve">Момчила Настасијевића. </w:t>
      </w:r>
      <w:r>
        <w:rPr>
          <w:sz w:val="18"/>
        </w:rPr>
        <w:t>У његовој при- повеци</w:t>
      </w:r>
      <w:r>
        <w:rPr>
          <w:spacing w:val="17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Запис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даровима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моје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рођаке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Марије”</w:t>
      </w:r>
      <w:r>
        <w:rPr>
          <w:b/>
          <w:spacing w:val="17"/>
          <w:sz w:val="18"/>
        </w:rPr>
        <w:t xml:space="preserve"> </w:t>
      </w:r>
      <w:r>
        <w:rPr>
          <w:sz w:val="18"/>
        </w:rPr>
        <w:t>могу</w:t>
      </w:r>
      <w:r>
        <w:rPr>
          <w:spacing w:val="17"/>
          <w:sz w:val="18"/>
        </w:rPr>
        <w:t xml:space="preserve"> </w:t>
      </w:r>
      <w:r>
        <w:rPr>
          <w:sz w:val="18"/>
        </w:rPr>
        <w:t>се</w:t>
      </w:r>
      <w:r>
        <w:rPr>
          <w:spacing w:val="17"/>
          <w:sz w:val="18"/>
        </w:rPr>
        <w:t xml:space="preserve"> </w:t>
      </w:r>
      <w:r>
        <w:rPr>
          <w:sz w:val="18"/>
        </w:rPr>
        <w:t>испи-</w:t>
      </w:r>
    </w:p>
    <w:p w:rsidR="00960A83" w:rsidRDefault="00770465">
      <w:pPr>
        <w:pStyle w:val="BodyText"/>
        <w:spacing w:before="69" w:line="232" w:lineRule="auto"/>
        <w:ind w:right="116" w:firstLine="0"/>
      </w:pPr>
      <w:r>
        <w:br w:type="column"/>
      </w:r>
      <w:r>
        <w:t>тивати јунговске идеје о архетиповима у књижевности. Настасије- вић гради хронотоп на основама митске (колективне) слике света, стварајући, истовремено, модеран поетски простор слутњи, наго- вештаја, тајанственог и фантастичног, у којем се осликава свевре-</w:t>
      </w:r>
      <w:r>
        <w:t xml:space="preserve"> мена борба ероса и танатоса.</w:t>
      </w:r>
    </w:p>
    <w:p w:rsidR="00960A83" w:rsidRDefault="00770465">
      <w:pPr>
        <w:pStyle w:val="BodyText"/>
        <w:spacing w:before="5" w:line="232" w:lineRule="auto"/>
        <w:ind w:right="116"/>
      </w:pPr>
      <w:r>
        <w:t xml:space="preserve">Читање романа </w:t>
      </w:r>
      <w:r>
        <w:rPr>
          <w:b/>
          <w:i/>
        </w:rPr>
        <w:t xml:space="preserve">На Дрини ћуприја </w:t>
      </w:r>
      <w:r>
        <w:rPr>
          <w:b/>
        </w:rPr>
        <w:t xml:space="preserve">Иве Андрића </w:t>
      </w:r>
      <w:r>
        <w:t xml:space="preserve">треба да покаже јединствен уметнички начин на </w:t>
      </w:r>
      <w:r>
        <w:rPr>
          <w:spacing w:val="-3"/>
        </w:rPr>
        <w:t xml:space="preserve">који </w:t>
      </w:r>
      <w:r>
        <w:t xml:space="preserve">је писац, ослањајући се на реалистички модел приповедања, зашао у далеку прошлост, трагајући за кључем и узроком проблема </w:t>
      </w:r>
      <w:r>
        <w:rPr>
          <w:spacing w:val="-3"/>
        </w:rPr>
        <w:t xml:space="preserve">који </w:t>
      </w:r>
      <w:r>
        <w:t>узнем</w:t>
      </w:r>
      <w:r>
        <w:t xml:space="preserve">иравају и по- тресају земљу у његовој савремености – Босну и Србију пре рата и између два рата. </w:t>
      </w:r>
      <w:r>
        <w:rPr>
          <w:spacing w:val="-3"/>
        </w:rPr>
        <w:t xml:space="preserve">Тумачење </w:t>
      </w:r>
      <w:r>
        <w:t xml:space="preserve">Андрићевог романа ослања се и на претходно стечена знања ученика о Андрићевом односу према причи и </w:t>
      </w:r>
      <w:r>
        <w:rPr>
          <w:spacing w:val="-4"/>
        </w:rPr>
        <w:t xml:space="preserve">причању, </w:t>
      </w:r>
      <w:r>
        <w:t xml:space="preserve">те о уметности </w:t>
      </w:r>
      <w:r>
        <w:rPr>
          <w:spacing w:val="-3"/>
        </w:rPr>
        <w:t xml:space="preserve">која </w:t>
      </w:r>
      <w:r>
        <w:t>сведочи и опстајава упр</w:t>
      </w:r>
      <w:r>
        <w:t xml:space="preserve">кос разорној моћи историје, егзистенцијалних запитаности и тежине </w:t>
      </w:r>
      <w:r>
        <w:rPr>
          <w:spacing w:val="-4"/>
        </w:rPr>
        <w:t xml:space="preserve">људског </w:t>
      </w:r>
      <w:r>
        <w:t xml:space="preserve">постојања, или напротив – из њих произлази. Кроз ана- лизу романа </w:t>
      </w:r>
      <w:r>
        <w:rPr>
          <w:i/>
        </w:rPr>
        <w:t xml:space="preserve">На Дрини ћуприја </w:t>
      </w:r>
      <w:r>
        <w:t>ученици упознају одлике модерног историјског романа и концепт романа-хронике, проширују знање о сим</w:t>
      </w:r>
      <w:r>
        <w:t xml:space="preserve">боличком потенцијалу мотива моста у Андрићевој прози, препознају преплитање митолошких и историјских слојева приче и сложен однос прошлости, садашњости и универзалних мотива и идеја Андрићеве прозе. </w:t>
      </w:r>
      <w:r>
        <w:rPr>
          <w:spacing w:val="-3"/>
        </w:rPr>
        <w:t xml:space="preserve">Такође, </w:t>
      </w:r>
      <w:r>
        <w:t>могуће је проучавати и Андрићев начин приказивања</w:t>
      </w:r>
      <w:r>
        <w:t xml:space="preserve"> живота представника различитих народа и ве- роисповести у Вишеграду </w:t>
      </w:r>
      <w:r>
        <w:rPr>
          <w:spacing w:val="-4"/>
        </w:rPr>
        <w:t xml:space="preserve">током неколико </w:t>
      </w:r>
      <w:r>
        <w:rPr>
          <w:spacing w:val="-3"/>
        </w:rPr>
        <w:t xml:space="preserve">векова. Роман </w:t>
      </w:r>
      <w:r>
        <w:rPr>
          <w:i/>
        </w:rPr>
        <w:t xml:space="preserve">На Дрини ћуприја </w:t>
      </w:r>
      <w:r>
        <w:t xml:space="preserve">може се сагледавати и из имаголошке перспективе, </w:t>
      </w:r>
      <w:r>
        <w:rPr>
          <w:spacing w:val="-3"/>
        </w:rPr>
        <w:t xml:space="preserve">која </w:t>
      </w:r>
      <w:r>
        <w:t>надилази временску и просторну (историјску) конкретизацију, те- жећи ка откривању униве</w:t>
      </w:r>
      <w:r>
        <w:t>рзалних тема и судбина, положаја</w:t>
      </w:r>
      <w:r>
        <w:rPr>
          <w:spacing w:val="-25"/>
        </w:rPr>
        <w:t xml:space="preserve"> </w:t>
      </w:r>
      <w:r>
        <w:t>човека у свету у бурним историјским</w:t>
      </w:r>
      <w:r>
        <w:rPr>
          <w:spacing w:val="-3"/>
        </w:rPr>
        <w:t xml:space="preserve"> </w:t>
      </w:r>
      <w:r>
        <w:t>временима.</w:t>
      </w:r>
    </w:p>
    <w:p w:rsidR="00960A83" w:rsidRDefault="00770465">
      <w:pPr>
        <w:pStyle w:val="BodyText"/>
        <w:spacing w:before="22" w:line="232" w:lineRule="auto"/>
        <w:ind w:right="116"/>
      </w:pPr>
      <w:r>
        <w:t xml:space="preserve">У међуратном </w:t>
      </w:r>
      <w:r>
        <w:rPr>
          <w:spacing w:val="-4"/>
        </w:rPr>
        <w:t xml:space="preserve">периоду, </w:t>
      </w:r>
      <w:r>
        <w:t xml:space="preserve">представници српског </w:t>
      </w:r>
      <w:r>
        <w:rPr>
          <w:b/>
        </w:rPr>
        <w:t xml:space="preserve">надреали- стичког покрета </w:t>
      </w:r>
      <w:r>
        <w:t xml:space="preserve">присно сарађују са француским надреалистима и уводе српску књижевност у савремене европске </w:t>
      </w:r>
      <w:r>
        <w:rPr>
          <w:spacing w:val="-3"/>
        </w:rPr>
        <w:t xml:space="preserve">токове. </w:t>
      </w:r>
      <w:r>
        <w:t>Уче- ник</w:t>
      </w:r>
      <w:r>
        <w:t xml:space="preserve">е треба упознати са надреалистичком идејом да важан део стварности чине подсвест и ирационално, због чега представни- ци овог покрета сматрају да књижевно дело настаје кроз спонта- но низање мисли ослобођених контроле разума, </w:t>
      </w:r>
      <w:r>
        <w:rPr>
          <w:spacing w:val="-3"/>
        </w:rPr>
        <w:t xml:space="preserve">које </w:t>
      </w:r>
      <w:r>
        <w:t xml:space="preserve">се остварује </w:t>
      </w:r>
      <w:r>
        <w:rPr>
          <w:spacing w:val="-3"/>
        </w:rPr>
        <w:t xml:space="preserve">техником </w:t>
      </w:r>
      <w:r>
        <w:t>пси</w:t>
      </w:r>
      <w:r>
        <w:t xml:space="preserve">хичког </w:t>
      </w:r>
      <w:r>
        <w:rPr>
          <w:spacing w:val="-3"/>
        </w:rPr>
        <w:t xml:space="preserve">аутоматизма. </w:t>
      </w:r>
      <w:r>
        <w:t xml:space="preserve">Поменути и да се у другој етапи развоја овог покрета надреалистички концепт повезује са идејом  о неопходности друштвене револуције. Ученике треба подстаћи да наведене одлике препознају и анализирају у изабраној поези-  ји хипнисте </w:t>
      </w:r>
      <w:r>
        <w:rPr>
          <w:b/>
        </w:rPr>
        <w:t>Раде</w:t>
      </w:r>
      <w:r>
        <w:rPr>
          <w:b/>
        </w:rPr>
        <w:t xml:space="preserve">та Драинца </w:t>
      </w:r>
      <w:r>
        <w:t xml:space="preserve">и надреалиста </w:t>
      </w:r>
      <w:r>
        <w:rPr>
          <w:b/>
        </w:rPr>
        <w:t>Милана Дединца</w:t>
      </w:r>
      <w:r>
        <w:t xml:space="preserve">, </w:t>
      </w:r>
      <w:r>
        <w:rPr>
          <w:b/>
        </w:rPr>
        <w:t>Оскара Давича</w:t>
      </w:r>
      <w:r>
        <w:t xml:space="preserve">, </w:t>
      </w:r>
      <w:r>
        <w:rPr>
          <w:b/>
        </w:rPr>
        <w:t>Душана Матића</w:t>
      </w:r>
      <w:r>
        <w:t xml:space="preserve">, </w:t>
      </w:r>
      <w:r>
        <w:rPr>
          <w:b/>
        </w:rPr>
        <w:t>Александра Вуча</w:t>
      </w:r>
      <w:r>
        <w:t xml:space="preserve">, или кроз истраживачке задатке засноване на обради </w:t>
      </w:r>
      <w:r>
        <w:rPr>
          <w:b/>
          <w:i/>
        </w:rPr>
        <w:t xml:space="preserve">Алманаха Немогуће </w:t>
      </w:r>
      <w:r>
        <w:t>(доступног у дигитализованом формату на сајту Народне библио- теке Србије)</w:t>
      </w:r>
      <w:r>
        <w:rPr>
          <w:b/>
        </w:rPr>
        <w:t xml:space="preserve">. </w:t>
      </w:r>
      <w:r>
        <w:rPr>
          <w:spacing w:val="-3"/>
        </w:rPr>
        <w:t xml:space="preserve">Такође, </w:t>
      </w:r>
      <w:r>
        <w:t>треба им указати</w:t>
      </w:r>
      <w:r>
        <w:t xml:space="preserve"> на то да је упоредо са над- реализмом деловао и </w:t>
      </w:r>
      <w:r>
        <w:rPr>
          <w:b/>
        </w:rPr>
        <w:t>нови реализам</w:t>
      </w:r>
      <w:r>
        <w:t xml:space="preserve">, </w:t>
      </w:r>
      <w:r>
        <w:rPr>
          <w:spacing w:val="-3"/>
        </w:rPr>
        <w:t xml:space="preserve">који </w:t>
      </w:r>
      <w:r>
        <w:t xml:space="preserve">је и поред наглашене социјалне тематике и ангажованости, антимодернистички оријен- тисан. Песништво </w:t>
      </w:r>
      <w:r>
        <w:rPr>
          <w:b/>
        </w:rPr>
        <w:t xml:space="preserve">Десанке Максимовић </w:t>
      </w:r>
      <w:r>
        <w:t>из тог периода треба да пружи увиде о развоју оне линије новог реали</w:t>
      </w:r>
      <w:r>
        <w:t xml:space="preserve">зма </w:t>
      </w:r>
      <w:r>
        <w:rPr>
          <w:spacing w:val="-3"/>
        </w:rPr>
        <w:t xml:space="preserve">која </w:t>
      </w:r>
      <w:r>
        <w:t>је окренута традиционализму и ослобођена</w:t>
      </w:r>
      <w:r>
        <w:rPr>
          <w:spacing w:val="-1"/>
        </w:rPr>
        <w:t xml:space="preserve"> </w:t>
      </w:r>
      <w:r>
        <w:t>ангажмана.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16"/>
        </w:rPr>
      </w:pPr>
    </w:p>
    <w:p w:rsidR="00960A83" w:rsidRDefault="00770465">
      <w:pPr>
        <w:pStyle w:val="Heading1"/>
        <w:spacing w:before="1"/>
      </w:pPr>
      <w:r>
        <w:t>Изборни садржаји (одабрати 10)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0"/>
          <w:numId w:val="161"/>
        </w:numPr>
        <w:tabs>
          <w:tab w:val="left" w:pos="376"/>
        </w:tabs>
        <w:ind w:left="375" w:hanging="255"/>
        <w:rPr>
          <w:b/>
          <w:sz w:val="18"/>
        </w:rPr>
      </w:pPr>
      <w:r>
        <w:rPr>
          <w:b/>
          <w:sz w:val="18"/>
        </w:rPr>
        <w:t>Дијалог култура и књижевних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епоха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a) Епоха</w:t>
      </w:r>
    </w:p>
    <w:p w:rsidR="00960A83" w:rsidRDefault="00770465">
      <w:pPr>
        <w:pStyle w:val="BodyText"/>
        <w:spacing w:before="114" w:line="232" w:lineRule="auto"/>
        <w:ind w:right="117"/>
        <w:rPr>
          <w:b/>
        </w:rPr>
      </w:pPr>
      <w:r>
        <w:t xml:space="preserve">Ученици заинтересовани за добијање потпуније слике о ра- звоју симболизма у француској поезији могу читати у целини збирку песама </w:t>
      </w:r>
      <w:r>
        <w:rPr>
          <w:b/>
          <w:i/>
        </w:rPr>
        <w:t xml:space="preserve">Цвеће зла </w:t>
      </w:r>
      <w:r>
        <w:rPr>
          <w:b/>
        </w:rPr>
        <w:t>Шарла Бодлера.</w:t>
      </w:r>
    </w:p>
    <w:p w:rsidR="00960A83" w:rsidRDefault="00770465">
      <w:pPr>
        <w:pStyle w:val="BodyText"/>
        <w:spacing w:before="3" w:line="232" w:lineRule="auto"/>
        <w:ind w:right="117"/>
      </w:pPr>
      <w:r>
        <w:t>Да би разумели побуну коју је представљала модерна лирика и неспоразум у процесу њене рецепције, учен</w:t>
      </w:r>
      <w:r>
        <w:t xml:space="preserve">ици се могу упозна- ти са одломцима из студије </w:t>
      </w:r>
      <w:r>
        <w:rPr>
          <w:b/>
        </w:rPr>
        <w:t xml:space="preserve">Хуга Фридриха </w:t>
      </w:r>
      <w:r>
        <w:rPr>
          <w:b/>
          <w:i/>
        </w:rPr>
        <w:t xml:space="preserve">Структура модерне лирике </w:t>
      </w:r>
      <w:r>
        <w:t>и „негативним категоријама” које се уводе у тумачење ове поезије.</w:t>
      </w:r>
    </w:p>
    <w:p w:rsidR="00960A83" w:rsidRDefault="00770465">
      <w:pPr>
        <w:spacing w:before="5"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Одлике и домете „српског Парнаса” ученици могу пратити у песмама </w:t>
      </w:r>
      <w:r>
        <w:rPr>
          <w:b/>
          <w:sz w:val="18"/>
        </w:rPr>
        <w:t xml:space="preserve">Војислава Илића </w:t>
      </w:r>
      <w:r>
        <w:rPr>
          <w:sz w:val="18"/>
        </w:rPr>
        <w:t xml:space="preserve">на античке теме </w:t>
      </w:r>
      <w:r>
        <w:rPr>
          <w:b/>
          <w:sz w:val="18"/>
        </w:rPr>
        <w:t>„Тибуло</w:t>
      </w:r>
      <w:r>
        <w:rPr>
          <w:b/>
          <w:sz w:val="18"/>
        </w:rPr>
        <w:t xml:space="preserve">” </w:t>
      </w:r>
      <w:r>
        <w:rPr>
          <w:sz w:val="18"/>
        </w:rPr>
        <w:t xml:space="preserve">и </w:t>
      </w:r>
      <w:r>
        <w:rPr>
          <w:b/>
          <w:sz w:val="18"/>
        </w:rPr>
        <w:t>„Клеон и његов ученик”</w:t>
      </w:r>
      <w:r>
        <w:rPr>
          <w:sz w:val="18"/>
        </w:rPr>
        <w:t>.</w:t>
      </w:r>
    </w:p>
    <w:p w:rsidR="00960A83" w:rsidRDefault="00770465">
      <w:pPr>
        <w:spacing w:before="3" w:line="232" w:lineRule="auto"/>
        <w:ind w:left="120" w:right="117" w:firstLine="396"/>
        <w:jc w:val="both"/>
        <w:rPr>
          <w:b/>
          <w:sz w:val="18"/>
        </w:rPr>
      </w:pPr>
      <w:r>
        <w:rPr>
          <w:sz w:val="18"/>
        </w:rPr>
        <w:t xml:space="preserve">Као пример импресионистичке критике могуће  је  обради- ти </w:t>
      </w:r>
      <w:r>
        <w:rPr>
          <w:b/>
          <w:sz w:val="18"/>
        </w:rPr>
        <w:t xml:space="preserve">Дучићев </w:t>
      </w:r>
      <w:r>
        <w:rPr>
          <w:sz w:val="18"/>
        </w:rPr>
        <w:t xml:space="preserve">есеј </w:t>
      </w:r>
      <w:r>
        <w:rPr>
          <w:b/>
          <w:sz w:val="18"/>
        </w:rPr>
        <w:t>„Алекса Шантић”</w:t>
      </w:r>
      <w:r>
        <w:rPr>
          <w:sz w:val="18"/>
        </w:rPr>
        <w:t xml:space="preserve">, као и </w:t>
      </w:r>
      <w:r>
        <w:rPr>
          <w:b/>
          <w:spacing w:val="-3"/>
          <w:sz w:val="18"/>
        </w:rPr>
        <w:t xml:space="preserve">Скерлићеву </w:t>
      </w:r>
      <w:r>
        <w:rPr>
          <w:sz w:val="18"/>
        </w:rPr>
        <w:t xml:space="preserve">критику Пандуровићеве поезије </w:t>
      </w:r>
      <w:r>
        <w:rPr>
          <w:b/>
          <w:sz w:val="18"/>
        </w:rPr>
        <w:t>„Лажни модернизам у српској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књижев-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6" w:line="235" w:lineRule="auto"/>
        <w:ind w:right="38" w:firstLine="0"/>
      </w:pPr>
      <w:r>
        <w:rPr>
          <w:b/>
        </w:rPr>
        <w:lastRenderedPageBreak/>
        <w:t>ности”</w:t>
      </w:r>
      <w:r>
        <w:t>, при чему би прва показа</w:t>
      </w:r>
      <w:r>
        <w:t>ла поетске и уметничке могућ- ности импресионистичке критике, а друга динамику и међусобну условљеност књижевности и књижевне критике, те арбитарску улогу критике у време модерне.</w:t>
      </w:r>
    </w:p>
    <w:p w:rsidR="00960A83" w:rsidRDefault="00770465">
      <w:pPr>
        <w:pStyle w:val="BodyText"/>
        <w:spacing w:line="235" w:lineRule="auto"/>
        <w:ind w:right="39"/>
      </w:pPr>
      <w:r>
        <w:t xml:space="preserve">Путописи </w:t>
      </w:r>
      <w:r>
        <w:rPr>
          <w:b/>
        </w:rPr>
        <w:t xml:space="preserve">Јована Дучића </w:t>
      </w:r>
      <w:r>
        <w:rPr>
          <w:b/>
          <w:i/>
        </w:rPr>
        <w:t xml:space="preserve">Градови и химере </w:t>
      </w:r>
      <w:r>
        <w:t xml:space="preserve">могу показати начин на </w:t>
      </w:r>
      <w:r>
        <w:rPr>
          <w:spacing w:val="-3"/>
        </w:rPr>
        <w:t xml:space="preserve">који </w:t>
      </w:r>
      <w:r>
        <w:t>се разви</w:t>
      </w:r>
      <w:r>
        <w:t xml:space="preserve">ја путопис у време модерне, упијајући неке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одлика</w:t>
      </w:r>
      <w:r>
        <w:rPr>
          <w:spacing w:val="-6"/>
        </w:rPr>
        <w:t xml:space="preserve"> </w:t>
      </w:r>
      <w:r>
        <w:t>есеја,</w:t>
      </w:r>
      <w:r>
        <w:rPr>
          <w:spacing w:val="-6"/>
        </w:rPr>
        <w:t xml:space="preserve"> </w:t>
      </w:r>
      <w:r>
        <w:t>лирике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романа,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националне</w:t>
      </w:r>
      <w:r>
        <w:rPr>
          <w:spacing w:val="-6"/>
        </w:rPr>
        <w:t xml:space="preserve"> </w:t>
      </w:r>
      <w:r>
        <w:t>теме промишљане контрастним посматрањем других</w:t>
      </w:r>
      <w:r>
        <w:rPr>
          <w:spacing w:val="-7"/>
        </w:rPr>
        <w:t xml:space="preserve"> </w:t>
      </w:r>
      <w:r>
        <w:t>култура.</w:t>
      </w:r>
    </w:p>
    <w:p w:rsidR="00960A83" w:rsidRDefault="00770465">
      <w:pPr>
        <w:pStyle w:val="BodyText"/>
        <w:spacing w:line="235" w:lineRule="auto"/>
        <w:ind w:right="38"/>
      </w:pPr>
      <w:r>
        <w:t>Развој модерне европске драме, експериментисање драмском формом, поетски стил и дух побуне против стега патријархалног друштва, у којем смрт дословно и симболично условљава и дефи- нише живот и будућност, положај жене у судару традиционалног морала и усков</w:t>
      </w:r>
      <w:r>
        <w:t xml:space="preserve">итланих осећања, може се истраживати у драмском тексту </w:t>
      </w:r>
      <w:r>
        <w:rPr>
          <w:b/>
          <w:i/>
        </w:rPr>
        <w:t xml:space="preserve">Дом Бернарде Албе </w:t>
      </w:r>
      <w:r>
        <w:rPr>
          <w:b/>
        </w:rPr>
        <w:t>Федерика Гарсије Лорке</w:t>
      </w:r>
      <w:r>
        <w:t xml:space="preserve">. Овог вели- ког шпанског песника ученици могу упознати и песмом </w:t>
      </w:r>
      <w:r>
        <w:rPr>
          <w:b/>
        </w:rPr>
        <w:t>„Романса Месечарка</w:t>
      </w:r>
      <w:r>
        <w:t>” из збирке Цигански романсеро.</w:t>
      </w:r>
    </w:p>
    <w:p w:rsidR="00960A83" w:rsidRDefault="00770465">
      <w:pPr>
        <w:spacing w:line="235" w:lineRule="auto"/>
        <w:ind w:left="120" w:right="38" w:firstLine="396"/>
        <w:jc w:val="both"/>
        <w:rPr>
          <w:b/>
          <w:sz w:val="18"/>
        </w:rPr>
      </w:pPr>
      <w:r>
        <w:rPr>
          <w:sz w:val="18"/>
        </w:rPr>
        <w:t>Ученици се могу упознати с модернистичким техн</w:t>
      </w:r>
      <w:r>
        <w:rPr>
          <w:sz w:val="18"/>
        </w:rPr>
        <w:t xml:space="preserve">икама фикционалне нарације (на пример, асоцијативно приповедање) као и са прустовским схватањем сећања романом </w:t>
      </w:r>
      <w:r>
        <w:rPr>
          <w:b/>
          <w:i/>
          <w:spacing w:val="-3"/>
          <w:sz w:val="18"/>
        </w:rPr>
        <w:t xml:space="preserve">Комбре </w:t>
      </w:r>
      <w:r>
        <w:rPr>
          <w:b/>
          <w:i/>
          <w:sz w:val="18"/>
        </w:rPr>
        <w:t xml:space="preserve">(У тра- гању за изгубљеним временом) </w:t>
      </w:r>
      <w:r>
        <w:rPr>
          <w:b/>
          <w:sz w:val="18"/>
        </w:rPr>
        <w:t>Марсела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Пруста.</w:t>
      </w:r>
    </w:p>
    <w:p w:rsidR="00960A83" w:rsidRDefault="00770465">
      <w:pPr>
        <w:pStyle w:val="BodyText"/>
        <w:spacing w:line="235" w:lineRule="auto"/>
        <w:ind w:right="38"/>
      </w:pPr>
      <w:r>
        <w:rPr>
          <w:spacing w:val="-4"/>
        </w:rPr>
        <w:t xml:space="preserve">Како </w:t>
      </w:r>
      <w:r>
        <w:t>у периоду између два светска рата настају и нови про- зни изрази и концепти прип</w:t>
      </w:r>
      <w:r>
        <w:t xml:space="preserve">оведања, као и роман тока свести, ученици се могу упознати са стваралаштвом модерниста </w:t>
      </w:r>
      <w:r>
        <w:rPr>
          <w:b/>
        </w:rPr>
        <w:t xml:space="preserve">Џејм-   са Џојса </w:t>
      </w:r>
      <w:r>
        <w:t xml:space="preserve">или </w:t>
      </w:r>
      <w:r>
        <w:rPr>
          <w:b/>
        </w:rPr>
        <w:t>Вирџиније Вулф</w:t>
      </w:r>
      <w:r>
        <w:t xml:space="preserve">. У њиховим романима </w:t>
      </w:r>
      <w:r>
        <w:rPr>
          <w:b/>
          <w:i/>
        </w:rPr>
        <w:t xml:space="preserve">Портрет уметника у младости </w:t>
      </w:r>
      <w:r>
        <w:t xml:space="preserve">и </w:t>
      </w:r>
      <w:r>
        <w:rPr>
          <w:b/>
          <w:i/>
        </w:rPr>
        <w:t xml:space="preserve">Госпођа Даловеј </w:t>
      </w:r>
      <w:r>
        <w:t>могуће је пратити ра- звој модерних прозних поступака, преиспитивањ</w:t>
      </w:r>
      <w:r>
        <w:t xml:space="preserve">е могућности прозног израза, редуковање </w:t>
      </w:r>
      <w:r>
        <w:rPr>
          <w:spacing w:val="-3"/>
        </w:rPr>
        <w:t xml:space="preserve">фабуле, </w:t>
      </w:r>
      <w:r>
        <w:t xml:space="preserve">персонализовање нарације, вешто комбинованих са традиционалним облицима приповедања. Истовремено, на </w:t>
      </w:r>
      <w:r>
        <w:rPr>
          <w:spacing w:val="-3"/>
        </w:rPr>
        <w:t xml:space="preserve">тематско-мотивском </w:t>
      </w:r>
      <w:r>
        <w:rPr>
          <w:spacing w:val="-4"/>
        </w:rPr>
        <w:t xml:space="preserve">плану, </w:t>
      </w:r>
      <w:r>
        <w:t xml:space="preserve">ова дела доносе мо- дерно виђење појединца </w:t>
      </w:r>
      <w:r>
        <w:rPr>
          <w:spacing w:val="-3"/>
        </w:rPr>
        <w:t xml:space="preserve">који </w:t>
      </w:r>
      <w:r>
        <w:t>(кроз уметност и/или самоиспитива</w:t>
      </w:r>
      <w:r>
        <w:t>- ње)</w:t>
      </w:r>
      <w:r>
        <w:rPr>
          <w:spacing w:val="-4"/>
        </w:rPr>
        <w:t xml:space="preserve"> </w:t>
      </w:r>
      <w:r>
        <w:t>покушава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ослободи</w:t>
      </w:r>
      <w:r>
        <w:rPr>
          <w:spacing w:val="-4"/>
        </w:rPr>
        <w:t xml:space="preserve"> </w:t>
      </w:r>
      <w:r>
        <w:t>стега</w:t>
      </w:r>
      <w:r>
        <w:rPr>
          <w:spacing w:val="-4"/>
        </w:rPr>
        <w:t xml:space="preserve"> </w:t>
      </w:r>
      <w:r>
        <w:t>малограђанске</w:t>
      </w:r>
      <w:r>
        <w:rPr>
          <w:spacing w:val="-4"/>
        </w:rPr>
        <w:t xml:space="preserve"> </w:t>
      </w:r>
      <w:r>
        <w:t>средине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 xml:space="preserve">от- крије своје метафизичко упориште у траговима </w:t>
      </w:r>
      <w:r>
        <w:rPr>
          <w:spacing w:val="-4"/>
        </w:rPr>
        <w:t xml:space="preserve">митског, </w:t>
      </w:r>
      <w:r>
        <w:t xml:space="preserve">несвесног и </w:t>
      </w:r>
      <w:r>
        <w:rPr>
          <w:spacing w:val="-3"/>
        </w:rPr>
        <w:t xml:space="preserve">потиснутог. </w:t>
      </w:r>
      <w:r>
        <w:t xml:space="preserve">Истовремено, </w:t>
      </w:r>
      <w:r>
        <w:rPr>
          <w:b/>
          <w:i/>
        </w:rPr>
        <w:t xml:space="preserve">Источњачке приче </w:t>
      </w:r>
      <w:r>
        <w:rPr>
          <w:b/>
        </w:rPr>
        <w:t>Маргерит Јурсе- нар</w:t>
      </w:r>
      <w:r>
        <w:t xml:space="preserve">, објављене 1938, </w:t>
      </w:r>
      <w:r>
        <w:rPr>
          <w:spacing w:val="-6"/>
        </w:rPr>
        <w:t xml:space="preserve">код </w:t>
      </w:r>
      <w:r>
        <w:t xml:space="preserve">нас познате </w:t>
      </w:r>
      <w:r>
        <w:rPr>
          <w:spacing w:val="-3"/>
        </w:rPr>
        <w:t xml:space="preserve">под </w:t>
      </w:r>
      <w:r>
        <w:t xml:space="preserve">насловом </w:t>
      </w:r>
      <w:r>
        <w:rPr>
          <w:b/>
          <w:i/>
        </w:rPr>
        <w:t>Осмех Краље- ви</w:t>
      </w:r>
      <w:r>
        <w:rPr>
          <w:b/>
          <w:i/>
        </w:rPr>
        <w:t xml:space="preserve">ћа Марка, </w:t>
      </w:r>
      <w:r>
        <w:t xml:space="preserve">што је и наслов једне </w:t>
      </w:r>
      <w:r>
        <w:rPr>
          <w:spacing w:val="-3"/>
        </w:rPr>
        <w:t xml:space="preserve">од </w:t>
      </w:r>
      <w:r>
        <w:t xml:space="preserve">приповедака из ове збирке, успостављају интертекстуални дијалог </w:t>
      </w:r>
      <w:r>
        <w:rPr>
          <w:spacing w:val="-3"/>
        </w:rPr>
        <w:t xml:space="preserve">који </w:t>
      </w:r>
      <w:r>
        <w:t xml:space="preserve">обухвата разноврсне културе, цивилизације и времена, </w:t>
      </w:r>
      <w:r>
        <w:rPr>
          <w:spacing w:val="-3"/>
        </w:rPr>
        <w:t xml:space="preserve">која </w:t>
      </w:r>
      <w:r>
        <w:t xml:space="preserve">су инспирисала </w:t>
      </w:r>
      <w:r>
        <w:rPr>
          <w:spacing w:val="-3"/>
        </w:rPr>
        <w:t xml:space="preserve">ауторку </w:t>
      </w:r>
      <w:r>
        <w:t xml:space="preserve">(средњовековна Србија, односно епске песме везане за оновреме- не јунаке, </w:t>
      </w:r>
      <w:r>
        <w:rPr>
          <w:spacing w:val="-4"/>
        </w:rPr>
        <w:t xml:space="preserve">Грчка </w:t>
      </w:r>
      <w:r>
        <w:t xml:space="preserve">на почетку двадесетог века, Рембрантово време, хиндуистички </w:t>
      </w:r>
      <w:r>
        <w:rPr>
          <w:spacing w:val="-4"/>
        </w:rPr>
        <w:t xml:space="preserve">мит, </w:t>
      </w:r>
      <w:r>
        <w:t xml:space="preserve">таоистичка кинеска прича, јапански роман из једанаестог века). </w:t>
      </w:r>
      <w:r>
        <w:rPr>
          <w:spacing w:val="-4"/>
        </w:rPr>
        <w:t xml:space="preserve">Управо </w:t>
      </w:r>
      <w:r>
        <w:t>на томе би било сврсисходно засновати обр</w:t>
      </w:r>
      <w:r>
        <w:t>аду две или више приповедака из наведене</w:t>
      </w:r>
      <w:r>
        <w:rPr>
          <w:spacing w:val="-12"/>
        </w:rPr>
        <w:t xml:space="preserve"> </w:t>
      </w:r>
      <w:r>
        <w:t>збирке.</w:t>
      </w:r>
    </w:p>
    <w:p w:rsidR="00960A83" w:rsidRDefault="00770465">
      <w:pPr>
        <w:spacing w:line="235" w:lineRule="auto"/>
        <w:ind w:left="120" w:right="38" w:firstLine="396"/>
        <w:jc w:val="both"/>
        <w:rPr>
          <w:b/>
          <w:sz w:val="18"/>
        </w:rPr>
      </w:pPr>
      <w:r>
        <w:rPr>
          <w:sz w:val="18"/>
        </w:rPr>
        <w:t xml:space="preserve">Различите модернистичке тенденције у европској књижев- ности могу се упознати читањем </w:t>
      </w:r>
      <w:r>
        <w:rPr>
          <w:b/>
          <w:sz w:val="18"/>
        </w:rPr>
        <w:t xml:space="preserve">избора </w:t>
      </w:r>
      <w:r>
        <w:rPr>
          <w:sz w:val="18"/>
        </w:rPr>
        <w:t xml:space="preserve">из европске поезије тог времена: </w:t>
      </w:r>
      <w:r>
        <w:rPr>
          <w:spacing w:val="-8"/>
          <w:sz w:val="18"/>
        </w:rPr>
        <w:t>(</w:t>
      </w:r>
      <w:r>
        <w:rPr>
          <w:b/>
          <w:spacing w:val="-8"/>
          <w:sz w:val="18"/>
        </w:rPr>
        <w:t xml:space="preserve">Р. </w:t>
      </w:r>
      <w:r>
        <w:rPr>
          <w:b/>
          <w:sz w:val="18"/>
        </w:rPr>
        <w:t>М. Рилке</w:t>
      </w:r>
      <w:r>
        <w:rPr>
          <w:sz w:val="18"/>
        </w:rPr>
        <w:t xml:space="preserve">, </w:t>
      </w:r>
      <w:r>
        <w:rPr>
          <w:b/>
          <w:spacing w:val="-4"/>
          <w:sz w:val="18"/>
        </w:rPr>
        <w:t xml:space="preserve">Готфрид </w:t>
      </w:r>
      <w:r>
        <w:rPr>
          <w:b/>
          <w:sz w:val="18"/>
        </w:rPr>
        <w:t>Бен</w:t>
      </w:r>
      <w:r>
        <w:rPr>
          <w:sz w:val="18"/>
        </w:rPr>
        <w:t xml:space="preserve">, </w:t>
      </w:r>
      <w:r>
        <w:rPr>
          <w:b/>
          <w:spacing w:val="-3"/>
          <w:sz w:val="18"/>
        </w:rPr>
        <w:t xml:space="preserve">Георг </w:t>
      </w:r>
      <w:r>
        <w:rPr>
          <w:b/>
          <w:sz w:val="18"/>
        </w:rPr>
        <w:t>Тракл</w:t>
      </w:r>
      <w:r>
        <w:rPr>
          <w:sz w:val="18"/>
        </w:rPr>
        <w:t xml:space="preserve">, </w:t>
      </w:r>
      <w:r>
        <w:rPr>
          <w:b/>
          <w:sz w:val="18"/>
        </w:rPr>
        <w:t>Александар Блок</w:t>
      </w:r>
      <w:r>
        <w:rPr>
          <w:sz w:val="18"/>
        </w:rPr>
        <w:t xml:space="preserve">, </w:t>
      </w:r>
      <w:r>
        <w:rPr>
          <w:b/>
          <w:spacing w:val="-3"/>
          <w:sz w:val="18"/>
        </w:rPr>
        <w:t xml:space="preserve">Гијом </w:t>
      </w:r>
      <w:r>
        <w:rPr>
          <w:b/>
          <w:sz w:val="18"/>
        </w:rPr>
        <w:t>Аполинер</w:t>
      </w:r>
      <w:r>
        <w:rPr>
          <w:sz w:val="18"/>
        </w:rPr>
        <w:t xml:space="preserve">, </w:t>
      </w:r>
      <w:r>
        <w:rPr>
          <w:b/>
          <w:sz w:val="18"/>
        </w:rPr>
        <w:t>Марина Ц</w:t>
      </w:r>
      <w:r>
        <w:rPr>
          <w:b/>
          <w:sz w:val="18"/>
        </w:rPr>
        <w:t>ветајева</w:t>
      </w:r>
      <w:r>
        <w:rPr>
          <w:sz w:val="18"/>
        </w:rPr>
        <w:t xml:space="preserve">, </w:t>
      </w:r>
      <w:r>
        <w:rPr>
          <w:b/>
          <w:sz w:val="18"/>
        </w:rPr>
        <w:t xml:space="preserve">Ана </w:t>
      </w:r>
      <w:r>
        <w:rPr>
          <w:b/>
          <w:spacing w:val="-3"/>
          <w:sz w:val="18"/>
        </w:rPr>
        <w:t>Ахматова</w:t>
      </w:r>
      <w:r>
        <w:rPr>
          <w:spacing w:val="-3"/>
          <w:sz w:val="18"/>
        </w:rPr>
        <w:t xml:space="preserve">, </w:t>
      </w:r>
      <w:r>
        <w:rPr>
          <w:b/>
          <w:sz w:val="18"/>
        </w:rPr>
        <w:t>В. Б. Јејтс</w:t>
      </w:r>
      <w:r>
        <w:rPr>
          <w:sz w:val="18"/>
        </w:rPr>
        <w:t xml:space="preserve">). Кретања у европској књижевности поред поезије могу се још боље разумети и кроз есејистичко стваралаштво тадашњих водећих писаца. Ученици то могу пратити читањем есеја </w:t>
      </w:r>
      <w:r>
        <w:rPr>
          <w:b/>
          <w:spacing w:val="-5"/>
          <w:sz w:val="18"/>
        </w:rPr>
        <w:t xml:space="preserve">„Тради- </w:t>
      </w:r>
      <w:r>
        <w:rPr>
          <w:b/>
          <w:sz w:val="18"/>
        </w:rPr>
        <w:t xml:space="preserve">ција или индивидуални таленат” </w:t>
      </w:r>
      <w:r>
        <w:rPr>
          <w:b/>
          <w:spacing w:val="-10"/>
          <w:sz w:val="18"/>
        </w:rPr>
        <w:t xml:space="preserve">Т. </w:t>
      </w:r>
      <w:r>
        <w:rPr>
          <w:b/>
          <w:sz w:val="18"/>
        </w:rPr>
        <w:t>С. Елиота</w:t>
      </w:r>
      <w:r>
        <w:rPr>
          <w:sz w:val="18"/>
        </w:rPr>
        <w:t xml:space="preserve">, </w:t>
      </w:r>
      <w:r>
        <w:rPr>
          <w:b/>
          <w:sz w:val="18"/>
        </w:rPr>
        <w:t xml:space="preserve">„Писмо младом песнику” </w:t>
      </w:r>
      <w:r>
        <w:rPr>
          <w:b/>
          <w:spacing w:val="-12"/>
          <w:sz w:val="18"/>
        </w:rPr>
        <w:t xml:space="preserve">Р. </w:t>
      </w:r>
      <w:r>
        <w:rPr>
          <w:b/>
          <w:sz w:val="18"/>
        </w:rPr>
        <w:t xml:space="preserve">М. Рилкеа </w:t>
      </w:r>
      <w:r>
        <w:rPr>
          <w:sz w:val="18"/>
        </w:rPr>
        <w:t>или „</w:t>
      </w:r>
      <w:r>
        <w:rPr>
          <w:b/>
          <w:sz w:val="18"/>
        </w:rPr>
        <w:t xml:space="preserve">Други живот” </w:t>
      </w:r>
      <w:r>
        <w:rPr>
          <w:b/>
          <w:spacing w:val="-11"/>
          <w:sz w:val="18"/>
        </w:rPr>
        <w:t>Г.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Бена.</w:t>
      </w:r>
    </w:p>
    <w:p w:rsidR="00960A83" w:rsidRDefault="00770465">
      <w:pPr>
        <w:pStyle w:val="BodyText"/>
        <w:spacing w:line="235" w:lineRule="auto"/>
        <w:ind w:right="38"/>
      </w:pPr>
      <w:r>
        <w:t xml:space="preserve">У српској књижевности тема Првог светског рата, разоча- раности, губљења идеала, обесмишљености сукоба и општег друштвеног посрнућа након рата, може се пратити и на примеру приповетке </w:t>
      </w:r>
      <w:r>
        <w:rPr>
          <w:b/>
        </w:rPr>
        <w:t>Драгише</w:t>
      </w:r>
      <w:r>
        <w:rPr>
          <w:b/>
        </w:rPr>
        <w:t xml:space="preserve"> Васића „Реконвалесценти”</w:t>
      </w:r>
      <w:r>
        <w:t>. Антиратно ра- сположење изражено је кроз преиспитивање односа између тради- ционалних начела и херојске етике, са једне стране, и психологије (модерног) појединца који је проживео искуство рата, и који ре- лативизује научене/насл</w:t>
      </w:r>
      <w:r>
        <w:t>еђене истине у времену суноврата пређа- шњих вредности и отуђености човека.</w:t>
      </w:r>
    </w:p>
    <w:p w:rsidR="00960A83" w:rsidRDefault="00770465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Значајан увид у ову тему ученици могу да стекну читањем путописа </w:t>
      </w:r>
      <w:r>
        <w:rPr>
          <w:b/>
          <w:sz w:val="18"/>
        </w:rPr>
        <w:t>Милоша Црњанског „Хаџилук на Крф</w:t>
      </w:r>
      <w:r>
        <w:rPr>
          <w:sz w:val="18"/>
        </w:rPr>
        <w:t xml:space="preserve">, </w:t>
      </w:r>
      <w:r>
        <w:rPr>
          <w:b/>
          <w:sz w:val="18"/>
        </w:rPr>
        <w:t>до Плаве гробнице”</w:t>
      </w:r>
      <w:r>
        <w:rPr>
          <w:sz w:val="18"/>
        </w:rPr>
        <w:t xml:space="preserve">, </w:t>
      </w:r>
      <w:r>
        <w:rPr>
          <w:b/>
          <w:sz w:val="18"/>
        </w:rPr>
        <w:t xml:space="preserve">„Видо, острво смрти” </w:t>
      </w:r>
      <w:r>
        <w:rPr>
          <w:sz w:val="18"/>
        </w:rPr>
        <w:t xml:space="preserve">и </w:t>
      </w:r>
      <w:r>
        <w:rPr>
          <w:b/>
          <w:sz w:val="18"/>
        </w:rPr>
        <w:t>„Гробља Србије на Крфу”</w:t>
      </w:r>
      <w:r>
        <w:rPr>
          <w:sz w:val="18"/>
        </w:rPr>
        <w:t>, чиме ће истовремено продубити доживљај и проширити тумачење Бојићеве песме „Плава гробница”.</w:t>
      </w:r>
    </w:p>
    <w:p w:rsidR="00960A83" w:rsidRDefault="00770465">
      <w:pPr>
        <w:pStyle w:val="BodyText"/>
        <w:spacing w:line="235" w:lineRule="auto"/>
        <w:ind w:right="38"/>
      </w:pPr>
      <w:r>
        <w:t xml:space="preserve">Залажење у </w:t>
      </w:r>
      <w:r>
        <w:rPr>
          <w:b/>
        </w:rPr>
        <w:t xml:space="preserve">Настасијевићев </w:t>
      </w:r>
      <w:r>
        <w:t xml:space="preserve">концепт матерње мелодије, </w:t>
      </w:r>
      <w:r>
        <w:rPr>
          <w:spacing w:val="-3"/>
        </w:rPr>
        <w:t xml:space="preserve">која </w:t>
      </w:r>
      <w:r>
        <w:t xml:space="preserve">из јунговског </w:t>
      </w:r>
      <w:r>
        <w:rPr>
          <w:spacing w:val="-3"/>
        </w:rPr>
        <w:t xml:space="preserve">колективног </w:t>
      </w:r>
      <w:r>
        <w:t>несвесног извлачи музику и речи песме, може се постићи обрадом целине збирке п</w:t>
      </w:r>
      <w:r>
        <w:t xml:space="preserve">есама </w:t>
      </w:r>
      <w:r>
        <w:rPr>
          <w:b/>
          <w:i/>
        </w:rPr>
        <w:t>Седам лирских кругова</w:t>
      </w:r>
      <w:r>
        <w:t>.</w:t>
      </w:r>
    </w:p>
    <w:p w:rsidR="00960A83" w:rsidRDefault="00770465">
      <w:pPr>
        <w:pStyle w:val="Heading1"/>
        <w:spacing w:before="65"/>
      </w:pPr>
      <w:r>
        <w:rPr>
          <w:b w:val="0"/>
        </w:rPr>
        <w:br w:type="column"/>
      </w:r>
      <w:r>
        <w:t>б) Дијалог култура и књижевних епоха</w:t>
      </w:r>
    </w:p>
    <w:p w:rsidR="00960A83" w:rsidRDefault="00770465">
      <w:pPr>
        <w:pStyle w:val="BodyText"/>
        <w:spacing w:before="112" w:line="232" w:lineRule="auto"/>
        <w:ind w:right="117" w:firstLine="397"/>
      </w:pPr>
      <w:r>
        <w:t xml:space="preserve">Са моделима стварања у књижевностима ван европског </w:t>
      </w:r>
      <w:r>
        <w:rPr>
          <w:spacing w:val="-3"/>
        </w:rPr>
        <w:t xml:space="preserve">кул- </w:t>
      </w:r>
      <w:r>
        <w:t xml:space="preserve">турног круга ученици се могу упознати и кроз поезију </w:t>
      </w:r>
      <w:r>
        <w:rPr>
          <w:spacing w:val="-3"/>
        </w:rPr>
        <w:t xml:space="preserve">коју </w:t>
      </w:r>
      <w:r>
        <w:t xml:space="preserve">је ства- рао индијски песник </w:t>
      </w:r>
      <w:r>
        <w:rPr>
          <w:b/>
        </w:rPr>
        <w:t xml:space="preserve">Рабиндранат Тагоре. </w:t>
      </w:r>
      <w:r>
        <w:t>У његовом</w:t>
      </w:r>
      <w:r>
        <w:rPr>
          <w:spacing w:val="-31"/>
        </w:rPr>
        <w:t xml:space="preserve"> </w:t>
      </w:r>
      <w:r>
        <w:rPr>
          <w:b/>
          <w:i/>
        </w:rPr>
        <w:t>Градинару</w:t>
      </w:r>
      <w:r>
        <w:t>, саста</w:t>
      </w:r>
      <w:r>
        <w:t xml:space="preserve">вљеном </w:t>
      </w:r>
      <w:r>
        <w:rPr>
          <w:spacing w:val="-3"/>
        </w:rPr>
        <w:t xml:space="preserve">од </w:t>
      </w:r>
      <w:r>
        <w:t xml:space="preserve">песама у прози, ваљало би истаћи лиричност, ми- саоност, наглашену љубав према </w:t>
      </w:r>
      <w:r>
        <w:rPr>
          <w:spacing w:val="-4"/>
        </w:rPr>
        <w:t xml:space="preserve">човеку, </w:t>
      </w:r>
      <w:r>
        <w:t>животу и природи, као и сугестивно преношење мудрости засноване на једноставним исти- нама и типичним животним ситуацијама и</w:t>
      </w:r>
      <w:r>
        <w:rPr>
          <w:spacing w:val="-11"/>
        </w:rPr>
        <w:t xml:space="preserve"> </w:t>
      </w:r>
      <w:r>
        <w:t>запитаностима.</w:t>
      </w:r>
    </w:p>
    <w:p w:rsidR="00960A83" w:rsidRDefault="00770465">
      <w:pPr>
        <w:pStyle w:val="BodyText"/>
        <w:spacing w:before="1" w:line="232" w:lineRule="auto"/>
        <w:ind w:right="117"/>
      </w:pPr>
      <w:r>
        <w:t xml:space="preserve">Кратке приче </w:t>
      </w:r>
      <w:r>
        <w:rPr>
          <w:b/>
        </w:rPr>
        <w:t>„У чес</w:t>
      </w:r>
      <w:r>
        <w:rPr>
          <w:b/>
        </w:rPr>
        <w:t xml:space="preserve">тару” </w:t>
      </w:r>
      <w:r>
        <w:t xml:space="preserve">или </w:t>
      </w:r>
      <w:r>
        <w:rPr>
          <w:b/>
        </w:rPr>
        <w:t xml:space="preserve">„Нос” </w:t>
      </w:r>
      <w:r>
        <w:t xml:space="preserve">јапанског писца </w:t>
      </w:r>
      <w:r>
        <w:rPr>
          <w:b/>
        </w:rPr>
        <w:t xml:space="preserve">Рју- носукеа Акутагаве </w:t>
      </w:r>
      <w:r>
        <w:t>могу бити основа за пројектну наставу – кроз испитивање интертекстуалности, повезаности филмске уметности и књижевности (</w:t>
      </w:r>
      <w:r>
        <w:rPr>
          <w:b/>
        </w:rPr>
        <w:t xml:space="preserve">„У честару” </w:t>
      </w:r>
      <w:r>
        <w:t xml:space="preserve">и Куросавин филмски класик </w:t>
      </w:r>
      <w:r>
        <w:rPr>
          <w:b/>
          <w:i/>
        </w:rPr>
        <w:t>Рашо- мон</w:t>
      </w:r>
      <w:r>
        <w:t>), неких обележја јапанског моде</w:t>
      </w:r>
      <w:r>
        <w:t xml:space="preserve">рнизма и српске авангарде, односно европске књижевности у првим деценијама двадесетог века. Приповетке </w:t>
      </w:r>
      <w:r>
        <w:rPr>
          <w:b/>
        </w:rPr>
        <w:t xml:space="preserve">„Сјајан почетак” </w:t>
      </w:r>
      <w:r>
        <w:t xml:space="preserve">или </w:t>
      </w:r>
      <w:r>
        <w:rPr>
          <w:b/>
        </w:rPr>
        <w:t>„Млад месец”</w:t>
      </w:r>
      <w:r>
        <w:t xml:space="preserve">, </w:t>
      </w:r>
      <w:r>
        <w:rPr>
          <w:spacing w:val="-3"/>
        </w:rPr>
        <w:t xml:space="preserve">које </w:t>
      </w:r>
      <w:r>
        <w:t xml:space="preserve">пот- писује </w:t>
      </w:r>
      <w:r>
        <w:rPr>
          <w:b/>
        </w:rPr>
        <w:t>Лао Ше</w:t>
      </w:r>
      <w:r>
        <w:t xml:space="preserve">, отварају могућност за упоредну анализу приступа друштвеним проблемима кинеског приповедача и </w:t>
      </w:r>
      <w:r>
        <w:t xml:space="preserve">одабраног срп- </w:t>
      </w:r>
      <w:r>
        <w:rPr>
          <w:spacing w:val="-3"/>
        </w:rPr>
        <w:t xml:space="preserve">ског </w:t>
      </w:r>
      <w:r>
        <w:t xml:space="preserve">писца, </w:t>
      </w:r>
      <w:r>
        <w:rPr>
          <w:spacing w:val="-4"/>
        </w:rPr>
        <w:t xml:space="preserve">будући </w:t>
      </w:r>
      <w:r>
        <w:t xml:space="preserve">да се </w:t>
      </w:r>
      <w:r>
        <w:rPr>
          <w:b/>
        </w:rPr>
        <w:t xml:space="preserve">Лао Ше </w:t>
      </w:r>
      <w:r>
        <w:t>иронијски осврће на лицемерје  и бескрупулозну жељу за зарадом (</w:t>
      </w:r>
      <w:r>
        <w:rPr>
          <w:b/>
        </w:rPr>
        <w:t>„Сјајан почетак”</w:t>
      </w:r>
      <w:r>
        <w:t>), односно критички разобличава трагичан положај жене у традиционалном кинеском друштву (</w:t>
      </w:r>
      <w:r>
        <w:rPr>
          <w:b/>
        </w:rPr>
        <w:t>„Млад</w:t>
      </w:r>
      <w:r>
        <w:rPr>
          <w:b/>
          <w:spacing w:val="-1"/>
        </w:rPr>
        <w:t xml:space="preserve"> </w:t>
      </w:r>
      <w:r>
        <w:rPr>
          <w:b/>
        </w:rPr>
        <w:t>месец”</w:t>
      </w:r>
      <w:r>
        <w:t>).</w:t>
      </w:r>
    </w:p>
    <w:p w:rsidR="00960A83" w:rsidRDefault="00770465">
      <w:pPr>
        <w:pStyle w:val="BodyText"/>
        <w:spacing w:before="1" w:line="232" w:lineRule="auto"/>
        <w:ind w:right="117"/>
      </w:pPr>
      <w:r>
        <w:t>У поезији чилеанског песн</w:t>
      </w:r>
      <w:r>
        <w:t xml:space="preserve">ика </w:t>
      </w:r>
      <w:r>
        <w:rPr>
          <w:b/>
        </w:rPr>
        <w:t xml:space="preserve">Пабла Неруде </w:t>
      </w:r>
      <w:r>
        <w:t>могу се анали- зирати авангардне тенденције, пре свега ‒ кроз тумачење револу- ционарно-социјалне тематике и антиратних импулса његових сти- хова.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У збирци прича </w:t>
      </w:r>
      <w:r>
        <w:rPr>
          <w:b/>
          <w:i/>
        </w:rPr>
        <w:t xml:space="preserve">Продавница тајни </w:t>
      </w:r>
      <w:r>
        <w:rPr>
          <w:b/>
        </w:rPr>
        <w:t>Дина Буцатија</w:t>
      </w:r>
      <w:r>
        <w:t xml:space="preserve">, а посеб- но у причи </w:t>
      </w:r>
      <w:r>
        <w:rPr>
          <w:b/>
        </w:rPr>
        <w:t>„7 спратова”</w:t>
      </w:r>
      <w:r>
        <w:t>, која је нас</w:t>
      </w:r>
      <w:r>
        <w:t xml:space="preserve">тајала шездесетих година 20. века, уочљиве су апсурдне ситуације, немир, стрепња, прелази из реалности у фантастику, што кореспондира са тескобом и страхом присутним у </w:t>
      </w:r>
      <w:r>
        <w:rPr>
          <w:b/>
        </w:rPr>
        <w:t xml:space="preserve">Кафкиној </w:t>
      </w:r>
      <w:r>
        <w:t>прози.</w:t>
      </w:r>
    </w:p>
    <w:p w:rsidR="00960A83" w:rsidRDefault="00770465">
      <w:pPr>
        <w:pStyle w:val="BodyText"/>
        <w:spacing w:before="1" w:line="232" w:lineRule="auto"/>
        <w:ind w:right="118"/>
      </w:pPr>
      <w:r>
        <w:rPr>
          <w:spacing w:val="-3"/>
        </w:rPr>
        <w:t xml:space="preserve">Роман </w:t>
      </w:r>
      <w:r>
        <w:rPr>
          <w:b/>
          <w:i/>
        </w:rPr>
        <w:t>Зовем се Црвено</w:t>
      </w:r>
      <w:r>
        <w:t xml:space="preserve">, нобеловца </w:t>
      </w:r>
      <w:r>
        <w:rPr>
          <w:b/>
        </w:rPr>
        <w:t>Орхана Памука</w:t>
      </w:r>
      <w:r>
        <w:t>, својом причом о Цариград</w:t>
      </w:r>
      <w:r>
        <w:t xml:space="preserve">у у 16. </w:t>
      </w:r>
      <w:r>
        <w:rPr>
          <w:spacing w:val="-5"/>
        </w:rPr>
        <w:t xml:space="preserve">веку, </w:t>
      </w:r>
      <w:r>
        <w:t xml:space="preserve">сатканом </w:t>
      </w:r>
      <w:r>
        <w:rPr>
          <w:spacing w:val="-3"/>
        </w:rPr>
        <w:t xml:space="preserve">од </w:t>
      </w:r>
      <w:r>
        <w:t xml:space="preserve">низа </w:t>
      </w:r>
      <w:r>
        <w:rPr>
          <w:spacing w:val="-3"/>
        </w:rPr>
        <w:t xml:space="preserve">гласова који </w:t>
      </w:r>
      <w:r>
        <w:t xml:space="preserve">се укрштају и граде слику оријента тог доба, исламске </w:t>
      </w:r>
      <w:r>
        <w:rPr>
          <w:spacing w:val="-3"/>
        </w:rPr>
        <w:t xml:space="preserve">културе </w:t>
      </w:r>
      <w:r>
        <w:t xml:space="preserve">и њеног укрштања са европском, може се читати у дијалогу са </w:t>
      </w:r>
      <w:r>
        <w:rPr>
          <w:b/>
        </w:rPr>
        <w:t xml:space="preserve">Ан- дрићевим </w:t>
      </w:r>
      <w:r>
        <w:t xml:space="preserve">ремек-делом </w:t>
      </w:r>
      <w:r>
        <w:rPr>
          <w:b/>
          <w:i/>
        </w:rPr>
        <w:t>На Дрини ћуприја</w:t>
      </w:r>
      <w:r>
        <w:t xml:space="preserve">, </w:t>
      </w:r>
      <w:r>
        <w:rPr>
          <w:spacing w:val="-3"/>
        </w:rPr>
        <w:t xml:space="preserve">где </w:t>
      </w:r>
      <w:r>
        <w:t>се на сличан</w:t>
      </w:r>
      <w:r>
        <w:rPr>
          <w:spacing w:val="-29"/>
        </w:rPr>
        <w:t xml:space="preserve"> </w:t>
      </w:r>
      <w:r>
        <w:t>начин кроз више прича формира слика оријента на Балкану у време Ото- манске</w:t>
      </w:r>
      <w:r>
        <w:rPr>
          <w:spacing w:val="-1"/>
        </w:rPr>
        <w:t xml:space="preserve"> </w:t>
      </w:r>
      <w:r>
        <w:t>империје.</w:t>
      </w:r>
    </w:p>
    <w:p w:rsidR="00960A83" w:rsidRDefault="00770465">
      <w:pPr>
        <w:spacing w:before="1"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Као савремени одјек </w:t>
      </w:r>
      <w:r>
        <w:rPr>
          <w:b/>
          <w:sz w:val="18"/>
        </w:rPr>
        <w:t>Бојићеве „Плаве гробнице”</w:t>
      </w:r>
      <w:r>
        <w:rPr>
          <w:sz w:val="18"/>
        </w:rPr>
        <w:t xml:space="preserve">, може се читати </w:t>
      </w:r>
      <w:r>
        <w:rPr>
          <w:b/>
          <w:sz w:val="18"/>
        </w:rPr>
        <w:t>„Плава гробница” Ивана В. Лалића</w:t>
      </w:r>
      <w:r>
        <w:rPr>
          <w:sz w:val="18"/>
        </w:rPr>
        <w:t>, у којој се песник позива на Бојићеве стихове, али са временске дистанце од</w:t>
      </w:r>
      <w:r>
        <w:rPr>
          <w:sz w:val="18"/>
        </w:rPr>
        <w:t xml:space="preserve"> седам деценија упозорава на лако заборављање великих националних трагедија.</w:t>
      </w:r>
    </w:p>
    <w:p w:rsidR="00960A83" w:rsidRDefault="00770465">
      <w:pPr>
        <w:pStyle w:val="Heading1"/>
        <w:spacing w:line="199" w:lineRule="exact"/>
        <w:ind w:left="517"/>
      </w:pPr>
      <w:r>
        <w:t>Обавезни садржаји: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Жан Мореас, „Манифест симболизма”</w:t>
      </w:r>
    </w:p>
    <w:p w:rsidR="00960A83" w:rsidRDefault="00770465">
      <w:pPr>
        <w:pStyle w:val="BodyText"/>
        <w:spacing w:before="2" w:line="232" w:lineRule="auto"/>
        <w:ind w:right="116"/>
      </w:pPr>
      <w:r>
        <w:t>Шарл Бодлер, „Везе”, „Читаоцу”, „Химна Лепоти”, „Алба- трос” (Цвеће зла)</w:t>
      </w:r>
    </w:p>
    <w:p w:rsidR="00960A83" w:rsidRDefault="00770465">
      <w:pPr>
        <w:pStyle w:val="BodyText"/>
        <w:spacing w:line="199" w:lineRule="exact"/>
        <w:ind w:left="517" w:firstLine="0"/>
        <w:jc w:val="left"/>
      </w:pPr>
      <w:r>
        <w:t>Артур Рембо, „Офелија”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Антон Павлович Чехов, </w:t>
      </w:r>
      <w:r>
        <w:rPr>
          <w:i/>
          <w:sz w:val="18"/>
        </w:rPr>
        <w:t>Ујка Вања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>Богдан Поповић</w:t>
      </w:r>
      <w:r>
        <w:rPr>
          <w:i/>
          <w:sz w:val="18"/>
        </w:rPr>
        <w:t xml:space="preserve">, </w:t>
      </w:r>
      <w:r>
        <w:rPr>
          <w:sz w:val="18"/>
        </w:rPr>
        <w:t xml:space="preserve">„Предговор” </w:t>
      </w:r>
      <w:r>
        <w:rPr>
          <w:i/>
          <w:sz w:val="18"/>
        </w:rPr>
        <w:t>Антологији новије српске ли-</w:t>
      </w:r>
    </w:p>
    <w:p w:rsidR="00960A83" w:rsidRDefault="00770465">
      <w:pPr>
        <w:spacing w:line="201" w:lineRule="exact"/>
        <w:ind w:left="120"/>
        <w:rPr>
          <w:i/>
          <w:sz w:val="18"/>
        </w:rPr>
      </w:pPr>
      <w:r>
        <w:rPr>
          <w:i/>
          <w:sz w:val="18"/>
        </w:rPr>
        <w:t>рике</w:t>
      </w:r>
    </w:p>
    <w:p w:rsidR="00960A83" w:rsidRDefault="00770465">
      <w:pPr>
        <w:pStyle w:val="BodyText"/>
        <w:spacing w:before="2" w:line="232" w:lineRule="auto"/>
        <w:ind w:left="517" w:right="112" w:firstLine="0"/>
        <w:jc w:val="left"/>
      </w:pPr>
      <w:r>
        <w:t>Војислав Илић, „У позну јесен”, „Запуштени источник” Алекса Шантић, „Претпразничко вече”, „Вече на шкољу”,</w:t>
      </w:r>
    </w:p>
    <w:p w:rsidR="00960A83" w:rsidRDefault="00770465">
      <w:pPr>
        <w:pStyle w:val="BodyText"/>
        <w:spacing w:line="199" w:lineRule="exact"/>
        <w:ind w:firstLine="0"/>
        <w:jc w:val="left"/>
      </w:pPr>
      <w:r>
        <w:t>„Музи”, „Моја отаџбина”</w:t>
      </w:r>
    </w:p>
    <w:p w:rsidR="00960A83" w:rsidRDefault="00770465">
      <w:pPr>
        <w:pStyle w:val="BodyText"/>
        <w:spacing w:before="2" w:line="232" w:lineRule="auto"/>
        <w:ind w:right="118"/>
      </w:pPr>
      <w:r>
        <w:t>Јован Дучић, „Залазак сунца”, „Јабланови”, „Човек гов</w:t>
      </w:r>
      <w:r>
        <w:t>ори Богу”, „Аve Serbia”</w:t>
      </w:r>
    </w:p>
    <w:p w:rsidR="00960A83" w:rsidRDefault="00770465">
      <w:pPr>
        <w:pStyle w:val="BodyText"/>
        <w:spacing w:line="232" w:lineRule="auto"/>
        <w:ind w:right="117"/>
      </w:pPr>
      <w:r>
        <w:t>Милан Ракић, „Искрена песма”, „Долап”, „Јасика”, „На Гази- местану”</w:t>
      </w:r>
    </w:p>
    <w:p w:rsidR="00960A83" w:rsidRDefault="00770465">
      <w:pPr>
        <w:pStyle w:val="BodyText"/>
        <w:spacing w:line="232" w:lineRule="auto"/>
        <w:ind w:right="117"/>
      </w:pPr>
      <w:r>
        <w:t>Владислав Петковић Дис, „Тамница”, „Можда спава”, „Нир- вана”</w:t>
      </w:r>
    </w:p>
    <w:p w:rsidR="00960A83" w:rsidRDefault="00770465">
      <w:pPr>
        <w:pStyle w:val="BodyText"/>
        <w:spacing w:line="232" w:lineRule="auto"/>
        <w:ind w:left="517" w:right="112" w:firstLine="0"/>
        <w:jc w:val="left"/>
      </w:pPr>
      <w:r>
        <w:t>Сима Пандуровић, „Светковина”, „Потрес”, „Родна груда” Милутин Бојић, „Плава гробница”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 xml:space="preserve">Борисав Станковић, </w:t>
      </w:r>
      <w:r>
        <w:rPr>
          <w:i/>
          <w:sz w:val="18"/>
        </w:rPr>
        <w:t>Нечиста крв</w:t>
      </w:r>
      <w:r>
        <w:rPr>
          <w:sz w:val="18"/>
        </w:rPr>
        <w:t xml:space="preserve">, </w:t>
      </w:r>
      <w:r>
        <w:rPr>
          <w:i/>
          <w:sz w:val="18"/>
        </w:rPr>
        <w:t>Коштана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Петар Кочић, „Мрачајски прото”, </w:t>
      </w:r>
      <w:r>
        <w:rPr>
          <w:i/>
          <w:sz w:val="18"/>
        </w:rPr>
        <w:t>Јазавац пред судом</w:t>
      </w:r>
    </w:p>
    <w:p w:rsidR="00960A83" w:rsidRDefault="00770465">
      <w:pPr>
        <w:pStyle w:val="BodyText"/>
        <w:spacing w:before="2" w:line="232" w:lineRule="auto"/>
        <w:ind w:left="517" w:right="1677" w:firstLine="0"/>
        <w:jc w:val="left"/>
      </w:pPr>
      <w:r>
        <w:t>Исидора Секулић, „Круг” (</w:t>
      </w:r>
      <w:r>
        <w:rPr>
          <w:i/>
        </w:rPr>
        <w:t>Сапутници</w:t>
      </w:r>
      <w:r>
        <w:t>) Ф. Т. Маринети, „Манифест футуризма”</w:t>
      </w:r>
    </w:p>
    <w:p w:rsidR="00960A83" w:rsidRDefault="00770465">
      <w:pPr>
        <w:pStyle w:val="BodyText"/>
        <w:spacing w:before="1" w:line="232" w:lineRule="auto"/>
        <w:ind w:left="517" w:right="112" w:firstLine="0"/>
        <w:jc w:val="left"/>
        <w:rPr>
          <w:i/>
        </w:rPr>
      </w:pPr>
      <w:r>
        <w:t>В. Мајаковски, В. Хлебњиков, „Шамар друштвеном укусу” Станислав Винавер, „Манифест експресио</w:t>
      </w:r>
      <w:r>
        <w:t>нистичке школе” Владимир Мајаковски, „Облак у панталонама</w:t>
      </w:r>
      <w:r>
        <w:rPr>
          <w:i/>
        </w:rPr>
        <w:t>”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 xml:space="preserve">Франц Кафка, </w:t>
      </w:r>
      <w:r>
        <w:rPr>
          <w:i/>
        </w:rPr>
        <w:t>Процес</w:t>
      </w:r>
      <w:r>
        <w:t>, „Преображај”</w:t>
      </w:r>
    </w:p>
    <w:p w:rsidR="00960A83" w:rsidRDefault="00960A83">
      <w:pPr>
        <w:spacing w:line="202" w:lineRule="exact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spacing w:before="88" w:line="232" w:lineRule="auto"/>
        <w:ind w:left="120" w:right="38" w:firstLine="396"/>
        <w:rPr>
          <w:i/>
          <w:sz w:val="18"/>
        </w:rPr>
      </w:pPr>
      <w:r>
        <w:rPr>
          <w:sz w:val="18"/>
        </w:rPr>
        <w:lastRenderedPageBreak/>
        <w:t xml:space="preserve">Томас Ман, </w:t>
      </w:r>
      <w:r>
        <w:rPr>
          <w:i/>
          <w:sz w:val="18"/>
        </w:rPr>
        <w:t xml:space="preserve">„Смрт у Венецији” / </w:t>
      </w:r>
      <w:r>
        <w:rPr>
          <w:sz w:val="18"/>
        </w:rPr>
        <w:t>Ернест Хемингвеј</w:t>
      </w:r>
      <w:r>
        <w:rPr>
          <w:i/>
          <w:sz w:val="18"/>
        </w:rPr>
        <w:t>, Старац и море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Мирослав Крлежа, </w:t>
      </w:r>
      <w:r>
        <w:rPr>
          <w:i/>
          <w:sz w:val="18"/>
        </w:rPr>
        <w:t>Господа Глембајеви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>Тин Ујевић, „Свакидашња јадиковка”</w:t>
      </w:r>
    </w:p>
    <w:p w:rsidR="00960A83" w:rsidRDefault="00770465">
      <w:pPr>
        <w:pStyle w:val="BodyText"/>
        <w:spacing w:before="2" w:line="232" w:lineRule="auto"/>
        <w:ind w:right="39"/>
      </w:pPr>
      <w:r>
        <w:t>Милош Црњански, „Пролог”, „Спомен Принципу”, „Ми- зера”, „Ветри” (</w:t>
      </w:r>
      <w:r>
        <w:rPr>
          <w:i/>
        </w:rPr>
        <w:t>Лирика Итаке</w:t>
      </w:r>
      <w:r>
        <w:t>), „Суматра”, „Објашњење ‘Сума- тре’”, „Стражилово”, Сеобе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>Душан Васиљев, „Човек пева после рата”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 xml:space="preserve">Растко Петровић, „Велики друг” / </w:t>
      </w:r>
      <w:r>
        <w:rPr>
          <w:i/>
        </w:rPr>
        <w:t xml:space="preserve">Дан шести </w:t>
      </w:r>
      <w:r>
        <w:t>(одломци),</w:t>
      </w:r>
    </w:p>
    <w:p w:rsidR="00960A83" w:rsidRDefault="00770465">
      <w:pPr>
        <w:spacing w:line="202" w:lineRule="exact"/>
        <w:ind w:left="120"/>
        <w:rPr>
          <w:i/>
          <w:sz w:val="18"/>
        </w:rPr>
      </w:pPr>
      <w:r>
        <w:rPr>
          <w:i/>
          <w:sz w:val="18"/>
        </w:rPr>
        <w:t>Људи говоре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>Момчило Настас</w:t>
      </w:r>
      <w:r>
        <w:t>ијевић, „Запис о даровима моје рођаке Ма-</w:t>
      </w:r>
    </w:p>
    <w:p w:rsidR="00960A83" w:rsidRDefault="00770465">
      <w:pPr>
        <w:pStyle w:val="BodyText"/>
        <w:spacing w:line="202" w:lineRule="exact"/>
        <w:ind w:firstLine="0"/>
        <w:jc w:val="left"/>
      </w:pPr>
      <w:r>
        <w:t>рије”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 xml:space="preserve">Иво Андрић, </w:t>
      </w:r>
      <w:r>
        <w:rPr>
          <w:i/>
          <w:sz w:val="18"/>
        </w:rPr>
        <w:t>На Дрини ћуприја</w:t>
      </w:r>
    </w:p>
    <w:p w:rsidR="00960A83" w:rsidRDefault="00770465">
      <w:pPr>
        <w:pStyle w:val="BodyText"/>
        <w:spacing w:before="3" w:line="232" w:lineRule="auto"/>
        <w:jc w:val="left"/>
      </w:pPr>
      <w:r>
        <w:t>Раде Драинац / Милан Дединац / Оскар Давичо / Душан Ма- тић / Александар Вучо (избор)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Алманах Немогуће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>Десанка Максимовић (избор)</w:t>
      </w:r>
    </w:p>
    <w:p w:rsidR="00960A83" w:rsidRDefault="00770465">
      <w:pPr>
        <w:pStyle w:val="Heading1"/>
        <w:spacing w:line="202" w:lineRule="exact"/>
        <w:ind w:left="517"/>
      </w:pPr>
      <w:r>
        <w:t>Изборни садржаји: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>Шарл Бодлер</w:t>
      </w:r>
      <w:r>
        <w:rPr>
          <w:i/>
          <w:sz w:val="18"/>
        </w:rPr>
        <w:t>, Цвеће зла</w:t>
      </w:r>
    </w:p>
    <w:p w:rsidR="00960A83" w:rsidRDefault="00770465">
      <w:pPr>
        <w:spacing w:before="2" w:line="232" w:lineRule="auto"/>
        <w:ind w:left="517" w:right="758"/>
        <w:rPr>
          <w:i/>
          <w:sz w:val="18"/>
        </w:rPr>
      </w:pPr>
      <w:r>
        <w:rPr>
          <w:sz w:val="18"/>
        </w:rPr>
        <w:t xml:space="preserve">Хуго Фридрих, </w:t>
      </w:r>
      <w:r>
        <w:rPr>
          <w:i/>
          <w:sz w:val="18"/>
        </w:rPr>
        <w:t xml:space="preserve">Структура модерне лирике </w:t>
      </w:r>
      <w:r>
        <w:rPr>
          <w:sz w:val="18"/>
        </w:rPr>
        <w:t xml:space="preserve">Војислав Илић, „Тибуло”, „Клеон и његов ученик” Јован Дучић, „Алекса Шантић”, </w:t>
      </w:r>
      <w:r>
        <w:rPr>
          <w:i/>
          <w:sz w:val="18"/>
        </w:rPr>
        <w:t>Градови и химере</w:t>
      </w:r>
    </w:p>
    <w:p w:rsidR="00960A83" w:rsidRDefault="00770465">
      <w:pPr>
        <w:pStyle w:val="BodyText"/>
        <w:spacing w:before="2" w:line="232" w:lineRule="auto"/>
        <w:ind w:left="517" w:firstLine="0"/>
        <w:jc w:val="left"/>
      </w:pPr>
      <w:r>
        <w:t xml:space="preserve">Јован Скерлић, „Лажни модернизам у српској књижевности” Федерико Гарсија Лорка, </w:t>
      </w:r>
      <w:r>
        <w:rPr>
          <w:i/>
        </w:rPr>
        <w:t xml:space="preserve">Дом Бернарде Албе, </w:t>
      </w:r>
      <w:r>
        <w:t>„Романса ме-</w:t>
      </w:r>
    </w:p>
    <w:p w:rsidR="00960A83" w:rsidRDefault="00770465">
      <w:pPr>
        <w:pStyle w:val="BodyText"/>
        <w:spacing w:line="201" w:lineRule="exact"/>
        <w:ind w:firstLine="0"/>
        <w:jc w:val="left"/>
      </w:pPr>
      <w:r>
        <w:t>сечарка”</w:t>
      </w:r>
    </w:p>
    <w:p w:rsidR="00960A83" w:rsidRDefault="00770465">
      <w:pPr>
        <w:spacing w:before="3" w:line="232" w:lineRule="auto"/>
        <w:ind w:left="517"/>
        <w:rPr>
          <w:sz w:val="18"/>
        </w:rPr>
      </w:pPr>
      <w:r>
        <w:rPr>
          <w:sz w:val="18"/>
        </w:rPr>
        <w:t>М</w:t>
      </w:r>
      <w:r>
        <w:rPr>
          <w:sz w:val="18"/>
        </w:rPr>
        <w:t xml:space="preserve">арсел Пруст, </w:t>
      </w:r>
      <w:r>
        <w:rPr>
          <w:i/>
          <w:sz w:val="18"/>
        </w:rPr>
        <w:t xml:space="preserve">Комбре </w:t>
      </w:r>
      <w:r>
        <w:rPr>
          <w:sz w:val="18"/>
        </w:rPr>
        <w:t>(</w:t>
      </w:r>
      <w:r>
        <w:rPr>
          <w:i/>
          <w:sz w:val="18"/>
        </w:rPr>
        <w:t>У трагању за изгубљеним временом</w:t>
      </w:r>
      <w:r>
        <w:rPr>
          <w:sz w:val="18"/>
        </w:rPr>
        <w:t>) Р. М. Рилке / Готфрид Бен / Георг Тракл / Александар Блок</w:t>
      </w:r>
    </w:p>
    <w:p w:rsidR="00960A83" w:rsidRDefault="00770465">
      <w:pPr>
        <w:pStyle w:val="BodyText"/>
        <w:spacing w:before="1" w:line="232" w:lineRule="auto"/>
        <w:ind w:firstLine="0"/>
        <w:jc w:val="left"/>
      </w:pPr>
      <w:r>
        <w:t>/ Гијом Аполинер/ Марина Цветајева / Ана Ахматова / В. Б. Јејтс (избор из поезије)</w:t>
      </w:r>
    </w:p>
    <w:p w:rsidR="00960A83" w:rsidRDefault="00770465">
      <w:pPr>
        <w:pStyle w:val="BodyText"/>
        <w:spacing w:before="2" w:line="232" w:lineRule="auto"/>
        <w:jc w:val="left"/>
      </w:pPr>
      <w:r>
        <w:t>Т. С. Елиот, „Традиција и индивидуални таленат”, Р: М. Рил- ке, „Писмо младом песнику”, Г. Бен, „Други живот”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Драгиша Васић, „Реконвалесценти”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 xml:space="preserve">Милош Црњански, </w:t>
      </w:r>
      <w:r>
        <w:rPr>
          <w:i/>
          <w:sz w:val="18"/>
        </w:rPr>
        <w:t>„Хаџилук на Крф, до Плаве гробнице,</w:t>
      </w:r>
    </w:p>
    <w:p w:rsidR="00960A83" w:rsidRDefault="00770465">
      <w:pPr>
        <w:spacing w:before="2" w:line="232" w:lineRule="auto"/>
        <w:ind w:left="517" w:right="758" w:hanging="397"/>
        <w:rPr>
          <w:sz w:val="18"/>
        </w:rPr>
      </w:pPr>
      <w:r>
        <w:rPr>
          <w:i/>
          <w:sz w:val="18"/>
        </w:rPr>
        <w:t xml:space="preserve">„Видо, острво смрти”, „Гробља Србије на Крфу” </w:t>
      </w:r>
      <w:r>
        <w:rPr>
          <w:sz w:val="18"/>
        </w:rPr>
        <w:t>Момчило Настаси</w:t>
      </w:r>
      <w:r>
        <w:rPr>
          <w:sz w:val="18"/>
        </w:rPr>
        <w:t xml:space="preserve">јевић, </w:t>
      </w:r>
      <w:r>
        <w:rPr>
          <w:i/>
          <w:sz w:val="18"/>
        </w:rPr>
        <w:t xml:space="preserve">Седам лирских кругова </w:t>
      </w:r>
      <w:r>
        <w:rPr>
          <w:sz w:val="18"/>
        </w:rPr>
        <w:t xml:space="preserve">Рабиндранат Тагоре, </w:t>
      </w:r>
      <w:r>
        <w:rPr>
          <w:i/>
          <w:sz w:val="18"/>
        </w:rPr>
        <w:t xml:space="preserve">Градинар </w:t>
      </w:r>
      <w:r>
        <w:rPr>
          <w:sz w:val="18"/>
        </w:rPr>
        <w:t>(избор)</w:t>
      </w:r>
    </w:p>
    <w:p w:rsidR="00960A83" w:rsidRDefault="00770465">
      <w:pPr>
        <w:spacing w:before="3" w:line="232" w:lineRule="auto"/>
        <w:ind w:left="517" w:right="1696"/>
        <w:rPr>
          <w:sz w:val="18"/>
        </w:rPr>
      </w:pPr>
      <w:r>
        <w:rPr>
          <w:sz w:val="18"/>
        </w:rPr>
        <w:t xml:space="preserve">Пабло Неруда, поезија (избор) Рјуносуке Акутагава, </w:t>
      </w:r>
      <w:r>
        <w:rPr>
          <w:i/>
          <w:sz w:val="18"/>
        </w:rPr>
        <w:t xml:space="preserve">У честару / Нос </w:t>
      </w:r>
      <w:r>
        <w:rPr>
          <w:sz w:val="18"/>
        </w:rPr>
        <w:t xml:space="preserve">Лао Ше, </w:t>
      </w:r>
      <w:r>
        <w:rPr>
          <w:i/>
          <w:sz w:val="18"/>
        </w:rPr>
        <w:t xml:space="preserve">Сјајан почетак / Млад месец </w:t>
      </w:r>
      <w:r>
        <w:rPr>
          <w:sz w:val="18"/>
        </w:rPr>
        <w:t>Пабло Неруда (избор)</w:t>
      </w:r>
    </w:p>
    <w:p w:rsidR="00960A83" w:rsidRDefault="00770465">
      <w:pPr>
        <w:spacing w:before="3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Џејмс Џојс, </w:t>
      </w:r>
      <w:r>
        <w:rPr>
          <w:i/>
          <w:sz w:val="18"/>
        </w:rPr>
        <w:t xml:space="preserve">Портрет уметника у младости / </w:t>
      </w:r>
      <w:r>
        <w:rPr>
          <w:sz w:val="18"/>
        </w:rPr>
        <w:t xml:space="preserve">Вирџинија Вулф, </w:t>
      </w:r>
      <w:r>
        <w:rPr>
          <w:i/>
          <w:sz w:val="18"/>
        </w:rPr>
        <w:t xml:space="preserve">Госпођа </w:t>
      </w:r>
      <w:r>
        <w:rPr>
          <w:i/>
          <w:sz w:val="18"/>
        </w:rPr>
        <w:t>Даловеј</w:t>
      </w:r>
    </w:p>
    <w:p w:rsidR="00960A83" w:rsidRDefault="00770465">
      <w:pPr>
        <w:spacing w:before="2" w:line="232" w:lineRule="auto"/>
        <w:ind w:left="517" w:right="1141"/>
        <w:jc w:val="both"/>
        <w:rPr>
          <w:i/>
          <w:sz w:val="18"/>
        </w:rPr>
      </w:pPr>
      <w:r>
        <w:rPr>
          <w:sz w:val="18"/>
        </w:rPr>
        <w:t xml:space="preserve">Маргерит Јурсенар, </w:t>
      </w:r>
      <w:r>
        <w:rPr>
          <w:i/>
          <w:sz w:val="18"/>
        </w:rPr>
        <w:t xml:space="preserve">Источњачке приче </w:t>
      </w:r>
      <w:r>
        <w:rPr>
          <w:sz w:val="18"/>
        </w:rPr>
        <w:t>(избор) Дино Буцати, „7 спратова” (</w:t>
      </w:r>
      <w:r>
        <w:rPr>
          <w:i/>
          <w:sz w:val="18"/>
        </w:rPr>
        <w:t>Продавница</w:t>
      </w:r>
      <w:r>
        <w:rPr>
          <w:i/>
          <w:spacing w:val="-27"/>
          <w:sz w:val="18"/>
        </w:rPr>
        <w:t xml:space="preserve"> </w:t>
      </w:r>
      <w:r>
        <w:rPr>
          <w:i/>
          <w:sz w:val="18"/>
        </w:rPr>
        <w:t>тајни</w:t>
      </w:r>
      <w:r>
        <w:rPr>
          <w:sz w:val="18"/>
        </w:rPr>
        <w:t xml:space="preserve">) Орхан Памук, </w:t>
      </w:r>
      <w:r>
        <w:rPr>
          <w:i/>
          <w:sz w:val="18"/>
        </w:rPr>
        <w:t>Зовем се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Црвено</w:t>
      </w:r>
    </w:p>
    <w:p w:rsidR="00960A83" w:rsidRDefault="00770465">
      <w:pPr>
        <w:pStyle w:val="BodyText"/>
        <w:spacing w:line="204" w:lineRule="exact"/>
        <w:ind w:left="517" w:firstLine="0"/>
        <w:jc w:val="left"/>
      </w:pPr>
      <w:r>
        <w:t>Иван В. Лалић, „Плава гробница”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9"/>
        </w:rPr>
      </w:pPr>
    </w:p>
    <w:p w:rsidR="00960A83" w:rsidRDefault="00770465">
      <w:pPr>
        <w:ind w:left="120"/>
        <w:rPr>
          <w:sz w:val="18"/>
        </w:rPr>
      </w:pPr>
      <w:r>
        <w:rPr>
          <w:b/>
          <w:sz w:val="18"/>
        </w:rPr>
        <w:t xml:space="preserve">ЈЕЗИЧКА КУЛТУРА </w:t>
      </w:r>
      <w:r>
        <w:rPr>
          <w:sz w:val="18"/>
        </w:rPr>
        <w:t>(20 часова)</w:t>
      </w:r>
    </w:p>
    <w:p w:rsidR="00960A83" w:rsidRDefault="00770465">
      <w:pPr>
        <w:pStyle w:val="BodyText"/>
        <w:spacing w:before="113" w:line="232" w:lineRule="auto"/>
        <w:ind w:right="38"/>
      </w:pPr>
      <w:r>
        <w:t xml:space="preserve">Програм за трећи разред филолошких гимназија у области </w:t>
      </w:r>
      <w:r>
        <w:rPr>
          <w:i/>
        </w:rPr>
        <w:t xml:space="preserve">Језичка култура </w:t>
      </w:r>
      <w:r>
        <w:t>организован је тако да подразумева четири ве- штине: писање и говор (као продуктивне) и слушање и читање (као рецептивне). Припрема за израду писменог задатка, сама израда и исправка писменог задатка (писање побољшане верзије задатка) подра</w:t>
      </w:r>
      <w:r>
        <w:t>зумевају укупно 16 часова, по четири за сваки пи- смени задатак.</w:t>
      </w:r>
    </w:p>
    <w:p w:rsidR="00960A83" w:rsidRDefault="00770465">
      <w:pPr>
        <w:pStyle w:val="BodyText"/>
        <w:spacing w:before="6" w:line="232" w:lineRule="auto"/>
        <w:jc w:val="left"/>
      </w:pPr>
      <w:r>
        <w:t>Реализација наставе и учења језичке културе остварује се у предметном јединству са наставом књижевности.</w:t>
      </w:r>
    </w:p>
    <w:p w:rsidR="00960A83" w:rsidRDefault="00770465">
      <w:pPr>
        <w:pStyle w:val="BodyText"/>
        <w:spacing w:before="2" w:line="232" w:lineRule="auto"/>
        <w:ind w:right="38"/>
      </w:pPr>
      <w:r>
        <w:rPr>
          <w:b/>
        </w:rPr>
        <w:t xml:space="preserve">Правопис. </w:t>
      </w:r>
      <w:r>
        <w:t>У оквиру ове теме ученици треба да обнове и прошире знања из правописа стечена у претходним разредима гимназије.</w:t>
      </w:r>
    </w:p>
    <w:p w:rsidR="00960A83" w:rsidRDefault="00770465">
      <w:pPr>
        <w:pStyle w:val="BodyText"/>
        <w:spacing w:before="2" w:line="232" w:lineRule="auto"/>
        <w:ind w:right="38"/>
      </w:pPr>
      <w:r>
        <w:t>Посебно обрадити транскрипцију страних речи, промену страних имена и презимена. Потребно је упознати ученике са два начина писања страних имена</w:t>
      </w:r>
      <w:r>
        <w:t xml:space="preserve"> у српском језику – прилагођеним (транскрибованим) и изворним, карактеристичним за прво</w:t>
      </w:r>
      <w:r>
        <w:rPr>
          <w:spacing w:val="-24"/>
        </w:rPr>
        <w:t xml:space="preserve"> </w:t>
      </w:r>
      <w:r>
        <w:t>навође- 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стручним</w:t>
      </w:r>
      <w:r>
        <w:rPr>
          <w:spacing w:val="-5"/>
        </w:rPr>
        <w:t xml:space="preserve"> </w:t>
      </w:r>
      <w:r>
        <w:t>текстовима.</w:t>
      </w:r>
      <w:r>
        <w:rPr>
          <w:spacing w:val="-5"/>
        </w:rPr>
        <w:t xml:space="preserve"> </w:t>
      </w:r>
      <w:r>
        <w:t>Препоручују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вежбе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примерима</w:t>
      </w:r>
      <w:r>
        <w:rPr>
          <w:spacing w:val="-5"/>
        </w:rPr>
        <w:t xml:space="preserve"> </w:t>
      </w:r>
      <w:r>
        <w:t xml:space="preserve">из непосредне језичке </w:t>
      </w:r>
      <w:r>
        <w:rPr>
          <w:spacing w:val="-3"/>
        </w:rPr>
        <w:t xml:space="preserve">околине </w:t>
      </w:r>
      <w:r>
        <w:t>ученика – страна имена јавних лично- сти, топоними, називи производа (</w:t>
      </w:r>
      <w:r>
        <w:t>мобилних апликација, рачунар- ских програма, парфема, аутомобила, слаткиша и</w:t>
      </w:r>
      <w:r>
        <w:rPr>
          <w:spacing w:val="-10"/>
        </w:rPr>
        <w:t xml:space="preserve"> </w:t>
      </w:r>
      <w:r>
        <w:t>сл.).</w:t>
      </w:r>
    </w:p>
    <w:p w:rsidR="00960A83" w:rsidRDefault="00770465">
      <w:pPr>
        <w:pStyle w:val="Heading1"/>
        <w:spacing w:before="74" w:line="204" w:lineRule="exact"/>
        <w:ind w:left="517"/>
      </w:pPr>
      <w:r>
        <w:rPr>
          <w:b w:val="0"/>
        </w:rPr>
        <w:br w:type="column"/>
      </w:r>
      <w:r>
        <w:t>Препоручени број часова: 1</w:t>
      </w:r>
    </w:p>
    <w:p w:rsidR="00960A83" w:rsidRDefault="00770465">
      <w:pPr>
        <w:pStyle w:val="BodyText"/>
        <w:spacing w:before="2" w:line="232" w:lineRule="auto"/>
        <w:ind w:right="116"/>
      </w:pPr>
      <w:r>
        <w:rPr>
          <w:b/>
        </w:rPr>
        <w:t>Усмено изражавање</w:t>
      </w:r>
      <w:r>
        <w:t>: Препоручује се континуирано подсти- цање ученика да на редовној настави и ван ње говоре на теме из језика, књижевности и култу</w:t>
      </w:r>
      <w:r>
        <w:t>ре, као и редовно указивање на сми- сао и значај неговања говорне културе.</w:t>
      </w:r>
    </w:p>
    <w:p w:rsidR="00960A83" w:rsidRDefault="00770465">
      <w:pPr>
        <w:pStyle w:val="BodyText"/>
        <w:spacing w:line="230" w:lineRule="auto"/>
        <w:ind w:right="118"/>
      </w:pPr>
      <w:r>
        <w:t>Јавна дебата. Посебно обрадити: припрему за дебату (прику- пљање чињеница, састављање плана излагања), аргументовано из- лагање, извођење закључака и уважавање културе дијалога.</w:t>
      </w:r>
    </w:p>
    <w:p w:rsidR="00960A83" w:rsidRDefault="00770465">
      <w:pPr>
        <w:pStyle w:val="Heading1"/>
        <w:spacing w:line="196" w:lineRule="exact"/>
        <w:ind w:left="517"/>
      </w:pPr>
      <w:r>
        <w:t>Пре</w:t>
      </w:r>
      <w:r>
        <w:t>поручени број часова: 3</w:t>
      </w:r>
    </w:p>
    <w:p w:rsidR="00960A83" w:rsidRDefault="00770465">
      <w:pPr>
        <w:pStyle w:val="BodyText"/>
        <w:spacing w:before="3" w:line="230" w:lineRule="auto"/>
        <w:ind w:right="117"/>
      </w:pPr>
      <w:r>
        <w:rPr>
          <w:b/>
        </w:rPr>
        <w:t>Писано изражавање</w:t>
      </w:r>
      <w:r>
        <w:t>. У оквиру ове теме планирана је израда четири писмена задатка и писање унапређене верзије писменог за- датка</w:t>
      </w:r>
      <w:r>
        <w:rPr>
          <w:spacing w:val="-8"/>
        </w:rPr>
        <w:t xml:space="preserve"> </w:t>
      </w:r>
      <w:r>
        <w:t>(исправка</w:t>
      </w:r>
      <w:r>
        <w:rPr>
          <w:spacing w:val="-8"/>
        </w:rPr>
        <w:t xml:space="preserve"> </w:t>
      </w:r>
      <w:r>
        <w:t>писменог</w:t>
      </w:r>
      <w:r>
        <w:rPr>
          <w:spacing w:val="-8"/>
        </w:rPr>
        <w:t xml:space="preserve"> </w:t>
      </w:r>
      <w:r>
        <w:t>задатка).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претходним</w:t>
      </w:r>
      <w:r>
        <w:rPr>
          <w:spacing w:val="-8"/>
        </w:rPr>
        <w:t xml:space="preserve"> </w:t>
      </w:r>
      <w:r>
        <w:t>разредима, припрема за израду писмених задатака је контин</w:t>
      </w:r>
      <w:r>
        <w:t>уирана делатност и не ограничава се само на један час (пре израде писменог задат- ка).</w:t>
      </w:r>
      <w:r>
        <w:rPr>
          <w:spacing w:val="-5"/>
        </w:rPr>
        <w:t xml:space="preserve"> </w:t>
      </w:r>
      <w:r>
        <w:t>Писмени</w:t>
      </w:r>
      <w:r>
        <w:rPr>
          <w:spacing w:val="-5"/>
        </w:rPr>
        <w:t xml:space="preserve"> </w:t>
      </w:r>
      <w:r>
        <w:t>задатак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писаном</w:t>
      </w:r>
      <w:r>
        <w:rPr>
          <w:spacing w:val="-5"/>
        </w:rPr>
        <w:t xml:space="preserve"> </w:t>
      </w:r>
      <w:r>
        <w:t>ћирилицом.</w:t>
      </w:r>
      <w:r>
        <w:rPr>
          <w:spacing w:val="-5"/>
        </w:rPr>
        <w:t xml:space="preserve"> </w:t>
      </w:r>
      <w:r>
        <w:t>Препорука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 се исправка писменог задатка ради писаном</w:t>
      </w:r>
      <w:r>
        <w:rPr>
          <w:spacing w:val="-12"/>
        </w:rPr>
        <w:t xml:space="preserve"> </w:t>
      </w:r>
      <w:r>
        <w:t>латиницом.</w:t>
      </w:r>
    </w:p>
    <w:p w:rsidR="00960A83" w:rsidRDefault="00770465">
      <w:pPr>
        <w:pStyle w:val="Heading1"/>
        <w:spacing w:line="200" w:lineRule="exact"/>
        <w:ind w:left="517"/>
      </w:pPr>
      <w:r>
        <w:t>Препоручени број часова: 16</w:t>
      </w:r>
    </w:p>
    <w:p w:rsidR="00960A83" w:rsidRDefault="00770465">
      <w:pPr>
        <w:pStyle w:val="ListParagraph"/>
        <w:numPr>
          <w:ilvl w:val="0"/>
          <w:numId w:val="162"/>
        </w:numPr>
        <w:tabs>
          <w:tab w:val="left" w:pos="391"/>
        </w:tabs>
        <w:spacing w:before="162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0" w:lineRule="auto"/>
        <w:ind w:right="116"/>
        <w:jc w:val="right"/>
      </w:pPr>
      <w:r>
        <w:t xml:space="preserve">Поред стандардног, сумативног вредновања, </w:t>
      </w:r>
      <w:r>
        <w:rPr>
          <w:spacing w:val="-3"/>
        </w:rPr>
        <w:t>које</w:t>
      </w:r>
      <w:r>
        <w:t xml:space="preserve"> још</w:t>
      </w:r>
      <w:r>
        <w:rPr>
          <w:spacing w:val="35"/>
        </w:rPr>
        <w:t xml:space="preserve"> </w:t>
      </w:r>
      <w:r>
        <w:t>увек доминира у нашем систему образовања (процењује</w:t>
      </w:r>
      <w:r>
        <w:rPr>
          <w:spacing w:val="-7"/>
        </w:rPr>
        <w:t xml:space="preserve"> </w:t>
      </w:r>
      <w:r>
        <w:t>знање</w:t>
      </w:r>
      <w:r>
        <w:rPr>
          <w:spacing w:val="-2"/>
        </w:rPr>
        <w:t xml:space="preserve"> </w:t>
      </w:r>
      <w:r>
        <w:t>ученика на крају једне програмске целине и спроводи</w:t>
      </w:r>
      <w:r>
        <w:rPr>
          <w:spacing w:val="-30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стандардизованим мерним инструментима – писменим и усменим</w:t>
      </w:r>
      <w:r>
        <w:rPr>
          <w:spacing w:val="3"/>
        </w:rPr>
        <w:t xml:space="preserve"> </w:t>
      </w:r>
      <w:r>
        <w:t>проверама</w:t>
      </w:r>
      <w:r>
        <w:rPr>
          <w:spacing w:val="37"/>
        </w:rPr>
        <w:t xml:space="preserve"> </w:t>
      </w:r>
      <w:r>
        <w:t>зна- ња,</w:t>
      </w:r>
      <w:r>
        <w:rPr>
          <w:spacing w:val="20"/>
        </w:rPr>
        <w:t xml:space="preserve"> </w:t>
      </w:r>
      <w:r>
        <w:t>есејим</w:t>
      </w:r>
      <w:r>
        <w:t>а,</w:t>
      </w:r>
      <w:r>
        <w:rPr>
          <w:spacing w:val="20"/>
        </w:rPr>
        <w:t xml:space="preserve"> </w:t>
      </w:r>
      <w:r>
        <w:t>тестовима,</w:t>
      </w:r>
      <w:r>
        <w:rPr>
          <w:spacing w:val="20"/>
        </w:rPr>
        <w:t xml:space="preserve"> </w:t>
      </w:r>
      <w:r>
        <w:t>што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последицу</w:t>
      </w:r>
      <w:r>
        <w:rPr>
          <w:spacing w:val="20"/>
        </w:rPr>
        <w:t xml:space="preserve"> </w:t>
      </w:r>
      <w:r>
        <w:t>има</w:t>
      </w:r>
      <w:r>
        <w:rPr>
          <w:spacing w:val="20"/>
        </w:rPr>
        <w:t xml:space="preserve"> </w:t>
      </w:r>
      <w:r>
        <w:t>кампањско</w:t>
      </w:r>
      <w:r>
        <w:rPr>
          <w:spacing w:val="20"/>
        </w:rPr>
        <w:t xml:space="preserve"> </w:t>
      </w:r>
      <w:r>
        <w:t>учење оријентисано на оцену), савремени приступ</w:t>
      </w:r>
      <w:r>
        <w:rPr>
          <w:spacing w:val="10"/>
        </w:rPr>
        <w:t xml:space="preserve"> </w:t>
      </w:r>
      <w:r>
        <w:t>настави</w:t>
      </w:r>
      <w:r>
        <w:rPr>
          <w:spacing w:val="37"/>
        </w:rPr>
        <w:t xml:space="preserve"> </w:t>
      </w:r>
      <w:r>
        <w:t>претпоста- вља формативно вредновање – процену знања</w:t>
      </w:r>
      <w:r>
        <w:rPr>
          <w:spacing w:val="15"/>
        </w:rPr>
        <w:t xml:space="preserve"> </w:t>
      </w:r>
      <w:r>
        <w:rPr>
          <w:b/>
          <w:spacing w:val="-3"/>
        </w:rPr>
        <w:t>током</w:t>
      </w:r>
      <w:r>
        <w:rPr>
          <w:b/>
          <w:spacing w:val="1"/>
        </w:rPr>
        <w:t xml:space="preserve"> </w:t>
      </w:r>
      <w:r>
        <w:t>савладавања програма и стицања одговарајуће компетенције.</w:t>
      </w:r>
      <w:r>
        <w:rPr>
          <w:spacing w:val="16"/>
        </w:rPr>
        <w:t xml:space="preserve"> </w:t>
      </w:r>
      <w:r>
        <w:rPr>
          <w:spacing w:val="-3"/>
        </w:rPr>
        <w:t>Резултат</w:t>
      </w:r>
      <w:r>
        <w:rPr>
          <w:spacing w:val="11"/>
        </w:rPr>
        <w:t xml:space="preserve"> </w:t>
      </w:r>
      <w:r>
        <w:t>оваквог вредновања</w:t>
      </w:r>
      <w:r>
        <w:rPr>
          <w:spacing w:val="23"/>
        </w:rPr>
        <w:t xml:space="preserve"> </w:t>
      </w:r>
      <w:r>
        <w:t>даје</w:t>
      </w:r>
      <w:r>
        <w:rPr>
          <w:spacing w:val="23"/>
        </w:rPr>
        <w:t xml:space="preserve"> </w:t>
      </w:r>
      <w:r>
        <w:t>повра</w:t>
      </w:r>
      <w:r>
        <w:t>тну</w:t>
      </w:r>
      <w:r>
        <w:rPr>
          <w:spacing w:val="23"/>
        </w:rPr>
        <w:t xml:space="preserve"> </w:t>
      </w:r>
      <w:r>
        <w:t>информацију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ученику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наставнику о</w:t>
      </w:r>
      <w:r>
        <w:rPr>
          <w:spacing w:val="25"/>
        </w:rPr>
        <w:t xml:space="preserve"> </w:t>
      </w:r>
      <w:r>
        <w:t>томе</w:t>
      </w:r>
      <w:r>
        <w:rPr>
          <w:spacing w:val="25"/>
        </w:rPr>
        <w:t xml:space="preserve"> </w:t>
      </w:r>
      <w:r>
        <w:rPr>
          <w:spacing w:val="-3"/>
        </w:rPr>
        <w:t>које</w:t>
      </w:r>
      <w:r>
        <w:rPr>
          <w:spacing w:val="25"/>
        </w:rPr>
        <w:t xml:space="preserve"> </w:t>
      </w:r>
      <w:r>
        <w:t>компетенције</w:t>
      </w:r>
      <w:r>
        <w:rPr>
          <w:spacing w:val="25"/>
        </w:rPr>
        <w:t xml:space="preserve"> </w:t>
      </w:r>
      <w:r>
        <w:t>су</w:t>
      </w:r>
      <w:r>
        <w:rPr>
          <w:spacing w:val="25"/>
        </w:rPr>
        <w:t xml:space="preserve"> </w:t>
      </w:r>
      <w:r>
        <w:t>добро</w:t>
      </w:r>
      <w:r>
        <w:rPr>
          <w:spacing w:val="25"/>
        </w:rPr>
        <w:t xml:space="preserve"> </w:t>
      </w:r>
      <w:r>
        <w:t>савладане,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које</w:t>
      </w:r>
      <w:r>
        <w:rPr>
          <w:spacing w:val="25"/>
        </w:rPr>
        <w:t xml:space="preserve"> </w:t>
      </w:r>
      <w:r>
        <w:t>не,</w:t>
      </w:r>
      <w:r>
        <w:rPr>
          <w:spacing w:val="25"/>
        </w:rPr>
        <w:t xml:space="preserve"> </w:t>
      </w:r>
      <w:r>
        <w:t>као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 xml:space="preserve">о ефикасности одговарајућих метода </w:t>
      </w:r>
      <w:r>
        <w:rPr>
          <w:spacing w:val="-3"/>
        </w:rPr>
        <w:t xml:space="preserve">које </w:t>
      </w:r>
      <w:r>
        <w:t>је наставник</w:t>
      </w:r>
      <w:r>
        <w:rPr>
          <w:spacing w:val="20"/>
        </w:rPr>
        <w:t xml:space="preserve"> </w:t>
      </w:r>
      <w:r>
        <w:t>применио</w:t>
      </w:r>
      <w:r>
        <w:rPr>
          <w:spacing w:val="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остваривање циља. Формативно мерење</w:t>
      </w:r>
      <w:r>
        <w:rPr>
          <w:spacing w:val="-16"/>
        </w:rPr>
        <w:t xml:space="preserve"> </w:t>
      </w:r>
      <w:r>
        <w:t>подразумева</w:t>
      </w:r>
      <w:r>
        <w:rPr>
          <w:spacing w:val="-4"/>
        </w:rPr>
        <w:t xml:space="preserve"> </w:t>
      </w:r>
      <w:r>
        <w:t>прикупљање података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ученичким</w:t>
      </w:r>
      <w:r>
        <w:rPr>
          <w:spacing w:val="20"/>
        </w:rPr>
        <w:t xml:space="preserve"> </w:t>
      </w:r>
      <w:r>
        <w:t>постигнућима,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најчешће</w:t>
      </w:r>
      <w:r>
        <w:rPr>
          <w:spacing w:val="20"/>
        </w:rPr>
        <w:t xml:space="preserve"> </w:t>
      </w:r>
      <w:r>
        <w:t>технике</w:t>
      </w:r>
      <w:r>
        <w:rPr>
          <w:spacing w:val="20"/>
        </w:rPr>
        <w:t xml:space="preserve"> </w:t>
      </w:r>
      <w:r>
        <w:t>су:</w:t>
      </w:r>
      <w:r>
        <w:rPr>
          <w:spacing w:val="20"/>
        </w:rPr>
        <w:t xml:space="preserve"> </w:t>
      </w:r>
      <w:r>
        <w:t>ре- ализација практичних задатака, посматрање и</w:t>
      </w:r>
      <w:r>
        <w:rPr>
          <w:spacing w:val="30"/>
        </w:rPr>
        <w:t xml:space="preserve"> </w:t>
      </w:r>
      <w:r>
        <w:t>бележење</w:t>
      </w:r>
      <w:r>
        <w:rPr>
          <w:spacing w:val="5"/>
        </w:rPr>
        <w:t xml:space="preserve"> </w:t>
      </w:r>
      <w:r>
        <w:t xml:space="preserve">ученико- вих активности </w:t>
      </w:r>
      <w:r>
        <w:rPr>
          <w:spacing w:val="-4"/>
        </w:rPr>
        <w:t xml:space="preserve">током </w:t>
      </w:r>
      <w:r>
        <w:t>наставе, непосредна</w:t>
      </w:r>
      <w:r>
        <w:rPr>
          <w:spacing w:val="43"/>
        </w:rPr>
        <w:t xml:space="preserve"> </w:t>
      </w:r>
      <w:r>
        <w:t>комуникација</w:t>
      </w:r>
      <w:r>
        <w:rPr>
          <w:spacing w:val="25"/>
        </w:rPr>
        <w:t xml:space="preserve"> </w:t>
      </w:r>
      <w:r>
        <w:t xml:space="preserve">између ученика и наставника, регистар за </w:t>
      </w:r>
      <w:r>
        <w:rPr>
          <w:spacing w:val="-3"/>
        </w:rPr>
        <w:t xml:space="preserve">сваког </w:t>
      </w:r>
      <w:r>
        <w:t>ученика</w:t>
      </w:r>
      <w:r>
        <w:rPr>
          <w:spacing w:val="3"/>
        </w:rPr>
        <w:t xml:space="preserve"> </w:t>
      </w:r>
      <w:r>
        <w:t>(мапа</w:t>
      </w:r>
      <w:r>
        <w:rPr>
          <w:spacing w:val="11"/>
        </w:rPr>
        <w:t xml:space="preserve"> </w:t>
      </w:r>
      <w:r>
        <w:t xml:space="preserve">напредо- вања) итд. </w:t>
      </w:r>
      <w:r>
        <w:rPr>
          <w:spacing w:val="-3"/>
        </w:rPr>
        <w:t xml:space="preserve">Резултати </w:t>
      </w:r>
      <w:r>
        <w:t>формати</w:t>
      </w:r>
      <w:r>
        <w:t>вног вредновања на</w:t>
      </w:r>
      <w:r>
        <w:rPr>
          <w:spacing w:val="3"/>
        </w:rPr>
        <w:t xml:space="preserve"> </w:t>
      </w:r>
      <w:r>
        <w:t>крају</w:t>
      </w:r>
      <w:r>
        <w:rPr>
          <w:spacing w:val="6"/>
        </w:rPr>
        <w:t xml:space="preserve"> </w:t>
      </w:r>
      <w:r>
        <w:t xml:space="preserve">наставног циклуса треба да </w:t>
      </w:r>
      <w:r>
        <w:rPr>
          <w:spacing w:val="-5"/>
        </w:rPr>
        <w:t>буду</w:t>
      </w:r>
      <w:r>
        <w:rPr>
          <w:spacing w:val="12"/>
        </w:rPr>
        <w:t xml:space="preserve"> </w:t>
      </w:r>
      <w:r>
        <w:t>исказани и сумативно – бројчаном</w:t>
      </w:r>
      <w:r>
        <w:rPr>
          <w:spacing w:val="5"/>
        </w:rPr>
        <w:t xml:space="preserve"> </w:t>
      </w:r>
      <w:r>
        <w:t>оценом. Оваква</w:t>
      </w:r>
      <w:r>
        <w:rPr>
          <w:spacing w:val="21"/>
        </w:rPr>
        <w:t xml:space="preserve"> </w:t>
      </w:r>
      <w:r>
        <w:t>оцена</w:t>
      </w:r>
      <w:r>
        <w:rPr>
          <w:spacing w:val="21"/>
        </w:rPr>
        <w:t xml:space="preserve"> </w:t>
      </w:r>
      <w:r>
        <w:t>има</w:t>
      </w:r>
      <w:r>
        <w:rPr>
          <w:spacing w:val="21"/>
        </w:rPr>
        <w:t xml:space="preserve"> </w:t>
      </w:r>
      <w:r>
        <w:t>смисла</w:t>
      </w:r>
      <w:r>
        <w:rPr>
          <w:spacing w:val="21"/>
        </w:rPr>
        <w:t xml:space="preserve"> </w:t>
      </w:r>
      <w:r>
        <w:rPr>
          <w:spacing w:val="-4"/>
        </w:rPr>
        <w:t>ако</w:t>
      </w:r>
      <w:r>
        <w:rPr>
          <w:spacing w:val="21"/>
        </w:rPr>
        <w:t xml:space="preserve"> </w:t>
      </w:r>
      <w:r>
        <w:t>су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њој</w:t>
      </w:r>
      <w:r>
        <w:rPr>
          <w:spacing w:val="21"/>
        </w:rPr>
        <w:t xml:space="preserve"> </w:t>
      </w:r>
      <w:r>
        <w:t>садржана</w:t>
      </w:r>
      <w:r>
        <w:rPr>
          <w:spacing w:val="21"/>
        </w:rPr>
        <w:t xml:space="preserve"> </w:t>
      </w:r>
      <w:r>
        <w:t>сва</w:t>
      </w:r>
      <w:r>
        <w:rPr>
          <w:spacing w:val="21"/>
        </w:rPr>
        <w:t xml:space="preserve"> </w:t>
      </w:r>
      <w:r>
        <w:t>постигнућа ученика, редовно праћена, објективно и</w:t>
      </w:r>
      <w:r>
        <w:rPr>
          <w:spacing w:val="-25"/>
        </w:rPr>
        <w:t xml:space="preserve"> </w:t>
      </w:r>
      <w:r>
        <w:t>професионално</w:t>
      </w:r>
      <w:r>
        <w:rPr>
          <w:spacing w:val="-6"/>
        </w:rPr>
        <w:t xml:space="preserve"> </w:t>
      </w:r>
      <w:r>
        <w:t xml:space="preserve">бележена. Рад </w:t>
      </w:r>
      <w:r>
        <w:rPr>
          <w:spacing w:val="-3"/>
        </w:rPr>
        <w:t xml:space="preserve">сваког </w:t>
      </w:r>
      <w:r>
        <w:t xml:space="preserve">наставника састоји се </w:t>
      </w:r>
      <w:r>
        <w:rPr>
          <w:spacing w:val="-4"/>
        </w:rPr>
        <w:t>од</w:t>
      </w:r>
      <w:r>
        <w:rPr>
          <w:spacing w:val="3"/>
        </w:rPr>
        <w:t xml:space="preserve"> </w:t>
      </w:r>
      <w:r>
        <w:t>планирања, остваривања,</w:t>
      </w:r>
      <w:r>
        <w:rPr>
          <w:spacing w:val="-1"/>
        </w:rPr>
        <w:t xml:space="preserve"> </w:t>
      </w:r>
      <w:r>
        <w:t>праћења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вредновања.</w:t>
      </w:r>
      <w:r>
        <w:rPr>
          <w:spacing w:val="-8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наставник</w:t>
      </w:r>
      <w:r>
        <w:rPr>
          <w:spacing w:val="-8"/>
        </w:rPr>
        <w:t xml:space="preserve"> </w:t>
      </w:r>
      <w:r>
        <w:t>континуирано</w:t>
      </w:r>
      <w:r>
        <w:rPr>
          <w:spacing w:val="-8"/>
        </w:rPr>
        <w:t xml:space="preserve"> </w:t>
      </w:r>
      <w:r>
        <w:t>прати</w:t>
      </w:r>
      <w:r>
        <w:rPr>
          <w:spacing w:val="-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вреднује,</w:t>
      </w:r>
      <w:r>
        <w:rPr>
          <w:spacing w:val="17"/>
        </w:rPr>
        <w:t xml:space="preserve"> </w:t>
      </w:r>
      <w:r>
        <w:t>осим</w:t>
      </w:r>
      <w:r>
        <w:rPr>
          <w:spacing w:val="17"/>
        </w:rPr>
        <w:t xml:space="preserve"> </w:t>
      </w:r>
      <w:r>
        <w:t>постигнућа</w:t>
      </w:r>
      <w:r>
        <w:rPr>
          <w:spacing w:val="17"/>
        </w:rPr>
        <w:t xml:space="preserve"> </w:t>
      </w:r>
      <w:r>
        <w:t>ученика,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</w:t>
      </w:r>
      <w:r>
        <w:rPr>
          <w:spacing w:val="17"/>
        </w:rPr>
        <w:t xml:space="preserve"> </w:t>
      </w:r>
      <w:r>
        <w:t>наставе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учења,</w:t>
      </w:r>
      <w:r>
        <w:rPr>
          <w:spacing w:val="-1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сопствени</w:t>
      </w:r>
      <w:r>
        <w:rPr>
          <w:spacing w:val="-4"/>
        </w:rPr>
        <w:t xml:space="preserve"> </w:t>
      </w:r>
      <w:r>
        <w:t>рад.</w:t>
      </w:r>
      <w:r>
        <w:rPr>
          <w:spacing w:val="-4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покаже</w:t>
      </w:r>
      <w:r>
        <w:rPr>
          <w:spacing w:val="-4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корисно</w:t>
      </w:r>
      <w:r>
        <w:rPr>
          <w:spacing w:val="-4"/>
        </w:rPr>
        <w:t xml:space="preserve"> </w:t>
      </w:r>
      <w:r>
        <w:t>на- ставник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rPr>
          <w:spacing w:val="-2"/>
        </w:rPr>
        <w:t>користити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даље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својој</w:t>
      </w:r>
      <w:r>
        <w:rPr>
          <w:spacing w:val="-8"/>
        </w:rPr>
        <w:t xml:space="preserve"> </w:t>
      </w:r>
      <w:r>
        <w:t>наставној</w:t>
      </w:r>
      <w:r>
        <w:rPr>
          <w:spacing w:val="-8"/>
        </w:rPr>
        <w:t xml:space="preserve"> </w:t>
      </w:r>
      <w:r>
        <w:t>пракси,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све</w:t>
      </w:r>
      <w:r>
        <w:rPr>
          <w:spacing w:val="-8"/>
        </w:rPr>
        <w:t xml:space="preserve"> </w:t>
      </w:r>
      <w:r>
        <w:t>што</w:t>
      </w:r>
      <w:r>
        <w:rPr>
          <w:spacing w:val="-8"/>
        </w:rPr>
        <w:t xml:space="preserve"> </w:t>
      </w:r>
      <w:r>
        <w:t>се</w:t>
      </w:r>
    </w:p>
    <w:p w:rsidR="00960A83" w:rsidRDefault="00770465">
      <w:pPr>
        <w:pStyle w:val="BodyText"/>
        <w:spacing w:line="201" w:lineRule="exact"/>
        <w:ind w:firstLine="0"/>
        <w:jc w:val="left"/>
      </w:pPr>
      <w:r>
        <w:t>покаже недовољно ефикасно и ефективно, требало би унапредити.</w:t>
      </w:r>
    </w:p>
    <w:p w:rsidR="00960A83" w:rsidRDefault="00770465">
      <w:pPr>
        <w:pStyle w:val="Heading1"/>
        <w:spacing w:before="162"/>
        <w:ind w:left="1916" w:right="1913"/>
        <w:jc w:val="center"/>
      </w:pPr>
      <w:r>
        <w:t>MAGYAR NYELV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0" w:lineRule="auto"/>
        <w:ind w:right="117"/>
      </w:pPr>
      <w:r>
        <w:t xml:space="preserve">A </w:t>
      </w:r>
      <w:r>
        <w:rPr>
          <w:i/>
        </w:rPr>
        <w:t xml:space="preserve">Magyar nyelv </w:t>
      </w:r>
      <w:r>
        <w:t>tantárgy tanulásának célja a nyelvi készségek és a funkcionális írásbeliség fejlesztése; a nyelvi kultúra elsajátítása és ápolása; a humanista oktatás és nevelés értékeinek affirmálása és el- fogadása; a személyes, a nemzeti és kulturális identitás fejlesz</w:t>
      </w:r>
      <w:r>
        <w:t>tése, az anyanyelv, a magyar nemzeti múlt és kultúra, valamint más etnikai kö- zösségek hagyományainak, illetve kultúrájának megszerettetése.</w:t>
      </w:r>
    </w:p>
    <w:p w:rsidR="00960A83" w:rsidRDefault="00770465">
      <w:pPr>
        <w:pStyle w:val="BodyText"/>
        <w:spacing w:before="164"/>
        <w:ind w:firstLine="0"/>
        <w:jc w:val="left"/>
      </w:pPr>
      <w:r>
        <w:t>ÁLTALÁNOS TANTÁRGYI KOMPETENCIÁK</w:t>
      </w:r>
    </w:p>
    <w:p w:rsidR="00960A83" w:rsidRDefault="00770465">
      <w:pPr>
        <w:pStyle w:val="BodyText"/>
        <w:spacing w:before="110" w:line="232" w:lineRule="auto"/>
        <w:ind w:right="117"/>
      </w:pPr>
      <w:r>
        <w:t>Megismerkedik a kommunikáció alapvető jellemzőivel, tisztá- ban van beszélt és ír</w:t>
      </w:r>
      <w:r>
        <w:t xml:space="preserve">ott változatának szabályaival. A köznyelvi norma elvárásainak tiszteletben tartásával beszél és </w:t>
      </w:r>
      <w:r>
        <w:rPr>
          <w:spacing w:val="-4"/>
        </w:rPr>
        <w:t xml:space="preserve">ír. </w:t>
      </w:r>
      <w:r>
        <w:t>Összefüggő, szabatos,  a stilisztikai szempontoknak megfelelő beszélt és írott nyelvi szöveget alkot, megérti és kritikusan megfontolja azt, amit olvas, szó</w:t>
      </w:r>
      <w:r>
        <w:t>kincse fo- lyamatosan gyarapszik. Elolvassa, átéli és értelmezi a szépirodalmi és nem szépirodalmi műveket. Az olvasást az ön- és világértés eszközé- nek tekinti. Igényévé válik, hogy fejlessze szövegértési kompetenciáját és beszédkultúráját. Tiszteli, tud</w:t>
      </w:r>
      <w:r>
        <w:t>atosan őrzi és ápolja</w:t>
      </w:r>
      <w:r>
        <w:rPr>
          <w:spacing w:val="-8"/>
        </w:rPr>
        <w:t xml:space="preserve"> </w:t>
      </w:r>
      <w:r>
        <w:t>anyanyelvét.</w:t>
      </w:r>
    </w:p>
    <w:p w:rsidR="00960A83" w:rsidRDefault="00770465">
      <w:pPr>
        <w:pStyle w:val="BodyText"/>
        <w:spacing w:before="159"/>
        <w:ind w:firstLine="0"/>
        <w:jc w:val="left"/>
      </w:pPr>
      <w:r>
        <w:t>Alapszint</w:t>
      </w:r>
    </w:p>
    <w:p w:rsidR="00960A83" w:rsidRDefault="00770465">
      <w:pPr>
        <w:pStyle w:val="BodyText"/>
        <w:spacing w:before="112" w:line="232" w:lineRule="auto"/>
        <w:ind w:right="116"/>
      </w:pPr>
      <w:r>
        <w:t>Érthetően és folyékonyan beszél, tiszteletben tartja a köznyelvi normát, kulturáltan meghallgatja mások véleményét. Összefüggő,</w:t>
      </w:r>
      <w:r>
        <w:rPr>
          <w:spacing w:val="-28"/>
        </w:rPr>
        <w:t xml:space="preserve"> </w:t>
      </w:r>
      <w:r>
        <w:t>nyel-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0A83" w:rsidRDefault="00770465">
      <w:pPr>
        <w:pStyle w:val="BodyText"/>
        <w:spacing w:before="68" w:line="232" w:lineRule="auto"/>
        <w:ind w:right="45" w:firstLine="0"/>
      </w:pPr>
      <w:r>
        <w:lastRenderedPageBreak/>
        <w:t>vi-stilisztikai szempontból jól formált rövidebb, eg</w:t>
      </w:r>
      <w:r>
        <w:t>yszerűbb beszélt vagy írott nyelvi szöveget alkot. Elsajátítja a gyakorlati írásbeliség ma- gánéleti és közéleti műfajait. Megért rövidebb, egyszerűbb összefüg- gés-rendszerű szépirodalmi és nem szépirodalmi jellegű szövegeket, és kritikai szemlélettel vis</w:t>
      </w:r>
      <w:r>
        <w:t>zonyul tartalmukhoz. Poétikai szótára fokozato- san kialakul.</w:t>
      </w:r>
    </w:p>
    <w:p w:rsidR="00960A83" w:rsidRDefault="00770465">
      <w:pPr>
        <w:pStyle w:val="BodyText"/>
        <w:spacing w:before="2" w:line="235" w:lineRule="auto"/>
        <w:ind w:right="44"/>
      </w:pPr>
      <w:r>
        <w:t>Alapismeretekkel rendelkezik a nyelvről, a kommunikáció té- nyezőiről és funkcióiról, ismeri a nyelvi rétegeket, a különböző nyelv- változatokat. Alaptudásra tesz szert a magyar nyelv hangtanáva</w:t>
      </w:r>
      <w:r>
        <w:t>l, szó- tanával, mondattanával kapcsolatban, és képes beszédben és írásban alkalmazni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nyelvi,</w:t>
      </w:r>
      <w:r>
        <w:rPr>
          <w:spacing w:val="-8"/>
        </w:rPr>
        <w:t xml:space="preserve"> </w:t>
      </w:r>
      <w:r>
        <w:t>nyelvhelyességi</w:t>
      </w:r>
      <w:r>
        <w:rPr>
          <w:spacing w:val="-8"/>
        </w:rPr>
        <w:t xml:space="preserve"> </w:t>
      </w:r>
      <w:r>
        <w:t>szabályokat.</w:t>
      </w:r>
      <w:r>
        <w:rPr>
          <w:spacing w:val="-17"/>
        </w:rPr>
        <w:t xml:space="preserve"> </w:t>
      </w:r>
      <w:r>
        <w:t>Alapvető</w:t>
      </w:r>
      <w:r>
        <w:rPr>
          <w:spacing w:val="-8"/>
        </w:rPr>
        <w:t xml:space="preserve"> </w:t>
      </w:r>
      <w:r>
        <w:t>szövegtani, stilisztikai ismereteket</w:t>
      </w:r>
      <w:r>
        <w:rPr>
          <w:spacing w:val="-2"/>
        </w:rPr>
        <w:t xml:space="preserve"> </w:t>
      </w:r>
      <w:r>
        <w:t>szerez.</w:t>
      </w:r>
    </w:p>
    <w:p w:rsidR="00960A83" w:rsidRDefault="00770465">
      <w:pPr>
        <w:pStyle w:val="BodyText"/>
        <w:spacing w:before="2" w:line="235" w:lineRule="auto"/>
        <w:ind w:right="44"/>
      </w:pPr>
      <w:r>
        <w:t>Folyamatosan gyarapítja szókincsét, a szókészletből a beszéd- helyzetnek megf</w:t>
      </w:r>
      <w:r>
        <w:t>elelő kifejezéseket válogatja ki. Természetes igényé- vé válik, hogy tanulja, őrizze és ápolja anyanyelvét. Megismerkedik a kézikönyvek használatával, a könyvtárhasználat szabályaival, és bete- kintést nyer az internetes információszerzés formáiba. Tisztáb</w:t>
      </w:r>
      <w:r>
        <w:t>an van az e-nyelvhelyességgel, az e-dokumentumok létrehozásához szükséges szabályrendszerrel. Használja a legalapvetőbb szótárakat, a helyesírási szabályzatot, ismeri a szócikkek</w:t>
      </w:r>
      <w:r>
        <w:rPr>
          <w:spacing w:val="-4"/>
        </w:rPr>
        <w:t xml:space="preserve"> </w:t>
      </w:r>
      <w:r>
        <w:t>felépítését.</w:t>
      </w:r>
    </w:p>
    <w:p w:rsidR="00960A83" w:rsidRDefault="00770465">
      <w:pPr>
        <w:pStyle w:val="BodyText"/>
        <w:spacing w:before="172"/>
        <w:ind w:firstLine="0"/>
        <w:jc w:val="left"/>
      </w:pPr>
      <w:r>
        <w:t>Középszint</w:t>
      </w:r>
    </w:p>
    <w:p w:rsidR="00960A83" w:rsidRDefault="00770465">
      <w:pPr>
        <w:pStyle w:val="BodyText"/>
        <w:spacing w:before="114" w:line="235" w:lineRule="auto"/>
        <w:ind w:right="45"/>
      </w:pPr>
      <w:r>
        <w:t>A tanuló helytáll a kommunikáció különböző közéleti s</w:t>
      </w:r>
      <w:r>
        <w:t>zínterein. Közönség előtt beszél nyelvi, irodalmi és művelődési témákról. Ösz- szetettebb beszélt vagy írott nyelvi szövegek megalkotásakor is szaba- tosan közli gondolatait. Megért és értelmez hosszabb, egyszerű össze- függés-rendszerű szépirodalmi és nem</w:t>
      </w:r>
      <w:r>
        <w:t xml:space="preserve"> szépirodalmi szövegeket is az élményközpontú és tudományos célokat szolgáló olvasás során. Kriti- kai szemlélettel viszonyul a szépirodalmi és nem szépirodalmi jellegű szövegekhez.</w:t>
      </w:r>
    </w:p>
    <w:p w:rsidR="00960A83" w:rsidRDefault="00770465">
      <w:pPr>
        <w:pStyle w:val="BodyText"/>
        <w:spacing w:before="6" w:line="235" w:lineRule="auto"/>
        <w:ind w:right="44"/>
      </w:pPr>
      <w:r>
        <w:t>Szélesebb körű ismeretekkel rendelkezik a nyelv jellegzetessége- iről, sze</w:t>
      </w:r>
      <w:r>
        <w:t>repéről, funkcióiról, alapismeretei vannak a világ nyelveiről. Tájékozódik a tömegkommunikáció világában, megismerkedik a mé- diaműfajokkal. Tisztában van a magyar nyelv eredetével, történeti kor- szakaival és a magyar írásbeliség kialakulásának történetév</w:t>
      </w:r>
      <w:r>
        <w:t>el. Megérti, hogy a nyelv változatokban él, felismeri a területi és társadalmi nyelv- változatokat. Kiterjedtebb ismeretei vannak a nyelvi szintek gramma- tikájáról (hangtan, szótan, mondattan, szövegtan). Stilisztikai ismere- teinek birtokában és a szöveg</w:t>
      </w:r>
      <w:r>
        <w:t>típusok osztályozásának szempontjait megismerve elemzi a különböző szövegeket, és hozza létre alkotásait.</w:t>
      </w:r>
    </w:p>
    <w:p w:rsidR="00960A83" w:rsidRDefault="00770465">
      <w:pPr>
        <w:pStyle w:val="BodyText"/>
        <w:spacing w:before="7" w:line="235" w:lineRule="auto"/>
        <w:ind w:right="46"/>
      </w:pPr>
      <w:r>
        <w:t>Szókincse folyamatosan gazdagodik, nyelvi, nyelvhelyességi tu- dását a gyakorlatban is alkalmazza, tud élni a szabatos, világos, válto- zatos kifejezésmód lehetőségével.</w:t>
      </w:r>
    </w:p>
    <w:p w:rsidR="00960A83" w:rsidRDefault="00770465">
      <w:pPr>
        <w:pStyle w:val="BodyText"/>
        <w:spacing w:before="2" w:line="235" w:lineRule="auto"/>
        <w:ind w:right="44"/>
      </w:pPr>
      <w:r>
        <w:t>A</w:t>
      </w:r>
      <w:r>
        <w:rPr>
          <w:spacing w:val="-13"/>
        </w:rPr>
        <w:t xml:space="preserve"> </w:t>
      </w:r>
      <w:r>
        <w:t>szöveg</w:t>
      </w:r>
      <w:r>
        <w:rPr>
          <w:spacing w:val="-4"/>
        </w:rPr>
        <w:t xml:space="preserve"> </w:t>
      </w:r>
      <w:r>
        <w:t>értő</w:t>
      </w:r>
      <w:r>
        <w:rPr>
          <w:spacing w:val="-4"/>
        </w:rPr>
        <w:t xml:space="preserve"> </w:t>
      </w:r>
      <w:r>
        <w:t>olvasójává</w:t>
      </w:r>
      <w:r>
        <w:rPr>
          <w:spacing w:val="-4"/>
        </w:rPr>
        <w:t xml:space="preserve"> </w:t>
      </w:r>
      <w:r>
        <w:t>válik.</w:t>
      </w:r>
      <w:r>
        <w:rPr>
          <w:spacing w:val="-4"/>
        </w:rPr>
        <w:t xml:space="preserve"> </w:t>
      </w:r>
      <w:r>
        <w:t>Jártassággal</w:t>
      </w:r>
      <w:r>
        <w:rPr>
          <w:spacing w:val="-4"/>
        </w:rPr>
        <w:t xml:space="preserve"> </w:t>
      </w:r>
      <w:r>
        <w:t>rendelkezik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könyv- tárral, a kézikönyvek használatával és az internetes információszerzés szabályaival kapcsolatban. Képes számítógépes szövegszerkesztő se- gítségével a helyesírási szabályoknak megfelelő szöveget</w:t>
      </w:r>
      <w:r>
        <w:rPr>
          <w:spacing w:val="-9"/>
        </w:rPr>
        <w:t xml:space="preserve"> </w:t>
      </w:r>
      <w:r>
        <w:t>alkotni.</w:t>
      </w:r>
    </w:p>
    <w:p w:rsidR="00960A83" w:rsidRDefault="00770465">
      <w:pPr>
        <w:pStyle w:val="BodyText"/>
        <w:spacing w:before="170"/>
        <w:ind w:firstLine="0"/>
        <w:jc w:val="left"/>
      </w:pPr>
      <w:r>
        <w:t>Haladó szint</w:t>
      </w:r>
    </w:p>
    <w:p w:rsidR="00960A83" w:rsidRDefault="00770465">
      <w:pPr>
        <w:pStyle w:val="BodyText"/>
        <w:spacing w:before="113" w:line="235" w:lineRule="auto"/>
        <w:ind w:right="44"/>
      </w:pPr>
      <w:r>
        <w:t>A tanuló képessé válik a tananya</w:t>
      </w:r>
      <w:r>
        <w:t>g által előirányzott összetett iro- dalmi, kulturális és nyelvészeti témák megvitatására. Fejlett retorikai készségekkel rendelkezik. Nyelvi és irodalmi témákat feldolgozó szak- szövegeket alkot.</w:t>
      </w:r>
    </w:p>
    <w:p w:rsidR="00960A83" w:rsidRDefault="00770465">
      <w:pPr>
        <w:pStyle w:val="BodyText"/>
        <w:spacing w:before="3" w:line="235" w:lineRule="auto"/>
        <w:ind w:right="44"/>
      </w:pPr>
      <w:r>
        <w:t>Szövegolvasási, -értelmezési képességei kialakulnak, tudatos</w:t>
      </w:r>
      <w:r>
        <w:t>odik benne a befogadói (olvasói) szerep. Fejlődik kritikai látásmódja, egyé- ni véleményformálása vezényli összetettebb szépirodalmi és nem szép- irodalmi</w:t>
      </w:r>
      <w:r>
        <w:rPr>
          <w:spacing w:val="-6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értelmezésekor</w:t>
      </w:r>
      <w:r>
        <w:rPr>
          <w:spacing w:val="-6"/>
        </w:rPr>
        <w:t xml:space="preserve"> </w:t>
      </w:r>
      <w:r>
        <w:t>is.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szerkezeti,</w:t>
      </w:r>
      <w:r>
        <w:rPr>
          <w:spacing w:val="-6"/>
        </w:rPr>
        <w:t xml:space="preserve"> </w:t>
      </w:r>
      <w:r>
        <w:t>stilisztikai jegyeit magabiztosan felismeri. A tan</w:t>
      </w:r>
      <w:r>
        <w:t>anyagon kívül egyéni választáson alapuló szövegek értelmezésére is képes. Véleményének megfogal- mazásában az érett érvelő technika érvényesül. Rendszeres olvasóvá válik, olvasási stratégiáit az adott irodalmi mű sajátosságaihoz és az olvasási célhoz idomí</w:t>
      </w:r>
      <w:r>
        <w:t>tja (élmény, kutatás,</w:t>
      </w:r>
      <w:r>
        <w:rPr>
          <w:spacing w:val="-2"/>
        </w:rPr>
        <w:t xml:space="preserve"> </w:t>
      </w:r>
      <w:r>
        <w:t>alkotás).</w:t>
      </w:r>
    </w:p>
    <w:p w:rsidR="00960A83" w:rsidRDefault="00770465">
      <w:pPr>
        <w:pStyle w:val="BodyText"/>
        <w:spacing w:before="2" w:line="232" w:lineRule="auto"/>
        <w:ind w:right="38"/>
      </w:pPr>
      <w:r>
        <w:t>Széleskörű ismeretekkel rendelkezik a nyelvről és a magyar nyelv rendszeréről, a régi és új kommunikációs műfajokról. Felismeri és összeveti a szövegek poétikai, szerkezeti, stilisztikai jellemzőit. A stílusrétegek nyelvi es</w:t>
      </w:r>
      <w:r>
        <w:t>zközeiről nyert elméleti tudását a gyakorlatban (szövegek elemzésekor és megalkotásakor is kamatoztatja). Megismeri a</w:t>
      </w:r>
      <w:r>
        <w:rPr>
          <w:spacing w:val="11"/>
        </w:rPr>
        <w:t xml:space="preserve"> </w:t>
      </w:r>
      <w:r>
        <w:t>modern</w:t>
      </w:r>
      <w:r>
        <w:rPr>
          <w:spacing w:val="11"/>
        </w:rPr>
        <w:t xml:space="preserve"> </w:t>
      </w:r>
      <w:r>
        <w:t>nyelvészet</w:t>
      </w:r>
      <w:r>
        <w:rPr>
          <w:spacing w:val="11"/>
        </w:rPr>
        <w:t xml:space="preserve"> </w:t>
      </w:r>
      <w:r>
        <w:t>irányzatait,</w:t>
      </w:r>
      <w:r>
        <w:rPr>
          <w:spacing w:val="11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ismereteit</w:t>
      </w:r>
      <w:r>
        <w:rPr>
          <w:spacing w:val="11"/>
        </w:rPr>
        <w:t xml:space="preserve"> </w:t>
      </w:r>
      <w:r>
        <w:t>interdiszciplináris</w:t>
      </w:r>
      <w:r>
        <w:rPr>
          <w:spacing w:val="11"/>
        </w:rPr>
        <w:t xml:space="preserve"> </w:t>
      </w:r>
      <w:r>
        <w:t>kont-</w:t>
      </w:r>
    </w:p>
    <w:p w:rsidR="00960A83" w:rsidRDefault="00770465">
      <w:pPr>
        <w:pStyle w:val="BodyText"/>
        <w:spacing w:before="70" w:line="232" w:lineRule="auto"/>
        <w:ind w:right="117" w:firstLine="0"/>
      </w:pPr>
      <w:r>
        <w:br w:type="column"/>
      </w:r>
      <w:r>
        <w:t>extusba</w:t>
      </w:r>
      <w:r>
        <w:rPr>
          <w:spacing w:val="-3"/>
        </w:rPr>
        <w:t xml:space="preserve"> </w:t>
      </w:r>
      <w:r>
        <w:t>helyezi.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szöveg</w:t>
      </w:r>
      <w:r>
        <w:rPr>
          <w:spacing w:val="-3"/>
        </w:rPr>
        <w:t xml:space="preserve"> </w:t>
      </w:r>
      <w:r>
        <w:t>pragmatikai</w:t>
      </w:r>
      <w:r>
        <w:rPr>
          <w:spacing w:val="-3"/>
        </w:rPr>
        <w:t xml:space="preserve"> </w:t>
      </w:r>
      <w:r>
        <w:t>jellemzőivel</w:t>
      </w:r>
      <w:r>
        <w:rPr>
          <w:spacing w:val="-3"/>
        </w:rPr>
        <w:t xml:space="preserve"> </w:t>
      </w:r>
      <w:r>
        <w:t>ismerkedve</w:t>
      </w:r>
      <w:r>
        <w:rPr>
          <w:spacing w:val="-3"/>
        </w:rPr>
        <w:t xml:space="preserve"> </w:t>
      </w:r>
      <w:r>
        <w:t>felt</w:t>
      </w:r>
      <w:r>
        <w:t>árul előtte a nyelv működési aktusa, kibontakoznak a szövegjelentés elem- zésének sokoldalú</w:t>
      </w:r>
      <w:r>
        <w:rPr>
          <w:spacing w:val="-2"/>
        </w:rPr>
        <w:t xml:space="preserve"> </w:t>
      </w:r>
      <w:r>
        <w:t>lehetőségei.</w:t>
      </w:r>
    </w:p>
    <w:p w:rsidR="00960A83" w:rsidRDefault="00770465">
      <w:pPr>
        <w:pStyle w:val="BodyText"/>
        <w:spacing w:line="230" w:lineRule="auto"/>
        <w:ind w:right="116"/>
      </w:pPr>
      <w:r>
        <w:t xml:space="preserve">Magabiztosan mozog a könyvtár, a kézikönyvek, az internethasz- nálat világában. Az irodalmi művek értelmezésekor rendszeresen hasz- nálja a széleskörű </w:t>
      </w:r>
      <w:r>
        <w:t>szakirodalmat. Az új információhordozók használa- tának etikai követelményeit szem előtt tartva, a digitális média előnyeit és eszközeit felhasználva hozza létre alkotásait. Alkalmazza az e-doku- mentumok létrehozásához szükséges, az e-nyelvhelyesség elvár</w:t>
      </w:r>
      <w:r>
        <w:t>ásainak megfelelő szabályrendszert.</w:t>
      </w:r>
    </w:p>
    <w:p w:rsidR="00960A83" w:rsidRDefault="00770465">
      <w:pPr>
        <w:pStyle w:val="BodyText"/>
        <w:spacing w:before="4" w:line="230" w:lineRule="auto"/>
        <w:ind w:right="117"/>
      </w:pPr>
      <w:r>
        <w:t>A tanulónak széleskörű ismeretei vannak a nyelv általános jel- lemzőiről, funkcióiról és a magyar nyelv rendszeréről (a különböző nyelvi szintekről: hangtan, szótan, mondattan, szövegtan). Szövegtani ismereteinek birtoká</w:t>
      </w:r>
      <w:r>
        <w:t>ban alá tudja rendelni a szövegvilág tényezőit a szövegszerkesztés szempontjainak. Betekintést nyer a modern nyelvé- szet irányzataiba, és ismereteit felhasználja projektmunkáinak elkészí- tésekor. Átlátja a nyelvészet és más tudományterületek közötti kapc</w:t>
      </w:r>
      <w:r>
        <w:t>so- latok természetét.</w:t>
      </w:r>
    </w:p>
    <w:p w:rsidR="00960A83" w:rsidRDefault="00770465">
      <w:pPr>
        <w:pStyle w:val="BodyText"/>
        <w:spacing w:before="159" w:line="203" w:lineRule="exact"/>
        <w:ind w:firstLine="0"/>
        <w:jc w:val="left"/>
      </w:pPr>
      <w:r>
        <w:t>SPECIÁLIS TANTÁRGYI KOMPETENCIÁK: Magyar nyelv és</w:t>
      </w:r>
    </w:p>
    <w:p w:rsidR="00960A83" w:rsidRDefault="00770465">
      <w:pPr>
        <w:pStyle w:val="BodyText"/>
        <w:spacing w:line="203" w:lineRule="exact"/>
        <w:ind w:firstLine="0"/>
        <w:jc w:val="left"/>
      </w:pPr>
      <w:r>
        <w:t>kommunikáció</w:t>
      </w:r>
    </w:p>
    <w:p w:rsidR="00960A83" w:rsidRDefault="00960A83">
      <w:pPr>
        <w:pStyle w:val="BodyText"/>
        <w:spacing w:before="10"/>
        <w:ind w:left="0" w:firstLine="0"/>
        <w:jc w:val="left"/>
        <w:rPr>
          <w:sz w:val="23"/>
        </w:rPr>
      </w:pPr>
    </w:p>
    <w:p w:rsidR="00960A83" w:rsidRDefault="00770465">
      <w:pPr>
        <w:pStyle w:val="BodyText"/>
        <w:ind w:firstLine="0"/>
        <w:jc w:val="left"/>
      </w:pPr>
      <w:r>
        <w:t>Alapszint</w:t>
      </w:r>
    </w:p>
    <w:p w:rsidR="00960A83" w:rsidRDefault="00770465">
      <w:pPr>
        <w:pStyle w:val="BodyText"/>
        <w:spacing w:before="111" w:line="230" w:lineRule="auto"/>
        <w:ind w:right="118"/>
      </w:pPr>
      <w:r>
        <w:t>A tanuló ismereteket szerez a nyelv alapvető szerepéről, a kom- munikáció jellemzőiről és funkcióiról. Tisztelettel viszonyul anyanyel- ve, valamint más népek nyelve és kultúrája iránt. Alapszinten ismeri   a magyar nyelv rendszerét (a nyelvi szintek gramm</w:t>
      </w:r>
      <w:r>
        <w:t>atikáját: hangtan, szótan, mondattan,</w:t>
      </w:r>
      <w:r>
        <w:rPr>
          <w:spacing w:val="-2"/>
        </w:rPr>
        <w:t xml:space="preserve"> </w:t>
      </w:r>
      <w:r>
        <w:t>szövegtan).</w:t>
      </w:r>
    </w:p>
    <w:p w:rsidR="00960A83" w:rsidRDefault="00770465">
      <w:pPr>
        <w:pStyle w:val="BodyText"/>
        <w:spacing w:line="230" w:lineRule="auto"/>
        <w:ind w:right="116"/>
      </w:pPr>
      <w:r>
        <w:t>Jól tájékozódik a szöveg alsóbb szintjein, hangtani ismeretekre tesz szert, megkülönbözteti a szófajokat, ismeri a magyar nyelv alak- tani rendszerét. Képes gondolatait önállóan, a nyelvi normának megfe- lelő, szabatos mondatokban megfogalmazni, a mondatok</w:t>
      </w:r>
      <w:r>
        <w:t>at alapszinten elemezni. Ismereteket szerez jel és jelentés viszonyáról, tájékozódik a magyar nyelvtörténetben.</w:t>
      </w:r>
    </w:p>
    <w:p w:rsidR="00960A83" w:rsidRDefault="00770465">
      <w:pPr>
        <w:pStyle w:val="BodyText"/>
        <w:spacing w:line="230" w:lineRule="auto"/>
        <w:ind w:right="117"/>
      </w:pPr>
      <w:r>
        <w:t xml:space="preserve">Megismerkedik a szöveg általános jellemzőivel, a stílusrétegek- kel, a stilisztika alapfogalmaival, a szövegtípusokkal. Meg tudja hatá- rozni a </w:t>
      </w:r>
      <w:r>
        <w:t>rövid terjedelmű szövegek alkotóelemeit (téma, cím, tagolás, bekezdések), felismeri a szövegösszetartó erőt, kapcsolóelemeket.</w:t>
      </w:r>
    </w:p>
    <w:p w:rsidR="00960A83" w:rsidRDefault="00770465">
      <w:pPr>
        <w:pStyle w:val="BodyText"/>
        <w:spacing w:line="230" w:lineRule="auto"/>
        <w:ind w:right="118"/>
      </w:pPr>
      <w:r>
        <w:t>Megismeri a helyes kiejtés szabályait, a kulturált nyelvi megnyi- latkozás eszköztárát.</w:t>
      </w:r>
    </w:p>
    <w:p w:rsidR="00960A83" w:rsidRDefault="00770465">
      <w:pPr>
        <w:pStyle w:val="BodyText"/>
        <w:spacing w:line="230" w:lineRule="auto"/>
        <w:ind w:right="120"/>
      </w:pPr>
      <w:r>
        <w:t>Kifejezően, szöveghűen mond el rövidebb s</w:t>
      </w:r>
      <w:r>
        <w:t>zövegrészleteket, me- moritereket.</w:t>
      </w:r>
    </w:p>
    <w:p w:rsidR="00960A83" w:rsidRDefault="00770465">
      <w:pPr>
        <w:pStyle w:val="BodyText"/>
        <w:spacing w:line="230" w:lineRule="auto"/>
        <w:ind w:right="116"/>
      </w:pPr>
      <w:r>
        <w:t>Használja legfontosabb szótárainkat, a helyesírási szabályzatot, és gyakorlatra tesz szert az internetes információszerzésben. Elsajátítja a nyelvi magatartásformák és az internetes kommunikáció illemszabá- lyait. A tanan</w:t>
      </w:r>
      <w:r>
        <w:t>yaggal, a mindennapi élet kérdéseivel kapcsolatos viták- ban kulturáltan fejezi ki, és érvekkel támasztja alá</w:t>
      </w:r>
      <w:r>
        <w:rPr>
          <w:spacing w:val="-2"/>
        </w:rPr>
        <w:t xml:space="preserve"> </w:t>
      </w:r>
      <w:r>
        <w:t>véleményét.</w:t>
      </w:r>
    </w:p>
    <w:p w:rsidR="00960A83" w:rsidRDefault="00770465">
      <w:pPr>
        <w:pStyle w:val="BodyText"/>
        <w:spacing w:line="230" w:lineRule="auto"/>
        <w:ind w:right="116"/>
      </w:pPr>
      <w:r>
        <w:t>Vitastratégiája az érvek logikus felsorakoztatására és mások vé- leményének meghallgatására épül. Képes az alapvető írásbeli jellegű m</w:t>
      </w:r>
      <w:r>
        <w:t>agán- és közéleti szövegtípusok (kérvény, önéletrajz, motivációs le- vél,</w:t>
      </w:r>
      <w:r>
        <w:rPr>
          <w:spacing w:val="-6"/>
        </w:rPr>
        <w:t xml:space="preserve"> </w:t>
      </w:r>
      <w:r>
        <w:t>fellebbezés),</w:t>
      </w:r>
      <w:r>
        <w:rPr>
          <w:spacing w:val="-6"/>
        </w:rPr>
        <w:t xml:space="preserve"> </w:t>
      </w:r>
      <w:r>
        <w:t>valamint</w:t>
      </w:r>
      <w:r>
        <w:rPr>
          <w:spacing w:val="-6"/>
        </w:rPr>
        <w:t xml:space="preserve"> </w:t>
      </w:r>
      <w:r>
        <w:t>számítógépes</w:t>
      </w:r>
      <w:r>
        <w:rPr>
          <w:spacing w:val="-5"/>
        </w:rPr>
        <w:t xml:space="preserve"> </w:t>
      </w:r>
      <w:r>
        <w:t>prezentációs</w:t>
      </w:r>
      <w:r>
        <w:rPr>
          <w:spacing w:val="-6"/>
        </w:rPr>
        <w:t xml:space="preserve"> </w:t>
      </w:r>
      <w:r>
        <w:t>programok,</w:t>
      </w:r>
      <w:r>
        <w:rPr>
          <w:spacing w:val="-6"/>
        </w:rPr>
        <w:t xml:space="preserve"> </w:t>
      </w:r>
      <w:r>
        <w:t>tech- nikák használatára. Iskoláztatása végén megírja érettségi dolgozatát tiszteletben tartva a szakdolgozat létrehozásán</w:t>
      </w:r>
      <w:r>
        <w:t>ak tematikus, stilisztikai és szerkezeti</w:t>
      </w:r>
      <w:r>
        <w:rPr>
          <w:spacing w:val="-2"/>
        </w:rPr>
        <w:t xml:space="preserve"> </w:t>
      </w:r>
      <w:r>
        <w:t>követelményeit.</w:t>
      </w:r>
    </w:p>
    <w:p w:rsidR="00960A83" w:rsidRDefault="00770465">
      <w:pPr>
        <w:pStyle w:val="BodyText"/>
        <w:spacing w:before="148"/>
        <w:ind w:firstLine="0"/>
        <w:jc w:val="left"/>
      </w:pPr>
      <w:r>
        <w:t>Középszint</w:t>
      </w:r>
    </w:p>
    <w:p w:rsidR="00960A83" w:rsidRDefault="00770465">
      <w:pPr>
        <w:pStyle w:val="BodyText"/>
        <w:spacing w:before="111" w:line="230" w:lineRule="auto"/>
        <w:ind w:right="117"/>
      </w:pPr>
      <w:r>
        <w:t>A tanuló a nyelvi rendszer sajátságainak alaposabb ismeretéről tesz tanúbizonyságot. Tisztában van a nyelvrokonság fogalmával, a nyelvek közötti rokonság viszonyrendszerével. Ismeri és meg</w:t>
      </w:r>
      <w:r>
        <w:t>nyilat- kozásaiban alkalmazza a helyes kiejtés szabályait és a művelt beszéd eszköztárát. Ismeri és alkalmazza az alapvető helyesírási szabályokat.</w:t>
      </w:r>
    </w:p>
    <w:p w:rsidR="00960A83" w:rsidRDefault="00770465">
      <w:pPr>
        <w:pStyle w:val="BodyText"/>
        <w:spacing w:line="232" w:lineRule="auto"/>
        <w:ind w:right="117"/>
      </w:pPr>
      <w:r>
        <w:t>A tanulóban kialakul a nyelvi rendszer egységének fogalma. Ala- posabb ismeretei vannak a szófajok rendszeré</w:t>
      </w:r>
      <w:r>
        <w:t>ről és a mondat szerkeze- téről. Elemzési készségeinek birtokában biztonsággal kezeli az anya- nyelv morfológiai rendszerét, felismeri a mondat részeit, és megfelelő modatmodellek révén elemzi őket.</w:t>
      </w:r>
    </w:p>
    <w:p w:rsidR="00960A83" w:rsidRDefault="00770465">
      <w:pPr>
        <w:pStyle w:val="BodyText"/>
        <w:spacing w:line="232" w:lineRule="auto"/>
        <w:ind w:right="118"/>
      </w:pPr>
      <w:r>
        <w:t>Felismeri a különféle szövegtípusok, szövegműfajok stílus</w:t>
      </w:r>
      <w:r>
        <w:t>jegye- it, a nyelvi stíluseszközöket. A tömegkommunikáció témakörében ma- gabiztosan eligazodik, megismerkedik a médiaműfajokkal.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9" w:space="115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120"/>
      </w:pPr>
      <w:r>
        <w:lastRenderedPageBreak/>
        <w:t>Kifejezően olvas, gyarapítja szókincsét, a különféle beszédszituációkban a kommunikációs körülményekn</w:t>
      </w:r>
      <w:r>
        <w:t>ek megfelelően szólal meg, és a szókészlet megfelelő elemeit alkalmazza szóbeli és írásbeli megnyilatkozásai során.</w:t>
      </w:r>
    </w:p>
    <w:p w:rsidR="00960A83" w:rsidRDefault="00770465">
      <w:pPr>
        <w:pStyle w:val="BodyText"/>
        <w:spacing w:line="232" w:lineRule="auto"/>
        <w:ind w:right="117"/>
      </w:pPr>
      <w:r>
        <w:t>Tájékozódik a nyomtatott és elektronikus ismeretterjesztő források révén. Képes összetettebb szövegtípusok létrehozására, szabatosan és vilá</w:t>
      </w:r>
      <w:r>
        <w:t>gosan fogalmaz. Önállóan készít különféle tematikájú beszámolókat.</w:t>
      </w:r>
    </w:p>
    <w:p w:rsidR="00960A83" w:rsidRDefault="00770465">
      <w:pPr>
        <w:pStyle w:val="BodyText"/>
        <w:spacing w:before="162"/>
        <w:ind w:firstLine="0"/>
        <w:jc w:val="left"/>
      </w:pPr>
      <w:r>
        <w:t>Haladó szint</w:t>
      </w:r>
    </w:p>
    <w:p w:rsidR="00960A83" w:rsidRDefault="00770465">
      <w:pPr>
        <w:pStyle w:val="BodyText"/>
        <w:spacing w:before="111" w:line="232" w:lineRule="auto"/>
        <w:ind w:right="118"/>
      </w:pPr>
      <w:r>
        <w:t>A</w:t>
      </w:r>
      <w:r>
        <w:rPr>
          <w:spacing w:val="-14"/>
        </w:rPr>
        <w:t xml:space="preserve"> </w:t>
      </w:r>
      <w:r>
        <w:t>tanulónak</w:t>
      </w:r>
      <w:r>
        <w:rPr>
          <w:spacing w:val="-4"/>
        </w:rPr>
        <w:t xml:space="preserve"> </w:t>
      </w:r>
      <w:r>
        <w:t>széleskörű</w:t>
      </w:r>
      <w:r>
        <w:rPr>
          <w:spacing w:val="-4"/>
        </w:rPr>
        <w:t xml:space="preserve"> </w:t>
      </w:r>
      <w:r>
        <w:t>ismeretei</w:t>
      </w:r>
      <w:r>
        <w:rPr>
          <w:spacing w:val="-4"/>
        </w:rPr>
        <w:t xml:space="preserve"> </w:t>
      </w:r>
      <w:r>
        <w:t>vannak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nyelv</w:t>
      </w:r>
      <w:r>
        <w:rPr>
          <w:spacing w:val="-4"/>
        </w:rPr>
        <w:t xml:space="preserve"> </w:t>
      </w:r>
      <w:r>
        <w:t>általános</w:t>
      </w:r>
      <w:r>
        <w:rPr>
          <w:spacing w:val="-4"/>
        </w:rPr>
        <w:t xml:space="preserve"> </w:t>
      </w:r>
      <w:r>
        <w:t>jellemzőiről,</w:t>
      </w:r>
      <w:r>
        <w:rPr>
          <w:spacing w:val="-4"/>
        </w:rPr>
        <w:t xml:space="preserve"> </w:t>
      </w:r>
      <w:r>
        <w:t>funkcióiról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magyar</w:t>
      </w:r>
      <w:r>
        <w:rPr>
          <w:spacing w:val="-4"/>
        </w:rPr>
        <w:t xml:space="preserve"> </w:t>
      </w:r>
      <w:r>
        <w:t>nyelv</w:t>
      </w:r>
      <w:r>
        <w:rPr>
          <w:spacing w:val="-4"/>
        </w:rPr>
        <w:t xml:space="preserve"> </w:t>
      </w:r>
      <w:r>
        <w:t>rendszeréről</w:t>
      </w:r>
      <w:r>
        <w:rPr>
          <w:spacing w:val="-4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különböző</w:t>
      </w:r>
      <w:r>
        <w:rPr>
          <w:spacing w:val="-4"/>
        </w:rPr>
        <w:t xml:space="preserve"> </w:t>
      </w:r>
      <w:r>
        <w:t>nyelvi</w:t>
      </w:r>
      <w:r>
        <w:rPr>
          <w:spacing w:val="-4"/>
        </w:rPr>
        <w:t xml:space="preserve"> </w:t>
      </w:r>
      <w:r>
        <w:t>szin- tekről: hangtan, szótan, mondattan, szövegtan). Szövegtani ismereteinek birtokában alá tudja rendelni a szövegvilág tényezőit a szövegszerkesztés szempontjainak. Ismeri az új netes kommunikációs műfajok, szövegtípusok</w:t>
      </w:r>
      <w:r>
        <w:rPr>
          <w:spacing w:val="-33"/>
        </w:rPr>
        <w:t xml:space="preserve"> </w:t>
      </w:r>
      <w:r>
        <w:t>tartalmi-formai jellemzőit, és ö</w:t>
      </w:r>
      <w:r>
        <w:t>nálló véleményt fogalmaz meg róluk.</w:t>
      </w:r>
    </w:p>
    <w:p w:rsidR="00960A83" w:rsidRDefault="00770465">
      <w:pPr>
        <w:pStyle w:val="BodyText"/>
        <w:spacing w:line="232" w:lineRule="auto"/>
        <w:ind w:right="118"/>
      </w:pPr>
      <w:r>
        <w:t>Tisztában van a szöveg pragmatikai jellemzőivel. Betekintést nyer a modern nyelvészet irányzataiba, és ismereteit felhasználja projektmun- káinak elkészítésekor. Átlátja a nyelvészet és más tudományterületek közötti kapc</w:t>
      </w:r>
      <w:r>
        <w:t>solatok természetét.</w:t>
      </w:r>
    </w:p>
    <w:p w:rsidR="00960A83" w:rsidRDefault="00770465">
      <w:pPr>
        <w:pStyle w:val="BodyText"/>
        <w:spacing w:line="232" w:lineRule="auto"/>
        <w:ind w:right="116"/>
      </w:pPr>
      <w:r>
        <w:t>Retorikai</w:t>
      </w:r>
      <w:r>
        <w:rPr>
          <w:spacing w:val="-10"/>
        </w:rPr>
        <w:t xml:space="preserve"> </w:t>
      </w:r>
      <w:r>
        <w:t>ismereteit</w:t>
      </w:r>
      <w:r>
        <w:rPr>
          <w:spacing w:val="-10"/>
        </w:rPr>
        <w:t xml:space="preserve"> </w:t>
      </w:r>
      <w:r>
        <w:t>felhasználva</w:t>
      </w:r>
      <w:r>
        <w:rPr>
          <w:spacing w:val="-10"/>
        </w:rPr>
        <w:t xml:space="preserve"> </w:t>
      </w:r>
      <w:r>
        <w:t>képes</w:t>
      </w:r>
      <w:r>
        <w:rPr>
          <w:spacing w:val="-10"/>
        </w:rPr>
        <w:t xml:space="preserve"> </w:t>
      </w:r>
      <w:r>
        <w:t>meggyőző</w:t>
      </w:r>
      <w:r>
        <w:rPr>
          <w:spacing w:val="-10"/>
        </w:rPr>
        <w:t xml:space="preserve"> </w:t>
      </w:r>
      <w:r>
        <w:t>érvelő</w:t>
      </w:r>
      <w:r>
        <w:rPr>
          <w:spacing w:val="-10"/>
        </w:rPr>
        <w:t xml:space="preserve"> </w:t>
      </w:r>
      <w:r>
        <w:t>szöveg</w:t>
      </w:r>
      <w:r>
        <w:rPr>
          <w:spacing w:val="-10"/>
        </w:rPr>
        <w:t xml:space="preserve"> </w:t>
      </w:r>
      <w:r>
        <w:t>létrehozására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előadására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beszéd</w:t>
      </w:r>
      <w:r>
        <w:rPr>
          <w:spacing w:val="-10"/>
        </w:rPr>
        <w:t xml:space="preserve"> </w:t>
      </w:r>
      <w:r>
        <w:t>megszólaltatásának</w:t>
      </w:r>
      <w:r>
        <w:rPr>
          <w:spacing w:val="-10"/>
        </w:rPr>
        <w:t xml:space="preserve"> </w:t>
      </w:r>
      <w:r>
        <w:t>nyelvi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rPr>
          <w:spacing w:val="-2"/>
        </w:rPr>
        <w:t xml:space="preserve">nyelvi </w:t>
      </w:r>
      <w:r>
        <w:t>eszközeinek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tudatos</w:t>
      </w:r>
      <w:r>
        <w:rPr>
          <w:spacing w:val="-20"/>
        </w:rPr>
        <w:t xml:space="preserve"> </w:t>
      </w:r>
      <w:r>
        <w:t>felhasználásával,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hallgatóság</w:t>
      </w:r>
      <w:r>
        <w:rPr>
          <w:spacing w:val="-20"/>
        </w:rPr>
        <w:t xml:space="preserve"> </w:t>
      </w:r>
      <w:r>
        <w:t>elvárásainak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figyelembevételével.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különböző</w:t>
      </w:r>
      <w:r>
        <w:rPr>
          <w:spacing w:val="-20"/>
        </w:rPr>
        <w:t xml:space="preserve"> </w:t>
      </w:r>
      <w:r>
        <w:t>szakszövegeket,</w:t>
      </w:r>
      <w:r>
        <w:rPr>
          <w:spacing w:val="-21"/>
        </w:rPr>
        <w:t xml:space="preserve"> </w:t>
      </w:r>
      <w:r>
        <w:t>publicisztikai</w:t>
      </w:r>
      <w:r>
        <w:rPr>
          <w:spacing w:val="-20"/>
        </w:rPr>
        <w:t xml:space="preserve"> </w:t>
      </w:r>
      <w:r>
        <w:t>műfajú</w:t>
      </w:r>
      <w:r>
        <w:rPr>
          <w:spacing w:val="-20"/>
        </w:rPr>
        <w:t xml:space="preserve"> </w:t>
      </w:r>
      <w:r>
        <w:t>írásokat és</w:t>
      </w:r>
      <w:r>
        <w:rPr>
          <w:spacing w:val="-11"/>
        </w:rPr>
        <w:t xml:space="preserve"> </w:t>
      </w:r>
      <w:r>
        <w:t>irodalmi</w:t>
      </w:r>
      <w:r>
        <w:rPr>
          <w:spacing w:val="-11"/>
        </w:rPr>
        <w:t xml:space="preserve"> </w:t>
      </w:r>
      <w:r>
        <w:t>szövegeket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szövegalkotás</w:t>
      </w:r>
      <w:r>
        <w:rPr>
          <w:spacing w:val="-11"/>
        </w:rPr>
        <w:t xml:space="preserve"> </w:t>
      </w:r>
      <w:r>
        <w:t>fokozatainak</w:t>
      </w:r>
      <w:r>
        <w:rPr>
          <w:spacing w:val="-11"/>
        </w:rPr>
        <w:t xml:space="preserve"> </w:t>
      </w:r>
      <w:r>
        <w:t>figyelembevételével,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beszédhelyzetnek,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műfajnak</w:t>
      </w:r>
      <w:r>
        <w:rPr>
          <w:spacing w:val="-11"/>
        </w:rPr>
        <w:t xml:space="preserve"> </w:t>
      </w:r>
      <w:r>
        <w:t>megfelelő</w:t>
      </w:r>
      <w:r>
        <w:rPr>
          <w:spacing w:val="-11"/>
        </w:rPr>
        <w:t xml:space="preserve"> </w:t>
      </w:r>
      <w:r>
        <w:t>stílusban,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megfelelő</w:t>
      </w:r>
      <w:r>
        <w:rPr>
          <w:spacing w:val="-11"/>
        </w:rPr>
        <w:t xml:space="preserve"> </w:t>
      </w:r>
      <w:r>
        <w:t>kapcso- lóelemek alkalmazásával alkotja meg és adja</w:t>
      </w:r>
      <w:r>
        <w:rPr>
          <w:spacing w:val="-27"/>
        </w:rPr>
        <w:t xml:space="preserve"> </w:t>
      </w:r>
      <w:r>
        <w:t>elő.</w:t>
      </w:r>
    </w:p>
    <w:p w:rsidR="00960A83" w:rsidRDefault="00770465">
      <w:pPr>
        <w:pStyle w:val="BodyText"/>
        <w:spacing w:line="232" w:lineRule="auto"/>
        <w:ind w:right="117"/>
      </w:pPr>
      <w:r>
        <w:t>Képes</w:t>
      </w:r>
      <w:r>
        <w:t xml:space="preserve"> könyvtári kutatómunkán, önálló gyűjtésen, rendszerezésen alapuló, egyéni látásmódot tükröző dolgozatok, értekezések, esszék elké- szítésére.</w:t>
      </w:r>
    </w:p>
    <w:p w:rsidR="00960A83" w:rsidRDefault="00770465">
      <w:pPr>
        <w:pStyle w:val="Heading1"/>
        <w:spacing w:before="156"/>
      </w:pPr>
      <w:r>
        <w:t>TEHETSÉGGONDOZÓ GIMNÁZIUM; NYELVI IRÁNYZAT</w:t>
      </w:r>
    </w:p>
    <w:p w:rsidR="00960A83" w:rsidRDefault="00770465">
      <w:pPr>
        <w:tabs>
          <w:tab w:val="left" w:pos="1877"/>
        </w:tabs>
        <w:spacing w:before="178"/>
        <w:ind w:left="177"/>
        <w:rPr>
          <w:b/>
          <w:sz w:val="14"/>
        </w:rPr>
      </w:pPr>
      <w:r>
        <w:rPr>
          <w:sz w:val="14"/>
        </w:rPr>
        <w:t>Tantárgy</w:t>
      </w:r>
      <w:r>
        <w:rPr>
          <w:spacing w:val="-4"/>
          <w:sz w:val="14"/>
        </w:rPr>
        <w:t xml:space="preserve"> </w:t>
      </w:r>
      <w:r>
        <w:rPr>
          <w:sz w:val="14"/>
        </w:rPr>
        <w:t>neve</w:t>
      </w:r>
      <w:r>
        <w:rPr>
          <w:sz w:val="14"/>
        </w:rPr>
        <w:tab/>
      </w:r>
      <w:r>
        <w:rPr>
          <w:b/>
          <w:sz w:val="14"/>
        </w:rPr>
        <w:t>Magyar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nyelv</w:t>
      </w:r>
    </w:p>
    <w:p w:rsidR="00960A83" w:rsidRDefault="00770465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z w:val="14"/>
        </w:rPr>
        <w:t>Osztály</w:t>
      </w:r>
      <w:r>
        <w:rPr>
          <w:sz w:val="14"/>
        </w:rPr>
        <w:tab/>
      </w:r>
      <w:r>
        <w:rPr>
          <w:b/>
          <w:sz w:val="14"/>
        </w:rPr>
        <w:t>Harmadik</w:t>
      </w:r>
    </w:p>
    <w:p w:rsidR="00960A83" w:rsidRDefault="00770465">
      <w:pPr>
        <w:tabs>
          <w:tab w:val="left" w:pos="1877"/>
        </w:tabs>
        <w:spacing w:before="49"/>
        <w:ind w:left="177"/>
        <w:rPr>
          <w:sz w:val="14"/>
        </w:rPr>
      </w:pPr>
      <w:r>
        <w:rPr>
          <w:sz w:val="14"/>
        </w:rPr>
        <w:t>Évi óraszám</w:t>
      </w:r>
      <w:r>
        <w:rPr>
          <w:sz w:val="14"/>
        </w:rPr>
        <w:tab/>
        <w:t>74 óra (2 óra</w:t>
      </w:r>
      <w:r>
        <w:rPr>
          <w:spacing w:val="-1"/>
          <w:sz w:val="14"/>
        </w:rPr>
        <w:t xml:space="preserve"> </w:t>
      </w:r>
      <w:r>
        <w:rPr>
          <w:sz w:val="14"/>
        </w:rPr>
        <w:t>hetente)</w:t>
      </w:r>
    </w:p>
    <w:p w:rsidR="00960A83" w:rsidRDefault="00960A83">
      <w:pPr>
        <w:pStyle w:val="BodyText"/>
        <w:spacing w:before="3"/>
        <w:ind w:left="0" w:firstLine="0"/>
        <w:jc w:val="left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518"/>
        </w:trPr>
        <w:tc>
          <w:tcPr>
            <w:tcW w:w="3515" w:type="dxa"/>
            <w:shd w:val="clear" w:color="auto" w:fill="E6E7E8"/>
          </w:tcPr>
          <w:p w:rsidR="00960A83" w:rsidRDefault="00960A8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960A83" w:rsidRDefault="00770465">
            <w:pPr>
              <w:pStyle w:val="TableParagraph"/>
              <w:ind w:left="1171"/>
              <w:rPr>
                <w:b/>
                <w:sz w:val="14"/>
              </w:rPr>
            </w:pPr>
            <w:r>
              <w:rPr>
                <w:b/>
                <w:sz w:val="14"/>
              </w:rPr>
              <w:t>Tudásszabványok</w:t>
            </w:r>
            <w:r>
              <w:rPr>
                <w:position w:val="5"/>
                <w:sz w:val="8"/>
              </w:rPr>
              <w:t>1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5" w:line="161" w:lineRule="exact"/>
              <w:ind w:left="1420"/>
              <w:rPr>
                <w:b/>
                <w:sz w:val="14"/>
              </w:rPr>
            </w:pPr>
            <w:r>
              <w:rPr>
                <w:b/>
                <w:sz w:val="14"/>
              </w:rPr>
              <w:t>KIMENET</w:t>
            </w:r>
          </w:p>
          <w:p w:rsidR="00960A83" w:rsidRDefault="00770465">
            <w:pPr>
              <w:pStyle w:val="TableParagraph"/>
              <w:ind w:left="548" w:right="519" w:firstLine="355"/>
              <w:rPr>
                <w:sz w:val="14"/>
              </w:rPr>
            </w:pPr>
            <w:r>
              <w:rPr>
                <w:sz w:val="14"/>
              </w:rPr>
              <w:t>A harmadik osztály elvégzését követően a diák képes lesz a következőkre: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TEMATIKUS EGYSÉGEK</w:t>
            </w:r>
          </w:p>
          <w:p w:rsidR="00960A83" w:rsidRDefault="00770465">
            <w:pPr>
              <w:pStyle w:val="TableParagraph"/>
              <w:spacing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és kulcsfogalmak</w:t>
            </w:r>
          </w:p>
        </w:tc>
      </w:tr>
      <w:tr w:rsidR="00960A83">
        <w:trPr>
          <w:trHeight w:val="836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2MNY.1.1.2. Ismeri az írásmű és beszédmű létrehozásának fázisait: anyaggyűjtés, elrendezés, megszerkesztés. Meg- ismerkedik a retorika néhány alapfogalmával: érvtípusok, retorikai eszközök. Tud vázlatot készíteni.</w:t>
            </w:r>
          </w:p>
          <w:p w:rsidR="00960A83" w:rsidRDefault="00770465">
            <w:pPr>
              <w:pStyle w:val="TableParagraph"/>
              <w:spacing w:line="237" w:lineRule="auto"/>
              <w:ind w:left="56" w:right="38"/>
              <w:rPr>
                <w:sz w:val="14"/>
              </w:rPr>
            </w:pPr>
            <w:r>
              <w:rPr>
                <w:sz w:val="14"/>
              </w:rPr>
              <w:t xml:space="preserve">2MNY.1.1.9. Ismeri a szöveg meghatározó jegyeit, a szöveg felépítését. Meg tudja határozni a rövid terjedelmű szövegek alkotóelemeit (téma, cím, tagolás, bekezdések). Felismeri a szövegösszetartó erőt, a kapcsolóelemeket. Megismerkedik az írott és beszélt </w:t>
            </w:r>
            <w:r>
              <w:rPr>
                <w:sz w:val="14"/>
              </w:rPr>
              <w:t>szövegtípusokkal.</w:t>
            </w:r>
          </w:p>
          <w:p w:rsidR="00960A83" w:rsidRDefault="00770465">
            <w:pPr>
              <w:pStyle w:val="TableParagraph"/>
              <w:ind w:left="56" w:right="124"/>
              <w:rPr>
                <w:sz w:val="14"/>
              </w:rPr>
            </w:pPr>
            <w:r>
              <w:rPr>
                <w:sz w:val="14"/>
              </w:rPr>
              <w:t>Felismeri az elbeszélő, leíró, érvelő szövegtípusokat (kom- munikációs funkció szerinti felosztásban).</w:t>
            </w:r>
          </w:p>
          <w:p w:rsidR="00960A83" w:rsidRDefault="00770465">
            <w:pPr>
              <w:pStyle w:val="TableParagraph"/>
              <w:ind w:left="56" w:right="443"/>
              <w:rPr>
                <w:sz w:val="14"/>
              </w:rPr>
            </w:pPr>
            <w:r>
              <w:rPr>
                <w:sz w:val="14"/>
              </w:rPr>
              <w:t>Megismeri a hivatalos nyelvhasználat szövegtípusait: kérvény, levél, önéletrajz, motivációs levél.</w:t>
            </w:r>
          </w:p>
          <w:p w:rsidR="00960A83" w:rsidRDefault="00770465">
            <w:pPr>
              <w:pStyle w:val="TableParagraph"/>
              <w:ind w:left="56" w:right="154"/>
              <w:jc w:val="both"/>
              <w:rPr>
                <w:sz w:val="14"/>
              </w:rPr>
            </w:pPr>
            <w:r>
              <w:rPr>
                <w:sz w:val="14"/>
              </w:rPr>
              <w:t>2MNY.1.3.2. Rövid, összefüggő, logik</w:t>
            </w:r>
            <w:r>
              <w:rPr>
                <w:sz w:val="14"/>
              </w:rPr>
              <w:t>us felépítésű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beszélt vagy írott nyelvi szöveget alkot különböző szövegtípusok- ban és műfajokban. Tartja magát az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alaptémához.</w:t>
            </w:r>
          </w:p>
          <w:p w:rsidR="00960A83" w:rsidRDefault="00770465">
            <w:pPr>
              <w:pStyle w:val="TableParagraph"/>
              <w:spacing w:line="237" w:lineRule="auto"/>
              <w:ind w:left="56" w:right="151"/>
              <w:rPr>
                <w:sz w:val="14"/>
              </w:rPr>
            </w:pPr>
            <w:r>
              <w:rPr>
                <w:sz w:val="14"/>
              </w:rPr>
              <w:t>Alkalmazza az elbeszélő, leíró és érvelő közlésmódokat. Összefoglal egyszerűbb szépirodalmi és nem szépirodalmi szöveget, kiemel</w:t>
            </w:r>
            <w:r>
              <w:rPr>
                <w:sz w:val="14"/>
              </w:rPr>
              <w:t>ve a lényeges vagy érdekes részleteket. Röviden megfogalmazza olvasmányélményét vagy más művészi alkotás keltette érzelmeit, gondolatait.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2MNY.2.1.1. Különbséget tesz a beszéd és írás jellemzői között. Ismeri az írás kialakulásának történetét.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Ismeri a köz</w:t>
            </w:r>
            <w:r>
              <w:rPr>
                <w:sz w:val="14"/>
              </w:rPr>
              <w:t>lésfolyamat funkcióit (tájékoztató, ábrázoló, ismertető, felhívó, poétikai, értelmező, kapcsolattartó, metanyelvi). Tud a kommunikációs zavarok forrásairól, a közlés nehézségeiről. Ismeri a kommunikáció megvalósu- lási formáit (én-kommunikáció, személyközi</w:t>
            </w:r>
            <w:r>
              <w:rPr>
                <w:sz w:val="14"/>
              </w:rPr>
              <w:t>, csoportos és tömegkommunikáció). Megismeri a tömegkommunikáció jellemzőit, szocializáló és véleményformáló hatását.</w:t>
            </w:r>
          </w:p>
          <w:p w:rsidR="00960A83" w:rsidRDefault="00770465">
            <w:pPr>
              <w:pStyle w:val="TableParagraph"/>
              <w:spacing w:line="237" w:lineRule="auto"/>
              <w:ind w:left="56" w:right="85"/>
              <w:rPr>
                <w:sz w:val="14"/>
              </w:rPr>
            </w:pPr>
            <w:r>
              <w:rPr>
                <w:sz w:val="14"/>
              </w:rPr>
              <w:t xml:space="preserve">2MNY.2.1.2. Megismerkedik a tömegkommunikáció új eszközeivel, az írott és elektronikus sajtó műfajaival: hír, tudósítás, interjú, riport, </w:t>
            </w:r>
            <w:r>
              <w:rPr>
                <w:sz w:val="14"/>
              </w:rPr>
              <w:t>karcolat, recenzió stb. Ismeri a szóbeli kommunikációs folyamat szakaszait, és alkalmazza a megfelelő hozzájuk kötődő nyelvi formákat: kapcsolatfel- vétel (köszönés, bemutatkozás, bemutatás, megszólítás), a kapcsolat tartása, lezárása. Felismeri, megnevezi</w:t>
            </w:r>
            <w:r>
              <w:rPr>
                <w:sz w:val="14"/>
              </w:rPr>
              <w:t xml:space="preserve"> és megal- kotja az alapvető szövegtípusokat (elbeszélő, leíró, érvelő). Megismerkedik a szónoki beszéd fölépítésével.</w:t>
            </w:r>
          </w:p>
          <w:p w:rsidR="00960A83" w:rsidRDefault="00770465">
            <w:pPr>
              <w:pStyle w:val="TableParagraph"/>
              <w:ind w:left="56" w:right="97"/>
              <w:rPr>
                <w:sz w:val="14"/>
              </w:rPr>
            </w:pPr>
            <w:r>
              <w:rPr>
                <w:sz w:val="14"/>
              </w:rPr>
              <w:t>2MNY.1.1.8. Felismeri a mondatot mint a szöveg láncsze- mét. Ismeri a mondatfajtákat, a mondatok modalitását jelző formai jegyeket. Megkülönbözteti az egyszerű és összetett mondatot. Felismeri és megnevezi a szószerkezeteket, az egyszerű mondat alkotóeleme</w:t>
            </w:r>
            <w:r>
              <w:rPr>
                <w:sz w:val="14"/>
              </w:rPr>
              <w:t>it: fő részeit és a bővítménye- ket. Ismeri az összetett mondatok rendszerét.</w:t>
            </w:r>
          </w:p>
          <w:p w:rsidR="00960A83" w:rsidRDefault="00770465">
            <w:pPr>
              <w:pStyle w:val="TableParagraph"/>
              <w:spacing w:line="237" w:lineRule="auto"/>
              <w:ind w:left="56" w:right="77"/>
              <w:rPr>
                <w:sz w:val="14"/>
              </w:rPr>
            </w:pPr>
            <w:r>
              <w:rPr>
                <w:sz w:val="14"/>
              </w:rPr>
              <w:t>Megkülönbözteti az alá- és mellérendelő mondatokat. Tisztában van a mondatok központozásának alapvető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szabá- lyaival, helyesírási követelményeivel. Ismeri az egyszerű és összetet</w:t>
            </w:r>
            <w:r>
              <w:rPr>
                <w:sz w:val="14"/>
              </w:rPr>
              <w:t>t mondatok megalkotásához szükséges nyelvhelyes- ségi szabályokat (az egyeztetés, az igemódok, az igekötők, a névelők, vonatkozó névmások, a névszók toldalékolása tekintetében).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before="19"/>
              <w:ind w:right="98"/>
              <w:rPr>
                <w:sz w:val="14"/>
              </w:rPr>
            </w:pPr>
            <w:r>
              <w:rPr>
                <w:sz w:val="14"/>
              </w:rPr>
              <w:t xml:space="preserve">képes gondolatait önállóan, a nyelvi normának megfelelő, szabatos mondatokban </w:t>
            </w:r>
            <w:r>
              <w:rPr>
                <w:sz w:val="14"/>
              </w:rPr>
              <w:t>megfogalmazni, a mondatokat alapszinten elemezni;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ismeri az új netes kommunikációs műfajok, szövegtípusok tartalmi-formai jellemzőit, és önálló véleményt fogalmaz meg róluk;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a tanuló a nyelvi rendszer sajátságainak alaposabb ismere- téről tesz tanúbizonysá</w:t>
            </w:r>
            <w:r>
              <w:rPr>
                <w:sz w:val="14"/>
              </w:rPr>
              <w:t>got;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a tanulóban kialakul a nyelvi rendszer egységének fogalma;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alaposabb ismeretei vannak a szófajok rendszeréről és a mondat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szerkezetéről;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226"/>
              <w:jc w:val="both"/>
              <w:rPr>
                <w:sz w:val="14"/>
              </w:rPr>
            </w:pPr>
            <w:r>
              <w:rPr>
                <w:sz w:val="14"/>
              </w:rPr>
              <w:t>elemzési készségeinek birtokában az anyanyelv morfo- lógiai rendszerét biztonságosan kezeli, a mondat részeit felismeri és megfelelő mondatmodellek révén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elemzi;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tisztában van a szöveg pragmatikai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jellemzőivel;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betekintést nyer a modern nyelvészet irányzataiba, és ismereteit felhasználja projektumi munkáinak elkészíté- sekor;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237" w:lineRule="auto"/>
              <w:ind w:right="354"/>
              <w:rPr>
                <w:sz w:val="14"/>
              </w:rPr>
            </w:pPr>
            <w:r>
              <w:rPr>
                <w:sz w:val="14"/>
              </w:rPr>
              <w:t>átlátja a nyelvészet és más tudományterületek közötti kapcsolatok természetét;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megismerkedik a szöveg általános jellemzőivel, a stílusré- t</w:t>
            </w:r>
            <w:r>
              <w:rPr>
                <w:sz w:val="14"/>
              </w:rPr>
              <w:t>egekkel, a stilisztika alapfogalmaival, a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szövegtípusokkal;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felismeri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különféle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szövegtípusok,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szövegműfajok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stílus- jegyeit, a nyelvi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stíluseszközöket;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felismeri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különféle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szövegtípusok,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szövegműfajok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stílus- jegyeit, a nyelvi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stíluseszközöket;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ismeri</w:t>
            </w:r>
            <w:r>
              <w:rPr>
                <w:sz w:val="14"/>
              </w:rPr>
              <w:t xml:space="preserve"> és alkalmazza az alapvető helyesírási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szabályokat;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tisztában van az e- nyelvhelyességgel, az</w:t>
            </w:r>
          </w:p>
          <w:p w:rsidR="00960A83" w:rsidRDefault="00770465">
            <w:pPr>
              <w:pStyle w:val="TableParagraph"/>
              <w:ind w:right="839"/>
              <w:rPr>
                <w:sz w:val="14"/>
              </w:rPr>
            </w:pPr>
            <w:r>
              <w:rPr>
                <w:sz w:val="14"/>
              </w:rPr>
              <w:t>e- dokumentumok létrehozásához szükséges szabályrendszerrel;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megismerkedik a kézikönyvek használatával, a könyvtárhasználat szabályaival, és betekintést nyer az internetes információszerzés formáiba;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képes </w:t>
            </w:r>
            <w:r>
              <w:rPr>
                <w:sz w:val="14"/>
              </w:rPr>
              <w:t xml:space="preserve">az </w:t>
            </w:r>
            <w:r>
              <w:rPr>
                <w:spacing w:val="-3"/>
                <w:sz w:val="14"/>
              </w:rPr>
              <w:t xml:space="preserve">önálló információszerzésre ésfeldolgozásra, beleértve </w:t>
            </w:r>
            <w:r>
              <w:rPr>
                <w:sz w:val="14"/>
              </w:rPr>
              <w:t xml:space="preserve">az új </w:t>
            </w:r>
            <w:r>
              <w:rPr>
                <w:spacing w:val="-3"/>
                <w:sz w:val="14"/>
              </w:rPr>
              <w:t>digitális információforrások felhasználását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is.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retorikai ismereteit felhasználva képes meggyőző érvelő szöveg létrehozására és előadására a beszéd megszólaltatásának nyelvi és nem nyelvi eszközeinek tudatos felhasználásával, a hallgatóság elvárásainak figyelembevételével;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237" w:lineRule="auto"/>
              <w:ind w:right="405"/>
              <w:rPr>
                <w:sz w:val="14"/>
              </w:rPr>
            </w:pPr>
            <w:r>
              <w:rPr>
                <w:sz w:val="14"/>
              </w:rPr>
              <w:t>vitastratégiája az érvek logik</w:t>
            </w:r>
            <w:r>
              <w:rPr>
                <w:sz w:val="14"/>
              </w:rPr>
              <w:t>us felsorakoztatására és mások véleményének a meghallgatására épül;</w:t>
            </w:r>
          </w:p>
          <w:p w:rsidR="00960A83" w:rsidRDefault="00770465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képes az alapvető írásbeli jellegű magánéleti és közéleti szövegtípusok, valamint számítógépes prezentációs programok, technikák használatára;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NYELVI ISMERETEK</w:t>
            </w:r>
          </w:p>
          <w:p w:rsidR="00960A83" w:rsidRDefault="00960A8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7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Retorika és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kommunikáció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(Az esszé típusai,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Az érvelés logikája és technikája, érvfajták, érvelési hibák)</w:t>
            </w:r>
          </w:p>
          <w:p w:rsidR="00960A83" w:rsidRDefault="00960A8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77"/>
              </w:tabs>
              <w:spacing w:before="1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Kommunikáció és média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(A tömegkommunikáció kialakulása Tömegkommunikációs eszközök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A tömegkommunikáció hatása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Az újmédia. A sajtóműfajok. Az internet műfajai Manipulá- ció Média és etika)</w:t>
            </w:r>
          </w:p>
          <w:p w:rsidR="00960A83" w:rsidRDefault="00960A8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69"/>
              </w:tabs>
              <w:ind w:right="1478" w:firstLine="0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A nyelvi szintek grammatikája </w:t>
            </w:r>
            <w:r>
              <w:rPr>
                <w:sz w:val="14"/>
              </w:rPr>
              <w:t>(Szövegtani ismeretek; Mondattan; A modern nyelvészet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irányai;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A nyelvészet és határtudományai;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A pragmatika mint a szöveg működési aktusa)</w:t>
            </w:r>
          </w:p>
          <w:p w:rsidR="00960A83" w:rsidRDefault="00960A8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7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Stílus és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kommunikáció</w:t>
            </w:r>
          </w:p>
          <w:p w:rsidR="00960A83" w:rsidRDefault="00770465">
            <w:pPr>
              <w:pStyle w:val="TableParagraph"/>
              <w:ind w:left="56" w:right="1280"/>
              <w:rPr>
                <w:sz w:val="14"/>
              </w:rPr>
            </w:pPr>
            <w:r>
              <w:rPr>
                <w:sz w:val="14"/>
              </w:rPr>
              <w:t>(A szóbeli és írásbeli kommunikáció, A szépirodalmi stílus)</w:t>
            </w:r>
          </w:p>
          <w:p w:rsidR="00960A83" w:rsidRDefault="00960A8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7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Nyelvváltozat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ok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(A magyar nyelvjárások rendszere, Areális nyelvi hatások. Nyelvjárás és köznyelv,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Nyelv és identitás, A határon túli magyar nyelvváltozatok)</w:t>
            </w:r>
          </w:p>
          <w:p w:rsidR="00960A83" w:rsidRDefault="00960A8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KOMMUNIKÁCIÓS KULTÚRA</w:t>
            </w: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7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Helyesírás és gyakorlati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nyelvhelyesség</w:t>
            </w:r>
          </w:p>
          <w:p w:rsidR="00960A83" w:rsidRDefault="00960A8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77"/>
              </w:tabs>
              <w:spacing w:before="1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Könyv-, könyvtár- és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internetismeret</w:t>
            </w:r>
          </w:p>
          <w:p w:rsidR="00960A83" w:rsidRDefault="00960A8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9"/>
              </w:numPr>
              <w:tabs>
                <w:tab w:val="left" w:pos="17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Szövegértés – szövegalkotás –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szövegmondás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(Az érvelő szöveg)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1140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89"/>
              <w:rPr>
                <w:sz w:val="14"/>
              </w:rPr>
            </w:pPr>
            <w:r>
              <w:rPr>
                <w:sz w:val="14"/>
              </w:rPr>
              <w:lastRenderedPageBreak/>
              <w:t>2MNY.2.1.3. Ismeri, megfogalmazza, alkalmazza a norma, a köznyelv alapvető szabályait. Tisztában van a regionális köznyelv jellemzőivel, használati tereivel. Tud a szókészlet változásáról: felismeri az új szavakat a mai nyelvhasználat-</w:t>
            </w:r>
          </w:p>
          <w:p w:rsidR="00960A83" w:rsidRDefault="00770465">
            <w:pPr>
              <w:pStyle w:val="TableParagraph"/>
              <w:spacing w:line="237" w:lineRule="auto"/>
              <w:ind w:left="56" w:right="27"/>
              <w:rPr>
                <w:sz w:val="14"/>
              </w:rPr>
            </w:pPr>
            <w:r>
              <w:rPr>
                <w:sz w:val="14"/>
              </w:rPr>
              <w:t>ban. Felismeri a kül</w:t>
            </w:r>
            <w:r>
              <w:rPr>
                <w:sz w:val="14"/>
              </w:rPr>
              <w:t>önböző nyelvváltozatok nyelvi jellemző- it. Tisztában van a szaknyelvek és csoportnyelvek, az új (internetes) nyelvi létmódok jellemzőivel. Ismeri a magyar nyelv eredetét. Fel tudja vázolni a finnugor nyelvcsaládot. Fel tudja vázolni a magyar írásbeliség k</w:t>
            </w:r>
            <w:r>
              <w:rPr>
                <w:sz w:val="14"/>
              </w:rPr>
              <w:t>ialakulásának rövid történetét.</w:t>
            </w:r>
          </w:p>
          <w:p w:rsidR="00960A83" w:rsidRDefault="00770465">
            <w:pPr>
              <w:pStyle w:val="TableParagraph"/>
              <w:ind w:left="56" w:right="97"/>
              <w:rPr>
                <w:sz w:val="14"/>
              </w:rPr>
            </w:pPr>
            <w:r>
              <w:rPr>
                <w:sz w:val="14"/>
              </w:rPr>
              <w:t>2MNY.3.1.3. Ismeri a dialektus, szociolektus, digilektus fogalmát. Ismeri a tájszavak felosztását. Képes a magyar nyelv eredetének átfogó bemutatására. Ismeri és be tudja mutatni a nyelvrokonság bizonyítékait. Képes bemutatn</w:t>
            </w:r>
            <w:r>
              <w:rPr>
                <w:sz w:val="14"/>
              </w:rPr>
              <w:t>i első nyelvemlékeink tartalmi-nyelvi jellemzőit. Ismeretek- kel rendelkezik a legjelesebb őshazakutatókkal, finnugris- tákkal, nyelvújítókkal, nyelvészekkel, nyelvi folyóiratokkal kapcsolatban.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2MNY.2.1.8. Képes érvelő szóbeli és írásbeli szövegtípusok lé</w:t>
            </w:r>
            <w:r>
              <w:rPr>
                <w:sz w:val="14"/>
              </w:rPr>
              <w:t>trehozására: hozzászólás, esszé, kisértekezés.</w:t>
            </w:r>
          </w:p>
          <w:p w:rsidR="00960A83" w:rsidRDefault="00770465">
            <w:pPr>
              <w:pStyle w:val="TableParagraph"/>
              <w:ind w:left="56" w:right="190"/>
              <w:rPr>
                <w:sz w:val="14"/>
              </w:rPr>
            </w:pPr>
            <w:r>
              <w:rPr>
                <w:sz w:val="14"/>
              </w:rPr>
              <w:t>Felismeri a szöveg szerkezeti elemeit, a cím, a téma és a tételmondat kapcsolatát. Felismeri és megnevezi a szöveg kapcsolóelemeit (grammatikai és jelentéstani elemek).</w:t>
            </w:r>
          </w:p>
          <w:p w:rsidR="00960A83" w:rsidRDefault="00770465">
            <w:pPr>
              <w:pStyle w:val="TableParagraph"/>
              <w:spacing w:line="237" w:lineRule="auto"/>
              <w:ind w:left="56" w:right="521"/>
              <w:rPr>
                <w:sz w:val="14"/>
              </w:rPr>
            </w:pPr>
            <w:r>
              <w:rPr>
                <w:sz w:val="14"/>
              </w:rPr>
              <w:t>Ismeretei vannak az írásképről és helyesírásról mint stíluseszközről.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2MNY.1.3.3. Irodalmi, nyelvi, művelődési témákkal, illetve a mindennapi élet kérdéseivel kapcsolatos</w:t>
            </w:r>
          </w:p>
          <w:p w:rsidR="00960A83" w:rsidRDefault="00770465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sz w:val="14"/>
              </w:rPr>
              <w:t>véleménycserében, vitában mások véleményét meghallgatja, és figyelembe veszi azt sajá</w:t>
            </w:r>
            <w:r>
              <w:rPr>
                <w:sz w:val="14"/>
              </w:rPr>
              <w:t>t egyszerűbb érvelő szövegének megalkotásakor. A szóban vagy írásban felvázolt álláspontját érvekkel támasztja alá.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2MNY.1.3.4. Szóbeli és írásbeli megnyilatkozásaiban alkalmazza a nyelvi, nyelvhelyességi szabályokat, és tiszteletben tartja a nyelvváltozat</w:t>
            </w:r>
            <w:r>
              <w:rPr>
                <w:sz w:val="14"/>
              </w:rPr>
              <w:t>ok közötti kódváltás szükségességét.</w:t>
            </w:r>
          </w:p>
          <w:p w:rsidR="00960A83" w:rsidRDefault="00770465">
            <w:pPr>
              <w:pStyle w:val="TableParagraph"/>
              <w:ind w:left="56" w:right="45"/>
              <w:rPr>
                <w:sz w:val="14"/>
              </w:rPr>
            </w:pPr>
            <w:r>
              <w:rPr>
                <w:sz w:val="14"/>
              </w:rPr>
              <w:t>Szövegalkotáskor különválasztja a szöveg részeit, címet és alcímeket ad, tud idézni. Magánjellegű és hivatalos levelet ír, gyakrabban használt mindennapi hivatalos szövegfajtákat (önéletrajzot, kérvényt, fellebbezést, i</w:t>
            </w:r>
            <w:r>
              <w:rPr>
                <w:sz w:val="14"/>
              </w:rPr>
              <w:t>génylést, hirdetést) fogalmaz. Ki tudja tölteni a különböző űrlapokat és formanyomtatványokat. Rendezett, olvasható írásképe van. 2MNY.2.3.1. Hosszabb, egyszerű beszélt vagy írott nyelvi szöveg megalkotásakor saját véleményének, álláspontjának pontos, árny</w:t>
            </w:r>
            <w:r>
              <w:rPr>
                <w:sz w:val="14"/>
              </w:rPr>
              <w:t>alt tolmácsolására törekszik. Helytáll a kommunikáció különböző közéleti színterein, közönség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előtt beszél nyelvi, irodalmi és művelődési témákról. Álláspontját hitelesen képviseli, ugyanakkor tiszteli a sajátjától eltérő véleményeket; szóbeli közlései sor</w:t>
            </w:r>
            <w:r>
              <w:rPr>
                <w:sz w:val="14"/>
              </w:rPr>
              <w:t>án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alkalmazkodik</w:t>
            </w:r>
          </w:p>
          <w:p w:rsidR="00960A83" w:rsidRDefault="00770465">
            <w:pPr>
              <w:pStyle w:val="TableParagraph"/>
              <w:spacing w:line="148" w:lineRule="exact"/>
              <w:ind w:left="56"/>
              <w:rPr>
                <w:sz w:val="14"/>
              </w:rPr>
            </w:pPr>
            <w:r>
              <w:rPr>
                <w:sz w:val="14"/>
              </w:rPr>
              <w:t>a kommunikációs folyamat tényezőihez, céljához, és</w:t>
            </w:r>
          </w:p>
          <w:p w:rsidR="00960A83" w:rsidRDefault="00770465">
            <w:pPr>
              <w:pStyle w:val="TableParagraph"/>
              <w:ind w:left="56" w:right="85"/>
              <w:rPr>
                <w:sz w:val="14"/>
              </w:rPr>
            </w:pPr>
            <w:r>
              <w:rPr>
                <w:sz w:val="14"/>
              </w:rPr>
              <w:t>figyelembe veszi a különböző szövegműfajok, stílusrétegek sajátosságait. Kifejezően olvas szépirodalmi szövegeket, illetve a mindennapi kommunikációban a mondat- és szövegfonetikai eszközök (hangerő, hangmagasság, hangszín, tempó, szünet, hangsúly, hanglej</w:t>
            </w:r>
            <w:r>
              <w:rPr>
                <w:sz w:val="14"/>
              </w:rPr>
              <w:t>tés) ismeretének birtokában hozza létre produkcióját. Törekszik a megfelelő artikulációra, a kiejtés egyéni sajátosságainak fejlesztésére és tudatos használatára. Hosszabb nyelvi, irodalmi és művelődési témákról szóló előadásokon aktív, értő közönség, kérd</w:t>
            </w:r>
            <w:r>
              <w:rPr>
                <w:sz w:val="14"/>
              </w:rPr>
              <w:t>éseket tesz fel.</w:t>
            </w:r>
          </w:p>
          <w:p w:rsidR="00960A83" w:rsidRDefault="00770465">
            <w:pPr>
              <w:pStyle w:val="TableParagraph"/>
              <w:spacing w:line="237" w:lineRule="auto"/>
              <w:ind w:left="56" w:right="121"/>
              <w:rPr>
                <w:sz w:val="14"/>
              </w:rPr>
            </w:pPr>
            <w:r>
              <w:rPr>
                <w:sz w:val="14"/>
              </w:rPr>
              <w:t>MNY.2.3.2. Hosszabb, egyszerű beszélt és írott szöveget alkot az elbeszélő, leíró és érvelő közlésmódot alkalmazva. Véleménycserében, vitában pontosságra,  érzékletességre és a lényeg kiemelésére törekszik, megfelelő kitérőket tesz,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érdeke</w:t>
            </w:r>
            <w:r>
              <w:rPr>
                <w:sz w:val="14"/>
              </w:rPr>
              <w:t>s részleteket és megfelelő példákat választ. Felismeri a humort az irodalmi művekben, és megfelelő módon alkalmazza azt saját szövegeiben.</w:t>
            </w:r>
          </w:p>
          <w:p w:rsidR="00960A83" w:rsidRDefault="00770465">
            <w:pPr>
              <w:pStyle w:val="TableParagraph"/>
              <w:spacing w:line="237" w:lineRule="auto"/>
              <w:ind w:left="56" w:right="42"/>
              <w:rPr>
                <w:sz w:val="14"/>
              </w:rPr>
            </w:pPr>
            <w:r>
              <w:rPr>
                <w:sz w:val="14"/>
              </w:rPr>
              <w:t>Pontosan megfogalmazza az irodalmi mű vagy más művészi alkotás keltette hangulatot, élményt, véleményt, álláspontot.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Röviden összefoglal</w:t>
            </w:r>
          </w:p>
          <w:p w:rsidR="00960A83" w:rsidRDefault="00770465">
            <w:pPr>
              <w:pStyle w:val="TableParagraph"/>
              <w:ind w:left="56" w:right="404"/>
              <w:rPr>
                <w:sz w:val="14"/>
              </w:rPr>
            </w:pPr>
            <w:r>
              <w:rPr>
                <w:sz w:val="14"/>
              </w:rPr>
              <w:t>hosszabb, egyszerű szépirodalmi és nem szépirodalmi szövegeket.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960A83" w:rsidRDefault="00770465">
      <w:pPr>
        <w:spacing w:before="37"/>
        <w:ind w:left="403" w:right="116" w:hanging="284"/>
        <w:jc w:val="both"/>
        <w:rPr>
          <w:sz w:val="14"/>
        </w:rPr>
      </w:pPr>
      <w:r>
        <w:rPr>
          <w:sz w:val="14"/>
        </w:rPr>
        <w:t xml:space="preserve">1 A tudásszabványok az </w:t>
      </w:r>
      <w:r>
        <w:rPr>
          <w:b/>
          <w:sz w:val="14"/>
        </w:rPr>
        <w:t xml:space="preserve">általános középiskolai oktatás befejezéséig </w:t>
      </w:r>
      <w:r>
        <w:rPr>
          <w:sz w:val="14"/>
        </w:rPr>
        <w:t>valósulnak meg. Ugyanazon tudásszabvány (vagy valamelyik része) több alkalommal is aktiválódik a tanév</w:t>
      </w:r>
      <w:r>
        <w:rPr>
          <w:sz w:val="14"/>
        </w:rPr>
        <w:t xml:space="preserve"> során, illetőleg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középfokú</w:t>
      </w:r>
      <w:r>
        <w:rPr>
          <w:spacing w:val="-2"/>
          <w:sz w:val="14"/>
        </w:rPr>
        <w:t xml:space="preserve"> </w:t>
      </w:r>
      <w:r>
        <w:rPr>
          <w:sz w:val="14"/>
        </w:rPr>
        <w:t>oktatás</w:t>
      </w:r>
      <w:r>
        <w:rPr>
          <w:spacing w:val="-3"/>
          <w:sz w:val="14"/>
        </w:rPr>
        <w:t xml:space="preserve"> </w:t>
      </w:r>
      <w:r>
        <w:rPr>
          <w:sz w:val="14"/>
        </w:rPr>
        <w:t>befejezéséig,</w:t>
      </w:r>
      <w:r>
        <w:rPr>
          <w:spacing w:val="-3"/>
          <w:sz w:val="14"/>
        </w:rPr>
        <w:t xml:space="preserve"> </w:t>
      </w:r>
      <w:r>
        <w:rPr>
          <w:sz w:val="14"/>
        </w:rPr>
        <w:t>azonban</w:t>
      </w:r>
      <w:r>
        <w:rPr>
          <w:spacing w:val="-2"/>
          <w:sz w:val="14"/>
        </w:rPr>
        <w:t xml:space="preserve"> </w:t>
      </w:r>
      <w:r>
        <w:rPr>
          <w:sz w:val="14"/>
        </w:rPr>
        <w:t>különböző</w:t>
      </w:r>
      <w:r>
        <w:rPr>
          <w:spacing w:val="-3"/>
          <w:sz w:val="14"/>
        </w:rPr>
        <w:t xml:space="preserve"> </w:t>
      </w:r>
      <w:r>
        <w:rPr>
          <w:sz w:val="14"/>
        </w:rPr>
        <w:t>kimenetek</w:t>
      </w:r>
      <w:r>
        <w:rPr>
          <w:spacing w:val="-3"/>
          <w:sz w:val="14"/>
        </w:rPr>
        <w:t xml:space="preserve"> </w:t>
      </w:r>
      <w:r>
        <w:rPr>
          <w:sz w:val="14"/>
        </w:rPr>
        <w:t>kapcsán.</w:t>
      </w:r>
      <w:r>
        <w:rPr>
          <w:spacing w:val="-2"/>
          <w:sz w:val="14"/>
        </w:rPr>
        <w:t xml:space="preserve"> </w:t>
      </w:r>
      <w:r>
        <w:rPr>
          <w:sz w:val="14"/>
        </w:rPr>
        <w:t>Ez</w:t>
      </w:r>
      <w:r>
        <w:rPr>
          <w:spacing w:val="-2"/>
          <w:sz w:val="14"/>
        </w:rPr>
        <w:t xml:space="preserve"> </w:t>
      </w:r>
      <w:r>
        <w:rPr>
          <w:sz w:val="14"/>
        </w:rPr>
        <w:t>az</w:t>
      </w:r>
      <w:r>
        <w:rPr>
          <w:spacing w:val="-2"/>
          <w:sz w:val="14"/>
        </w:rPr>
        <w:t xml:space="preserve"> </w:t>
      </w:r>
      <w:r>
        <w:rPr>
          <w:sz w:val="14"/>
        </w:rPr>
        <w:t>eljárás</w:t>
      </w:r>
      <w:r>
        <w:rPr>
          <w:spacing w:val="-2"/>
          <w:sz w:val="14"/>
        </w:rPr>
        <w:t xml:space="preserve"> </w:t>
      </w:r>
      <w:r>
        <w:rPr>
          <w:sz w:val="14"/>
        </w:rPr>
        <w:t>biztosítja</w:t>
      </w:r>
      <w:r>
        <w:rPr>
          <w:spacing w:val="-3"/>
          <w:sz w:val="14"/>
        </w:rPr>
        <w:t xml:space="preserve"> </w:t>
      </w:r>
      <w:r>
        <w:rPr>
          <w:sz w:val="14"/>
        </w:rPr>
        <w:t>az</w:t>
      </w:r>
      <w:r>
        <w:rPr>
          <w:spacing w:val="-2"/>
          <w:sz w:val="14"/>
        </w:rPr>
        <w:t xml:space="preserve"> </w:t>
      </w:r>
      <w:r>
        <w:rPr>
          <w:sz w:val="14"/>
        </w:rPr>
        <w:t>egyéni</w:t>
      </w:r>
      <w:r>
        <w:rPr>
          <w:spacing w:val="-2"/>
          <w:sz w:val="14"/>
        </w:rPr>
        <w:t xml:space="preserve"> </w:t>
      </w:r>
      <w:r>
        <w:rPr>
          <w:sz w:val="14"/>
        </w:rPr>
        <w:t>tanulói</w:t>
      </w:r>
      <w:r>
        <w:rPr>
          <w:spacing w:val="-3"/>
          <w:sz w:val="14"/>
        </w:rPr>
        <w:t xml:space="preserve"> </w:t>
      </w:r>
      <w:r>
        <w:rPr>
          <w:sz w:val="14"/>
        </w:rPr>
        <w:t>teljesítmény</w:t>
      </w:r>
      <w:r>
        <w:rPr>
          <w:spacing w:val="-3"/>
          <w:sz w:val="14"/>
        </w:rPr>
        <w:t xml:space="preserve"> </w:t>
      </w:r>
      <w:r>
        <w:rPr>
          <w:sz w:val="14"/>
        </w:rPr>
        <w:t>mind</w:t>
      </w:r>
      <w:r>
        <w:rPr>
          <w:spacing w:val="-2"/>
          <w:sz w:val="14"/>
        </w:rPr>
        <w:t xml:space="preserve"> </w:t>
      </w:r>
      <w:r>
        <w:rPr>
          <w:sz w:val="14"/>
        </w:rPr>
        <w:t>magasabb</w:t>
      </w:r>
      <w:r>
        <w:rPr>
          <w:spacing w:val="-2"/>
          <w:sz w:val="14"/>
        </w:rPr>
        <w:t xml:space="preserve"> </w:t>
      </w:r>
      <w:r>
        <w:rPr>
          <w:sz w:val="14"/>
        </w:rPr>
        <w:t>szintű</w:t>
      </w:r>
      <w:r>
        <w:rPr>
          <w:spacing w:val="-3"/>
          <w:sz w:val="14"/>
        </w:rPr>
        <w:t xml:space="preserve"> </w:t>
      </w:r>
      <w:r>
        <w:rPr>
          <w:sz w:val="14"/>
        </w:rPr>
        <w:t>megvalósulását,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tanu- lók ismeretei, készségei és képességei viszont ily módon folyamato</w:t>
      </w:r>
      <w:r>
        <w:rPr>
          <w:sz w:val="14"/>
        </w:rPr>
        <w:t>san új szemszögből szemlélhetőkké, megszilárdíthatókká, bővíthetőkké és rendszerezhetőkké</w:t>
      </w:r>
      <w:r>
        <w:rPr>
          <w:spacing w:val="-22"/>
          <w:sz w:val="14"/>
        </w:rPr>
        <w:t xml:space="preserve"> </w:t>
      </w:r>
      <w:r>
        <w:rPr>
          <w:sz w:val="14"/>
        </w:rPr>
        <w:t>válnak.</w:t>
      </w:r>
    </w:p>
    <w:p w:rsidR="00960A83" w:rsidRDefault="00770465">
      <w:pPr>
        <w:spacing w:line="237" w:lineRule="auto"/>
        <w:ind w:left="403" w:right="115"/>
        <w:rPr>
          <w:sz w:val="14"/>
        </w:rPr>
      </w:pPr>
      <w:r>
        <w:rPr>
          <w:sz w:val="14"/>
        </w:rPr>
        <w:t>A Magyar nyelv tantárgy és az általa felölelt területek bonyolultsága folytán fontos, hogy a középfokú oktatás mind a négy éve folyamán fokozatosan valamennyi</w:t>
      </w:r>
      <w:r>
        <w:rPr>
          <w:sz w:val="14"/>
        </w:rPr>
        <w:t xml:space="preserve"> tudásszabvány meg- valósítása sorra kerüljön, azzal, hogy egyes tudásszabványok valamely kimenethez konkrétabban is kötődnek.</w:t>
      </w:r>
    </w:p>
    <w:p w:rsidR="00960A83" w:rsidRDefault="00960A83">
      <w:pPr>
        <w:spacing w:line="237" w:lineRule="auto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85" w:line="232" w:lineRule="auto"/>
        <w:ind w:left="1912" w:right="18" w:hanging="1747"/>
      </w:pPr>
      <w:r>
        <w:lastRenderedPageBreak/>
        <w:t>ÚTMUTATÓ A PROGRAM DIDAKTIKAI-METODIKAI MEG- VALÓSÍTÁSÁHOZ</w:t>
      </w:r>
    </w:p>
    <w:p w:rsidR="00960A83" w:rsidRDefault="00770465">
      <w:pPr>
        <w:pStyle w:val="ListParagraph"/>
        <w:numPr>
          <w:ilvl w:val="0"/>
          <w:numId w:val="158"/>
        </w:numPr>
        <w:tabs>
          <w:tab w:val="left" w:pos="261"/>
        </w:tabs>
        <w:spacing w:before="167"/>
        <w:ind w:firstLine="0"/>
        <w:rPr>
          <w:sz w:val="18"/>
        </w:rPr>
      </w:pP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TANÍTÁS</w:t>
      </w:r>
      <w:r>
        <w:rPr>
          <w:spacing w:val="-1"/>
          <w:sz w:val="18"/>
        </w:rPr>
        <w:t xml:space="preserve"> </w:t>
      </w:r>
      <w:r>
        <w:rPr>
          <w:sz w:val="18"/>
        </w:rPr>
        <w:t>ÉS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TANULÁS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TERVEZÉSE</w:t>
      </w:r>
    </w:p>
    <w:p w:rsidR="00960A83" w:rsidRDefault="00770465">
      <w:pPr>
        <w:pStyle w:val="BodyText"/>
        <w:spacing w:before="113" w:line="232" w:lineRule="auto"/>
        <w:ind w:right="38"/>
      </w:pPr>
      <w:r>
        <w:t xml:space="preserve">A </w:t>
      </w:r>
      <w:r>
        <w:rPr>
          <w:i/>
        </w:rPr>
        <w:t xml:space="preserve">Magyar nyelv </w:t>
      </w:r>
      <w:r>
        <w:t>tanításának és tanulásának hozzá kell járulnia   az alkotói és kutatói szellem kialakulásához, amely lehetővé teszi a tanulók tudásának gyarapítását, funkcionális készségeik fejlesztését, mindezt pedig alkalmazni képesek továbbtanulásuk során, választott h</w:t>
      </w:r>
      <w:r>
        <w:t>ivatásukban és a mindennapi életben. A tantárgy lehetővé teszi, hogy kialakítsák értékrendjüket, amely a nemzeti és a nemzetközi kulturális örökség megőrzéséhez szükséges, hogy felkészüljenek a multikulturá- lis társadalomban való életre, hogy általános és</w:t>
      </w:r>
      <w:r>
        <w:t xml:space="preserve"> tantárgyközi kompe- tenciákra tegyenek szert, amelyek relevánsak a közösség életében való aktív részvétel és az élethosszig tartó tanulás</w:t>
      </w:r>
      <w:r>
        <w:rPr>
          <w:spacing w:val="-7"/>
        </w:rPr>
        <w:t xml:space="preserve"> </w:t>
      </w:r>
      <w:r>
        <w:t>szempontjából.</w:t>
      </w:r>
    </w:p>
    <w:p w:rsidR="00960A83" w:rsidRDefault="00770465">
      <w:pPr>
        <w:pStyle w:val="BodyText"/>
        <w:spacing w:before="10" w:line="232" w:lineRule="auto"/>
        <w:ind w:right="38"/>
      </w:pPr>
      <w:r>
        <w:t>A tanulók tudásának, képességeinek, jártasságának és álláspont- jainak minősége és tartóssága sokban f</w:t>
      </w:r>
      <w:r>
        <w:t>ügg a tanítási-tanulási folya- matban alkalmazott elvektől, formáktól, módszerektől és eszközöktől. Ezért a magyar nyelv korszerű oktatása feltételezi, hogy a kimeneteket a tanulók fokozott gondolati tevékenységgel érik el, miközben tisztelik és méltányolj</w:t>
      </w:r>
      <w:r>
        <w:t>ák a didaktikai elveket (különösen: a tanulók tudatos te- vékenységét, a tudományosságot, megfelelést, fokozatosságot,</w:t>
      </w:r>
      <w:r>
        <w:rPr>
          <w:spacing w:val="-30"/>
        </w:rPr>
        <w:t xml:space="preserve"> </w:t>
      </w:r>
      <w:r>
        <w:t>rendsze- rességet és nyilvánvalóságot), valamint azoknak az oktatási</w:t>
      </w:r>
      <w:r>
        <w:rPr>
          <w:spacing w:val="-33"/>
        </w:rPr>
        <w:t xml:space="preserve"> </w:t>
      </w:r>
      <w:r>
        <w:t>formáknak, módszereknek, eljárásoknak és eszközöknek az adekvát alka</w:t>
      </w:r>
      <w:r>
        <w:t>lmazását, amelyeknek az értékét megállapította és megerősítette a magyar nyelv tanításának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tanulásának</w:t>
      </w:r>
      <w:r>
        <w:rPr>
          <w:spacing w:val="-11"/>
        </w:rPr>
        <w:t xml:space="preserve"> </w:t>
      </w:r>
      <w:r>
        <w:t>korszerű</w:t>
      </w:r>
      <w:r>
        <w:rPr>
          <w:spacing w:val="-11"/>
        </w:rPr>
        <w:t xml:space="preserve"> </w:t>
      </w:r>
      <w:r>
        <w:t>gyakorlata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módszertana</w:t>
      </w:r>
      <w:r>
        <w:rPr>
          <w:spacing w:val="-11"/>
        </w:rPr>
        <w:t xml:space="preserve"> </w:t>
      </w:r>
      <w:r>
        <w:t>(elsősor- ban: a munka szervezésének különböző módjai és a feldolgozandó tar- talmaknak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tanulók</w:t>
      </w:r>
      <w:r>
        <w:rPr>
          <w:spacing w:val="-10"/>
        </w:rPr>
        <w:t xml:space="preserve"> </w:t>
      </w:r>
      <w:r>
        <w:t>képességeinek</w:t>
      </w:r>
      <w:r>
        <w:rPr>
          <w:spacing w:val="-10"/>
        </w:rPr>
        <w:t xml:space="preserve"> </w:t>
      </w:r>
      <w:r>
        <w:t>megfelelő</w:t>
      </w:r>
      <w:r>
        <w:rPr>
          <w:spacing w:val="-10"/>
        </w:rPr>
        <w:t xml:space="preserve"> </w:t>
      </w:r>
      <w:r>
        <w:t>kommunikatív,</w:t>
      </w:r>
      <w:r>
        <w:rPr>
          <w:spacing w:val="-10"/>
        </w:rPr>
        <w:t xml:space="preserve"> </w:t>
      </w:r>
      <w:r>
        <w:t>logikai és szakmai (speciális) módszerek alkalmazása). A meghatározott okta- tási formák, módszerek, eljárások és eszközök kiválasztása elsősorban attól</w:t>
      </w:r>
      <w:r>
        <w:rPr>
          <w:spacing w:val="-5"/>
        </w:rPr>
        <w:t xml:space="preserve"> </w:t>
      </w:r>
      <w:r>
        <w:t>függ,</w:t>
      </w:r>
      <w:r>
        <w:rPr>
          <w:spacing w:val="-5"/>
        </w:rPr>
        <w:t xml:space="preserve"> </w:t>
      </w:r>
      <w:r>
        <w:t>mely</w:t>
      </w:r>
      <w:r>
        <w:rPr>
          <w:spacing w:val="-5"/>
        </w:rPr>
        <w:t xml:space="preserve"> </w:t>
      </w:r>
      <w:r>
        <w:t>kimeneteket</w:t>
      </w:r>
      <w:r>
        <w:rPr>
          <w:spacing w:val="-5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megvalósítani,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azoktól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tartalmak- tól</w:t>
      </w:r>
      <w:r>
        <w:rPr>
          <w:spacing w:val="-8"/>
        </w:rPr>
        <w:t xml:space="preserve"> </w:t>
      </w:r>
      <w:r>
        <w:t>is,</w:t>
      </w:r>
      <w:r>
        <w:rPr>
          <w:spacing w:val="-8"/>
        </w:rPr>
        <w:t xml:space="preserve"> </w:t>
      </w:r>
      <w:r>
        <w:t>amel</w:t>
      </w:r>
      <w:r>
        <w:t>yek</w:t>
      </w:r>
      <w:r>
        <w:rPr>
          <w:spacing w:val="-8"/>
        </w:rPr>
        <w:t xml:space="preserve"> </w:t>
      </w:r>
      <w:r>
        <w:t>segítenek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előirányzott</w:t>
      </w:r>
      <w:r>
        <w:rPr>
          <w:spacing w:val="-8"/>
        </w:rPr>
        <w:t xml:space="preserve"> </w:t>
      </w:r>
      <w:r>
        <w:t>kimenetek</w:t>
      </w:r>
      <w:r>
        <w:rPr>
          <w:spacing w:val="-8"/>
        </w:rPr>
        <w:t xml:space="preserve"> </w:t>
      </w:r>
      <w:r>
        <w:t>megvalósításában.</w:t>
      </w:r>
    </w:p>
    <w:p w:rsidR="00960A83" w:rsidRDefault="00770465">
      <w:pPr>
        <w:pStyle w:val="BodyText"/>
        <w:spacing w:before="17" w:line="232" w:lineRule="auto"/>
        <w:ind w:right="38"/>
      </w:pPr>
      <w:r>
        <w:t>Oktatási módszerek: előadás, magyarázat, elbeszélés, a tanulók kiselőadásai, megbeszélés, vita, szemléltetés, munkáltató módszer, projektmódszer, tanulási szerződés, kooperatív oktatási módszer, szi- muláció, szerepjáték, játék, tanulmányi kirándulás, házi</w:t>
      </w:r>
      <w:r>
        <w:t xml:space="preserve"> feladat.</w:t>
      </w:r>
    </w:p>
    <w:p w:rsidR="00960A83" w:rsidRDefault="00770465">
      <w:pPr>
        <w:pStyle w:val="BodyText"/>
        <w:spacing w:before="4" w:line="232" w:lineRule="auto"/>
        <w:ind w:right="39"/>
      </w:pPr>
      <w:r>
        <w:t>Munkaformák: frontális munka, (differenciált) egyéni munka, párban folyó tanulás: páros munka (hasonló szinten levő tanulók olda- nak meg közösen valamely feladatot) és tanulópár vagy tutorrendszerű tanulás (különböző szinten levő tanulók közötti</w:t>
      </w:r>
      <w:r>
        <w:t xml:space="preserve"> tanulmányi kapcsolat), csoportmunka.</w:t>
      </w:r>
    </w:p>
    <w:p w:rsidR="00960A83" w:rsidRDefault="00770465">
      <w:pPr>
        <w:pStyle w:val="BodyText"/>
        <w:spacing w:before="5" w:line="232" w:lineRule="auto"/>
        <w:ind w:right="38"/>
      </w:pPr>
      <w:r>
        <w:t>A magyar nyelv oktatása és tanulása a tantárgy számára speciáli- san kialakított tantermekben és szaktantermekben folyik, amelyeknek a felszerelése összhangban kell, hogy legyen a gimnáziumi normákkal. Részben az iskol</w:t>
      </w:r>
      <w:r>
        <w:t>a más termeiben is tartható tanóra (iskolai könyv- tár-médiatár, olvasóterem, audiovizuális terem stb.), az interneten és iskolán kívül (könyvtár, színház, múzeum, mozi, képtár</w:t>
      </w:r>
      <w:r>
        <w:rPr>
          <w:spacing w:val="-8"/>
        </w:rPr>
        <w:t xml:space="preserve"> </w:t>
      </w:r>
      <w:r>
        <w:t>stb.).</w:t>
      </w:r>
    </w:p>
    <w:p w:rsidR="00960A83" w:rsidRDefault="00770465">
      <w:pPr>
        <w:pStyle w:val="BodyText"/>
        <w:spacing w:before="6" w:line="232" w:lineRule="auto"/>
        <w:ind w:right="39"/>
      </w:pPr>
      <w:r>
        <w:t>A magyar nyelv oktatásában a jóváhagyott tankönyvek és kézi- könyvek has</w:t>
      </w:r>
      <w:r>
        <w:t>ználatosak, továbbá olyan könyvtári-információs és infor- matikai anyagok, amelyek a tanulók szisztematikus felkészítését szol- gálják. Célunk, hogy tanulóink önállóan használják az ismeretszerzés különböző forrásait az oktatásban és azon kívül.</w:t>
      </w:r>
    </w:p>
    <w:p w:rsidR="00960A83" w:rsidRDefault="00770465">
      <w:pPr>
        <w:pStyle w:val="ListParagraph"/>
        <w:numPr>
          <w:ilvl w:val="0"/>
          <w:numId w:val="158"/>
        </w:numPr>
        <w:tabs>
          <w:tab w:val="left" w:pos="321"/>
        </w:tabs>
        <w:spacing w:before="175" w:line="232" w:lineRule="auto"/>
        <w:ind w:right="1225" w:firstLine="0"/>
        <w:rPr>
          <w:sz w:val="18"/>
        </w:rPr>
      </w:pPr>
      <w:r>
        <w:rPr>
          <w:sz w:val="18"/>
        </w:rPr>
        <w:t xml:space="preserve">A </w:t>
      </w:r>
      <w:r>
        <w:rPr>
          <w:spacing w:val="-3"/>
          <w:sz w:val="18"/>
        </w:rPr>
        <w:t xml:space="preserve">TANÍTÁS </w:t>
      </w:r>
      <w:r>
        <w:rPr>
          <w:sz w:val="18"/>
        </w:rPr>
        <w:t>ÉS A</w:t>
      </w:r>
      <w:r>
        <w:rPr>
          <w:spacing w:val="-30"/>
          <w:sz w:val="18"/>
        </w:rPr>
        <w:t xml:space="preserve"> </w:t>
      </w:r>
      <w:r>
        <w:rPr>
          <w:spacing w:val="-3"/>
          <w:sz w:val="18"/>
        </w:rPr>
        <w:t xml:space="preserve">TANULÁS MEGVALÓSÍTÁSA </w:t>
      </w:r>
      <w:r>
        <w:rPr>
          <w:sz w:val="18"/>
        </w:rPr>
        <w:t xml:space="preserve">TERÜLET: </w:t>
      </w:r>
      <w:r>
        <w:rPr>
          <w:spacing w:val="-4"/>
          <w:sz w:val="18"/>
        </w:rPr>
        <w:t>NYELVI</w:t>
      </w:r>
      <w:r>
        <w:rPr>
          <w:spacing w:val="-2"/>
          <w:sz w:val="18"/>
        </w:rPr>
        <w:t xml:space="preserve"> </w:t>
      </w:r>
      <w:r>
        <w:rPr>
          <w:sz w:val="18"/>
        </w:rPr>
        <w:t>ISMERETEK</w:t>
      </w:r>
    </w:p>
    <w:p w:rsidR="00960A83" w:rsidRDefault="00960A83">
      <w:pPr>
        <w:pStyle w:val="BodyText"/>
        <w:spacing w:before="5"/>
        <w:ind w:left="0" w:firstLine="0"/>
        <w:jc w:val="left"/>
        <w:rPr>
          <w:sz w:val="24"/>
        </w:rPr>
      </w:pPr>
    </w:p>
    <w:p w:rsidR="00960A83" w:rsidRDefault="00770465">
      <w:pPr>
        <w:pStyle w:val="Heading1"/>
      </w:pPr>
      <w:r>
        <w:t>Retorika és kommunikáció (8 óra)</w:t>
      </w:r>
    </w:p>
    <w:p w:rsidR="00960A83" w:rsidRDefault="00770465">
      <w:pPr>
        <w:pStyle w:val="BodyText"/>
        <w:spacing w:before="113" w:line="232" w:lineRule="auto"/>
        <w:ind w:right="38"/>
      </w:pPr>
      <w:r>
        <w:rPr>
          <w:b/>
        </w:rPr>
        <w:t xml:space="preserve">Az esszé típusai: </w:t>
      </w:r>
      <w:r>
        <w:t>Leíró, elbeszélő, érvelő. Az érvelő esszé</w:t>
      </w:r>
      <w:r>
        <w:rPr>
          <w:spacing w:val="-12"/>
        </w:rPr>
        <w:t xml:space="preserve"> </w:t>
      </w:r>
      <w:r>
        <w:t xml:space="preserve">fölépí- tése: </w:t>
      </w:r>
      <w:r>
        <w:rPr>
          <w:i/>
        </w:rPr>
        <w:t>Bevezető</w:t>
      </w:r>
      <w:r>
        <w:t>: kérdező, elbeszélő, helyreigazító, (tények, háttér-infor- mációk, definíciók, idézete</w:t>
      </w:r>
      <w:r>
        <w:t>k révén) előkészítő</w:t>
      </w:r>
      <w:r>
        <w:rPr>
          <w:b/>
        </w:rPr>
        <w:t xml:space="preserve">, </w:t>
      </w:r>
      <w:r>
        <w:rPr>
          <w:i/>
        </w:rPr>
        <w:t>a téma definiálása, a probléma</w:t>
      </w:r>
      <w:r>
        <w:rPr>
          <w:i/>
          <w:spacing w:val="-12"/>
        </w:rPr>
        <w:t xml:space="preserve"> </w:t>
      </w:r>
      <w:r>
        <w:rPr>
          <w:i/>
        </w:rPr>
        <w:t>fölvetése</w:t>
      </w:r>
      <w:r>
        <w:rPr>
          <w:i/>
          <w:spacing w:val="-13"/>
        </w:rPr>
        <w:t xml:space="preserve"> </w:t>
      </w:r>
      <w:r>
        <w:t>(tételmondatra</w:t>
      </w:r>
      <w:r>
        <w:rPr>
          <w:spacing w:val="-12"/>
        </w:rPr>
        <w:t xml:space="preserve"> </w:t>
      </w:r>
      <w:r>
        <w:t>támaszkodva),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i/>
        </w:rPr>
        <w:t>kifejtés</w:t>
      </w:r>
      <w:r>
        <w:rPr>
          <w:i/>
          <w:spacing w:val="-12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 xml:space="preserve">választott) szempontok alapján, a </w:t>
      </w:r>
      <w:r>
        <w:rPr>
          <w:i/>
        </w:rPr>
        <w:t>zárlat</w:t>
      </w:r>
      <w:r>
        <w:t>, mely összegzi a következtetéseket. (Té- telmondat</w:t>
      </w:r>
      <w:r>
        <w:rPr>
          <w:spacing w:val="-8"/>
        </w:rPr>
        <w:t xml:space="preserve"> </w:t>
      </w:r>
      <w:r>
        <w:t>minden</w:t>
      </w:r>
      <w:r>
        <w:rPr>
          <w:spacing w:val="-8"/>
        </w:rPr>
        <w:t xml:space="preserve"> </w:t>
      </w:r>
      <w:r>
        <w:t>szerkezeti</w:t>
      </w:r>
      <w:r>
        <w:rPr>
          <w:spacing w:val="-8"/>
        </w:rPr>
        <w:t xml:space="preserve"> </w:t>
      </w:r>
      <w:r>
        <w:t>egységhez,</w:t>
      </w:r>
      <w:r>
        <w:rPr>
          <w:spacing w:val="-8"/>
        </w:rPr>
        <w:t xml:space="preserve"> </w:t>
      </w:r>
      <w:r>
        <w:t>sőt</w:t>
      </w:r>
      <w:r>
        <w:rPr>
          <w:spacing w:val="-8"/>
        </w:rPr>
        <w:t xml:space="preserve"> </w:t>
      </w:r>
      <w:r>
        <w:t>bekezdéshez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tartozhat.)</w:t>
      </w:r>
    </w:p>
    <w:p w:rsidR="00960A83" w:rsidRDefault="00770465">
      <w:pPr>
        <w:pStyle w:val="BodyText"/>
        <w:spacing w:before="6" w:line="232" w:lineRule="auto"/>
        <w:ind w:right="39"/>
      </w:pPr>
      <w:r>
        <w:rPr>
          <w:b/>
        </w:rPr>
        <w:t xml:space="preserve">Az érvelés logikája és technikája (érvfajták): </w:t>
      </w:r>
      <w:r>
        <w:t xml:space="preserve">a definícióból levezetett érv, az ok-okozati viszonyokból, körülményekből származó, összehasonlításon alapuló, bizonyítékokból, személyes példákból, a deduktív és induktív következtetésből származó érv. </w:t>
      </w:r>
      <w:r>
        <w:rPr>
          <w:b/>
        </w:rPr>
        <w:t>Érvel</w:t>
      </w:r>
      <w:r>
        <w:rPr>
          <w:b/>
        </w:rPr>
        <w:t>ési hibák</w:t>
      </w:r>
      <w:r>
        <w:t>: túlzáson, torzításon, személyeskedésen, csúsztatáson, hamis ok-okozati viszonyon, a választás leszűkítésén alapuló érv.</w:t>
      </w:r>
    </w:p>
    <w:p w:rsidR="00960A83" w:rsidRDefault="00770465">
      <w:pPr>
        <w:pStyle w:val="BodyText"/>
        <w:spacing w:before="83" w:line="235" w:lineRule="auto"/>
        <w:ind w:right="117" w:firstLine="397"/>
      </w:pPr>
      <w:r>
        <w:br w:type="column"/>
      </w:r>
      <w:r>
        <w:t xml:space="preserve">A </w:t>
      </w:r>
      <w:r>
        <w:rPr>
          <w:b/>
        </w:rPr>
        <w:t xml:space="preserve">cáfolás </w:t>
      </w:r>
      <w:r>
        <w:t>módszerei: kisebbítés, kételkedés, ellenvetés, tagadás, fenntartás, gúny. Az érvek elrendezése.</w:t>
      </w:r>
    </w:p>
    <w:p w:rsidR="00960A83" w:rsidRDefault="00770465">
      <w:pPr>
        <w:pStyle w:val="Heading1"/>
        <w:spacing w:before="165"/>
      </w:pPr>
      <w:r>
        <w:t>Kommunikáció és média (14 óra)</w:t>
      </w:r>
    </w:p>
    <w:p w:rsidR="00960A83" w:rsidRDefault="00770465">
      <w:pPr>
        <w:pStyle w:val="BodyText"/>
        <w:spacing w:before="112" w:line="235" w:lineRule="auto"/>
        <w:ind w:right="116"/>
      </w:pPr>
      <w:r>
        <w:t>A tömegkommunikáció kialakulása. A</w:t>
      </w:r>
      <w:r>
        <w:rPr>
          <w:spacing w:val="-34"/>
        </w:rPr>
        <w:t xml:space="preserve"> </w:t>
      </w:r>
      <w:r>
        <w:t>tömegkommunikáció előtt. Az információs forradalom hatása a kommunikációra. A kommuniká- ció kiszélesedése. Nyelvi változások</w:t>
      </w:r>
      <w:r>
        <w:rPr>
          <w:spacing w:val="-2"/>
        </w:rPr>
        <w:t xml:space="preserve"> </w:t>
      </w:r>
      <w:r>
        <w:t>médiakörnyezetben.</w:t>
      </w:r>
    </w:p>
    <w:p w:rsidR="00960A83" w:rsidRDefault="00770465">
      <w:pPr>
        <w:pStyle w:val="BodyText"/>
        <w:spacing w:line="235" w:lineRule="auto"/>
        <w:ind w:right="116"/>
      </w:pPr>
      <w:r>
        <w:t>Tömegkommunikációs eszközök. A tömegkommunikációs esz- közök sajátos jellemzői. A tömegkommunikációs technika eszközrend- szere.</w:t>
      </w:r>
    </w:p>
    <w:p w:rsidR="00960A83" w:rsidRDefault="00770465">
      <w:pPr>
        <w:pStyle w:val="BodyText"/>
        <w:spacing w:line="235" w:lineRule="auto"/>
        <w:ind w:right="118"/>
      </w:pPr>
      <w:r>
        <w:t>A tömegkommunikáció hatása a társadalomra. A tömegkommu- nikáció gazdasági és technikai alapjai. Az újmédia. A sajtóműfajok.</w:t>
      </w:r>
      <w:r>
        <w:rPr>
          <w:spacing w:val="-28"/>
        </w:rPr>
        <w:t xml:space="preserve"> </w:t>
      </w:r>
      <w:r>
        <w:t>Az</w:t>
      </w:r>
      <w:r>
        <w:t xml:space="preserve"> internet műfajai. A közösségi</w:t>
      </w:r>
      <w:r>
        <w:rPr>
          <w:spacing w:val="-21"/>
        </w:rPr>
        <w:t xml:space="preserve"> </w:t>
      </w:r>
      <w:r>
        <w:t>média.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Manipulációs szándékok a médiában. A reklámok. A média eti-</w:t>
      </w:r>
    </w:p>
    <w:p w:rsidR="00960A83" w:rsidRDefault="00770465">
      <w:pPr>
        <w:pStyle w:val="BodyText"/>
        <w:spacing w:line="205" w:lineRule="exact"/>
        <w:ind w:firstLine="0"/>
        <w:jc w:val="left"/>
      </w:pPr>
      <w:r>
        <w:t>kája.</w:t>
      </w:r>
    </w:p>
    <w:p w:rsidR="00960A83" w:rsidRDefault="00770465">
      <w:pPr>
        <w:pStyle w:val="Heading1"/>
        <w:spacing w:before="164"/>
      </w:pPr>
      <w:r>
        <w:t>A nyelvi szintek grammatikája (12 óra)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Szövegtani ismeretek</w:t>
      </w:r>
    </w:p>
    <w:p w:rsidR="00960A83" w:rsidRDefault="00770465">
      <w:pPr>
        <w:spacing w:before="112" w:line="235" w:lineRule="auto"/>
        <w:ind w:left="120" w:right="116" w:firstLine="396"/>
        <w:jc w:val="both"/>
        <w:rPr>
          <w:sz w:val="18"/>
        </w:rPr>
      </w:pPr>
      <w:r>
        <w:rPr>
          <w:b/>
          <w:sz w:val="18"/>
        </w:rPr>
        <w:t xml:space="preserve">A szöveg szerkezettípusai: </w:t>
      </w:r>
      <w:r>
        <w:rPr>
          <w:i/>
          <w:sz w:val="18"/>
        </w:rPr>
        <w:t xml:space="preserve">Lineáris </w:t>
      </w:r>
      <w:r>
        <w:rPr>
          <w:sz w:val="18"/>
        </w:rPr>
        <w:t>– időrendi, logikai (ok-oko- zati), térbeli rendre épül</w:t>
      </w:r>
      <w:r>
        <w:rPr>
          <w:sz w:val="18"/>
        </w:rPr>
        <w:t>ő, keretes, ellentétekre épülő, mozaikszerű, képzettársításos szerkezet.</w:t>
      </w:r>
    </w:p>
    <w:p w:rsidR="00960A83" w:rsidRDefault="00770465">
      <w:pPr>
        <w:pStyle w:val="Heading1"/>
        <w:spacing w:before="165"/>
      </w:pPr>
      <w:r>
        <w:t>Mondattan</w:t>
      </w:r>
    </w:p>
    <w:p w:rsidR="00960A83" w:rsidRDefault="00770465">
      <w:pPr>
        <w:pStyle w:val="BodyText"/>
        <w:spacing w:before="112" w:line="235" w:lineRule="auto"/>
        <w:ind w:right="116"/>
      </w:pPr>
      <w:r>
        <w:t xml:space="preserve">A </w:t>
      </w:r>
      <w:r>
        <w:rPr>
          <w:b/>
        </w:rPr>
        <w:t xml:space="preserve">mondat </w:t>
      </w:r>
      <w:r>
        <w:t>mint a szöveg láncszeme. A szövegmondat (megnyi- latkozás) és rendszermondat. A mondat megszerkesztettségi foka: ta- golt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tagolatlan</w:t>
      </w:r>
      <w:r>
        <w:rPr>
          <w:spacing w:val="-3"/>
        </w:rPr>
        <w:t xml:space="preserve"> </w:t>
      </w:r>
      <w:r>
        <w:t>mondat.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mondat</w:t>
      </w:r>
      <w:r>
        <w:rPr>
          <w:spacing w:val="-3"/>
        </w:rPr>
        <w:t xml:space="preserve"> </w:t>
      </w:r>
      <w:r>
        <w:t>szerkezeti</w:t>
      </w:r>
      <w:r>
        <w:rPr>
          <w:spacing w:val="-3"/>
        </w:rPr>
        <w:t xml:space="preserve"> </w:t>
      </w:r>
      <w:r>
        <w:t>fölépítése.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szószerke- zetek. Az egyszerű mondat alkotóelemei: a főrészek és a bővítmények. A minimális mondat. Az aktuális tagolás: a téma-réma fogalma. Szó- rend és hangsúly. A mondat fókusza. Igekötő és fókuszpozíció. Az egyeztetés, a tagadás, a tiltá</w:t>
      </w:r>
      <w:r>
        <w:t>s nyelvhelyességi kérdései. A kötött és sza- bad bővítmények. Az ige valenciája (vonzatossága). A</w:t>
      </w:r>
      <w:r>
        <w:rPr>
          <w:spacing w:val="-35"/>
        </w:rPr>
        <w:t xml:space="preserve"> </w:t>
      </w:r>
      <w:r>
        <w:t>kötelező és a fa- kultatív bővítmények. A tárgy és a határozó kapcsolata. A modalitás és a mondatfajták. A predikatív szerkezet, a jelzői és értelmezői viszon</w:t>
      </w:r>
      <w:r>
        <w:t>y mint a metafora nyelvtani megnyilvánulásai.</w:t>
      </w:r>
    </w:p>
    <w:p w:rsidR="00960A83" w:rsidRDefault="00770465">
      <w:pPr>
        <w:pStyle w:val="BodyText"/>
        <w:spacing w:line="235" w:lineRule="auto"/>
        <w:ind w:right="108"/>
      </w:pPr>
      <w:r>
        <w:rPr>
          <w:b/>
        </w:rPr>
        <w:t xml:space="preserve">Az összetett mondat </w:t>
      </w:r>
      <w:r>
        <w:t>fogalma. Az összetett mondatok felosztása. Mondatrészkifejtő szerep és sajátos jelentéstartalom. Az idézés. A füg- gő beszéd és szabad függő beszéd. A többszörösen összetett mondat. A mondat</w:t>
      </w:r>
      <w:r>
        <w:t>rend, a beékelődéses mondatok, a mondatátszövődés. Mondat- generálás modell alapján.</w:t>
      </w:r>
    </w:p>
    <w:p w:rsidR="00960A83" w:rsidRDefault="00770465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Mondattan és szövegtan összefonódása: </w:t>
      </w:r>
      <w:r>
        <w:rPr>
          <w:sz w:val="18"/>
        </w:rPr>
        <w:t>A tematikus progresz-</w:t>
      </w:r>
    </w:p>
    <w:p w:rsidR="00960A83" w:rsidRDefault="00770465">
      <w:pPr>
        <w:pStyle w:val="BodyText"/>
        <w:spacing w:line="205" w:lineRule="exact"/>
        <w:ind w:firstLine="0"/>
        <w:jc w:val="left"/>
      </w:pPr>
      <w:r>
        <w:t>szió.</w:t>
      </w:r>
    </w:p>
    <w:p w:rsidR="00960A83" w:rsidRDefault="00770465">
      <w:pPr>
        <w:pStyle w:val="Heading1"/>
        <w:spacing w:before="162"/>
      </w:pPr>
      <w:r>
        <w:t>A modern nyelvészet irányai (8 óra)</w:t>
      </w:r>
    </w:p>
    <w:p w:rsidR="00960A83" w:rsidRDefault="00770465">
      <w:pPr>
        <w:pStyle w:val="BodyText"/>
        <w:spacing w:before="112" w:line="235" w:lineRule="auto"/>
        <w:ind w:right="117"/>
      </w:pPr>
      <w:r>
        <w:rPr>
          <w:b/>
        </w:rPr>
        <w:t>A pragmatika mint a szöveg működési aktusa</w:t>
      </w:r>
      <w:r>
        <w:t>/</w:t>
      </w:r>
      <w:r>
        <w:rPr>
          <w:b/>
        </w:rPr>
        <w:t xml:space="preserve">kommunika- tív vetülete: </w:t>
      </w:r>
      <w:r>
        <w:t>szövegvilág, nézőpont és beszédhelyzet, fogalmi séma, bennfoglalás, előfeltevés, forgatókönyv. Beszédaktus- elmélet. A be- széd mint cselekedet. A mondanivaló nyelvi megformálása (lokúció), a megnyilatkozás tartalmában rejlő szándék (illokúció): kérés, eng</w:t>
      </w:r>
      <w:r>
        <w:t>edély parancs, a megnyilatkozás beszélőre tett hatása/következménye (perlo- kúció): meggyőzés, megrémítés. A mondat és a szöveg jelentése. Be- szédszándék és mondatfajta. Direkt és indirekt beszédaktusok. Rejtett beszédszándék – manipuláció.</w:t>
      </w:r>
    </w:p>
    <w:p w:rsidR="00960A83" w:rsidRDefault="00770465">
      <w:pPr>
        <w:spacing w:line="235" w:lineRule="auto"/>
        <w:ind w:left="120" w:right="118" w:firstLine="396"/>
        <w:jc w:val="both"/>
        <w:rPr>
          <w:sz w:val="18"/>
        </w:rPr>
      </w:pPr>
      <w:r>
        <w:rPr>
          <w:b/>
          <w:sz w:val="18"/>
        </w:rPr>
        <w:t>A stílus és ko</w:t>
      </w:r>
      <w:r>
        <w:rPr>
          <w:b/>
          <w:sz w:val="18"/>
        </w:rPr>
        <w:t xml:space="preserve">mmunikáció </w:t>
      </w:r>
      <w:r>
        <w:rPr>
          <w:sz w:val="18"/>
        </w:rPr>
        <w:t>(A korábbi ismeretek felelevenítése, kiterjesztése) (8 óra)</w:t>
      </w:r>
    </w:p>
    <w:p w:rsidR="00960A83" w:rsidRDefault="00770465">
      <w:pPr>
        <w:spacing w:line="235" w:lineRule="auto"/>
        <w:ind w:left="120" w:right="117" w:firstLine="396"/>
        <w:jc w:val="both"/>
        <w:rPr>
          <w:sz w:val="18"/>
        </w:rPr>
      </w:pPr>
      <w:r>
        <w:rPr>
          <w:b/>
          <w:sz w:val="18"/>
        </w:rPr>
        <w:t xml:space="preserve">A szóbeli és írásbeli kommunikáció </w:t>
      </w:r>
      <w:r>
        <w:rPr>
          <w:sz w:val="18"/>
        </w:rPr>
        <w:t>különbségei. A magánéleti és nyilvános kommunikáció eltérései.</w:t>
      </w:r>
    </w:p>
    <w:p w:rsidR="00960A83" w:rsidRDefault="00770465">
      <w:pPr>
        <w:pStyle w:val="BodyText"/>
        <w:spacing w:line="235" w:lineRule="auto"/>
        <w:ind w:right="117"/>
      </w:pPr>
      <w:r>
        <w:t>A kétszemélyes és kisközösségi kommunikáció a társadalmi érintkezés különböző színterei</w:t>
      </w:r>
      <w:r>
        <w:t>n (hivatalban, iskolában, egyházi intéz- ményben, baráti körben, családban, munkahelyen). Nyelvi agresszió, nyelvi tolerancia. Az internetes műfajok kommunikációs és stilisztikai jellemzői. A szóbeliség nyelvi jegyei az irodalmi alkotásokban.</w:t>
      </w:r>
    </w:p>
    <w:p w:rsidR="00960A83" w:rsidRDefault="00770465">
      <w:pPr>
        <w:pStyle w:val="BodyText"/>
        <w:spacing w:line="235" w:lineRule="auto"/>
        <w:ind w:right="118"/>
      </w:pPr>
      <w:r>
        <w:rPr>
          <w:b/>
        </w:rPr>
        <w:t>A szépirodalm</w:t>
      </w:r>
      <w:r>
        <w:rPr>
          <w:b/>
        </w:rPr>
        <w:t xml:space="preserve">i stílus. </w:t>
      </w:r>
      <w:r>
        <w:t>A stíluseszközök (nyelvi) szintjei: az akusztikai szint (hangszimbolika, hangutánzás, hangulatfestés, zenei- ség). A szó- és kifejezéskészlet szintje, a költői szóalkotás. A szintak- tikai szint (modalitás, kihagyásos szerkezetek, inverzió, körmo</w:t>
      </w:r>
      <w:r>
        <w:t>ndat, kötőszóválasztás, halmozás, -kihagyás).</w:t>
      </w:r>
    </w:p>
    <w:p w:rsidR="00960A83" w:rsidRDefault="00960A83">
      <w:pPr>
        <w:spacing w:line="235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9"/>
      </w:pPr>
      <w:r>
        <w:lastRenderedPageBreak/>
        <w:t>A képi szint (a metafora, megszemélyesítés, hasonlat, szineszté- zia, szinekdoché, szimbólum). A költői kép grammatikai jellemzői, sti- lisztikai értéke. A konvencionális és költői meta</w:t>
      </w:r>
      <w:r>
        <w:t>forák.</w:t>
      </w:r>
    </w:p>
    <w:p w:rsidR="00960A83" w:rsidRDefault="00770465">
      <w:pPr>
        <w:pStyle w:val="BodyText"/>
        <w:spacing w:before="2" w:line="232" w:lineRule="auto"/>
        <w:ind w:right="38"/>
      </w:pPr>
      <w:r>
        <w:t xml:space="preserve">A </w:t>
      </w:r>
      <w:r>
        <w:rPr>
          <w:spacing w:val="-3"/>
        </w:rPr>
        <w:t xml:space="preserve">szöveg szintje. </w:t>
      </w:r>
      <w:r>
        <w:t xml:space="preserve">Az </w:t>
      </w:r>
      <w:r>
        <w:rPr>
          <w:spacing w:val="-3"/>
        </w:rPr>
        <w:t xml:space="preserve">alakzatok: ismétlés, ellentét, halmozás, gon- dolatritmus, kihagyás, felcserélés. Gondolat- </w:t>
      </w:r>
      <w:r>
        <w:t xml:space="preserve">és </w:t>
      </w:r>
      <w:r>
        <w:rPr>
          <w:spacing w:val="-3"/>
        </w:rPr>
        <w:t xml:space="preserve">egyéb alakzatok: para- doxon, oximoron, antitézis, túlzás, elhallgatás (eufemizmus). </w:t>
      </w:r>
      <w:r>
        <w:t xml:space="preserve">A </w:t>
      </w:r>
      <w:r>
        <w:rPr>
          <w:spacing w:val="-3"/>
        </w:rPr>
        <w:t xml:space="preserve">nominális </w:t>
      </w:r>
      <w:r>
        <w:t>és</w:t>
      </w:r>
      <w:r>
        <w:rPr>
          <w:spacing w:val="-7"/>
        </w:rPr>
        <w:t xml:space="preserve"> </w:t>
      </w:r>
      <w:r>
        <w:rPr>
          <w:spacing w:val="-3"/>
        </w:rPr>
        <w:t>verbális</w:t>
      </w:r>
      <w:r>
        <w:rPr>
          <w:spacing w:val="-7"/>
        </w:rPr>
        <w:t xml:space="preserve"> </w:t>
      </w:r>
      <w:r>
        <w:rPr>
          <w:spacing w:val="-3"/>
        </w:rPr>
        <w:t>stílus.</w:t>
      </w:r>
      <w:r>
        <w:rPr>
          <w:spacing w:val="-1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rPr>
          <w:spacing w:val="-3"/>
        </w:rPr>
        <w:t>íráskép,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helyesírás</w:t>
      </w:r>
      <w:r>
        <w:rPr>
          <w:spacing w:val="-7"/>
        </w:rPr>
        <w:t xml:space="preserve"> </w:t>
      </w:r>
      <w:r>
        <w:rPr>
          <w:spacing w:val="-3"/>
        </w:rPr>
        <w:t>mint</w:t>
      </w:r>
      <w:r>
        <w:rPr>
          <w:spacing w:val="-7"/>
        </w:rPr>
        <w:t xml:space="preserve"> </w:t>
      </w:r>
      <w:r>
        <w:rPr>
          <w:spacing w:val="-3"/>
        </w:rPr>
        <w:t>stíluseszköz.</w:t>
      </w:r>
      <w:r>
        <w:rPr>
          <w:spacing w:val="-7"/>
        </w:rPr>
        <w:t xml:space="preserve"> </w:t>
      </w:r>
      <w:r>
        <w:rPr>
          <w:spacing w:val="-3"/>
        </w:rPr>
        <w:t xml:space="preserve">Stílusutánzás. Intertextualitás. </w:t>
      </w:r>
      <w:r>
        <w:t>A</w:t>
      </w:r>
      <w:r>
        <w:rPr>
          <w:spacing w:val="-37"/>
        </w:rPr>
        <w:t xml:space="preserve"> </w:t>
      </w:r>
      <w:r>
        <w:rPr>
          <w:spacing w:val="-3"/>
        </w:rPr>
        <w:t>nyelven kívüli, extralingvális jelenségek.</w:t>
      </w:r>
    </w:p>
    <w:p w:rsidR="00960A83" w:rsidRDefault="00770465">
      <w:pPr>
        <w:pStyle w:val="Heading1"/>
        <w:spacing w:before="160"/>
      </w:pPr>
      <w:r>
        <w:t>Nyelvváltozatok (14 óra)</w:t>
      </w:r>
    </w:p>
    <w:p w:rsidR="00960A83" w:rsidRDefault="00770465">
      <w:pPr>
        <w:pStyle w:val="BodyText"/>
        <w:spacing w:before="104" w:line="202" w:lineRule="exact"/>
        <w:ind w:left="517" w:firstLine="0"/>
        <w:jc w:val="left"/>
      </w:pPr>
      <w:r>
        <w:t>A nyelv rétegeződésének ismétlése.</w:t>
      </w:r>
    </w:p>
    <w:p w:rsidR="00960A83" w:rsidRDefault="00770465">
      <w:pPr>
        <w:pStyle w:val="BodyText"/>
        <w:spacing w:before="3" w:line="228" w:lineRule="auto"/>
        <w:ind w:right="39"/>
      </w:pPr>
      <w:r>
        <w:t>A mai magyar nyelvjárások rendszere. Nyelvjárástípusok jelleg- zetességei és kölcsönhatásai. Nyelvjárásszigetek. A különböző nyelvi szinteken jelentkező nyelvjárási jelenségek (hangtan, alaktan, mondat- tan, szövegtan). Alaki, jelentésbeli és valódi tájszó</w:t>
      </w:r>
      <w:r>
        <w:t>k. A nyelvatlaszok. Areális nyelvi hatások. A köznyelv területi változatai, a regionális köz- nyelv. A diglosszia jelensége. Nyelvjárás és köznyelv. Kettősnyelvű- ség, nyelvi norma, sztenderd, lingvicizmus.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Nyelv és identitás. Szociolektusok.</w:t>
      </w:r>
    </w:p>
    <w:p w:rsidR="00960A83" w:rsidRDefault="00770465">
      <w:pPr>
        <w:pStyle w:val="BodyText"/>
        <w:spacing w:before="4" w:line="228" w:lineRule="auto"/>
        <w:ind w:right="38"/>
      </w:pPr>
      <w:r>
        <w:t>A határon túl</w:t>
      </w:r>
      <w:r>
        <w:t>i magyar nyelvváltozatok. A vajdasági magyar nyelvhasználat. A kétnyelvűség. A kontaktusváltozatok.</w:t>
      </w:r>
    </w:p>
    <w:p w:rsidR="00960A83" w:rsidRDefault="00770465">
      <w:pPr>
        <w:pStyle w:val="BodyText"/>
        <w:spacing w:before="163"/>
        <w:ind w:firstLine="0"/>
        <w:jc w:val="left"/>
      </w:pPr>
      <w:r>
        <w:t>TERÜLET: KOMMUNIKÁCIÓS KULTÚRA (12)</w:t>
      </w:r>
    </w:p>
    <w:p w:rsidR="00960A83" w:rsidRDefault="00960A83">
      <w:pPr>
        <w:pStyle w:val="BodyText"/>
        <w:spacing w:before="10"/>
        <w:ind w:left="0" w:firstLine="0"/>
        <w:jc w:val="left"/>
        <w:rPr>
          <w:sz w:val="23"/>
        </w:rPr>
      </w:pPr>
    </w:p>
    <w:p w:rsidR="00960A83" w:rsidRDefault="00770465">
      <w:pPr>
        <w:pStyle w:val="Heading1"/>
      </w:pPr>
      <w:r>
        <w:t>Helyesírás és gyakorlati nyelvhelyesség</w:t>
      </w:r>
    </w:p>
    <w:p w:rsidR="00960A83" w:rsidRDefault="00770465">
      <w:pPr>
        <w:pStyle w:val="BodyText"/>
        <w:spacing w:before="112" w:line="228" w:lineRule="auto"/>
        <w:ind w:right="39"/>
      </w:pPr>
      <w:r>
        <w:t>A szöveg központozása. Fogalmazási zavarok (szóismétlés, szűk- szavúság, terjen</w:t>
      </w:r>
      <w:r>
        <w:t>gősség, logikai hézag) kiküszöbölése. Az új nyelvi létmódok és helyesírásuk: rövidítések, mozaikszók (internet-, SMS-he- lyesírás, falfirkák).</w:t>
      </w:r>
    </w:p>
    <w:p w:rsidR="00960A83" w:rsidRDefault="00770465">
      <w:pPr>
        <w:pStyle w:val="Heading1"/>
        <w:spacing w:before="165"/>
      </w:pPr>
      <w:r>
        <w:t>Könyv-, könyvtár- és internetismeret</w:t>
      </w:r>
    </w:p>
    <w:p w:rsidR="00960A83" w:rsidRDefault="00770465">
      <w:pPr>
        <w:pStyle w:val="BodyText"/>
        <w:spacing w:before="112" w:line="228" w:lineRule="auto"/>
        <w:ind w:right="40"/>
      </w:pPr>
      <w:r>
        <w:t xml:space="preserve">Információk összegyűjtése, rendszerezése: beszámoló, portfólió készítéséhez </w:t>
      </w:r>
      <w:r>
        <w:t>könyvtári és az internetes búvárkodás alapján.</w:t>
      </w:r>
    </w:p>
    <w:p w:rsidR="00960A83" w:rsidRDefault="00770465">
      <w:pPr>
        <w:pStyle w:val="Heading1"/>
        <w:spacing w:before="164"/>
      </w:pPr>
      <w:r>
        <w:t>Szövegértés, szövegalkotás, szövegmondás (8 óra)</w:t>
      </w:r>
    </w:p>
    <w:p w:rsidR="00960A83" w:rsidRDefault="00770465">
      <w:pPr>
        <w:pStyle w:val="BodyText"/>
        <w:spacing w:before="112" w:line="228" w:lineRule="auto"/>
        <w:ind w:right="38"/>
      </w:pPr>
      <w:r>
        <w:rPr>
          <w:b/>
        </w:rPr>
        <w:t xml:space="preserve">A készségfejlesztés komplex </w:t>
      </w:r>
      <w:r>
        <w:t>megvalósulására kerülhet itt sor. Vitát gerjesztünk irodalmi szöveggel, filmmel, zeneszámmal, a vers- részleteket, esszéket olvastat</w:t>
      </w:r>
      <w:r>
        <w:t>juk (a szövegfonetikai eszközök figyelem- bevételével), vitát indítunk, végül a tanulók megfogalmazzák a véle- ményüket. A témák a fiatalok életéből származnak: fesztiválok, zenei szubkultúrák, táborok, vallás, drog, alkohol, szórakozás, játékok, cy- berpu</w:t>
      </w:r>
      <w:r>
        <w:t>nk (a gépiesség felülkerekedése az életünkben), internetes kom- munikáció, divat, pletyka, identitás, nyelvhasználat stb.</w:t>
      </w:r>
    </w:p>
    <w:p w:rsidR="00960A83" w:rsidRDefault="00770465">
      <w:pPr>
        <w:pStyle w:val="Heading1"/>
        <w:spacing w:before="168"/>
      </w:pPr>
      <w:r>
        <w:t>Az érvelő szöveg gyakorlása</w:t>
      </w:r>
    </w:p>
    <w:p w:rsidR="00960A83" w:rsidRDefault="00770465">
      <w:pPr>
        <w:pStyle w:val="BodyText"/>
        <w:spacing w:before="113" w:line="228" w:lineRule="auto"/>
        <w:ind w:right="38"/>
      </w:pPr>
      <w:r>
        <w:t>A szövegszerkesztés teljes érvelő szövegek létrehozására is irá- nyulhat, és fejlesztő gyakorlatokat is tartalmazhat: Szövegalkotás</w:t>
      </w:r>
      <w:r>
        <w:rPr>
          <w:spacing w:val="-28"/>
        </w:rPr>
        <w:t xml:space="preserve"> </w:t>
      </w:r>
      <w:r>
        <w:t>elemi mondatokból – megadott kötőszócsoportból való válogatással, illetve a kapcsolóelemek</w:t>
      </w:r>
      <w:r>
        <w:rPr>
          <w:spacing w:val="-12"/>
        </w:rPr>
        <w:t xml:space="preserve"> </w:t>
      </w:r>
      <w:r>
        <w:t>önálló</w:t>
      </w:r>
      <w:r>
        <w:rPr>
          <w:spacing w:val="-12"/>
        </w:rPr>
        <w:t xml:space="preserve"> </w:t>
      </w:r>
      <w:r>
        <w:t>megválasztásával,</w:t>
      </w:r>
      <w:r>
        <w:rPr>
          <w:spacing w:val="-12"/>
        </w:rPr>
        <w:t xml:space="preserve"> </w:t>
      </w:r>
      <w:r>
        <w:t>párhuzam</w:t>
      </w:r>
      <w:r>
        <w:t>os</w:t>
      </w:r>
      <w:r>
        <w:rPr>
          <w:spacing w:val="-12"/>
        </w:rPr>
        <w:t xml:space="preserve"> </w:t>
      </w:r>
      <w:r>
        <w:t>mondatszerkesz- téssel.</w:t>
      </w:r>
      <w:r>
        <w:rPr>
          <w:spacing w:val="-8"/>
        </w:rPr>
        <w:t xml:space="preserve"> </w:t>
      </w:r>
      <w:r>
        <w:t>Ironikus/tréfás</w:t>
      </w:r>
      <w:r>
        <w:rPr>
          <w:spacing w:val="-8"/>
        </w:rPr>
        <w:t xml:space="preserve"> </w:t>
      </w:r>
      <w:r>
        <w:t>önjellemzés</w:t>
      </w:r>
      <w:r>
        <w:rPr>
          <w:spacing w:val="-8"/>
        </w:rPr>
        <w:t xml:space="preserve"> </w:t>
      </w:r>
      <w:r>
        <w:t>írása.</w:t>
      </w:r>
      <w:r>
        <w:rPr>
          <w:spacing w:val="-8"/>
        </w:rPr>
        <w:t xml:space="preserve"> </w:t>
      </w:r>
      <w:r>
        <w:t>Összefüggő</w:t>
      </w:r>
      <w:r>
        <w:rPr>
          <w:spacing w:val="-8"/>
        </w:rPr>
        <w:t xml:space="preserve"> </w:t>
      </w:r>
      <w:r>
        <w:t>szöveg</w:t>
      </w:r>
      <w:r>
        <w:rPr>
          <w:spacing w:val="-8"/>
        </w:rPr>
        <w:t xml:space="preserve"> </w:t>
      </w:r>
      <w:r>
        <w:t>létrehozása rendezetlen mondathalmazból. Egy iskolai dolgozat részeinek (bekez- dés, elbeszélő, érvelő részlet, befejezés) javítása a logikai sorrend</w:t>
      </w:r>
      <w:r>
        <w:rPr>
          <w:spacing w:val="-18"/>
        </w:rPr>
        <w:t xml:space="preserve"> </w:t>
      </w:r>
      <w:r>
        <w:t>hely- reállítása, a hiányz</w:t>
      </w:r>
      <w:r>
        <w:t>ó kapcsolóelemek beiktatása stb. Monologikus szö- veg</w:t>
      </w:r>
      <w:r>
        <w:rPr>
          <w:spacing w:val="-9"/>
        </w:rPr>
        <w:t xml:space="preserve"> </w:t>
      </w:r>
      <w:r>
        <w:t>átalakítása</w:t>
      </w:r>
      <w:r>
        <w:rPr>
          <w:spacing w:val="-9"/>
        </w:rPr>
        <w:t xml:space="preserve"> </w:t>
      </w:r>
      <w:r>
        <w:t>párbeszéddé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fordítva.</w:t>
      </w:r>
      <w:r>
        <w:rPr>
          <w:spacing w:val="-9"/>
        </w:rPr>
        <w:t xml:space="preserve"> </w:t>
      </w:r>
      <w:r>
        <w:t>Egy</w:t>
      </w:r>
      <w:r>
        <w:rPr>
          <w:spacing w:val="-9"/>
        </w:rPr>
        <w:t xml:space="preserve"> </w:t>
      </w:r>
      <w:r>
        <w:t>párbeszéd</w:t>
      </w:r>
      <w:r>
        <w:rPr>
          <w:spacing w:val="-9"/>
        </w:rPr>
        <w:t xml:space="preserve"> </w:t>
      </w:r>
      <w:r>
        <w:t>különféle</w:t>
      </w:r>
      <w:r>
        <w:rPr>
          <w:spacing w:val="-9"/>
        </w:rPr>
        <w:t xml:space="preserve"> </w:t>
      </w:r>
      <w:r>
        <w:t xml:space="preserve">stílusú előadása: pl. a </w:t>
      </w:r>
      <w:r>
        <w:rPr>
          <w:spacing w:val="-4"/>
        </w:rPr>
        <w:t xml:space="preserve">gúny, </w:t>
      </w:r>
      <w:r>
        <w:t>az irónia, a túlzás kifejezőeszközei</w:t>
      </w:r>
      <w:r>
        <w:rPr>
          <w:spacing w:val="-28"/>
        </w:rPr>
        <w:t xml:space="preserve"> </w:t>
      </w:r>
      <w:r>
        <w:t>révén.</w:t>
      </w:r>
    </w:p>
    <w:p w:rsidR="00960A83" w:rsidRDefault="00770465">
      <w:pPr>
        <w:pStyle w:val="BodyText"/>
        <w:spacing w:before="8" w:line="228" w:lineRule="auto"/>
        <w:ind w:right="38"/>
      </w:pPr>
      <w:r>
        <w:t>Vitában elhangzott beszéd megszövegezése – szónoki beszédként és érvelő esszéként. Forráskritika.</w:t>
      </w:r>
    </w:p>
    <w:p w:rsidR="00960A83" w:rsidRDefault="00770465">
      <w:pPr>
        <w:pStyle w:val="BodyText"/>
        <w:spacing w:before="1" w:line="228" w:lineRule="auto"/>
        <w:ind w:right="39"/>
      </w:pPr>
      <w:r>
        <w:rPr>
          <w:b/>
        </w:rPr>
        <w:t xml:space="preserve">Projekttémák </w:t>
      </w:r>
      <w:r>
        <w:t>(az alábbi témák közül válogatunk, portfóliót, ki- selőadást készíttetünk): A közösségi média előnyei és hátrányai</w:t>
      </w:r>
    </w:p>
    <w:p w:rsidR="00960A83" w:rsidRDefault="00770465">
      <w:pPr>
        <w:pStyle w:val="BodyText"/>
        <w:spacing w:line="204" w:lineRule="exact"/>
        <w:ind w:left="517" w:firstLine="0"/>
        <w:jc w:val="left"/>
      </w:pPr>
      <w:r>
        <w:t>Manipulációellenes kampány Nye</w:t>
      </w:r>
      <w:r>
        <w:t>lvi tabu</w:t>
      </w:r>
    </w:p>
    <w:p w:rsidR="00960A83" w:rsidRDefault="00770465">
      <w:pPr>
        <w:pStyle w:val="BodyText"/>
        <w:spacing w:before="165"/>
        <w:ind w:firstLine="0"/>
        <w:jc w:val="left"/>
      </w:pPr>
      <w:r>
        <w:t>Nyelvi agresszió</w:t>
      </w:r>
    </w:p>
    <w:p w:rsidR="00960A83" w:rsidRDefault="00770465">
      <w:pPr>
        <w:pStyle w:val="BodyText"/>
        <w:spacing w:before="113" w:line="232" w:lineRule="auto"/>
        <w:ind w:right="39"/>
      </w:pPr>
      <w:r>
        <w:t>Mi ilyen nyelvben élünk – a vajdasági magyar nyelvhasználat Hétköznapi metaforáink</w:t>
      </w:r>
    </w:p>
    <w:p w:rsidR="00960A83" w:rsidRDefault="00770465">
      <w:pPr>
        <w:pStyle w:val="BodyText"/>
        <w:spacing w:before="166"/>
        <w:ind w:firstLine="0"/>
        <w:jc w:val="left"/>
      </w:pPr>
      <w:r>
        <w:t>Új nyelvi létmódok és a helyesírás</w:t>
      </w:r>
    </w:p>
    <w:p w:rsidR="00960A83" w:rsidRDefault="00770465">
      <w:pPr>
        <w:pStyle w:val="BodyText"/>
        <w:spacing w:before="108"/>
        <w:ind w:left="517" w:firstLine="0"/>
        <w:jc w:val="left"/>
      </w:pPr>
      <w:r>
        <w:t>(A felajánlott projekttervek közül a tanár kettőt-hármat választ.)</w:t>
      </w:r>
    </w:p>
    <w:p w:rsidR="00960A83" w:rsidRDefault="00770465">
      <w:pPr>
        <w:pStyle w:val="ListParagraph"/>
        <w:numPr>
          <w:ilvl w:val="0"/>
          <w:numId w:val="158"/>
        </w:numPr>
        <w:tabs>
          <w:tab w:val="left" w:pos="381"/>
        </w:tabs>
        <w:spacing w:before="66"/>
        <w:ind w:left="380" w:hanging="26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A </w:t>
      </w:r>
      <w:r>
        <w:rPr>
          <w:spacing w:val="-3"/>
          <w:sz w:val="18"/>
        </w:rPr>
        <w:t xml:space="preserve">MEGVALÓSÍTÁS </w:t>
      </w:r>
      <w:r>
        <w:rPr>
          <w:sz w:val="18"/>
        </w:rPr>
        <w:t>MÓDJA,</w:t>
      </w:r>
      <w:r>
        <w:rPr>
          <w:spacing w:val="-11"/>
          <w:sz w:val="18"/>
        </w:rPr>
        <w:t xml:space="preserve"> </w:t>
      </w:r>
      <w:r>
        <w:rPr>
          <w:sz w:val="18"/>
        </w:rPr>
        <w:t>SEGÉDESZKÖZEI</w:t>
      </w:r>
    </w:p>
    <w:p w:rsidR="00960A83" w:rsidRDefault="00770465">
      <w:pPr>
        <w:pStyle w:val="Heading1"/>
        <w:spacing w:before="1" w:line="370" w:lineRule="atLeast"/>
        <w:ind w:right="3166"/>
      </w:pPr>
      <w:r>
        <w:t>Javasolt</w:t>
      </w:r>
      <w:r>
        <w:t xml:space="preserve"> szakirodalom: Retorika és kommunikáció</w:t>
      </w:r>
    </w:p>
    <w:p w:rsidR="00960A83" w:rsidRDefault="00770465">
      <w:pPr>
        <w:pStyle w:val="BodyText"/>
        <w:spacing w:before="115" w:line="232" w:lineRule="auto"/>
        <w:ind w:left="49" w:right="117"/>
        <w:jc w:val="right"/>
      </w:pPr>
      <w:r>
        <w:t xml:space="preserve">Esszéírás A-tól Z-ig https://iqfactory.hu/blog/esszeiras-a-tol-z-ig/ Tóth Beatrix: Ötletek a fogalmazás tanításához </w:t>
      </w:r>
      <w:hyperlink r:id="rId10">
        <w:r>
          <w:t>http://magyartanar.</w:t>
        </w:r>
      </w:hyperlink>
      <w:r>
        <w:t xml:space="preserve"> mnyt.hu/upld/Microsoft%20Word%20-%20Fogal</w:t>
      </w:r>
      <w:r>
        <w:t>mazasTothBeatrix.pdf</w:t>
      </w:r>
    </w:p>
    <w:p w:rsidR="00960A83" w:rsidRDefault="00770465">
      <w:pPr>
        <w:pStyle w:val="Heading1"/>
        <w:spacing w:before="168"/>
      </w:pPr>
      <w:r>
        <w:t>Média és kommunikáció</w:t>
      </w:r>
    </w:p>
    <w:p w:rsidR="00960A83" w:rsidRDefault="00770465">
      <w:pPr>
        <w:pStyle w:val="BodyText"/>
        <w:spacing w:before="113" w:line="232" w:lineRule="auto"/>
        <w:ind w:right="118"/>
      </w:pPr>
      <w:r>
        <w:t>A kommunikáció kiszélesedésének folyamata. A tömegkom- munikáció előtt. Az információs forradalom hatása a kommunikáci- óra. A kommunikáció kiszélesedése https://tudasbazis.sulinet.hu/hu/ szakkepzes/egeszsegneveles/kommunikacio/a-kommunikacio- hatas- kore/</w:t>
      </w:r>
      <w:r>
        <w:t>a-kommunikacio-kiszelesedesenek-folyamata</w:t>
      </w:r>
    </w:p>
    <w:p w:rsidR="00960A83" w:rsidRDefault="00770465">
      <w:pPr>
        <w:pStyle w:val="BodyText"/>
        <w:spacing w:before="4" w:line="232" w:lineRule="auto"/>
        <w:ind w:right="115"/>
      </w:pPr>
      <w:r>
        <w:t>Tömegkommunikációs eszközök. A tömegkommunikációs</w:t>
      </w:r>
      <w:r>
        <w:rPr>
          <w:spacing w:val="-23"/>
        </w:rPr>
        <w:t xml:space="preserve"> </w:t>
      </w:r>
      <w:r>
        <w:t>eszkö- zök</w:t>
      </w:r>
      <w:r>
        <w:rPr>
          <w:spacing w:val="-6"/>
        </w:rPr>
        <w:t xml:space="preserve"> </w:t>
      </w:r>
      <w:r>
        <w:t>sajátos</w:t>
      </w:r>
      <w:r>
        <w:rPr>
          <w:spacing w:val="-6"/>
        </w:rPr>
        <w:t xml:space="preserve"> </w:t>
      </w:r>
      <w:r>
        <w:t>jellemzői.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tömegkommunikációs</w:t>
      </w:r>
      <w:r>
        <w:rPr>
          <w:spacing w:val="-6"/>
        </w:rPr>
        <w:t xml:space="preserve"> </w:t>
      </w:r>
      <w:r>
        <w:t>technika</w:t>
      </w:r>
      <w:r>
        <w:rPr>
          <w:spacing w:val="-6"/>
        </w:rPr>
        <w:t xml:space="preserve"> </w:t>
      </w:r>
      <w:r>
        <w:t xml:space="preserve">eszközrendsze- </w:t>
      </w:r>
      <w:r>
        <w:rPr>
          <w:spacing w:val="-1"/>
        </w:rPr>
        <w:t xml:space="preserve">re. https://tudasbazis.sulinet.hu/hu/szakkepzes/egeszsegneveles/kommu- </w:t>
      </w:r>
      <w:r>
        <w:t>nikacio/a-kommunik</w:t>
      </w:r>
      <w:r>
        <w:t>acio-</w:t>
      </w:r>
      <w:r>
        <w:rPr>
          <w:spacing w:val="-18"/>
        </w:rPr>
        <w:t xml:space="preserve"> </w:t>
      </w:r>
      <w:r>
        <w:rPr>
          <w:spacing w:val="-2"/>
        </w:rPr>
        <w:t>hataskore/a-tomegkommunikacio-kialakulasa</w:t>
      </w:r>
    </w:p>
    <w:p w:rsidR="00960A83" w:rsidRDefault="00770465">
      <w:pPr>
        <w:pStyle w:val="BodyText"/>
        <w:spacing w:before="3" w:line="232" w:lineRule="auto"/>
        <w:ind w:right="117"/>
      </w:pPr>
      <w:r>
        <w:t>A tömegkommunikáció hatása a társadalomra. A tömegkommu- nikáció gazdasági és technikai alapjai https://tudasbazis.sulinet.hu/hu/ szakkepzes/egeszsegneveles/kommunikacio/a-kommunikacio- hatas- kore/a-tomegkom</w:t>
      </w:r>
      <w:r>
        <w:t>munikacio-hatasa-a-tarsadalomra</w:t>
      </w:r>
    </w:p>
    <w:p w:rsidR="00960A83" w:rsidRDefault="00770465">
      <w:pPr>
        <w:pStyle w:val="BodyText"/>
        <w:spacing w:before="3" w:line="232" w:lineRule="auto"/>
        <w:ind w:right="118"/>
      </w:pPr>
      <w:r>
        <w:t xml:space="preserve">Az újmédia. A sajtóműfajok. Az internet műfajai </w:t>
      </w:r>
      <w:hyperlink r:id="rId11">
        <w:r>
          <w:t>https://www</w:t>
        </w:r>
      </w:hyperlink>
      <w:r>
        <w:t>. nkp.hu/tankonyv/magyar_nyelv_11/lecke_03_001</w:t>
      </w:r>
      <w:r>
        <w:rPr>
          <w:spacing w:val="-17"/>
        </w:rPr>
        <w:t xml:space="preserve"> </w:t>
      </w:r>
      <w:hyperlink r:id="rId12">
        <w:r>
          <w:t>https://www</w:t>
        </w:r>
      </w:hyperlink>
      <w:r>
        <w:t>.nkp.hu/ tankonyv/magyar_nyelv_11/lecke_03_002</w:t>
      </w:r>
    </w:p>
    <w:p w:rsidR="00960A83" w:rsidRDefault="00770465">
      <w:pPr>
        <w:pStyle w:val="BodyText"/>
        <w:spacing w:before="3" w:line="232" w:lineRule="auto"/>
        <w:ind w:right="118"/>
      </w:pPr>
      <w:r>
        <w:t xml:space="preserve">Manipulációs szándékok a médiában. A reklámok </w:t>
      </w:r>
      <w:hyperlink r:id="rId13">
        <w:r>
          <w:t>https://www</w:t>
        </w:r>
      </w:hyperlink>
      <w:r>
        <w:t>. nkp.hu/tankonyv/magyar_nyelv_11/lecke_03_003</w:t>
      </w:r>
      <w:r>
        <w:rPr>
          <w:spacing w:val="-17"/>
        </w:rPr>
        <w:t xml:space="preserve"> </w:t>
      </w:r>
      <w:hyperlink r:id="rId14">
        <w:r>
          <w:t>https://www</w:t>
        </w:r>
      </w:hyperlink>
      <w:r>
        <w:t>.nkp.hu/ tankonyv/magyar_</w:t>
      </w:r>
      <w:r>
        <w:t>nyelv_11/lecke_03_004</w:t>
      </w:r>
    </w:p>
    <w:p w:rsidR="00960A83" w:rsidRDefault="00770465">
      <w:pPr>
        <w:pStyle w:val="BodyText"/>
        <w:spacing w:before="2" w:line="232" w:lineRule="auto"/>
        <w:ind w:right="118"/>
      </w:pPr>
      <w:r>
        <w:t xml:space="preserve">A média etikája </w:t>
      </w:r>
      <w:hyperlink r:id="rId15">
        <w:r>
          <w:t>https://www.nkp.hu/tankonyv/etika_1</w:t>
        </w:r>
      </w:hyperlink>
      <w:r>
        <w:t>1/lec- ke_02_016</w:t>
      </w:r>
    </w:p>
    <w:p w:rsidR="00960A83" w:rsidRDefault="00770465">
      <w:pPr>
        <w:pStyle w:val="Heading1"/>
        <w:spacing w:before="167"/>
      </w:pPr>
      <w:r>
        <w:t>Nyelvváltozatok</w:t>
      </w:r>
    </w:p>
    <w:p w:rsidR="00960A83" w:rsidRDefault="00770465">
      <w:pPr>
        <w:pStyle w:val="BodyText"/>
        <w:spacing w:before="113" w:line="232" w:lineRule="auto"/>
        <w:ind w:right="118"/>
      </w:pPr>
      <w:r>
        <w:t xml:space="preserve">Nyelv és identitás </w:t>
      </w:r>
      <w:hyperlink r:id="rId16">
        <w:r>
          <w:t>https://www.nkp.h</w:t>
        </w:r>
        <w:r>
          <w:t>u/tankonyv/magyar_</w:t>
        </w:r>
      </w:hyperlink>
      <w:r>
        <w:t xml:space="preserve"> nyelv_11/lecke_01_004</w:t>
      </w:r>
    </w:p>
    <w:p w:rsidR="00960A83" w:rsidRDefault="00770465">
      <w:pPr>
        <w:pStyle w:val="BodyText"/>
        <w:spacing w:before="2" w:line="232" w:lineRule="auto"/>
        <w:ind w:right="118"/>
      </w:pPr>
      <w:r>
        <w:t xml:space="preserve">Magyar nyelvjárások határon innen és túl </w:t>
      </w:r>
      <w:hyperlink r:id="rId17">
        <w:r>
          <w:t>https://www</w:t>
        </w:r>
      </w:hyperlink>
      <w:r>
        <w:t>.nkp.hu/ tankonyv/magyar_nyelv_12/lecke_02_013</w:t>
      </w:r>
    </w:p>
    <w:p w:rsidR="00960A83" w:rsidRDefault="00770465">
      <w:pPr>
        <w:pStyle w:val="BodyText"/>
        <w:spacing w:before="1" w:line="232" w:lineRule="auto"/>
        <w:ind w:right="118"/>
      </w:pPr>
      <w:r>
        <w:t xml:space="preserve">Termini kutatóhálózat </w:t>
      </w:r>
      <w:hyperlink r:id="rId18">
        <w:r>
          <w:t>http://termini.nytud.hu/htonline/htlista.</w:t>
        </w:r>
      </w:hyperlink>
      <w:r>
        <w:t xml:space="preserve"> php?action=searchbox</w:t>
      </w:r>
    </w:p>
    <w:p w:rsidR="00960A83" w:rsidRDefault="00770465">
      <w:pPr>
        <w:pStyle w:val="BodyText"/>
        <w:spacing w:before="2" w:line="232" w:lineRule="auto"/>
        <w:ind w:right="118"/>
      </w:pPr>
      <w:r>
        <w:t>A</w:t>
      </w:r>
      <w:r>
        <w:rPr>
          <w:spacing w:val="-15"/>
        </w:rPr>
        <w:t xml:space="preserve"> </w:t>
      </w:r>
      <w:r>
        <w:t>magyar</w:t>
      </w:r>
      <w:r>
        <w:rPr>
          <w:spacing w:val="-5"/>
        </w:rPr>
        <w:t xml:space="preserve"> </w:t>
      </w:r>
      <w:r>
        <w:t>nyelv</w:t>
      </w:r>
      <w:r>
        <w:rPr>
          <w:spacing w:val="-5"/>
        </w:rPr>
        <w:t xml:space="preserve"> </w:t>
      </w:r>
      <w:r>
        <w:t>helyzete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szomszédos</w:t>
      </w:r>
      <w:r>
        <w:rPr>
          <w:spacing w:val="-5"/>
        </w:rPr>
        <w:t xml:space="preserve"> </w:t>
      </w:r>
      <w:r>
        <w:t>országokban</w:t>
      </w:r>
      <w:r>
        <w:rPr>
          <w:spacing w:val="-5"/>
        </w:rPr>
        <w:t xml:space="preserve"> </w:t>
      </w:r>
      <w:hyperlink r:id="rId19">
        <w:r>
          <w:t>https://www</w:t>
        </w:r>
      </w:hyperlink>
      <w:r>
        <w:t>. nkp.hu/tankonyv/magyar_nyelv_12/lecke_02_016</w:t>
      </w:r>
    </w:p>
    <w:p w:rsidR="00960A83" w:rsidRDefault="00770465">
      <w:pPr>
        <w:pStyle w:val="BodyText"/>
        <w:spacing w:before="2" w:line="232" w:lineRule="auto"/>
        <w:ind w:right="119"/>
      </w:pPr>
      <w:r>
        <w:t xml:space="preserve">A nyelvváltozatok rendszere, a nyelvi sokszínűség </w:t>
      </w:r>
      <w:hyperlink r:id="rId20">
        <w:r>
          <w:t>https://www</w:t>
        </w:r>
      </w:hyperlink>
      <w:r>
        <w:t>. nkp.hu/tankonyv/magyar_nyelv_12/lecke_02_011</w:t>
      </w:r>
    </w:p>
    <w:p w:rsidR="00960A83" w:rsidRDefault="00770465">
      <w:pPr>
        <w:pStyle w:val="BodyText"/>
        <w:spacing w:before="1" w:line="232" w:lineRule="auto"/>
        <w:ind w:right="119"/>
      </w:pPr>
      <w:r>
        <w:t>Bene</w:t>
      </w:r>
      <w:r>
        <w:rPr>
          <w:spacing w:val="-13"/>
        </w:rPr>
        <w:t xml:space="preserve"> </w:t>
      </w:r>
      <w:r>
        <w:t>Annamária: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vajdasági</w:t>
      </w:r>
      <w:r>
        <w:rPr>
          <w:spacing w:val="-5"/>
        </w:rPr>
        <w:t xml:space="preserve"> </w:t>
      </w:r>
      <w:r>
        <w:t>magyar</w:t>
      </w:r>
      <w:r>
        <w:rPr>
          <w:spacing w:val="-4"/>
        </w:rPr>
        <w:t xml:space="preserve"> </w:t>
      </w:r>
      <w:r>
        <w:t>nyelvről</w:t>
      </w:r>
      <w:r>
        <w:rPr>
          <w:spacing w:val="-5"/>
        </w:rPr>
        <w:t xml:space="preserve"> </w:t>
      </w:r>
      <w:r>
        <w:t>https://slideplayer. hu/slide/11262239/</w:t>
      </w:r>
    </w:p>
    <w:p w:rsidR="00960A83" w:rsidRDefault="00770465">
      <w:pPr>
        <w:pStyle w:val="Heading1"/>
        <w:spacing w:before="167"/>
      </w:pPr>
      <w:r>
        <w:t>Pragmatika</w:t>
      </w:r>
    </w:p>
    <w:p w:rsidR="00960A83" w:rsidRDefault="00770465">
      <w:pPr>
        <w:pStyle w:val="BodyText"/>
        <w:spacing w:before="108"/>
        <w:ind w:left="517" w:firstLine="0"/>
        <w:jc w:val="left"/>
      </w:pPr>
      <w:hyperlink r:id="rId21">
        <w:r>
          <w:t>https://www.nkp.hu/tankonyv/magyar_nyelv_11/lecke_02_001</w:t>
        </w:r>
      </w:hyperlink>
    </w:p>
    <w:p w:rsidR="00960A83" w:rsidRDefault="00770465">
      <w:pPr>
        <w:pStyle w:val="Heading1"/>
        <w:spacing w:before="165"/>
      </w:pPr>
      <w:r>
        <w:t>Szövegértés, szövegalkotás, szövegmondás</w:t>
      </w:r>
    </w:p>
    <w:p w:rsidR="00960A83" w:rsidRDefault="00770465">
      <w:pPr>
        <w:pStyle w:val="BodyText"/>
        <w:spacing w:before="113" w:line="232" w:lineRule="auto"/>
        <w:ind w:right="118"/>
      </w:pPr>
      <w:r>
        <w:t xml:space="preserve">Az érvelő szöveg </w:t>
      </w:r>
      <w:hyperlink r:id="rId22">
        <w:r>
          <w:t>https://www.nkp.hu/tankonyv/magyar_</w:t>
        </w:r>
      </w:hyperlink>
      <w:r>
        <w:t xml:space="preserve"> nyelv_11/lecke_03_008 A cáfolat </w:t>
      </w:r>
      <w:hyperlink r:id="rId23">
        <w:r>
          <w:t>https://www.nkp.hu/tankonyv/ma</w:t>
        </w:r>
      </w:hyperlink>
      <w:r>
        <w:t>- gyar_nyelv_11/lecke_03_009</w:t>
      </w:r>
    </w:p>
    <w:p w:rsidR="00960A83" w:rsidRDefault="00770465">
      <w:pPr>
        <w:pStyle w:val="BodyText"/>
        <w:spacing w:before="2" w:line="232" w:lineRule="auto"/>
        <w:ind w:right="118"/>
      </w:pPr>
      <w:r>
        <w:t xml:space="preserve">A vita </w:t>
      </w:r>
      <w:hyperlink r:id="rId24">
        <w:r>
          <w:t>https://www.nkp.hu/tankonyv/magyar_nyelv_1</w:t>
        </w:r>
      </w:hyperlink>
      <w:r>
        <w:t>1/lec- ke_03_010</w:t>
      </w:r>
    </w:p>
    <w:p w:rsidR="00960A83" w:rsidRDefault="00770465">
      <w:pPr>
        <w:pStyle w:val="BodyText"/>
        <w:spacing w:before="2" w:line="232" w:lineRule="auto"/>
        <w:ind w:right="118"/>
      </w:pPr>
      <w:r>
        <w:t xml:space="preserve">Major Hajnalka: </w:t>
      </w:r>
      <w:r>
        <w:t>Az érvforrások tanítása kooperatív módszerek- kel https://www.anyanyelv- pedagogia.hu/cikkek.php?id=583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Retorikai lexikon (főszerk.) Adamik Tamás. Kalligram Kiadó.</w:t>
      </w:r>
    </w:p>
    <w:p w:rsidR="00960A83" w:rsidRDefault="00770465">
      <w:pPr>
        <w:pStyle w:val="BodyText"/>
        <w:spacing w:line="204" w:lineRule="exact"/>
        <w:ind w:firstLine="0"/>
        <w:jc w:val="left"/>
      </w:pPr>
      <w:r>
        <w:t>Pozsony, 2010.</w:t>
      </w:r>
    </w:p>
    <w:p w:rsidR="00960A83" w:rsidRDefault="00770465">
      <w:pPr>
        <w:pStyle w:val="ListParagraph"/>
        <w:numPr>
          <w:ilvl w:val="0"/>
          <w:numId w:val="158"/>
        </w:numPr>
        <w:tabs>
          <w:tab w:val="left" w:pos="368"/>
        </w:tabs>
        <w:spacing w:before="170" w:line="232" w:lineRule="auto"/>
        <w:ind w:right="495" w:firstLine="0"/>
        <w:rPr>
          <w:sz w:val="18"/>
        </w:rPr>
      </w:pPr>
      <w:r>
        <w:rPr>
          <w:sz w:val="18"/>
        </w:rPr>
        <w:t xml:space="preserve">A </w:t>
      </w:r>
      <w:r>
        <w:rPr>
          <w:spacing w:val="-3"/>
          <w:sz w:val="18"/>
        </w:rPr>
        <w:t xml:space="preserve">TANÍTÁS </w:t>
      </w:r>
      <w:r>
        <w:rPr>
          <w:sz w:val="18"/>
        </w:rPr>
        <w:t xml:space="preserve">ÉS </w:t>
      </w:r>
      <w:r>
        <w:rPr>
          <w:spacing w:val="-3"/>
          <w:sz w:val="18"/>
        </w:rPr>
        <w:t xml:space="preserve">TANULÁS </w:t>
      </w:r>
      <w:r>
        <w:rPr>
          <w:sz w:val="18"/>
        </w:rPr>
        <w:t>FIGYELEMMEL KÍSÉRÉSE ÉS ÉRTÉKELÉSE</w:t>
      </w:r>
    </w:p>
    <w:p w:rsidR="00960A83" w:rsidRDefault="00770465">
      <w:pPr>
        <w:pStyle w:val="BodyText"/>
        <w:spacing w:before="115" w:line="232" w:lineRule="auto"/>
        <w:ind w:right="117"/>
      </w:pPr>
      <w:r>
        <w:t>A gimnáziumi anyanyel</w:t>
      </w:r>
      <w:r>
        <w:t>vi oktatásban egyaránt fontos az írott szö- vegek alkotásához és befogadásához szükséges készségek és a szóbeli anyanyelvi kommunikációs kompetenciák fejlesztése. A</w:t>
      </w:r>
      <w:r>
        <w:rPr>
          <w:spacing w:val="-32"/>
        </w:rPr>
        <w:t xml:space="preserve"> </w:t>
      </w:r>
      <w:r>
        <w:t>kommunikáci- ós kultúra fejlesztése különféle módszerekkel és technikákkal (javasolt pl. az</w:t>
      </w:r>
      <w:r>
        <w:t xml:space="preserve"> esszé bevezetése) folyamatosan van jelen az</w:t>
      </w:r>
      <w:r>
        <w:rPr>
          <w:spacing w:val="-3"/>
        </w:rPr>
        <w:t xml:space="preserve"> </w:t>
      </w:r>
      <w:r>
        <w:t>órán.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/>
      </w:pPr>
      <w:r>
        <w:lastRenderedPageBreak/>
        <w:t>Az</w:t>
      </w:r>
      <w:r>
        <w:rPr>
          <w:spacing w:val="-18"/>
        </w:rPr>
        <w:t xml:space="preserve"> </w:t>
      </w:r>
      <w:r>
        <w:t>írásbeli</w:t>
      </w:r>
      <w:r>
        <w:rPr>
          <w:spacing w:val="-18"/>
        </w:rPr>
        <w:t xml:space="preserve"> </w:t>
      </w:r>
      <w:r>
        <w:t>dolgozat</w:t>
      </w:r>
      <w:r>
        <w:rPr>
          <w:spacing w:val="-18"/>
        </w:rPr>
        <w:t xml:space="preserve"> </w:t>
      </w:r>
      <w:r>
        <w:t>írásának</w:t>
      </w:r>
      <w:r>
        <w:rPr>
          <w:spacing w:val="-18"/>
        </w:rPr>
        <w:t xml:space="preserve"> </w:t>
      </w:r>
      <w:r>
        <w:t>előkészületei:</w:t>
      </w:r>
      <w:r>
        <w:rPr>
          <w:spacing w:val="-18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írásbeli</w:t>
      </w:r>
      <w:r>
        <w:rPr>
          <w:spacing w:val="-18"/>
        </w:rPr>
        <w:t xml:space="preserve"> </w:t>
      </w:r>
      <w:r>
        <w:t>dolgozat</w:t>
      </w:r>
      <w:r>
        <w:rPr>
          <w:spacing w:val="-18"/>
        </w:rPr>
        <w:t xml:space="preserve"> </w:t>
      </w:r>
      <w:r>
        <w:t>írá- sa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javítása</w:t>
      </w:r>
      <w:r>
        <w:rPr>
          <w:spacing w:val="-14"/>
        </w:rPr>
        <w:t xml:space="preserve"> </w:t>
      </w:r>
      <w:r>
        <w:t>összesen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órát</w:t>
      </w:r>
      <w:r>
        <w:rPr>
          <w:spacing w:val="-14"/>
        </w:rPr>
        <w:t xml:space="preserve"> </w:t>
      </w:r>
      <w:r>
        <w:t>igényel,</w:t>
      </w:r>
      <w:r>
        <w:rPr>
          <w:spacing w:val="-14"/>
        </w:rPr>
        <w:t xml:space="preserve"> </w:t>
      </w:r>
      <w:r>
        <w:t>négyet-négyet</w:t>
      </w:r>
      <w:r>
        <w:rPr>
          <w:spacing w:val="-14"/>
        </w:rPr>
        <w:t xml:space="preserve"> </w:t>
      </w:r>
      <w:r>
        <w:t>mindkét</w:t>
      </w:r>
      <w:r>
        <w:rPr>
          <w:spacing w:val="-14"/>
        </w:rPr>
        <w:t xml:space="preserve"> </w:t>
      </w:r>
      <w:r>
        <w:t>írásbelire.</w:t>
      </w:r>
    </w:p>
    <w:p w:rsidR="00960A83" w:rsidRDefault="00770465">
      <w:pPr>
        <w:pStyle w:val="BodyText"/>
        <w:spacing w:line="232" w:lineRule="auto"/>
        <w:ind w:right="38"/>
      </w:pPr>
      <w:r>
        <w:t>Az írásbeli dolgozatok előkészülete</w:t>
      </w:r>
      <w:r>
        <w:t>i folyamatos tevékenységet jelentenek és nem korlátozódnak csupán egy órára.</w:t>
      </w:r>
    </w:p>
    <w:p w:rsidR="00960A83" w:rsidRDefault="00770465">
      <w:pPr>
        <w:pStyle w:val="BodyText"/>
        <w:spacing w:line="232" w:lineRule="auto"/>
        <w:ind w:right="38"/>
      </w:pPr>
      <w:r>
        <w:t>A standard, szummatív (összegző-lezáró) értékelés (általában a tanulási folyamatok vagy annak egy-egy szakaszának lezárásakor ke- rül alkalmazásra, standardizált mérőeszközökkel ‒</w:t>
      </w:r>
      <w:r>
        <w:t xml:space="preserve"> írásbeli és szóbeli tudásfelmérő, esszé, tesztek ‒ végzik, és kampányszerű és osztályzato- rientált tanulást eredményez a tanulóknál) mellett, amely még mindig dominál oktatási rendszerünkben, az oktatáshoz való korszerű hozzáál- lás megköveteli más érték</w:t>
      </w:r>
      <w:r>
        <w:t xml:space="preserve">elési módok, például a formatív (alakító-se- gítő) értékelés bevezetését is – a tanulási folyamatra vonatkozóan ad átfogó minősítést a tanulók teljesítményéről, kompetenciái fejlődésé- ről. Az ilyen jellegű értkelés információt nyújt a tanárnak és a tanu- </w:t>
      </w:r>
      <w:r>
        <w:t>lónak is egyaránt arról, milyen kompetenciákat fejlesztett ki, melye- ket kevésbé, és a tanítás során használt módszerek hatékonyságáról    is visszajelzéseket kap a tanár. A formatív értékelés folyamán a tanár különféle technikák alkalmazásával (portfólió</w:t>
      </w:r>
      <w:r>
        <w:t>k, feljegyzések, tanulói naplók, visszajelzések, megbeszélések, kérdések, rávezetés, tanulói önértékelés, társak értékelése, csoportmegbeszélés, követelmény min- ták, példatárak alkalmazása, diagnosztikus teszt stb.) adatokat gyűjt a tanuló teljesítményérő</w:t>
      </w:r>
      <w:r>
        <w:t>l. A formatív értékelés eredményét a tanítási cik- lus végén szummatív módon – osztályzattal is ki kell mutatni. Az ilyen osztályzatnak akkor van értelme, ha magában foglalja a tanuló minden teljesítményét, ha a tanuló rendszeres figyelemmel kísérésen alap</w:t>
      </w:r>
      <w:r>
        <w:t>ul,</w:t>
      </w:r>
      <w:r>
        <w:rPr>
          <w:spacing w:val="-21"/>
        </w:rPr>
        <w:t xml:space="preserve"> </w:t>
      </w:r>
      <w:r>
        <w:t>ki- alakítása objektív és professzionális.</w:t>
      </w:r>
    </w:p>
    <w:p w:rsidR="00960A83" w:rsidRDefault="00770465">
      <w:pPr>
        <w:pStyle w:val="BodyText"/>
        <w:spacing w:line="232" w:lineRule="auto"/>
        <w:ind w:right="38"/>
      </w:pPr>
      <w:r>
        <w:t>A tervezés, megvalósítás, figyelemmel kísérés és értékelés a ta- nári hivatás részét képezi. Fontos, hogy a tanuló teljesítményének fi- gyelemmel kísérése mellett a tanár folyamatosan kövesse és értékelje a ta</w:t>
      </w:r>
      <w:r>
        <w:t>nítási-tanulási folyamatot, saját magát és a munkáját. Az önértékelés a köznevelési rendszer minőségének javítását szolgálja: mindazt, ami hatékonynak és megfelelőnek bizonyult, a pedagógus használni fogja  a tanítási gyakorlatban, ami kevésbé hatékony vag</w:t>
      </w:r>
      <w:r>
        <w:t>y nem vezetett ered- ményhez, azt fejlesztenie</w:t>
      </w:r>
      <w:r>
        <w:rPr>
          <w:spacing w:val="-1"/>
        </w:rPr>
        <w:t xml:space="preserve"> </w:t>
      </w:r>
      <w:r>
        <w:t>kell.</w:t>
      </w:r>
    </w:p>
    <w:p w:rsidR="00960A83" w:rsidRDefault="00770465">
      <w:pPr>
        <w:pStyle w:val="Heading1"/>
        <w:spacing w:before="150"/>
        <w:ind w:left="2170"/>
      </w:pPr>
      <w:r>
        <w:t>IRODALOM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9"/>
      </w:pPr>
      <w:r>
        <w:t xml:space="preserve">Az </w:t>
      </w:r>
      <w:r>
        <w:rPr>
          <w:i/>
        </w:rPr>
        <w:t xml:space="preserve">Irodalom </w:t>
      </w:r>
      <w:r>
        <w:t xml:space="preserve">tanulásának </w:t>
      </w:r>
      <w:r>
        <w:rPr>
          <w:b/>
        </w:rPr>
        <w:t xml:space="preserve">célja </w:t>
      </w:r>
      <w:r>
        <w:t>az olvasóvá nevelés; az irodalmi művek értelmezésére és értékelésére való képesség fejlesztése; a kriti- kai gondolkodás fejlesztése; a humanista oktatás és nevelés értékeinek affirmálása és elfogadása; a személyes, a nemzeti és kulturális</w:t>
      </w:r>
      <w:r>
        <w:rPr>
          <w:spacing w:val="-27"/>
        </w:rPr>
        <w:t xml:space="preserve"> </w:t>
      </w:r>
      <w:r>
        <w:t>identitás fejles</w:t>
      </w:r>
      <w:r>
        <w:t>ztése, az anyanyelv, a magyarság, valamint más népek és etnikai közösségek hagyományainak és kultúrájának megszerettetése, megbe- csülése.</w:t>
      </w:r>
    </w:p>
    <w:p w:rsidR="00960A83" w:rsidRDefault="00770465">
      <w:pPr>
        <w:pStyle w:val="ListParagraph"/>
        <w:numPr>
          <w:ilvl w:val="0"/>
          <w:numId w:val="157"/>
        </w:numPr>
        <w:tabs>
          <w:tab w:val="left" w:pos="301"/>
        </w:tabs>
        <w:spacing w:before="163"/>
        <w:ind w:firstLine="0"/>
        <w:rPr>
          <w:sz w:val="18"/>
        </w:rPr>
      </w:pPr>
      <w:r>
        <w:rPr>
          <w:spacing w:val="-5"/>
          <w:sz w:val="18"/>
        </w:rPr>
        <w:t xml:space="preserve">ÁLTALÁNOS </w:t>
      </w:r>
      <w:r>
        <w:rPr>
          <w:spacing w:val="-3"/>
          <w:sz w:val="18"/>
        </w:rPr>
        <w:t>TANTÁRGYI</w:t>
      </w:r>
      <w:r>
        <w:rPr>
          <w:sz w:val="18"/>
        </w:rPr>
        <w:t xml:space="preserve"> KOMPETENCIÁK</w:t>
      </w:r>
    </w:p>
    <w:p w:rsidR="00960A83" w:rsidRDefault="00770465">
      <w:pPr>
        <w:pStyle w:val="BodyText"/>
        <w:spacing w:before="112" w:line="232" w:lineRule="auto"/>
        <w:ind w:right="39"/>
      </w:pPr>
      <w:r>
        <w:t>Ismeri a nemzeti kulturális örökség részét képező, korosztályának megfelelő magyar i</w:t>
      </w:r>
      <w:r>
        <w:t>rodalmi alkotásokat, megismeri a világirodalom re- mekműveit és az irodalmi szövegek értelmezésének alapelveit. Megis- merkedik a kommunikáció alapvető jellemzőivel, tisztában van beszélt és írott változatának szabályaival. A köznyelvi norma elvárásainak t</w:t>
      </w:r>
      <w:r>
        <w:t xml:space="preserve">iszteletben tartásával beszél és ír. Összefüggő, szabatos, a stilisztikai szempontoknak megfelelő beszélt és írott nyelvi szöveget alkot, meg- érti és kritikusan megfontolja azt, amit olvas, szókincse folyamatosan gyarapodik. Elolvassa, átéli és értelmezi </w:t>
      </w:r>
      <w:r>
        <w:t>a szépirodalmi és nem szép- irodalmi jellegű műveket. Az olvasást az ön- és világértés eszközének tekinti. Fokozatosan olvasóvá válik, saját ízlése alapján választja meg olvasmányait, igényévé válik, hogy fejlessze szövegértési kompetenci- áját és beszédku</w:t>
      </w:r>
      <w:r>
        <w:t>ltúráját. Tiszteli, tudatosan őrzi és ápolja anyanyelvét.</w:t>
      </w:r>
    </w:p>
    <w:p w:rsidR="00960A83" w:rsidRDefault="00770465">
      <w:pPr>
        <w:pStyle w:val="BodyText"/>
        <w:spacing w:before="159"/>
        <w:ind w:firstLine="0"/>
        <w:jc w:val="left"/>
      </w:pPr>
      <w:r>
        <w:t>Alapszint</w:t>
      </w:r>
    </w:p>
    <w:p w:rsidR="00960A83" w:rsidRDefault="00770465">
      <w:pPr>
        <w:pStyle w:val="BodyText"/>
        <w:spacing w:before="112" w:line="232" w:lineRule="auto"/>
        <w:ind w:right="39"/>
      </w:pPr>
      <w:r>
        <w:t>Érthetően és folyékonyan beszél, tiszteletben tartja a köznyelvi normát, kulturáltan meghallgatja mások véleményét. Összefüggő,</w:t>
      </w:r>
      <w:r>
        <w:rPr>
          <w:spacing w:val="-28"/>
        </w:rPr>
        <w:t xml:space="preserve"> </w:t>
      </w:r>
      <w:r>
        <w:t>nyel- vi-stilisztikai szempontból jól formált rövidebb, egys</w:t>
      </w:r>
      <w:r>
        <w:t>zerűbb beszélt vagy írott nyelvi szöveget alkot. Elsajátítja a gyakorlati írásbeliség ma- gánéleti és közéleti műfajait. Megért rövidebb, egyszerűbb összefüg- gés-rendszerű szépirodalmi és nem szépirodalmi jellegű szövegeket, és kritikai szemlélettel viszo</w:t>
      </w:r>
      <w:r>
        <w:t>nyul tartalmukhoz. Poétikai szótára</w:t>
      </w:r>
      <w:r>
        <w:rPr>
          <w:spacing w:val="-29"/>
        </w:rPr>
        <w:t xml:space="preserve"> </w:t>
      </w:r>
      <w:r>
        <w:t>fokozato- san</w:t>
      </w:r>
      <w:r>
        <w:rPr>
          <w:spacing w:val="-2"/>
        </w:rPr>
        <w:t xml:space="preserve"> </w:t>
      </w:r>
      <w:r>
        <w:t>kialakul.</w:t>
      </w:r>
    </w:p>
    <w:p w:rsidR="00960A83" w:rsidRDefault="00770465">
      <w:pPr>
        <w:pStyle w:val="BodyText"/>
        <w:spacing w:before="83" w:line="232" w:lineRule="auto"/>
        <w:ind w:right="117"/>
      </w:pPr>
      <w:r>
        <w:br w:type="column"/>
      </w:r>
      <w:r>
        <w:t>Alapismeretekkel rendelkezik a nyelvről, a kommunikáció té- nyezőiről és funkcióiról, ismeri a nyelvi rétegeket, a különböző nyelv- változatokat. Alaptudásra tesz szert a magyar nyelv hangtanával</w:t>
      </w:r>
      <w:r>
        <w:t>, szó- tanával, mondattanával kapcsolatban, és képes beszédben és írásban alkalmazni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nyelvi,</w:t>
      </w:r>
      <w:r>
        <w:rPr>
          <w:spacing w:val="-8"/>
        </w:rPr>
        <w:t xml:space="preserve"> </w:t>
      </w:r>
      <w:r>
        <w:t>nyelvhelyességi</w:t>
      </w:r>
      <w:r>
        <w:rPr>
          <w:spacing w:val="-8"/>
        </w:rPr>
        <w:t xml:space="preserve"> </w:t>
      </w:r>
      <w:r>
        <w:t>szabályokat.</w:t>
      </w:r>
      <w:r>
        <w:rPr>
          <w:spacing w:val="-17"/>
        </w:rPr>
        <w:t xml:space="preserve"> </w:t>
      </w:r>
      <w:r>
        <w:t>Alapvető</w:t>
      </w:r>
      <w:r>
        <w:rPr>
          <w:spacing w:val="-8"/>
        </w:rPr>
        <w:t xml:space="preserve"> </w:t>
      </w:r>
      <w:r>
        <w:t>szövegtani, stilisztikai ismereteket</w:t>
      </w:r>
      <w:r>
        <w:rPr>
          <w:spacing w:val="-2"/>
        </w:rPr>
        <w:t xml:space="preserve"> </w:t>
      </w:r>
      <w:r>
        <w:t>szerez.</w:t>
      </w:r>
    </w:p>
    <w:p w:rsidR="00960A83" w:rsidRDefault="00770465">
      <w:pPr>
        <w:pStyle w:val="BodyText"/>
        <w:spacing w:before="5" w:line="232" w:lineRule="auto"/>
        <w:ind w:right="118"/>
      </w:pPr>
      <w:r>
        <w:t>Folyamatosan gyarapítja szókincsét, a szókészletből a beszéd- helyzetnek megfe</w:t>
      </w:r>
      <w:r>
        <w:t>lelő kifejezéseket válogatja ki. Természetes igényévé válik, hogy tanulja, őrizze és ápolja anyanyelvét.</w:t>
      </w:r>
    </w:p>
    <w:p w:rsidR="00960A83" w:rsidRDefault="00770465">
      <w:pPr>
        <w:pStyle w:val="BodyText"/>
        <w:spacing w:before="2" w:line="230" w:lineRule="auto"/>
        <w:ind w:right="116"/>
      </w:pPr>
      <w:r>
        <w:t>Ismeri az iskolai tantervben kötelezően előirányzott irodalmi mű- veket, és el tudja őket helyezni az alkotói opusban és az irodalomtör- ténet kontextu</w:t>
      </w:r>
      <w:r>
        <w:t>sában. Tisztában van a korstílusok, irányzatok alapvető poétikai-stilisztikai jellemzőivel a magyar és a világirodalomban. Fel- ismeri a szövegek nyelvi, szerkezeti, stilisztikai jellemzőit, és példák- kal támasztja alá megállapításait. Kialakulnak olvasás</w:t>
      </w:r>
      <w:r>
        <w:t>i szokásai, meg- tapasztalja az olvasás önmegértésben betöltött szerepét.</w:t>
      </w:r>
    </w:p>
    <w:p w:rsidR="00960A83" w:rsidRDefault="00770465">
      <w:pPr>
        <w:pStyle w:val="BodyText"/>
        <w:spacing w:before="5" w:line="230" w:lineRule="auto"/>
        <w:ind w:right="115"/>
      </w:pPr>
      <w:r>
        <w:t>Megismerkedik a kézikönyvek használatával, a</w:t>
      </w:r>
      <w:r>
        <w:rPr>
          <w:spacing w:val="-29"/>
        </w:rPr>
        <w:t xml:space="preserve"> </w:t>
      </w:r>
      <w:r>
        <w:t>könyvtárhasználat szabályaival,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betekintést</w:t>
      </w:r>
      <w:r>
        <w:rPr>
          <w:spacing w:val="-12"/>
        </w:rPr>
        <w:t xml:space="preserve"> </w:t>
      </w:r>
      <w:r>
        <w:t>nyer</w:t>
      </w:r>
      <w:r>
        <w:rPr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internetes</w:t>
      </w:r>
      <w:r>
        <w:rPr>
          <w:spacing w:val="-12"/>
        </w:rPr>
        <w:t xml:space="preserve"> </w:t>
      </w:r>
      <w:r>
        <w:t>információszerzés</w:t>
      </w:r>
      <w:r>
        <w:rPr>
          <w:spacing w:val="-12"/>
        </w:rPr>
        <w:t xml:space="preserve"> </w:t>
      </w:r>
      <w:r>
        <w:t xml:space="preserve">formái- ba. Tisztában van az e-nyelvhelyességgel, az </w:t>
      </w:r>
      <w:r>
        <w:t>e-dokumentumok</w:t>
      </w:r>
      <w:r>
        <w:rPr>
          <w:spacing w:val="-18"/>
        </w:rPr>
        <w:t xml:space="preserve"> </w:t>
      </w:r>
      <w:r>
        <w:t>létreho- zásához</w:t>
      </w:r>
      <w:r>
        <w:rPr>
          <w:spacing w:val="-8"/>
        </w:rPr>
        <w:t xml:space="preserve"> </w:t>
      </w:r>
      <w:r>
        <w:t>szükséges</w:t>
      </w:r>
      <w:r>
        <w:rPr>
          <w:spacing w:val="-8"/>
        </w:rPr>
        <w:t xml:space="preserve"> </w:t>
      </w:r>
      <w:r>
        <w:t>szabályrendszerrel.</w:t>
      </w:r>
      <w:r>
        <w:rPr>
          <w:spacing w:val="-8"/>
        </w:rPr>
        <w:t xml:space="preserve"> </w:t>
      </w:r>
      <w:r>
        <w:t>Használja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legalapvetőbb</w:t>
      </w:r>
      <w:r>
        <w:rPr>
          <w:spacing w:val="-8"/>
        </w:rPr>
        <w:t xml:space="preserve"> </w:t>
      </w:r>
      <w:r>
        <w:t>szótá- rakat, a helyesírási szabályzatot, ismeri a szócikkek</w:t>
      </w:r>
      <w:r>
        <w:rPr>
          <w:spacing w:val="-31"/>
        </w:rPr>
        <w:t xml:space="preserve"> </w:t>
      </w:r>
      <w:r>
        <w:t>felépítését.</w:t>
      </w:r>
    </w:p>
    <w:p w:rsidR="00960A83" w:rsidRDefault="00770465">
      <w:pPr>
        <w:pStyle w:val="BodyText"/>
        <w:spacing w:before="167"/>
        <w:ind w:firstLine="0"/>
        <w:jc w:val="left"/>
      </w:pPr>
      <w:r>
        <w:t>Középszint</w:t>
      </w:r>
    </w:p>
    <w:p w:rsidR="00960A83" w:rsidRDefault="00770465">
      <w:pPr>
        <w:pStyle w:val="BodyText"/>
        <w:spacing w:before="113" w:line="230" w:lineRule="auto"/>
        <w:ind w:right="118"/>
      </w:pPr>
      <w:r>
        <w:t>A tanuló helytáll a kommunikáció különböző közéleti színterein. Közönség előtt beszél nyelvi, irodalmi és művelődési témákról. Ösz- szetettebb beszélt vagy írott nyelvi szövegek megalkotásakor is szaba- tosan közli gondolatait. Kialakult olvasói ízlése van</w:t>
      </w:r>
      <w:r>
        <w:t>. Megért és értel- mez hosszabb, egyszerű összefüggés-rendszerű szépirodalmi és nem szépirodalmi szövegeket is az élményközpontú és tudományos célokat szolgáló olvasás során. Kritikai szemlélettel viszonyul a szépirodalmi és nem szépirodalmi jellegű szöveg</w:t>
      </w:r>
      <w:r>
        <w:t>ekhez.</w:t>
      </w:r>
    </w:p>
    <w:p w:rsidR="00960A83" w:rsidRDefault="00770465">
      <w:pPr>
        <w:pStyle w:val="BodyText"/>
        <w:spacing w:before="5" w:line="230" w:lineRule="auto"/>
        <w:ind w:right="116"/>
      </w:pPr>
      <w:r>
        <w:t>Szélesebb körű ismeretekkel rendelkezik a nyelv jellegzetessége- iről, szerepéről, funkcióiról, alapismeretei vannak a világ nyelveiről. Tájékozódik a tömegkommunikáció világában, megismerkedik a mé- diaműfajokkal. Tisztában van a magyar nyelv erede</w:t>
      </w:r>
      <w:r>
        <w:t xml:space="preserve">tével, történeti kor- szakaival és a magyar írásbeliség kialakulásának történetével. Megérti, hogy a nyelv változatokban él, felismeri a területi és társadalmi nyelv- változatokat. Kiterjedtebb ismeretei vannak a nyelvi szintek gramma- tikájáról (hangtan, </w:t>
      </w:r>
      <w:r>
        <w:t>szótan, mondattan, szövegtan). Stilisztikai ismere- teinek birtokában és a szövegtípusok osztályozásának szempontjait megismerve elemzi a különböző szövegeket, és hozza létre alkotásait.</w:t>
      </w:r>
    </w:p>
    <w:p w:rsidR="00960A83" w:rsidRDefault="00770465">
      <w:pPr>
        <w:pStyle w:val="BodyText"/>
        <w:spacing w:before="8" w:line="230" w:lineRule="auto"/>
        <w:ind w:right="118"/>
      </w:pPr>
      <w:r>
        <w:t xml:space="preserve">Szókincse folyamatosan gazdagodik, nyelvi, nyelvhelyességi tu- dását </w:t>
      </w:r>
      <w:r>
        <w:t>a gyakorlatban is alkalmazza, tud élni a szabatos, világos, válto- zatos kifejezésmód lehetőségével.</w:t>
      </w:r>
    </w:p>
    <w:p w:rsidR="00960A83" w:rsidRDefault="00770465">
      <w:pPr>
        <w:pStyle w:val="BodyText"/>
        <w:spacing w:before="2" w:line="230" w:lineRule="auto"/>
        <w:ind w:right="116"/>
      </w:pPr>
      <w:r>
        <w:t>Gyakorlottan értelmezi az irodalmi szövegek tematikáját, üzene- tét, szerkezeti, poétikai, stilisztikai, nyelvi és műfaji jellemzőit. Isme- ri és alkalmazz</w:t>
      </w:r>
      <w:r>
        <w:t>a az irodalomelméleti fogalmakat az irodalmi művek értelmezésekor. A szöveg értő olvasójává válik. Önállóan felismeri és elemzi az irodalmi művek alapkérdéseit, véleményét meggyőző érvek- kel támasztja alá. Átlátja az irodalom és más művészetek közötti kap</w:t>
      </w:r>
      <w:r>
        <w:t>- csolatok természetét és jellemzőit.</w:t>
      </w:r>
    </w:p>
    <w:p w:rsidR="00960A83" w:rsidRDefault="00770465">
      <w:pPr>
        <w:pStyle w:val="BodyText"/>
        <w:spacing w:before="5" w:line="230" w:lineRule="auto"/>
        <w:ind w:right="118"/>
      </w:pPr>
      <w:r>
        <w:t>Jártassággal rendelkezik a könyvtárral, a kézikönyvek haszná- latával és az internetes információszerzés szabályaival kapcsolatban. Képes számítógépes szövegszerkesztő segítségével a helyesírási szabá- lyoknak megfelelő szöveget alkotni.</w:t>
      </w:r>
    </w:p>
    <w:p w:rsidR="00960A83" w:rsidRDefault="00770465">
      <w:pPr>
        <w:pStyle w:val="BodyText"/>
        <w:spacing w:before="167"/>
        <w:ind w:firstLine="0"/>
        <w:jc w:val="left"/>
      </w:pPr>
      <w:r>
        <w:t>Haladó szint</w:t>
      </w:r>
    </w:p>
    <w:p w:rsidR="00960A83" w:rsidRDefault="00770465">
      <w:pPr>
        <w:pStyle w:val="BodyText"/>
        <w:spacing w:before="112" w:line="230" w:lineRule="auto"/>
        <w:ind w:right="117"/>
      </w:pPr>
      <w:r>
        <w:t>A tan</w:t>
      </w:r>
      <w:r>
        <w:t>uló képessé válik a tananyag által előirányzott összetett iro- dalmi, kulturális és nyelvészeti témák megvitatására. Fejlett retorikai készségekkel rendelkezik. Nyelvi és irodalmi témákat feldolgozó szak- szövegeket alkot.</w:t>
      </w:r>
    </w:p>
    <w:p w:rsidR="00960A83" w:rsidRDefault="00770465">
      <w:pPr>
        <w:pStyle w:val="BodyText"/>
        <w:spacing w:before="1" w:line="232" w:lineRule="auto"/>
        <w:ind w:right="116"/>
      </w:pPr>
      <w:r>
        <w:t>Szövegolvasási, -értelmezési képe</w:t>
      </w:r>
      <w:r>
        <w:t>sségei kialakulnak, tudatosodik benne a befogadói (olvasói) szerep. Fejlődik kritikai látásmódja, egyé- ni véleményformálása vezényli összetettebb szépirodalmi és nem szép- irodalmi</w:t>
      </w:r>
      <w:r>
        <w:rPr>
          <w:spacing w:val="-6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értelmezésekor</w:t>
      </w:r>
      <w:r>
        <w:rPr>
          <w:spacing w:val="-6"/>
        </w:rPr>
        <w:t xml:space="preserve"> </w:t>
      </w:r>
      <w:r>
        <w:t>is.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szerkezeti,</w:t>
      </w:r>
      <w:r>
        <w:rPr>
          <w:spacing w:val="-6"/>
        </w:rPr>
        <w:t xml:space="preserve"> </w:t>
      </w:r>
      <w:r>
        <w:t>stilisztikai jegyeit ma</w:t>
      </w:r>
      <w:r>
        <w:t>gabiztosan felismeri. A házi olvasmányokon kívül egyéni választáson alapuló szövegek értelmezésére is képes. Véleményének megfogalmazásában az érett érvelő technika érvényesül. Rendszeres olvasóvá</w:t>
      </w:r>
      <w:r>
        <w:rPr>
          <w:spacing w:val="21"/>
        </w:rPr>
        <w:t xml:space="preserve"> </w:t>
      </w:r>
      <w:r>
        <w:t>válik,</w:t>
      </w:r>
      <w:r>
        <w:rPr>
          <w:spacing w:val="21"/>
        </w:rPr>
        <w:t xml:space="preserve"> </w:t>
      </w:r>
      <w:r>
        <w:t>olvasási</w:t>
      </w:r>
      <w:r>
        <w:rPr>
          <w:spacing w:val="21"/>
        </w:rPr>
        <w:t xml:space="preserve"> </w:t>
      </w:r>
      <w:r>
        <w:t>stratégiáit</w:t>
      </w:r>
      <w:r>
        <w:rPr>
          <w:spacing w:val="21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adott</w:t>
      </w:r>
      <w:r>
        <w:rPr>
          <w:spacing w:val="21"/>
        </w:rPr>
        <w:t xml:space="preserve"> </w:t>
      </w:r>
      <w:r>
        <w:t>irodalmi</w:t>
      </w:r>
      <w:r>
        <w:rPr>
          <w:spacing w:val="21"/>
        </w:rPr>
        <w:t xml:space="preserve"> </w:t>
      </w:r>
      <w:r>
        <w:t>mű</w:t>
      </w:r>
      <w:r>
        <w:rPr>
          <w:spacing w:val="21"/>
        </w:rPr>
        <w:t xml:space="preserve"> </w:t>
      </w:r>
      <w:r>
        <w:t>sajátosság</w:t>
      </w:r>
      <w:r>
        <w:t>a-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45" w:firstLine="0"/>
      </w:pPr>
      <w:r>
        <w:lastRenderedPageBreak/>
        <w:t>ihoz és az olvasási célhoz idomítja (élmény, kutatás, alkotás). Művé- szetközi ismereteit kamatoztatva maga is képes intermediális összefüg- gések feltárására.</w:t>
      </w:r>
    </w:p>
    <w:p w:rsidR="00960A83" w:rsidRDefault="00770465">
      <w:pPr>
        <w:pStyle w:val="BodyText"/>
        <w:spacing w:line="232" w:lineRule="auto"/>
        <w:ind w:right="38"/>
      </w:pPr>
      <w:r>
        <w:t>Széleskörű ismeretekkel rendelkezik a nyelvről és a magyar nyelv ren</w:t>
      </w:r>
      <w:r>
        <w:t>dszeréről, a régi és új kommunikációs műfajokról. Felismeri és összeveti a szövegek poétikai, szerkezeti, stilisztikai jellemzőit. A stílusrétegek nyelvi eszközeiről nyert elméleti tudását a gyakorlatban (szövegek elemzésekor és megalkotásakor is kamatozta</w:t>
      </w:r>
      <w:r>
        <w:t>tja). Megismeri a modern nyelvészet irányzatait, és ismereteit interdiszciplináris kont- extusba</w:t>
      </w:r>
      <w:r>
        <w:rPr>
          <w:spacing w:val="-3"/>
        </w:rPr>
        <w:t xml:space="preserve"> </w:t>
      </w:r>
      <w:r>
        <w:t>helyezi.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szöveg</w:t>
      </w:r>
      <w:r>
        <w:rPr>
          <w:spacing w:val="-3"/>
        </w:rPr>
        <w:t xml:space="preserve"> </w:t>
      </w:r>
      <w:r>
        <w:t>pragmatikai</w:t>
      </w:r>
      <w:r>
        <w:rPr>
          <w:spacing w:val="-3"/>
        </w:rPr>
        <w:t xml:space="preserve"> </w:t>
      </w:r>
      <w:r>
        <w:t>jellemzőivel</w:t>
      </w:r>
      <w:r>
        <w:rPr>
          <w:spacing w:val="-3"/>
        </w:rPr>
        <w:t xml:space="preserve"> </w:t>
      </w:r>
      <w:r>
        <w:t>ismerkedve</w:t>
      </w:r>
      <w:r>
        <w:rPr>
          <w:spacing w:val="-3"/>
        </w:rPr>
        <w:t xml:space="preserve"> </w:t>
      </w:r>
      <w:r>
        <w:t>feltárul előtte a nyelv működési aktusa, kibontakoznak a szövegjelentés elem- zésének sokoldalú</w:t>
      </w:r>
      <w:r>
        <w:rPr>
          <w:spacing w:val="-2"/>
        </w:rPr>
        <w:t xml:space="preserve"> </w:t>
      </w:r>
      <w:r>
        <w:t>lehetőség</w:t>
      </w:r>
      <w:r>
        <w:t>ei.</w:t>
      </w:r>
    </w:p>
    <w:p w:rsidR="00960A83" w:rsidRDefault="00770465">
      <w:pPr>
        <w:pStyle w:val="BodyText"/>
        <w:spacing w:line="232" w:lineRule="auto"/>
        <w:ind w:right="44"/>
      </w:pPr>
      <w:r>
        <w:t>Magabiztosan mozog a könyvtár, a kézikönyvek, az internethasz- nálat világában. Az irodalmi művek értelmezésekor rendszeresen hasz- nálja a széleskörű szakirodalmat. Az új információhordozók használa- tának etikai követelményeit szem előtt tartva, a di</w:t>
      </w:r>
      <w:r>
        <w:t>gitális média előnyeit és eszközeit felhasználva hozza létre alkotásait. Alkalmazza az e-doku- mentumok létrehozásához szükséges, az e-nyelvhelyesség elvárásainak megfelelő szabályrendszert.</w:t>
      </w:r>
    </w:p>
    <w:p w:rsidR="00960A83" w:rsidRDefault="00770465">
      <w:pPr>
        <w:pStyle w:val="BodyText"/>
        <w:spacing w:line="232" w:lineRule="auto"/>
        <w:ind w:right="44"/>
      </w:pPr>
      <w:r>
        <w:t>A</w:t>
      </w:r>
      <w:r>
        <w:rPr>
          <w:spacing w:val="-13"/>
        </w:rPr>
        <w:t xml:space="preserve"> </w:t>
      </w:r>
      <w:r>
        <w:t>tanulónak</w:t>
      </w:r>
      <w:r>
        <w:rPr>
          <w:spacing w:val="-5"/>
        </w:rPr>
        <w:t xml:space="preserve"> </w:t>
      </w:r>
      <w:r>
        <w:t>széleskörű</w:t>
      </w:r>
      <w:r>
        <w:rPr>
          <w:spacing w:val="-5"/>
        </w:rPr>
        <w:t xml:space="preserve"> </w:t>
      </w:r>
      <w:r>
        <w:t>ismeretei</w:t>
      </w:r>
      <w:r>
        <w:rPr>
          <w:spacing w:val="-5"/>
        </w:rPr>
        <w:t xml:space="preserve"> </w:t>
      </w:r>
      <w:r>
        <w:t>vannak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nyelv</w:t>
      </w:r>
      <w:r>
        <w:rPr>
          <w:spacing w:val="-5"/>
        </w:rPr>
        <w:t xml:space="preserve"> </w:t>
      </w:r>
      <w:r>
        <w:t>általános</w:t>
      </w:r>
      <w:r>
        <w:rPr>
          <w:spacing w:val="-5"/>
        </w:rPr>
        <w:t xml:space="preserve"> </w:t>
      </w:r>
      <w:r>
        <w:t>jellem-</w:t>
      </w:r>
      <w:r>
        <w:t xml:space="preserve"> zőiről, funkcióiról és a magyar nyelv rendszeréről (a különböző </w:t>
      </w:r>
      <w:r>
        <w:rPr>
          <w:spacing w:val="-2"/>
        </w:rPr>
        <w:t xml:space="preserve">nyelvi </w:t>
      </w:r>
      <w:r>
        <w:t>szintekről:</w:t>
      </w:r>
      <w:r>
        <w:rPr>
          <w:spacing w:val="-21"/>
        </w:rPr>
        <w:t xml:space="preserve"> </w:t>
      </w:r>
      <w:r>
        <w:t>hangtan,</w:t>
      </w:r>
      <w:r>
        <w:rPr>
          <w:spacing w:val="-21"/>
        </w:rPr>
        <w:t xml:space="preserve"> </w:t>
      </w:r>
      <w:r>
        <w:t>szótan,</w:t>
      </w:r>
      <w:r>
        <w:rPr>
          <w:spacing w:val="-21"/>
        </w:rPr>
        <w:t xml:space="preserve"> </w:t>
      </w:r>
      <w:r>
        <w:t>mondattan,</w:t>
      </w:r>
      <w:r>
        <w:rPr>
          <w:spacing w:val="-21"/>
        </w:rPr>
        <w:t xml:space="preserve"> </w:t>
      </w:r>
      <w:r>
        <w:t>szövegtan).</w:t>
      </w:r>
      <w:r>
        <w:rPr>
          <w:spacing w:val="-21"/>
        </w:rPr>
        <w:t xml:space="preserve"> </w:t>
      </w:r>
      <w:r>
        <w:t>Szövegtani</w:t>
      </w:r>
      <w:r>
        <w:rPr>
          <w:spacing w:val="-21"/>
        </w:rPr>
        <w:t xml:space="preserve"> </w:t>
      </w:r>
      <w:r>
        <w:t>ismerete- inek birtokában alá tudja rendelni a szövegvilág tényezőit a</w:t>
      </w:r>
      <w:r>
        <w:rPr>
          <w:spacing w:val="-20"/>
        </w:rPr>
        <w:t xml:space="preserve"> </w:t>
      </w:r>
      <w:r>
        <w:rPr>
          <w:spacing w:val="-3"/>
        </w:rPr>
        <w:t xml:space="preserve">szövegszer- </w:t>
      </w:r>
      <w:r>
        <w:t>kesztés</w:t>
      </w:r>
      <w:r>
        <w:rPr>
          <w:spacing w:val="-18"/>
        </w:rPr>
        <w:t xml:space="preserve"> </w:t>
      </w:r>
      <w:r>
        <w:t>szempontjainak.</w:t>
      </w:r>
      <w:r>
        <w:rPr>
          <w:spacing w:val="-18"/>
        </w:rPr>
        <w:t xml:space="preserve"> </w:t>
      </w:r>
      <w:r>
        <w:t>Betekintést</w:t>
      </w:r>
      <w:r>
        <w:rPr>
          <w:spacing w:val="-18"/>
        </w:rPr>
        <w:t xml:space="preserve"> </w:t>
      </w:r>
      <w:r>
        <w:t>nyer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modern</w:t>
      </w:r>
      <w:r>
        <w:rPr>
          <w:spacing w:val="-18"/>
        </w:rPr>
        <w:t xml:space="preserve"> </w:t>
      </w:r>
      <w:r>
        <w:t>nyelvészet</w:t>
      </w:r>
      <w:r>
        <w:rPr>
          <w:spacing w:val="-18"/>
        </w:rPr>
        <w:t xml:space="preserve"> </w:t>
      </w:r>
      <w:r>
        <w:t xml:space="preserve">irányzata- iba, és ismereteit felhasználja projektmunkáinak </w:t>
      </w:r>
      <w:r>
        <w:rPr>
          <w:spacing w:val="-3"/>
        </w:rPr>
        <w:t xml:space="preserve">elkészítésekor. </w:t>
      </w:r>
      <w:r>
        <w:t>Átlátja a</w:t>
      </w:r>
      <w:r>
        <w:rPr>
          <w:spacing w:val="-14"/>
        </w:rPr>
        <w:t xml:space="preserve"> </w:t>
      </w:r>
      <w:r>
        <w:t>nyelvészet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tudományterületek</w:t>
      </w:r>
      <w:r>
        <w:rPr>
          <w:spacing w:val="-14"/>
        </w:rPr>
        <w:t xml:space="preserve"> </w:t>
      </w:r>
      <w:r>
        <w:t>közötti</w:t>
      </w:r>
      <w:r>
        <w:rPr>
          <w:spacing w:val="-14"/>
        </w:rPr>
        <w:t xml:space="preserve"> </w:t>
      </w:r>
      <w:r>
        <w:t>kapcsolatok</w:t>
      </w:r>
      <w:r>
        <w:rPr>
          <w:spacing w:val="-14"/>
        </w:rPr>
        <w:t xml:space="preserve"> </w:t>
      </w:r>
      <w:r>
        <w:rPr>
          <w:spacing w:val="-2"/>
        </w:rPr>
        <w:t>természetét.</w:t>
      </w:r>
    </w:p>
    <w:p w:rsidR="00960A83" w:rsidRDefault="00770465">
      <w:pPr>
        <w:pStyle w:val="ListParagraph"/>
        <w:numPr>
          <w:ilvl w:val="0"/>
          <w:numId w:val="157"/>
        </w:numPr>
        <w:tabs>
          <w:tab w:val="left" w:pos="301"/>
        </w:tabs>
        <w:spacing w:before="16" w:line="370" w:lineRule="exact"/>
        <w:ind w:right="1565" w:firstLine="0"/>
        <w:rPr>
          <w:sz w:val="18"/>
        </w:rPr>
      </w:pPr>
      <w:r>
        <w:rPr>
          <w:sz w:val="18"/>
        </w:rPr>
        <w:t xml:space="preserve">SPECIÁLIS </w:t>
      </w:r>
      <w:r>
        <w:rPr>
          <w:spacing w:val="-3"/>
          <w:sz w:val="18"/>
        </w:rPr>
        <w:t xml:space="preserve">TANTÁRGYI </w:t>
      </w:r>
      <w:r>
        <w:rPr>
          <w:sz w:val="18"/>
        </w:rPr>
        <w:t>KOMPETENCIÁK Alapszint</w:t>
      </w:r>
    </w:p>
    <w:p w:rsidR="00960A83" w:rsidRDefault="00770465">
      <w:pPr>
        <w:pStyle w:val="BodyText"/>
        <w:spacing w:before="77" w:line="232" w:lineRule="auto"/>
        <w:ind w:right="44"/>
      </w:pPr>
      <w:r>
        <w:t>Érthetően és folyékonyan olvas. A</w:t>
      </w:r>
      <w:r>
        <w:t>lkalmassá válik irodalmi és nem irodalmi szövegek értő olvasására, megért és parafrazeál rövi- debb, egyszerűbb irodalmi szövegeket. Képes röviden megfogalmaz- ni az irodalmi mű témáját, és felismeri a keresett információkat a nem szépirodalmi szövegben. I</w:t>
      </w:r>
      <w:r>
        <w:t>smeri a tantervben előirányzott irodalmi mű- veket, alkotóik munkásságát és az irodalmi korszakok legfontosabb</w:t>
      </w:r>
      <w:r>
        <w:rPr>
          <w:spacing w:val="-30"/>
        </w:rPr>
        <w:t xml:space="preserve"> </w:t>
      </w:r>
      <w:r>
        <w:t>tar- talmi-formai jellemzőit. Különbséget tesz szóbeli és írásbeli irodalom között. Ismeri a népköltészet és műköltészet jellemzőit, valamint eze</w:t>
      </w:r>
      <w:r>
        <w:t xml:space="preserve">k kapcsolatrendszerét. Felismeri az irodalmi alkotások formai, stiliszti- kai és műfaji jegyeit, meg tudja fogalmazni a szövegviláguk témáját  és jellemzőit. Értelmezi a rövidebb, egyszerűbb irodalmi szövegekhez kötődő kérdéseket. Megérti, miért fontos az </w:t>
      </w:r>
      <w:r>
        <w:t>olvasás személyiségének formálása, szókincsének gyarapítása szempontjából. Benyomásainak és következtetéseinek kifejtésekor irodalmi és nem irodalmi szövegek példáira hivatkozik. Képes megkülönböztetni a szó szerinti és átvitt ér- telmű, metaforikus tartal</w:t>
      </w:r>
      <w:r>
        <w:t>makat. El tudja helyezni az irodalmat a mű- vészetek rendszerében (zene, film, képzőművészet, színművészet stb.). Interdiszciplináris ismereteket</w:t>
      </w:r>
      <w:r>
        <w:rPr>
          <w:spacing w:val="-1"/>
        </w:rPr>
        <w:t xml:space="preserve"> </w:t>
      </w:r>
      <w:r>
        <w:t>szerez.</w:t>
      </w:r>
    </w:p>
    <w:p w:rsidR="00960A83" w:rsidRDefault="00770465">
      <w:pPr>
        <w:pStyle w:val="BodyText"/>
        <w:spacing w:before="82"/>
        <w:ind w:firstLine="0"/>
        <w:jc w:val="left"/>
      </w:pPr>
      <w:r>
        <w:br w:type="column"/>
      </w:r>
      <w:r>
        <w:t>Középszint</w:t>
      </w:r>
    </w:p>
    <w:p w:rsidR="00960A83" w:rsidRDefault="00770465">
      <w:pPr>
        <w:pStyle w:val="BodyText"/>
        <w:spacing w:before="111" w:line="232" w:lineRule="auto"/>
        <w:ind w:right="116"/>
      </w:pPr>
      <w:r>
        <w:t>Ismeri az alapvető olvasási stratégiákat, és alkalmazni tudja őket az adott olvasási helyz</w:t>
      </w:r>
      <w:r>
        <w:t>etekben. Sokrétűen értelmez és kritikusan átgon- dol hosszabb terjedelmű, egyszerűbb irodalmi és nem irodalmi szöve- geket. A tanterv szerint szerzett ismereteit és más kutatási forrásokat felhasználva értelmezi és megkülönbözteti az irodalmi mű kompozíci-</w:t>
      </w:r>
      <w:r>
        <w:t xml:space="preserve"> ójának, jelentésrétegének legfontosabb elemeit, stilisztikai, nyelvi és formai jellemzőit. Ismeri az alapvető irodalmi, irodalomelméleti fo- galmakat, kifejezéseket, és a célnak megfelelően alkalmazza őket az irodalmi művek értelmezésekor. Önállóan elemzi</w:t>
      </w:r>
      <w:r>
        <w:t xml:space="preserve"> az irodalmi alkotá- sokhoz fűződő kérdéseket, és érvekkel támasztja alá véleményét. Ké- pes feltárni a különböző irodalmi művek, korszakok, stílusirányzatok közötti összefüggéseket. Felfedezi az irodalmi művek közötti intertext- uális és interdiszciplinár</w:t>
      </w:r>
      <w:r>
        <w:t>is kapcsolatokat. Érti és értékeli az irodalom és más művészetek közötti összefüggéseket. Egyértelműen állást foglal az olvasott szöveggel kapcsolatban. Önállóan választ olvasmányt a kor- osztályának megfelelő irodalom köréből. Olvasói érdeklődést mutat. É</w:t>
      </w:r>
      <w:r>
        <w:t>rti, milyen jelentősége van az olvasásnak a maga műveltsége és tudá- sa fejlesztésében. Kutatói szemlélettel, alkotó módon tesz szert olyan olvasói jártasságra, amit használni tud a különböző irodalmi művek és műfajok tanulmányozása során, és amellyel fejl</w:t>
      </w:r>
      <w:r>
        <w:t>eszti irodalmi, nyelvi, kulturális és nemzeti identitását.</w:t>
      </w:r>
    </w:p>
    <w:p w:rsidR="00960A83" w:rsidRDefault="00770465">
      <w:pPr>
        <w:pStyle w:val="BodyText"/>
        <w:spacing w:before="148"/>
        <w:ind w:firstLine="0"/>
        <w:jc w:val="left"/>
      </w:pPr>
      <w:r>
        <w:t>Haladó szint</w:t>
      </w:r>
    </w:p>
    <w:p w:rsidR="00960A83" w:rsidRDefault="00770465">
      <w:pPr>
        <w:pStyle w:val="BodyText"/>
        <w:spacing w:before="112" w:line="232" w:lineRule="auto"/>
        <w:ind w:right="116"/>
      </w:pPr>
      <w:r>
        <w:t xml:space="preserve">Élvezettel, kutatói érdeklődéssel és kritikai szemlélettel olvas, értelmez és értékel összetett, a tanterv által előírt irodalmi és nem iro- dalmi szövegeket, de ajánlott és önállóan választott műveket is szíve- sen forgat és értelmez. Önállóan ismeri fel </w:t>
      </w:r>
      <w:r>
        <w:t>és értelmezi az irodalmi alkotásokban felvetődő kérdéseket. Több szempontot érvényesít az irodalmi művek értelmezésekor, és képes őket intermediális és inter- diszciplináris kontextusba helyezni: összekötni más művészeti ágakkal és tudományterületekkel. Já</w:t>
      </w:r>
      <w:r>
        <w:t>rtasságot szerez az irodalmi művek kiemelt tematikai, formai- stilisztikai jellemzőinek összehasonlításában. Fejlett érvelő technikával ismerteti véleményét a szövegről, és fogalmazza meg következtetéseit. A tantervben előirányzott irodalmi művek értel- me</w:t>
      </w:r>
      <w:r>
        <w:t>zésekor behatóan tanulmányozza a nyomtatott és elektronikus szak- irodalmat. Az olvasási feladattal összhangban álló olvasási stratégiákat alkalmaz. Fejlett olvasási kultúrája van, az irodalmi mű olvasása él- ményt jelent számára. Az olvasás révén gyarapít</w:t>
      </w:r>
      <w:r>
        <w:t>ja tudását, szókincsét, fejleszti érvelési készségét, ki tudja fejteni véleményét, meg tudja vé- deni álláspontját. Tud irodalmi műveket ajánlani másoknak, és megin- dokolja a választását. Tiszteletet mutat a nemzeti irodalom és kultúra értékei és más népe</w:t>
      </w:r>
      <w:r>
        <w:t>k kultúrája iránt. A fordításirodalom megismerése révén és más népekkel való kapcsolata során gyarapítja interkulturális ismereteit. Kritikai szemléletet tanúsít az irodalmi alkotásokhoz kötődő szakirodalom internetes forrásaiból való választáskor, előnybe</w:t>
      </w:r>
      <w:r>
        <w:t>n része- síti az értékteremtő folyóiratokat.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9" w:space="115"/>
            <w:col w:w="5376"/>
          </w:cols>
        </w:sectPr>
      </w:pPr>
    </w:p>
    <w:p w:rsidR="00960A83" w:rsidRDefault="00770465">
      <w:pPr>
        <w:pStyle w:val="Heading1"/>
        <w:spacing w:before="80" w:line="429" w:lineRule="auto"/>
        <w:ind w:left="3815" w:right="3812"/>
        <w:jc w:val="center"/>
      </w:pPr>
      <w:r>
        <w:lastRenderedPageBreak/>
        <w:t>TEHETSÉGGONDOZÓ GIMNÁZIUM; NYELVI IRÁNYZAT</w:t>
      </w:r>
    </w:p>
    <w:p w:rsidR="00960A83" w:rsidRDefault="00770465">
      <w:pPr>
        <w:tabs>
          <w:tab w:val="left" w:pos="1877"/>
        </w:tabs>
        <w:spacing w:before="100"/>
        <w:ind w:left="177"/>
        <w:rPr>
          <w:b/>
          <w:sz w:val="14"/>
        </w:rPr>
      </w:pP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tantárgy</w:t>
      </w:r>
      <w:r>
        <w:rPr>
          <w:spacing w:val="-1"/>
          <w:sz w:val="14"/>
        </w:rPr>
        <w:t xml:space="preserve"> </w:t>
      </w:r>
      <w:r>
        <w:rPr>
          <w:sz w:val="14"/>
        </w:rPr>
        <w:t>neve</w:t>
      </w:r>
      <w:r>
        <w:rPr>
          <w:sz w:val="14"/>
        </w:rPr>
        <w:tab/>
      </w:r>
      <w:r>
        <w:rPr>
          <w:b/>
          <w:sz w:val="14"/>
        </w:rPr>
        <w:t>Irodalom</w:t>
      </w: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Osztály</w:t>
      </w:r>
      <w:r>
        <w:rPr>
          <w:sz w:val="14"/>
        </w:rPr>
        <w:tab/>
      </w:r>
      <w:r>
        <w:rPr>
          <w:b/>
          <w:sz w:val="14"/>
        </w:rPr>
        <w:t>Harmadik</w:t>
      </w:r>
    </w:p>
    <w:p w:rsidR="00960A83" w:rsidRDefault="00770465">
      <w:pPr>
        <w:tabs>
          <w:tab w:val="left" w:pos="1877"/>
        </w:tabs>
        <w:spacing w:before="50"/>
        <w:ind w:left="177"/>
        <w:rPr>
          <w:sz w:val="14"/>
        </w:rPr>
      </w:pPr>
      <w:r>
        <w:rPr>
          <w:sz w:val="14"/>
        </w:rPr>
        <w:t>Évi óraszám</w:t>
      </w:r>
      <w:r>
        <w:rPr>
          <w:sz w:val="14"/>
        </w:rPr>
        <w:tab/>
        <w:t>108 óra (3 óra</w:t>
      </w:r>
      <w:r>
        <w:rPr>
          <w:spacing w:val="-1"/>
          <w:sz w:val="14"/>
        </w:rPr>
        <w:t xml:space="preserve"> </w:t>
      </w:r>
      <w:r>
        <w:rPr>
          <w:sz w:val="14"/>
        </w:rPr>
        <w:t>hetente)</w:t>
      </w:r>
    </w:p>
    <w:p w:rsidR="00960A83" w:rsidRDefault="00960A83">
      <w:pPr>
        <w:pStyle w:val="BodyText"/>
        <w:spacing w:before="3"/>
        <w:ind w:left="0" w:firstLine="0"/>
        <w:jc w:val="left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518"/>
        </w:trPr>
        <w:tc>
          <w:tcPr>
            <w:tcW w:w="3515" w:type="dxa"/>
            <w:shd w:val="clear" w:color="auto" w:fill="E6E7E8"/>
          </w:tcPr>
          <w:p w:rsidR="00960A83" w:rsidRDefault="00960A8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960A83" w:rsidRDefault="00770465">
            <w:pPr>
              <w:pStyle w:val="TableParagraph"/>
              <w:ind w:left="970"/>
              <w:rPr>
                <w:b/>
                <w:sz w:val="14"/>
              </w:rPr>
            </w:pPr>
            <w:r>
              <w:rPr>
                <w:b/>
                <w:sz w:val="14"/>
              </w:rPr>
              <w:t>TUDÁSSZABVÁNYOK</w:t>
            </w:r>
            <w:r>
              <w:rPr>
                <w:position w:val="5"/>
                <w:sz w:val="8"/>
              </w:rPr>
              <w:t>1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5" w:line="161" w:lineRule="exact"/>
              <w:ind w:left="48" w:right="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KIMENET</w:t>
            </w:r>
          </w:p>
          <w:p w:rsidR="00960A83" w:rsidRDefault="00770465">
            <w:pPr>
              <w:pStyle w:val="TableParagraph"/>
              <w:ind w:left="48" w:right="35"/>
              <w:jc w:val="center"/>
              <w:rPr>
                <w:sz w:val="14"/>
              </w:rPr>
            </w:pPr>
            <w:r>
              <w:rPr>
                <w:sz w:val="14"/>
              </w:rPr>
              <w:t>A tematikai egység/terület feldolgozását követően a diák képes lesz a következőkre:</w:t>
            </w:r>
          </w:p>
        </w:tc>
        <w:tc>
          <w:tcPr>
            <w:tcW w:w="3515" w:type="dxa"/>
            <w:shd w:val="clear" w:color="auto" w:fill="E6E7E8"/>
          </w:tcPr>
          <w:p w:rsidR="00960A83" w:rsidRDefault="00960A8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960A83" w:rsidRDefault="00770465">
            <w:pPr>
              <w:pStyle w:val="TableParagraph"/>
              <w:ind w:left="665"/>
              <w:rPr>
                <w:b/>
                <w:sz w:val="14"/>
              </w:rPr>
            </w:pPr>
            <w:r>
              <w:rPr>
                <w:b/>
                <w:sz w:val="14"/>
              </w:rPr>
              <w:t>TERÜLET/ ТEMATIKAI EGYSÉG</w:t>
            </w:r>
          </w:p>
        </w:tc>
      </w:tr>
      <w:tr w:rsidR="00960A83">
        <w:trPr>
          <w:trHeight w:val="1060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145"/>
              <w:rPr>
                <w:sz w:val="14"/>
              </w:rPr>
            </w:pPr>
            <w:r>
              <w:rPr>
                <w:sz w:val="14"/>
              </w:rPr>
              <w:t>2.MNY.1.2.2. Elhatárolja egymástól az irodalmi alkotás szerzőjét a mű elbeszélőjétől, a dráma szereplőjétől, illetve a lírai éntől. Ismeri a szé</w:t>
            </w:r>
            <w:r>
              <w:rPr>
                <w:sz w:val="14"/>
              </w:rPr>
              <w:t>pirodalmi mű szerkezetének alapelemeit: téma, motívum; cselekmény, a cselekmény ideje és helyszíne; 1. és 3. személyű elbeszélés; leírás típusai; monológ és párbeszéd. Ismeri az alábbi műfajok jellemzőit: dal, elégia, himnusz, óda, mítosz, adoma, anekdota,</w:t>
            </w:r>
            <w:r>
              <w:rPr>
                <w:sz w:val="14"/>
              </w:rPr>
              <w:t xml:space="preserve"> eposz, epigramma, novella, elbeszélés, kaland-, család-, történelmi, levélregény, tragédia, komédia.</w:t>
            </w:r>
          </w:p>
          <w:p w:rsidR="00960A83" w:rsidRDefault="00770465">
            <w:pPr>
              <w:pStyle w:val="TableParagraph"/>
              <w:spacing w:line="237" w:lineRule="auto"/>
              <w:ind w:left="56" w:right="113"/>
              <w:rPr>
                <w:sz w:val="14"/>
              </w:rPr>
            </w:pPr>
            <w:r>
              <w:rPr>
                <w:sz w:val="14"/>
              </w:rPr>
              <w:t>Részletek alapján felismeri az átmeneti műfajokat (ballada, verses regény).</w:t>
            </w:r>
          </w:p>
          <w:p w:rsidR="00960A83" w:rsidRDefault="00770465">
            <w:pPr>
              <w:pStyle w:val="TableParagraph"/>
              <w:ind w:left="56" w:right="425"/>
              <w:rPr>
                <w:sz w:val="14"/>
              </w:rPr>
            </w:pPr>
            <w:r>
              <w:rPr>
                <w:sz w:val="14"/>
              </w:rPr>
              <w:t>2.MNY.1.2.3. Felismeri és megnevezi az irodalmi mű részlete alapján a stíluselemeket, stílusárnyalatokat, továbbá a stílusrétegek, korstílusok, stílusirányzatok nyelvi-stilisztikai jellemzőit. Felismeri a szépirodalmi</w:t>
            </w:r>
          </w:p>
          <w:p w:rsidR="00960A83" w:rsidRDefault="00770465">
            <w:pPr>
              <w:pStyle w:val="TableParagraph"/>
              <w:spacing w:line="237" w:lineRule="auto"/>
              <w:ind w:left="56" w:right="89"/>
              <w:rPr>
                <w:sz w:val="14"/>
              </w:rPr>
            </w:pPr>
            <w:r>
              <w:rPr>
                <w:sz w:val="14"/>
              </w:rPr>
              <w:t>műben a nyelvi-stilisztikai eszközöket</w:t>
            </w:r>
            <w:r>
              <w:rPr>
                <w:sz w:val="14"/>
              </w:rPr>
              <w:t xml:space="preserve"> (költői jelző, állandó jelző, hasonlat, csonka és teljes metafora, szinesztézia, megszemélyesítés, hangutánzó szavak, fokozás, ellentét, költői kérdés, mondatpárhuzam), megkülönbözteti a rímfajtákat (a páros, a kereszt-, az ölelkező, a bokor- és a félríme</w:t>
            </w:r>
            <w:r>
              <w:rPr>
                <w:sz w:val="14"/>
              </w:rPr>
              <w:t>t) és az ismétlés fajtáit: hangismétlés (alliteráció), szóismétlés, tőismétlés (figura etymologica), refrén.</w:t>
            </w:r>
          </w:p>
          <w:p w:rsidR="00960A83" w:rsidRDefault="00770465">
            <w:pPr>
              <w:pStyle w:val="TableParagraph"/>
              <w:ind w:left="56" w:right="68"/>
              <w:rPr>
                <w:sz w:val="14"/>
              </w:rPr>
            </w:pPr>
            <w:r>
              <w:rPr>
                <w:sz w:val="14"/>
              </w:rPr>
              <w:t>2.MNY.1.2.4. Ismeri és megnevezi a tantervben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előirányzott irodalmi műveket és alkotóik munkásságának jellemzőit, továbbá az irodalmi korszakok leg</w:t>
            </w:r>
            <w:r>
              <w:rPr>
                <w:sz w:val="14"/>
              </w:rPr>
              <w:t>fontosabb tartalmi- formai jellemzőit. Képes röviden megfogalmazni az irodalmi mű szövegvilágának témáját, jellemzőit és fő motívumait, megnevezi a mű főszereplőit.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Intermediális</w:t>
            </w:r>
          </w:p>
          <w:p w:rsidR="00960A83" w:rsidRDefault="00770465">
            <w:pPr>
              <w:pStyle w:val="TableParagraph"/>
              <w:spacing w:line="237" w:lineRule="auto"/>
              <w:ind w:left="56" w:right="70"/>
              <w:rPr>
                <w:sz w:val="14"/>
              </w:rPr>
            </w:pPr>
            <w:r>
              <w:rPr>
                <w:sz w:val="14"/>
              </w:rPr>
              <w:t>(pl. képzőművészeti, zenei, színházi, filmművészeti), illetve interdiszciplin</w:t>
            </w:r>
            <w:r>
              <w:rPr>
                <w:sz w:val="14"/>
              </w:rPr>
              <w:t>áris jellemzőket ismer fel és nevez meg a tantervben előirányzott irodalmi szövegben.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2.MNY.1.2.5. A tantervben előirányzott irodalmi szöveg nyomán egyszerű következtetést fogalmaz meg szépirodalmi és nem szépirodalmi példákra hivatkozva, szóhasználatába b</w:t>
            </w:r>
            <w:r>
              <w:rPr>
                <w:sz w:val="14"/>
              </w:rPr>
              <w:t>eépíti az olvasott szöveg fogalomrendszerét.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Megismerkedik a magyar nemzeti kultúra kialakulásának folyamatával és intézményeivel. Tiszteletet mutat a nemzeti irodalom és kultúra értékei és más népek kultúrája iránt.</w:t>
            </w:r>
          </w:p>
          <w:p w:rsidR="00960A83" w:rsidRDefault="00770465">
            <w:pPr>
              <w:pStyle w:val="TableParagraph"/>
              <w:ind w:left="56" w:right="361"/>
              <w:rPr>
                <w:sz w:val="14"/>
              </w:rPr>
            </w:pPr>
            <w:r>
              <w:rPr>
                <w:sz w:val="14"/>
              </w:rPr>
              <w:t>Felismeri és megnevezi a magyar nemzeti</w:t>
            </w:r>
            <w:r>
              <w:rPr>
                <w:sz w:val="14"/>
              </w:rPr>
              <w:t xml:space="preserve"> és kulturális elemeket a művekben.</w:t>
            </w:r>
          </w:p>
          <w:p w:rsidR="00960A83" w:rsidRDefault="00770465">
            <w:pPr>
              <w:pStyle w:val="TableParagraph"/>
              <w:ind w:left="56" w:right="54"/>
              <w:rPr>
                <w:sz w:val="14"/>
              </w:rPr>
            </w:pPr>
            <w:r>
              <w:rPr>
                <w:sz w:val="14"/>
              </w:rPr>
              <w:t>2.MNY.1.2.6. Különbséget tesz az ugyanazt vagy hasonló témát, karaktereket és eseményeket feldolgozó szépirodalmi és nem szépirodalmi szöveg között. Megérti a rövidebb, egyszerűbb irodalmi és nem irodalmi szövegeket és p</w:t>
            </w:r>
            <w:r>
              <w:rPr>
                <w:sz w:val="14"/>
              </w:rPr>
              <w:t>arafrázisukat. Felismeri a keresett információkat a nem szépirodalmi szövegben.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2.MNY.2.2.1. Ismeri a folklór, folklorizmus, folklorizálódás fogalmát, felismeri és megnevezi a népdal, népmese, népmonda, népballada jellemzőit. Felismeri az alapvető irodalmi</w:t>
            </w:r>
            <w:r>
              <w:rPr>
                <w:sz w:val="14"/>
              </w:rPr>
              <w:t>, irodalomelméleti fogalmakat, kifejezéseket, és</w:t>
            </w:r>
          </w:p>
          <w:p w:rsidR="00960A83" w:rsidRDefault="00770465">
            <w:pPr>
              <w:pStyle w:val="TableParagraph"/>
              <w:ind w:left="56" w:right="101"/>
              <w:rPr>
                <w:sz w:val="14"/>
              </w:rPr>
            </w:pPr>
            <w:r>
              <w:rPr>
                <w:sz w:val="14"/>
              </w:rPr>
              <w:t>a célnak megfelelően alkalmazza őket az irodalmi művek értelmezésekor. Ismeri és használja az esztétikai érték, abszurd, groteszk, katarzis, iniciálé, garabonciás, jokulátor, minnesänger, trubadúr, nyitott mű, palimpszeszt, plágium stb. fogalmak jelentését</w:t>
            </w:r>
            <w:r>
              <w:rPr>
                <w:sz w:val="14"/>
              </w:rPr>
              <w:t>. A tantervi anyagból szerzett ismereteit és más kutatási forrásokat felhasználva értelmezi és megkülönbözteti az irodalmi mű kompozíciójának, jelentésrétegeinek legfontosabb elemeit, stilisztikai, nyelvi és formai jellemzőit. Felismeri és magabiztosan ele</w:t>
            </w:r>
            <w:r>
              <w:rPr>
                <w:sz w:val="14"/>
              </w:rPr>
              <w:t>mzi</w:t>
            </w:r>
          </w:p>
          <w:p w:rsidR="00960A83" w:rsidRDefault="00770465">
            <w:pPr>
              <w:pStyle w:val="TableParagraph"/>
              <w:spacing w:line="237" w:lineRule="auto"/>
              <w:ind w:left="56" w:right="156"/>
              <w:rPr>
                <w:sz w:val="14"/>
              </w:rPr>
            </w:pPr>
            <w:r>
              <w:rPr>
                <w:sz w:val="14"/>
              </w:rPr>
              <w:t>az ütemhangsúlyos és időmértékes alkotásokat. Felismeri a lírai formanyelv további stíluseszközeit a korábbiak mellett (szimultán verselés; megkülönbözteti a petrarcai és a shakespeare-i szonettet, a pentametert és a hexametert, felismeri a disztichont</w:t>
            </w:r>
            <w:r>
              <w:rPr>
                <w:sz w:val="14"/>
              </w:rPr>
              <w:t>, a rondót, az eklogát, oktávát, Balassi-strófát, haikut).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before="19"/>
              <w:ind w:right="536"/>
              <w:rPr>
                <w:sz w:val="14"/>
              </w:rPr>
            </w:pPr>
            <w:r>
              <w:rPr>
                <w:sz w:val="14"/>
              </w:rPr>
              <w:t>megismeri a kor kiemelkedő művelődéstörténeti, művészettörténeti és irodalmi jelenségeit, opusait;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megismeri a 19. századi magyar irodalom európai összefüggéseit, társadalomtörténeti vonatkozásait;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megismeri a 19. század irodalmának alakulástörténeti összefüggéseit, megérti a művészeti irányzatok és műfajok létformáját;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237" w:lineRule="auto"/>
              <w:ind w:right="374"/>
              <w:rPr>
                <w:sz w:val="14"/>
              </w:rPr>
            </w:pPr>
            <w:r>
              <w:rPr>
                <w:sz w:val="14"/>
              </w:rPr>
              <w:t>megismeri és olvassa a 19. század európai és magyar irodalmi jelenségeit, opusait, műalkotásait;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érti az irodalmi beszédmódokat, fe</w:t>
            </w:r>
            <w:r>
              <w:rPr>
                <w:sz w:val="14"/>
              </w:rPr>
              <w:t>lismeri a poétikai sajátosságokat;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763"/>
              <w:rPr>
                <w:sz w:val="14"/>
              </w:rPr>
            </w:pPr>
            <w:r>
              <w:rPr>
                <w:sz w:val="14"/>
              </w:rPr>
              <w:t>jártas az irodalmi szövegek értelmezésében és elemzésében;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felismeri az interdiszciplináris és -textuális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kapcsolatokat;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megismeri a 19. és 20. századi európai ember világértését, kulturális törekvéseit, szellemi mozgalmait, a korszakra jellemző gondolkodás irodalmi változatait;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megismeri és érti a modernitás korélményét és szellemi mozgalmait;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megismeri a kor kiemelkedő műv</w:t>
            </w:r>
            <w:r>
              <w:rPr>
                <w:sz w:val="14"/>
              </w:rPr>
              <w:t>elődéstörténeti, művészettörténeti és irodalmi jelenségeit, opusait;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megismeri a 19. és 20. századi magyar irodalom európai összefüggéseit, társadalomtörténeti vonatkozásait;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megismeri a 19. és 20. század irodalmának alakulástörténeti összefüggéseit, megér</w:t>
            </w:r>
            <w:r>
              <w:rPr>
                <w:sz w:val="14"/>
              </w:rPr>
              <w:t>ti a művészeti irányzatok és műfajok létformáját;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237" w:lineRule="auto"/>
              <w:ind w:right="447"/>
              <w:rPr>
                <w:sz w:val="14"/>
              </w:rPr>
            </w:pPr>
            <w:r>
              <w:rPr>
                <w:sz w:val="14"/>
              </w:rPr>
              <w:t>megismeri és olvassa a 19. és 20. század európai és magyar irodalom jelenségeit, opusait, műalkotásait;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érti az irodalmi beszédmódokat, felismeri a poétikai sajátosságokat;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felismeri az interdiszciplináris és -textuális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kapcsolatokat;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327"/>
              <w:rPr>
                <w:sz w:val="14"/>
              </w:rPr>
            </w:pPr>
            <w:r>
              <w:rPr>
                <w:sz w:val="14"/>
              </w:rPr>
              <w:t>felismeri az irodalmi alkotások formai, stilisztikai és műfaji jegyeit, meg tudja fogalmazni a szövegviláguk témáját és jellemzőit;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237" w:lineRule="auto"/>
              <w:ind w:right="222"/>
              <w:rPr>
                <w:sz w:val="14"/>
              </w:rPr>
            </w:pPr>
            <w:r>
              <w:rPr>
                <w:sz w:val="14"/>
              </w:rPr>
              <w:t>értelmezi a rövidebb, egyszerűbb irodalmi szövegekhez kötődő k</w:t>
            </w:r>
            <w:r>
              <w:rPr>
                <w:sz w:val="14"/>
              </w:rPr>
              <w:t>érdéseket;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megérti, miért fontos az olvasás személyiségének formálása, szókincsének gyarapítása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szempontjából;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a tanterv szerint szerzett ismereteit és más kutatási forrásokat felhasználva értelmezi és megkülönbözteti az irodalmi mű kompozíciójának, jelent</w:t>
            </w:r>
            <w:r>
              <w:rPr>
                <w:sz w:val="14"/>
              </w:rPr>
              <w:t>ésrétegének legfontosabb elemeit, stilisztikai, nyelvi és formai jellemzőit;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fejlett olvasási kultúrája van, az irodalmi mű olvasása élményt jelent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számára;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az olvasás révén gyarapítja tudását, szókincsét, fejleszti érvelési készségét, ki tudja fejteni véleményét, meg tudja védeni álláspontját;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tud irodalmi műveket ajánlani másoknak, és megindokolja választását;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 xml:space="preserve">tiszteletet mutat a nemzeti irodalom és kultúra </w:t>
            </w:r>
            <w:r>
              <w:rPr>
                <w:sz w:val="14"/>
              </w:rPr>
              <w:t>értékei és más népek kultúrája iránt;</w:t>
            </w:r>
          </w:p>
          <w:p w:rsidR="00960A83" w:rsidRDefault="00770465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a fordításirodalom megismerése révén és más népekkel való kapcsolata során gyarapítja interkulturális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ismereteit.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55"/>
              </w:numPr>
              <w:tabs>
                <w:tab w:val="left" w:pos="174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 romantika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kiteljesedése</w:t>
            </w:r>
          </w:p>
          <w:p w:rsidR="00960A83" w:rsidRDefault="00770465">
            <w:pPr>
              <w:pStyle w:val="TableParagraph"/>
              <w:numPr>
                <w:ilvl w:val="1"/>
                <w:numId w:val="155"/>
              </w:numPr>
              <w:tabs>
                <w:tab w:val="left" w:pos="197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Elméleti megalapozás és világirodalmi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horizontok</w:t>
            </w:r>
          </w:p>
          <w:p w:rsidR="00960A83" w:rsidRDefault="00770465">
            <w:pPr>
              <w:pStyle w:val="TableParagraph"/>
              <w:numPr>
                <w:ilvl w:val="1"/>
                <w:numId w:val="155"/>
              </w:numPr>
              <w:tabs>
                <w:tab w:val="left" w:pos="197"/>
              </w:tabs>
              <w:ind w:right="2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Magyar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reformkor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és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nemzeti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múlt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felfedezése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az irodalomban</w:t>
            </w:r>
          </w:p>
          <w:p w:rsidR="00960A83" w:rsidRDefault="00960A8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numPr>
                <w:ilvl w:val="0"/>
                <w:numId w:val="154"/>
              </w:numPr>
              <w:tabs>
                <w:tab w:val="left" w:pos="228"/>
              </w:tabs>
              <w:spacing w:line="161" w:lineRule="exact"/>
              <w:ind w:hanging="171"/>
              <w:rPr>
                <w:b/>
                <w:sz w:val="14"/>
              </w:rPr>
            </w:pPr>
            <w:r>
              <w:rPr>
                <w:b/>
                <w:sz w:val="14"/>
              </w:rPr>
              <w:t>A modernség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felé</w:t>
            </w:r>
          </w:p>
          <w:p w:rsidR="00960A83" w:rsidRDefault="00770465">
            <w:pPr>
              <w:pStyle w:val="TableParagraph"/>
              <w:numPr>
                <w:ilvl w:val="1"/>
                <w:numId w:val="154"/>
              </w:numPr>
              <w:tabs>
                <w:tab w:val="left" w:pos="189"/>
              </w:tabs>
              <w:spacing w:line="160" w:lineRule="exact"/>
              <w:ind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26"/>
                <w:sz w:val="14"/>
              </w:rPr>
              <w:t xml:space="preserve"> </w:t>
            </w:r>
            <w:r>
              <w:rPr>
                <w:b/>
                <w:sz w:val="14"/>
              </w:rPr>
              <w:t>francia és az orosz realizmus regényirodalma</w:t>
            </w:r>
          </w:p>
          <w:p w:rsidR="00960A83" w:rsidRDefault="00770465">
            <w:pPr>
              <w:pStyle w:val="TableParagraph"/>
              <w:numPr>
                <w:ilvl w:val="1"/>
                <w:numId w:val="154"/>
              </w:numPr>
              <w:tabs>
                <w:tab w:val="left" w:pos="232"/>
              </w:tabs>
              <w:spacing w:line="160" w:lineRule="exact"/>
              <w:ind w:left="231" w:hanging="175"/>
              <w:rPr>
                <w:b/>
                <w:sz w:val="14"/>
              </w:rPr>
            </w:pPr>
            <w:r>
              <w:rPr>
                <w:b/>
                <w:sz w:val="14"/>
              </w:rPr>
              <w:t>Szimbolizmus, impresszionalizmus,</w:t>
            </w:r>
            <w:r>
              <w:rPr>
                <w:b/>
                <w:spacing w:val="-26"/>
                <w:sz w:val="14"/>
              </w:rPr>
              <w:t xml:space="preserve"> </w:t>
            </w:r>
            <w:r>
              <w:rPr>
                <w:b/>
                <w:sz w:val="14"/>
              </w:rPr>
              <w:t>szecesszió</w:t>
            </w:r>
          </w:p>
          <w:p w:rsidR="00960A83" w:rsidRDefault="00770465">
            <w:pPr>
              <w:pStyle w:val="TableParagraph"/>
              <w:numPr>
                <w:ilvl w:val="1"/>
                <w:numId w:val="154"/>
              </w:numPr>
              <w:tabs>
                <w:tab w:val="left" w:pos="197"/>
              </w:tabs>
              <w:spacing w:line="161" w:lineRule="exact"/>
              <w:ind w:left="196" w:hanging="140"/>
              <w:rPr>
                <w:b/>
                <w:sz w:val="14"/>
              </w:rPr>
            </w:pPr>
            <w:r>
              <w:rPr>
                <w:b/>
                <w:sz w:val="14"/>
              </w:rPr>
              <w:t>Énkeresés a modern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színházban</w:t>
            </w:r>
          </w:p>
          <w:p w:rsidR="00960A83" w:rsidRDefault="00770465">
            <w:pPr>
              <w:pStyle w:val="TableParagraph"/>
              <w:numPr>
                <w:ilvl w:val="1"/>
                <w:numId w:val="154"/>
              </w:numPr>
              <w:tabs>
                <w:tab w:val="left" w:pos="197"/>
              </w:tabs>
              <w:spacing w:before="39"/>
              <w:ind w:left="196" w:hanging="140"/>
              <w:rPr>
                <w:b/>
                <w:sz w:val="14"/>
              </w:rPr>
            </w:pPr>
            <w:r>
              <w:rPr>
                <w:b/>
                <w:sz w:val="14"/>
              </w:rPr>
              <w:t>Csehov novellái és a magyar novella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megújulása</w:t>
            </w:r>
          </w:p>
        </w:tc>
      </w:tr>
    </w:tbl>
    <w:p w:rsidR="00960A83" w:rsidRDefault="00960A83">
      <w:pPr>
        <w:rPr>
          <w:sz w:val="14"/>
        </w:rPr>
        <w:sectPr w:rsidR="00960A83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1364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43"/>
              <w:rPr>
                <w:sz w:val="14"/>
              </w:rPr>
            </w:pPr>
            <w:r>
              <w:rPr>
                <w:sz w:val="14"/>
              </w:rPr>
              <w:lastRenderedPageBreak/>
              <w:t>2.MNY.2.2.2. A tantervben előirányzott irodalmi műben vagy annak részletében felismeri és felsorolja a lírai, epikai és drámai műnem sajátosságait, és megkülönbözteti az alapvető irodalmi műfajokat, amelyekhez ezek a művek tartoznak. Felismeri az alábbi mű</w:t>
            </w:r>
            <w:r>
              <w:rPr>
                <w:sz w:val="14"/>
              </w:rPr>
              <w:t>fajokat: életrajz, önéletrajz, napló, útleírás, emlékirat és a tudományos- ismeretterjesztő szövegek. Megnevezi a következő műfajok jellemzőit: ekloga, episztola, planctus, zsoltár; parainesis, pikareszk-, eszme-, fejlődés-, tudat-, lélekábrázoló, utópikus</w:t>
            </w:r>
            <w:r>
              <w:rPr>
                <w:sz w:val="14"/>
              </w:rPr>
              <w:t>, fantasztikus, társadalmi, dokumentumregény; antik, reneszánsz, klasszicista, epikus, abszurd dráma. Felismeri</w:t>
            </w:r>
          </w:p>
          <w:p w:rsidR="00960A83" w:rsidRDefault="00770465">
            <w:pPr>
              <w:pStyle w:val="TableParagraph"/>
              <w:spacing w:line="150" w:lineRule="exact"/>
              <w:ind w:left="56"/>
              <w:rPr>
                <w:sz w:val="14"/>
              </w:rPr>
            </w:pPr>
            <w:r>
              <w:rPr>
                <w:sz w:val="14"/>
              </w:rPr>
              <w:t>az átmeneti műfajokat (mesedráma, drámai költemény,</w:t>
            </w:r>
          </w:p>
          <w:p w:rsidR="00960A83" w:rsidRDefault="00770465">
            <w:pPr>
              <w:pStyle w:val="TableParagraph"/>
              <w:ind w:left="56" w:right="258"/>
              <w:rPr>
                <w:sz w:val="14"/>
              </w:rPr>
            </w:pPr>
            <w:r>
              <w:rPr>
                <w:sz w:val="14"/>
              </w:rPr>
              <w:t>filozófiai dráma, prózavers, tragikomédia). 2.MNY.2.2.3. Az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irodalmi művek értelmezésekor pé</w:t>
            </w:r>
            <w:r>
              <w:rPr>
                <w:sz w:val="14"/>
              </w:rPr>
              <w:t>ldák alapján felismeri és megnevezi az irodalmi szöveg kompozíciójának elemeit: retrospektív (visszatekintő) és kronológiai (időrendi) elbeszélés; fabula és szüzsé; belső monológ; egyszerűbb példákon megnevezi és elemzi a nyelvistilisztikai kifejezőeszközö</w:t>
            </w:r>
            <w:r>
              <w:rPr>
                <w:sz w:val="14"/>
              </w:rPr>
              <w:t>k szerepét (asszonánc, allegória, szimbólum, paradoxon, gondolatritmus, metonímia, irónia, gúny). Árnyalt jellemzést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készít</w:t>
            </w:r>
          </w:p>
          <w:p w:rsidR="00960A83" w:rsidRDefault="00770465">
            <w:pPr>
              <w:pStyle w:val="TableParagraph"/>
              <w:spacing w:line="237" w:lineRule="auto"/>
              <w:ind w:left="56" w:right="66"/>
              <w:rPr>
                <w:sz w:val="14"/>
              </w:rPr>
            </w:pPr>
            <w:r>
              <w:rPr>
                <w:sz w:val="14"/>
              </w:rPr>
              <w:t>az irodalmi hős külső és belső tulajdonságairól, cselekedeteinek társadalmi, erkölcsi, pszichikai mozgatórugóiról, a nyelvi megalkot</w:t>
            </w:r>
            <w:r>
              <w:rPr>
                <w:sz w:val="14"/>
              </w:rPr>
              <w:t>ottság stíluseszközeiről. 2.MNY.2.2.4. Részlet vagy parafrazeált tartalom, cselekmény, a cselekmény ideje, a motívumai, a szereplőik, illetve a mű keletkezésének ideje alapján az irodalmi műveket elhelyezi az alapvető irodalmi kontextusokban/ viszonyrendsz</w:t>
            </w:r>
            <w:r>
              <w:rPr>
                <w:sz w:val="14"/>
              </w:rPr>
              <w:t>erekben (magyar és világirodalom, klasszikus és kortárs irodalom, korstílus és stílusirányzat, líra, epika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és dráma).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2.MNY.2.2.5. Önállóan elemzi az irodalmi alkotásokhoz fűződő társadalmi kérdéseket, és érvekkel támasztja alá véleményét. Felismeri a külö</w:t>
            </w:r>
            <w:r>
              <w:rPr>
                <w:sz w:val="14"/>
              </w:rPr>
              <w:t>nböző irodalmi művek, korszakok, stílusirányzatok közötti összefüggéseket.</w:t>
            </w:r>
          </w:p>
          <w:p w:rsidR="00960A83" w:rsidRDefault="00770465">
            <w:pPr>
              <w:pStyle w:val="TableParagraph"/>
              <w:spacing w:line="237" w:lineRule="auto"/>
              <w:ind w:left="56" w:right="423"/>
              <w:rPr>
                <w:sz w:val="14"/>
              </w:rPr>
            </w:pPr>
            <w:r>
              <w:rPr>
                <w:sz w:val="14"/>
              </w:rPr>
              <w:t>Felfedezi és megnevezi az irodalmi művek közötti intertextuális és interdiszciplináris kapcsolatokat. Érti és értékeli az irodalom és más művészetek közötti összefüggéseket.</w:t>
            </w:r>
          </w:p>
          <w:p w:rsidR="00960A83" w:rsidRDefault="00770465">
            <w:pPr>
              <w:pStyle w:val="TableParagraph"/>
              <w:ind w:left="56" w:right="15"/>
              <w:rPr>
                <w:sz w:val="14"/>
              </w:rPr>
            </w:pPr>
            <w:r>
              <w:rPr>
                <w:sz w:val="14"/>
              </w:rPr>
              <w:t>2.MNY.2.2.6. Önállóan választ olvasmányt a korosztályának megfelelő irodalom köréből. Olvasói kíváncsiságot</w:t>
            </w:r>
          </w:p>
          <w:p w:rsidR="00960A83" w:rsidRDefault="00770465">
            <w:pPr>
              <w:pStyle w:val="TableParagraph"/>
              <w:ind w:left="56" w:right="195"/>
              <w:rPr>
                <w:sz w:val="14"/>
              </w:rPr>
            </w:pPr>
            <w:r>
              <w:rPr>
                <w:sz w:val="14"/>
              </w:rPr>
              <w:t>mutat, érti, milyen jelentősége van az olvasásnak a maga műveltsége és tudása fejlesztésében. Hosszabb terjedelmű egyszerűbb nyelvű és szerkezetű ir</w:t>
            </w:r>
            <w:r>
              <w:rPr>
                <w:sz w:val="14"/>
              </w:rPr>
              <w:t>odalmi és nem irodalmi szövegrészletet sokrétűen értelmez. Megnevezi és ismereteire hivatkozva elemzi a különböző irodalmi</w:t>
            </w:r>
          </w:p>
          <w:p w:rsidR="00960A83" w:rsidRDefault="00770465">
            <w:pPr>
              <w:pStyle w:val="TableParagraph"/>
              <w:spacing w:line="237" w:lineRule="auto"/>
              <w:ind w:left="56" w:right="100"/>
              <w:rPr>
                <w:sz w:val="14"/>
              </w:rPr>
            </w:pPr>
            <w:r>
              <w:rPr>
                <w:sz w:val="14"/>
              </w:rPr>
              <w:t>műveket: műfaji, nyelvi és kulturális szempontok, valamint a nemzeti jellemzők (népi kultúra, művelődéstörténet, néphagyomány stb.) s</w:t>
            </w:r>
            <w:r>
              <w:rPr>
                <w:sz w:val="14"/>
              </w:rPr>
              <w:t>zerint.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2.MNY.2.2.7. Különbséget tesz a mű parafrazeálása és elemzése között. Meg tudja különböztetni az irodalmi alkotásokról szóló népszerűsítő szöveget az értékteremtést előnyben részesítő szakszövegtől. Kiemeli és felsorolja</w:t>
            </w:r>
          </w:p>
          <w:p w:rsidR="00960A83" w:rsidRDefault="00770465">
            <w:pPr>
              <w:pStyle w:val="TableParagraph"/>
              <w:spacing w:line="237" w:lineRule="auto"/>
              <w:ind w:left="56" w:right="182"/>
              <w:rPr>
                <w:sz w:val="14"/>
              </w:rPr>
            </w:pPr>
            <w:r>
              <w:rPr>
                <w:sz w:val="14"/>
              </w:rPr>
              <w:t>a művek alapadatait, megfog</w:t>
            </w:r>
            <w:r>
              <w:rPr>
                <w:sz w:val="14"/>
              </w:rPr>
              <w:t xml:space="preserve">almazza annak fabuláját, olvasmányairól olvasónaplót, vlogot, beszámolót készít. 2.MNY.3.2.1. Fejlett olvasási kultúrája van, az irodalmi mű olvasása élményt jelent számára. Az olvasás révén gyarapítja tudását, szókincsét, fejleszti érvelési készségét, ki </w:t>
            </w:r>
            <w:r>
              <w:rPr>
                <w:sz w:val="14"/>
              </w:rPr>
              <w:t>tudja fejteni véleményét, meg tudja védeni álláspontját. Tudatosan alkalmazza az irodalomelméleti fogalmakat.</w:t>
            </w:r>
          </w:p>
          <w:p w:rsidR="00960A83" w:rsidRDefault="00770465">
            <w:pPr>
              <w:pStyle w:val="TableParagraph"/>
              <w:ind w:left="56" w:right="58"/>
              <w:rPr>
                <w:sz w:val="14"/>
              </w:rPr>
            </w:pPr>
            <w:r>
              <w:rPr>
                <w:sz w:val="14"/>
              </w:rPr>
              <w:t>Képes irodalmi és nem irodalmi fogalmak meghatározására. Ismeri a már korábbiakon túl a drámai, epikai, lírai, az alteritás, ambivalens, anticipác</w:t>
            </w:r>
            <w:r>
              <w:rPr>
                <w:sz w:val="14"/>
              </w:rPr>
              <w:t>ió, epigon, filológia, kánon, profán fogalmak jelentését stb.</w:t>
            </w:r>
          </w:p>
          <w:p w:rsidR="00960A83" w:rsidRDefault="00770465">
            <w:pPr>
              <w:pStyle w:val="TableParagraph"/>
              <w:spacing w:line="237" w:lineRule="auto"/>
              <w:ind w:left="56" w:right="253"/>
              <w:rPr>
                <w:sz w:val="14"/>
              </w:rPr>
            </w:pPr>
            <w:r>
              <w:rPr>
                <w:sz w:val="14"/>
              </w:rPr>
              <w:t>2.MNY.3.2.2. Képes a különböző közepes összetettségű irodalmi művek műfaji, tematikai, motivikus, nyelvi- stilisztikai összevetésére. Megkülönbözteti és részletek alapján értelmezi az átmeneti i</w:t>
            </w:r>
            <w:r>
              <w:rPr>
                <w:sz w:val="14"/>
              </w:rPr>
              <w:t>rodalmi műfajokat. Fejlett érvelő technikával fogalmazza meg megállapításait a szövegről.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 xml:space="preserve">2.MNY.3.2.3. Felismeri az összefüggést az irodalmi mű tartalma, formája és nyelvezete között, és az észrevételeit példákkal támasztja alá. Felismeri és megnevezi részlet vagy jellemzőik alapján a vers- és a novellaciklust, szonettkoszorút, regényfolyamot, </w:t>
            </w:r>
            <w:r>
              <w:rPr>
                <w:sz w:val="14"/>
              </w:rPr>
              <w:t>trilógiát, tetralógiát stb. Önállóan értelmezi a hosszabb és összetettebb irodalmi szövegek kulcsfontosságú nyelvi, esztétikai és szerkezeti jellemzőit; megnevezi és értelmezi az irodalmi mű alapvető szerkezeti elemeit (pl. a ritmus- és rímfajták szerepét)</w:t>
            </w:r>
            <w:r>
              <w:rPr>
                <w:sz w:val="14"/>
              </w:rPr>
              <w:t>.</w:t>
            </w:r>
          </w:p>
          <w:p w:rsidR="00960A83" w:rsidRDefault="00770465">
            <w:pPr>
              <w:pStyle w:val="TableParagraph"/>
              <w:spacing w:line="237" w:lineRule="auto"/>
              <w:ind w:left="56" w:right="490"/>
              <w:rPr>
                <w:sz w:val="14"/>
              </w:rPr>
            </w:pPr>
            <w:r>
              <w:rPr>
                <w:sz w:val="14"/>
              </w:rPr>
              <w:t>2.MNY.3.2.4. Az irodalmi műveket intermediális és interdiszciplináris kontextusba helyezve értelmezi: megnevezi és véleményt alkot az irodalmi mű más művészeti ágakkal és tudományterületekkel fennálló kapcsolatáról.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960A83" w:rsidRDefault="00960A83">
      <w:pPr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340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163"/>
              <w:rPr>
                <w:sz w:val="14"/>
              </w:rPr>
            </w:pPr>
            <w:r>
              <w:rPr>
                <w:sz w:val="14"/>
              </w:rPr>
              <w:lastRenderedPageBreak/>
              <w:t>2MNY.3.2.5.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Olvasmány</w:t>
            </w:r>
            <w:r>
              <w:rPr>
                <w:sz w:val="14"/>
              </w:rPr>
              <w:t>ai,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illetve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fordítások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révén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más népekkel való kapcsolata során gyarapítja interkulturális ismereteit. Párhuzamot von a klasszikus és a kortárs irodalmi alkotások tematikai, stilisztikai, motivikus, formai sajátosságai között, önállóan fedez fel közöttü</w:t>
            </w:r>
            <w:r>
              <w:rPr>
                <w:sz w:val="14"/>
              </w:rPr>
              <w:t>k intertextuális összefüggéseket.</w:t>
            </w:r>
          </w:p>
          <w:p w:rsidR="00960A83" w:rsidRDefault="00770465">
            <w:pPr>
              <w:pStyle w:val="TableParagraph"/>
              <w:spacing w:line="237" w:lineRule="auto"/>
              <w:ind w:left="56" w:right="202"/>
              <w:rPr>
                <w:sz w:val="14"/>
              </w:rPr>
            </w:pPr>
            <w:r>
              <w:rPr>
                <w:sz w:val="14"/>
              </w:rPr>
              <w:t>2.MNY.3.2.6. Az irodalmi művek értelmezésekor figyelembe veszi a szépirodalmi és irodalomtudományi műfajok sajátosságait; összefüggéseiben látja az irodalmi mű interdiszciplináris és intermediális (pl. festészeti, zenei, s</w:t>
            </w:r>
            <w:r>
              <w:rPr>
                <w:sz w:val="14"/>
              </w:rPr>
              <w:t>zínházi, filmművészeti) vonatkozásait, és elemzi az irodalmi mű jelentésrétegeinek és esztétikai értékeinek kialakításában betöltött szerepüket.</w:t>
            </w:r>
          </w:p>
          <w:p w:rsidR="00960A83" w:rsidRDefault="00770465">
            <w:pPr>
              <w:pStyle w:val="TableParagraph"/>
              <w:ind w:left="56" w:right="148"/>
              <w:rPr>
                <w:sz w:val="14"/>
              </w:rPr>
            </w:pPr>
            <w:r>
              <w:rPr>
                <w:sz w:val="14"/>
              </w:rPr>
              <w:t xml:space="preserve">2.MNY.3.2.7. Önállóan ismeri fel, fogalmazza meg és elemzi az irodalmi alkotásokban felvetődő kérdéseket. Ismeri az irodalmi alkotások nemzeti, történelmi és szellemi környezetét. A különböző irodalmi műveket önállóan választott szempontok szerint elemzi. </w:t>
            </w:r>
            <w:r>
              <w:rPr>
                <w:sz w:val="14"/>
              </w:rPr>
              <w:t>Parafrazeál egyszerűbb irodalmi szövegeket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2MNY.3.2.8. Ajánlást fogalmaz meg irodalmi művekhez, és megindokolja a választását.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60A83" w:rsidRDefault="00960A83">
      <w:pPr>
        <w:pStyle w:val="BodyText"/>
        <w:spacing w:before="8"/>
        <w:ind w:left="0" w:firstLine="0"/>
        <w:jc w:val="left"/>
        <w:rPr>
          <w:sz w:val="12"/>
        </w:rPr>
      </w:pPr>
    </w:p>
    <w:p w:rsidR="00960A83" w:rsidRDefault="00770465">
      <w:pPr>
        <w:pStyle w:val="ListParagraph"/>
        <w:numPr>
          <w:ilvl w:val="0"/>
          <w:numId w:val="153"/>
        </w:numPr>
        <w:tabs>
          <w:tab w:val="left" w:pos="404"/>
        </w:tabs>
        <w:spacing w:before="95"/>
        <w:ind w:right="116" w:hanging="283"/>
        <w:jc w:val="both"/>
        <w:rPr>
          <w:sz w:val="14"/>
        </w:rPr>
      </w:pPr>
      <w:r>
        <w:rPr>
          <w:sz w:val="14"/>
        </w:rPr>
        <w:t xml:space="preserve">A tudásszabványok az </w:t>
      </w:r>
      <w:r>
        <w:rPr>
          <w:b/>
          <w:sz w:val="14"/>
        </w:rPr>
        <w:t xml:space="preserve">általános középiskolai oktatás befejezéséig </w:t>
      </w:r>
      <w:r>
        <w:rPr>
          <w:sz w:val="14"/>
        </w:rPr>
        <w:t>valósulnak meg. Ugyanazon tudásszabvány (vagy valamelyik rés</w:t>
      </w:r>
      <w:r>
        <w:rPr>
          <w:sz w:val="14"/>
        </w:rPr>
        <w:t>ze) több alkalommal is aktiválódik a tanév során, illetőleg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középfokú</w:t>
      </w:r>
      <w:r>
        <w:rPr>
          <w:spacing w:val="-2"/>
          <w:sz w:val="14"/>
        </w:rPr>
        <w:t xml:space="preserve"> </w:t>
      </w:r>
      <w:r>
        <w:rPr>
          <w:sz w:val="14"/>
        </w:rPr>
        <w:t>oktatás</w:t>
      </w:r>
      <w:r>
        <w:rPr>
          <w:spacing w:val="-3"/>
          <w:sz w:val="14"/>
        </w:rPr>
        <w:t xml:space="preserve"> </w:t>
      </w:r>
      <w:r>
        <w:rPr>
          <w:sz w:val="14"/>
        </w:rPr>
        <w:t>befejezéséig,</w:t>
      </w:r>
      <w:r>
        <w:rPr>
          <w:spacing w:val="-3"/>
          <w:sz w:val="14"/>
        </w:rPr>
        <w:t xml:space="preserve"> </w:t>
      </w:r>
      <w:r>
        <w:rPr>
          <w:sz w:val="14"/>
        </w:rPr>
        <w:t>azonban</w:t>
      </w:r>
      <w:r>
        <w:rPr>
          <w:spacing w:val="-2"/>
          <w:sz w:val="14"/>
        </w:rPr>
        <w:t xml:space="preserve"> </w:t>
      </w:r>
      <w:r>
        <w:rPr>
          <w:sz w:val="14"/>
        </w:rPr>
        <w:t>különböző</w:t>
      </w:r>
      <w:r>
        <w:rPr>
          <w:spacing w:val="-3"/>
          <w:sz w:val="14"/>
        </w:rPr>
        <w:t xml:space="preserve"> </w:t>
      </w:r>
      <w:r>
        <w:rPr>
          <w:sz w:val="14"/>
        </w:rPr>
        <w:t>kimenetek</w:t>
      </w:r>
      <w:r>
        <w:rPr>
          <w:spacing w:val="-3"/>
          <w:sz w:val="14"/>
        </w:rPr>
        <w:t xml:space="preserve"> </w:t>
      </w:r>
      <w:r>
        <w:rPr>
          <w:sz w:val="14"/>
        </w:rPr>
        <w:t>kapcsán.</w:t>
      </w:r>
      <w:r>
        <w:rPr>
          <w:spacing w:val="-2"/>
          <w:sz w:val="14"/>
        </w:rPr>
        <w:t xml:space="preserve"> </w:t>
      </w:r>
      <w:r>
        <w:rPr>
          <w:sz w:val="14"/>
        </w:rPr>
        <w:t>Ez</w:t>
      </w:r>
      <w:r>
        <w:rPr>
          <w:spacing w:val="-2"/>
          <w:sz w:val="14"/>
        </w:rPr>
        <w:t xml:space="preserve"> </w:t>
      </w:r>
      <w:r>
        <w:rPr>
          <w:sz w:val="14"/>
        </w:rPr>
        <w:t>az</w:t>
      </w:r>
      <w:r>
        <w:rPr>
          <w:spacing w:val="-2"/>
          <w:sz w:val="14"/>
        </w:rPr>
        <w:t xml:space="preserve"> </w:t>
      </w:r>
      <w:r>
        <w:rPr>
          <w:sz w:val="14"/>
        </w:rPr>
        <w:t>eljárás</w:t>
      </w:r>
      <w:r>
        <w:rPr>
          <w:spacing w:val="-2"/>
          <w:sz w:val="14"/>
        </w:rPr>
        <w:t xml:space="preserve"> </w:t>
      </w:r>
      <w:r>
        <w:rPr>
          <w:sz w:val="14"/>
        </w:rPr>
        <w:t>biztosítja</w:t>
      </w:r>
      <w:r>
        <w:rPr>
          <w:spacing w:val="-3"/>
          <w:sz w:val="14"/>
        </w:rPr>
        <w:t xml:space="preserve"> </w:t>
      </w:r>
      <w:r>
        <w:rPr>
          <w:sz w:val="14"/>
        </w:rPr>
        <w:t>az</w:t>
      </w:r>
      <w:r>
        <w:rPr>
          <w:spacing w:val="-2"/>
          <w:sz w:val="14"/>
        </w:rPr>
        <w:t xml:space="preserve"> </w:t>
      </w:r>
      <w:r>
        <w:rPr>
          <w:sz w:val="14"/>
        </w:rPr>
        <w:t>egyéni</w:t>
      </w:r>
      <w:r>
        <w:rPr>
          <w:spacing w:val="-2"/>
          <w:sz w:val="14"/>
        </w:rPr>
        <w:t xml:space="preserve"> </w:t>
      </w:r>
      <w:r>
        <w:rPr>
          <w:sz w:val="14"/>
        </w:rPr>
        <w:t>tanulói</w:t>
      </w:r>
      <w:r>
        <w:rPr>
          <w:spacing w:val="-3"/>
          <w:sz w:val="14"/>
        </w:rPr>
        <w:t xml:space="preserve"> </w:t>
      </w:r>
      <w:r>
        <w:rPr>
          <w:sz w:val="14"/>
        </w:rPr>
        <w:t>teljesítmény</w:t>
      </w:r>
      <w:r>
        <w:rPr>
          <w:spacing w:val="-3"/>
          <w:sz w:val="14"/>
        </w:rPr>
        <w:t xml:space="preserve"> </w:t>
      </w:r>
      <w:r>
        <w:rPr>
          <w:sz w:val="14"/>
        </w:rPr>
        <w:t>mind</w:t>
      </w:r>
      <w:r>
        <w:rPr>
          <w:spacing w:val="-2"/>
          <w:sz w:val="14"/>
        </w:rPr>
        <w:t xml:space="preserve"> </w:t>
      </w:r>
      <w:r>
        <w:rPr>
          <w:sz w:val="14"/>
        </w:rPr>
        <w:t>magasabb</w:t>
      </w:r>
      <w:r>
        <w:rPr>
          <w:spacing w:val="-2"/>
          <w:sz w:val="14"/>
        </w:rPr>
        <w:t xml:space="preserve"> </w:t>
      </w:r>
      <w:r>
        <w:rPr>
          <w:sz w:val="14"/>
        </w:rPr>
        <w:t>szintű</w:t>
      </w:r>
      <w:r>
        <w:rPr>
          <w:spacing w:val="-3"/>
          <w:sz w:val="14"/>
        </w:rPr>
        <w:t xml:space="preserve"> </w:t>
      </w:r>
      <w:r>
        <w:rPr>
          <w:sz w:val="14"/>
        </w:rPr>
        <w:t>megvalósulását,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tanu- lók ismeretei, készségei és képességei viszont ily módon folyamatosan új szemszögből szemlélhetőkké, megszilárdíthatókká, bővíthetőkké és rendszerezhetőkké</w:t>
      </w:r>
      <w:r>
        <w:rPr>
          <w:spacing w:val="-22"/>
          <w:sz w:val="14"/>
        </w:rPr>
        <w:t xml:space="preserve"> </w:t>
      </w:r>
      <w:r>
        <w:rPr>
          <w:sz w:val="14"/>
        </w:rPr>
        <w:t>válnak.</w:t>
      </w:r>
    </w:p>
    <w:p w:rsidR="00960A83" w:rsidRDefault="00960A83">
      <w:pPr>
        <w:pStyle w:val="BodyText"/>
        <w:spacing w:before="7"/>
        <w:ind w:left="0" w:firstLine="0"/>
        <w:jc w:val="left"/>
        <w:rPr>
          <w:sz w:val="24"/>
        </w:rPr>
      </w:pPr>
    </w:p>
    <w:p w:rsidR="00960A83" w:rsidRDefault="00960A83">
      <w:pPr>
        <w:rPr>
          <w:sz w:val="2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100" w:line="235" w:lineRule="auto"/>
        <w:ind w:left="1912" w:right="19" w:hanging="1747"/>
      </w:pPr>
      <w:r>
        <w:t>ÚTMUTATÓ A PROGRAM DIDAKTIKAI-METODIKAI MEG- VALÓSÍTÁSÁHOZ</w:t>
      </w:r>
    </w:p>
    <w:p w:rsidR="00960A83" w:rsidRDefault="00770465">
      <w:pPr>
        <w:pStyle w:val="ListParagraph"/>
        <w:numPr>
          <w:ilvl w:val="0"/>
          <w:numId w:val="152"/>
        </w:numPr>
        <w:tabs>
          <w:tab w:val="left" w:pos="271"/>
        </w:tabs>
        <w:spacing w:before="166"/>
        <w:ind w:hanging="150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15"/>
          <w:sz w:val="18"/>
        </w:rPr>
        <w:t xml:space="preserve"> </w:t>
      </w:r>
      <w:r>
        <w:rPr>
          <w:b/>
          <w:spacing w:val="-3"/>
          <w:sz w:val="18"/>
        </w:rPr>
        <w:t>TANÍTÁS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5"/>
          <w:sz w:val="18"/>
        </w:rPr>
        <w:t xml:space="preserve"> </w:t>
      </w:r>
      <w:r>
        <w:rPr>
          <w:b/>
          <w:spacing w:val="-3"/>
          <w:sz w:val="18"/>
        </w:rPr>
        <w:t>TANULÁS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TERVEZÉSE</w:t>
      </w:r>
    </w:p>
    <w:p w:rsidR="00960A83" w:rsidRDefault="00770465">
      <w:pPr>
        <w:pStyle w:val="BodyText"/>
        <w:spacing w:before="112" w:line="235" w:lineRule="auto"/>
        <w:ind w:right="38"/>
      </w:pPr>
      <w:r>
        <w:t xml:space="preserve">A </w:t>
      </w:r>
      <w:r>
        <w:rPr>
          <w:i/>
        </w:rPr>
        <w:t xml:space="preserve">magyar nyelv és irodalom </w:t>
      </w:r>
      <w:r>
        <w:t>tanításának és tanulásának hozzá kell járulnia az alkotói és kutatói szellem kialakulásához, amely le- hetővé teszi a tanulóknak, hogy fejlesszék tudásukat, értékeiket és funkcionális készségeiket, melyeket h</w:t>
      </w:r>
      <w:r>
        <w:t>asználni tudnak a továbbtanulás során, szakmai munkájukban és a mindennapi életben. Tanulmányaik lehetővé teszik, hogy kialakítsák értékrendjüket, amely a nemzeti és nemzetközi kulturális örökség megőrzéséhez szükséges; felkészüljenek egy multikulturális t</w:t>
      </w:r>
      <w:r>
        <w:t>ársadalomban való életre; általános és tantárgyközi kompetenciákra tegyenek szert, amelyek relevánsak a közösség életé- ben való aktív részvétel és az élethosszig tartó tanulás</w:t>
      </w:r>
      <w:r>
        <w:rPr>
          <w:spacing w:val="-17"/>
        </w:rPr>
        <w:t xml:space="preserve"> </w:t>
      </w:r>
      <w:r>
        <w:t>szempontjából.</w:t>
      </w:r>
    </w:p>
    <w:p w:rsidR="00960A83" w:rsidRDefault="00770465">
      <w:pPr>
        <w:pStyle w:val="BodyText"/>
        <w:spacing w:line="235" w:lineRule="auto"/>
        <w:ind w:right="38"/>
      </w:pPr>
      <w:r>
        <w:t xml:space="preserve">A tanulók tudásának, képességeinek, jártasságának és álláspont- </w:t>
      </w:r>
      <w:r>
        <w:t>jainak minősége és tartóssága sokban függ a tanítási-tanulási folya- matban alkalmazott elvektől, formáktól, módszerektől és eszközöktől. Ezért a magyar nyelv és irodalom korszerű oktatása feltételezi, hogy   a kimeneteket a tanulók fokozott gondolati tevé</w:t>
      </w:r>
      <w:r>
        <w:t>kenységgel érik</w:t>
      </w:r>
      <w:r>
        <w:rPr>
          <w:spacing w:val="21"/>
        </w:rPr>
        <w:t xml:space="preserve"> </w:t>
      </w:r>
      <w:r>
        <w:t>el, miközben tisztelik és méltányolják a didaktikai elveket (különösen: a tanulók tudatos tevékenységét, a tudományosságot, megfelelést, foko- zatosságot, rendszerességet és nyilvánvalóságot), valamint azoknak az oktatási formáknak, módszer</w:t>
      </w:r>
      <w:r>
        <w:t>eknek, eljárásoknak és eszközöknek az adekvát alkalmazását, amelyeknek az értékét megállapította és</w:t>
      </w:r>
      <w:r>
        <w:rPr>
          <w:spacing w:val="-24"/>
        </w:rPr>
        <w:t xml:space="preserve"> </w:t>
      </w:r>
      <w:r>
        <w:t>megerő- sítette a magyar nyelv és irodalom tanításának és tanulásának korszerű gyakorlata és módszertana (elsősorban: a munka szervezésének külön- böző módjai és a feldolgozandó tartalmaknak és a tanulók képességei- nek</w:t>
      </w:r>
      <w:r>
        <w:rPr>
          <w:spacing w:val="-5"/>
        </w:rPr>
        <w:t xml:space="preserve"> </w:t>
      </w:r>
      <w:r>
        <w:t>megfelelő</w:t>
      </w:r>
      <w:r>
        <w:rPr>
          <w:spacing w:val="-5"/>
        </w:rPr>
        <w:t xml:space="preserve"> </w:t>
      </w:r>
      <w:r>
        <w:t>kommunikatív,</w:t>
      </w:r>
      <w:r>
        <w:rPr>
          <w:spacing w:val="-5"/>
        </w:rPr>
        <w:t xml:space="preserve"> </w:t>
      </w:r>
      <w:r>
        <w:t>logikai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</w:t>
      </w:r>
      <w:r>
        <w:t>zakmai</w:t>
      </w:r>
      <w:r>
        <w:rPr>
          <w:spacing w:val="-6"/>
        </w:rPr>
        <w:t xml:space="preserve"> </w:t>
      </w:r>
      <w:r>
        <w:t>(speciális)</w:t>
      </w:r>
      <w:r>
        <w:rPr>
          <w:spacing w:val="-5"/>
        </w:rPr>
        <w:t xml:space="preserve"> </w:t>
      </w:r>
      <w:r>
        <w:t>módszerek alkalmazása. A meghatározott oktatási formák, módszerek, eljárások</w:t>
      </w:r>
      <w:r>
        <w:rPr>
          <w:spacing w:val="-26"/>
        </w:rPr>
        <w:t xml:space="preserve"> </w:t>
      </w:r>
      <w:r>
        <w:t>és eszközök kiválasztása elsősorban attól függ, hogy mely kimeneteket kell megvalósítani, és azoktól a tartalmaktól is, amelyek segítenek az előirányzott kimene</w:t>
      </w:r>
      <w:r>
        <w:t>tek megvalósításában.</w:t>
      </w:r>
    </w:p>
    <w:p w:rsidR="00960A83" w:rsidRDefault="00770465">
      <w:pPr>
        <w:pStyle w:val="BodyText"/>
        <w:spacing w:line="235" w:lineRule="auto"/>
        <w:ind w:right="39"/>
      </w:pPr>
      <w:r>
        <w:t>A minősítő értékelés mellett a tanár fektessen nagyobb hangsúlyt a fejlesztő értékelésre! A tanulók munkájának értékelése ne a hibákra, hiányosságokra való rámutatás, és emiatti büntetés eszköze legyen, ha- nem sokkal inkább a tanulók</w:t>
      </w:r>
      <w:r>
        <w:t xml:space="preserve"> eredményeinek, kreativitásának jutalma- zása, ezzel motiválhatjuk az irodalom iránti érdeklődésüket, elkötele- zettségüket. A fejlesztő értékelés jó eszköze a gamifikáció, amelynek  a lényege, hogy a diákok aktivitását nem kizárólag érdemjegyekkel ér- ték</w:t>
      </w:r>
      <w:r>
        <w:t>eljük, hanem pontozásos vagy más módszerekkel ösztönözzük őket arra, hogy minél többféle tevékenységet végezzenek az irodalommal való foglalkozás keretén belül. A fejlesztő értékelés célja, hogy a tanár figyelemmel kísérje a tanuló fejlődését, aktivitását,</w:t>
      </w:r>
      <w:r>
        <w:t xml:space="preserve"> és pozitív</w:t>
      </w:r>
      <w:r>
        <w:rPr>
          <w:spacing w:val="-27"/>
        </w:rPr>
        <w:t xml:space="preserve"> </w:t>
      </w:r>
      <w:r>
        <w:t>visszajel- zéssel jutalmazza ezeket.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A tanárnak ösztönöznie kell – elsősorban saját példáján keresztül</w:t>
      </w:r>
    </w:p>
    <w:p w:rsidR="00960A83" w:rsidRDefault="00770465">
      <w:pPr>
        <w:pStyle w:val="BodyText"/>
        <w:spacing w:line="205" w:lineRule="exact"/>
        <w:ind w:firstLine="0"/>
        <w:jc w:val="left"/>
      </w:pPr>
      <w:r>
        <w:t>– a helyi lehetőségeket kihasználva a tanórán kívüli aktivitást is. A tan-</w:t>
      </w:r>
    </w:p>
    <w:p w:rsidR="00960A83" w:rsidRDefault="00770465">
      <w:pPr>
        <w:pStyle w:val="BodyText"/>
        <w:spacing w:before="96" w:line="235" w:lineRule="auto"/>
        <w:ind w:right="116" w:firstLine="0"/>
      </w:pPr>
      <w:r>
        <w:br w:type="column"/>
      </w:r>
      <w:r>
        <w:t>év</w:t>
      </w:r>
      <w:r>
        <w:rPr>
          <w:spacing w:val="-5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több</w:t>
      </w:r>
      <w:r>
        <w:rPr>
          <w:spacing w:val="-5"/>
        </w:rPr>
        <w:t xml:space="preserve"> </w:t>
      </w:r>
      <w:r>
        <w:t>alkalommal</w:t>
      </w:r>
      <w:r>
        <w:rPr>
          <w:spacing w:val="-6"/>
        </w:rPr>
        <w:t xml:space="preserve"> </w:t>
      </w:r>
      <w:r>
        <w:t>vegyenek</w:t>
      </w:r>
      <w:r>
        <w:rPr>
          <w:spacing w:val="-5"/>
        </w:rPr>
        <w:t xml:space="preserve"> </w:t>
      </w:r>
      <w:r>
        <w:t>részt</w:t>
      </w:r>
      <w:r>
        <w:rPr>
          <w:spacing w:val="-5"/>
        </w:rPr>
        <w:t xml:space="preserve"> </w:t>
      </w:r>
      <w:r>
        <w:t>színházi</w:t>
      </w:r>
      <w:r>
        <w:rPr>
          <w:spacing w:val="-5"/>
        </w:rPr>
        <w:t xml:space="preserve"> </w:t>
      </w:r>
      <w:r>
        <w:t>előadáson,</w:t>
      </w:r>
      <w:r>
        <w:rPr>
          <w:spacing w:val="-5"/>
        </w:rPr>
        <w:t xml:space="preserve"> </w:t>
      </w:r>
      <w:r>
        <w:t>könyv</w:t>
      </w:r>
      <w:r>
        <w:t xml:space="preserve">be- mutatón, irodalmi esteken és egyéb kulturális rendezvényeken, amely aktivitásokat az operatív tervben is jelölni kell. A tehetséggondozó gimnázium tanulóinak meg kell szokniuk a kulturális rendezvényeken való részvételt, meg kell tanulniuk, mit jelent </w:t>
      </w:r>
      <w:r>
        <w:t>a közösség tájékozott és felelős tagjának lenni. A tanárnak ösztönöznie kell a tanulókat a kü- lönböző versenyeken, vetélkedőkön való részvételre is. Az aktivitások motiválására hatékony eszköz a jutalmazás, amelyet pl. a gamifikációs értékeléssel pontosan</w:t>
      </w:r>
      <w:r>
        <w:t xml:space="preserve"> lehet szabályozni. Ha a tanuló iskolán kívüli</w:t>
      </w:r>
      <w:r>
        <w:rPr>
          <w:spacing w:val="-30"/>
        </w:rPr>
        <w:t xml:space="preserve"> </w:t>
      </w:r>
      <w:r>
        <w:t>időt, energiát</w:t>
      </w:r>
      <w:r>
        <w:rPr>
          <w:spacing w:val="-6"/>
        </w:rPr>
        <w:t xml:space="preserve"> </w:t>
      </w:r>
      <w:r>
        <w:t>fektet</w:t>
      </w:r>
      <w:r>
        <w:rPr>
          <w:spacing w:val="-6"/>
        </w:rPr>
        <w:t xml:space="preserve"> </w:t>
      </w:r>
      <w:r>
        <w:t>egy-egy</w:t>
      </w:r>
      <w:r>
        <w:rPr>
          <w:spacing w:val="-6"/>
        </w:rPr>
        <w:t xml:space="preserve"> </w:t>
      </w:r>
      <w:r>
        <w:t>versenyen,</w:t>
      </w:r>
      <w:r>
        <w:rPr>
          <w:spacing w:val="-6"/>
        </w:rPr>
        <w:t xml:space="preserve"> </w:t>
      </w:r>
      <w:r>
        <w:t>vetélkedőn</w:t>
      </w:r>
      <w:r>
        <w:rPr>
          <w:spacing w:val="-6"/>
        </w:rPr>
        <w:t xml:space="preserve"> </w:t>
      </w:r>
      <w:r>
        <w:t>való</w:t>
      </w:r>
      <w:r>
        <w:rPr>
          <w:spacing w:val="-6"/>
        </w:rPr>
        <w:t xml:space="preserve"> </w:t>
      </w:r>
      <w:r>
        <w:t>részvételre,</w:t>
      </w:r>
      <w:r>
        <w:rPr>
          <w:spacing w:val="-6"/>
        </w:rPr>
        <w:t xml:space="preserve"> </w:t>
      </w:r>
      <w:r>
        <w:t>azt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ta- nárnak jutalmaznia kell.</w:t>
      </w:r>
    </w:p>
    <w:p w:rsidR="00960A83" w:rsidRDefault="00770465">
      <w:pPr>
        <w:pStyle w:val="BodyText"/>
        <w:spacing w:line="235" w:lineRule="auto"/>
        <w:ind w:right="116"/>
      </w:pPr>
      <w:r>
        <w:t>Oktatási módszerek: előadás, magyarázat, elbeszélés, a tanulók kiselőadásai, megbeszélés, vita, szemlélt</w:t>
      </w:r>
      <w:r>
        <w:t>etés, munkáltató módszer, projektmódszer, tanulási szerződés, kooperatív oktatási módszer, szi- muláció, szerepjáték, játék, tanulmányi kirándulás, házi feladat.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Munkaformák: frontális munka, (differenciált) egyéni munka, párban folyó tanulás: páros munka </w:t>
      </w:r>
      <w:r>
        <w:t>(hasonló szinten levő tanulók olda- nak meg közösen valamely feladatot) és tanulópár vagy tutorrendszerű tanulás (különböző szinten levő tanulók közötti tanulmányi kapcsolat), csoportmunka.</w:t>
      </w:r>
    </w:p>
    <w:p w:rsidR="00960A83" w:rsidRDefault="00770465">
      <w:pPr>
        <w:pStyle w:val="BodyText"/>
        <w:spacing w:line="235" w:lineRule="auto"/>
        <w:ind w:right="116"/>
      </w:pPr>
      <w:r>
        <w:t xml:space="preserve">A magyar nyelv és irodalom oktatásában használatosak tan- könyvek </w:t>
      </w:r>
      <w:r>
        <w:t>és kézikönyvek (melyeket a Szerb Köztársaság Nemzeti Ok- tatásügyi Tanácsa hagyott jóvá), továbbá a könyvtári- információs és informatikai anyag a tanulók szisztematikus felkészítését szolgálja. Cé- lunk, hogy tanulóink önállóan használják az ismeretszerzé</w:t>
      </w:r>
      <w:r>
        <w:t>s különböző forrásait az oktatásban és az iskolán kívül.</w:t>
      </w:r>
    </w:p>
    <w:p w:rsidR="00960A83" w:rsidRDefault="00770465">
      <w:pPr>
        <w:pStyle w:val="Heading1"/>
        <w:numPr>
          <w:ilvl w:val="0"/>
          <w:numId w:val="152"/>
        </w:numPr>
        <w:tabs>
          <w:tab w:val="left" w:pos="341"/>
        </w:tabs>
        <w:spacing w:before="158"/>
        <w:ind w:left="340" w:hanging="220"/>
      </w:pPr>
      <w:r>
        <w:t xml:space="preserve">A </w:t>
      </w:r>
      <w:r>
        <w:rPr>
          <w:spacing w:val="-3"/>
        </w:rPr>
        <w:t xml:space="preserve">TANÍTÁS </w:t>
      </w:r>
      <w:r>
        <w:t>ÉS A</w:t>
      </w:r>
      <w:r>
        <w:rPr>
          <w:spacing w:val="-33"/>
        </w:rPr>
        <w:t xml:space="preserve"> </w:t>
      </w:r>
      <w:r>
        <w:rPr>
          <w:spacing w:val="-3"/>
        </w:rPr>
        <w:t>TANULÁS MEGVALÓSÍTÁSA</w:t>
      </w:r>
    </w:p>
    <w:p w:rsidR="00960A83" w:rsidRDefault="00770465">
      <w:pPr>
        <w:pStyle w:val="BodyText"/>
        <w:spacing w:before="112" w:line="235" w:lineRule="auto"/>
        <w:ind w:right="117"/>
      </w:pPr>
      <w:r>
        <w:t>A tehetséggondozó gimnázium harmadik osztálya számára ké- szült program két területbe/tematikai egységbe és hat alterületbe szer- veződik, és összhangban áll az első és második osztály tanulási kime- neteivel (a tanulói teljesítmények szabványainak leírása</w:t>
      </w:r>
      <w:r>
        <w:t xml:space="preserve"> szerint).</w:t>
      </w:r>
    </w:p>
    <w:p w:rsidR="00960A83" w:rsidRDefault="00770465">
      <w:pPr>
        <w:pStyle w:val="BodyText"/>
        <w:spacing w:line="235" w:lineRule="auto"/>
        <w:ind w:right="115"/>
      </w:pPr>
      <w:r>
        <w:t>A tanterv kísérletet tesz az irodalomtörténiség dominancijának megszüntetésére, az egyenes vonalú, irodalomtörténetre alapozott szerkezetből kitörési, kapcsolódási pontokat (linkeket) kínál más ko- rok szerzői, művei, témái stb. felé. Az első te</w:t>
      </w:r>
      <w:r>
        <w:t>matikai egység célja a ta- nulók érdeklődésének felkeltése a tantárgy, az olvasás iránt, ezért itt olyan szövegekkel dolgozunk, amelyek közérthetőek, és megszólítják az adott korosztályt.</w:t>
      </w:r>
    </w:p>
    <w:p w:rsidR="00960A83" w:rsidRDefault="00770465">
      <w:pPr>
        <w:pStyle w:val="BodyText"/>
        <w:spacing w:line="235" w:lineRule="auto"/>
        <w:ind w:right="115"/>
      </w:pPr>
      <w:r>
        <w:t>Az internet elterjedésével a lineáris olvasási mód mellett elter- je</w:t>
      </w:r>
      <w:r>
        <w:t>dt a hipertextuális olvasás. Az irodalmat a tanterv mint hálózatos szövevényt értelmezi, kapcsolatot teremt a társművészetekkel (film- művészet, fotó- és képzőművészet, zeneművészet, színház), az ókori  és középkori szövegeket kortárs alkotókkal helyezi ös</w:t>
      </w:r>
      <w:r>
        <w:t>szefüggésbe (ha- tástörténet), átjárhatóságot teremt az életművek, az irodalomtörténeti korszakok</w:t>
      </w:r>
      <w:r>
        <w:rPr>
          <w:spacing w:val="16"/>
        </w:rPr>
        <w:t xml:space="preserve"> </w:t>
      </w:r>
      <w:r>
        <w:t>és</w:t>
      </w:r>
      <w:r>
        <w:rPr>
          <w:spacing w:val="16"/>
        </w:rPr>
        <w:t xml:space="preserve"> </w:t>
      </w:r>
      <w:r>
        <w:t>irányzatok</w:t>
      </w:r>
      <w:r>
        <w:rPr>
          <w:spacing w:val="16"/>
        </w:rPr>
        <w:t xml:space="preserve"> </w:t>
      </w:r>
      <w:r>
        <w:t>között,</w:t>
      </w:r>
      <w:r>
        <w:rPr>
          <w:spacing w:val="16"/>
        </w:rPr>
        <w:t xml:space="preserve"> </w:t>
      </w:r>
      <w:r>
        <w:t>tematikus,</w:t>
      </w:r>
      <w:r>
        <w:rPr>
          <w:spacing w:val="16"/>
        </w:rPr>
        <w:t xml:space="preserve"> </w:t>
      </w:r>
      <w:r>
        <w:t>motivikus,</w:t>
      </w:r>
      <w:r>
        <w:rPr>
          <w:spacing w:val="16"/>
        </w:rPr>
        <w:t xml:space="preserve"> </w:t>
      </w:r>
      <w:r>
        <w:t>műfaji</w:t>
      </w:r>
      <w:r>
        <w:rPr>
          <w:spacing w:val="16"/>
        </w:rPr>
        <w:t xml:space="preserve"> </w:t>
      </w:r>
      <w:r>
        <w:t>kapcso-</w:t>
      </w:r>
    </w:p>
    <w:p w:rsidR="00960A83" w:rsidRDefault="00960A83">
      <w:pPr>
        <w:spacing w:line="235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5" w:space="120"/>
            <w:col w:w="5375"/>
          </w:cols>
        </w:sectPr>
      </w:pPr>
    </w:p>
    <w:p w:rsidR="00960A83" w:rsidRDefault="00770465">
      <w:pPr>
        <w:spacing w:before="68" w:line="232" w:lineRule="auto"/>
        <w:ind w:left="120"/>
        <w:rPr>
          <w:sz w:val="18"/>
        </w:rPr>
      </w:pPr>
      <w:r>
        <w:rPr>
          <w:sz w:val="18"/>
        </w:rPr>
        <w:lastRenderedPageBreak/>
        <w:t xml:space="preserve">latokat vizsgál. A témakörökhöz kapcsolódó gazdag szemelvényanyag lehetőséget ad a tanárnak </w:t>
      </w:r>
      <w:r>
        <w:rPr>
          <w:i/>
          <w:sz w:val="18"/>
        </w:rPr>
        <w:t>a válogatásra és továbbgondolásra</w:t>
      </w:r>
      <w:r>
        <w:rPr>
          <w:sz w:val="18"/>
        </w:rPr>
        <w:t>.</w:t>
      </w:r>
    </w:p>
    <w:p w:rsidR="00960A83" w:rsidRDefault="00770465">
      <w:pPr>
        <w:pStyle w:val="BodyText"/>
        <w:spacing w:line="232" w:lineRule="auto"/>
        <w:ind w:right="47"/>
      </w:pPr>
      <w:r>
        <w:t xml:space="preserve">Mivel az irodalom elsősorban művészeti </w:t>
      </w:r>
      <w:r>
        <w:rPr>
          <w:spacing w:val="-3"/>
        </w:rPr>
        <w:t xml:space="preserve">tárgy, </w:t>
      </w:r>
      <w:r>
        <w:t>annak kreatív-sza- bad-művészi jellegére helyezzük a hangsúlyt; és mivel a gimnáziu</w:t>
      </w:r>
      <w:r>
        <w:t>mi képzés célja az egyetemi képzésre való</w:t>
      </w:r>
    </w:p>
    <w:p w:rsidR="00960A83" w:rsidRDefault="00770465">
      <w:pPr>
        <w:pStyle w:val="BodyText"/>
        <w:spacing w:line="232" w:lineRule="auto"/>
        <w:ind w:right="46"/>
      </w:pPr>
      <w:r>
        <w:t>felkészítés, tantárgyunk esetében ez elsősorban a gyakorlati és él- ményközpontú, oktatással érhető el.</w:t>
      </w:r>
    </w:p>
    <w:p w:rsidR="00960A83" w:rsidRDefault="00770465">
      <w:pPr>
        <w:pStyle w:val="BodyText"/>
        <w:spacing w:line="232" w:lineRule="auto"/>
        <w:ind w:right="45"/>
      </w:pPr>
      <w:r>
        <w:t>A 21. század irodalomoktatásának egyik legfontosabb feladata a felgyorsult világban a multitasking gyakorlatáh</w:t>
      </w:r>
      <w:r>
        <w:t>oz szokott tanulók lel- assítása, elmélyülésre, egy-egy mű, gondolat felett való elidőzésre való szoktatás. „A magyartanároknak az »elidőzés« tanítása az alapvető fel- adatuk.” (Arató László)</w:t>
      </w:r>
      <w:r>
        <w:rPr>
          <w:position w:val="6"/>
          <w:sz w:val="10"/>
        </w:rPr>
        <w:t xml:space="preserve">2 </w:t>
      </w:r>
      <w:r>
        <w:t>Ennek eszköze az élményközpontú oktatás, a tanórákon az adott i</w:t>
      </w:r>
      <w:r>
        <w:t>rodalmi mű mély értelmezése, de nem kész értel- mezési</w:t>
      </w:r>
      <w:r>
        <w:rPr>
          <w:spacing w:val="-6"/>
        </w:rPr>
        <w:t xml:space="preserve"> </w:t>
      </w:r>
      <w:r>
        <w:t>panelek</w:t>
      </w:r>
      <w:r>
        <w:rPr>
          <w:spacing w:val="-6"/>
        </w:rPr>
        <w:t xml:space="preserve"> </w:t>
      </w:r>
      <w:r>
        <w:t>által,</w:t>
      </w:r>
      <w:r>
        <w:rPr>
          <w:spacing w:val="-6"/>
        </w:rPr>
        <w:t xml:space="preserve"> </w:t>
      </w:r>
      <w:r>
        <w:t>hanem</w:t>
      </w:r>
      <w:r>
        <w:rPr>
          <w:spacing w:val="-6"/>
        </w:rPr>
        <w:t xml:space="preserve"> </w:t>
      </w:r>
      <w:r>
        <w:t>személyes</w:t>
      </w:r>
      <w:r>
        <w:rPr>
          <w:spacing w:val="-6"/>
        </w:rPr>
        <w:t xml:space="preserve"> </w:t>
      </w:r>
      <w:r>
        <w:t>beszélgetések,</w:t>
      </w:r>
      <w:r>
        <w:rPr>
          <w:spacing w:val="-6"/>
        </w:rPr>
        <w:t xml:space="preserve"> </w:t>
      </w:r>
      <w:r>
        <w:t>közös</w:t>
      </w:r>
      <w:r>
        <w:rPr>
          <w:spacing w:val="-6"/>
        </w:rPr>
        <w:t xml:space="preserve"> </w:t>
      </w:r>
      <w:r>
        <w:t>értelmezé- sek alkalmával, és az aktív és ismétlődő tanulói tevékenységek révén. Az életkori sajátosságoknak és a kor jellegzetességeinek megfelelően</w:t>
      </w:r>
      <w:r>
        <w:t xml:space="preserve"> az irodalomoktatásnak a szélességelv helyett a mélységelv alapján kell szerveződnie,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listázó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ismeretközpontú</w:t>
      </w:r>
      <w:r>
        <w:rPr>
          <w:spacing w:val="-6"/>
        </w:rPr>
        <w:t xml:space="preserve"> </w:t>
      </w:r>
      <w:r>
        <w:t>tudásfelfogás,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kánonteljes- ség elve helyett a hangsúlyt elsősorban az olvasóvá nevelésre kell fek- tetni, és minél több alkalmat biztosíta</w:t>
      </w:r>
      <w:r>
        <w:t>ni a korosztályt megszólító közös olvasásokra és az olvasmányélmények alapos</w:t>
      </w:r>
      <w:r>
        <w:rPr>
          <w:spacing w:val="-22"/>
        </w:rPr>
        <w:t xml:space="preserve"> </w:t>
      </w:r>
      <w:r>
        <w:t>megbeszélésére.</w:t>
      </w:r>
    </w:p>
    <w:p w:rsidR="00960A83" w:rsidRDefault="00770465">
      <w:pPr>
        <w:pStyle w:val="BodyText"/>
        <w:spacing w:before="2" w:line="232" w:lineRule="auto"/>
        <w:ind w:right="38"/>
      </w:pPr>
      <w:r>
        <w:t>A harmadik osztályos tananyag feldolgozásának a tudásanyag át- adása mellett a műértelmező olvasóvá nevelés, a készségfejlesztés, az irodalommal való élményszerű f</w:t>
      </w:r>
      <w:r>
        <w:t>oglalkozás, a hálózatos gondolkodásra nevelés a célja. A hagyományos ismerettartalmakat a mindennapi gya- korlatban</w:t>
      </w:r>
      <w:r>
        <w:rPr>
          <w:spacing w:val="-15"/>
        </w:rPr>
        <w:t xml:space="preserve"> </w:t>
      </w:r>
      <w:r>
        <w:t>időnként</w:t>
      </w:r>
      <w:r>
        <w:rPr>
          <w:spacing w:val="-15"/>
        </w:rPr>
        <w:t xml:space="preserve"> </w:t>
      </w:r>
      <w:r>
        <w:t>új</w:t>
      </w:r>
      <w:r>
        <w:rPr>
          <w:spacing w:val="-15"/>
        </w:rPr>
        <w:t xml:space="preserve"> </w:t>
      </w:r>
      <w:r>
        <w:t>struktúrákba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rendezhetjük</w:t>
      </w:r>
      <w:r>
        <w:rPr>
          <w:spacing w:val="-15"/>
        </w:rPr>
        <w:t xml:space="preserve"> </w:t>
      </w:r>
      <w:r>
        <w:t>(pl.</w:t>
      </w:r>
      <w:r>
        <w:rPr>
          <w:spacing w:val="-15"/>
        </w:rPr>
        <w:t xml:space="preserve"> </w:t>
      </w:r>
      <w:r>
        <w:t>projektoktatás).</w:t>
      </w:r>
      <w:r>
        <w:rPr>
          <w:spacing w:val="-22"/>
        </w:rPr>
        <w:t xml:space="preserve"> </w:t>
      </w:r>
      <w:r>
        <w:t>A</w:t>
      </w:r>
    </w:p>
    <w:p w:rsidR="00960A83" w:rsidRDefault="00770465">
      <w:pPr>
        <w:pStyle w:val="BodyText"/>
        <w:spacing w:line="232" w:lineRule="auto"/>
        <w:ind w:right="46" w:firstLine="0"/>
      </w:pPr>
      <w:r>
        <w:t>21.</w:t>
      </w:r>
      <w:r>
        <w:rPr>
          <w:spacing w:val="-16"/>
        </w:rPr>
        <w:t xml:space="preserve"> </w:t>
      </w:r>
      <w:r>
        <w:t>század</w:t>
      </w:r>
      <w:r>
        <w:rPr>
          <w:spacing w:val="-16"/>
        </w:rPr>
        <w:t xml:space="preserve"> </w:t>
      </w:r>
      <w:r>
        <w:t>munkaerő-piaci</w:t>
      </w:r>
      <w:r>
        <w:rPr>
          <w:spacing w:val="-16"/>
        </w:rPr>
        <w:t xml:space="preserve"> </w:t>
      </w:r>
      <w:r>
        <w:t>igényeit</w:t>
      </w:r>
      <w:r>
        <w:rPr>
          <w:spacing w:val="-16"/>
        </w:rPr>
        <w:t xml:space="preserve"> </w:t>
      </w:r>
      <w:r>
        <w:t>figyelembe</w:t>
      </w:r>
      <w:r>
        <w:rPr>
          <w:spacing w:val="-16"/>
        </w:rPr>
        <w:t xml:space="preserve"> </w:t>
      </w:r>
      <w:r>
        <w:t>véve</w:t>
      </w:r>
      <w:r>
        <w:rPr>
          <w:spacing w:val="-16"/>
        </w:rPr>
        <w:t xml:space="preserve"> </w:t>
      </w:r>
      <w:r>
        <w:t>nagy</w:t>
      </w:r>
      <w:r>
        <w:rPr>
          <w:spacing w:val="-16"/>
        </w:rPr>
        <w:t xml:space="preserve"> </w:t>
      </w:r>
      <w:r>
        <w:t>hangsúlyt</w:t>
      </w:r>
      <w:r>
        <w:rPr>
          <w:spacing w:val="-16"/>
        </w:rPr>
        <w:t xml:space="preserve"> </w:t>
      </w:r>
      <w:r>
        <w:t>kell fektetni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együttműködésen</w:t>
      </w:r>
      <w:r>
        <w:rPr>
          <w:spacing w:val="-14"/>
        </w:rPr>
        <w:t xml:space="preserve"> </w:t>
      </w:r>
      <w:r>
        <w:t>alapuló,</w:t>
      </w:r>
      <w:r>
        <w:rPr>
          <w:spacing w:val="-14"/>
        </w:rPr>
        <w:t xml:space="preserve"> </w:t>
      </w:r>
      <w:r>
        <w:t>önálló</w:t>
      </w:r>
      <w:r>
        <w:rPr>
          <w:spacing w:val="-14"/>
        </w:rPr>
        <w:t xml:space="preserve"> </w:t>
      </w:r>
      <w:r>
        <w:t>kutatást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 xml:space="preserve">problémamegol- dást igénylő csoportfeladatokra. A </w:t>
      </w:r>
      <w:r>
        <w:rPr>
          <w:spacing w:val="-4"/>
        </w:rPr>
        <w:t xml:space="preserve">passzív, </w:t>
      </w:r>
      <w:r>
        <w:t>befogadó majd reprodukáló tanulás</w:t>
      </w:r>
      <w:r>
        <w:rPr>
          <w:spacing w:val="-7"/>
        </w:rPr>
        <w:t xml:space="preserve"> </w:t>
      </w:r>
      <w:r>
        <w:t>helyett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rPr>
          <w:spacing w:val="-4"/>
        </w:rPr>
        <w:t>aktív,</w:t>
      </w:r>
      <w:r>
        <w:rPr>
          <w:spacing w:val="-7"/>
        </w:rPr>
        <w:t xml:space="preserve"> </w:t>
      </w:r>
      <w:r>
        <w:t>önálló,</w:t>
      </w:r>
      <w:r>
        <w:rPr>
          <w:spacing w:val="-7"/>
        </w:rPr>
        <w:t xml:space="preserve"> </w:t>
      </w:r>
      <w:r>
        <w:t>produktív</w:t>
      </w:r>
      <w:r>
        <w:rPr>
          <w:spacing w:val="-7"/>
        </w:rPr>
        <w:t xml:space="preserve"> </w:t>
      </w:r>
      <w:r>
        <w:t>tanulást</w:t>
      </w:r>
      <w:r>
        <w:rPr>
          <w:spacing w:val="-7"/>
        </w:rPr>
        <w:t xml:space="preserve"> </w:t>
      </w:r>
      <w:r>
        <w:rPr>
          <w:spacing w:val="-3"/>
        </w:rPr>
        <w:t>szorgalmazzuk!</w:t>
      </w:r>
    </w:p>
    <w:p w:rsidR="00960A83" w:rsidRDefault="00770465">
      <w:pPr>
        <w:pStyle w:val="BodyText"/>
        <w:spacing w:before="1" w:line="232" w:lineRule="auto"/>
        <w:ind w:right="38"/>
      </w:pPr>
      <w:r>
        <w:t>Teremtsünk az irodalomórán hermeneutikai s</w:t>
      </w:r>
      <w:r>
        <w:t>zituációt, hívjuk fel a tanulók figyelmét az egyéni értelmezések, olvasatok fontosságára! Kerüljön előtérbe a szövegértés, a kreatív szövegalkotás, a szövegkö- zi kapcsolatok működésének megfigyeltetése! Sarkalljuk a diákokat az önálló nézőpont megválasztá</w:t>
      </w:r>
      <w:r>
        <w:t>sára és saját véleményük kialakítására! A szövegélmény kialakítása érdekében alkalmazzuk a drámapedagógiai módszert, a színjátszást! Az írott szöveghordozók mellett az új médiu- mok használatát is ösztönözhetjük.</w:t>
      </w:r>
    </w:p>
    <w:p w:rsidR="00960A83" w:rsidRDefault="00770465">
      <w:pPr>
        <w:pStyle w:val="BodyText"/>
        <w:spacing w:before="1" w:line="232" w:lineRule="auto"/>
        <w:ind w:right="46"/>
      </w:pPr>
      <w:r>
        <w:t>A szövegek interpretációja során koncentrál</w:t>
      </w:r>
      <w:r>
        <w:t>junk a művek egy- mással, illetve a mai befogadóval folytatott párbeszédére, mozgósítsuk a tanulók olvasói tapasztalatait! A tartalomkivonatok, adatok, korábbi (lezárt) értelmezések ismertetése helyett a szövegélmény kialakítása legyen a cél.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11"/>
        <w:ind w:left="0" w:firstLine="0"/>
        <w:jc w:val="left"/>
        <w:rPr>
          <w:sz w:val="23"/>
        </w:rPr>
      </w:pPr>
    </w:p>
    <w:p w:rsidR="00960A83" w:rsidRDefault="00770465">
      <w:pPr>
        <w:pStyle w:val="BodyText"/>
        <w:ind w:firstLine="0"/>
        <w:jc w:val="left"/>
      </w:pPr>
      <w:r>
        <w:t>JAVASLATOK AZ EGYES FEJEZETEK FELDOLGOZÁSÁHOZ: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numPr>
          <w:ilvl w:val="0"/>
          <w:numId w:val="151"/>
        </w:numPr>
        <w:tabs>
          <w:tab w:val="left" w:pos="271"/>
        </w:tabs>
        <w:ind w:hanging="150"/>
      </w:pPr>
      <w:r>
        <w:t>A romantika</w:t>
      </w:r>
      <w:r>
        <w:rPr>
          <w:spacing w:val="-11"/>
        </w:rPr>
        <w:t xml:space="preserve"> </w:t>
      </w:r>
      <w:r>
        <w:t>kiteljesedése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1"/>
          <w:numId w:val="151"/>
        </w:numPr>
        <w:tabs>
          <w:tab w:val="left" w:pos="301"/>
        </w:tabs>
        <w:rPr>
          <w:b/>
          <w:sz w:val="18"/>
        </w:rPr>
      </w:pPr>
      <w:r>
        <w:rPr>
          <w:b/>
          <w:sz w:val="18"/>
        </w:rPr>
        <w:t>Elméleti megalapozás és világirodalmi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horizontok</w:t>
      </w:r>
    </w:p>
    <w:p w:rsidR="00960A83" w:rsidRDefault="00770465">
      <w:pPr>
        <w:pStyle w:val="BodyText"/>
        <w:spacing w:before="112" w:line="232" w:lineRule="auto"/>
        <w:ind w:right="47"/>
      </w:pPr>
      <w:r>
        <w:t>A</w:t>
      </w:r>
      <w:r>
        <w:rPr>
          <w:spacing w:val="-15"/>
        </w:rPr>
        <w:t xml:space="preserve"> </w:t>
      </w:r>
      <w:r>
        <w:t>romantika</w:t>
      </w:r>
      <w:r>
        <w:rPr>
          <w:spacing w:val="-6"/>
        </w:rPr>
        <w:t xml:space="preserve"> </w:t>
      </w:r>
      <w:r>
        <w:t>kialakulása,</w:t>
      </w:r>
      <w:r>
        <w:rPr>
          <w:spacing w:val="-6"/>
        </w:rPr>
        <w:t xml:space="preserve"> </w:t>
      </w:r>
      <w:r>
        <w:t>filozófiai</w:t>
      </w:r>
      <w:r>
        <w:rPr>
          <w:spacing w:val="-6"/>
        </w:rPr>
        <w:t xml:space="preserve"> </w:t>
      </w:r>
      <w:r>
        <w:t>esztétikai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tudományos</w:t>
      </w:r>
      <w:r>
        <w:rPr>
          <w:spacing w:val="-6"/>
        </w:rPr>
        <w:t xml:space="preserve"> </w:t>
      </w:r>
      <w:r>
        <w:t>alap- jai, kulturális és mediális kapcsolathálózati rendszere. A romant</w:t>
      </w:r>
      <w:r>
        <w:t>ika</w:t>
      </w:r>
      <w:r>
        <w:rPr>
          <w:spacing w:val="-29"/>
        </w:rPr>
        <w:t xml:space="preserve"> </w:t>
      </w:r>
      <w:r>
        <w:t>mai megítélése.</w:t>
      </w:r>
    </w:p>
    <w:p w:rsidR="00960A83" w:rsidRDefault="00770465">
      <w:pPr>
        <w:pStyle w:val="BodyText"/>
        <w:spacing w:line="232" w:lineRule="auto"/>
        <w:ind w:right="47"/>
      </w:pPr>
      <w:r>
        <w:rPr>
          <w:i/>
        </w:rPr>
        <w:t>Tematikus fókusz</w:t>
      </w:r>
      <w:r>
        <w:t xml:space="preserve">: A kék virág és más perspektívák (Novalis, Friedrich Hölderlin és Heinrich Heine). A byronizmus és a felesleges ember értelmezése </w:t>
      </w:r>
      <w:r>
        <w:rPr>
          <w:spacing w:val="-3"/>
        </w:rPr>
        <w:t xml:space="preserve">(Tavi </w:t>
      </w:r>
      <w:r>
        <w:t xml:space="preserve">költők, George Byron, Percy Bysshe </w:t>
      </w:r>
      <w:r>
        <w:rPr>
          <w:spacing w:val="-3"/>
        </w:rPr>
        <w:t xml:space="preserve">Shelley, </w:t>
      </w:r>
      <w:r>
        <w:t>John Keats, Alekszandr Szergejevics Puskin). A Doppelgänger-motí- vum.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romantikus</w:t>
      </w:r>
      <w:r>
        <w:rPr>
          <w:spacing w:val="-5"/>
        </w:rPr>
        <w:t xml:space="preserve"> </w:t>
      </w:r>
      <w:r>
        <w:t>rémirodalomtól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weirdig</w:t>
      </w:r>
      <w:r>
        <w:rPr>
          <w:spacing w:val="-5"/>
        </w:rPr>
        <w:t xml:space="preserve"> </w:t>
      </w:r>
      <w:r>
        <w:t>(E.</w:t>
      </w:r>
      <w:r>
        <w:rPr>
          <w:spacing w:val="-14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Poe,</w:t>
      </w:r>
      <w:r>
        <w:rPr>
          <w:spacing w:val="-5"/>
        </w:rPr>
        <w:t xml:space="preserve"> </w:t>
      </w:r>
      <w:r>
        <w:t>Mary</w:t>
      </w:r>
      <w:r>
        <w:rPr>
          <w:spacing w:val="-5"/>
        </w:rPr>
        <w:t xml:space="preserve"> </w:t>
      </w:r>
      <w:r>
        <w:rPr>
          <w:spacing w:val="-3"/>
        </w:rPr>
        <w:t>Shelley,</w:t>
      </w:r>
    </w:p>
    <w:p w:rsidR="00960A83" w:rsidRDefault="00770465">
      <w:pPr>
        <w:pStyle w:val="BodyText"/>
        <w:spacing w:before="1" w:line="232" w:lineRule="auto"/>
        <w:ind w:right="47" w:firstLine="0"/>
      </w:pPr>
      <w:r>
        <w:t xml:space="preserve">H. P. Lovecraft). A gótikus irodalomtól a posztmodern gótikáig. A ho- mokember alakja (Neil Gaimen </w:t>
      </w:r>
      <w:r>
        <w:rPr>
          <w:i/>
        </w:rPr>
        <w:t xml:space="preserve">Sandman </w:t>
      </w:r>
      <w:r>
        <w:t>képregénye, E.</w:t>
      </w:r>
      <w:r>
        <w:t xml:space="preserve"> T. A. Hoff- mann homokembere).</w:t>
      </w:r>
    </w:p>
    <w:p w:rsidR="00960A83" w:rsidRDefault="00770465">
      <w:pPr>
        <w:pStyle w:val="BodyText"/>
        <w:spacing w:line="232" w:lineRule="auto"/>
        <w:ind w:right="47"/>
      </w:pPr>
      <w:r>
        <w:rPr>
          <w:i/>
        </w:rPr>
        <w:t>Poétikai fókusz</w:t>
      </w:r>
      <w:r>
        <w:t>: Verses regény, Anyegin-strófa, byronizmus, fe- lesleges ember, utazás, eszményítés és karakterábrázolás, a romantika műfajai, meseszerűség, fantázia és fantáziavilágok.</w:t>
      </w:r>
    </w:p>
    <w:p w:rsidR="00960A83" w:rsidRDefault="00770465">
      <w:pPr>
        <w:spacing w:before="1" w:line="232" w:lineRule="auto"/>
        <w:ind w:left="120" w:right="48" w:firstLine="396"/>
        <w:jc w:val="both"/>
        <w:rPr>
          <w:sz w:val="18"/>
        </w:rPr>
      </w:pPr>
      <w:r>
        <w:rPr>
          <w:i/>
          <w:sz w:val="18"/>
        </w:rPr>
        <w:t xml:space="preserve">Olvasmányok: </w:t>
      </w:r>
      <w:r>
        <w:rPr>
          <w:sz w:val="18"/>
        </w:rPr>
        <w:t xml:space="preserve">Byron: </w:t>
      </w:r>
      <w:r>
        <w:rPr>
          <w:i/>
          <w:sz w:val="18"/>
        </w:rPr>
        <w:t xml:space="preserve">Childe Harold </w:t>
      </w:r>
      <w:r>
        <w:rPr>
          <w:sz w:val="18"/>
        </w:rPr>
        <w:t>(rés</w:t>
      </w:r>
      <w:r>
        <w:rPr>
          <w:sz w:val="18"/>
        </w:rPr>
        <w:t xml:space="preserve">zlet), </w:t>
      </w:r>
      <w:r>
        <w:rPr>
          <w:i/>
          <w:sz w:val="18"/>
        </w:rPr>
        <w:t>Don Juan</w:t>
      </w:r>
      <w:r>
        <w:rPr>
          <w:sz w:val="18"/>
        </w:rPr>
        <w:t xml:space="preserve">, A. Sz. Puskin: </w:t>
      </w:r>
      <w:r>
        <w:rPr>
          <w:i/>
          <w:sz w:val="18"/>
        </w:rPr>
        <w:t xml:space="preserve">Jevgenyij Anyegin </w:t>
      </w:r>
      <w:r>
        <w:rPr>
          <w:sz w:val="18"/>
        </w:rPr>
        <w:t xml:space="preserve">(több fordításban), E. </w:t>
      </w:r>
      <w:r>
        <w:rPr>
          <w:spacing w:val="-7"/>
          <w:sz w:val="18"/>
        </w:rPr>
        <w:t xml:space="preserve">T. </w:t>
      </w:r>
      <w:r>
        <w:rPr>
          <w:sz w:val="18"/>
        </w:rPr>
        <w:t>A. Hoffmann meséi</w:t>
      </w:r>
    </w:p>
    <w:p w:rsidR="00960A83" w:rsidRDefault="00770465">
      <w:pPr>
        <w:spacing w:line="152" w:lineRule="exact"/>
        <w:ind w:left="120"/>
        <w:jc w:val="both"/>
        <w:rPr>
          <w:sz w:val="14"/>
        </w:rPr>
      </w:pPr>
      <w:r>
        <w:rPr>
          <w:sz w:val="14"/>
        </w:rPr>
        <w:t>––––––––</w:t>
      </w:r>
    </w:p>
    <w:p w:rsidR="00960A83" w:rsidRDefault="00770465">
      <w:pPr>
        <w:pStyle w:val="ListParagraph"/>
        <w:numPr>
          <w:ilvl w:val="0"/>
          <w:numId w:val="153"/>
        </w:numPr>
        <w:tabs>
          <w:tab w:val="left" w:pos="404"/>
        </w:tabs>
        <w:ind w:hanging="283"/>
        <w:jc w:val="both"/>
        <w:rPr>
          <w:sz w:val="14"/>
        </w:rPr>
      </w:pPr>
      <w:hyperlink r:id="rId25">
        <w:r>
          <w:rPr>
            <w:sz w:val="14"/>
          </w:rPr>
          <w:t>http://beszelo.c3.hu/04/01/14arato.htm</w:t>
        </w:r>
      </w:hyperlink>
    </w:p>
    <w:p w:rsidR="00960A83" w:rsidRDefault="00770465">
      <w:pPr>
        <w:spacing w:before="63" w:line="204" w:lineRule="exact"/>
        <w:ind w:left="517"/>
        <w:rPr>
          <w:sz w:val="18"/>
        </w:rPr>
      </w:pPr>
      <w:r>
        <w:br w:type="column"/>
      </w:r>
      <w:r>
        <w:rPr>
          <w:i/>
          <w:sz w:val="18"/>
        </w:rPr>
        <w:t>Filmes kapcsolatok</w:t>
      </w:r>
      <w:r>
        <w:rPr>
          <w:sz w:val="18"/>
        </w:rPr>
        <w:t>:</w:t>
      </w:r>
    </w:p>
    <w:p w:rsidR="00960A83" w:rsidRDefault="00770465">
      <w:pPr>
        <w:spacing w:line="201" w:lineRule="exact"/>
        <w:ind w:left="517"/>
        <w:rPr>
          <w:sz w:val="18"/>
        </w:rPr>
      </w:pPr>
      <w:r>
        <w:rPr>
          <w:i/>
          <w:sz w:val="18"/>
        </w:rPr>
        <w:t xml:space="preserve">Byron </w:t>
      </w:r>
      <w:r>
        <w:rPr>
          <w:sz w:val="18"/>
        </w:rPr>
        <w:t xml:space="preserve">(2003, Julian Farino), </w:t>
      </w:r>
      <w:r>
        <w:rPr>
          <w:i/>
          <w:sz w:val="18"/>
        </w:rPr>
        <w:t xml:space="preserve">A holló </w:t>
      </w:r>
      <w:r>
        <w:rPr>
          <w:sz w:val="18"/>
        </w:rPr>
        <w:t>(2012, James McTeigue),</w:t>
      </w:r>
    </w:p>
    <w:p w:rsidR="00960A83" w:rsidRDefault="00770465">
      <w:pPr>
        <w:spacing w:line="201" w:lineRule="exact"/>
        <w:ind w:left="120"/>
        <w:rPr>
          <w:sz w:val="18"/>
        </w:rPr>
      </w:pPr>
      <w:r>
        <w:rPr>
          <w:i/>
          <w:sz w:val="18"/>
        </w:rPr>
        <w:t xml:space="preserve">Anyegin </w:t>
      </w:r>
      <w:r>
        <w:rPr>
          <w:sz w:val="18"/>
        </w:rPr>
        <w:t>(1999, Martha Fiennes),</w:t>
      </w:r>
    </w:p>
    <w:p w:rsidR="00960A83" w:rsidRDefault="00770465">
      <w:pPr>
        <w:spacing w:line="201" w:lineRule="exact"/>
        <w:ind w:left="517"/>
        <w:rPr>
          <w:sz w:val="18"/>
        </w:rPr>
      </w:pPr>
      <w:r>
        <w:rPr>
          <w:i/>
          <w:sz w:val="18"/>
        </w:rPr>
        <w:t xml:space="preserve">Mary Shelley – Frankenstein </w:t>
      </w:r>
      <w:r>
        <w:rPr>
          <w:sz w:val="18"/>
        </w:rPr>
        <w:t>születése (2017, Haifaa Al-Man-</w:t>
      </w:r>
    </w:p>
    <w:p w:rsidR="00960A83" w:rsidRDefault="00770465">
      <w:pPr>
        <w:pStyle w:val="BodyText"/>
        <w:spacing w:line="204" w:lineRule="exact"/>
        <w:ind w:firstLine="0"/>
        <w:jc w:val="left"/>
      </w:pPr>
      <w:r>
        <w:t>sour)</w:t>
      </w:r>
    </w:p>
    <w:p w:rsidR="00960A83" w:rsidRDefault="00770465">
      <w:pPr>
        <w:pStyle w:val="Heading1"/>
        <w:numPr>
          <w:ilvl w:val="1"/>
          <w:numId w:val="151"/>
        </w:numPr>
        <w:tabs>
          <w:tab w:val="left" w:pos="301"/>
        </w:tabs>
        <w:spacing w:before="164"/>
      </w:pPr>
      <w:r>
        <w:t>Magyar reformkor és a nemzeti múlt felfedezése az</w:t>
      </w:r>
      <w:r>
        <w:rPr>
          <w:spacing w:val="-28"/>
        </w:rPr>
        <w:t xml:space="preserve"> </w:t>
      </w:r>
      <w:r>
        <w:t>irodalomban</w:t>
      </w:r>
    </w:p>
    <w:p w:rsidR="00960A83" w:rsidRDefault="00770465">
      <w:pPr>
        <w:pStyle w:val="BodyText"/>
        <w:spacing w:before="113" w:line="232" w:lineRule="auto"/>
        <w:ind w:right="109"/>
      </w:pPr>
      <w:r>
        <w:rPr>
          <w:i/>
        </w:rPr>
        <w:t>Tematikus</w:t>
      </w:r>
      <w:r>
        <w:rPr>
          <w:i/>
          <w:spacing w:val="-5"/>
        </w:rPr>
        <w:t xml:space="preserve"> </w:t>
      </w:r>
      <w:r>
        <w:rPr>
          <w:i/>
        </w:rPr>
        <w:t>fókusz</w:t>
      </w:r>
      <w:r>
        <w:t>: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reformkor</w:t>
      </w:r>
      <w:r>
        <w:rPr>
          <w:spacing w:val="-5"/>
        </w:rPr>
        <w:t xml:space="preserve"> </w:t>
      </w:r>
      <w:r>
        <w:t>elméleti</w:t>
      </w:r>
      <w:r>
        <w:rPr>
          <w:spacing w:val="-5"/>
        </w:rPr>
        <w:t xml:space="preserve"> </w:t>
      </w:r>
      <w:r>
        <w:t>aspektusai,</w:t>
      </w:r>
      <w:r>
        <w:rPr>
          <w:spacing w:val="-5"/>
        </w:rPr>
        <w:t xml:space="preserve"> </w:t>
      </w:r>
      <w:r>
        <w:t>Széchenyi</w:t>
      </w:r>
      <w:r>
        <w:rPr>
          <w:spacing w:val="-6"/>
        </w:rPr>
        <w:t xml:space="preserve"> </w:t>
      </w:r>
      <w:r>
        <w:t xml:space="preserve">Ist- ván szerepe. A polgárosodás szerepe a magyar kultúrában. Széchenyi alakja a magyar irodalomban és kultúrában. Népiesség és népköltészet a magyar romantikában. Utazók, utazások, útleírások a korban. A nem- zeti identitás és a szabadság problémaköre. A </w:t>
      </w:r>
      <w:r>
        <w:rPr>
          <w:i/>
        </w:rPr>
        <w:t xml:space="preserve">Himnusz </w:t>
      </w:r>
      <w:r>
        <w:t xml:space="preserve">és a </w:t>
      </w:r>
      <w:r>
        <w:rPr>
          <w:i/>
        </w:rPr>
        <w:t xml:space="preserve">Szózat </w:t>
      </w:r>
      <w:r>
        <w:t>szü- letése. A hazafias líra intertextuális és intermediális kapcsolatai, érint- kezései a kortárs lírával. A magyar romantika motívumhálózata (régi dicsőség, Zrínyi, Árpád…). A szerelem többrétű megközelítése, a sze- relmi líra kibonta</w:t>
      </w:r>
      <w:r>
        <w:t>kozása és tovább élése a XX. és XXI. században. A regény történeti alakulása a XIX. században. A self building és a „mé- diasztárság”</w:t>
      </w:r>
      <w:r>
        <w:rPr>
          <w:spacing w:val="-5"/>
        </w:rPr>
        <w:t xml:space="preserve"> </w:t>
      </w:r>
      <w:r>
        <w:t>jelensége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magyar</w:t>
      </w:r>
      <w:r>
        <w:rPr>
          <w:spacing w:val="-5"/>
        </w:rPr>
        <w:t xml:space="preserve"> </w:t>
      </w:r>
      <w:r>
        <w:t>romantikában.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korabeli</w:t>
      </w:r>
      <w:r>
        <w:rPr>
          <w:spacing w:val="-5"/>
        </w:rPr>
        <w:t xml:space="preserve"> </w:t>
      </w:r>
      <w:r>
        <w:t>magyar</w:t>
      </w:r>
      <w:r>
        <w:rPr>
          <w:spacing w:val="-5"/>
        </w:rPr>
        <w:t xml:space="preserve"> </w:t>
      </w:r>
      <w:r>
        <w:t>sajtó és folyóiratok. Vándorszínészet és a nemzeti színjátszás</w:t>
      </w:r>
      <w:r>
        <w:rPr>
          <w:spacing w:val="-25"/>
        </w:rPr>
        <w:t xml:space="preserve"> </w:t>
      </w:r>
      <w:r>
        <w:t>kialakul</w:t>
      </w:r>
      <w:r>
        <w:t>ása.</w:t>
      </w:r>
    </w:p>
    <w:p w:rsidR="00960A83" w:rsidRDefault="00770465">
      <w:pPr>
        <w:pStyle w:val="BodyText"/>
        <w:spacing w:before="5" w:line="232" w:lineRule="auto"/>
        <w:ind w:right="117"/>
      </w:pPr>
      <w:r>
        <w:rPr>
          <w:i/>
        </w:rPr>
        <w:t>Poétikai</w:t>
      </w:r>
      <w:r>
        <w:rPr>
          <w:i/>
          <w:spacing w:val="-3"/>
        </w:rPr>
        <w:t xml:space="preserve"> </w:t>
      </w:r>
      <w:r>
        <w:rPr>
          <w:i/>
        </w:rPr>
        <w:t>fókusz</w:t>
      </w:r>
      <w:r>
        <w:t>: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történetiség</w:t>
      </w:r>
      <w:r>
        <w:rPr>
          <w:spacing w:val="-3"/>
        </w:rPr>
        <w:t xml:space="preserve"> </w:t>
      </w:r>
      <w:r>
        <w:t>sokrétűsége,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történelmi</w:t>
      </w:r>
      <w:r>
        <w:rPr>
          <w:spacing w:val="-3"/>
        </w:rPr>
        <w:t xml:space="preserve"> </w:t>
      </w:r>
      <w:r>
        <w:t>regény,</w:t>
      </w:r>
      <w:r>
        <w:rPr>
          <w:spacing w:val="-3"/>
        </w:rPr>
        <w:t xml:space="preserve"> </w:t>
      </w:r>
      <w:r>
        <w:t>a narrátor szerepe, a meseszerűség és népiesség kérdései. A lírai</w:t>
      </w:r>
      <w:r>
        <w:rPr>
          <w:spacing w:val="-27"/>
        </w:rPr>
        <w:t xml:space="preserve"> </w:t>
      </w:r>
      <w:r>
        <w:t>műfajok változatossága, ballada. Az</w:t>
      </w:r>
      <w:r>
        <w:rPr>
          <w:spacing w:val="-13"/>
        </w:rPr>
        <w:t xml:space="preserve"> </w:t>
      </w:r>
      <w:r>
        <w:t>eposz.</w:t>
      </w:r>
    </w:p>
    <w:p w:rsidR="00960A83" w:rsidRDefault="00770465">
      <w:pPr>
        <w:spacing w:before="2" w:line="232" w:lineRule="auto"/>
        <w:ind w:left="120" w:right="117" w:firstLine="396"/>
        <w:jc w:val="both"/>
        <w:rPr>
          <w:i/>
          <w:sz w:val="18"/>
        </w:rPr>
      </w:pPr>
      <w:r>
        <w:rPr>
          <w:i/>
          <w:sz w:val="18"/>
        </w:rPr>
        <w:t xml:space="preserve">Olvasmányok: </w:t>
      </w:r>
      <w:r>
        <w:rPr>
          <w:sz w:val="18"/>
        </w:rPr>
        <w:t xml:space="preserve">Kölcsey Ferenc: </w:t>
      </w:r>
      <w:r>
        <w:rPr>
          <w:i/>
          <w:sz w:val="18"/>
        </w:rPr>
        <w:t xml:space="preserve">Hymnus, a magyar nép zivataros századaiból </w:t>
      </w:r>
      <w:r>
        <w:rPr>
          <w:sz w:val="18"/>
        </w:rPr>
        <w:t>(Erk</w:t>
      </w:r>
      <w:r>
        <w:rPr>
          <w:sz w:val="18"/>
        </w:rPr>
        <w:t xml:space="preserve">el Ferenc megzenésítése), </w:t>
      </w:r>
      <w:r>
        <w:rPr>
          <w:i/>
          <w:spacing w:val="-3"/>
          <w:sz w:val="18"/>
        </w:rPr>
        <w:t xml:space="preserve">Vanitatum </w:t>
      </w:r>
      <w:r>
        <w:rPr>
          <w:i/>
          <w:sz w:val="18"/>
        </w:rPr>
        <w:t>vanitas</w:t>
      </w:r>
      <w:r>
        <w:rPr>
          <w:sz w:val="18"/>
        </w:rPr>
        <w:t xml:space="preserve">, </w:t>
      </w:r>
      <w:r>
        <w:rPr>
          <w:i/>
          <w:sz w:val="18"/>
        </w:rPr>
        <w:t>Zrínyi dala</w:t>
      </w:r>
      <w:r>
        <w:rPr>
          <w:sz w:val="18"/>
        </w:rPr>
        <w:t xml:space="preserve">, </w:t>
      </w:r>
      <w:r>
        <w:rPr>
          <w:i/>
          <w:sz w:val="18"/>
        </w:rPr>
        <w:t>Zrínyi második éneke</w:t>
      </w:r>
      <w:r>
        <w:rPr>
          <w:sz w:val="18"/>
        </w:rPr>
        <w:t xml:space="preserve">, epigrammák. Vörösmarty Mihály: </w:t>
      </w:r>
      <w:r>
        <w:rPr>
          <w:i/>
          <w:sz w:val="18"/>
        </w:rPr>
        <w:t xml:space="preserve">Zalán futása </w:t>
      </w:r>
      <w:r>
        <w:rPr>
          <w:sz w:val="18"/>
        </w:rPr>
        <w:t xml:space="preserve">(Előhang), </w:t>
      </w:r>
      <w:r>
        <w:rPr>
          <w:i/>
          <w:sz w:val="18"/>
        </w:rPr>
        <w:t xml:space="preserve">Szózat </w:t>
      </w:r>
      <w:r>
        <w:rPr>
          <w:sz w:val="18"/>
        </w:rPr>
        <w:t xml:space="preserve">(Egressy Béni megzenésítése), </w:t>
      </w:r>
      <w:r>
        <w:rPr>
          <w:i/>
          <w:sz w:val="18"/>
        </w:rPr>
        <w:t>A Gutten- berg-albumba</w:t>
      </w:r>
      <w:r>
        <w:rPr>
          <w:sz w:val="18"/>
        </w:rPr>
        <w:t xml:space="preserve">, </w:t>
      </w:r>
      <w:r>
        <w:rPr>
          <w:i/>
          <w:sz w:val="18"/>
        </w:rPr>
        <w:t>Gondolatok a könyvtárban, Előszó, A vén cigány,</w:t>
      </w:r>
      <w:r>
        <w:rPr>
          <w:i/>
          <w:spacing w:val="-31"/>
          <w:sz w:val="18"/>
        </w:rPr>
        <w:t xml:space="preserve"> </w:t>
      </w:r>
      <w:r>
        <w:rPr>
          <w:i/>
          <w:sz w:val="18"/>
        </w:rPr>
        <w:t>Cson- gor és</w:t>
      </w:r>
      <w:r>
        <w:rPr>
          <w:i/>
          <w:sz w:val="18"/>
        </w:rPr>
        <w:t xml:space="preserve"> Tünde</w:t>
      </w:r>
      <w:r>
        <w:rPr>
          <w:sz w:val="18"/>
        </w:rPr>
        <w:t>, szemelvények a Laura- költészetből. Kovács András Fe- renc: Vörösmarty visszhangján. Petőfi Sándor ars poeticái: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A</w:t>
      </w:r>
    </w:p>
    <w:p w:rsidR="00960A83" w:rsidRDefault="00770465">
      <w:pPr>
        <w:spacing w:before="3" w:line="232" w:lineRule="auto"/>
        <w:ind w:left="120" w:right="118" w:firstLine="396"/>
        <w:jc w:val="both"/>
        <w:rPr>
          <w:sz w:val="18"/>
        </w:rPr>
      </w:pPr>
      <w:r>
        <w:rPr>
          <w:i/>
          <w:sz w:val="18"/>
        </w:rPr>
        <w:t>természet vadvirága, Dalaim, A XIX. század költői</w:t>
      </w:r>
      <w:r>
        <w:rPr>
          <w:sz w:val="18"/>
        </w:rPr>
        <w:t xml:space="preserve">. Petőfi Sán- dor: </w:t>
      </w:r>
      <w:r>
        <w:rPr>
          <w:i/>
          <w:sz w:val="18"/>
        </w:rPr>
        <w:t>Az Alföld, A Tisza, A</w:t>
      </w:r>
      <w:r>
        <w:rPr>
          <w:i/>
          <w:spacing w:val="-33"/>
          <w:sz w:val="18"/>
        </w:rPr>
        <w:t xml:space="preserve"> </w:t>
      </w:r>
      <w:r>
        <w:rPr>
          <w:i/>
          <w:sz w:val="18"/>
        </w:rPr>
        <w:t>puszta télen, Megy a juhász szamáron, Befor- dultam a konyhára, Tíz pár csókot</w:t>
      </w:r>
      <w:r>
        <w:rPr>
          <w:sz w:val="18"/>
        </w:rPr>
        <w:t>, Felhők-ciklus</w:t>
      </w:r>
      <w:r>
        <w:rPr>
          <w:spacing w:val="-6"/>
          <w:sz w:val="18"/>
        </w:rPr>
        <w:t xml:space="preserve"> </w:t>
      </w:r>
      <w:r>
        <w:rPr>
          <w:sz w:val="18"/>
        </w:rPr>
        <w:t>verseiből,</w:t>
      </w:r>
    </w:p>
    <w:p w:rsidR="00960A83" w:rsidRDefault="00770465">
      <w:pPr>
        <w:spacing w:before="2" w:line="232" w:lineRule="auto"/>
        <w:ind w:left="120" w:right="117" w:firstLine="397"/>
        <w:jc w:val="both"/>
        <w:rPr>
          <w:sz w:val="18"/>
        </w:rPr>
      </w:pPr>
      <w:r>
        <w:rPr>
          <w:sz w:val="18"/>
        </w:rPr>
        <w:t xml:space="preserve">Válogatás az Etelkéhez és a Mednyánszky Bertához írott ver- sekből. </w:t>
      </w:r>
      <w:r>
        <w:rPr>
          <w:i/>
          <w:sz w:val="18"/>
        </w:rPr>
        <w:t xml:space="preserve">Szeptember végén, Beszél a fákkal a bús őszi szél, Minek ne- </w:t>
      </w:r>
      <w:r>
        <w:rPr>
          <w:i/>
          <w:sz w:val="18"/>
        </w:rPr>
        <w:t xml:space="preserve">vezzelek? Nemzeti dal, 1848, Föltámadott a </w:t>
      </w:r>
      <w:r>
        <w:rPr>
          <w:i/>
          <w:spacing w:val="-3"/>
          <w:sz w:val="18"/>
        </w:rPr>
        <w:t xml:space="preserve">tenger, </w:t>
      </w:r>
      <w:r>
        <w:rPr>
          <w:i/>
          <w:sz w:val="18"/>
        </w:rPr>
        <w:t>Egy gondolat bánt engemet…, A helység kalapácsa, Az apostol</w:t>
      </w:r>
      <w:r>
        <w:rPr>
          <w:sz w:val="18"/>
        </w:rPr>
        <w:t xml:space="preserve">. Részletek Illyés Gyula és Margócsy István Petőfi-monográfiájából, Szabó Borbála </w:t>
      </w:r>
      <w:r>
        <w:rPr>
          <w:i/>
          <w:sz w:val="18"/>
        </w:rPr>
        <w:t xml:space="preserve">A János vi- téz-kód </w:t>
      </w:r>
      <w:r>
        <w:rPr>
          <w:sz w:val="18"/>
        </w:rPr>
        <w:t>című művéből, valamint írások Petőfi halálán</w:t>
      </w:r>
      <w:r>
        <w:rPr>
          <w:sz w:val="18"/>
        </w:rPr>
        <w:t xml:space="preserve">ak körülménye- iről. Arany János: </w:t>
      </w:r>
      <w:r>
        <w:rPr>
          <w:i/>
          <w:sz w:val="18"/>
        </w:rPr>
        <w:t xml:space="preserve">Ágnes asszony, </w:t>
      </w:r>
      <w:r>
        <w:rPr>
          <w:i/>
          <w:spacing w:val="-4"/>
          <w:sz w:val="18"/>
        </w:rPr>
        <w:t xml:space="preserve">Tetemre </w:t>
      </w:r>
      <w:r>
        <w:rPr>
          <w:i/>
          <w:sz w:val="18"/>
        </w:rPr>
        <w:t xml:space="preserve">hívás, </w:t>
      </w:r>
      <w:r>
        <w:rPr>
          <w:i/>
          <w:spacing w:val="-3"/>
          <w:sz w:val="18"/>
        </w:rPr>
        <w:t xml:space="preserve">Tengeri </w:t>
      </w:r>
      <w:r>
        <w:rPr>
          <w:i/>
          <w:sz w:val="18"/>
        </w:rPr>
        <w:t xml:space="preserve">hántás, Hída- vatás, </w:t>
      </w:r>
      <w:r>
        <w:rPr>
          <w:i/>
          <w:spacing w:val="-12"/>
          <w:sz w:val="18"/>
        </w:rPr>
        <w:t xml:space="preserve">V. </w:t>
      </w:r>
      <w:r>
        <w:rPr>
          <w:i/>
          <w:sz w:val="18"/>
        </w:rPr>
        <w:t xml:space="preserve">László, Mátyás anyja, </w:t>
      </w:r>
      <w:r>
        <w:rPr>
          <w:i/>
          <w:spacing w:val="-4"/>
          <w:sz w:val="18"/>
        </w:rPr>
        <w:t xml:space="preserve">Toldi </w:t>
      </w:r>
      <w:r>
        <w:rPr>
          <w:i/>
          <w:sz w:val="18"/>
        </w:rPr>
        <w:t>estéje, Ősszel, Letészem a lantot, Epilógus, Nemzetőr- dal, Naturam furcâ expellas</w:t>
      </w:r>
      <w:r>
        <w:rPr>
          <w:sz w:val="18"/>
        </w:rPr>
        <w:t xml:space="preserve">. Orbán Ottó: </w:t>
      </w:r>
      <w:r>
        <w:rPr>
          <w:i/>
          <w:sz w:val="18"/>
        </w:rPr>
        <w:t xml:space="preserve">Arany Jánoshoz. </w:t>
      </w:r>
      <w:r>
        <w:rPr>
          <w:sz w:val="18"/>
        </w:rPr>
        <w:t>Részletek Szilágyi M</w:t>
      </w:r>
      <w:r>
        <w:rPr>
          <w:sz w:val="18"/>
        </w:rPr>
        <w:t xml:space="preserve">árton Arany- monográfiájából. Arany János Shakespeare-fordításai. Arany János-átírások. Madách Imre: </w:t>
      </w:r>
      <w:r>
        <w:rPr>
          <w:i/>
          <w:sz w:val="18"/>
        </w:rPr>
        <w:t xml:space="preserve">Az ember tragédiája </w:t>
      </w:r>
      <w:r>
        <w:rPr>
          <w:sz w:val="18"/>
        </w:rPr>
        <w:t xml:space="preserve">és feldolgozásai filmen és színpadon. Jókai Mór: </w:t>
      </w:r>
      <w:r>
        <w:rPr>
          <w:i/>
          <w:sz w:val="18"/>
        </w:rPr>
        <w:t xml:space="preserve">Arany </w:t>
      </w:r>
      <w:r>
        <w:rPr>
          <w:i/>
          <w:spacing w:val="-4"/>
          <w:sz w:val="18"/>
        </w:rPr>
        <w:t xml:space="preserve">ember, </w:t>
      </w:r>
      <w:r>
        <w:rPr>
          <w:i/>
          <w:sz w:val="18"/>
        </w:rPr>
        <w:t>Fekete gyémántok, Egy magyar nábob, Kárpáthy Zoltán, És mégis mozog a Föl</w:t>
      </w:r>
      <w:r>
        <w:rPr>
          <w:i/>
          <w:sz w:val="18"/>
        </w:rPr>
        <w:t xml:space="preserve">d. </w:t>
      </w:r>
      <w:r>
        <w:rPr>
          <w:sz w:val="18"/>
        </w:rPr>
        <w:t>Részletek a Jókai- monográfiákból.</w:t>
      </w:r>
    </w:p>
    <w:p w:rsidR="00960A83" w:rsidRDefault="00770465">
      <w:pPr>
        <w:spacing w:before="6" w:line="232" w:lineRule="auto"/>
        <w:ind w:left="120" w:right="118" w:firstLine="396"/>
        <w:jc w:val="both"/>
        <w:rPr>
          <w:sz w:val="18"/>
        </w:rPr>
      </w:pPr>
      <w:r>
        <w:rPr>
          <w:i/>
          <w:sz w:val="18"/>
        </w:rPr>
        <w:t xml:space="preserve">Filmes kapcsolatok: Az aranyember </w:t>
      </w:r>
      <w:r>
        <w:rPr>
          <w:sz w:val="18"/>
        </w:rPr>
        <w:t xml:space="preserve">(1962, Gertler Viktor), </w:t>
      </w:r>
      <w:r>
        <w:rPr>
          <w:i/>
          <w:sz w:val="18"/>
        </w:rPr>
        <w:t xml:space="preserve">Egy magyar nábob </w:t>
      </w:r>
      <w:r>
        <w:rPr>
          <w:sz w:val="18"/>
        </w:rPr>
        <w:t xml:space="preserve">és </w:t>
      </w:r>
      <w:r>
        <w:rPr>
          <w:i/>
          <w:sz w:val="18"/>
        </w:rPr>
        <w:t xml:space="preserve">Kárpáthy Zoltán </w:t>
      </w:r>
      <w:r>
        <w:rPr>
          <w:sz w:val="18"/>
        </w:rPr>
        <w:t xml:space="preserve">(1966, Várkonyi Zoltán). </w:t>
      </w:r>
      <w:r>
        <w:rPr>
          <w:i/>
          <w:sz w:val="18"/>
        </w:rPr>
        <w:t>Fekete gyémántok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(1976,</w:t>
      </w:r>
      <w:r>
        <w:rPr>
          <w:spacing w:val="-7"/>
          <w:sz w:val="18"/>
        </w:rPr>
        <w:t xml:space="preserve"> </w:t>
      </w:r>
      <w:r>
        <w:rPr>
          <w:sz w:val="18"/>
        </w:rPr>
        <w:t>Várkonyi</w:t>
      </w:r>
      <w:r>
        <w:rPr>
          <w:spacing w:val="-4"/>
          <w:sz w:val="18"/>
        </w:rPr>
        <w:t xml:space="preserve"> </w:t>
      </w:r>
      <w:r>
        <w:rPr>
          <w:sz w:val="18"/>
        </w:rPr>
        <w:t>Zoltán),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nagyegyedi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két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fűzfa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(1979,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Bán Róbert), </w:t>
      </w:r>
      <w:r>
        <w:rPr>
          <w:i/>
          <w:sz w:val="18"/>
        </w:rPr>
        <w:t xml:space="preserve">Petőfi ‚73 </w:t>
      </w:r>
      <w:r>
        <w:rPr>
          <w:sz w:val="18"/>
        </w:rPr>
        <w:t>(19</w:t>
      </w:r>
      <w:r>
        <w:rPr>
          <w:sz w:val="18"/>
        </w:rPr>
        <w:t xml:space="preserve">73, Kardos Ferenc), </w:t>
      </w:r>
      <w:r>
        <w:rPr>
          <w:i/>
          <w:sz w:val="18"/>
        </w:rPr>
        <w:t xml:space="preserve">80 huszár </w:t>
      </w:r>
      <w:r>
        <w:rPr>
          <w:sz w:val="18"/>
        </w:rPr>
        <w:t xml:space="preserve">(1978, Sára Sán- dor), </w:t>
      </w:r>
      <w:r>
        <w:rPr>
          <w:i/>
          <w:sz w:val="18"/>
        </w:rPr>
        <w:t xml:space="preserve">A Hídember </w:t>
      </w:r>
      <w:r>
        <w:rPr>
          <w:sz w:val="18"/>
        </w:rPr>
        <w:t>(2002, Bereményi</w:t>
      </w:r>
      <w:r>
        <w:rPr>
          <w:spacing w:val="-7"/>
          <w:sz w:val="18"/>
        </w:rPr>
        <w:t xml:space="preserve"> </w:t>
      </w:r>
      <w:r>
        <w:rPr>
          <w:sz w:val="18"/>
        </w:rPr>
        <w:t>Géza)</w:t>
      </w:r>
    </w:p>
    <w:p w:rsidR="00960A83" w:rsidRDefault="00770465">
      <w:pPr>
        <w:pStyle w:val="BodyText"/>
        <w:spacing w:before="2" w:line="232" w:lineRule="auto"/>
        <w:ind w:right="118"/>
      </w:pPr>
      <w:r>
        <w:rPr>
          <w:i/>
        </w:rPr>
        <w:t xml:space="preserve">Projekttémák </w:t>
      </w:r>
      <w:r>
        <w:t>(az alábbi témák közül válogatunk, portfóliót, ki- selőadást készíttetünk):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0" w:lineRule="exact"/>
        <w:ind w:hanging="154"/>
        <w:rPr>
          <w:sz w:val="18"/>
        </w:rPr>
      </w:pPr>
      <w:r>
        <w:rPr>
          <w:sz w:val="18"/>
        </w:rPr>
        <w:t>A kék virág motívuma a</w:t>
      </w:r>
      <w:r>
        <w:rPr>
          <w:spacing w:val="-10"/>
          <w:sz w:val="18"/>
        </w:rPr>
        <w:t xml:space="preserve"> </w:t>
      </w:r>
      <w:r>
        <w:rPr>
          <w:sz w:val="18"/>
        </w:rPr>
        <w:t>világirodalomban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hanging="154"/>
        <w:rPr>
          <w:sz w:val="18"/>
        </w:rPr>
      </w:pPr>
      <w:r>
        <w:rPr>
          <w:sz w:val="18"/>
        </w:rPr>
        <w:t>Anyegin-feldolgozások (zene,</w:t>
      </w:r>
      <w:r>
        <w:rPr>
          <w:spacing w:val="-2"/>
          <w:sz w:val="18"/>
        </w:rPr>
        <w:t xml:space="preserve"> </w:t>
      </w:r>
      <w:r>
        <w:rPr>
          <w:sz w:val="18"/>
        </w:rPr>
        <w:t>film)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hanging="154"/>
        <w:rPr>
          <w:sz w:val="18"/>
        </w:rPr>
      </w:pPr>
      <w:r>
        <w:rPr>
          <w:sz w:val="18"/>
        </w:rPr>
        <w:t>Az amerikai romantikus prózairodalom jeles</w:t>
      </w:r>
      <w:r>
        <w:rPr>
          <w:spacing w:val="-4"/>
          <w:sz w:val="18"/>
        </w:rPr>
        <w:t xml:space="preserve"> </w:t>
      </w:r>
      <w:r>
        <w:rPr>
          <w:sz w:val="18"/>
        </w:rPr>
        <w:t>képviselői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2"/>
        </w:tabs>
        <w:spacing w:line="201" w:lineRule="exact"/>
        <w:ind w:hanging="154"/>
        <w:rPr>
          <w:sz w:val="18"/>
        </w:rPr>
      </w:pPr>
      <w:r>
        <w:rPr>
          <w:sz w:val="18"/>
        </w:rPr>
        <w:t>Zrínyi alakja a magyar romantikában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2"/>
        </w:tabs>
        <w:spacing w:line="201" w:lineRule="exact"/>
        <w:ind w:hanging="154"/>
        <w:rPr>
          <w:sz w:val="18"/>
        </w:rPr>
      </w:pPr>
      <w:r>
        <w:rPr>
          <w:sz w:val="18"/>
        </w:rPr>
        <w:t>Németh László</w:t>
      </w:r>
      <w:r>
        <w:rPr>
          <w:spacing w:val="-2"/>
          <w:sz w:val="18"/>
        </w:rPr>
        <w:t xml:space="preserve"> </w:t>
      </w:r>
      <w:r>
        <w:rPr>
          <w:sz w:val="18"/>
        </w:rPr>
        <w:t>Széchenyi-képe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hanging="154"/>
        <w:rPr>
          <w:sz w:val="18"/>
        </w:rPr>
      </w:pPr>
      <w:r>
        <w:rPr>
          <w:sz w:val="18"/>
        </w:rPr>
        <w:t>A látomásos líra és a váteszköltő</w:t>
      </w:r>
      <w:r>
        <w:rPr>
          <w:spacing w:val="-11"/>
          <w:sz w:val="18"/>
        </w:rPr>
        <w:t xml:space="preserve"> </w:t>
      </w:r>
      <w:r>
        <w:rPr>
          <w:sz w:val="18"/>
        </w:rPr>
        <w:t>szerep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2"/>
        </w:tabs>
        <w:spacing w:before="3" w:line="232" w:lineRule="auto"/>
        <w:ind w:right="117" w:hanging="154"/>
        <w:rPr>
          <w:sz w:val="18"/>
        </w:rPr>
      </w:pPr>
      <w:r>
        <w:rPr>
          <w:sz w:val="18"/>
        </w:rPr>
        <w:t xml:space="preserve">Bolond Istók-szövegek a magyar irodalomban (Petőfi, </w:t>
      </w:r>
      <w:r>
        <w:rPr>
          <w:spacing w:val="-3"/>
          <w:sz w:val="18"/>
        </w:rPr>
        <w:t>Arany, Weöres)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2"/>
        </w:tabs>
        <w:spacing w:line="200" w:lineRule="exact"/>
        <w:ind w:hanging="154"/>
        <w:rPr>
          <w:sz w:val="18"/>
        </w:rPr>
      </w:pPr>
      <w:r>
        <w:rPr>
          <w:sz w:val="18"/>
        </w:rPr>
        <w:t>Eposz- és</w:t>
      </w:r>
      <w:r>
        <w:rPr>
          <w:spacing w:val="-1"/>
          <w:sz w:val="18"/>
        </w:rPr>
        <w:t xml:space="preserve"> </w:t>
      </w:r>
      <w:r>
        <w:rPr>
          <w:sz w:val="18"/>
        </w:rPr>
        <w:t>stílusparódiák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hanging="154"/>
        <w:rPr>
          <w:sz w:val="18"/>
        </w:rPr>
      </w:pPr>
      <w:r>
        <w:rPr>
          <w:sz w:val="18"/>
        </w:rPr>
        <w:t>A Ho</w:t>
      </w:r>
      <w:r>
        <w:rPr>
          <w:sz w:val="18"/>
        </w:rPr>
        <w:t>lló motívuma a magyar</w:t>
      </w:r>
      <w:r>
        <w:rPr>
          <w:spacing w:val="-12"/>
          <w:sz w:val="18"/>
        </w:rPr>
        <w:t xml:space="preserve"> </w:t>
      </w:r>
      <w:r>
        <w:rPr>
          <w:sz w:val="18"/>
        </w:rPr>
        <w:t>romantikában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2"/>
        </w:tabs>
        <w:spacing w:line="201" w:lineRule="exact"/>
        <w:ind w:hanging="154"/>
        <w:rPr>
          <w:sz w:val="18"/>
        </w:rPr>
      </w:pPr>
      <w:r>
        <w:rPr>
          <w:sz w:val="18"/>
        </w:rPr>
        <w:t>Mese és</w:t>
      </w:r>
      <w:r>
        <w:rPr>
          <w:spacing w:val="-2"/>
          <w:sz w:val="18"/>
        </w:rPr>
        <w:t xml:space="preserve"> </w:t>
      </w:r>
      <w:r>
        <w:rPr>
          <w:sz w:val="18"/>
        </w:rPr>
        <w:t>pszichoanalízis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2"/>
        </w:tabs>
        <w:spacing w:line="201" w:lineRule="exact"/>
        <w:ind w:hanging="154"/>
        <w:rPr>
          <w:sz w:val="18"/>
        </w:rPr>
      </w:pPr>
      <w:r>
        <w:rPr>
          <w:sz w:val="18"/>
        </w:rPr>
        <w:t>Gótikus irodalom, film,</w:t>
      </w:r>
      <w:r>
        <w:rPr>
          <w:spacing w:val="-2"/>
          <w:sz w:val="18"/>
        </w:rPr>
        <w:t xml:space="preserve"> </w:t>
      </w:r>
      <w:r>
        <w:rPr>
          <w:sz w:val="18"/>
        </w:rPr>
        <w:t>zene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hanging="154"/>
        <w:rPr>
          <w:sz w:val="18"/>
        </w:rPr>
      </w:pPr>
      <w:r>
        <w:rPr>
          <w:sz w:val="18"/>
        </w:rPr>
        <w:t>A hazafias líra alakulása a XIX. századtól</w:t>
      </w:r>
      <w:r>
        <w:rPr>
          <w:spacing w:val="-15"/>
          <w:sz w:val="18"/>
        </w:rPr>
        <w:t xml:space="preserve"> </w:t>
      </w:r>
      <w:r>
        <w:rPr>
          <w:sz w:val="18"/>
        </w:rPr>
        <w:t>napjainkig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before="2" w:line="232" w:lineRule="auto"/>
        <w:ind w:left="661" w:right="119"/>
        <w:rPr>
          <w:sz w:val="18"/>
        </w:rPr>
      </w:pPr>
      <w:r>
        <w:rPr>
          <w:sz w:val="18"/>
        </w:rPr>
        <w:t>A vámpírirodalom és a vámpírparódia (Pl. Szécsi Noémi: Finn- ugor vámpír)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3" w:lineRule="exact"/>
        <w:ind w:hanging="154"/>
        <w:rPr>
          <w:sz w:val="18"/>
        </w:rPr>
      </w:pPr>
      <w:r>
        <w:rPr>
          <w:sz w:val="18"/>
        </w:rPr>
        <w:t>A történelmi és az alternatív történelmi</w:t>
      </w:r>
      <w:r>
        <w:rPr>
          <w:spacing w:val="-10"/>
          <w:sz w:val="18"/>
        </w:rPr>
        <w:t xml:space="preserve"> </w:t>
      </w:r>
      <w:r>
        <w:rPr>
          <w:sz w:val="18"/>
        </w:rPr>
        <w:t>regény</w:t>
      </w:r>
    </w:p>
    <w:p w:rsidR="00960A83" w:rsidRDefault="00960A83">
      <w:pPr>
        <w:spacing w:line="203" w:lineRule="exact"/>
        <w:rPr>
          <w:sz w:val="18"/>
        </w:rPr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301" w:space="113"/>
            <w:col w:w="5376"/>
          </w:cols>
        </w:sectPr>
      </w:pPr>
    </w:p>
    <w:p w:rsidR="00960A83" w:rsidRDefault="00770465">
      <w:pPr>
        <w:pStyle w:val="Heading1"/>
        <w:numPr>
          <w:ilvl w:val="0"/>
          <w:numId w:val="151"/>
        </w:numPr>
        <w:tabs>
          <w:tab w:val="left" w:pos="341"/>
        </w:tabs>
        <w:spacing w:before="80"/>
        <w:ind w:left="340" w:hanging="220"/>
      </w:pPr>
      <w:r>
        <w:lastRenderedPageBreak/>
        <w:t>A modernség</w:t>
      </w:r>
      <w:r>
        <w:rPr>
          <w:spacing w:val="-11"/>
        </w:rPr>
        <w:t xml:space="preserve"> </w:t>
      </w:r>
      <w:r>
        <w:t>felé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1"/>
          <w:numId w:val="151"/>
        </w:numPr>
        <w:tabs>
          <w:tab w:val="left" w:pos="291"/>
        </w:tabs>
        <w:ind w:left="290" w:hanging="170"/>
        <w:rPr>
          <w:b/>
          <w:sz w:val="18"/>
        </w:rPr>
      </w:pPr>
      <w:r>
        <w:rPr>
          <w:b/>
          <w:sz w:val="18"/>
        </w:rPr>
        <w:t>A francia és az orosz realizmus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regényirodalma</w:t>
      </w:r>
    </w:p>
    <w:p w:rsidR="00960A83" w:rsidRDefault="00770465">
      <w:pPr>
        <w:pStyle w:val="BodyText"/>
        <w:spacing w:before="113" w:line="230" w:lineRule="auto"/>
        <w:ind w:right="39"/>
      </w:pPr>
      <w:r>
        <w:rPr>
          <w:i/>
        </w:rPr>
        <w:t xml:space="preserve">Tematikus fókusz: </w:t>
      </w:r>
      <w:r>
        <w:t>A realizmus fogalma, elméleti megközelítései, és megnyilvánulásai a különböző művészetekben. A karrier, a pénz és a</w:t>
      </w:r>
      <w:r>
        <w:rPr>
          <w:spacing w:val="-8"/>
        </w:rPr>
        <w:t xml:space="preserve"> </w:t>
      </w:r>
      <w:r>
        <w:t>nagyváros</w:t>
      </w:r>
      <w:r>
        <w:rPr>
          <w:spacing w:val="-8"/>
        </w:rPr>
        <w:t xml:space="preserve"> </w:t>
      </w:r>
      <w:r>
        <w:t>kérdése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francia</w:t>
      </w:r>
      <w:r>
        <w:rPr>
          <w:spacing w:val="-8"/>
        </w:rPr>
        <w:t xml:space="preserve"> </w:t>
      </w:r>
      <w:r>
        <w:t>regényirodalomban.</w:t>
      </w:r>
      <w:r>
        <w:rPr>
          <w:spacing w:val="-17"/>
        </w:rPr>
        <w:t xml:space="preserve"> </w:t>
      </w:r>
      <w:r>
        <w:t>Aparegények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XIX. századtól napjainkig. Lélektani szemléletmód az orosz regényben. A naturalizmus tudományos alapjai. A naturalista színház. Émile Zola te- vékenysége.</w:t>
      </w:r>
    </w:p>
    <w:p w:rsidR="00960A83" w:rsidRDefault="00770465">
      <w:pPr>
        <w:pStyle w:val="BodyText"/>
        <w:spacing w:before="1" w:line="230" w:lineRule="auto"/>
        <w:ind w:left="56" w:right="45"/>
        <w:jc w:val="right"/>
      </w:pPr>
      <w:r>
        <w:rPr>
          <w:i/>
        </w:rPr>
        <w:t xml:space="preserve">Poétikai fókusz: </w:t>
      </w:r>
      <w:r>
        <w:t>A regény tematikai megújulása (családregény</w:t>
      </w:r>
      <w:r>
        <w:t xml:space="preserve">, karrierregény, aparegény, nagyvárosregény, lélektani regény stb.). Az omnipotens narrátor. Realista hagyományok és a realizmustól való el- távolodás: Flaubert: </w:t>
      </w:r>
      <w:r>
        <w:rPr>
          <w:i/>
        </w:rPr>
        <w:t>Bovaryné</w:t>
      </w:r>
      <w:r>
        <w:t>. Interdiszciplináris vonatkozások a rea- lizmus idején (szociológia, biológia, pszich</w:t>
      </w:r>
      <w:r>
        <w:t xml:space="preserve">ológia). A naturalista dráma. </w:t>
      </w:r>
      <w:r>
        <w:rPr>
          <w:i/>
        </w:rPr>
        <w:t>Olvasmányok</w:t>
      </w:r>
      <w:r>
        <w:t xml:space="preserve">: Stendhal: </w:t>
      </w:r>
      <w:r>
        <w:rPr>
          <w:i/>
        </w:rPr>
        <w:t xml:space="preserve">Vörös és fekete </w:t>
      </w:r>
      <w:r>
        <w:t>(részlet). Honorè de Bal-</w:t>
      </w:r>
    </w:p>
    <w:p w:rsidR="00960A83" w:rsidRDefault="00770465">
      <w:pPr>
        <w:spacing w:line="230" w:lineRule="auto"/>
        <w:ind w:left="120" w:right="47" w:hanging="1"/>
        <w:jc w:val="both"/>
        <w:rPr>
          <w:sz w:val="18"/>
        </w:rPr>
      </w:pPr>
      <w:r>
        <w:rPr>
          <w:sz w:val="18"/>
        </w:rPr>
        <w:t xml:space="preserve">zac: </w:t>
      </w:r>
      <w:r>
        <w:rPr>
          <w:i/>
          <w:sz w:val="18"/>
        </w:rPr>
        <w:t xml:space="preserve">Goriot apó </w:t>
      </w:r>
      <w:r>
        <w:rPr>
          <w:sz w:val="18"/>
        </w:rPr>
        <w:t xml:space="preserve">(részlet). Gustave Flaubert: </w:t>
      </w:r>
      <w:r>
        <w:rPr>
          <w:i/>
          <w:sz w:val="18"/>
        </w:rPr>
        <w:t xml:space="preserve">Bovaryné </w:t>
      </w:r>
      <w:r>
        <w:rPr>
          <w:sz w:val="18"/>
        </w:rPr>
        <w:t xml:space="preserve">(részlet). Lev Tolsztoj regényei, filmes és színházi adaptációi. </w:t>
      </w:r>
      <w:r>
        <w:rPr>
          <w:i/>
          <w:sz w:val="18"/>
        </w:rPr>
        <w:t xml:space="preserve">Háború és béke </w:t>
      </w:r>
      <w:r>
        <w:rPr>
          <w:sz w:val="18"/>
        </w:rPr>
        <w:t xml:space="preserve">(rész- let), </w:t>
      </w:r>
      <w:r>
        <w:rPr>
          <w:i/>
          <w:sz w:val="18"/>
        </w:rPr>
        <w:t xml:space="preserve">Anna Karenina </w:t>
      </w:r>
      <w:r>
        <w:rPr>
          <w:sz w:val="18"/>
        </w:rPr>
        <w:t xml:space="preserve">(részlet), Fjodor Mihajlovics Dosztojevszkij regé- nyei és mai hatásuk. </w:t>
      </w:r>
      <w:r>
        <w:rPr>
          <w:i/>
          <w:sz w:val="18"/>
        </w:rPr>
        <w:t xml:space="preserve">Bűn és bűnhődés </w:t>
      </w:r>
      <w:r>
        <w:rPr>
          <w:sz w:val="18"/>
        </w:rPr>
        <w:t>(részlet)</w:t>
      </w:r>
    </w:p>
    <w:p w:rsidR="00960A83" w:rsidRDefault="00770465">
      <w:pPr>
        <w:spacing w:line="230" w:lineRule="auto"/>
        <w:ind w:left="120" w:right="47" w:firstLine="396"/>
        <w:jc w:val="both"/>
        <w:rPr>
          <w:sz w:val="18"/>
        </w:rPr>
      </w:pPr>
      <w:r>
        <w:rPr>
          <w:i/>
          <w:sz w:val="18"/>
        </w:rPr>
        <w:t xml:space="preserve">Filmes kapcsolatok: Goriot apó </w:t>
      </w:r>
      <w:r>
        <w:rPr>
          <w:sz w:val="18"/>
        </w:rPr>
        <w:t>(2004</w:t>
      </w:r>
      <w:r>
        <w:rPr>
          <w:i/>
          <w:sz w:val="18"/>
        </w:rPr>
        <w:t xml:space="preserve">, </w:t>
      </w:r>
      <w:r>
        <w:rPr>
          <w:b/>
          <w:sz w:val="18"/>
        </w:rPr>
        <w:t>Jean-Daniel Verhaeghe</w:t>
      </w:r>
      <w:r>
        <w:rPr>
          <w:sz w:val="18"/>
        </w:rPr>
        <w:t xml:space="preserve">) </w:t>
      </w:r>
      <w:r>
        <w:rPr>
          <w:i/>
          <w:sz w:val="18"/>
        </w:rPr>
        <w:t xml:space="preserve">Balzac </w:t>
      </w:r>
      <w:r>
        <w:rPr>
          <w:sz w:val="18"/>
        </w:rPr>
        <w:t xml:space="preserve">(1999, Josée Dayan), </w:t>
      </w:r>
      <w:r>
        <w:rPr>
          <w:i/>
          <w:sz w:val="18"/>
        </w:rPr>
        <w:t xml:space="preserve">Aztán mindennek vége </w:t>
      </w:r>
      <w:r>
        <w:rPr>
          <w:sz w:val="18"/>
        </w:rPr>
        <w:t xml:space="preserve">(2009, Michael Hoffman) </w:t>
      </w:r>
      <w:r>
        <w:rPr>
          <w:i/>
          <w:sz w:val="18"/>
        </w:rPr>
        <w:t xml:space="preserve">Anna Karenina </w:t>
      </w:r>
      <w:r>
        <w:rPr>
          <w:sz w:val="18"/>
        </w:rPr>
        <w:t>(2017, Joe</w:t>
      </w:r>
      <w:r>
        <w:rPr>
          <w:sz w:val="18"/>
        </w:rPr>
        <w:t xml:space="preserve"> Wright), </w:t>
      </w:r>
      <w:r>
        <w:rPr>
          <w:i/>
          <w:sz w:val="18"/>
        </w:rPr>
        <w:t xml:space="preserve">Bűn és bűnhődés </w:t>
      </w:r>
      <w:r>
        <w:rPr>
          <w:sz w:val="18"/>
        </w:rPr>
        <w:t>(2002, Julian Jarrold)</w:t>
      </w:r>
    </w:p>
    <w:p w:rsidR="00960A83" w:rsidRDefault="00770465">
      <w:pPr>
        <w:pStyle w:val="Heading1"/>
        <w:numPr>
          <w:ilvl w:val="1"/>
          <w:numId w:val="151"/>
        </w:numPr>
        <w:tabs>
          <w:tab w:val="left" w:pos="301"/>
        </w:tabs>
        <w:spacing w:before="162"/>
      </w:pPr>
      <w:r>
        <w:t>Szimbolizmus, impresszionalizmus,</w:t>
      </w:r>
      <w:r>
        <w:rPr>
          <w:spacing w:val="-3"/>
        </w:rPr>
        <w:t xml:space="preserve"> </w:t>
      </w:r>
      <w:r>
        <w:t>szecesszió</w:t>
      </w:r>
    </w:p>
    <w:p w:rsidR="00960A83" w:rsidRDefault="00770465">
      <w:pPr>
        <w:pStyle w:val="BodyText"/>
        <w:spacing w:before="111" w:line="230" w:lineRule="auto"/>
        <w:ind w:right="38"/>
      </w:pPr>
      <w:r>
        <w:rPr>
          <w:i/>
        </w:rPr>
        <w:t xml:space="preserve">Tematikus fókusz: </w:t>
      </w:r>
      <w:r>
        <w:t>A modernség fogalmának elméleti vonatkozá- sai. Szimbolizmus, impresszionizmus, szecesszió a művészetekben. A forradalmi és közéleti magatartást</w:t>
      </w:r>
      <w:r>
        <w:t xml:space="preserve">ól az elefántcsonttoronyig. A modern művészet jelenségének megközelítése a következő fogalmak mentén: elszakadás a közönségtől, individuum, elvágyódás, idegenség, bohém- ség, ópium, szenzibilitás, korreszpondenciák. A szimbólum megközelí- tése, az értékek </w:t>
      </w:r>
      <w:r>
        <w:t>pusztulása, az ambivalenciák problémaköre. A szerel- mi ideál megkérdőjelezése, a démoni nő, a femme fatale és a kurtizán. Baudelaire hatása a magyar irodalomra.</w:t>
      </w:r>
    </w:p>
    <w:p w:rsidR="00960A83" w:rsidRDefault="00770465">
      <w:pPr>
        <w:pStyle w:val="BodyText"/>
        <w:spacing w:line="230" w:lineRule="auto"/>
        <w:ind w:right="49"/>
      </w:pPr>
      <w:r>
        <w:rPr>
          <w:i/>
        </w:rPr>
        <w:t>Poétikai fókusz</w:t>
      </w:r>
      <w:r>
        <w:t>: Szonett, prózavers, szimbólum, szimbolizmus, impresszionizmus, szecesszió.</w:t>
      </w:r>
    </w:p>
    <w:p w:rsidR="00960A83" w:rsidRDefault="00770465">
      <w:pPr>
        <w:spacing w:line="230" w:lineRule="auto"/>
        <w:ind w:left="120" w:right="47" w:firstLine="396"/>
        <w:jc w:val="both"/>
        <w:rPr>
          <w:sz w:val="18"/>
        </w:rPr>
      </w:pPr>
      <w:r>
        <w:rPr>
          <w:i/>
          <w:sz w:val="18"/>
        </w:rPr>
        <w:t>Ol</w:t>
      </w:r>
      <w:r>
        <w:rPr>
          <w:i/>
          <w:sz w:val="18"/>
        </w:rPr>
        <w:t>vasmányok</w:t>
      </w:r>
      <w:r>
        <w:rPr>
          <w:sz w:val="18"/>
        </w:rPr>
        <w:t xml:space="preserve">: Válogatás Charles Baudelaire </w:t>
      </w:r>
      <w:r>
        <w:rPr>
          <w:i/>
          <w:sz w:val="18"/>
        </w:rPr>
        <w:t xml:space="preserve">A romlás virágai </w:t>
      </w:r>
      <w:r>
        <w:rPr>
          <w:sz w:val="18"/>
        </w:rPr>
        <w:t xml:space="preserve">című kötetéből (különböző fordítások). </w:t>
      </w:r>
      <w:r>
        <w:rPr>
          <w:i/>
          <w:sz w:val="18"/>
        </w:rPr>
        <w:t xml:space="preserve">Egy dög, Az albatrosz, Káin és Ábel </w:t>
      </w:r>
      <w:r>
        <w:rPr>
          <w:sz w:val="18"/>
        </w:rPr>
        <w:t xml:space="preserve">(korreláció az első osztályos anyaggal), néhány szerelmi költe- mény és prózaversek </w:t>
      </w:r>
      <w:r>
        <w:rPr>
          <w:i/>
          <w:sz w:val="18"/>
        </w:rPr>
        <w:t xml:space="preserve">A fájó Párizs </w:t>
      </w:r>
      <w:r>
        <w:rPr>
          <w:sz w:val="18"/>
        </w:rPr>
        <w:t>című kötetből. Részlet Kos</w:t>
      </w:r>
      <w:r>
        <w:rPr>
          <w:sz w:val="18"/>
        </w:rPr>
        <w:t xml:space="preserve">ztolányi Dezső Baudelaire-esszéjéből és Ady Endre </w:t>
      </w:r>
      <w:r>
        <w:rPr>
          <w:i/>
          <w:sz w:val="18"/>
        </w:rPr>
        <w:t xml:space="preserve">A magyar Pimodán </w:t>
      </w:r>
      <w:r>
        <w:rPr>
          <w:sz w:val="18"/>
        </w:rPr>
        <w:t xml:space="preserve">című írásából. Paul Verlaine: </w:t>
      </w:r>
      <w:r>
        <w:rPr>
          <w:i/>
          <w:sz w:val="18"/>
        </w:rPr>
        <w:t xml:space="preserve">Költészettan, Őszi chanson </w:t>
      </w:r>
      <w:r>
        <w:rPr>
          <w:sz w:val="18"/>
        </w:rPr>
        <w:t xml:space="preserve">(több fordításban). Arthur Rimbaud: </w:t>
      </w:r>
      <w:r>
        <w:rPr>
          <w:i/>
          <w:sz w:val="18"/>
        </w:rPr>
        <w:t>A magánhangzók szonettje, A részeg hajó</w:t>
      </w:r>
      <w:r>
        <w:rPr>
          <w:sz w:val="18"/>
        </w:rPr>
        <w:t xml:space="preserve">, részletek a </w:t>
      </w:r>
      <w:r>
        <w:rPr>
          <w:i/>
          <w:sz w:val="18"/>
        </w:rPr>
        <w:t xml:space="preserve">Látnok levelek </w:t>
      </w:r>
      <w:r>
        <w:rPr>
          <w:sz w:val="18"/>
        </w:rPr>
        <w:t>című kötetből. Szabad váloga</w:t>
      </w:r>
      <w:r>
        <w:rPr>
          <w:sz w:val="18"/>
        </w:rPr>
        <w:t>tás az impresszionizmus, szecesszió líra- és prózairodalmából.</w:t>
      </w:r>
    </w:p>
    <w:p w:rsidR="00960A83" w:rsidRDefault="00770465">
      <w:pPr>
        <w:spacing w:line="230" w:lineRule="auto"/>
        <w:ind w:left="120" w:right="46" w:firstLine="396"/>
        <w:jc w:val="both"/>
        <w:rPr>
          <w:sz w:val="18"/>
        </w:rPr>
      </w:pPr>
      <w:r>
        <w:rPr>
          <w:i/>
          <w:sz w:val="18"/>
        </w:rPr>
        <w:t xml:space="preserve">Filmes kapcsolatok: Teljes napfogyatkozás </w:t>
      </w:r>
      <w:r>
        <w:rPr>
          <w:sz w:val="18"/>
        </w:rPr>
        <w:t>(1995, Agnieszka Holland)</w:t>
      </w:r>
    </w:p>
    <w:p w:rsidR="00960A83" w:rsidRDefault="00770465">
      <w:pPr>
        <w:pStyle w:val="Heading1"/>
        <w:numPr>
          <w:ilvl w:val="1"/>
          <w:numId w:val="151"/>
        </w:numPr>
        <w:tabs>
          <w:tab w:val="left" w:pos="301"/>
        </w:tabs>
        <w:spacing w:before="160"/>
      </w:pPr>
      <w:r>
        <w:t>Énkeresés a modern</w:t>
      </w:r>
      <w:r>
        <w:rPr>
          <w:spacing w:val="-1"/>
        </w:rPr>
        <w:t xml:space="preserve"> </w:t>
      </w:r>
      <w:r>
        <w:t>színházban</w:t>
      </w:r>
    </w:p>
    <w:p w:rsidR="00960A83" w:rsidRDefault="00770465">
      <w:pPr>
        <w:pStyle w:val="BodyText"/>
        <w:spacing w:before="112" w:line="230" w:lineRule="auto"/>
        <w:ind w:right="46" w:firstLine="397"/>
      </w:pPr>
      <w:r>
        <w:rPr>
          <w:i/>
        </w:rPr>
        <w:t xml:space="preserve">Tematikus fókusz: </w:t>
      </w:r>
      <w:r>
        <w:t>Csehov egy szabadon választott drámája. Csehov és a magyar irodalom. Csehov s</w:t>
      </w:r>
      <w:r>
        <w:t>zínháza; „komédiái” (elvágyó- dás, nosztalgia, cselekvésképtelenség, egymás mellett való beszélés, a birtok mint helyszín – áldialógusok, többrétegű kommunikáció, „drá- maiatlan dráma”). Csehov a vajdasági színházi kultúrában. Csehovtól az abszurd drámáig.</w:t>
      </w:r>
      <w:r>
        <w:t xml:space="preserve"> Csehov paródiák. Henrik Ibsen drámái és hatásuk a magyar irodalomra. A naturalizmus érvényesülése, az ibseni dialó- gus, az analitikus drámamodell. A </w:t>
      </w:r>
      <w:r>
        <w:rPr>
          <w:i/>
        </w:rPr>
        <w:t xml:space="preserve">Nóra </w:t>
      </w:r>
      <w:r>
        <w:t>és adaptációi.</w:t>
      </w:r>
    </w:p>
    <w:p w:rsidR="00960A83" w:rsidRDefault="00770465">
      <w:pPr>
        <w:pStyle w:val="BodyText"/>
        <w:spacing w:line="230" w:lineRule="auto"/>
        <w:ind w:right="45"/>
      </w:pPr>
      <w:r>
        <w:rPr>
          <w:i/>
        </w:rPr>
        <w:t xml:space="preserve">Poétikai fókusz: </w:t>
      </w:r>
      <w:r>
        <w:t>„Drámaiatlan dráma”, áldialógus, a csehovi ko- média, analitikus drámamodell</w:t>
      </w:r>
    </w:p>
    <w:p w:rsidR="00960A83" w:rsidRDefault="00770465">
      <w:pPr>
        <w:spacing w:line="230" w:lineRule="auto"/>
        <w:ind w:left="120" w:right="47" w:firstLine="396"/>
        <w:jc w:val="both"/>
        <w:rPr>
          <w:i/>
          <w:sz w:val="18"/>
        </w:rPr>
      </w:pPr>
      <w:r>
        <w:rPr>
          <w:i/>
          <w:sz w:val="18"/>
        </w:rPr>
        <w:t xml:space="preserve">Olvasmányok: </w:t>
      </w:r>
      <w:r>
        <w:rPr>
          <w:sz w:val="18"/>
        </w:rPr>
        <w:t xml:space="preserve">Anton Csehov: </w:t>
      </w:r>
      <w:r>
        <w:rPr>
          <w:i/>
          <w:sz w:val="18"/>
        </w:rPr>
        <w:t>Sirály</w:t>
      </w:r>
      <w:r>
        <w:rPr>
          <w:sz w:val="18"/>
        </w:rPr>
        <w:t xml:space="preserve">, </w:t>
      </w:r>
      <w:r>
        <w:rPr>
          <w:i/>
          <w:sz w:val="18"/>
        </w:rPr>
        <w:t>Ványa bácsi</w:t>
      </w:r>
      <w:r>
        <w:rPr>
          <w:sz w:val="18"/>
        </w:rPr>
        <w:t xml:space="preserve">, </w:t>
      </w:r>
      <w:r>
        <w:rPr>
          <w:i/>
          <w:sz w:val="18"/>
        </w:rPr>
        <w:t>Három nővér</w:t>
      </w:r>
      <w:r>
        <w:rPr>
          <w:sz w:val="18"/>
        </w:rPr>
        <w:t xml:space="preserve">, Henrik Ibsen: </w:t>
      </w:r>
      <w:r>
        <w:rPr>
          <w:i/>
          <w:sz w:val="18"/>
        </w:rPr>
        <w:t>Nóra</w:t>
      </w:r>
    </w:p>
    <w:p w:rsidR="00960A83" w:rsidRDefault="00770465">
      <w:pPr>
        <w:spacing w:line="232" w:lineRule="auto"/>
        <w:ind w:left="120" w:right="47" w:firstLine="396"/>
        <w:jc w:val="both"/>
        <w:rPr>
          <w:sz w:val="18"/>
        </w:rPr>
      </w:pPr>
      <w:r>
        <w:rPr>
          <w:i/>
          <w:sz w:val="18"/>
        </w:rPr>
        <w:t xml:space="preserve">Filmes kapcsolatok: Babaház </w:t>
      </w:r>
      <w:r>
        <w:rPr>
          <w:sz w:val="18"/>
        </w:rPr>
        <w:t xml:space="preserve">(1973, Patrick Garland), </w:t>
      </w:r>
      <w:r>
        <w:rPr>
          <w:i/>
          <w:sz w:val="18"/>
        </w:rPr>
        <w:t xml:space="preserve">A szü- frazsett </w:t>
      </w:r>
      <w:r>
        <w:rPr>
          <w:sz w:val="18"/>
        </w:rPr>
        <w:t xml:space="preserve">(2015, Sarah Gavron), </w:t>
      </w:r>
      <w:r>
        <w:rPr>
          <w:i/>
          <w:sz w:val="18"/>
        </w:rPr>
        <w:t xml:space="preserve">Sirály </w:t>
      </w:r>
      <w:r>
        <w:rPr>
          <w:sz w:val="18"/>
        </w:rPr>
        <w:t>(</w:t>
      </w:r>
      <w:r>
        <w:rPr>
          <w:sz w:val="18"/>
        </w:rPr>
        <w:t xml:space="preserve">2018, Michael Mayer), </w:t>
      </w:r>
      <w:r>
        <w:rPr>
          <w:i/>
          <w:sz w:val="18"/>
        </w:rPr>
        <w:t xml:space="preserve">Colette </w:t>
      </w:r>
      <w:r>
        <w:rPr>
          <w:sz w:val="18"/>
        </w:rPr>
        <w:t>(2018, Wash Westmoreland)</w:t>
      </w:r>
    </w:p>
    <w:p w:rsidR="00960A83" w:rsidRDefault="00770465">
      <w:pPr>
        <w:pStyle w:val="Heading1"/>
        <w:numPr>
          <w:ilvl w:val="1"/>
          <w:numId w:val="151"/>
        </w:numPr>
        <w:tabs>
          <w:tab w:val="left" w:pos="301"/>
        </w:tabs>
        <w:spacing w:before="160"/>
      </w:pPr>
      <w:r>
        <w:t>Csehov novellái és a magyar novella</w:t>
      </w:r>
      <w:r>
        <w:rPr>
          <w:spacing w:val="-10"/>
        </w:rPr>
        <w:t xml:space="preserve"> </w:t>
      </w:r>
      <w:r>
        <w:t>megújulása</w:t>
      </w:r>
    </w:p>
    <w:p w:rsidR="00960A83" w:rsidRDefault="00770465">
      <w:pPr>
        <w:pStyle w:val="BodyText"/>
        <w:spacing w:before="112" w:line="232" w:lineRule="auto"/>
        <w:ind w:right="47"/>
      </w:pPr>
      <w:r>
        <w:rPr>
          <w:i/>
        </w:rPr>
        <w:t xml:space="preserve">Tematikus fókusz: </w:t>
      </w:r>
      <w:r>
        <w:t>A csehovi novella. Válogatás a századforduló és a 20. század elejének magyar novellairodalmából. Műfaji, motivikus</w:t>
      </w:r>
    </w:p>
    <w:p w:rsidR="00960A83" w:rsidRDefault="00770465">
      <w:pPr>
        <w:spacing w:before="91" w:line="232" w:lineRule="auto"/>
        <w:ind w:left="120" w:right="117"/>
        <w:jc w:val="both"/>
        <w:rPr>
          <w:sz w:val="18"/>
        </w:rPr>
      </w:pPr>
      <w:r>
        <w:br w:type="column"/>
      </w:r>
      <w:r>
        <w:rPr>
          <w:sz w:val="18"/>
        </w:rPr>
        <w:t xml:space="preserve">és tematikus tabló. A novella és publicisztika (a tárca). </w:t>
      </w:r>
      <w:r>
        <w:rPr>
          <w:i/>
          <w:sz w:val="18"/>
        </w:rPr>
        <w:t xml:space="preserve">Az élőbeszédtől a novella narratívájáig. </w:t>
      </w:r>
      <w:r>
        <w:rPr>
          <w:sz w:val="18"/>
        </w:rPr>
        <w:t xml:space="preserve">Gasztroirodalmi utalások Móricz Zsigmond és Krúdy Gyula (Egy választott szöveg </w:t>
      </w:r>
      <w:r>
        <w:rPr>
          <w:i/>
          <w:sz w:val="18"/>
        </w:rPr>
        <w:t xml:space="preserve">A gyomor örömei </w:t>
      </w:r>
      <w:r>
        <w:rPr>
          <w:sz w:val="18"/>
        </w:rPr>
        <w:t xml:space="preserve">ciklusból) élet- művében. Polgár – művész – társadalom: Bródy </w:t>
      </w:r>
      <w:r>
        <w:rPr>
          <w:sz w:val="18"/>
        </w:rPr>
        <w:t>Sándor.</w:t>
      </w:r>
    </w:p>
    <w:p w:rsidR="00960A83" w:rsidRDefault="00770465">
      <w:pPr>
        <w:pStyle w:val="BodyText"/>
        <w:spacing w:before="2" w:line="232" w:lineRule="auto"/>
        <w:jc w:val="left"/>
      </w:pPr>
      <w:r>
        <w:rPr>
          <w:i/>
        </w:rPr>
        <w:t xml:space="preserve">Poétiaki fókusz: </w:t>
      </w:r>
      <w:r>
        <w:t>anekdotázó novella, tárca, szabad függő beszéd, gasztroirodalom, intertextualitás, művésznovella.</w:t>
      </w:r>
    </w:p>
    <w:p w:rsidR="00960A83" w:rsidRDefault="00770465">
      <w:pPr>
        <w:spacing w:before="1" w:line="232" w:lineRule="auto"/>
        <w:ind w:left="120" w:right="113" w:firstLine="396"/>
        <w:jc w:val="both"/>
        <w:rPr>
          <w:i/>
          <w:sz w:val="18"/>
        </w:rPr>
      </w:pPr>
      <w:r>
        <w:rPr>
          <w:i/>
          <w:sz w:val="18"/>
        </w:rPr>
        <w:t xml:space="preserve">Olvasmányok: </w:t>
      </w:r>
      <w:r>
        <w:rPr>
          <w:sz w:val="18"/>
        </w:rPr>
        <w:t xml:space="preserve">Csehov: </w:t>
      </w:r>
      <w:r>
        <w:rPr>
          <w:i/>
          <w:sz w:val="18"/>
        </w:rPr>
        <w:t xml:space="preserve">Pöszmétebokor, A csinovnyik halála, A kutyás hölgy, Aranyos </w:t>
      </w:r>
      <w:r>
        <w:rPr>
          <w:sz w:val="18"/>
        </w:rPr>
        <w:t xml:space="preserve">(két novella feldolgozása). </w:t>
      </w:r>
      <w:r>
        <w:rPr>
          <w:i/>
          <w:sz w:val="18"/>
        </w:rPr>
        <w:t>Mikszáth Kálmán: Péri lá</w:t>
      </w:r>
      <w:r>
        <w:rPr>
          <w:i/>
          <w:sz w:val="18"/>
        </w:rPr>
        <w:t>nyok szép hajáról</w:t>
      </w:r>
      <w:r>
        <w:rPr>
          <w:sz w:val="18"/>
        </w:rPr>
        <w:t>. Móricz Zsigmond egy novellája (</w:t>
      </w:r>
      <w:r>
        <w:rPr>
          <w:i/>
          <w:sz w:val="18"/>
        </w:rPr>
        <w:t>Tragédia</w:t>
      </w:r>
      <w:r>
        <w:rPr>
          <w:sz w:val="18"/>
        </w:rPr>
        <w:t xml:space="preserve">). Bródy Sándor: </w:t>
      </w:r>
      <w:r>
        <w:rPr>
          <w:i/>
          <w:sz w:val="18"/>
        </w:rPr>
        <w:t>Rembrandt eladja holttestét</w:t>
      </w:r>
    </w:p>
    <w:p w:rsidR="00960A83" w:rsidRDefault="00770465">
      <w:pPr>
        <w:spacing w:line="201" w:lineRule="exact"/>
        <w:ind w:left="517"/>
        <w:rPr>
          <w:sz w:val="18"/>
        </w:rPr>
      </w:pPr>
      <w:r>
        <w:rPr>
          <w:i/>
          <w:sz w:val="18"/>
        </w:rPr>
        <w:t xml:space="preserve">Filmes kapcsolatok: Szindbád </w:t>
      </w:r>
      <w:r>
        <w:rPr>
          <w:sz w:val="18"/>
        </w:rPr>
        <w:t>(1971, Huszárik Zoltán)</w:t>
      </w:r>
    </w:p>
    <w:p w:rsidR="00960A83" w:rsidRDefault="00770465">
      <w:pPr>
        <w:spacing w:line="201" w:lineRule="exact"/>
        <w:ind w:left="517"/>
        <w:rPr>
          <w:sz w:val="18"/>
        </w:rPr>
      </w:pPr>
      <w:r>
        <w:rPr>
          <w:i/>
          <w:sz w:val="18"/>
        </w:rPr>
        <w:t>Projekttémák</w:t>
      </w:r>
      <w:r>
        <w:rPr>
          <w:sz w:val="18"/>
        </w:rPr>
        <w:t>: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Az orosz nő karaktere Tatjanától Anna</w:t>
      </w:r>
      <w:r>
        <w:rPr>
          <w:spacing w:val="-22"/>
          <w:sz w:val="18"/>
        </w:rPr>
        <w:t xml:space="preserve"> </w:t>
      </w:r>
      <w:r>
        <w:rPr>
          <w:sz w:val="18"/>
        </w:rPr>
        <w:t>Karenináig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A modern női szereplő Tatjanától</w:t>
      </w:r>
      <w:r>
        <w:rPr>
          <w:spacing w:val="-17"/>
          <w:sz w:val="18"/>
        </w:rPr>
        <w:t xml:space="preserve"> </w:t>
      </w:r>
      <w:r>
        <w:rPr>
          <w:sz w:val="18"/>
        </w:rPr>
        <w:t>Nórá</w:t>
      </w:r>
      <w:r>
        <w:rPr>
          <w:sz w:val="18"/>
        </w:rPr>
        <w:t>ig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A kék ég motívuma az orosz</w:t>
      </w:r>
      <w:r>
        <w:rPr>
          <w:spacing w:val="-10"/>
          <w:sz w:val="18"/>
        </w:rPr>
        <w:t xml:space="preserve"> </w:t>
      </w:r>
      <w:r>
        <w:rPr>
          <w:sz w:val="18"/>
        </w:rPr>
        <w:t>irodalomban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1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Napóleon alakja az irodalomban és</w:t>
      </w:r>
      <w:r>
        <w:rPr>
          <w:spacing w:val="-2"/>
          <w:sz w:val="18"/>
        </w:rPr>
        <w:t xml:space="preserve"> </w:t>
      </w:r>
      <w:r>
        <w:rPr>
          <w:sz w:val="18"/>
        </w:rPr>
        <w:t>kultúrában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1"/>
        </w:tabs>
        <w:spacing w:before="2" w:line="232" w:lineRule="auto"/>
        <w:ind w:left="670" w:right="118" w:hanging="153"/>
        <w:rPr>
          <w:sz w:val="18"/>
        </w:rPr>
      </w:pPr>
      <w:r>
        <w:rPr>
          <w:sz w:val="18"/>
        </w:rPr>
        <w:t>Balzac panziójának tovább élése a XX. és XXI. század szöve- geiben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0" w:lineRule="exact"/>
        <w:ind w:left="661"/>
        <w:rPr>
          <w:sz w:val="18"/>
        </w:rPr>
      </w:pPr>
      <w:r>
        <w:rPr>
          <w:sz w:val="18"/>
        </w:rPr>
        <w:t>A birtokhoz való viszony az orosz</w:t>
      </w:r>
      <w:r>
        <w:rPr>
          <w:spacing w:val="-10"/>
          <w:sz w:val="18"/>
        </w:rPr>
        <w:t xml:space="preserve"> </w:t>
      </w:r>
      <w:r>
        <w:rPr>
          <w:sz w:val="18"/>
        </w:rPr>
        <w:t>irodalomban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A színész mint az irodalmi mű</w:t>
      </w:r>
      <w:r>
        <w:rPr>
          <w:spacing w:val="-14"/>
          <w:sz w:val="18"/>
        </w:rPr>
        <w:t xml:space="preserve"> </w:t>
      </w:r>
      <w:r>
        <w:rPr>
          <w:sz w:val="18"/>
        </w:rPr>
        <w:t>szereplője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A haj motívuma az</w:t>
      </w:r>
      <w:r>
        <w:rPr>
          <w:spacing w:val="-10"/>
          <w:sz w:val="18"/>
        </w:rPr>
        <w:t xml:space="preserve"> </w:t>
      </w:r>
      <w:r>
        <w:rPr>
          <w:sz w:val="18"/>
        </w:rPr>
        <w:t>irodalomban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2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A feminista</w:t>
      </w:r>
      <w:r>
        <w:rPr>
          <w:spacing w:val="-11"/>
          <w:sz w:val="18"/>
        </w:rPr>
        <w:t xml:space="preserve"> </w:t>
      </w:r>
      <w:r>
        <w:rPr>
          <w:sz w:val="18"/>
        </w:rPr>
        <w:t>irodalom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1"/>
        </w:tabs>
        <w:spacing w:line="201" w:lineRule="exact"/>
        <w:ind w:left="670" w:hanging="153"/>
        <w:rPr>
          <w:sz w:val="18"/>
        </w:rPr>
      </w:pPr>
      <w:r>
        <w:rPr>
          <w:sz w:val="18"/>
        </w:rPr>
        <w:t>Nagyvárosi élet a realista és a cyberpunk</w:t>
      </w:r>
      <w:r>
        <w:rPr>
          <w:spacing w:val="-6"/>
          <w:sz w:val="18"/>
        </w:rPr>
        <w:t xml:space="preserve"> </w:t>
      </w:r>
      <w:r>
        <w:rPr>
          <w:sz w:val="18"/>
        </w:rPr>
        <w:t>regényekben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68"/>
        </w:tabs>
        <w:spacing w:before="2" w:line="232" w:lineRule="auto"/>
        <w:ind w:left="667" w:right="117" w:hanging="150"/>
        <w:rPr>
          <w:sz w:val="18"/>
        </w:rPr>
      </w:pPr>
      <w:r>
        <w:rPr>
          <w:sz w:val="18"/>
        </w:rPr>
        <w:t>Világfájdalom és karrier a romantikától napjainkig: Childe Ha- rold, Eugène de Rastignac, Patrick Bateman</w:t>
      </w:r>
      <w:r>
        <w:rPr>
          <w:spacing w:val="-4"/>
          <w:sz w:val="18"/>
        </w:rPr>
        <w:t xml:space="preserve"> </w:t>
      </w:r>
      <w:r>
        <w:rPr>
          <w:sz w:val="18"/>
        </w:rPr>
        <w:t>alakja</w:t>
      </w:r>
    </w:p>
    <w:p w:rsidR="00960A83" w:rsidRDefault="00770465">
      <w:pPr>
        <w:pStyle w:val="ListParagraph"/>
        <w:numPr>
          <w:ilvl w:val="2"/>
          <w:numId w:val="151"/>
        </w:numPr>
        <w:tabs>
          <w:tab w:val="left" w:pos="671"/>
        </w:tabs>
        <w:spacing w:line="203" w:lineRule="exact"/>
        <w:ind w:left="670" w:hanging="153"/>
        <w:rPr>
          <w:sz w:val="18"/>
        </w:rPr>
      </w:pPr>
      <w:r>
        <w:rPr>
          <w:sz w:val="18"/>
        </w:rPr>
        <w:t>Kortárs realizmus-koncepciók. Realizmu</w:t>
      </w:r>
      <w:r>
        <w:rPr>
          <w:sz w:val="18"/>
        </w:rPr>
        <w:t>sok (Helikon</w:t>
      </w:r>
      <w:r>
        <w:rPr>
          <w:spacing w:val="-15"/>
          <w:sz w:val="18"/>
        </w:rPr>
        <w:t xml:space="preserve"> </w:t>
      </w:r>
      <w:r>
        <w:rPr>
          <w:sz w:val="18"/>
        </w:rPr>
        <w:t>2021/2)</w:t>
      </w:r>
    </w:p>
    <w:p w:rsidR="00960A83" w:rsidRDefault="00770465">
      <w:pPr>
        <w:pStyle w:val="Heading1"/>
        <w:spacing w:before="165"/>
        <w:jc w:val="both"/>
      </w:pPr>
      <w:r>
        <w:t>Közös olvasmányok:</w:t>
      </w:r>
    </w:p>
    <w:p w:rsidR="00960A83" w:rsidRDefault="00770465">
      <w:pPr>
        <w:spacing w:before="107" w:line="204" w:lineRule="exact"/>
        <w:ind w:left="517"/>
        <w:rPr>
          <w:i/>
          <w:sz w:val="18"/>
        </w:rPr>
      </w:pPr>
      <w:r>
        <w:rPr>
          <w:sz w:val="18"/>
        </w:rPr>
        <w:t xml:space="preserve">Petőfi Sándor: </w:t>
      </w:r>
      <w:r>
        <w:rPr>
          <w:i/>
          <w:sz w:val="18"/>
        </w:rPr>
        <w:t>A helység kalapácsa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Petőfi Sándor: </w:t>
      </w:r>
      <w:r>
        <w:rPr>
          <w:i/>
          <w:sz w:val="18"/>
        </w:rPr>
        <w:t>Apostol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Jókai egy regénye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Arany János: </w:t>
      </w:r>
      <w:r>
        <w:rPr>
          <w:i/>
          <w:sz w:val="18"/>
        </w:rPr>
        <w:t>Toldi estéje</w:t>
      </w:r>
    </w:p>
    <w:p w:rsidR="00960A83" w:rsidRDefault="00770465">
      <w:pPr>
        <w:pStyle w:val="BodyText"/>
        <w:spacing w:line="201" w:lineRule="exact"/>
        <w:ind w:left="517" w:firstLine="0"/>
        <w:jc w:val="left"/>
        <w:rPr>
          <w:i/>
        </w:rPr>
      </w:pPr>
      <w:r>
        <w:t xml:space="preserve">Alekszandr Szergejevics Puskin: </w:t>
      </w:r>
      <w:r>
        <w:rPr>
          <w:i/>
        </w:rPr>
        <w:t>Anyegin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Térey János: </w:t>
      </w:r>
      <w:r>
        <w:rPr>
          <w:i/>
          <w:sz w:val="18"/>
        </w:rPr>
        <w:t>Paulus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Szécsi Noémi: </w:t>
      </w:r>
      <w:r>
        <w:rPr>
          <w:i/>
          <w:sz w:val="18"/>
        </w:rPr>
        <w:t>Finnugor vámpír</w:t>
      </w:r>
    </w:p>
    <w:p w:rsidR="00960A83" w:rsidRDefault="00770465">
      <w:pPr>
        <w:spacing w:before="3" w:line="232" w:lineRule="auto"/>
        <w:ind w:left="120" w:right="105" w:firstLine="396"/>
        <w:rPr>
          <w:i/>
          <w:sz w:val="18"/>
        </w:rPr>
      </w:pPr>
      <w:r>
        <w:rPr>
          <w:sz w:val="18"/>
        </w:rPr>
        <w:t xml:space="preserve">Stendhal: </w:t>
      </w:r>
      <w:r>
        <w:rPr>
          <w:i/>
          <w:sz w:val="18"/>
        </w:rPr>
        <w:t xml:space="preserve">Vörös és fekete </w:t>
      </w:r>
      <w:r>
        <w:rPr>
          <w:sz w:val="18"/>
        </w:rPr>
        <w:t xml:space="preserve">vagy Balzac: </w:t>
      </w:r>
      <w:r>
        <w:rPr>
          <w:i/>
          <w:sz w:val="18"/>
        </w:rPr>
        <w:t xml:space="preserve">Goriot apó </w:t>
      </w:r>
      <w:r>
        <w:rPr>
          <w:sz w:val="18"/>
        </w:rPr>
        <w:t xml:space="preserve">China Miévil- le: </w:t>
      </w:r>
      <w:r>
        <w:rPr>
          <w:i/>
          <w:sz w:val="18"/>
        </w:rPr>
        <w:t xml:space="preserve">A város és a város között </w:t>
      </w:r>
      <w:r>
        <w:rPr>
          <w:sz w:val="18"/>
        </w:rPr>
        <w:t xml:space="preserve">Dosztojevszkij: </w:t>
      </w:r>
      <w:r>
        <w:rPr>
          <w:i/>
          <w:sz w:val="18"/>
        </w:rPr>
        <w:t>Bűn és bűnhődés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Madách Imre: </w:t>
      </w:r>
      <w:r>
        <w:rPr>
          <w:i/>
          <w:sz w:val="18"/>
        </w:rPr>
        <w:t>Az ember tragédiája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Csehov: </w:t>
      </w:r>
      <w:r>
        <w:rPr>
          <w:i/>
          <w:sz w:val="18"/>
        </w:rPr>
        <w:t>Sirály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Ibsen: </w:t>
      </w:r>
      <w:r>
        <w:rPr>
          <w:i/>
          <w:sz w:val="18"/>
        </w:rPr>
        <w:t>Nóra</w:t>
      </w:r>
    </w:p>
    <w:p w:rsidR="00960A83" w:rsidRDefault="00770465">
      <w:pPr>
        <w:pStyle w:val="BodyText"/>
        <w:spacing w:before="2" w:line="232" w:lineRule="auto"/>
        <w:ind w:right="105"/>
        <w:jc w:val="left"/>
      </w:pPr>
      <w:r>
        <w:t>E. A. Poe válogatott novellái Mikszáth Kálmán egy regénye Papp Dániel két novell</w:t>
      </w:r>
      <w:r>
        <w:t>ája</w:t>
      </w:r>
    </w:p>
    <w:p w:rsidR="00960A83" w:rsidRDefault="00770465">
      <w:pPr>
        <w:pStyle w:val="BodyText"/>
        <w:spacing w:before="1" w:line="232" w:lineRule="auto"/>
        <w:ind w:left="517" w:firstLine="0"/>
        <w:jc w:val="left"/>
      </w:pPr>
      <w:r>
        <w:t>A közös olvasmányok közül a tanár kiválaszt 5‒6 olvasmányt. Fontos, hogy a tanár ismertesse a tanulókkal a tantárgy tervét, tar-</w:t>
      </w:r>
    </w:p>
    <w:p w:rsidR="00960A83" w:rsidRDefault="00770465">
      <w:pPr>
        <w:pStyle w:val="BodyText"/>
        <w:spacing w:before="1" w:line="232" w:lineRule="auto"/>
        <w:ind w:right="116" w:firstLine="0"/>
      </w:pPr>
      <w:r>
        <w:t xml:space="preserve">talmát és a munkamódszereket, hogy felhívja figyelmüket annak fon- tosságára, hogy tervszerűen és időben felkészüljenek az </w:t>
      </w:r>
      <w:r>
        <w:t>irodalmi mű- vek feldolgozásának óráira (az irodalmi mű olvasása és értelmezése, tankönyvek, elsődleges és másodlagos források használata az irodalmi művek interpretációjához).</w:t>
      </w:r>
    </w:p>
    <w:p w:rsidR="00960A83" w:rsidRDefault="00770465">
      <w:pPr>
        <w:pStyle w:val="BodyText"/>
        <w:spacing w:before="2" w:line="232" w:lineRule="auto"/>
        <w:ind w:right="117"/>
      </w:pPr>
      <w:r>
        <w:t>Az irodalmi művet a tanításba élményszerző és felfedező</w:t>
      </w:r>
      <w:r>
        <w:rPr>
          <w:spacing w:val="-26"/>
        </w:rPr>
        <w:t xml:space="preserve"> </w:t>
      </w:r>
      <w:r>
        <w:t>olvasás- sal vezetjük b</w:t>
      </w:r>
      <w:r>
        <w:t>e, előkészítő feladatokkal, kutató és munkaprojektekkel motiválunk.</w:t>
      </w:r>
    </w:p>
    <w:p w:rsidR="00960A83" w:rsidRDefault="00770465">
      <w:pPr>
        <w:pStyle w:val="BodyText"/>
        <w:spacing w:before="1" w:line="232" w:lineRule="auto"/>
        <w:ind w:right="116"/>
      </w:pPr>
      <w:r>
        <w:t>A közös olvasmányok olvasására és a javasolt projektmunkák ki- dolgozására több időt kapnak a tanulók. Ezt a tanmenet készítésekor is figyelembe kell vennie a magyartanárnak, mert csak ily</w:t>
      </w:r>
      <w:r>
        <w:t xml:space="preserve"> módon válhat hatékonnyá az olvasás, így nevelünk tudatos olvasókat.</w:t>
      </w:r>
    </w:p>
    <w:p w:rsidR="00960A83" w:rsidRDefault="00770465">
      <w:pPr>
        <w:pStyle w:val="BodyText"/>
        <w:spacing w:before="2" w:line="232" w:lineRule="auto"/>
        <w:ind w:right="116"/>
      </w:pPr>
      <w:r>
        <w:t>Némely irodalmi mű feldolgozása egy órát kíván, némely kettőt vagy hármat, ezért a tanár irányozza elő és tervezze meg a munka</w:t>
      </w:r>
      <w:r>
        <w:rPr>
          <w:spacing w:val="-16"/>
        </w:rPr>
        <w:t xml:space="preserve"> </w:t>
      </w:r>
      <w:r>
        <w:t>dina- mikáját, beleértve a megértés különböző szintjeit, val</w:t>
      </w:r>
      <w:r>
        <w:t>amint az irodalmi tartalmak összekapcsolását a nyelvi tartalmakkal. Javasoljuk a külön- böző történelmi, kulturális és műfaji keretekből származó szövegek összehasonlító módon való interpretációját.</w:t>
      </w:r>
    </w:p>
    <w:p w:rsidR="00960A83" w:rsidRDefault="00770465">
      <w:pPr>
        <w:pStyle w:val="BodyText"/>
        <w:spacing w:before="3" w:line="232" w:lineRule="auto"/>
        <w:ind w:right="116"/>
      </w:pPr>
      <w:r>
        <w:t>Az irodalmi művek értelmezése során az élményközpontú iroda- lomtanítás megvalósítása a tanár célja, a motiváltságot kreatív előké- szítő feladatokkal éri el. A pedagógus a javasolt projekttevékenységek során önálló kutatómunkára serkenti tanulóit.</w:t>
      </w:r>
    </w:p>
    <w:p w:rsidR="00960A83" w:rsidRDefault="00770465">
      <w:pPr>
        <w:pStyle w:val="BodyText"/>
        <w:spacing w:before="2" w:line="232" w:lineRule="auto"/>
        <w:ind w:right="116"/>
      </w:pPr>
      <w:r>
        <w:rPr>
          <w:b/>
        </w:rPr>
        <w:t>A feldo</w:t>
      </w:r>
      <w:r>
        <w:rPr>
          <w:b/>
        </w:rPr>
        <w:t xml:space="preserve">lgozás szintjei. </w:t>
      </w:r>
      <w:r>
        <w:t>Egy irodalmi mű értelmezését különböző szinteken való feldolgozással lehet megvalósítani és tervezni (ráhango- lódás, jelentésteremtés, reflektálás).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302" w:space="113"/>
            <w:col w:w="5375"/>
          </w:cols>
        </w:sectPr>
      </w:pPr>
    </w:p>
    <w:p w:rsidR="00960A83" w:rsidRDefault="00770465">
      <w:pPr>
        <w:pStyle w:val="BodyText"/>
        <w:spacing w:before="88" w:line="232" w:lineRule="auto"/>
        <w:ind w:right="38"/>
      </w:pPr>
      <w:r>
        <w:rPr>
          <w:b/>
        </w:rPr>
        <w:lastRenderedPageBreak/>
        <w:t xml:space="preserve">Tevékenységek a tanórán. </w:t>
      </w:r>
      <w:r>
        <w:t>Az irodalmi jelenségeket, kifejezése- k</w:t>
      </w:r>
      <w:r>
        <w:t>et és fogalmakat a tervezett irodalmi művek segítségével dolgozzuk fel. A közvetlen munkában, a fő módszertani és munkaelvek tiszte- letben tartása mellett, a megfelelő felvilágosító, logikai és különleges (szakmai) módszereket alkalmazzuk. A módszer megfe</w:t>
      </w:r>
      <w:r>
        <w:t>lelősége és az elméleti és gyakorlati eljárások egysége kulcsfontosságú az irodalom- tanítás sikeressége szempontjából; az irodalomelméleti ismereteket konkrét művészi alkotásokban felfedezhető jelenségekként tolmácsol- juk, tudásukat következetesen fejles</w:t>
      </w:r>
      <w:r>
        <w:t>zteni és tökéletesíteni kell.</w:t>
      </w:r>
    </w:p>
    <w:p w:rsidR="00960A83" w:rsidRDefault="00770465">
      <w:pPr>
        <w:pStyle w:val="BodyText"/>
        <w:spacing w:line="232" w:lineRule="auto"/>
        <w:ind w:right="38"/>
      </w:pPr>
      <w:r>
        <w:rPr>
          <w:b/>
        </w:rPr>
        <w:t xml:space="preserve">Az olvasói/olvasási kompetenciák fejlesztése. </w:t>
      </w:r>
      <w:r>
        <w:t>A tanulókat fel- készítjük az olvasás minden formájának és módjának aktív alkalma- zására (élményszerző, felfedező, kifejező és interpretatív, felolvasás, jegyzetelés, néma olvasás</w:t>
      </w:r>
      <w:r>
        <w:t>), elsősorban a figyelmes, élvezetes és értő olvasásra, miközben értékelik az irodalmi művet.</w:t>
      </w:r>
    </w:p>
    <w:p w:rsidR="00960A83" w:rsidRDefault="00770465">
      <w:pPr>
        <w:pStyle w:val="BodyText"/>
        <w:spacing w:line="232" w:lineRule="auto"/>
        <w:ind w:right="38"/>
      </w:pPr>
      <w:r>
        <w:rPr>
          <w:b/>
        </w:rPr>
        <w:t>Az irodalmi mű értelmezéséhez kapcsolódó alkotótevékeny- ség</w:t>
      </w:r>
      <w:r>
        <w:t xml:space="preserve">. Az olvasás mint elsőrangú alkotótevékenység mellett, az oktatás során megfelelő alkotótevékenységet </w:t>
      </w:r>
      <w:r>
        <w:t>kell szervezni, amelyek az iro- dalmi művek feldolgozásához kapcsolódnak. Általuk bővül a tanulók érdeklődése az irodalom, az irodalmi művek és szerzőik iránt, elmé- lyül és kiegészül az olvasói érdeklődés, és egyre fejlettebbé válnak az olvasói kompetenci</w:t>
      </w:r>
      <w:r>
        <w:t>ák. Az alkotótevékenység lehet szóbeli produkció (beszédgyakorlatok, viták, beszélgetések, monológok, versmondás és szónoklat), írásbeli produkció (esszé, különböző fogalmazási műfajok, házi feladat írása) és kombinált produkció (kiselőadás és prezentáció)</w:t>
      </w:r>
      <w:r>
        <w:t>.</w:t>
      </w:r>
    </w:p>
    <w:p w:rsidR="00960A83" w:rsidRDefault="00770465">
      <w:pPr>
        <w:pStyle w:val="BodyText"/>
        <w:spacing w:line="232" w:lineRule="auto"/>
        <w:ind w:right="38"/>
      </w:pPr>
      <w:r>
        <w:rPr>
          <w:b/>
        </w:rPr>
        <w:t xml:space="preserve">Értékelés – </w:t>
      </w:r>
      <w:r>
        <w:t xml:space="preserve">a tanulók előrehaladásának  értékelése  folyamatos és szisztematikus. Értékelni kell a tanuló tevékenységét a munka elő- készítő része és az órán végzett munka során, részvételét a mű értel- mezésében, azt, hogy milyen gyakran jelentkezik, a </w:t>
      </w:r>
      <w:r>
        <w:t>felelet minőségét, álláspontjának eredetiségét és érvelését, a másként gondolkodó tanulók és eltérő nézőpontok kifejtését, a tanuló munkához való hozzáállását, képességét, azt, hogy az elméleti tudást konkrét munkakörülmények között alkalmazza. Az értékelé</w:t>
      </w:r>
      <w:r>
        <w:t>s felöleli az írásbeli kifejezőképességet is (házi feladatok konkrét irodalmi művek kapcsán; évente legfeljebb hat házi feladat, projektek és portfolió). Értékelés céljából tervezhető felmérés is, hogy közvetlen betekintést nyerjünk a tanulók</w:t>
      </w:r>
      <w:r>
        <w:rPr>
          <w:spacing w:val="-5"/>
        </w:rPr>
        <w:t xml:space="preserve"> </w:t>
      </w:r>
      <w:r>
        <w:t>tudásába.</w:t>
      </w:r>
    </w:p>
    <w:p w:rsidR="00960A83" w:rsidRDefault="00770465">
      <w:pPr>
        <w:pStyle w:val="BodyText"/>
        <w:spacing w:line="190" w:lineRule="exact"/>
        <w:ind w:left="517" w:firstLine="0"/>
        <w:jc w:val="left"/>
      </w:pPr>
      <w:r>
        <w:t>A t</w:t>
      </w:r>
      <w:r>
        <w:t>anulók négy írásbeli dolgozatot írnak.</w:t>
      </w:r>
    </w:p>
    <w:p w:rsidR="00960A83" w:rsidRDefault="00770465">
      <w:pPr>
        <w:pStyle w:val="BodyText"/>
        <w:spacing w:line="232" w:lineRule="auto"/>
        <w:ind w:right="40"/>
      </w:pPr>
      <w:r>
        <w:t>A felkínált projekttémák közül legalább hatot feldolgozunk a tan- év során.</w:t>
      </w:r>
    </w:p>
    <w:p w:rsidR="00960A83" w:rsidRDefault="00770465">
      <w:pPr>
        <w:pStyle w:val="BodyText"/>
        <w:spacing w:line="232" w:lineRule="auto"/>
        <w:ind w:right="39"/>
      </w:pPr>
      <w:r>
        <w:t>Félévente két-két memoritert adunk fel, verset és prózát egyaránt (a kortárs szövegek közül is válogathatunk).</w:t>
      </w:r>
    </w:p>
    <w:p w:rsidR="00960A83" w:rsidRDefault="00770465">
      <w:pPr>
        <w:pStyle w:val="Heading1"/>
        <w:spacing w:before="79"/>
        <w:ind w:left="1780"/>
      </w:pPr>
      <w:r>
        <w:rPr>
          <w:b w:val="0"/>
        </w:rPr>
        <w:br w:type="column"/>
      </w:r>
      <w:r>
        <w:t>МУЗИЧКА КУЛТУРА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117"/>
      </w:pPr>
      <w:r>
        <w:t>Циљ учења Му</w:t>
      </w:r>
      <w:r>
        <w:t xml:space="preserve">зичке </w:t>
      </w:r>
      <w:r>
        <w:rPr>
          <w:spacing w:val="-3"/>
        </w:rPr>
        <w:t xml:space="preserve">културе </w:t>
      </w:r>
      <w:r>
        <w:t xml:space="preserve">је да </w:t>
      </w:r>
      <w:r>
        <w:rPr>
          <w:spacing w:val="-6"/>
        </w:rPr>
        <w:t xml:space="preserve">код </w:t>
      </w:r>
      <w:r>
        <w:t xml:space="preserve">ученика рaзвиjе свест о значају и </w:t>
      </w:r>
      <w:r>
        <w:rPr>
          <w:spacing w:val="-3"/>
        </w:rPr>
        <w:t xml:space="preserve">улози </w:t>
      </w:r>
      <w:r>
        <w:t xml:space="preserve">музичке уметности кроз развој цивилизације и друштва, да на основу стечених знања подстакне ученике на ства- </w:t>
      </w:r>
      <w:r>
        <w:rPr>
          <w:spacing w:val="-3"/>
        </w:rPr>
        <w:t xml:space="preserve">ралачко </w:t>
      </w:r>
      <w:r>
        <w:t>и критичко мишљењe, развије естетске критеријуме у циљу формирања одговорно</w:t>
      </w:r>
      <w:r>
        <w:t xml:space="preserve">г односа према очувању музичког на- слеђа и </w:t>
      </w:r>
      <w:r>
        <w:rPr>
          <w:spacing w:val="-3"/>
        </w:rPr>
        <w:t xml:space="preserve">културe </w:t>
      </w:r>
      <w:r>
        <w:t>свoгa и других нaрoдa и даљег професионалног и личног</w:t>
      </w:r>
      <w:r>
        <w:rPr>
          <w:spacing w:val="-2"/>
        </w:rPr>
        <w:t xml:space="preserve"> </w:t>
      </w:r>
      <w:r>
        <w:t>развоја.</w:t>
      </w:r>
    </w:p>
    <w:p w:rsidR="00960A83" w:rsidRDefault="00960A83">
      <w:pPr>
        <w:pStyle w:val="BodyText"/>
        <w:spacing w:before="8"/>
        <w:ind w:left="0" w:firstLine="0"/>
        <w:jc w:val="left"/>
        <w:rPr>
          <w:sz w:val="28"/>
        </w:rPr>
      </w:pPr>
    </w:p>
    <w:p w:rsidR="00960A83" w:rsidRDefault="00770465">
      <w:pPr>
        <w:pStyle w:val="BodyText"/>
        <w:ind w:firstLine="0"/>
        <w:jc w:val="left"/>
      </w:pPr>
      <w:r>
        <w:t>ОПШТА ПРЕДМЕТНА КОМПЕТЕНЦИЈА</w:t>
      </w:r>
    </w:p>
    <w:p w:rsidR="00960A83" w:rsidRDefault="00770465">
      <w:pPr>
        <w:pStyle w:val="BodyText"/>
        <w:spacing w:before="112" w:line="232" w:lineRule="auto"/>
        <w:ind w:right="116"/>
      </w:pPr>
      <w:r>
        <w:t>Користи знања о музици у разумевању савремених догађаја, историје, науке, религије, уметности и сопствене културе и иден- титета. Заступа одговоран однос према традицији свог народа и других култура а културолошке разлике сматра предностима што користи у р</w:t>
      </w:r>
      <w:r>
        <w:t>азвијању идеја и сарадњи. Искуства и вештине у слу- шању и опажању приликом индивидуалног и групног извођења примењује у комуникацији са другима. Развија естетске критери- јуме према музичким и вредностима уопште и отворен је према различитим уметничким са</w:t>
      </w:r>
      <w:r>
        <w:t>држајима. Своја осећања, размишља- ња, ставове изражава на креативан и конструктиван начин што му помаже у остваривању постављених циљева.</w:t>
      </w:r>
    </w:p>
    <w:p w:rsidR="00960A83" w:rsidRDefault="00960A83">
      <w:pPr>
        <w:pStyle w:val="BodyText"/>
        <w:spacing w:before="4"/>
        <w:ind w:left="0" w:firstLine="0"/>
        <w:jc w:val="left"/>
        <w:rPr>
          <w:sz w:val="28"/>
        </w:rPr>
      </w:pPr>
    </w:p>
    <w:p w:rsidR="00960A83" w:rsidRDefault="00770465">
      <w:pPr>
        <w:pStyle w:val="BodyText"/>
        <w:ind w:firstLine="0"/>
        <w:jc w:val="left"/>
      </w:pPr>
      <w:r>
        <w:t>СПЕЦИФИЧНЕ ПРЕДМЕТНЕ КОМПЕТЕНЦИЈЕ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Ученик користи језик музике за изражавање својих осећања, идеја и комуникацију са </w:t>
      </w:r>
      <w:r>
        <w:t xml:space="preserve">другима. Кроз познавање музичког језика и стилова, ученик увиђа везу музике са догађањима у друштву и доприноси </w:t>
      </w:r>
      <w:r>
        <w:rPr>
          <w:spacing w:val="-3"/>
        </w:rPr>
        <w:t xml:space="preserve">њиховом </w:t>
      </w:r>
      <w:r>
        <w:rPr>
          <w:spacing w:val="-4"/>
        </w:rPr>
        <w:t xml:space="preserve">обликовању. </w:t>
      </w:r>
      <w:r>
        <w:t xml:space="preserve">Ученик у свакодневном животу примењује стечена музичка искуства и знања и истражује могућ- ности ИКТ-а за слушање, стварање </w:t>
      </w:r>
      <w:r>
        <w:t xml:space="preserve">и извођење музике. </w:t>
      </w:r>
      <w:r>
        <w:rPr>
          <w:spacing w:val="-4"/>
        </w:rPr>
        <w:t xml:space="preserve">Уважава </w:t>
      </w:r>
      <w:r>
        <w:t xml:space="preserve">и истражује музичке садржаје различитих жанрова, стилова и </w:t>
      </w:r>
      <w:r>
        <w:rPr>
          <w:spacing w:val="-3"/>
        </w:rPr>
        <w:t xml:space="preserve">култу- </w:t>
      </w:r>
      <w:r>
        <w:t xml:space="preserve">ра. Доприноси очувању и развоју музичке културне баштине. Има критички став према музици и њеном утицају на здравље. Прати и учествује у музичком животу заједнице </w:t>
      </w:r>
      <w:r>
        <w:t xml:space="preserve">и изражава критичко ми- шљење са посебним освртом на </w:t>
      </w:r>
      <w:r>
        <w:rPr>
          <w:spacing w:val="-3"/>
        </w:rPr>
        <w:t xml:space="preserve">улогу </w:t>
      </w:r>
      <w:r>
        <w:t>музике у друштвеним де- шавањима. Испoљaвa и aртикулишe oснoвнe eлeмeнтe музичкoг укусa.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9"/>
        <w:ind w:left="0" w:firstLine="0"/>
        <w:jc w:val="left"/>
      </w:pPr>
    </w:p>
    <w:p w:rsidR="00960A83" w:rsidRDefault="00770465">
      <w:pPr>
        <w:tabs>
          <w:tab w:val="left" w:pos="1877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0,5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770465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18,5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1"/>
        <w:gridCol w:w="5264"/>
      </w:tblGrid>
      <w:tr w:rsidR="00960A83">
        <w:trPr>
          <w:trHeight w:val="360"/>
        </w:trPr>
        <w:tc>
          <w:tcPr>
            <w:tcW w:w="5271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1135" w:right="1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1135" w:right="112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4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1546" w:right="153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1546" w:right="153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1638"/>
        </w:trPr>
        <w:tc>
          <w:tcPr>
            <w:tcW w:w="5271" w:type="dxa"/>
            <w:vMerge w:val="restart"/>
          </w:tcPr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before="18"/>
              <w:ind w:right="50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културолошки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амбијент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развијaју различити видови музичког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демонстрира познавање музичке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терминологије;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тумачи изражајна средства музичке уметности у склопу предложених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тема;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идентификује обрађене стилове и жанрове према основним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карактеристикама;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именује репрезентативне музичке примере најзначајнијих представника романтичарске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балета,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националних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</w:t>
            </w:r>
            <w:r>
              <w:rPr>
                <w:spacing w:val="-3"/>
                <w:sz w:val="14"/>
              </w:rPr>
              <w:t>ола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половине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позног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романтизма;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музичко-сценске,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вокално-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инструменталне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инструменталне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романтизму;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упореди карактеристике опере са нумерама и музичке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драме;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издвоји специфичности развоја музике у Србији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19.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повеже обележја националних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романтизма са обележјима музике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960A83" w:rsidRDefault="0077046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19. века;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традициoналне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и-или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инструменте, </w:t>
            </w:r>
            <w:r>
              <w:rPr>
                <w:spacing w:val="-3"/>
                <w:sz w:val="14"/>
              </w:rPr>
              <w:t xml:space="preserve">глас </w:t>
            </w:r>
            <w:r>
              <w:rPr>
                <w:sz w:val="14"/>
              </w:rPr>
              <w:t>и покрет;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уочава међусобну повезаност музичке уметности са другим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уметностима;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је музика повезана са дисциплинама ван уметности (музика и политика-друштво,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записивања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штампања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физичка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својства инструмената, темперација и заједничко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свирање;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 xml:space="preserve">изрази доживљај музике језиком других уметности (плес, </w:t>
            </w:r>
            <w:r>
              <w:rPr>
                <w:spacing w:val="-2"/>
                <w:sz w:val="14"/>
              </w:rPr>
              <w:t xml:space="preserve">глума, </w:t>
            </w:r>
            <w:r>
              <w:rPr>
                <w:sz w:val="14"/>
              </w:rPr>
              <w:t>писана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или говорена реч, ликовна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уметност);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коментарише своје и утиске других о одслушаним музичким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делима;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креативно учествује у манифестацијама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своје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могућности ИКТ-а за самостално истраживање, извођење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</w:t>
            </w:r>
            <w:r>
              <w:rPr>
                <w:sz w:val="14"/>
              </w:rPr>
              <w:t>тички просуђује утицај музике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960A83" w:rsidRDefault="00770465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поштује правила музичког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бонтона.</w:t>
            </w:r>
          </w:p>
        </w:tc>
        <w:tc>
          <w:tcPr>
            <w:tcW w:w="5264" w:type="dxa"/>
          </w:tcPr>
          <w:p w:rsidR="00960A83" w:rsidRDefault="0077046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Романтизам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Развој опере и балета у другој половини 19. века</w:t>
            </w:r>
          </w:p>
          <w:p w:rsidR="00960A83" w:rsidRDefault="00770465">
            <w:pPr>
              <w:pStyle w:val="TableParagraph"/>
              <w:ind w:left="56" w:right="3233"/>
              <w:rPr>
                <w:sz w:val="14"/>
              </w:rPr>
            </w:pPr>
            <w:r>
              <w:rPr>
                <w:sz w:val="14"/>
              </w:rPr>
              <w:t>Опера у Италији: Ђ. Верди Опера у Немачкој: Р. Вагнер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Опера, оперета и балет у Француској: Ж. Бизе, Ш. Гуно, А. Адам, Л. Делиб, Ж. Офенбах</w:t>
            </w:r>
          </w:p>
          <w:p w:rsidR="00960A83" w:rsidRDefault="00770465">
            <w:pPr>
              <w:pStyle w:val="TableParagraph"/>
              <w:ind w:left="56" w:right="1958"/>
              <w:rPr>
                <w:sz w:val="14"/>
              </w:rPr>
            </w:pPr>
            <w:r>
              <w:rPr>
                <w:sz w:val="14"/>
              </w:rPr>
              <w:t>Веристичка опера: Р. Леонкавало, П. Маскањи Италијанска опера на прелазу 19. у 20 век: Ђ. Пучини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Слушање – </w:t>
            </w:r>
            <w:r>
              <w:rPr>
                <w:sz w:val="14"/>
              </w:rPr>
              <w:t>избор музичких примера у складу са наведеним садржајем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  <w:tr w:rsidR="00960A83">
        <w:trPr>
          <w:trHeight w:val="1638"/>
        </w:trPr>
        <w:tc>
          <w:tcPr>
            <w:tcW w:w="5271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:rsidR="00960A83" w:rsidRDefault="0077046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Развој националних школа у романтизму</w:t>
            </w:r>
          </w:p>
          <w:p w:rsidR="00960A83" w:rsidRDefault="00770465">
            <w:pPr>
              <w:pStyle w:val="TableParagraph"/>
              <w:ind w:left="56" w:right="274"/>
              <w:rPr>
                <w:sz w:val="14"/>
              </w:rPr>
            </w:pPr>
            <w:r>
              <w:rPr>
                <w:sz w:val="14"/>
              </w:rPr>
              <w:t>Музика у Русији у 19. веку: М. И. Глинка, Руска петорица, П. И. Чајковски Музика у Чешкој у 19. веку: Б. Сметана, А. Дворжак</w:t>
            </w:r>
          </w:p>
          <w:p w:rsidR="00960A83" w:rsidRDefault="00770465">
            <w:pPr>
              <w:pStyle w:val="TableParagraph"/>
              <w:ind w:left="56" w:right="186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Музика у Скандинавији у 19. веку: Е. </w:t>
            </w:r>
            <w:r>
              <w:rPr>
                <w:spacing w:val="-5"/>
                <w:sz w:val="14"/>
              </w:rPr>
              <w:t xml:space="preserve">Григ, </w:t>
            </w:r>
            <w:r>
              <w:rPr>
                <w:sz w:val="14"/>
              </w:rPr>
              <w:t>Ј.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Сибелијус Музика у Шпанији у 19. веку: И. Албенис, М. де Фаља, Е.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Гранадос</w:t>
            </w:r>
          </w:p>
          <w:p w:rsidR="00960A83" w:rsidRDefault="00770465">
            <w:pPr>
              <w:pStyle w:val="TableParagraph"/>
              <w:spacing w:line="237" w:lineRule="auto"/>
              <w:ind w:left="56" w:right="1677"/>
              <w:rPr>
                <w:sz w:val="14"/>
              </w:rPr>
            </w:pPr>
            <w:r>
              <w:rPr>
                <w:sz w:val="14"/>
              </w:rPr>
              <w:t>Музика у Србији у 19. веку: Ј. Шлезингер, К. Станковић, Д. Јенко Ј. Маринковић, Ст. Ст. Мокрањац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Слушање </w:t>
            </w:r>
            <w:r>
              <w:rPr>
                <w:sz w:val="14"/>
              </w:rPr>
              <w:t>– избор музичких примера у скл</w:t>
            </w:r>
            <w:r>
              <w:rPr>
                <w:sz w:val="14"/>
              </w:rPr>
              <w:t>аду са наведеним садржајем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Извођењ</w:t>
            </w:r>
            <w:r>
              <w:rPr>
                <w:sz w:val="14"/>
              </w:rPr>
              <w:t>е једноставнијих музичких примера у вези са обрађеном темом.</w:t>
            </w:r>
          </w:p>
        </w:tc>
      </w:tr>
      <w:tr w:rsidR="00960A83">
        <w:trPr>
          <w:trHeight w:val="1064"/>
        </w:trPr>
        <w:tc>
          <w:tcPr>
            <w:tcW w:w="5271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:rsidR="00960A83" w:rsidRDefault="0077046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Позни романтизам у музици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Ј. Брамс, А. Брукнер, Г. Малер, С. Франк, Р. Штраус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Слушање – </w:t>
            </w:r>
            <w:r>
              <w:rPr>
                <w:sz w:val="14"/>
              </w:rPr>
              <w:t>избор музичких примера у складу са наведеним садржајем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Извођење </w:t>
            </w:r>
            <w:r>
              <w:rPr>
                <w:sz w:val="14"/>
              </w:rPr>
              <w:t>једноставнијих музичких примера у вези са обрађеном темом.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85" w:line="232" w:lineRule="auto"/>
        <w:ind w:left="1442" w:right="18" w:hanging="716"/>
      </w:pPr>
      <w:r>
        <w:lastRenderedPageBreak/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149"/>
        </w:numPr>
        <w:tabs>
          <w:tab w:val="left" w:pos="271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9"/>
      </w:pPr>
      <w:r>
        <w:t xml:space="preserve">Програм оријентисан на </w:t>
      </w:r>
      <w:r>
        <w:rPr>
          <w:spacing w:val="-3"/>
        </w:rPr>
        <w:t xml:space="preserve">исходе </w:t>
      </w:r>
      <w:r>
        <w:t>наставнику даје већу</w:t>
      </w:r>
      <w:r>
        <w:rPr>
          <w:spacing w:val="-19"/>
        </w:rPr>
        <w:t xml:space="preserve"> </w:t>
      </w:r>
      <w:r>
        <w:t xml:space="preserve">слободу у креирању и осмишљавању наставе и учења. </w:t>
      </w:r>
      <w:r>
        <w:rPr>
          <w:spacing w:val="-5"/>
        </w:rPr>
        <w:t xml:space="preserve">Улога </w:t>
      </w:r>
      <w:r>
        <w:t>наставника је да прилагоди програм потребама конкретног одељења имајући у виду: састав одељења и карактеристике ученика; уџбенике и</w:t>
      </w:r>
      <w:r>
        <w:rPr>
          <w:spacing w:val="-25"/>
        </w:rPr>
        <w:t xml:space="preserve"> </w:t>
      </w:r>
      <w:r>
        <w:t xml:space="preserve">друге наставне материјале </w:t>
      </w:r>
      <w:r>
        <w:rPr>
          <w:spacing w:val="-3"/>
        </w:rPr>
        <w:t xml:space="preserve">које </w:t>
      </w:r>
      <w:r>
        <w:t>ће користити; техничке услове, настав</w:t>
      </w:r>
      <w:r>
        <w:t xml:space="preserve">на средства и медије којима </w:t>
      </w:r>
      <w:r>
        <w:rPr>
          <w:spacing w:val="-3"/>
        </w:rPr>
        <w:t xml:space="preserve">школа </w:t>
      </w:r>
      <w:r>
        <w:t xml:space="preserve">располаже; ресурсе, могућности, као и потребе локалне средине у којој се </w:t>
      </w:r>
      <w:r>
        <w:rPr>
          <w:spacing w:val="-3"/>
        </w:rPr>
        <w:t xml:space="preserve">школа </w:t>
      </w:r>
      <w:r>
        <w:t xml:space="preserve">налази.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садржаја наставник најпре креира свој годишњи план рада из </w:t>
      </w:r>
      <w:r>
        <w:rPr>
          <w:spacing w:val="-3"/>
        </w:rPr>
        <w:t xml:space="preserve">кога </w:t>
      </w:r>
      <w:r>
        <w:t>ће касније развијати своје оперативне планов</w:t>
      </w:r>
      <w:r>
        <w:t xml:space="preserve">е. </w:t>
      </w:r>
      <w:r>
        <w:rPr>
          <w:spacing w:val="-3"/>
        </w:rPr>
        <w:t xml:space="preserve">Исходи </w:t>
      </w:r>
      <w:r>
        <w:t xml:space="preserve">дефинисани по областима олакшавају наставнику даљу операционализацију </w:t>
      </w:r>
      <w:r>
        <w:rPr>
          <w:spacing w:val="-3"/>
        </w:rPr>
        <w:t xml:space="preserve">исхода </w:t>
      </w:r>
      <w:r>
        <w:t xml:space="preserve">на ниво конкретне наставне јединице. Сада наставник за сваку област има дефинисане </w:t>
      </w:r>
      <w:r>
        <w:rPr>
          <w:spacing w:val="-3"/>
        </w:rPr>
        <w:t xml:space="preserve">исходе. </w:t>
      </w:r>
      <w:r>
        <w:t xml:space="preserve">Од њега се очекује да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пи- сања </w:t>
      </w:r>
      <w:r>
        <w:t xml:space="preserve">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оства- 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1"/>
        </w:rPr>
        <w:t xml:space="preserve"> </w:t>
      </w:r>
      <w:r>
        <w:t>програмом.</w:t>
      </w:r>
    </w:p>
    <w:p w:rsidR="00960A83" w:rsidRDefault="00770465">
      <w:pPr>
        <w:pStyle w:val="BodyText"/>
        <w:spacing w:line="187" w:lineRule="exact"/>
        <w:ind w:left="517" w:firstLine="0"/>
        <w:jc w:val="left"/>
      </w:pPr>
      <w:r>
        <w:t>При планирању треба, такође, имати у виду да се исходи ра-</w:t>
      </w:r>
    </w:p>
    <w:p w:rsidR="00960A83" w:rsidRDefault="00770465">
      <w:pPr>
        <w:pStyle w:val="BodyText"/>
        <w:spacing w:before="1" w:line="232" w:lineRule="auto"/>
        <w:ind w:right="39" w:firstLine="0"/>
      </w:pPr>
      <w:r>
        <w:rPr>
          <w:spacing w:val="-4"/>
        </w:rPr>
        <w:t xml:space="preserve">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</w:t>
      </w:r>
      <w:r>
        <w:t xml:space="preserve"> различитих активности. У фази планирања наставе и учења веома је важно имати у виду да је уџбеник наставно средство и да он не одређује садржаје пред- мета. Зато је потребно садржајима датим у уџбенику приступити селективно и у односу на предвиђене </w:t>
      </w:r>
      <w:r>
        <w:rPr>
          <w:spacing w:val="-3"/>
        </w:rPr>
        <w:t>исходе</w:t>
      </w:r>
      <w:r>
        <w:rPr>
          <w:spacing w:val="-3"/>
        </w:rPr>
        <w:t xml:space="preserve"> које </w:t>
      </w:r>
      <w:r>
        <w:t xml:space="preserve">треба достићи. Поред уџбеника, као једног </w:t>
      </w:r>
      <w:r>
        <w:rPr>
          <w:spacing w:val="-3"/>
        </w:rPr>
        <w:t xml:space="preserve">од </w:t>
      </w:r>
      <w:r>
        <w:t>извора знања, на наставнику је да ученицима омогући увид и искуство коришћења и других извора сазнавања.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Међупредметна корелација може бити полазиште  за  број- не пројектне предлоге у којимa ученици могу </w:t>
      </w:r>
      <w:r>
        <w:t xml:space="preserve">бити учесници као истраживачи, креатори и извођачи. </w:t>
      </w:r>
      <w:r>
        <w:rPr>
          <w:spacing w:val="-5"/>
        </w:rPr>
        <w:t xml:space="preserve">Код </w:t>
      </w:r>
      <w:r>
        <w:t>ученика треба развијати вештине приступања и коришћења информација (интернет, књи- ге...), сараднички рад у групама, као и комуникацијске вештине у циљу</w:t>
      </w:r>
      <w:r>
        <w:rPr>
          <w:spacing w:val="-6"/>
        </w:rPr>
        <w:t xml:space="preserve"> </w:t>
      </w:r>
      <w:r>
        <w:t>преношења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размене</w:t>
      </w:r>
      <w:r>
        <w:rPr>
          <w:spacing w:val="-6"/>
        </w:rPr>
        <w:t xml:space="preserve"> </w:t>
      </w:r>
      <w:r>
        <w:t>искустава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знања.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групама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ра- дионицама је користан у комбинацији са осталим начинима рада, поготово када постоји изазов значајнијег (нпр. емотивног) експо- нирања ученика, као вид премошћавања стидљивости или анкси- озности.</w:t>
      </w:r>
    </w:p>
    <w:p w:rsidR="00960A83" w:rsidRDefault="00770465">
      <w:pPr>
        <w:pStyle w:val="ListParagraph"/>
        <w:numPr>
          <w:ilvl w:val="0"/>
          <w:numId w:val="149"/>
        </w:numPr>
        <w:tabs>
          <w:tab w:val="left" w:pos="331"/>
        </w:tabs>
        <w:spacing w:before="150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t>Настава и учење прeдмeтa Музичка култура усмерена је на остваривање исхода и даје предност искуственом учењу кроз ак- тивно слушање одабраних музичких дела смештених у одговара- јући друштвeнo-истoриjски и културни кoнтекст и лично музичко изражавање, у ок</w:t>
      </w:r>
      <w:r>
        <w:t>виру којих ученик користи теоријска знања као средства за партиципацију у музици.</w:t>
      </w:r>
    </w:p>
    <w:p w:rsidR="00960A83" w:rsidRDefault="00770465">
      <w:pPr>
        <w:pStyle w:val="BodyText"/>
        <w:spacing w:line="232" w:lineRule="auto"/>
        <w:ind w:right="40"/>
      </w:pPr>
      <w:r>
        <w:t>Приступ програму подразумева oтвoрeнoст и прилaгoдљи- вoст прoцeсa пoдучaвaњa и учeњa, а реализује се кроз дидaктички и мeтoдички плурaлизaм, тематско, односно прojeктнo и ин</w:t>
      </w:r>
      <w:r>
        <w:t>диви- дуaлизoвaнo учeњe, уз упoтрeбу сaврeмeних ИT тeхнoлoгиja.</w:t>
      </w:r>
    </w:p>
    <w:p w:rsidR="00960A83" w:rsidRDefault="00770465">
      <w:pPr>
        <w:pStyle w:val="BodyText"/>
        <w:spacing w:line="232" w:lineRule="auto"/>
        <w:ind w:right="39"/>
      </w:pPr>
      <w:r>
        <w:t xml:space="preserve">Слушање музике чини централни део часа. Крoз слушaњe музичких дeлa, ученици aнaлизирajу </w:t>
      </w:r>
      <w:r>
        <w:rPr>
          <w:spacing w:val="-3"/>
        </w:rPr>
        <w:t xml:space="preserve">музику, </w:t>
      </w:r>
      <w:r>
        <w:t xml:space="preserve">oпaжajу грaђу му- зичкoг дeлa, изрaжajнe eлeмeнтe, рaзликуjу извoђaчкe сaстaвe. Рaзвиjaњe стaвa </w:t>
      </w:r>
      <w:r>
        <w:t xml:space="preserve">o музици и oдрeђeнoм </w:t>
      </w:r>
      <w:r>
        <w:rPr>
          <w:spacing w:val="-3"/>
        </w:rPr>
        <w:t xml:space="preserve">стилу, </w:t>
      </w:r>
      <w:r>
        <w:t>врсти и жaнру и</w:t>
      </w:r>
      <w:r>
        <w:rPr>
          <w:spacing w:val="-23"/>
        </w:rPr>
        <w:t xml:space="preserve"> </w:t>
      </w:r>
      <w:r>
        <w:t>кoн- крeтнoм</w:t>
      </w:r>
      <w:r>
        <w:rPr>
          <w:spacing w:val="-5"/>
        </w:rPr>
        <w:t xml:space="preserve"> </w:t>
      </w:r>
      <w:r>
        <w:t>дeлу</w:t>
      </w:r>
      <w:r>
        <w:rPr>
          <w:spacing w:val="-5"/>
        </w:rPr>
        <w:t xml:space="preserve"> </w:t>
      </w:r>
      <w:r>
        <w:t>кoje</w:t>
      </w:r>
      <w:r>
        <w:rPr>
          <w:spacing w:val="-5"/>
        </w:rPr>
        <w:t xml:space="preserve"> </w:t>
      </w:r>
      <w:r>
        <w:t>сe</w:t>
      </w:r>
      <w:r>
        <w:rPr>
          <w:spacing w:val="-5"/>
        </w:rPr>
        <w:t xml:space="preserve"> </w:t>
      </w:r>
      <w:r>
        <w:t>слушa,</w:t>
      </w:r>
      <w:r>
        <w:rPr>
          <w:spacing w:val="-5"/>
        </w:rPr>
        <w:t xml:space="preserve"> </w:t>
      </w:r>
      <w:r>
        <w:t>изгрaђуje</w:t>
      </w:r>
      <w:r>
        <w:rPr>
          <w:spacing w:val="-5"/>
        </w:rPr>
        <w:t xml:space="preserve"> </w:t>
      </w:r>
      <w:r>
        <w:t>сe</w:t>
      </w:r>
      <w:r>
        <w:rPr>
          <w:spacing w:val="-5"/>
        </w:rPr>
        <w:t xml:space="preserve"> </w:t>
      </w:r>
      <w:r>
        <w:t>рaзгoвoрoм,</w:t>
      </w:r>
      <w:r>
        <w:rPr>
          <w:spacing w:val="-5"/>
        </w:rPr>
        <w:t xml:space="preserve"> </w:t>
      </w:r>
      <w:r>
        <w:t>рeфлeксиjoм, дискусиjoм и</w:t>
      </w:r>
      <w:r>
        <w:rPr>
          <w:spacing w:val="-2"/>
        </w:rPr>
        <w:t xml:space="preserve"> </w:t>
      </w:r>
      <w:r>
        <w:t>дeбaтoм.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Програм је пожељно реализовати кроз визуелизацију музич- </w:t>
      </w:r>
      <w:r>
        <w:rPr>
          <w:spacing w:val="-4"/>
        </w:rPr>
        <w:t xml:space="preserve">ког </w:t>
      </w:r>
      <w:r>
        <w:t xml:space="preserve">садржаја, различите (графичке и вербалне) приказе микро и </w:t>
      </w:r>
      <w:r>
        <w:t>макроструктуре музичког дела, као и уцртане појединачне</w:t>
      </w:r>
      <w:r>
        <w:rPr>
          <w:spacing w:val="-33"/>
        </w:rPr>
        <w:t xml:space="preserve"> </w:t>
      </w:r>
      <w:r>
        <w:t xml:space="preserve">елемен- те музичког израза (смер кретања мелодијске линије, ритмички образац, инструменте </w:t>
      </w:r>
      <w:r>
        <w:rPr>
          <w:spacing w:val="-3"/>
        </w:rPr>
        <w:t xml:space="preserve">који </w:t>
      </w:r>
      <w:r>
        <w:t xml:space="preserve">изводе </w:t>
      </w:r>
      <w:r>
        <w:rPr>
          <w:spacing w:val="-3"/>
        </w:rPr>
        <w:t xml:space="preserve">композицију, </w:t>
      </w:r>
      <w:r>
        <w:t xml:space="preserve">темпо, ознаке за динамику и др.) чиме би се омогућило темељније музичко разу- мевање </w:t>
      </w:r>
      <w:r>
        <w:t xml:space="preserve">слушаног дела. Опажање музичких елемената у делу </w:t>
      </w:r>
      <w:r>
        <w:rPr>
          <w:spacing w:val="-3"/>
        </w:rPr>
        <w:t xml:space="preserve">које </w:t>
      </w:r>
      <w:r>
        <w:t xml:space="preserve">се слуша исказује се посредством </w:t>
      </w:r>
      <w:r>
        <w:rPr>
          <w:spacing w:val="-3"/>
        </w:rPr>
        <w:t xml:space="preserve">вербалног, </w:t>
      </w:r>
      <w:r>
        <w:rPr>
          <w:spacing w:val="-4"/>
        </w:rPr>
        <w:t xml:space="preserve">вокалног, </w:t>
      </w:r>
      <w:r>
        <w:t xml:space="preserve">инструмен- талног или телесног изражавања (певање мотива и тема из </w:t>
      </w:r>
      <w:r>
        <w:rPr>
          <w:spacing w:val="-4"/>
        </w:rPr>
        <w:t xml:space="preserve">ком- </w:t>
      </w:r>
      <w:r>
        <w:t xml:space="preserve">позиција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3"/>
        </w:rPr>
        <w:t xml:space="preserve">обрађују, </w:t>
      </w:r>
      <w:r>
        <w:t>извођење карактеристичних ритмичких образаца, пок</w:t>
      </w:r>
      <w:r>
        <w:t xml:space="preserve">рета тела у складу са карактером...) а у циљу интен- зивирања музичког доживљаја дела </w:t>
      </w:r>
      <w:r>
        <w:rPr>
          <w:spacing w:val="-3"/>
        </w:rPr>
        <w:t xml:space="preserve">које </w:t>
      </w:r>
      <w:r>
        <w:t>се слуша или</w:t>
      </w:r>
      <w:r>
        <w:rPr>
          <w:spacing w:val="-14"/>
        </w:rPr>
        <w:t xml:space="preserve"> </w:t>
      </w:r>
      <w:r>
        <w:t>изводи.</w:t>
      </w:r>
    </w:p>
    <w:p w:rsidR="00960A83" w:rsidRDefault="00770465">
      <w:pPr>
        <w:pStyle w:val="BodyText"/>
        <w:spacing w:before="87" w:line="230" w:lineRule="auto"/>
        <w:ind w:right="117"/>
      </w:pPr>
      <w:r>
        <w:br w:type="column"/>
      </w:r>
      <w:r>
        <w:t xml:space="preserve">С обзиром на специфичности Филолошке гимназије усмере- не ка проучавању страних језика и култура, предмет Музичка </w:t>
      </w:r>
      <w:r>
        <w:rPr>
          <w:spacing w:val="-3"/>
        </w:rPr>
        <w:t xml:space="preserve">кул- </w:t>
      </w:r>
      <w:r>
        <w:t xml:space="preserve">тура за 3. разред </w:t>
      </w:r>
      <w:r>
        <w:rPr>
          <w:spacing w:val="-3"/>
        </w:rPr>
        <w:t xml:space="preserve">која </w:t>
      </w:r>
      <w:r>
        <w:t>о</w:t>
      </w:r>
      <w:r>
        <w:t>бухвата период 19. века и Романтизам као основну стилску одредницу (јер у музици овог периода не постоје стилски правци попут реализма и натурализма) пружа могућност да ученици провере и унапреде стечено знање страног језика кроз слушање одломака из предло</w:t>
      </w:r>
      <w:r>
        <w:t xml:space="preserve">жених опера друге половине 19.века у оригиналном извођењу на италијанском, француском, </w:t>
      </w:r>
      <w:r>
        <w:rPr>
          <w:spacing w:val="-3"/>
        </w:rPr>
        <w:t xml:space="preserve">немачком, руском </w:t>
      </w:r>
      <w:r>
        <w:t xml:space="preserve">и </w:t>
      </w:r>
      <w:r>
        <w:rPr>
          <w:spacing w:val="-3"/>
        </w:rPr>
        <w:t xml:space="preserve">чешком </w:t>
      </w:r>
      <w:r>
        <w:rPr>
          <w:spacing w:val="-4"/>
        </w:rPr>
        <w:t xml:space="preserve">језику. </w:t>
      </w:r>
      <w:r>
        <w:t xml:space="preserve">Када су вокално-инструментална дела у </w:t>
      </w:r>
      <w:r>
        <w:rPr>
          <w:spacing w:val="-3"/>
        </w:rPr>
        <w:t xml:space="preserve">питању, </w:t>
      </w:r>
      <w:r>
        <w:t xml:space="preserve">увек је могуће довести у везу </w:t>
      </w:r>
      <w:r>
        <w:rPr>
          <w:spacing w:val="-3"/>
        </w:rPr>
        <w:t xml:space="preserve">њихову </w:t>
      </w:r>
      <w:r>
        <w:t xml:space="preserve">мелодику са говор- ним интонацијама језика за </w:t>
      </w:r>
      <w:r>
        <w:rPr>
          <w:spacing w:val="-3"/>
        </w:rPr>
        <w:t xml:space="preserve">који </w:t>
      </w:r>
      <w:r>
        <w:t xml:space="preserve">је дело (опера/кантата/ оратори- јум) написано. (Могу се поредити извођења опера на језику ори- гинала са извођењима за </w:t>
      </w:r>
      <w:r>
        <w:rPr>
          <w:spacing w:val="-3"/>
        </w:rPr>
        <w:t xml:space="preserve">која </w:t>
      </w:r>
      <w:r>
        <w:t xml:space="preserve">је либрето препеван на други језик.) Исто се може применити на област соло песме, или на дела </w:t>
      </w:r>
      <w:r>
        <w:rPr>
          <w:spacing w:val="-3"/>
        </w:rPr>
        <w:t xml:space="preserve">која </w:t>
      </w:r>
      <w:r>
        <w:t>су инспирисана фолклорним, говор</w:t>
      </w:r>
      <w:r>
        <w:t xml:space="preserve">ним </w:t>
      </w:r>
      <w:r>
        <w:rPr>
          <w:spacing w:val="-3"/>
        </w:rPr>
        <w:t xml:space="preserve">језиком неког </w:t>
      </w:r>
      <w:r>
        <w:t>народа.</w:t>
      </w:r>
    </w:p>
    <w:p w:rsidR="00960A83" w:rsidRDefault="00770465">
      <w:pPr>
        <w:pStyle w:val="BodyText"/>
        <w:spacing w:before="6" w:line="230" w:lineRule="auto"/>
        <w:ind w:right="117"/>
      </w:pPr>
      <w:r>
        <w:rPr>
          <w:spacing w:val="-3"/>
        </w:rPr>
        <w:t xml:space="preserve">Такође, </w:t>
      </w:r>
      <w:r>
        <w:t xml:space="preserve">ученицима се може понудити и да у виду презента- ција, семинарских радова, самосталних/групних предавања на од- говарајућем страном </w:t>
      </w:r>
      <w:r>
        <w:rPr>
          <w:spacing w:val="-4"/>
        </w:rPr>
        <w:t xml:space="preserve">језику, </w:t>
      </w:r>
      <w:r>
        <w:t xml:space="preserve">представе биографске </w:t>
      </w:r>
      <w:r>
        <w:rPr>
          <w:spacing w:val="-3"/>
        </w:rPr>
        <w:t xml:space="preserve">податке </w:t>
      </w:r>
      <w:r>
        <w:t>и/или занимљивости из живота и стваралаштва композито</w:t>
      </w:r>
      <w:r>
        <w:t xml:space="preserve">ра пореклом из различитих земаља. Осим тога, ученици могу да одређене де- лове из уџбеника музичке </w:t>
      </w:r>
      <w:r>
        <w:rPr>
          <w:spacing w:val="-3"/>
        </w:rPr>
        <w:t xml:space="preserve">културе који </w:t>
      </w:r>
      <w:r>
        <w:t xml:space="preserve">користе, преводе на стране језике којима се служе, или да на српски језик преводе одабране </w:t>
      </w:r>
      <w:r>
        <w:rPr>
          <w:spacing w:val="-3"/>
        </w:rPr>
        <w:t xml:space="preserve">одломке </w:t>
      </w:r>
      <w:r>
        <w:t>из доступних иностраних уџбеника историје</w:t>
      </w:r>
      <w:r>
        <w:rPr>
          <w:spacing w:val="-1"/>
        </w:rPr>
        <w:t xml:space="preserve"> </w:t>
      </w:r>
      <w:r>
        <w:t>муз</w:t>
      </w:r>
      <w:r>
        <w:t>ике.</w:t>
      </w:r>
    </w:p>
    <w:p w:rsidR="00960A83" w:rsidRDefault="00770465">
      <w:pPr>
        <w:pStyle w:val="BodyText"/>
        <w:spacing w:line="230" w:lineRule="auto"/>
        <w:ind w:right="117"/>
      </w:pPr>
      <w:r>
        <w:t xml:space="preserve">Поред избора композиција за слушање, филмоване опере као и одабране ТВ емисије, пружиће ученицима ону неопходну „спо- ну” између историјског знања и искустава које они свакодневно имају у садашњости − у свом „природном” медијском окружењу. Пожељно је </w:t>
      </w:r>
      <w:r>
        <w:t>омогућити ученицима одлазак на концерте и музичке представе чиме би сe пoдстакао нeпoсрeдaн дoживљaj и eмoци- oнaлни oдгoвoр нa музику. За организован одлазак са ученицима на концерт потребно је планирати бар 4 школска часа.</w:t>
      </w:r>
    </w:p>
    <w:p w:rsidR="00960A83" w:rsidRDefault="00770465">
      <w:pPr>
        <w:pStyle w:val="Heading1"/>
        <w:spacing w:before="160"/>
      </w:pPr>
      <w:r>
        <w:t xml:space="preserve">Слушање музике – избор аудио и </w:t>
      </w:r>
      <w:r>
        <w:t>видео снимака</w:t>
      </w:r>
    </w:p>
    <w:p w:rsidR="00960A83" w:rsidRDefault="00960A83">
      <w:pPr>
        <w:pStyle w:val="BodyText"/>
        <w:spacing w:before="11"/>
        <w:ind w:left="0" w:firstLine="0"/>
        <w:jc w:val="left"/>
        <w:rPr>
          <w:b/>
          <w:sz w:val="23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Опера у романтизму</w:t>
      </w:r>
    </w:p>
    <w:p w:rsidR="00960A83" w:rsidRDefault="00770465">
      <w:pPr>
        <w:spacing w:before="112" w:line="230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Ђ. Верди: </w:t>
      </w:r>
      <w:r>
        <w:rPr>
          <w:i/>
          <w:sz w:val="18"/>
        </w:rPr>
        <w:t>Хор заробљеника из опере Набуко; Квартет и ариа Жена је варљива из опере Риголето; Винска песма из опере Травијата и Победнички марш из опере Аида</w:t>
      </w:r>
    </w:p>
    <w:p w:rsidR="00960A83" w:rsidRDefault="00770465">
      <w:pPr>
        <w:spacing w:line="230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Р. Вагнер: </w:t>
      </w:r>
      <w:r>
        <w:rPr>
          <w:i/>
          <w:sz w:val="18"/>
        </w:rPr>
        <w:t xml:space="preserve">Хор морнара из опере Холанђанин луталица; </w:t>
      </w:r>
      <w:r>
        <w:rPr>
          <w:i/>
          <w:sz w:val="18"/>
        </w:rPr>
        <w:t>Свадбени хор из опере Лоенгрин; Кас Валкира из опере Валкире</w:t>
      </w:r>
    </w:p>
    <w:p w:rsidR="00960A83" w:rsidRDefault="00770465">
      <w:pPr>
        <w:spacing w:line="196" w:lineRule="exact"/>
        <w:ind w:left="517"/>
        <w:rPr>
          <w:i/>
          <w:sz w:val="18"/>
        </w:rPr>
      </w:pPr>
      <w:r>
        <w:rPr>
          <w:b/>
          <w:sz w:val="18"/>
        </w:rPr>
        <w:t xml:space="preserve">Ж. Бизе: </w:t>
      </w:r>
      <w:r>
        <w:rPr>
          <w:i/>
          <w:sz w:val="18"/>
        </w:rPr>
        <w:t>Хабанера и Арија тореадора из опере Кармен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b/>
          <w:sz w:val="18"/>
        </w:rPr>
        <w:t xml:space="preserve">Ш. Гуно: </w:t>
      </w:r>
      <w:r>
        <w:rPr>
          <w:i/>
          <w:sz w:val="18"/>
        </w:rPr>
        <w:t>Хор војника из опере Фауст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b/>
          <w:sz w:val="18"/>
        </w:rPr>
        <w:t xml:space="preserve">Л. Делиб: </w:t>
      </w:r>
      <w:r>
        <w:rPr>
          <w:i/>
          <w:sz w:val="18"/>
        </w:rPr>
        <w:t>одломци из балета Копелија и Силвија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b/>
          <w:sz w:val="18"/>
        </w:rPr>
        <w:t xml:space="preserve">А. Адам: </w:t>
      </w:r>
      <w:r>
        <w:rPr>
          <w:i/>
          <w:sz w:val="18"/>
        </w:rPr>
        <w:t>одломци из балета Жизела</w:t>
      </w:r>
    </w:p>
    <w:p w:rsidR="00960A83" w:rsidRDefault="00770465">
      <w:pPr>
        <w:spacing w:before="2" w:line="230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Ј. Штраус: </w:t>
      </w:r>
      <w:r>
        <w:rPr>
          <w:i/>
          <w:sz w:val="18"/>
        </w:rPr>
        <w:t>Валцер На лепом</w:t>
      </w:r>
      <w:r>
        <w:rPr>
          <w:i/>
          <w:sz w:val="18"/>
        </w:rPr>
        <w:t xml:space="preserve"> плавом Дунаву, Увертира за оперету Слепи миш</w:t>
      </w:r>
    </w:p>
    <w:p w:rsidR="00960A83" w:rsidRDefault="00770465">
      <w:pPr>
        <w:spacing w:line="196" w:lineRule="exact"/>
        <w:ind w:left="517"/>
        <w:rPr>
          <w:i/>
          <w:sz w:val="18"/>
        </w:rPr>
      </w:pPr>
      <w:r>
        <w:rPr>
          <w:b/>
          <w:sz w:val="18"/>
        </w:rPr>
        <w:t xml:space="preserve">Ж. Офенбах: </w:t>
      </w:r>
      <w:r>
        <w:rPr>
          <w:i/>
          <w:sz w:val="18"/>
        </w:rPr>
        <w:t>Оперета Орфеј у подземљу – Кан кан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b/>
          <w:sz w:val="18"/>
        </w:rPr>
        <w:t xml:space="preserve">П. Маскањи: </w:t>
      </w:r>
      <w:r>
        <w:rPr>
          <w:i/>
          <w:sz w:val="18"/>
        </w:rPr>
        <w:t>Интермецо из опере Кавалерија рустикана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b/>
          <w:sz w:val="18"/>
        </w:rPr>
        <w:t xml:space="preserve">Р. Леонкавало: </w:t>
      </w:r>
      <w:r>
        <w:rPr>
          <w:i/>
          <w:sz w:val="18"/>
        </w:rPr>
        <w:t>Пролог из опере Пајаци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b/>
          <w:sz w:val="18"/>
        </w:rPr>
        <w:t xml:space="preserve">Ђ. </w:t>
      </w:r>
      <w:r>
        <w:rPr>
          <w:b/>
          <w:spacing w:val="-4"/>
          <w:sz w:val="18"/>
        </w:rPr>
        <w:t xml:space="preserve">Пучини: </w:t>
      </w:r>
      <w:r>
        <w:rPr>
          <w:i/>
          <w:spacing w:val="-5"/>
          <w:sz w:val="18"/>
        </w:rPr>
        <w:t xml:space="preserve">Одломци </w:t>
      </w:r>
      <w:r>
        <w:rPr>
          <w:i/>
          <w:sz w:val="18"/>
        </w:rPr>
        <w:t xml:space="preserve">из </w:t>
      </w:r>
      <w:r>
        <w:rPr>
          <w:i/>
          <w:spacing w:val="-4"/>
          <w:sz w:val="18"/>
        </w:rPr>
        <w:t xml:space="preserve">опера </w:t>
      </w:r>
      <w:r>
        <w:rPr>
          <w:i/>
          <w:spacing w:val="-5"/>
          <w:sz w:val="18"/>
        </w:rPr>
        <w:t xml:space="preserve">Боеми, </w:t>
      </w:r>
      <w:r>
        <w:rPr>
          <w:i/>
          <w:spacing w:val="-4"/>
          <w:sz w:val="18"/>
        </w:rPr>
        <w:t xml:space="preserve">Мадам Батерфлај; </w:t>
      </w:r>
      <w:r>
        <w:rPr>
          <w:i/>
          <w:spacing w:val="-6"/>
          <w:sz w:val="18"/>
        </w:rPr>
        <w:t>Тоска</w:t>
      </w:r>
    </w:p>
    <w:p w:rsidR="00960A83" w:rsidRDefault="00770465">
      <w:pPr>
        <w:pStyle w:val="Heading1"/>
        <w:spacing w:before="161"/>
      </w:pPr>
      <w:r>
        <w:t>Развој националних школа у романтизму</w:t>
      </w:r>
    </w:p>
    <w:p w:rsidR="00960A83" w:rsidRDefault="00770465">
      <w:pPr>
        <w:spacing w:before="112" w:line="230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М. И. Глинка: </w:t>
      </w:r>
      <w:r>
        <w:rPr>
          <w:i/>
          <w:sz w:val="18"/>
        </w:rPr>
        <w:t>Увертира за оперу Руслан и Људмила; Од- ломци из опере Иван Сусањин; Камаринскаја</w:t>
      </w:r>
    </w:p>
    <w:p w:rsidR="00960A83" w:rsidRDefault="00770465">
      <w:pPr>
        <w:spacing w:line="196" w:lineRule="exact"/>
        <w:ind w:left="517"/>
        <w:rPr>
          <w:i/>
          <w:sz w:val="18"/>
        </w:rPr>
      </w:pPr>
      <w:r>
        <w:rPr>
          <w:b/>
          <w:sz w:val="18"/>
        </w:rPr>
        <w:t xml:space="preserve">А. Бородин: </w:t>
      </w:r>
      <w:r>
        <w:rPr>
          <w:i/>
          <w:sz w:val="18"/>
        </w:rPr>
        <w:t>Половецке игре из опере Кнез Игор</w:t>
      </w:r>
    </w:p>
    <w:p w:rsidR="00960A83" w:rsidRDefault="00770465">
      <w:pPr>
        <w:spacing w:before="2" w:line="230" w:lineRule="auto"/>
        <w:ind w:left="120" w:right="117" w:firstLine="396"/>
        <w:jc w:val="both"/>
        <w:rPr>
          <w:i/>
          <w:sz w:val="18"/>
        </w:rPr>
      </w:pPr>
      <w:r>
        <w:rPr>
          <w:b/>
          <w:sz w:val="18"/>
        </w:rPr>
        <w:t>М. Мусоргски</w:t>
      </w:r>
      <w:r>
        <w:rPr>
          <w:i/>
          <w:sz w:val="18"/>
        </w:rPr>
        <w:t>: Смрт Бориса из опере Борис Годунов; Слике с изложбе-одломци</w:t>
      </w:r>
    </w:p>
    <w:p w:rsidR="00960A83" w:rsidRDefault="00770465">
      <w:pPr>
        <w:spacing w:line="230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>Н.</w:t>
      </w:r>
      <w:r>
        <w:rPr>
          <w:b/>
          <w:spacing w:val="-6"/>
          <w:sz w:val="18"/>
        </w:rPr>
        <w:t xml:space="preserve"> </w:t>
      </w:r>
      <w:r>
        <w:rPr>
          <w:b/>
          <w:spacing w:val="-12"/>
          <w:sz w:val="18"/>
        </w:rPr>
        <w:t>Р.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Корсаков:</w:t>
      </w:r>
      <w:r>
        <w:rPr>
          <w:b/>
          <w:spacing w:val="-6"/>
          <w:sz w:val="18"/>
        </w:rPr>
        <w:t xml:space="preserve"> </w:t>
      </w:r>
      <w:r>
        <w:rPr>
          <w:i/>
          <w:sz w:val="18"/>
        </w:rPr>
        <w:t>Шехеразада;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одломци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опере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Прича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Цару Салтану – Бумбаров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лет</w:t>
      </w:r>
    </w:p>
    <w:p w:rsidR="00960A83" w:rsidRDefault="00770465">
      <w:pPr>
        <w:spacing w:line="230" w:lineRule="auto"/>
        <w:ind w:left="120" w:right="117" w:firstLine="396"/>
        <w:jc w:val="both"/>
        <w:rPr>
          <w:i/>
          <w:sz w:val="18"/>
        </w:rPr>
      </w:pPr>
      <w:r>
        <w:rPr>
          <w:b/>
          <w:sz w:val="18"/>
        </w:rPr>
        <w:t xml:space="preserve">П. И. Чајковски: </w:t>
      </w:r>
      <w:r>
        <w:rPr>
          <w:i/>
          <w:sz w:val="18"/>
        </w:rPr>
        <w:t>6. Симфонија; Одломци из опере Евгеније Оњигин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балета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Лабудово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језеро,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Крцко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Орашчић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Успавана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Ле- потица; Клавирски концерт бе- мол; </w:t>
      </w:r>
      <w:r>
        <w:rPr>
          <w:i/>
          <w:spacing w:val="-3"/>
          <w:sz w:val="18"/>
        </w:rPr>
        <w:t>Увертира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1812.</w:t>
      </w:r>
    </w:p>
    <w:p w:rsidR="00960A83" w:rsidRDefault="00770465">
      <w:pPr>
        <w:spacing w:line="196" w:lineRule="exact"/>
        <w:ind w:left="517"/>
        <w:rPr>
          <w:i/>
          <w:sz w:val="18"/>
        </w:rPr>
      </w:pPr>
      <w:r>
        <w:rPr>
          <w:b/>
          <w:sz w:val="18"/>
        </w:rPr>
        <w:t xml:space="preserve">Б. Сметана: </w:t>
      </w:r>
      <w:r>
        <w:rPr>
          <w:i/>
          <w:sz w:val="18"/>
        </w:rPr>
        <w:t>Влтава, одломак из опере Продана невеста</w:t>
      </w:r>
    </w:p>
    <w:p w:rsidR="00960A83" w:rsidRDefault="00770465">
      <w:pPr>
        <w:spacing w:before="2" w:line="230" w:lineRule="auto"/>
        <w:ind w:left="120" w:right="117" w:firstLine="396"/>
        <w:jc w:val="both"/>
        <w:rPr>
          <w:i/>
          <w:sz w:val="18"/>
        </w:rPr>
      </w:pPr>
      <w:r>
        <w:rPr>
          <w:b/>
          <w:sz w:val="18"/>
        </w:rPr>
        <w:t xml:space="preserve">А. Дворжак: </w:t>
      </w:r>
      <w:r>
        <w:rPr>
          <w:i/>
          <w:sz w:val="18"/>
        </w:rPr>
        <w:t>Симфонија из Новог света; Словенске игре; Концерт за виолончело ха-мол</w:t>
      </w:r>
    </w:p>
    <w:p w:rsidR="00960A83" w:rsidRDefault="00770465">
      <w:pPr>
        <w:spacing w:line="230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Е. Григ: </w:t>
      </w:r>
      <w:r>
        <w:rPr>
          <w:i/>
          <w:sz w:val="18"/>
        </w:rPr>
        <w:t>Пер Гинт, Лирски комади, Клавирски концерт у а-молу</w:t>
      </w:r>
    </w:p>
    <w:p w:rsidR="00960A83" w:rsidRDefault="00770465">
      <w:pPr>
        <w:spacing w:line="232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Ј. Сибелиус: </w:t>
      </w:r>
      <w:r>
        <w:rPr>
          <w:i/>
          <w:sz w:val="18"/>
        </w:rPr>
        <w:t>Финландија, Лабуд из Туонела, Концерт за ви- о</w:t>
      </w:r>
      <w:r>
        <w:rPr>
          <w:i/>
          <w:sz w:val="18"/>
        </w:rPr>
        <w:t>лину де-мол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960A83" w:rsidRDefault="00960A83">
      <w:pPr>
        <w:pStyle w:val="BodyText"/>
        <w:ind w:left="0" w:firstLine="0"/>
        <w:jc w:val="left"/>
        <w:rPr>
          <w:i/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i/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i/>
          <w:sz w:val="20"/>
        </w:rPr>
      </w:pPr>
    </w:p>
    <w:p w:rsidR="00960A83" w:rsidRDefault="00960A83">
      <w:pPr>
        <w:pStyle w:val="BodyText"/>
        <w:spacing w:before="9"/>
        <w:ind w:left="0" w:firstLine="0"/>
        <w:jc w:val="left"/>
        <w:rPr>
          <w:i/>
          <w:sz w:val="16"/>
        </w:rPr>
      </w:pPr>
    </w:p>
    <w:p w:rsidR="00960A83" w:rsidRDefault="00770465">
      <w:pPr>
        <w:ind w:left="120"/>
        <w:rPr>
          <w:i/>
          <w:sz w:val="18"/>
        </w:rPr>
      </w:pPr>
      <w:r>
        <w:rPr>
          <w:i/>
          <w:sz w:val="18"/>
        </w:rPr>
        <w:t>мене</w:t>
      </w:r>
    </w:p>
    <w:p w:rsidR="00960A83" w:rsidRDefault="00770465">
      <w:pPr>
        <w:spacing w:before="83" w:line="203" w:lineRule="exact"/>
        <w:ind w:left="-7"/>
        <w:rPr>
          <w:i/>
          <w:sz w:val="18"/>
        </w:rPr>
      </w:pPr>
      <w:r>
        <w:br w:type="column"/>
      </w:r>
      <w:r>
        <w:rPr>
          <w:b/>
          <w:sz w:val="18"/>
        </w:rPr>
        <w:t xml:space="preserve">И. Алебнис: </w:t>
      </w:r>
      <w:r>
        <w:rPr>
          <w:i/>
          <w:sz w:val="18"/>
        </w:rPr>
        <w:t>Иберија, Шпанска свита, Астуриас</w:t>
      </w:r>
    </w:p>
    <w:p w:rsidR="00960A83" w:rsidRDefault="00770465">
      <w:pPr>
        <w:spacing w:line="200" w:lineRule="exact"/>
        <w:ind w:left="-7"/>
        <w:rPr>
          <w:i/>
          <w:sz w:val="18"/>
        </w:rPr>
      </w:pPr>
      <w:r>
        <w:rPr>
          <w:b/>
          <w:sz w:val="18"/>
        </w:rPr>
        <w:t xml:space="preserve">Е. Гранадос: </w:t>
      </w:r>
      <w:r>
        <w:rPr>
          <w:i/>
          <w:sz w:val="18"/>
        </w:rPr>
        <w:t>Гојескас</w:t>
      </w:r>
    </w:p>
    <w:p w:rsidR="00960A83" w:rsidRDefault="00770465">
      <w:pPr>
        <w:spacing w:line="200" w:lineRule="exact"/>
        <w:ind w:left="-7"/>
        <w:rPr>
          <w:i/>
          <w:sz w:val="18"/>
        </w:rPr>
      </w:pPr>
      <w:r>
        <w:rPr>
          <w:b/>
          <w:sz w:val="18"/>
        </w:rPr>
        <w:t xml:space="preserve">М. де Фаља: </w:t>
      </w:r>
      <w:r>
        <w:rPr>
          <w:i/>
          <w:sz w:val="18"/>
        </w:rPr>
        <w:t>Ноћи у шпанским вртовима, Љубав чаробнице</w:t>
      </w:r>
    </w:p>
    <w:p w:rsidR="00960A83" w:rsidRDefault="00770465">
      <w:pPr>
        <w:spacing w:line="203" w:lineRule="exact"/>
        <w:ind w:left="-7"/>
        <w:rPr>
          <w:i/>
          <w:sz w:val="18"/>
        </w:rPr>
      </w:pPr>
      <w:r>
        <w:rPr>
          <w:b/>
          <w:sz w:val="18"/>
        </w:rPr>
        <w:t xml:space="preserve">Ј. Шлезингер: </w:t>
      </w:r>
      <w:r>
        <w:rPr>
          <w:i/>
          <w:sz w:val="18"/>
        </w:rPr>
        <w:t>Пожаревачки марш</w:t>
      </w:r>
      <w:r>
        <w:rPr>
          <w:sz w:val="18"/>
        </w:rPr>
        <w:t xml:space="preserve">, соло-песме </w:t>
      </w:r>
      <w:r>
        <w:rPr>
          <w:i/>
          <w:sz w:val="18"/>
        </w:rPr>
        <w:t>Спомени се</w:t>
      </w:r>
    </w:p>
    <w:p w:rsidR="00960A83" w:rsidRDefault="00960A83">
      <w:pPr>
        <w:pStyle w:val="BodyText"/>
        <w:spacing w:before="9"/>
        <w:ind w:left="0" w:firstLine="0"/>
        <w:jc w:val="left"/>
        <w:rPr>
          <w:i/>
          <w:sz w:val="16"/>
        </w:rPr>
      </w:pPr>
    </w:p>
    <w:p w:rsidR="00960A83" w:rsidRDefault="00770465">
      <w:pPr>
        <w:spacing w:line="203" w:lineRule="exact"/>
        <w:ind w:left="-7"/>
        <w:rPr>
          <w:i/>
          <w:sz w:val="18"/>
        </w:rPr>
      </w:pPr>
      <w:r>
        <w:rPr>
          <w:b/>
          <w:sz w:val="18"/>
        </w:rPr>
        <w:t xml:space="preserve">К. Станковић: </w:t>
      </w:r>
      <w:r>
        <w:rPr>
          <w:i/>
          <w:sz w:val="18"/>
        </w:rPr>
        <w:t>Што се боре мисли моје</w:t>
      </w:r>
    </w:p>
    <w:p w:rsidR="00960A83" w:rsidRDefault="00770465">
      <w:pPr>
        <w:spacing w:line="200" w:lineRule="exact"/>
        <w:ind w:left="-7"/>
        <w:rPr>
          <w:i/>
          <w:sz w:val="18"/>
        </w:rPr>
      </w:pPr>
      <w:r>
        <w:rPr>
          <w:b/>
          <w:sz w:val="18"/>
        </w:rPr>
        <w:t xml:space="preserve">Д. Јенко: </w:t>
      </w:r>
      <w:r>
        <w:rPr>
          <w:i/>
          <w:sz w:val="18"/>
        </w:rPr>
        <w:t>Српска химна</w:t>
      </w:r>
      <w:r>
        <w:rPr>
          <w:sz w:val="18"/>
        </w:rPr>
        <w:t xml:space="preserve">, Увертира </w:t>
      </w:r>
      <w:r>
        <w:rPr>
          <w:i/>
          <w:sz w:val="18"/>
        </w:rPr>
        <w:t>Косово</w:t>
      </w:r>
      <w:r>
        <w:rPr>
          <w:sz w:val="18"/>
        </w:rPr>
        <w:t xml:space="preserve">, Оперета </w:t>
      </w:r>
      <w:r>
        <w:rPr>
          <w:i/>
          <w:sz w:val="18"/>
        </w:rPr>
        <w:t>Врачара</w:t>
      </w:r>
    </w:p>
    <w:p w:rsidR="00960A83" w:rsidRDefault="00770465">
      <w:pPr>
        <w:spacing w:line="200" w:lineRule="exact"/>
        <w:ind w:left="-7"/>
        <w:rPr>
          <w:i/>
          <w:sz w:val="18"/>
        </w:rPr>
      </w:pPr>
      <w:r>
        <w:rPr>
          <w:b/>
          <w:sz w:val="18"/>
        </w:rPr>
        <w:t xml:space="preserve">Ј. Маринковић: </w:t>
      </w:r>
      <w:r>
        <w:rPr>
          <w:i/>
          <w:sz w:val="18"/>
        </w:rPr>
        <w:t>Грм, Молитва, Чежња</w:t>
      </w:r>
    </w:p>
    <w:p w:rsidR="00960A83" w:rsidRDefault="00770465">
      <w:pPr>
        <w:spacing w:line="203" w:lineRule="exact"/>
        <w:ind w:left="-7"/>
        <w:rPr>
          <w:i/>
          <w:sz w:val="18"/>
        </w:rPr>
      </w:pPr>
      <w:r>
        <w:rPr>
          <w:b/>
          <w:spacing w:val="-6"/>
          <w:sz w:val="18"/>
        </w:rPr>
        <w:t xml:space="preserve">Ст. Ст. </w:t>
      </w:r>
      <w:r>
        <w:rPr>
          <w:b/>
          <w:sz w:val="18"/>
        </w:rPr>
        <w:t xml:space="preserve">Мокрањац: </w:t>
      </w:r>
      <w:r>
        <w:rPr>
          <w:i/>
          <w:sz w:val="18"/>
        </w:rPr>
        <w:t>Одломци из Руковети, Литургије, Опела,</w:t>
      </w:r>
    </w:p>
    <w:p w:rsidR="00960A83" w:rsidRDefault="00770465">
      <w:pPr>
        <w:pStyle w:val="Heading1"/>
        <w:spacing w:before="79"/>
      </w:pPr>
      <w:r>
        <w:rPr>
          <w:b w:val="0"/>
        </w:rPr>
        <w:br w:type="column"/>
      </w: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На напредном </w:t>
      </w:r>
      <w:r>
        <w:rPr>
          <w:spacing w:val="-3"/>
        </w:rPr>
        <w:t xml:space="preserve">нивоу </w:t>
      </w:r>
      <w:r>
        <w:t>ученик има следеће компетенције: Разу- ме значај и</w:t>
      </w:r>
      <w:r>
        <w:t xml:space="preserve"> утицај визуелних садржаја у односу на</w:t>
      </w:r>
      <w:r>
        <w:rPr>
          <w:spacing w:val="-31"/>
        </w:rPr>
        <w:t xml:space="preserve"> </w:t>
      </w:r>
      <w:r>
        <w:rPr>
          <w:spacing w:val="-4"/>
        </w:rPr>
        <w:t xml:space="preserve">контекст. </w:t>
      </w:r>
      <w:r>
        <w:t xml:space="preserve">Моти- висан је да континуирано развија естетичке критеријуме. </w:t>
      </w:r>
      <w:r>
        <w:rPr>
          <w:spacing w:val="-6"/>
        </w:rPr>
        <w:t xml:space="preserve">Уме </w:t>
      </w:r>
      <w:r>
        <w:t xml:space="preserve">да преведе идеје и информације из једне форме у </w:t>
      </w:r>
      <w:r>
        <w:rPr>
          <w:spacing w:val="-4"/>
        </w:rPr>
        <w:t xml:space="preserve">другу. </w:t>
      </w:r>
      <w:r>
        <w:t>Примењује одабране методе и поступке за развијање креативних идеја и ства- рање оригин</w:t>
      </w:r>
      <w:r>
        <w:t xml:space="preserve">алних радова. Доприноси очувању и неговању </w:t>
      </w:r>
      <w:r>
        <w:rPr>
          <w:spacing w:val="-3"/>
        </w:rPr>
        <w:t xml:space="preserve">кул- </w:t>
      </w:r>
      <w:r>
        <w:t>турног живота</w:t>
      </w:r>
      <w:r>
        <w:rPr>
          <w:spacing w:val="-1"/>
        </w:rPr>
        <w:t xml:space="preserve"> </w:t>
      </w:r>
      <w:r>
        <w:t>заједнице.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3" w:space="720" w:equalWidth="0">
            <w:col w:w="485" w:space="40"/>
            <w:col w:w="4767" w:space="122"/>
            <w:col w:w="5376"/>
          </w:cols>
        </w:sectPr>
      </w:pPr>
    </w:p>
    <w:p w:rsidR="00960A83" w:rsidRDefault="00770465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Козар</w:t>
      </w:r>
    </w:p>
    <w:p w:rsidR="00960A83" w:rsidRDefault="00770465">
      <w:pPr>
        <w:pStyle w:val="ListParagraph"/>
        <w:numPr>
          <w:ilvl w:val="0"/>
          <w:numId w:val="149"/>
        </w:numPr>
        <w:tabs>
          <w:tab w:val="left" w:pos="391"/>
        </w:tabs>
        <w:spacing w:before="163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У процесу вредновања </w:t>
      </w:r>
      <w:r>
        <w:rPr>
          <w:spacing w:val="-3"/>
        </w:rPr>
        <w:t xml:space="preserve">резултата </w:t>
      </w:r>
      <w:r>
        <w:t xml:space="preserve">учења наставник треба да </w:t>
      </w:r>
      <w:r>
        <w:rPr>
          <w:spacing w:val="-6"/>
        </w:rPr>
        <w:t>буде</w:t>
      </w:r>
      <w:r>
        <w:rPr>
          <w:spacing w:val="-10"/>
        </w:rPr>
        <w:t xml:space="preserve"> </w:t>
      </w:r>
      <w:r>
        <w:t>фокусиран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ученичке</w:t>
      </w:r>
      <w:r>
        <w:rPr>
          <w:spacing w:val="-10"/>
        </w:rPr>
        <w:t xml:space="preserve"> </w:t>
      </w:r>
      <w:r>
        <w:t>ставове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мотивацију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учествовање</w:t>
      </w:r>
      <w:r>
        <w:rPr>
          <w:spacing w:val="-10"/>
        </w:rPr>
        <w:t xml:space="preserve"> </w:t>
      </w:r>
      <w:r>
        <w:t xml:space="preserve">у музичким активностима кроз слушање, извођење и стваралаштво. </w:t>
      </w:r>
      <w:r>
        <w:rPr>
          <w:spacing w:val="-3"/>
        </w:rPr>
        <w:t xml:space="preserve">Теоретско </w:t>
      </w:r>
      <w:r>
        <w:t xml:space="preserve">знање треба да има своју примену и функцију у изра- жавању ученика кроз музику и у </w:t>
      </w:r>
      <w:r>
        <w:rPr>
          <w:spacing w:val="-3"/>
        </w:rPr>
        <w:t xml:space="preserve">контакту </w:t>
      </w:r>
      <w:r>
        <w:t xml:space="preserve">са </w:t>
      </w:r>
      <w:r>
        <w:rPr>
          <w:spacing w:val="-3"/>
        </w:rPr>
        <w:t xml:space="preserve">музиком. Сумативно </w:t>
      </w:r>
      <w:r>
        <w:t xml:space="preserve">вредновање треба да </w:t>
      </w:r>
      <w:r>
        <w:rPr>
          <w:spacing w:val="-6"/>
        </w:rPr>
        <w:t xml:space="preserve">буде </w:t>
      </w:r>
      <w:r>
        <w:t xml:space="preserve">осмишљено кроз </w:t>
      </w:r>
      <w:r>
        <w:rPr>
          <w:spacing w:val="-3"/>
        </w:rPr>
        <w:t xml:space="preserve">задатке </w:t>
      </w:r>
      <w:r>
        <w:t>и активно</w:t>
      </w:r>
      <w:r>
        <w:t xml:space="preserve">сти </w:t>
      </w:r>
      <w:r>
        <w:rPr>
          <w:spacing w:val="-4"/>
        </w:rPr>
        <w:t xml:space="preserve">које </w:t>
      </w:r>
      <w:r>
        <w:t>захтевају креативну примену знања. У смислу активности,</w:t>
      </w:r>
      <w:r>
        <w:rPr>
          <w:spacing w:val="-18"/>
        </w:rPr>
        <w:t xml:space="preserve"> </w:t>
      </w:r>
      <w:r>
        <w:t>по- стигнућа ученика се могу проценити на основу доприноса</w:t>
      </w:r>
      <w:r>
        <w:rPr>
          <w:spacing w:val="-28"/>
        </w:rPr>
        <w:t xml:space="preserve"> </w:t>
      </w:r>
      <w:r>
        <w:t xml:space="preserve">ученика кроз индивидуалан и групни рад, израду креативних задатака на одређену </w:t>
      </w:r>
      <w:r>
        <w:rPr>
          <w:spacing w:val="-5"/>
        </w:rPr>
        <w:t xml:space="preserve">тему, </w:t>
      </w:r>
      <w:r>
        <w:t>рад на пројекту (ученик даје решење за неки про</w:t>
      </w:r>
      <w:r>
        <w:t xml:space="preserve">- блем и </w:t>
      </w:r>
      <w:r>
        <w:rPr>
          <w:spacing w:val="-3"/>
        </w:rPr>
        <w:t xml:space="preserve">одговара </w:t>
      </w:r>
      <w:r>
        <w:t xml:space="preserve">на </w:t>
      </w:r>
      <w:r>
        <w:rPr>
          <w:spacing w:val="-2"/>
        </w:rPr>
        <w:t xml:space="preserve">конкретне </w:t>
      </w:r>
      <w:r>
        <w:t xml:space="preserve">потребе), кроз </w:t>
      </w:r>
      <w:r>
        <w:rPr>
          <w:spacing w:val="-3"/>
        </w:rPr>
        <w:t xml:space="preserve">начин </w:t>
      </w:r>
      <w:r>
        <w:t>размишљања у анализи</w:t>
      </w:r>
      <w:r>
        <w:rPr>
          <w:spacing w:val="-6"/>
        </w:rPr>
        <w:t xml:space="preserve"> </w:t>
      </w:r>
      <w:r>
        <w:t>музичких</w:t>
      </w:r>
      <w:r>
        <w:rPr>
          <w:spacing w:val="-6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односу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специфичне</w:t>
      </w:r>
      <w:r>
        <w:rPr>
          <w:spacing w:val="-6"/>
        </w:rPr>
        <w:t xml:space="preserve"> </w:t>
      </w:r>
      <w:r>
        <w:t>вештине.</w:t>
      </w:r>
    </w:p>
    <w:p w:rsidR="00960A83" w:rsidRDefault="00770465">
      <w:pPr>
        <w:pStyle w:val="Heading1"/>
        <w:spacing w:before="156"/>
        <w:ind w:left="1778"/>
      </w:pPr>
      <w:r>
        <w:t>ЛИКОВНА КУЛТУРА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>Циљ наставе и учења предмета Ликовна култура је оспосо- бљавање за комуникацију и развијање креативности и одговорног односа према очувању културе и уметничког наслеђа свог и дру- гих народа.</w:t>
      </w:r>
    </w:p>
    <w:p w:rsidR="00960A83" w:rsidRDefault="00770465">
      <w:pPr>
        <w:pStyle w:val="BodyText"/>
        <w:spacing w:before="162"/>
        <w:ind w:firstLine="0"/>
        <w:jc w:val="left"/>
      </w:pPr>
      <w:r>
        <w:t>ОПШТА ПРЕДМЕТНА КОМПЕТЕНЦИЈА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Ученик свесно опажа и </w:t>
      </w:r>
      <w:r>
        <w:rPr>
          <w:spacing w:val="-3"/>
        </w:rPr>
        <w:t xml:space="preserve">тумачи </w:t>
      </w:r>
      <w:r>
        <w:t>разнов</w:t>
      </w:r>
      <w:r>
        <w:t xml:space="preserve">рсне визуелне и </w:t>
      </w:r>
      <w:r>
        <w:rPr>
          <w:spacing w:val="-5"/>
        </w:rPr>
        <w:t xml:space="preserve">ауди- </w:t>
      </w:r>
      <w:r>
        <w:t xml:space="preserve">овизуелне информације са којима се среће. Повезује нова сазнања са претходно стеченим знањем и искуством у смислене целине и истражује </w:t>
      </w:r>
      <w:r>
        <w:rPr>
          <w:spacing w:val="-3"/>
        </w:rPr>
        <w:t xml:space="preserve">њихову </w:t>
      </w:r>
      <w:r>
        <w:t>примену у различитим ситуацијама. Користи разноврсне подстицаје за развијање креативних идеј</w:t>
      </w:r>
      <w:r>
        <w:t xml:space="preserve">а. Бира нај- ефикаснији начин да изрази своја запажања, идеје, имагинаци-    </w:t>
      </w:r>
      <w:r>
        <w:rPr>
          <w:spacing w:val="-7"/>
        </w:rPr>
        <w:t xml:space="preserve">ју, </w:t>
      </w:r>
      <w:r>
        <w:t>искуство, естетске доживљаје, осећања и позитивне ставове. Препознаје своје потребе и способности, развија самопоуздање    и самопоштовање и мотивисан је да се континуирано ус</w:t>
      </w:r>
      <w:r>
        <w:t xml:space="preserve">авршава. Комуницира испољавајући разумевање и уважавање других и од- говорно сарађује са другима. Разуме значај и </w:t>
      </w:r>
      <w:r>
        <w:rPr>
          <w:spacing w:val="-3"/>
        </w:rPr>
        <w:t xml:space="preserve">улогу </w:t>
      </w:r>
      <w:r>
        <w:t xml:space="preserve">визуелне умет- ности у </w:t>
      </w:r>
      <w:r>
        <w:rPr>
          <w:spacing w:val="-4"/>
        </w:rPr>
        <w:t xml:space="preserve">друштву, </w:t>
      </w:r>
      <w:r>
        <w:t xml:space="preserve">вредност сопствене </w:t>
      </w:r>
      <w:r>
        <w:rPr>
          <w:spacing w:val="-3"/>
        </w:rPr>
        <w:t xml:space="preserve">културе </w:t>
      </w:r>
      <w:r>
        <w:t xml:space="preserve">и </w:t>
      </w:r>
      <w:r>
        <w:rPr>
          <w:spacing w:val="-3"/>
        </w:rPr>
        <w:t xml:space="preserve">културе </w:t>
      </w:r>
      <w:r>
        <w:t>других народа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одговоран</w:t>
      </w:r>
      <w:r>
        <w:rPr>
          <w:spacing w:val="-5"/>
        </w:rPr>
        <w:t xml:space="preserve"> </w:t>
      </w:r>
      <w:r>
        <w:t>однос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очувању</w:t>
      </w:r>
      <w:r>
        <w:rPr>
          <w:spacing w:val="-5"/>
        </w:rPr>
        <w:t xml:space="preserve"> </w:t>
      </w:r>
      <w:r>
        <w:t>културне</w:t>
      </w:r>
      <w:r>
        <w:rPr>
          <w:spacing w:val="-5"/>
        </w:rPr>
        <w:t xml:space="preserve"> </w:t>
      </w:r>
      <w:r>
        <w:t>баштине.</w:t>
      </w:r>
    </w:p>
    <w:p w:rsidR="00960A83" w:rsidRDefault="00770465">
      <w:pPr>
        <w:pStyle w:val="Heading1"/>
        <w:spacing w:before="154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На основном </w:t>
      </w:r>
      <w:r>
        <w:rPr>
          <w:spacing w:val="-3"/>
        </w:rPr>
        <w:t xml:space="preserve">нивоу </w:t>
      </w:r>
      <w:r>
        <w:t xml:space="preserve">ученик има следеће компетенције: </w:t>
      </w:r>
      <w:r>
        <w:rPr>
          <w:spacing w:val="-6"/>
        </w:rPr>
        <w:t xml:space="preserve">Ува- </w:t>
      </w:r>
      <w:r>
        <w:t xml:space="preserve">жава различитости у опажању и доживљавању визуелних и </w:t>
      </w:r>
      <w:r>
        <w:rPr>
          <w:spacing w:val="-5"/>
        </w:rPr>
        <w:t xml:space="preserve">ауди- </w:t>
      </w:r>
      <w:r>
        <w:t xml:space="preserve">овизуелних информација. Разуме свакодневне визуелне и </w:t>
      </w:r>
      <w:r>
        <w:rPr>
          <w:spacing w:val="-4"/>
        </w:rPr>
        <w:t xml:space="preserve">аудио- </w:t>
      </w:r>
      <w:r>
        <w:t>визуелне поруке. Самостално се изражава у одабраном медију и допр</w:t>
      </w:r>
      <w:r>
        <w:t xml:space="preserve">иноси у заједничком </w:t>
      </w:r>
      <w:r>
        <w:rPr>
          <w:spacing w:val="-4"/>
        </w:rPr>
        <w:t xml:space="preserve">раду. </w:t>
      </w:r>
      <w:r>
        <w:t xml:space="preserve">Разуме значај наслеђа </w:t>
      </w:r>
      <w:r>
        <w:rPr>
          <w:spacing w:val="-3"/>
        </w:rPr>
        <w:t xml:space="preserve">културе </w:t>
      </w:r>
      <w:r>
        <w:t>свог и других народа.</w:t>
      </w:r>
    </w:p>
    <w:p w:rsidR="00960A83" w:rsidRDefault="00770465">
      <w:pPr>
        <w:pStyle w:val="Heading1"/>
        <w:spacing w:before="160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На средњем </w:t>
      </w:r>
      <w:r>
        <w:rPr>
          <w:spacing w:val="-3"/>
        </w:rPr>
        <w:t xml:space="preserve">нивоу </w:t>
      </w:r>
      <w:r>
        <w:t xml:space="preserve">ученик има следеће компетенције: </w:t>
      </w:r>
      <w:r>
        <w:rPr>
          <w:spacing w:val="-6"/>
        </w:rPr>
        <w:t xml:space="preserve">Уме </w:t>
      </w:r>
      <w:r>
        <w:t>ја- сно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пренесе</w:t>
      </w:r>
      <w:r>
        <w:rPr>
          <w:spacing w:val="-6"/>
        </w:rPr>
        <w:t xml:space="preserve"> </w:t>
      </w:r>
      <w:r>
        <w:t>другима</w:t>
      </w:r>
      <w:r>
        <w:rPr>
          <w:spacing w:val="-6"/>
        </w:rPr>
        <w:t xml:space="preserve"> </w:t>
      </w:r>
      <w:r>
        <w:t>свој</w:t>
      </w:r>
      <w:r>
        <w:rPr>
          <w:spacing w:val="-6"/>
        </w:rPr>
        <w:t xml:space="preserve"> </w:t>
      </w:r>
      <w:r>
        <w:t>доживљај</w:t>
      </w:r>
      <w:r>
        <w:rPr>
          <w:spacing w:val="-6"/>
        </w:rPr>
        <w:t xml:space="preserve"> </w:t>
      </w:r>
      <w:r>
        <w:t>визуелних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 xml:space="preserve">аудиовизуелних </w:t>
      </w:r>
      <w:r>
        <w:t xml:space="preserve">информација. </w:t>
      </w:r>
      <w:r>
        <w:rPr>
          <w:spacing w:val="-2"/>
        </w:rPr>
        <w:t xml:space="preserve">Разуме </w:t>
      </w:r>
      <w:r>
        <w:t>садржаје уметничких дела</w:t>
      </w:r>
      <w:r>
        <w:t xml:space="preserve"> и </w:t>
      </w:r>
      <w:r>
        <w:rPr>
          <w:spacing w:val="-3"/>
        </w:rPr>
        <w:t>продуката.</w:t>
      </w:r>
      <w:r>
        <w:rPr>
          <w:spacing w:val="-28"/>
        </w:rPr>
        <w:t xml:space="preserve"> </w:t>
      </w:r>
      <w:r>
        <w:t>Изра- жава се у различитим медијима, самостално и у сарадњи са други- ма.</w:t>
      </w:r>
      <w:r>
        <w:rPr>
          <w:spacing w:val="-7"/>
        </w:rPr>
        <w:t xml:space="preserve"> </w:t>
      </w:r>
      <w:r>
        <w:rPr>
          <w:spacing w:val="-3"/>
        </w:rPr>
        <w:t>Користи</w:t>
      </w:r>
      <w:r>
        <w:rPr>
          <w:spacing w:val="-7"/>
        </w:rPr>
        <w:t xml:space="preserve"> </w:t>
      </w:r>
      <w:r>
        <w:t>одабране</w:t>
      </w:r>
      <w:r>
        <w:rPr>
          <w:spacing w:val="-7"/>
        </w:rPr>
        <w:t xml:space="preserve"> </w:t>
      </w:r>
      <w:r>
        <w:t>садржаје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подстицај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стваралачки</w:t>
      </w:r>
      <w:r>
        <w:rPr>
          <w:spacing w:val="-7"/>
        </w:rPr>
        <w:t xml:space="preserve"> </w:t>
      </w:r>
      <w:r>
        <w:t>рад.</w:t>
      </w:r>
    </w:p>
    <w:p w:rsidR="00960A83" w:rsidRDefault="00770465">
      <w:pPr>
        <w:pStyle w:val="BodyText"/>
        <w:spacing w:line="198" w:lineRule="exact"/>
        <w:ind w:left="517" w:firstLine="0"/>
        <w:jc w:val="left"/>
      </w:pPr>
      <w:r>
        <w:t>Укључује се у културни живот заједнице.</w:t>
      </w:r>
    </w:p>
    <w:p w:rsidR="00960A83" w:rsidRDefault="00770465">
      <w:pPr>
        <w:pStyle w:val="BodyText"/>
        <w:ind w:left="0" w:firstLine="0"/>
        <w:jc w:val="left"/>
        <w:rPr>
          <w:sz w:val="26"/>
        </w:rPr>
      </w:pPr>
      <w:r>
        <w:br w:type="column"/>
      </w:r>
    </w:p>
    <w:p w:rsidR="00960A83" w:rsidRDefault="00770465">
      <w:pPr>
        <w:pStyle w:val="BodyText"/>
        <w:ind w:firstLine="0"/>
        <w:jc w:val="left"/>
      </w:pPr>
      <w:r>
        <w:t>СПЕЦИФИЧНЕ ПРЕДМЕТНЕ КОМПЕТЕНЦИЈЕ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spacing w:before="1"/>
      </w:pPr>
      <w:r>
        <w:t>Основни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На основном нивоу </w:t>
      </w:r>
      <w:r>
        <w:t>ученик има следеће компетенције: Ис- пољава одговоран однос према себи и другима када преузима, модификује, објављује и коментарише визуелне и аудиовизуелне садржаје на интернету, друштвеним мрежама и у осталим видови- ма комуникације. Опажа и тумачи садрж</w:t>
      </w:r>
      <w:r>
        <w:t>аје билборда, рекламних паноа, промотивних спотова, огласа на телевизији и интернету и друге визуелне и аудиовизуелне поруке са којима се свакодневно среће. Бира медиј и одговарајућу технику/апликацију којом нај- ефикасније може да изрази своја запажања, и</w:t>
      </w:r>
      <w:r>
        <w:t>деје, имагинацију, искуство, естетске доживљаје, осећања и позитивне ставове, у самосталном и заједничком раду. Разматра значај наслеђа културе за национални идентитет, смањење сиромаштва, туризам и развој локалне и шире заједнице.</w:t>
      </w:r>
    </w:p>
    <w:p w:rsidR="00960A83" w:rsidRDefault="00770465">
      <w:pPr>
        <w:pStyle w:val="Heading1"/>
        <w:spacing w:before="155"/>
      </w:pPr>
      <w:r>
        <w:t>Средњи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На средњем </w:t>
      </w:r>
      <w:r>
        <w:rPr>
          <w:spacing w:val="-3"/>
        </w:rPr>
        <w:t xml:space="preserve">нивоу </w:t>
      </w:r>
      <w:r>
        <w:t xml:space="preserve">ученик има следеће компетенције: </w:t>
      </w:r>
      <w:r>
        <w:rPr>
          <w:spacing w:val="-6"/>
        </w:rPr>
        <w:t xml:space="preserve">Уме </w:t>
      </w:r>
      <w:r>
        <w:t xml:space="preserve">ја- сно да изрази своја опажања, тумачења и доживљај визуелних и </w:t>
      </w:r>
      <w:r>
        <w:rPr>
          <w:spacing w:val="-3"/>
        </w:rPr>
        <w:t xml:space="preserve">аудиовизуелних </w:t>
      </w:r>
      <w:r>
        <w:t xml:space="preserve">информација, у усменој, писаној, визуелној или </w:t>
      </w:r>
      <w:r>
        <w:rPr>
          <w:spacing w:val="-3"/>
        </w:rPr>
        <w:t xml:space="preserve">аудиовизуелној </w:t>
      </w:r>
      <w:r>
        <w:t>форми. Процењује свој доживљај уметничких дела поредећи исте теме, моти</w:t>
      </w:r>
      <w:r>
        <w:t xml:space="preserve">ве и поруке изражене различитим сред- ствима и техникама визуелних уметности и различите теме, моти- ве и поруке изражене истим средствима/материјалом. </w:t>
      </w:r>
      <w:r>
        <w:rPr>
          <w:spacing w:val="-6"/>
        </w:rPr>
        <w:t xml:space="preserve">Уме </w:t>
      </w:r>
      <w:r>
        <w:t xml:space="preserve">да из- рази запажања, идеје, имагинацију, искуство, естетске доживљаје, осећања и позитивне ставове </w:t>
      </w:r>
      <w:r>
        <w:t>различитим медијима, средствима и техникама визуелних уметности, самостално и у сарадњи са дру- гима. Мотивисан је да истражује примену изражајних својства ма- теријала, техника и принципа компоновања (дизајна). Самостално истражује различите изворе информ</w:t>
      </w:r>
      <w:r>
        <w:t xml:space="preserve">ација или наслеђе </w:t>
      </w:r>
      <w:r>
        <w:rPr>
          <w:spacing w:val="-3"/>
        </w:rPr>
        <w:t xml:space="preserve">културе </w:t>
      </w:r>
      <w:r>
        <w:t xml:space="preserve">и користи одабрани појам, </w:t>
      </w:r>
      <w:r>
        <w:rPr>
          <w:spacing w:val="-4"/>
        </w:rPr>
        <w:t xml:space="preserve">текст, </w:t>
      </w:r>
      <w:r>
        <w:t xml:space="preserve">визуелне, </w:t>
      </w:r>
      <w:r>
        <w:rPr>
          <w:spacing w:val="-3"/>
        </w:rPr>
        <w:t xml:space="preserve">аудитивне </w:t>
      </w:r>
      <w:r>
        <w:t xml:space="preserve">и </w:t>
      </w:r>
      <w:r>
        <w:rPr>
          <w:spacing w:val="-3"/>
        </w:rPr>
        <w:t xml:space="preserve">аудиовизу- </w:t>
      </w:r>
      <w:r>
        <w:t xml:space="preserve">елне информације као подстицај за стварање оригиналног рада. Стекао је навику да прати и посећује догађаје </w:t>
      </w:r>
      <w:r>
        <w:rPr>
          <w:spacing w:val="-3"/>
        </w:rPr>
        <w:t xml:space="preserve">културе </w:t>
      </w:r>
      <w:r>
        <w:t>у заједници.</w:t>
      </w:r>
    </w:p>
    <w:p w:rsidR="00960A83" w:rsidRDefault="00770465">
      <w:pPr>
        <w:pStyle w:val="Heading1"/>
        <w:spacing w:before="153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116"/>
      </w:pPr>
      <w:r>
        <w:t>На напредном нивоу ученик има следеће компетенције: Ту- мачи значај и утицај визуелних садржаја на посматрача и друштво у односу на место, време, друштвене прилике, технолошки развој и културолошки оквир. Истражује форме уметничких дела кроз историју, њихо</w:t>
      </w:r>
      <w:r>
        <w:t>ве међусобне утицаје и утицај на савремену умет- ност и друштво. Пореди критеријуме за процену естетичких ква- литета уметничких и неуметничких дела. Преводи визуелне садр- жаје у текстуалне и вербалне и текстуалне, вербалне, аудитивне и мисаоне садржаје у</w:t>
      </w:r>
      <w:r>
        <w:t xml:space="preserve"> визуелне. Истрајан је у развијању техничких вештина у одабраном медију/дисциплини. Познаје начине на које уметници развијају креативне идеје, превазилазе стваралачку бло- каду и проналазе подстицај за рад. Примењује научено у разли- читим ситуацијама које</w:t>
      </w:r>
      <w:r>
        <w:t xml:space="preserve"> захтевају креативна решења. Активно до- приноси очувању и неговању уметности и културе, као конзумент, промотер и/или учесник у уметничким дешавањима и пројектима.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0,5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770465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18,5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960A83">
        <w:trPr>
          <w:trHeight w:val="360"/>
        </w:trPr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869" w:right="8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869" w:right="8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ученик/ученица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869" w:right="85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869" w:right="858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176"/>
        </w:trPr>
        <w:tc>
          <w:tcPr>
            <w:tcW w:w="5267" w:type="dxa"/>
            <w:tcBorders>
              <w:bottom w:val="nil"/>
            </w:tcBorders>
          </w:tcPr>
          <w:p w:rsidR="00960A83" w:rsidRDefault="00770465">
            <w:pPr>
              <w:pStyle w:val="TableParagraph"/>
              <w:spacing w:before="18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користи дела различитих стилова и епоха као подстицај за стваралачки рад;</w:t>
            </w:r>
          </w:p>
        </w:tc>
        <w:tc>
          <w:tcPr>
            <w:tcW w:w="5267" w:type="dxa"/>
            <w:vMerge w:val="restart"/>
          </w:tcPr>
          <w:p w:rsidR="00960A83" w:rsidRDefault="00770465">
            <w:pPr>
              <w:pStyle w:val="TableParagraph"/>
              <w:spacing w:before="16"/>
              <w:ind w:left="869" w:right="8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БАРОК И РОКОКО</w:t>
            </w:r>
          </w:p>
        </w:tc>
      </w:tr>
      <w:tr w:rsidR="00960A83">
        <w:trPr>
          <w:trHeight w:val="130"/>
        </w:trPr>
        <w:tc>
          <w:tcPr>
            <w:tcW w:w="5267" w:type="dxa"/>
            <w:vMerge w:val="restart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повезује појаве у уметности, уметничка дела и уметнике са друштвено-историјским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28"/>
        </w:trPr>
        <w:tc>
          <w:tcPr>
            <w:tcW w:w="5267" w:type="dxa"/>
            <w:vMerge/>
            <w:tcBorders>
              <w:top w:val="nil"/>
              <w:bottom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 w:val="restart"/>
          </w:tcPr>
          <w:p w:rsidR="00960A83" w:rsidRDefault="00770465">
            <w:pPr>
              <w:pStyle w:val="TableParagraph"/>
              <w:spacing w:before="18"/>
              <w:ind w:left="57" w:right="2937"/>
              <w:rPr>
                <w:sz w:val="14"/>
              </w:rPr>
            </w:pPr>
            <w:r>
              <w:rPr>
                <w:sz w:val="14"/>
              </w:rPr>
              <w:t>Светлост, сенка и валер (светлина). Контраст.</w:t>
            </w:r>
          </w:p>
          <w:p w:rsidR="00960A83" w:rsidRDefault="00770465">
            <w:pPr>
              <w:pStyle w:val="TableParagraph"/>
              <w:ind w:left="57" w:right="4756"/>
              <w:rPr>
                <w:sz w:val="14"/>
              </w:rPr>
            </w:pPr>
            <w:r>
              <w:rPr>
                <w:sz w:val="14"/>
              </w:rPr>
              <w:t>Барок.</w:t>
            </w:r>
          </w:p>
          <w:p w:rsidR="00960A83" w:rsidRDefault="00770465">
            <w:pPr>
              <w:pStyle w:val="TableParagraph"/>
              <w:ind w:left="57" w:right="4708"/>
              <w:rPr>
                <w:sz w:val="14"/>
              </w:rPr>
            </w:pPr>
            <w:r>
              <w:rPr>
                <w:sz w:val="14"/>
              </w:rPr>
              <w:t>Рококо.</w:t>
            </w:r>
          </w:p>
          <w:p w:rsidR="00960A83" w:rsidRDefault="00770465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Теме и мотиви.</w:t>
            </w:r>
          </w:p>
          <w:p w:rsidR="00960A83" w:rsidRDefault="00770465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Тековине барока и рококоа у савременом свету.</w:t>
            </w: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приликама, географским открићима, развојем науке, новим материјалима и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техникама;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тумачи на који начин различита уметничка остварења делују на чула, осећања и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свест посматрача;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критички процењује податке из литературе и са интернета које користи за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30"/>
        </w:trPr>
        <w:tc>
          <w:tcPr>
            <w:tcW w:w="5267" w:type="dxa"/>
            <w:vMerge w:val="restart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истраживачке и пројектне задатке;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78"/>
        </w:trPr>
        <w:tc>
          <w:tcPr>
            <w:tcW w:w="5267" w:type="dxa"/>
            <w:vMerge/>
            <w:tcBorders>
              <w:top w:val="nil"/>
              <w:bottom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 w:val="restart"/>
          </w:tcPr>
          <w:p w:rsidR="00960A83" w:rsidRDefault="00770465">
            <w:pPr>
              <w:pStyle w:val="TableParagraph"/>
              <w:spacing w:before="16"/>
              <w:ind w:left="869" w:right="8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УМЕТНОСТ 19. ВЕКА</w:t>
            </w:r>
          </w:p>
        </w:tc>
      </w:tr>
      <w:tr w:rsidR="00960A83">
        <w:trPr>
          <w:trHeight w:val="130"/>
        </w:trPr>
        <w:tc>
          <w:tcPr>
            <w:tcW w:w="5267" w:type="dxa"/>
            <w:vMerge w:val="restart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пише кратке ликовне критике о уметничким делима, изложбама или стваралаштву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29"/>
        </w:trPr>
        <w:tc>
          <w:tcPr>
            <w:tcW w:w="5267" w:type="dxa"/>
            <w:vMerge/>
            <w:tcBorders>
              <w:top w:val="nil"/>
              <w:bottom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 w:val="restart"/>
          </w:tcPr>
          <w:p w:rsidR="00960A83" w:rsidRDefault="00770465">
            <w:pPr>
              <w:pStyle w:val="TableParagraph"/>
              <w:spacing w:before="18"/>
              <w:ind w:left="57" w:right="3976"/>
              <w:rPr>
                <w:sz w:val="14"/>
              </w:rPr>
            </w:pPr>
            <w:r>
              <w:rPr>
                <w:sz w:val="14"/>
              </w:rPr>
              <w:t>Стилови и правци.</w:t>
            </w:r>
          </w:p>
          <w:p w:rsidR="00960A83" w:rsidRDefault="00770465">
            <w:pPr>
              <w:pStyle w:val="TableParagraph"/>
              <w:ind w:left="57" w:right="3935"/>
              <w:rPr>
                <w:sz w:val="14"/>
              </w:rPr>
            </w:pPr>
            <w:r>
              <w:rPr>
                <w:sz w:val="14"/>
              </w:rPr>
              <w:t>Нове теме и мотиви.</w:t>
            </w:r>
          </w:p>
          <w:p w:rsidR="00960A83" w:rsidRDefault="00770465">
            <w:pPr>
              <w:pStyle w:val="TableParagraph"/>
              <w:ind w:left="57" w:right="2937"/>
              <w:rPr>
                <w:sz w:val="14"/>
              </w:rPr>
            </w:pPr>
            <w:r>
              <w:rPr>
                <w:sz w:val="14"/>
              </w:rPr>
              <w:t>Водећи уметници и њихова дела. Нове појаве у архитектури.</w:t>
            </w:r>
          </w:p>
          <w:p w:rsidR="00960A83" w:rsidRDefault="00770465">
            <w:pPr>
              <w:pStyle w:val="TableParagraph"/>
              <w:ind w:left="57" w:right="4221"/>
              <w:rPr>
                <w:sz w:val="14"/>
              </w:rPr>
            </w:pPr>
            <w:r>
              <w:rPr>
                <w:sz w:val="14"/>
              </w:rPr>
              <w:t>Фотографија.</w:t>
            </w:r>
          </w:p>
          <w:p w:rsidR="00960A83" w:rsidRDefault="00770465">
            <w:pPr>
              <w:pStyle w:val="TableParagraph"/>
              <w:ind w:left="57" w:right="4179"/>
              <w:rPr>
                <w:sz w:val="14"/>
              </w:rPr>
            </w:pPr>
            <w:r>
              <w:rPr>
                <w:sz w:val="14"/>
              </w:rPr>
              <w:t>Плакат и дизајн.</w:t>
            </w:r>
          </w:p>
          <w:p w:rsidR="00960A83" w:rsidRDefault="00770465">
            <w:pPr>
              <w:pStyle w:val="TableParagraph"/>
              <w:ind w:left="57" w:right="4221"/>
              <w:rPr>
                <w:sz w:val="14"/>
              </w:rPr>
            </w:pPr>
            <w:r>
              <w:rPr>
                <w:sz w:val="14"/>
              </w:rPr>
              <w:t>Стрип.</w:t>
            </w: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уметника употребљавајући стручне изразе;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планира, сам или у сарадњи са другима, посете музејима који чувају значајна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уметничка дела;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извештава о посети или учешћу у уметничким дешавањима у окружењу,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алтернативним просторима или институцијама културе;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износи аргументе о томе како уметничка баштина и савремена дешавања у култури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5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формирају лични и друштвени идентитет и доприносе друштвено-економском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30"/>
        </w:trPr>
        <w:tc>
          <w:tcPr>
            <w:tcW w:w="5267" w:type="dxa"/>
            <w:vMerge w:val="restart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напретку;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139"/>
        </w:trPr>
        <w:tc>
          <w:tcPr>
            <w:tcW w:w="5267" w:type="dxa"/>
            <w:vMerge/>
            <w:tcBorders>
              <w:top w:val="nil"/>
              <w:bottom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 w:val="restart"/>
          </w:tcPr>
          <w:p w:rsidR="00960A83" w:rsidRDefault="00770465">
            <w:pPr>
              <w:pStyle w:val="TableParagraph"/>
              <w:spacing w:before="16"/>
              <w:ind w:left="1348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КУЛТУРНО-УМЕТНИЧКА БАШТИНА</w:t>
            </w:r>
          </w:p>
        </w:tc>
      </w:tr>
      <w:tr w:rsidR="00960A83">
        <w:trPr>
          <w:trHeight w:val="159"/>
        </w:trPr>
        <w:tc>
          <w:tcPr>
            <w:tcW w:w="5267" w:type="dxa"/>
            <w:vMerge w:val="restart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237" w:lineRule="auto"/>
              <w:ind w:hanging="105"/>
              <w:rPr>
                <w:sz w:val="14"/>
              </w:rPr>
            </w:pPr>
            <w:r>
              <w:rPr>
                <w:sz w:val="14"/>
              </w:rPr>
              <w:t>– пружи повратну информацију о темама које га/је највише мотивишу за учење и стваралачки рад.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</w:tr>
      <w:tr w:rsidR="00960A83">
        <w:trPr>
          <w:trHeight w:val="341"/>
        </w:trPr>
        <w:tc>
          <w:tcPr>
            <w:tcW w:w="5267" w:type="dxa"/>
            <w:vMerge/>
            <w:tcBorders>
              <w:top w:val="nil"/>
              <w:bottom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tcBorders>
              <w:bottom w:val="nil"/>
            </w:tcBorders>
          </w:tcPr>
          <w:p w:rsidR="00960A83" w:rsidRDefault="00770465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Неговање уметничке баштине и одрживи развој.</w:t>
            </w:r>
          </w:p>
          <w:p w:rsidR="00960A83" w:rsidRDefault="00770465">
            <w:pPr>
              <w:pStyle w:val="TableParagraph"/>
              <w:spacing w:line="143" w:lineRule="exact"/>
              <w:ind w:left="57"/>
              <w:rPr>
                <w:sz w:val="14"/>
              </w:rPr>
            </w:pPr>
            <w:r>
              <w:rPr>
                <w:sz w:val="14"/>
              </w:rPr>
              <w:t>Установе културе, манифестације и алтернативни простори.</w:t>
            </w:r>
          </w:p>
        </w:tc>
      </w:tr>
      <w:tr w:rsidR="00960A83">
        <w:trPr>
          <w:trHeight w:val="178"/>
        </w:trPr>
        <w:tc>
          <w:tcPr>
            <w:tcW w:w="5267" w:type="dxa"/>
            <w:tcBorders>
              <w:top w:val="nil"/>
            </w:tcBorders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67" w:type="dxa"/>
            <w:tcBorders>
              <w:top w:val="nil"/>
            </w:tcBorders>
          </w:tcPr>
          <w:p w:rsidR="00960A83" w:rsidRDefault="00770465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Уметничко наслеђе и дешавања у култури као ресурси за развој туризма.</w:t>
            </w:r>
          </w:p>
        </w:tc>
      </w:tr>
    </w:tbl>
    <w:p w:rsidR="00960A83" w:rsidRDefault="00960A83">
      <w:pPr>
        <w:pStyle w:val="BodyText"/>
        <w:spacing w:before="9"/>
        <w:ind w:left="0" w:firstLine="0"/>
        <w:jc w:val="left"/>
        <w:rPr>
          <w:b/>
          <w:sz w:val="26"/>
        </w:rPr>
      </w:pPr>
    </w:p>
    <w:p w:rsidR="00960A83" w:rsidRDefault="00960A83">
      <w:pPr>
        <w:rPr>
          <w:sz w:val="26"/>
        </w:rPr>
        <w:sectPr w:rsidR="00960A83">
          <w:pgSz w:w="11910" w:h="15740"/>
          <w:pgMar w:top="14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9" w:line="232" w:lineRule="auto"/>
        <w:ind w:left="1443" w:hanging="709"/>
      </w:pPr>
      <w:r>
        <w:t>УПУТСТВО ЗА ДИДАКТИЧКО МЕТОДИЧКО ОСТВАРИВАЊЕ ПРОГРАМА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9"/>
      </w:pPr>
      <w:r>
        <w:t xml:space="preserve">Програм наставе и учења Ликовне </w:t>
      </w:r>
      <w:r>
        <w:rPr>
          <w:spacing w:val="-3"/>
        </w:rPr>
        <w:t xml:space="preserve">културе </w:t>
      </w:r>
      <w:r>
        <w:t xml:space="preserve">намењен је учени- цима са посебним способностима за језике и прилагођен је </w:t>
      </w:r>
      <w:r>
        <w:rPr>
          <w:spacing w:val="-3"/>
        </w:rPr>
        <w:t xml:space="preserve">датом </w:t>
      </w:r>
      <w:r>
        <w:t>плану наставе и учења.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Визуелна уметност (ликовне уметности, примењене уметно- сти и дизајн) је </w:t>
      </w:r>
      <w:r>
        <w:rPr>
          <w:spacing w:val="-3"/>
        </w:rPr>
        <w:t xml:space="preserve">блиско </w:t>
      </w:r>
      <w:r>
        <w:t xml:space="preserve">повезана са природом и друштвом. </w:t>
      </w:r>
      <w:r>
        <w:rPr>
          <w:spacing w:val="-6"/>
        </w:rPr>
        <w:t xml:space="preserve">Током </w:t>
      </w:r>
      <w:r>
        <w:t>праисторије и историје имала је р</w:t>
      </w:r>
      <w:r>
        <w:t xml:space="preserve">азличите </w:t>
      </w:r>
      <w:r>
        <w:rPr>
          <w:spacing w:val="-3"/>
        </w:rPr>
        <w:t xml:space="preserve">улоге, </w:t>
      </w:r>
      <w:r>
        <w:t xml:space="preserve">а у савременом свету има већи значај и све комплекснију </w:t>
      </w:r>
      <w:r>
        <w:rPr>
          <w:spacing w:val="-3"/>
        </w:rPr>
        <w:t xml:space="preserve">улогу </w:t>
      </w:r>
      <w:r>
        <w:t xml:space="preserve">захваљујући по- тенцијалу да утиче на појединце и друштво и доприноси реша- вању актуелних проблема савременог друштва. Из тог разлога, основна идеја </w:t>
      </w:r>
      <w:r>
        <w:rPr>
          <w:spacing w:val="-3"/>
        </w:rPr>
        <w:t xml:space="preserve">која </w:t>
      </w:r>
      <w:r>
        <w:t>повезује све теме, кључ</w:t>
      </w:r>
      <w:r>
        <w:t xml:space="preserve">не појмове и садржаје програма Ликовне </w:t>
      </w:r>
      <w:r>
        <w:rPr>
          <w:spacing w:val="-3"/>
        </w:rPr>
        <w:t xml:space="preserve">културе </w:t>
      </w:r>
      <w:r>
        <w:t xml:space="preserve">је однос визуелне уметности, </w:t>
      </w:r>
      <w:r>
        <w:rPr>
          <w:spacing w:val="-3"/>
        </w:rPr>
        <w:t xml:space="preserve">културе </w:t>
      </w:r>
      <w:r>
        <w:t xml:space="preserve">и друштва у различитим епохама и контекстима уз поређење са </w:t>
      </w:r>
      <w:r>
        <w:rPr>
          <w:spacing w:val="-3"/>
        </w:rPr>
        <w:t xml:space="preserve">уло- гом </w:t>
      </w:r>
      <w:r>
        <w:t xml:space="preserve">уметности у савременом друштву и животу ученика, </w:t>
      </w:r>
      <w:r>
        <w:rPr>
          <w:spacing w:val="-3"/>
        </w:rPr>
        <w:t xml:space="preserve">где </w:t>
      </w:r>
      <w:r>
        <w:t>је то могуће.</w:t>
      </w:r>
    </w:p>
    <w:p w:rsidR="00960A83" w:rsidRDefault="00770465">
      <w:pPr>
        <w:pStyle w:val="BodyText"/>
        <w:spacing w:line="232" w:lineRule="auto"/>
        <w:ind w:right="38"/>
      </w:pPr>
      <w:r>
        <w:t>Треба имати у виду и то да је нови п</w:t>
      </w:r>
      <w:r>
        <w:t>риступ настави и учењу фокусиран на развој компетенција ученика и да је приликом пла- нирања наставе и активности ученика неопходно пажљиво проми- слити на који начин и у којој мери одабрани садржаји, наставне методе и активности ученика доприносе развијањ</w:t>
      </w:r>
      <w:r>
        <w:t>у кључних, ме- ђупредметних и предметних компетенција.</w:t>
      </w:r>
    </w:p>
    <w:p w:rsidR="00960A83" w:rsidRDefault="00770465">
      <w:pPr>
        <w:pStyle w:val="ListParagraph"/>
        <w:numPr>
          <w:ilvl w:val="0"/>
          <w:numId w:val="148"/>
        </w:numPr>
        <w:tabs>
          <w:tab w:val="left" w:pos="271"/>
        </w:tabs>
        <w:spacing w:before="149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У првој </w:t>
      </w:r>
      <w:r>
        <w:rPr>
          <w:spacing w:val="-3"/>
        </w:rPr>
        <w:t xml:space="preserve">колони </w:t>
      </w:r>
      <w:r>
        <w:t xml:space="preserve">табеле дати су </w:t>
      </w:r>
      <w:r>
        <w:rPr>
          <w:spacing w:val="-3"/>
        </w:rPr>
        <w:t xml:space="preserve">исходи </w:t>
      </w:r>
      <w:r>
        <w:t xml:space="preserve">учења за крај разреда </w:t>
      </w:r>
      <w:r>
        <w:rPr>
          <w:spacing w:val="-3"/>
        </w:rPr>
        <w:t xml:space="preserve">који </w:t>
      </w:r>
      <w:r>
        <w:t xml:space="preserve">се достижу постепено, учењем и стварањем </w:t>
      </w:r>
      <w:r>
        <w:rPr>
          <w:spacing w:val="-4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школ- </w:t>
      </w:r>
      <w:r>
        <w:t xml:space="preserve">ске године. На основу једног </w:t>
      </w:r>
      <w:r>
        <w:rPr>
          <w:spacing w:val="-3"/>
        </w:rPr>
        <w:t xml:space="preserve">исхода </w:t>
      </w:r>
      <w:r>
        <w:t>могуће је осмисли</w:t>
      </w:r>
      <w:r>
        <w:t xml:space="preserve">ти више разноврсних задатака/активности. </w:t>
      </w:r>
      <w:r>
        <w:rPr>
          <w:spacing w:val="-3"/>
        </w:rPr>
        <w:t xml:space="preserve">Такође, </w:t>
      </w:r>
      <w:r>
        <w:t xml:space="preserve">пажљиво осмишљен за- датак/активност обједињује више </w:t>
      </w:r>
      <w:r>
        <w:rPr>
          <w:spacing w:val="-3"/>
        </w:rPr>
        <w:t xml:space="preserve">исхода. Исходи </w:t>
      </w:r>
      <w:r>
        <w:t xml:space="preserve">су смернице за развој компетенција и достижни су за </w:t>
      </w:r>
      <w:r>
        <w:rPr>
          <w:spacing w:val="-3"/>
        </w:rPr>
        <w:t xml:space="preserve">сваког </w:t>
      </w:r>
      <w:r>
        <w:t xml:space="preserve">ученика. У другој </w:t>
      </w:r>
      <w:r>
        <w:rPr>
          <w:spacing w:val="-4"/>
        </w:rPr>
        <w:t xml:space="preserve">ко- </w:t>
      </w:r>
      <w:r>
        <w:t xml:space="preserve">лони су дати називи тематских целина и кључни појмови садржаја програма </w:t>
      </w:r>
      <w:r>
        <w:rPr>
          <w:spacing w:val="-3"/>
        </w:rPr>
        <w:t xml:space="preserve">који </w:t>
      </w:r>
      <w:r>
        <w:t>указују на неизоставне садржаје.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Програмска концепција и </w:t>
      </w:r>
      <w:r>
        <w:rPr>
          <w:spacing w:val="-3"/>
        </w:rPr>
        <w:t xml:space="preserve">исходи </w:t>
      </w:r>
      <w:r>
        <w:t xml:space="preserve">учења осмишљени су у складу са </w:t>
      </w:r>
      <w:r>
        <w:rPr>
          <w:spacing w:val="-3"/>
        </w:rPr>
        <w:t xml:space="preserve">Финковом </w:t>
      </w:r>
      <w:r>
        <w:t xml:space="preserve">таксономијом смисленог учења прилагођеној настави и учењу Ликовне културе, </w:t>
      </w:r>
      <w:r>
        <w:t xml:space="preserve">а </w:t>
      </w:r>
      <w:r>
        <w:rPr>
          <w:spacing w:val="-3"/>
        </w:rPr>
        <w:t xml:space="preserve">која </w:t>
      </w:r>
      <w:r>
        <w:t>обухвата следеће</w:t>
      </w:r>
      <w:r>
        <w:rPr>
          <w:spacing w:val="-28"/>
        </w:rPr>
        <w:t xml:space="preserve"> </w:t>
      </w:r>
      <w:r>
        <w:t xml:space="preserve">области учења: Разумевање и памћење (кључних појмова, података, умет- ничких дела, концепата, процеса...); Примена знања (решавање проблема, стваралачки рад, критичко процењивање информација, примена у свакодневним ситуацијама, рад </w:t>
      </w:r>
      <w:r>
        <w:t xml:space="preserve">са подацима, вешти- не...); Повезивање (појмова, садржаја, идеја, </w:t>
      </w:r>
      <w:r>
        <w:rPr>
          <w:spacing w:val="-3"/>
        </w:rPr>
        <w:t xml:space="preserve">људи, </w:t>
      </w:r>
      <w:r>
        <w:t xml:space="preserve">дела, догађаја, феномена...); </w:t>
      </w:r>
      <w:r>
        <w:rPr>
          <w:spacing w:val="-4"/>
        </w:rPr>
        <w:t xml:space="preserve">Хумана </w:t>
      </w:r>
      <w:r>
        <w:t xml:space="preserve">димензија (однос према себи, однос према другима, однос према </w:t>
      </w:r>
      <w:r>
        <w:rPr>
          <w:spacing w:val="-4"/>
        </w:rPr>
        <w:t xml:space="preserve">наслеђу, </w:t>
      </w:r>
      <w:r>
        <w:t xml:space="preserve">однос према </w:t>
      </w:r>
      <w:r>
        <w:rPr>
          <w:spacing w:val="-3"/>
        </w:rPr>
        <w:t xml:space="preserve">окружењу...); </w:t>
      </w:r>
      <w:r>
        <w:t>Моти- вација (развијање нових интересовања, емоциј</w:t>
      </w:r>
      <w:r>
        <w:t xml:space="preserve">а, радозналости, </w:t>
      </w:r>
      <w:r>
        <w:t>вредности...);</w:t>
      </w:r>
      <w:r>
        <w:rPr>
          <w:spacing w:val="17"/>
        </w:rPr>
        <w:t xml:space="preserve"> </w:t>
      </w:r>
      <w:r>
        <w:t>Метакогниција</w:t>
      </w:r>
      <w:r>
        <w:rPr>
          <w:spacing w:val="17"/>
        </w:rPr>
        <w:t xml:space="preserve"> </w:t>
      </w:r>
      <w:r>
        <w:t>(учење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17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учи,</w:t>
      </w:r>
      <w:r>
        <w:rPr>
          <w:spacing w:val="17"/>
        </w:rPr>
        <w:t xml:space="preserve"> </w:t>
      </w:r>
      <w:r>
        <w:t>самосталност</w:t>
      </w:r>
      <w:r>
        <w:rPr>
          <w:spacing w:val="17"/>
        </w:rPr>
        <w:t xml:space="preserve"> </w:t>
      </w:r>
      <w:r>
        <w:t>у</w:t>
      </w:r>
    </w:p>
    <w:p w:rsidR="00960A83" w:rsidRDefault="00770465">
      <w:pPr>
        <w:pStyle w:val="BodyText"/>
        <w:spacing w:before="98" w:line="232" w:lineRule="auto"/>
        <w:ind w:right="117" w:firstLine="0"/>
      </w:pPr>
      <w:r>
        <w:br w:type="column"/>
      </w:r>
      <w:r>
        <w:rPr>
          <w:spacing w:val="-4"/>
        </w:rPr>
        <w:lastRenderedPageBreak/>
        <w:t xml:space="preserve">учењу, </w:t>
      </w:r>
      <w:r>
        <w:t>свест о сопственим способностима и ограничењима, свест о стваралачким процесима и начину развијања иновативних иде- ја...). Таксономије нису прописане и наставник може</w:t>
      </w:r>
      <w:r>
        <w:t xml:space="preserve"> да користи неку другу таксономију </w:t>
      </w:r>
      <w:r>
        <w:rPr>
          <w:spacing w:val="-3"/>
        </w:rPr>
        <w:t xml:space="preserve">која </w:t>
      </w:r>
      <w:r>
        <w:t xml:space="preserve">му више одговара за планирање на- ставе и учења, али је важно водити рачуна о томе да настава и ак- тивности ученика не </w:t>
      </w:r>
      <w:r>
        <w:rPr>
          <w:spacing w:val="-5"/>
        </w:rPr>
        <w:t xml:space="preserve">буду </w:t>
      </w:r>
      <w:r>
        <w:t>усмерени само на знања, а да се занема- ри целовити развој ученика. Посебно је потребно пос</w:t>
      </w:r>
      <w:r>
        <w:t xml:space="preserve">ветити већу пажњу метакогницији, научити ученике </w:t>
      </w:r>
      <w:r>
        <w:rPr>
          <w:spacing w:val="-4"/>
        </w:rPr>
        <w:t xml:space="preserve">како </w:t>
      </w:r>
      <w:r>
        <w:t>да проналазе</w:t>
      </w:r>
      <w:r>
        <w:rPr>
          <w:spacing w:val="-25"/>
        </w:rPr>
        <w:t xml:space="preserve"> </w:t>
      </w:r>
      <w:r>
        <w:t xml:space="preserve">мотива- цију за учење и подстицај за стварање, </w:t>
      </w:r>
      <w:r>
        <w:rPr>
          <w:spacing w:val="-4"/>
        </w:rPr>
        <w:t xml:space="preserve">како </w:t>
      </w:r>
      <w:r>
        <w:t xml:space="preserve">да ефикасно уче, ис- тражују и стварају за краће време..., да би </w:t>
      </w:r>
      <w:r>
        <w:rPr>
          <w:spacing w:val="-3"/>
        </w:rPr>
        <w:t xml:space="preserve">могли </w:t>
      </w:r>
      <w:r>
        <w:t>да достигну свој максимум без непотребног</w:t>
      </w:r>
      <w:r>
        <w:rPr>
          <w:spacing w:val="-4"/>
        </w:rPr>
        <w:t xml:space="preserve"> </w:t>
      </w:r>
      <w:r>
        <w:t>преоптерећивања.</w:t>
      </w:r>
    </w:p>
    <w:p w:rsidR="00960A83" w:rsidRDefault="00770465">
      <w:pPr>
        <w:pStyle w:val="BodyText"/>
        <w:spacing w:line="232" w:lineRule="auto"/>
        <w:ind w:right="116"/>
      </w:pPr>
      <w:r>
        <w:t>Потребн</w:t>
      </w:r>
      <w:r>
        <w:t xml:space="preserve">о је да наставник заинтересује ученике да се непо- средно упознају са уметничким делима </w:t>
      </w:r>
      <w:r>
        <w:rPr>
          <w:spacing w:val="-3"/>
        </w:rPr>
        <w:t xml:space="preserve">која </w:t>
      </w:r>
      <w:r>
        <w:t xml:space="preserve">баштине музеји и са- мостално прате текуће изложбе у граду </w:t>
      </w:r>
      <w:r>
        <w:rPr>
          <w:spacing w:val="-4"/>
        </w:rPr>
        <w:t xml:space="preserve">како </w:t>
      </w:r>
      <w:r>
        <w:t>би развијали навике посећивања и коришћења услуга институција културе; подстиче ученике да изражава</w:t>
      </w:r>
      <w:r>
        <w:t>ју своје ставове о уметничким делима, ства- ралаштву</w:t>
      </w:r>
      <w:r>
        <w:rPr>
          <w:spacing w:val="-7"/>
        </w:rPr>
        <w:t xml:space="preserve"> </w:t>
      </w:r>
      <w:r>
        <w:t>уметника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изложбама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кратке</w:t>
      </w:r>
      <w:r>
        <w:rPr>
          <w:spacing w:val="-7"/>
        </w:rPr>
        <w:t xml:space="preserve"> </w:t>
      </w:r>
      <w:r>
        <w:t>ликовне</w:t>
      </w:r>
      <w:r>
        <w:rPr>
          <w:spacing w:val="-7"/>
        </w:rPr>
        <w:t xml:space="preserve"> </w:t>
      </w:r>
      <w:r>
        <w:t>критике</w:t>
      </w:r>
      <w:r>
        <w:rPr>
          <w:spacing w:val="-7"/>
        </w:rPr>
        <w:t xml:space="preserve"> </w:t>
      </w:r>
      <w:r>
        <w:t xml:space="preserve">упо- требљавајући стручне изразе; усмерава ученике да развијају </w:t>
      </w:r>
      <w:r>
        <w:rPr>
          <w:spacing w:val="-3"/>
        </w:rPr>
        <w:t xml:space="preserve">одго- </w:t>
      </w:r>
      <w:r>
        <w:t xml:space="preserve">воран однос према </w:t>
      </w:r>
      <w:r>
        <w:rPr>
          <w:spacing w:val="-3"/>
        </w:rPr>
        <w:t>културном</w:t>
      </w:r>
      <w:r>
        <w:t xml:space="preserve"> </w:t>
      </w:r>
      <w:r>
        <w:rPr>
          <w:spacing w:val="-4"/>
        </w:rPr>
        <w:t>наслеђу.</w:t>
      </w:r>
    </w:p>
    <w:p w:rsidR="00960A83" w:rsidRDefault="00770465">
      <w:pPr>
        <w:pStyle w:val="ListParagraph"/>
        <w:numPr>
          <w:ilvl w:val="0"/>
          <w:numId w:val="148"/>
        </w:numPr>
        <w:tabs>
          <w:tab w:val="left" w:pos="331"/>
        </w:tabs>
        <w:spacing w:before="150"/>
        <w:ind w:left="330" w:hanging="210"/>
        <w:rPr>
          <w:sz w:val="18"/>
        </w:rPr>
      </w:pPr>
      <w:r>
        <w:rPr>
          <w:spacing w:val="-3"/>
          <w:sz w:val="18"/>
        </w:rPr>
        <w:t xml:space="preserve">OСТВАРИВАЊЕ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117"/>
      </w:pPr>
      <w:r>
        <w:t>У овом делу програма дати су предлози за остваривање на- ставе, понуђени као помоћ наставнику, а од наставника се очекује да и сам испољи креативност приликом избора садржаја, настав- них метода и поступака и осмишљавања задатака и активности ученика.</w:t>
      </w:r>
    </w:p>
    <w:p w:rsidR="00960A83" w:rsidRDefault="00770465">
      <w:pPr>
        <w:pStyle w:val="BodyText"/>
        <w:spacing w:before="161"/>
        <w:ind w:firstLine="0"/>
        <w:jc w:val="left"/>
      </w:pPr>
      <w:r>
        <w:t>БАРО</w:t>
      </w:r>
      <w:r>
        <w:t>К И РОКОКО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Тематску целину је потребно започети </w:t>
      </w:r>
      <w:r>
        <w:rPr>
          <w:spacing w:val="-2"/>
        </w:rPr>
        <w:t xml:space="preserve">уводом </w:t>
      </w:r>
      <w:r>
        <w:t xml:space="preserve">у програм и начин рада, као и подсећањем на светлост као услов опажања, на приказивање светлости и сенке у уметничким делима, на ликовни елемент </w:t>
      </w:r>
      <w:r>
        <w:rPr>
          <w:i/>
        </w:rPr>
        <w:t xml:space="preserve">валер </w:t>
      </w:r>
      <w:r>
        <w:t xml:space="preserve">(светлину) и принцип компоновања </w:t>
      </w:r>
      <w:r>
        <w:rPr>
          <w:i/>
        </w:rPr>
        <w:t xml:space="preserve">контраст, </w:t>
      </w:r>
      <w:r>
        <w:t xml:space="preserve">уз </w:t>
      </w:r>
      <w:r>
        <w:rPr>
          <w:spacing w:val="-3"/>
        </w:rPr>
        <w:t xml:space="preserve">очигледне </w:t>
      </w:r>
      <w:r>
        <w:t>визуелне примере</w:t>
      </w:r>
      <w:r>
        <w:rPr>
          <w:i/>
        </w:rPr>
        <w:t xml:space="preserve">. </w:t>
      </w:r>
      <w:r>
        <w:t xml:space="preserve">Ови садржаји из теорије обликовања (теорије форме) су важни за учење о уметничким делима, али и   за примену у </w:t>
      </w:r>
      <w:r>
        <w:rPr>
          <w:spacing w:val="-3"/>
        </w:rPr>
        <w:t xml:space="preserve">стваралачком </w:t>
      </w:r>
      <w:r>
        <w:rPr>
          <w:spacing w:val="-4"/>
        </w:rPr>
        <w:t xml:space="preserve">раду. </w:t>
      </w:r>
      <w:r>
        <w:t xml:space="preserve">Предлог је да наставник зада до- маћи задатак, </w:t>
      </w:r>
      <w:r>
        <w:rPr>
          <w:spacing w:val="-3"/>
        </w:rPr>
        <w:t xml:space="preserve">тако </w:t>
      </w:r>
      <w:r>
        <w:t xml:space="preserve">што ће јасно поставити ликовни проблем </w:t>
      </w:r>
      <w:r>
        <w:rPr>
          <w:spacing w:val="-3"/>
        </w:rPr>
        <w:t xml:space="preserve">који </w:t>
      </w:r>
      <w:r>
        <w:t>уч</w:t>
      </w:r>
      <w:r>
        <w:t xml:space="preserve">еници треба да реше: примена валера и/или контраста за пости- зање одабраног или договореног утиска (драматичност, кретање, спокој, раздраганост, меланхолија...). Ученици могу да обликују један ликовни рад одабраном традиционалном </w:t>
      </w:r>
      <w:r>
        <w:rPr>
          <w:spacing w:val="-4"/>
        </w:rPr>
        <w:t xml:space="preserve">цртачком </w:t>
      </w:r>
      <w:r>
        <w:t xml:space="preserve">или сли- </w:t>
      </w:r>
      <w:r>
        <w:rPr>
          <w:spacing w:val="-3"/>
        </w:rPr>
        <w:t>карском</w:t>
      </w:r>
      <w:r>
        <w:rPr>
          <w:spacing w:val="-3"/>
        </w:rPr>
        <w:t xml:space="preserve"> техником </w:t>
      </w:r>
      <w:r>
        <w:t xml:space="preserve">или да креирају фотографије. Радове је могуће анализирати на следећем часу у </w:t>
      </w:r>
      <w:r>
        <w:rPr>
          <w:spacing w:val="-3"/>
        </w:rPr>
        <w:t xml:space="preserve">школи </w:t>
      </w:r>
      <w:r>
        <w:t>или, ради ефикасности, фо- тографисати/скенирати и поставити на онлајн платформу за уче- ње,</w:t>
      </w:r>
      <w:r>
        <w:rPr>
          <w:spacing w:val="17"/>
        </w:rPr>
        <w:t xml:space="preserve"> </w:t>
      </w:r>
      <w:r>
        <w:rPr>
          <w:spacing w:val="-3"/>
        </w:rPr>
        <w:t>где</w:t>
      </w:r>
      <w:r>
        <w:rPr>
          <w:spacing w:val="17"/>
        </w:rPr>
        <w:t xml:space="preserve"> </w:t>
      </w:r>
      <w:r>
        <w:t>ученици</w:t>
      </w:r>
      <w:r>
        <w:rPr>
          <w:spacing w:val="18"/>
        </w:rPr>
        <w:t xml:space="preserve"> </w:t>
      </w:r>
      <w:r>
        <w:t>могу</w:t>
      </w:r>
      <w:r>
        <w:rPr>
          <w:spacing w:val="18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поставе</w:t>
      </w:r>
      <w:r>
        <w:rPr>
          <w:spacing w:val="18"/>
        </w:rPr>
        <w:t xml:space="preserve"> </w:t>
      </w:r>
      <w:r>
        <w:t>коментаре.</w:t>
      </w:r>
      <w:r>
        <w:rPr>
          <w:spacing w:val="17"/>
        </w:rPr>
        <w:t xml:space="preserve"> </w:t>
      </w:r>
      <w:r>
        <w:rPr>
          <w:spacing w:val="-6"/>
        </w:rPr>
        <w:t>Уколико</w:t>
      </w:r>
      <w:r>
        <w:rPr>
          <w:spacing w:val="17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омогући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6" w:line="235" w:lineRule="auto"/>
        <w:ind w:right="39" w:firstLine="0"/>
      </w:pPr>
      <w:r>
        <w:lastRenderedPageBreak/>
        <w:t xml:space="preserve">постављање коментара, наставник треба да одреди правила </w:t>
      </w:r>
      <w:r>
        <w:rPr>
          <w:spacing w:val="-3"/>
        </w:rPr>
        <w:t xml:space="preserve">комен- </w:t>
      </w:r>
      <w:r>
        <w:t>тарисања. На пример, да се коментари односе само на решење ли- ковног</w:t>
      </w:r>
      <w:r>
        <w:rPr>
          <w:spacing w:val="-4"/>
        </w:rPr>
        <w:t xml:space="preserve"> </w:t>
      </w:r>
      <w:r>
        <w:t>проблема,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конструкција</w:t>
      </w:r>
      <w:r>
        <w:rPr>
          <w:spacing w:val="-4"/>
        </w:rPr>
        <w:t xml:space="preserve"> </w:t>
      </w:r>
      <w:r>
        <w:t>реченице</w:t>
      </w:r>
      <w:r>
        <w:rPr>
          <w:spacing w:val="-4"/>
        </w:rPr>
        <w:t xml:space="preserve"> </w:t>
      </w:r>
      <w:r>
        <w:t>правилна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јасна,</w:t>
      </w:r>
      <w:r>
        <w:rPr>
          <w:spacing w:val="-4"/>
        </w:rPr>
        <w:t xml:space="preserve"> </w:t>
      </w:r>
      <w:r>
        <w:t>да се правилно користе основни стручни</w:t>
      </w:r>
      <w:r>
        <w:rPr>
          <w:spacing w:val="-4"/>
        </w:rPr>
        <w:t xml:space="preserve"> </w:t>
      </w:r>
      <w:r>
        <w:t>термини...</w:t>
      </w:r>
    </w:p>
    <w:p w:rsidR="00960A83" w:rsidRDefault="00770465">
      <w:pPr>
        <w:pStyle w:val="BodyText"/>
        <w:spacing w:before="1" w:line="235" w:lineRule="auto"/>
        <w:ind w:right="38"/>
      </w:pPr>
      <w:r>
        <w:t xml:space="preserve">Основне информације о уметности барока и </w:t>
      </w:r>
      <w:r>
        <w:rPr>
          <w:spacing w:val="-3"/>
        </w:rPr>
        <w:t xml:space="preserve">рококоа које </w:t>
      </w:r>
      <w:r>
        <w:t xml:space="preserve">наставник припрема су: појава, трајање и препознатљиве одлике стила; водећи уметници и најзначајнија остварења; утицај сред- њовековне традиције на барок у Србији; места </w:t>
      </w:r>
      <w:r>
        <w:rPr>
          <w:spacing w:val="-3"/>
        </w:rPr>
        <w:t xml:space="preserve">где </w:t>
      </w:r>
      <w:r>
        <w:t xml:space="preserve">се могу виде- ти </w:t>
      </w:r>
      <w:r>
        <w:t xml:space="preserve">најзначајнија остварења уметности и архитектуре барока и </w:t>
      </w:r>
      <w:r>
        <w:rPr>
          <w:spacing w:val="-3"/>
        </w:rPr>
        <w:t xml:space="preserve">рококоа </w:t>
      </w:r>
      <w:r>
        <w:t xml:space="preserve">(градови, музеји, цркве, манастири, стамбене грађевине). Наставник може да припреми презентацију и да је унапред по- стави на интернет платформу за учење, </w:t>
      </w:r>
      <w:r>
        <w:rPr>
          <w:spacing w:val="-4"/>
        </w:rPr>
        <w:t xml:space="preserve">како </w:t>
      </w:r>
      <w:r>
        <w:t>би ученици дошли припремљени на</w:t>
      </w:r>
      <w:r>
        <w:t xml:space="preserve"> час, на </w:t>
      </w:r>
      <w:r>
        <w:rPr>
          <w:spacing w:val="-4"/>
        </w:rPr>
        <w:t xml:space="preserve">коме </w:t>
      </w:r>
      <w:r>
        <w:t xml:space="preserve">би се размењивали утисци и дого- варали истраживачки задаци. Могуће теме </w:t>
      </w:r>
      <w:r>
        <w:rPr>
          <w:spacing w:val="-3"/>
        </w:rPr>
        <w:t xml:space="preserve">које </w:t>
      </w:r>
      <w:r>
        <w:t xml:space="preserve">ученици могу да истраже (индивидуално или у тиму) и презентују у договореној форми су: барок у одабраним европским земљама; теме и мотиви у сликарству и скулптури; </w:t>
      </w:r>
      <w:r>
        <w:t xml:space="preserve">одлике дизајна ентеријера и намештаја; план града и архитектура; сличности и разлике између визуелне уметности, музичке уметности и књижевности барока; светлост и сенка у уметности барока и </w:t>
      </w:r>
      <w:r>
        <w:rPr>
          <w:spacing w:val="-3"/>
        </w:rPr>
        <w:t xml:space="preserve">рококоа; </w:t>
      </w:r>
      <w:r>
        <w:t>утицај барокне на савремену архитектуру у Европи и Србији</w:t>
      </w:r>
      <w:r>
        <w:t xml:space="preserve">; сличности и разлике барока и ро- </w:t>
      </w:r>
      <w:r>
        <w:rPr>
          <w:spacing w:val="-4"/>
        </w:rPr>
        <w:t xml:space="preserve">кокоа; рококо </w:t>
      </w:r>
      <w:r>
        <w:t xml:space="preserve">орнаментика у дизајну ентеријера; анализа одлика </w:t>
      </w:r>
      <w:r>
        <w:rPr>
          <w:spacing w:val="-3"/>
        </w:rPr>
        <w:t xml:space="preserve">рококоа </w:t>
      </w:r>
      <w:r>
        <w:t xml:space="preserve">у архитектури; модни стилови </w:t>
      </w:r>
      <w:r>
        <w:rPr>
          <w:spacing w:val="-4"/>
        </w:rPr>
        <w:t xml:space="preserve">током </w:t>
      </w:r>
      <w:r>
        <w:t xml:space="preserve">барока и </w:t>
      </w:r>
      <w:r>
        <w:rPr>
          <w:spacing w:val="-3"/>
        </w:rPr>
        <w:t xml:space="preserve">рококоа </w:t>
      </w:r>
      <w:r>
        <w:t>и њихове тековине у савременим модним</w:t>
      </w:r>
      <w:r>
        <w:rPr>
          <w:spacing w:val="-5"/>
        </w:rPr>
        <w:t xml:space="preserve"> </w:t>
      </w:r>
      <w:r>
        <w:t>трендовима...</w:t>
      </w:r>
    </w:p>
    <w:p w:rsidR="00960A83" w:rsidRDefault="00770465">
      <w:pPr>
        <w:pStyle w:val="BodyText"/>
        <w:spacing w:before="4" w:line="235" w:lineRule="auto"/>
        <w:ind w:right="38"/>
      </w:pPr>
      <w:r>
        <w:t>Теме за истраживање је потребно одабрати или договорити тако да подстичу интересовање ученика за визуелну уметност, омогућавају доживљавање уметничких дела, разумевање промена у друштву које су утицале на промене у уметности, препознавање одлика стила и уо</w:t>
      </w:r>
      <w:r>
        <w:t>чавање утицаја стилова на савремену уметност, дизајн и архитектуру. Како би се то постигло у оквиру датог фон- да, предлог је да ученици унапред размењују презентације/писане радове, а да се часови у школи посвете анализирању резултата ис- траживања и диск</w:t>
      </w:r>
      <w:r>
        <w:t>усији.</w:t>
      </w:r>
    </w:p>
    <w:p w:rsidR="00960A83" w:rsidRDefault="00770465">
      <w:pPr>
        <w:pStyle w:val="BodyText"/>
        <w:spacing w:before="168"/>
        <w:ind w:firstLine="0"/>
        <w:jc w:val="left"/>
      </w:pPr>
      <w:r>
        <w:t>УМЕТНОСТ 19. ВЕКА</w:t>
      </w:r>
    </w:p>
    <w:p w:rsidR="00960A83" w:rsidRDefault="00770465">
      <w:pPr>
        <w:pStyle w:val="BodyText"/>
        <w:spacing w:before="113" w:line="235" w:lineRule="auto"/>
        <w:ind w:right="38"/>
      </w:pPr>
      <w:r>
        <w:t xml:space="preserve">За </w:t>
      </w:r>
      <w:r>
        <w:rPr>
          <w:spacing w:val="-3"/>
        </w:rPr>
        <w:t xml:space="preserve">ову </w:t>
      </w:r>
      <w:r>
        <w:t xml:space="preserve">тематску целину је потребно издвојити највише ча- сова, јер обухвата велики број праваца и стилова </w:t>
      </w:r>
      <w:r>
        <w:rPr>
          <w:spacing w:val="-3"/>
        </w:rPr>
        <w:t xml:space="preserve">који </w:t>
      </w:r>
      <w:r>
        <w:t>имају своје следбенике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данас,</w:t>
      </w:r>
      <w:r>
        <w:rPr>
          <w:spacing w:val="-6"/>
        </w:rPr>
        <w:t xml:space="preserve"> </w:t>
      </w:r>
      <w:r>
        <w:t>промене</w:t>
      </w:r>
      <w:r>
        <w:rPr>
          <w:spacing w:val="-6"/>
        </w:rPr>
        <w:t xml:space="preserve"> </w:t>
      </w:r>
      <w:r>
        <w:t>условљене</w:t>
      </w:r>
      <w:r>
        <w:rPr>
          <w:spacing w:val="-6"/>
        </w:rPr>
        <w:t xml:space="preserve"> </w:t>
      </w:r>
      <w:r>
        <w:t>развојем</w:t>
      </w:r>
      <w:r>
        <w:rPr>
          <w:spacing w:val="-6"/>
        </w:rPr>
        <w:t xml:space="preserve"> </w:t>
      </w:r>
      <w:r>
        <w:t>технологије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ве- лики број значајних уметника, уметничких де</w:t>
      </w:r>
      <w:r>
        <w:t xml:space="preserve">ла и архитектонских остварења. Предлог је да се ученици поделе у тимове </w:t>
      </w:r>
      <w:r>
        <w:rPr>
          <w:spacing w:val="-3"/>
        </w:rPr>
        <w:t xml:space="preserve">који </w:t>
      </w:r>
      <w:r>
        <w:t xml:space="preserve">ће ура- дити истраживање одређене теме и презентовати га на </w:t>
      </w:r>
      <w:r>
        <w:rPr>
          <w:spacing w:val="-5"/>
        </w:rPr>
        <w:t xml:space="preserve">часу. </w:t>
      </w:r>
      <w:r>
        <w:t>На- ставник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подстиче</w:t>
      </w:r>
      <w:r>
        <w:rPr>
          <w:spacing w:val="-7"/>
        </w:rPr>
        <w:t xml:space="preserve"> </w:t>
      </w:r>
      <w:r>
        <w:t>ученике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примењују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истраживачком раду и </w:t>
      </w:r>
      <w:r>
        <w:rPr>
          <w:spacing w:val="-3"/>
        </w:rPr>
        <w:t xml:space="preserve">приликом </w:t>
      </w:r>
      <w:r>
        <w:t>презентације савремену методол</w:t>
      </w:r>
      <w:r>
        <w:t xml:space="preserve">огију историје уметности, </w:t>
      </w:r>
      <w:r>
        <w:rPr>
          <w:spacing w:val="-4"/>
        </w:rPr>
        <w:t xml:space="preserve">како </w:t>
      </w:r>
      <w:r>
        <w:t xml:space="preserve">би развијали компетенције неопходне за наставак </w:t>
      </w:r>
      <w:r>
        <w:rPr>
          <w:spacing w:val="-3"/>
        </w:rPr>
        <w:t xml:space="preserve">школовања </w:t>
      </w:r>
      <w:r>
        <w:t xml:space="preserve">у области друштвено-хуманистичких </w:t>
      </w:r>
      <w:r>
        <w:rPr>
          <w:spacing w:val="-3"/>
        </w:rPr>
        <w:t xml:space="preserve">наука. </w:t>
      </w:r>
      <w:r>
        <w:t>Креатив- ни рад у овој области обухвата осмишљавање поставке тематске изложбе, при чему је најважније да ученик самостално ода</w:t>
      </w:r>
      <w:r>
        <w:t>бере уметничка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3"/>
        </w:rPr>
        <w:t>изложбу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аргументовано</w:t>
      </w:r>
      <w:r>
        <w:rPr>
          <w:spacing w:val="-5"/>
        </w:rPr>
        <w:t xml:space="preserve"> </w:t>
      </w:r>
      <w:r>
        <w:t>образложи</w:t>
      </w:r>
      <w:r>
        <w:rPr>
          <w:spacing w:val="-5"/>
        </w:rPr>
        <w:t xml:space="preserve"> </w:t>
      </w:r>
      <w:r>
        <w:t>свој</w:t>
      </w:r>
      <w:r>
        <w:rPr>
          <w:spacing w:val="-5"/>
        </w:rPr>
        <w:t xml:space="preserve"> </w:t>
      </w:r>
      <w:r>
        <w:t xml:space="preserve">избор, док изложба може и не мора да се реализује. </w:t>
      </w:r>
      <w:r>
        <w:rPr>
          <w:spacing w:val="-3"/>
        </w:rPr>
        <w:t xml:space="preserve">Изложбу </w:t>
      </w:r>
      <w:r>
        <w:t xml:space="preserve">(репродук- ција) је могуће реализовати у </w:t>
      </w:r>
      <w:r>
        <w:rPr>
          <w:spacing w:val="-4"/>
        </w:rPr>
        <w:t xml:space="preserve">школском </w:t>
      </w:r>
      <w:r>
        <w:rPr>
          <w:spacing w:val="-3"/>
        </w:rPr>
        <w:t xml:space="preserve">холу </w:t>
      </w:r>
      <w:r>
        <w:t xml:space="preserve">или </w:t>
      </w:r>
      <w:r>
        <w:rPr>
          <w:spacing w:val="-3"/>
        </w:rPr>
        <w:t xml:space="preserve">обликовати </w:t>
      </w:r>
      <w:r>
        <w:t xml:space="preserve">у апликативном </w:t>
      </w:r>
      <w:r>
        <w:rPr>
          <w:spacing w:val="-3"/>
        </w:rPr>
        <w:t xml:space="preserve">програму. </w:t>
      </w:r>
      <w:r>
        <w:t>Овај пројектни задатак је опциони, наме-</w:t>
      </w:r>
      <w:r>
        <w:t xml:space="preserve"> њен само посебно заинтересованим</w:t>
      </w:r>
      <w:r>
        <w:rPr>
          <w:spacing w:val="-2"/>
        </w:rPr>
        <w:t xml:space="preserve"> </w:t>
      </w:r>
      <w:r>
        <w:t>ученицима.</w:t>
      </w:r>
    </w:p>
    <w:p w:rsidR="00960A83" w:rsidRDefault="00770465">
      <w:pPr>
        <w:pStyle w:val="BodyText"/>
        <w:spacing w:before="3" w:line="235" w:lineRule="auto"/>
        <w:ind w:right="39"/>
      </w:pPr>
      <w:r>
        <w:t xml:space="preserve">Предлог је да наставник припреми </w:t>
      </w:r>
      <w:r>
        <w:rPr>
          <w:spacing w:val="-3"/>
        </w:rPr>
        <w:t xml:space="preserve">кратку </w:t>
      </w:r>
      <w:r>
        <w:t xml:space="preserve">презентацију о историји фотографије, плаката и стрипа, а </w:t>
      </w:r>
      <w:r>
        <w:rPr>
          <w:spacing w:val="-4"/>
        </w:rPr>
        <w:t xml:space="preserve">која </w:t>
      </w:r>
      <w:r>
        <w:t xml:space="preserve">садржи и кључне </w:t>
      </w:r>
      <w:r>
        <w:rPr>
          <w:spacing w:val="-4"/>
        </w:rPr>
        <w:t xml:space="preserve">податке </w:t>
      </w:r>
      <w:r>
        <w:t xml:space="preserve">о </w:t>
      </w:r>
      <w:r>
        <w:rPr>
          <w:spacing w:val="-3"/>
        </w:rPr>
        <w:t xml:space="preserve">свакој </w:t>
      </w:r>
      <w:r>
        <w:t xml:space="preserve">форми. На пример, о плановима у </w:t>
      </w:r>
      <w:r>
        <w:rPr>
          <w:spacing w:val="-3"/>
        </w:rPr>
        <w:t xml:space="preserve">композицији </w:t>
      </w:r>
      <w:r>
        <w:t xml:space="preserve">фотографије, о разликама дизајнирања плаката </w:t>
      </w:r>
      <w:r>
        <w:rPr>
          <w:spacing w:val="-4"/>
        </w:rPr>
        <w:t xml:space="preserve">који </w:t>
      </w:r>
      <w:r>
        <w:t xml:space="preserve">садржи само текст и плаката </w:t>
      </w:r>
      <w:r>
        <w:rPr>
          <w:spacing w:val="-4"/>
        </w:rPr>
        <w:t xml:space="preserve">који </w:t>
      </w:r>
      <w:r>
        <w:t xml:space="preserve">садржи и слику и </w:t>
      </w:r>
      <w:r>
        <w:rPr>
          <w:spacing w:val="-4"/>
        </w:rPr>
        <w:t xml:space="preserve">текст, </w:t>
      </w:r>
      <w:r>
        <w:t xml:space="preserve">о структури стрипа (кадар, трака, табла) и </w:t>
      </w:r>
      <w:r>
        <w:rPr>
          <w:spacing w:val="-3"/>
        </w:rPr>
        <w:t xml:space="preserve">начину </w:t>
      </w:r>
      <w:r>
        <w:t>читања кадрова (догађаје између</w:t>
      </w:r>
      <w:r>
        <w:rPr>
          <w:spacing w:val="-31"/>
        </w:rPr>
        <w:t xml:space="preserve"> </w:t>
      </w:r>
      <w:r>
        <w:t xml:space="preserve">два кадра замишља читалац, поједини кадрови не садрже </w:t>
      </w:r>
      <w:r>
        <w:rPr>
          <w:spacing w:val="-3"/>
        </w:rPr>
        <w:t xml:space="preserve">текст...). </w:t>
      </w:r>
      <w:r>
        <w:t>За</w:t>
      </w:r>
      <w:r>
        <w:t xml:space="preserve">- интересовани ученици могу </w:t>
      </w:r>
      <w:r>
        <w:rPr>
          <w:spacing w:val="-6"/>
        </w:rPr>
        <w:t xml:space="preserve">код </w:t>
      </w:r>
      <w:r>
        <w:t xml:space="preserve">куће да припреме </w:t>
      </w:r>
      <w:r>
        <w:rPr>
          <w:spacing w:val="-3"/>
        </w:rPr>
        <w:t xml:space="preserve">ликовне </w:t>
      </w:r>
      <w:r>
        <w:t>радове у</w:t>
      </w:r>
      <w:r>
        <w:rPr>
          <w:spacing w:val="-7"/>
        </w:rPr>
        <w:t xml:space="preserve"> </w:t>
      </w:r>
      <w:r>
        <w:t>одабраној</w:t>
      </w:r>
      <w:r>
        <w:rPr>
          <w:spacing w:val="-7"/>
        </w:rPr>
        <w:t xml:space="preserve"> </w:t>
      </w:r>
      <w:r>
        <w:t>форми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договореном</w:t>
      </w:r>
      <w:r>
        <w:rPr>
          <w:spacing w:val="-7"/>
        </w:rPr>
        <w:t xml:space="preserve"> </w:t>
      </w:r>
      <w:r>
        <w:rPr>
          <w:spacing w:val="-5"/>
        </w:rPr>
        <w:t>року.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3"/>
        </w:rPr>
        <w:t>имати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 xml:space="preserve">и то да је за стрип </w:t>
      </w:r>
      <w:r>
        <w:rPr>
          <w:spacing w:val="-4"/>
        </w:rPr>
        <w:t xml:space="preserve">који </w:t>
      </w:r>
      <w:r>
        <w:t xml:space="preserve">има више </w:t>
      </w:r>
      <w:r>
        <w:rPr>
          <w:spacing w:val="-4"/>
        </w:rPr>
        <w:t xml:space="preserve">од </w:t>
      </w:r>
      <w:r>
        <w:t xml:space="preserve">четири кадра и садржи </w:t>
      </w:r>
      <w:r>
        <w:rPr>
          <w:spacing w:val="-3"/>
        </w:rPr>
        <w:t xml:space="preserve">сложене </w:t>
      </w:r>
      <w:r>
        <w:t>цртеже потребно више времена и за креирање и за</w:t>
      </w:r>
      <w:r>
        <w:rPr>
          <w:spacing w:val="-33"/>
        </w:rPr>
        <w:t xml:space="preserve"> </w:t>
      </w:r>
      <w:r>
        <w:rPr>
          <w:spacing w:val="-3"/>
        </w:rPr>
        <w:t>презентацију.</w:t>
      </w:r>
    </w:p>
    <w:p w:rsidR="00960A83" w:rsidRDefault="00770465">
      <w:pPr>
        <w:pStyle w:val="BodyText"/>
        <w:spacing w:before="169"/>
        <w:ind w:firstLine="0"/>
        <w:jc w:val="left"/>
      </w:pPr>
      <w:r>
        <w:t>КУЛТУРНО-УМЕТНИЧКА БАШТИНА</w:t>
      </w:r>
    </w:p>
    <w:p w:rsidR="00960A83" w:rsidRDefault="00770465">
      <w:pPr>
        <w:pStyle w:val="BodyText"/>
        <w:spacing w:before="113" w:line="235" w:lineRule="auto"/>
        <w:ind w:right="39"/>
      </w:pPr>
      <w:r>
        <w:t>Садржаји ове тематске целине се односе на тековине умет- ности од барока до 19. века у савременом свету, њихов утицај на савремено стваралаштво, значај за национални идентитет и кул-</w:t>
      </w:r>
    </w:p>
    <w:p w:rsidR="00960A83" w:rsidRDefault="00770465">
      <w:pPr>
        <w:pStyle w:val="BodyText"/>
        <w:spacing w:before="67" w:line="232" w:lineRule="auto"/>
        <w:ind w:right="117" w:firstLine="0"/>
      </w:pPr>
      <w:r>
        <w:br w:type="column"/>
      </w:r>
      <w:r>
        <w:t>турни туризам. Неизоставни садржаји су и праћ</w:t>
      </w:r>
      <w:r>
        <w:t>ење онлајн и/или посете актуелним дешавањима у култури и визуелној уметности како би ученици развијали навику да дају свој допринос развоју друштва, као публика или активни учесници.</w:t>
      </w:r>
    </w:p>
    <w:p w:rsidR="00960A83" w:rsidRDefault="00770465">
      <w:pPr>
        <w:pStyle w:val="ListParagraph"/>
        <w:numPr>
          <w:ilvl w:val="0"/>
          <w:numId w:val="148"/>
        </w:numPr>
        <w:tabs>
          <w:tab w:val="left" w:pos="391"/>
        </w:tabs>
        <w:spacing w:before="166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2" w:lineRule="auto"/>
        <w:ind w:right="118"/>
      </w:pPr>
      <w:r>
        <w:t xml:space="preserve">Праћење и вредновање наставе и учења треба да се врши      у складу са препорукама о праћењу и вредновању </w:t>
      </w:r>
      <w:r>
        <w:rPr>
          <w:spacing w:val="-3"/>
        </w:rPr>
        <w:t xml:space="preserve">које </w:t>
      </w:r>
      <w:r>
        <w:t>су дате у Општем упутству за остваривање програма наставе и учења оба- везних предмета и Правилником о оцењивању ученика у средњем образовању и</w:t>
      </w:r>
      <w:r>
        <w:rPr>
          <w:spacing w:val="-2"/>
        </w:rPr>
        <w:t xml:space="preserve"> </w:t>
      </w:r>
      <w:r>
        <w:t>в</w:t>
      </w:r>
      <w:r>
        <w:t>аспитању.</w:t>
      </w:r>
    </w:p>
    <w:p w:rsidR="00960A83" w:rsidRDefault="00770465">
      <w:pPr>
        <w:pStyle w:val="BodyText"/>
        <w:spacing w:before="1" w:line="232" w:lineRule="auto"/>
        <w:ind w:right="117"/>
      </w:pPr>
      <w:r>
        <w:t>Наставник одређује елементе за процењивање напретка и оцењивање постигнућа у складу са задацима/активностима уче- ника које је планирао. Неопходно је да наставник постави јасне критеријуме и да редовно информише ученике о циљевима часа/ задатка/а</w:t>
      </w:r>
      <w:r>
        <w:t>ктивности и о томе шта се од њих очекује.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Препоручени елементи за праћење напредовања ученика су:</w:t>
      </w:r>
    </w:p>
    <w:p w:rsidR="00960A83" w:rsidRDefault="00770465">
      <w:pPr>
        <w:pStyle w:val="ListParagraph"/>
        <w:numPr>
          <w:ilvl w:val="1"/>
          <w:numId w:val="148"/>
        </w:numPr>
        <w:tabs>
          <w:tab w:val="left" w:pos="730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Разумевање (појмова, процеса, концепта, контекста, садр- жаја уметничког</w:t>
      </w:r>
      <w:r>
        <w:rPr>
          <w:spacing w:val="-1"/>
          <w:sz w:val="18"/>
        </w:rPr>
        <w:t xml:space="preserve"> </w:t>
      </w:r>
      <w:r>
        <w:rPr>
          <w:sz w:val="18"/>
        </w:rPr>
        <w:t>дела);</w:t>
      </w:r>
    </w:p>
    <w:p w:rsidR="00960A83" w:rsidRDefault="00770465">
      <w:pPr>
        <w:pStyle w:val="ListParagraph"/>
        <w:numPr>
          <w:ilvl w:val="1"/>
          <w:numId w:val="148"/>
        </w:numPr>
        <w:tabs>
          <w:tab w:val="left" w:pos="724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>Комуникација и презентација (визуелно, писано и вербал- но</w:t>
      </w:r>
      <w:r>
        <w:rPr>
          <w:spacing w:val="-2"/>
          <w:sz w:val="18"/>
        </w:rPr>
        <w:t xml:space="preserve"> </w:t>
      </w:r>
      <w:r>
        <w:rPr>
          <w:sz w:val="18"/>
        </w:rPr>
        <w:t>изражавање);</w:t>
      </w:r>
    </w:p>
    <w:p w:rsidR="00960A83" w:rsidRDefault="00770465">
      <w:pPr>
        <w:pStyle w:val="ListParagraph"/>
        <w:numPr>
          <w:ilvl w:val="1"/>
          <w:numId w:val="148"/>
        </w:numPr>
        <w:tabs>
          <w:tab w:val="left" w:pos="713"/>
        </w:tabs>
        <w:spacing w:line="200" w:lineRule="exact"/>
        <w:ind w:left="712" w:hanging="195"/>
        <w:rPr>
          <w:sz w:val="18"/>
        </w:rPr>
      </w:pPr>
      <w:r>
        <w:rPr>
          <w:sz w:val="18"/>
        </w:rPr>
        <w:t>Развијање креативних</w:t>
      </w:r>
      <w:r>
        <w:rPr>
          <w:spacing w:val="-2"/>
          <w:sz w:val="18"/>
        </w:rPr>
        <w:t xml:space="preserve"> </w:t>
      </w:r>
      <w:r>
        <w:rPr>
          <w:sz w:val="18"/>
        </w:rPr>
        <w:t>идеја;</w:t>
      </w:r>
    </w:p>
    <w:p w:rsidR="00960A83" w:rsidRDefault="00770465">
      <w:pPr>
        <w:pStyle w:val="ListParagraph"/>
        <w:numPr>
          <w:ilvl w:val="1"/>
          <w:numId w:val="148"/>
        </w:numPr>
        <w:tabs>
          <w:tab w:val="left" w:pos="713"/>
        </w:tabs>
        <w:spacing w:line="201" w:lineRule="exact"/>
        <w:ind w:left="712" w:hanging="195"/>
        <w:rPr>
          <w:sz w:val="18"/>
        </w:rPr>
      </w:pPr>
      <w:r>
        <w:rPr>
          <w:sz w:val="18"/>
        </w:rPr>
        <w:t>Селектовање и организација</w:t>
      </w:r>
      <w:r>
        <w:rPr>
          <w:spacing w:val="-3"/>
          <w:sz w:val="18"/>
        </w:rPr>
        <w:t xml:space="preserve"> </w:t>
      </w:r>
      <w:r>
        <w:rPr>
          <w:sz w:val="18"/>
        </w:rPr>
        <w:t>података;</w:t>
      </w:r>
    </w:p>
    <w:p w:rsidR="00960A83" w:rsidRDefault="00770465">
      <w:pPr>
        <w:pStyle w:val="ListParagraph"/>
        <w:numPr>
          <w:ilvl w:val="1"/>
          <w:numId w:val="148"/>
        </w:numPr>
        <w:tabs>
          <w:tab w:val="left" w:pos="713"/>
        </w:tabs>
        <w:spacing w:line="201" w:lineRule="exact"/>
        <w:ind w:left="712" w:hanging="195"/>
        <w:rPr>
          <w:sz w:val="18"/>
        </w:rPr>
      </w:pPr>
      <w:r>
        <w:rPr>
          <w:sz w:val="18"/>
        </w:rPr>
        <w:t>Партиципација и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сарадња...</w:t>
      </w:r>
    </w:p>
    <w:p w:rsidR="00960A83" w:rsidRDefault="00770465">
      <w:pPr>
        <w:pStyle w:val="BodyText"/>
        <w:spacing w:before="2" w:line="232" w:lineRule="auto"/>
        <w:ind w:right="117"/>
      </w:pPr>
      <w:r>
        <w:t>Препоручује се да наставник комбинује технике процењива- ња и оцењивања.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770465">
      <w:pPr>
        <w:pStyle w:val="Heading1"/>
        <w:spacing w:before="136"/>
        <w:ind w:left="2021"/>
      </w:pPr>
      <w:r>
        <w:t>МАТЕМАТИКА</w:t>
      </w:r>
    </w:p>
    <w:p w:rsidR="00960A83" w:rsidRDefault="00960A83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117"/>
      </w:pPr>
      <w:r>
        <w:t>Циљ учења Математике је да ученик, усвајајући математич- ке концепте, знања, вештине и основе дедуктивног закључивања, развије апстрактно и критичко мишљење, способност комуника- ције математичким језиком и примени стечена знања и вештине у даљем школовању</w:t>
      </w:r>
      <w:r>
        <w:t xml:space="preserve"> и решавању проблема из свакодневног живота, као и да формира основ за даљи развој математичких појмова.</w:t>
      </w:r>
    </w:p>
    <w:p w:rsidR="00960A83" w:rsidRDefault="00770465">
      <w:pPr>
        <w:pStyle w:val="BodyText"/>
        <w:spacing w:before="166"/>
        <w:ind w:firstLine="0"/>
        <w:jc w:val="left"/>
      </w:pPr>
      <w:r>
        <w:t>ОПШТА ПРЕДМЕТНА КОМПЕТЕНЦИЈА</w:t>
      </w:r>
    </w:p>
    <w:p w:rsidR="00960A83" w:rsidRDefault="00770465">
      <w:pPr>
        <w:pStyle w:val="BodyText"/>
        <w:spacing w:before="113" w:line="232" w:lineRule="auto"/>
        <w:ind w:right="117"/>
      </w:pPr>
      <w:r>
        <w:t xml:space="preserve">Учењем </w:t>
      </w:r>
      <w:r>
        <w:rPr>
          <w:spacing w:val="-3"/>
        </w:rPr>
        <w:t xml:space="preserve">математике </w:t>
      </w:r>
      <w:r>
        <w:t>ученик је оспособљен да мисли мате- матички, овладао је математичким знањима и концептима и кри- тички а</w:t>
      </w:r>
      <w:r>
        <w:t xml:space="preserve">нализира мисаоне процесе, унапређује их и разуме </w:t>
      </w:r>
      <w:r>
        <w:rPr>
          <w:spacing w:val="-4"/>
        </w:rPr>
        <w:t xml:space="preserve">како </w:t>
      </w:r>
      <w:r>
        <w:t xml:space="preserve">они доводе до решења проблема. Развио је истраживачки дух, способност </w:t>
      </w:r>
      <w:r>
        <w:rPr>
          <w:spacing w:val="-4"/>
        </w:rPr>
        <w:t xml:space="preserve">критичког, </w:t>
      </w:r>
      <w:r>
        <w:t xml:space="preserve">формалног и апстрактног мишљења, као и дедуктивно и индуктивно мишљење и размишљање по аналогији. Развио је способност </w:t>
      </w:r>
      <w:r>
        <w:rPr>
          <w:spacing w:val="-3"/>
        </w:rPr>
        <w:t>ма</w:t>
      </w:r>
      <w:r>
        <w:rPr>
          <w:spacing w:val="-3"/>
        </w:rPr>
        <w:t xml:space="preserve">тематичке </w:t>
      </w:r>
      <w:r>
        <w:t xml:space="preserve">комуникације и позитивне ста- вове према математици и </w:t>
      </w:r>
      <w:r>
        <w:rPr>
          <w:spacing w:val="-3"/>
        </w:rPr>
        <w:t xml:space="preserve">науци </w:t>
      </w:r>
      <w:r>
        <w:t xml:space="preserve">уопште. Ученик примењује мате- матичка знања и вештине за решавање проблема из природних и друштвених </w:t>
      </w:r>
      <w:r>
        <w:rPr>
          <w:spacing w:val="-3"/>
        </w:rPr>
        <w:t xml:space="preserve">наука </w:t>
      </w:r>
      <w:r>
        <w:t xml:space="preserve">и свакодневног живота, као и у професионалној сфери. Оспособљен је да стечена </w:t>
      </w:r>
      <w:r>
        <w:t xml:space="preserve">знања и вештине користи у да- љем </w:t>
      </w:r>
      <w:r>
        <w:rPr>
          <w:spacing w:val="-4"/>
        </w:rPr>
        <w:t>школовању.</w:t>
      </w:r>
    </w:p>
    <w:p w:rsidR="00960A83" w:rsidRDefault="00770465">
      <w:pPr>
        <w:pStyle w:val="BodyText"/>
        <w:spacing w:before="168"/>
        <w:ind w:firstLine="0"/>
        <w:jc w:val="left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Ученик решава једноставнe </w:t>
      </w:r>
      <w:r>
        <w:rPr>
          <w:spacing w:val="-3"/>
        </w:rPr>
        <w:t xml:space="preserve">математичке </w:t>
      </w:r>
      <w:r>
        <w:t>проблеме и описује основне природне и друштвене појаве. На основу непосредних</w:t>
      </w:r>
      <w:r>
        <w:rPr>
          <w:spacing w:val="-31"/>
        </w:rPr>
        <w:t xml:space="preserve"> </w:t>
      </w:r>
      <w:r>
        <w:t xml:space="preserve">ин- формација ученик </w:t>
      </w:r>
      <w:r>
        <w:rPr>
          <w:spacing w:val="-3"/>
        </w:rPr>
        <w:t xml:space="preserve">уочава очигледне </w:t>
      </w:r>
      <w:r>
        <w:t>законитости, доноси закључке и директно прим</w:t>
      </w:r>
      <w:r>
        <w:t xml:space="preserve">ењује одговарајуће </w:t>
      </w:r>
      <w:r>
        <w:rPr>
          <w:spacing w:val="-3"/>
        </w:rPr>
        <w:t xml:space="preserve">математичке </w:t>
      </w:r>
      <w:r>
        <w:t xml:space="preserve">методе за реша- вање проблема. Израчунава и процењује метричке карактеристике објеката у </w:t>
      </w:r>
      <w:r>
        <w:rPr>
          <w:spacing w:val="-3"/>
        </w:rPr>
        <w:t xml:space="preserve">окружењу. </w:t>
      </w:r>
      <w:r>
        <w:t>Процењује могућности и ризике у једностав- ним свакодневним ситуацијама. Ученик користи основне матема- тичке записе и симболе</w:t>
      </w:r>
      <w:r>
        <w:t xml:space="preserve"> за саопштавање решења проблема и тума- чи их у реалном</w:t>
      </w:r>
      <w:r>
        <w:rPr>
          <w:spacing w:val="-2"/>
        </w:rPr>
        <w:t xml:space="preserve"> </w:t>
      </w:r>
      <w:r>
        <w:rPr>
          <w:spacing w:val="-4"/>
        </w:rPr>
        <w:t>контексту.</w:t>
      </w:r>
    </w:p>
    <w:p w:rsidR="00960A83" w:rsidRDefault="00770465">
      <w:pPr>
        <w:pStyle w:val="BodyText"/>
        <w:spacing w:before="168"/>
        <w:ind w:firstLine="0"/>
        <w:jc w:val="left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Ученик решава сложеније </w:t>
      </w:r>
      <w:r>
        <w:rPr>
          <w:spacing w:val="-3"/>
        </w:rPr>
        <w:t xml:space="preserve">математичке </w:t>
      </w:r>
      <w:r>
        <w:t xml:space="preserve">проблеме и описује природне и друштвене појаве. Оспособљен је да </w:t>
      </w:r>
      <w:r>
        <w:rPr>
          <w:spacing w:val="-3"/>
        </w:rPr>
        <w:t xml:space="preserve">формулише </w:t>
      </w:r>
      <w:r>
        <w:t>пи- тања и претпоставке на основу доступних информација, решава пр</w:t>
      </w:r>
      <w:r>
        <w:t xml:space="preserve">облеме и бира </w:t>
      </w:r>
      <w:r>
        <w:rPr>
          <w:spacing w:val="-3"/>
        </w:rPr>
        <w:t xml:space="preserve">одговарајуће математичке методе. Користи </w:t>
      </w:r>
      <w:r>
        <w:t>инфор- мације из различитих извора, бира критеријуме за селекцију по-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9" w:firstLine="0"/>
      </w:pPr>
      <w:r>
        <w:lastRenderedPageBreak/>
        <w:t xml:space="preserve">датака и преводи их из једног </w:t>
      </w:r>
      <w:r>
        <w:rPr>
          <w:spacing w:val="-3"/>
        </w:rPr>
        <w:t xml:space="preserve">облика </w:t>
      </w:r>
      <w:r>
        <w:t xml:space="preserve">у други. Анализира </w:t>
      </w:r>
      <w:r>
        <w:rPr>
          <w:spacing w:val="-3"/>
        </w:rPr>
        <w:t xml:space="preserve">податке, </w:t>
      </w:r>
      <w:r>
        <w:t xml:space="preserve">дискутује и </w:t>
      </w:r>
      <w:r>
        <w:rPr>
          <w:spacing w:val="-4"/>
        </w:rPr>
        <w:t xml:space="preserve">тумачи </w:t>
      </w:r>
      <w:r>
        <w:t xml:space="preserve">добијене </w:t>
      </w:r>
      <w:r>
        <w:rPr>
          <w:spacing w:val="-3"/>
        </w:rPr>
        <w:t xml:space="preserve">резултате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их у процесу до- ношења </w:t>
      </w:r>
      <w:r>
        <w:rPr>
          <w:spacing w:val="-3"/>
        </w:rPr>
        <w:t xml:space="preserve">одлука. </w:t>
      </w:r>
      <w:r>
        <w:t xml:space="preserve">Ученик просторно резонује (представља </w:t>
      </w:r>
      <w:r>
        <w:rPr>
          <w:spacing w:val="-4"/>
        </w:rPr>
        <w:t xml:space="preserve">податке </w:t>
      </w:r>
      <w:r>
        <w:t xml:space="preserve">о просторном распореду објеката </w:t>
      </w:r>
      <w:r>
        <w:rPr>
          <w:spacing w:val="-4"/>
        </w:rPr>
        <w:t xml:space="preserve">сликом </w:t>
      </w:r>
      <w:r>
        <w:t>или на менталном плану).</w:t>
      </w:r>
    </w:p>
    <w:p w:rsidR="00960A83" w:rsidRDefault="00770465">
      <w:pPr>
        <w:pStyle w:val="BodyText"/>
        <w:spacing w:before="162"/>
        <w:ind w:firstLine="0"/>
        <w:jc w:val="left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39"/>
      </w:pPr>
      <w:r>
        <w:t xml:space="preserve">Ученик решава сложене </w:t>
      </w:r>
      <w:r>
        <w:rPr>
          <w:spacing w:val="-3"/>
        </w:rPr>
        <w:t xml:space="preserve">математичке </w:t>
      </w:r>
      <w:r>
        <w:t>проблеме и описује комплексне природне и друштвене појаве.</w:t>
      </w:r>
      <w:r>
        <w:t xml:space="preserve"> Разуме математички језик и користи га за јасно и прецизно аргументовање својих ста- вова. Комплексне проблеме из свакодневног живота преводи на математички језик и решава их. Користи </w:t>
      </w:r>
      <w:r>
        <w:rPr>
          <w:spacing w:val="-3"/>
        </w:rPr>
        <w:t xml:space="preserve">индукцију, аналогију, </w:t>
      </w:r>
      <w:r>
        <w:t xml:space="preserve">де- дукцију и правила </w:t>
      </w:r>
      <w:r>
        <w:rPr>
          <w:spacing w:val="-3"/>
        </w:rPr>
        <w:t xml:space="preserve">математичке </w:t>
      </w:r>
      <w:r>
        <w:t>логике у решавањ</w:t>
      </w:r>
      <w:r>
        <w:t xml:space="preserve">у математичких проблема и извођењу закључака. Користи методе и технике реша- вања проблема, учења и откривања </w:t>
      </w:r>
      <w:r>
        <w:rPr>
          <w:spacing w:val="-3"/>
        </w:rPr>
        <w:t xml:space="preserve">која </w:t>
      </w:r>
      <w:r>
        <w:t>су базирана на знању и искуству за постављање хипотеза и извођење закључака.</w:t>
      </w:r>
    </w:p>
    <w:p w:rsidR="00960A83" w:rsidRDefault="00770465">
      <w:pPr>
        <w:pStyle w:val="BodyText"/>
        <w:spacing w:before="158"/>
        <w:ind w:firstLine="0"/>
        <w:jc w:val="left"/>
      </w:pPr>
      <w:r>
        <w:t>СПЕЦИФИЧНА ПРЕДМЕТНА КОМПЕТЕНЦИЈА</w:t>
      </w:r>
    </w:p>
    <w:p w:rsidR="00960A83" w:rsidRDefault="00770465">
      <w:pPr>
        <w:pStyle w:val="BodyText"/>
        <w:spacing w:before="111" w:line="232" w:lineRule="auto"/>
        <w:ind w:right="38"/>
      </w:pPr>
      <w:r>
        <w:t>Специфична предметна компетенција разврстана је у три до- мена: Математичко знање и резоновање, Примена математичких знања и вештина на решавање проблема и Математичка комуни- кација.</w:t>
      </w:r>
    </w:p>
    <w:p w:rsidR="00960A83" w:rsidRDefault="00770465">
      <w:pPr>
        <w:pStyle w:val="BodyText"/>
        <w:spacing w:before="162"/>
        <w:ind w:firstLine="0"/>
        <w:jc w:val="left"/>
      </w:pPr>
      <w:r>
        <w:t>Основни ниво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4"/>
        </w:rPr>
      </w:pPr>
    </w:p>
    <w:p w:rsidR="00960A83" w:rsidRDefault="00770465">
      <w:pPr>
        <w:pStyle w:val="BodyText"/>
        <w:ind w:firstLine="0"/>
        <w:jc w:val="left"/>
      </w:pPr>
      <w:r>
        <w:t>Домен 1. Математичко знање и резоновање</w:t>
      </w:r>
    </w:p>
    <w:p w:rsidR="00960A83" w:rsidRDefault="00770465">
      <w:pPr>
        <w:pStyle w:val="BodyText"/>
        <w:spacing w:before="111" w:line="232" w:lineRule="auto"/>
        <w:ind w:right="38"/>
      </w:pPr>
      <w:r>
        <w:rPr>
          <w:spacing w:val="-5"/>
        </w:rPr>
        <w:t xml:space="preserve">Уочава </w:t>
      </w:r>
      <w:r>
        <w:t>правилности</w:t>
      </w:r>
      <w:r>
        <w:t xml:space="preserve"> у низу података и догађаја. </w:t>
      </w:r>
      <w:r>
        <w:rPr>
          <w:spacing w:val="-5"/>
        </w:rPr>
        <w:t xml:space="preserve">Уочава </w:t>
      </w:r>
      <w:r>
        <w:t xml:space="preserve">и ту- </w:t>
      </w:r>
      <w:r>
        <w:rPr>
          <w:spacing w:val="-3"/>
        </w:rPr>
        <w:t xml:space="preserve">мачи </w:t>
      </w:r>
      <w:r>
        <w:t>међусобне односе (повезаност, зависност, узрочност)</w:t>
      </w:r>
      <w:r>
        <w:rPr>
          <w:spacing w:val="-26"/>
        </w:rPr>
        <w:t xml:space="preserve"> </w:t>
      </w:r>
      <w:r>
        <w:t>подата- ка,</w:t>
      </w:r>
      <w:r>
        <w:rPr>
          <w:spacing w:val="-8"/>
        </w:rPr>
        <w:t xml:space="preserve"> </w:t>
      </w:r>
      <w:r>
        <w:t>појава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догађаја.</w:t>
      </w:r>
      <w:r>
        <w:rPr>
          <w:spacing w:val="-8"/>
        </w:rPr>
        <w:t xml:space="preserve"> </w:t>
      </w:r>
      <w:r>
        <w:t>Разуме</w:t>
      </w:r>
      <w:r>
        <w:rPr>
          <w:spacing w:val="-8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>статистичке</w:t>
      </w:r>
      <w:r>
        <w:rPr>
          <w:spacing w:val="-8"/>
        </w:rPr>
        <w:t xml:space="preserve"> </w:t>
      </w:r>
      <w:r>
        <w:t>појмове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препо- знаје их у свакодневном</w:t>
      </w:r>
      <w:r>
        <w:rPr>
          <w:spacing w:val="-4"/>
        </w:rPr>
        <w:t xml:space="preserve"> животу.</w:t>
      </w:r>
    </w:p>
    <w:p w:rsidR="00960A83" w:rsidRDefault="00770465">
      <w:pPr>
        <w:pStyle w:val="BodyText"/>
        <w:spacing w:before="167" w:line="232" w:lineRule="auto"/>
        <w:ind w:firstLine="0"/>
        <w:jc w:val="left"/>
      </w:pPr>
      <w:r>
        <w:t>Домен 2. Примена математичких знања и вештина на р</w:t>
      </w:r>
      <w:r>
        <w:t>ешавање проблема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Примењује једноставне </w:t>
      </w:r>
      <w:r>
        <w:rPr>
          <w:spacing w:val="-3"/>
        </w:rPr>
        <w:t xml:space="preserve">математичке </w:t>
      </w:r>
      <w:r>
        <w:t xml:space="preserve">процедуре када су сви подаци непосредно дати. Израчунава и процењује растојања, оби- ме, површине и запремине објеката у равни и </w:t>
      </w:r>
      <w:r>
        <w:rPr>
          <w:spacing w:val="-3"/>
        </w:rPr>
        <w:t xml:space="preserve">простору. </w:t>
      </w:r>
      <w:r>
        <w:t>Израчуна- ва вероватноћу одигравања догађаја у једноставним ситуац</w:t>
      </w:r>
      <w:r>
        <w:t>ијама. Доноси финансијске одлуке на основу израчунавања прихода,</w:t>
      </w:r>
      <w:r>
        <w:rPr>
          <w:spacing w:val="-32"/>
        </w:rPr>
        <w:t xml:space="preserve"> </w:t>
      </w:r>
      <w:r>
        <w:t xml:space="preserve">рас- </w:t>
      </w:r>
      <w:r>
        <w:rPr>
          <w:spacing w:val="-4"/>
        </w:rPr>
        <w:t xml:space="preserve">хода </w:t>
      </w:r>
      <w:r>
        <w:t>и</w:t>
      </w:r>
      <w:r>
        <w:rPr>
          <w:spacing w:val="2"/>
        </w:rPr>
        <w:t xml:space="preserve"> </w:t>
      </w:r>
      <w:r>
        <w:t>добити.</w:t>
      </w:r>
    </w:p>
    <w:p w:rsidR="00960A83" w:rsidRDefault="00770465">
      <w:pPr>
        <w:pStyle w:val="BodyText"/>
        <w:spacing w:before="160"/>
        <w:ind w:firstLine="0"/>
        <w:jc w:val="left"/>
      </w:pPr>
      <w:r>
        <w:t>Домен 3. Математичка комуникација</w:t>
      </w:r>
    </w:p>
    <w:p w:rsidR="00960A83" w:rsidRDefault="00770465">
      <w:pPr>
        <w:pStyle w:val="BodyText"/>
        <w:spacing w:before="112" w:line="232" w:lineRule="auto"/>
        <w:ind w:right="39"/>
      </w:pPr>
      <w:r>
        <w:t>Комуницира математичким језиком који се састоји од појмо- ва, ознака, фигура и графичких репрезентација и разуме захтеве једноставнијих м</w:t>
      </w:r>
      <w:r>
        <w:t>атематичких задатака. Саопштава решења про- блема користећи математички језик на разне начине (у усменом, писаном или другом облику) и разуме изјаве изражене на исти начин. Тумачи изјаве саопштене математичким језиком у реалном контексту.</w:t>
      </w:r>
    </w:p>
    <w:p w:rsidR="00960A83" w:rsidRDefault="00770465">
      <w:pPr>
        <w:pStyle w:val="BodyText"/>
        <w:spacing w:before="62"/>
        <w:ind w:firstLine="0"/>
        <w:jc w:val="left"/>
      </w:pPr>
      <w:r>
        <w:br w:type="column"/>
      </w:r>
      <w:r>
        <w:t>Средњи ниво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BodyText"/>
        <w:spacing w:before="1"/>
        <w:ind w:firstLine="0"/>
        <w:jc w:val="left"/>
      </w:pPr>
      <w:r>
        <w:t>Дом</w:t>
      </w:r>
      <w:r>
        <w:t>ен 1. Математичко знање и резоновање</w:t>
      </w:r>
    </w:p>
    <w:p w:rsidR="00960A83" w:rsidRDefault="00770465">
      <w:pPr>
        <w:pStyle w:val="BodyText"/>
        <w:spacing w:before="111" w:line="232" w:lineRule="auto"/>
        <w:ind w:right="117"/>
      </w:pPr>
      <w:r>
        <w:t>Формулише математичка питања и претпоставке на основу доступних информација. Бира критеријуме зa селекцију и транс- формацију података у односу на модел који се примењује. Бира математичке концепте за описивање природни</w:t>
      </w:r>
      <w:r>
        <w:t>х и друштвених по- јава. Представља сликом геометријске објекте, упоређује каракте- ристике и уочава њихове међусобне односе.</w:t>
      </w:r>
    </w:p>
    <w:p w:rsidR="00960A83" w:rsidRDefault="00770465">
      <w:pPr>
        <w:pStyle w:val="BodyText"/>
        <w:spacing w:before="165" w:line="232" w:lineRule="auto"/>
        <w:ind w:right="112" w:firstLine="0"/>
        <w:jc w:val="left"/>
      </w:pPr>
      <w:r>
        <w:t>Домен 2. Примена математичких знања и вештина на решавање проблема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Уме да примени математичка знања у анализи природних и друштвених појава. Бира оптималне опције у животним и про- фесионалним ситуацијама користећи алгебарске, геометријске и аналитичке методе. Уме да примени математичка знања у финан- сијским проблемима. </w:t>
      </w:r>
      <w:r>
        <w:t>Анализира податке користећи статистичке методе.</w:t>
      </w:r>
    </w:p>
    <w:p w:rsidR="00960A83" w:rsidRDefault="00770465">
      <w:pPr>
        <w:pStyle w:val="BodyText"/>
        <w:spacing w:before="160"/>
        <w:ind w:firstLine="0"/>
        <w:jc w:val="left"/>
      </w:pPr>
      <w:r>
        <w:t>Домен 3. Математичка комуникација</w:t>
      </w:r>
    </w:p>
    <w:p w:rsidR="00960A83" w:rsidRDefault="00770465">
      <w:pPr>
        <w:pStyle w:val="BodyText"/>
        <w:spacing w:before="112" w:line="232" w:lineRule="auto"/>
        <w:ind w:right="117"/>
      </w:pPr>
      <w:r>
        <w:t>Разуме захтеве сложенијих математичких задатака. Бира ин- формације из различитих извора и одговарајуће математичке пој- мове и симболе како би саопштио своје ставове. Дискутује о ре- зултатима добијеним применом математичких модела. Преводи математичке фо</w:t>
      </w:r>
      <w:r>
        <w:t>рмулације на свакодневни језик и обратно.</w:t>
      </w:r>
    </w:p>
    <w:p w:rsidR="00960A83" w:rsidRDefault="00770465">
      <w:pPr>
        <w:pStyle w:val="BodyText"/>
        <w:spacing w:before="161"/>
        <w:ind w:firstLine="0"/>
        <w:jc w:val="left"/>
      </w:pPr>
      <w:r>
        <w:t>Напредни ниво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BodyText"/>
        <w:spacing w:before="1"/>
        <w:ind w:firstLine="0"/>
        <w:jc w:val="left"/>
      </w:pPr>
      <w:r>
        <w:t>Домен 1. Математичко знање и резоновање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Користи </w:t>
      </w:r>
      <w:r>
        <w:rPr>
          <w:spacing w:val="-3"/>
        </w:rPr>
        <w:t xml:space="preserve">индукцију, </w:t>
      </w:r>
      <w:r>
        <w:t xml:space="preserve">аналогију и дедукцију у доказивању ма- тематичких тврђења и у анализирању математичких проблема. Користи законе </w:t>
      </w:r>
      <w:r>
        <w:rPr>
          <w:spacing w:val="-3"/>
        </w:rPr>
        <w:t xml:space="preserve">математичке </w:t>
      </w:r>
      <w:r>
        <w:t>логике и одговар</w:t>
      </w:r>
      <w:r>
        <w:t xml:space="preserve">ајуће </w:t>
      </w:r>
      <w:r>
        <w:rPr>
          <w:spacing w:val="-3"/>
        </w:rPr>
        <w:t xml:space="preserve">математичке </w:t>
      </w:r>
      <w:r>
        <w:t>теорије за доказивање и вредновање ставова и тврдњи формулиса- них математичким језиком. На основу података добијених личним истраживањем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формулише</w:t>
      </w:r>
      <w:r>
        <w:rPr>
          <w:spacing w:val="-6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хипотезе.</w:t>
      </w:r>
    </w:p>
    <w:p w:rsidR="00960A83" w:rsidRDefault="00770465">
      <w:pPr>
        <w:pStyle w:val="BodyText"/>
        <w:spacing w:before="165" w:line="232" w:lineRule="auto"/>
        <w:ind w:right="112" w:firstLine="0"/>
        <w:jc w:val="left"/>
      </w:pPr>
      <w:r>
        <w:t>Домен 2. Примена математичких знања и вештина на реш</w:t>
      </w:r>
      <w:r>
        <w:t>авање проблема</w:t>
      </w:r>
    </w:p>
    <w:p w:rsidR="00960A83" w:rsidRDefault="00770465">
      <w:pPr>
        <w:pStyle w:val="BodyText"/>
        <w:spacing w:before="112" w:line="232" w:lineRule="auto"/>
        <w:ind w:right="118"/>
      </w:pPr>
      <w:r>
        <w:rPr>
          <w:spacing w:val="-6"/>
        </w:rPr>
        <w:t xml:space="preserve">Уме </w:t>
      </w:r>
      <w:r>
        <w:t>да примени математичка знања у анализи комплексних природних и друштвених појава. Бира и развија оптималне</w:t>
      </w:r>
      <w:r>
        <w:rPr>
          <w:spacing w:val="-31"/>
        </w:rPr>
        <w:t xml:space="preserve"> </w:t>
      </w:r>
      <w:r>
        <w:t>страте- гије за решавање</w:t>
      </w:r>
      <w:r>
        <w:rPr>
          <w:spacing w:val="-3"/>
        </w:rPr>
        <w:t xml:space="preserve"> </w:t>
      </w:r>
      <w:r>
        <w:t>проблема.</w:t>
      </w:r>
    </w:p>
    <w:p w:rsidR="00960A83" w:rsidRDefault="00770465">
      <w:pPr>
        <w:pStyle w:val="BodyText"/>
        <w:spacing w:before="163"/>
        <w:ind w:firstLine="0"/>
        <w:jc w:val="left"/>
      </w:pPr>
      <w:r>
        <w:t>Домен 3. Математичка комуникација</w:t>
      </w:r>
    </w:p>
    <w:p w:rsidR="00960A83" w:rsidRDefault="00770465">
      <w:pPr>
        <w:pStyle w:val="BodyText"/>
        <w:spacing w:before="111" w:line="232" w:lineRule="auto"/>
        <w:ind w:right="117"/>
      </w:pPr>
      <w:r>
        <w:t>Користи математички језик при изношењу и аргументацији својих</w:t>
      </w:r>
      <w:r>
        <w:rPr>
          <w:spacing w:val="-11"/>
        </w:rPr>
        <w:t xml:space="preserve"> </w:t>
      </w:r>
      <w:r>
        <w:t>ставова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разуме</w:t>
      </w:r>
      <w:r>
        <w:rPr>
          <w:spacing w:val="-11"/>
        </w:rPr>
        <w:t xml:space="preserve"> </w:t>
      </w:r>
      <w:r>
        <w:t>захтеве</w:t>
      </w:r>
      <w:r>
        <w:rPr>
          <w:spacing w:val="-11"/>
        </w:rPr>
        <w:t xml:space="preserve"> </w:t>
      </w:r>
      <w:r>
        <w:t>сложених</w:t>
      </w:r>
      <w:r>
        <w:rPr>
          <w:spacing w:val="-11"/>
        </w:rPr>
        <w:t xml:space="preserve"> </w:t>
      </w:r>
      <w:r>
        <w:t>математичких</w:t>
      </w:r>
      <w:r>
        <w:rPr>
          <w:spacing w:val="-11"/>
        </w:rPr>
        <w:t xml:space="preserve"> </w:t>
      </w:r>
      <w:r>
        <w:t xml:space="preserve">проблема. </w:t>
      </w:r>
      <w:r>
        <w:rPr>
          <w:spacing w:val="-4"/>
        </w:rPr>
        <w:t xml:space="preserve">Може </w:t>
      </w:r>
      <w:r>
        <w:t>да дискутује о озбиљним математичким</w:t>
      </w:r>
      <w:r>
        <w:rPr>
          <w:spacing w:val="-9"/>
        </w:rPr>
        <w:t xml:space="preserve"> </w:t>
      </w:r>
      <w:r>
        <w:t>проблемима.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tabs>
          <w:tab w:val="left" w:pos="187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960A83" w:rsidRDefault="00770465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360"/>
        </w:trPr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7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7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47" w:right="3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47" w:right="38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838"/>
        </w:trPr>
        <w:tc>
          <w:tcPr>
            <w:tcW w:w="3515" w:type="dxa"/>
            <w:vMerge w:val="restart"/>
          </w:tcPr>
          <w:p w:rsidR="00960A83" w:rsidRDefault="00770465">
            <w:pPr>
              <w:pStyle w:val="TableParagraph"/>
              <w:spacing w:before="18"/>
              <w:ind w:left="56" w:right="47"/>
              <w:rPr>
                <w:sz w:val="14"/>
              </w:rPr>
            </w:pPr>
            <w:r>
              <w:rPr>
                <w:sz w:val="14"/>
              </w:rPr>
              <w:t>2.МА.1.1.1. Користи природне, целе, рационалне и реалне бројеве, различите записе тих бројева и преводи их из једног записа у други.</w:t>
            </w:r>
          </w:p>
          <w:p w:rsidR="00960A83" w:rsidRDefault="00770465">
            <w:pPr>
              <w:pStyle w:val="TableParagraph"/>
              <w:spacing w:line="237" w:lineRule="auto"/>
              <w:ind w:left="56" w:right="89"/>
              <w:rPr>
                <w:sz w:val="14"/>
              </w:rPr>
            </w:pPr>
            <w:r>
              <w:rPr>
                <w:sz w:val="14"/>
              </w:rPr>
              <w:t>2.МА.1.1.2. Израчунава вредност бројевног израза у коме се појављују сабирање, одузимање, множење, дељење, степеновање и кореновање и при томе по потреби користи калкулатор или одговарајући софтвер. 2.MA.1.1.3. Примењује правила заокругљивања бројева и про</w:t>
            </w:r>
            <w:r>
              <w:rPr>
                <w:sz w:val="14"/>
              </w:rPr>
              <w:t>цењује вредност израза у једноставним реалним ситуацијама.</w:t>
            </w:r>
          </w:p>
          <w:p w:rsidR="00960A83" w:rsidRDefault="00770465">
            <w:pPr>
              <w:pStyle w:val="TableParagraph"/>
              <w:spacing w:before="1"/>
              <w:ind w:left="56" w:right="47"/>
              <w:rPr>
                <w:sz w:val="14"/>
              </w:rPr>
            </w:pPr>
            <w:r>
              <w:rPr>
                <w:sz w:val="14"/>
              </w:rPr>
              <w:t>2.МА.1.1.5. Решава једноставне проблеме који се своде на линеарне и квадратне једначине.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2.МА.1.1.6. Решава једноставне проблеме који се своде на линеарне неједначине и једноставне квадратне неједн</w:t>
            </w:r>
            <w:r>
              <w:rPr>
                <w:sz w:val="14"/>
              </w:rPr>
              <w:t>ачине.</w:t>
            </w:r>
          </w:p>
          <w:p w:rsidR="00960A83" w:rsidRDefault="00770465">
            <w:pPr>
              <w:pStyle w:val="TableParagraph"/>
              <w:spacing w:line="237" w:lineRule="auto"/>
              <w:ind w:left="56" w:right="47"/>
              <w:rPr>
                <w:sz w:val="14"/>
              </w:rPr>
            </w:pPr>
            <w:r>
              <w:rPr>
                <w:sz w:val="14"/>
              </w:rPr>
              <w:t>2.МА.1.1.7. Решава једноставне проблеме који се своде на систем две линеарне једначине са две непознате.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2.МА.1.2.1. Разуме концепте подударности и сличности геометријских објеката, симетрије, транслације и ротације у равни.</w:t>
            </w:r>
          </w:p>
          <w:p w:rsidR="00960A83" w:rsidRDefault="00770465">
            <w:pPr>
              <w:pStyle w:val="TableParagraph"/>
              <w:spacing w:line="237" w:lineRule="auto"/>
              <w:ind w:left="56" w:right="215"/>
              <w:jc w:val="both"/>
              <w:rPr>
                <w:sz w:val="14"/>
              </w:rPr>
            </w:pPr>
            <w:r>
              <w:rPr>
                <w:sz w:val="14"/>
              </w:rPr>
              <w:t>2.МА.1.2.2. Израчунава и процењује растојања,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обиме и површине геометријских фигура у равни користећи формуле.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2.МА.1.2.3. Израчунава и процењује површине и запремине геометријских тела у простору, користећи формуле.</w:t>
            </w:r>
          </w:p>
          <w:p w:rsidR="00960A83" w:rsidRDefault="00770465">
            <w:pPr>
              <w:pStyle w:val="TableParagraph"/>
              <w:spacing w:line="237" w:lineRule="auto"/>
              <w:ind w:left="56" w:right="217"/>
              <w:rPr>
                <w:sz w:val="14"/>
              </w:rPr>
            </w:pPr>
            <w:r>
              <w:rPr>
                <w:sz w:val="14"/>
              </w:rPr>
              <w:t xml:space="preserve">2.МА.1.2.4. Користи координатни систем </w:t>
            </w:r>
            <w:r>
              <w:rPr>
                <w:sz w:val="14"/>
              </w:rPr>
              <w:t>за представљање једноставних геометријских објеката у равни.</w:t>
            </w:r>
          </w:p>
          <w:p w:rsidR="00960A83" w:rsidRDefault="00770465">
            <w:pPr>
              <w:pStyle w:val="TableParagraph"/>
              <w:ind w:left="56" w:right="314"/>
              <w:rPr>
                <w:sz w:val="14"/>
              </w:rPr>
            </w:pPr>
            <w:r>
              <w:rPr>
                <w:sz w:val="14"/>
              </w:rPr>
              <w:t>2.МА.1.2.5. Препознаје криве другог реда. 2.МА.1.2.7. Примењује тригонометрију правоуглог троугла у једноставним реалним ситуацијама.</w:t>
            </w:r>
          </w:p>
          <w:p w:rsidR="00960A83" w:rsidRDefault="00770465">
            <w:pPr>
              <w:pStyle w:val="TableParagraph"/>
              <w:spacing w:line="237" w:lineRule="auto"/>
              <w:ind w:left="56" w:right="30"/>
              <w:rPr>
                <w:sz w:val="14"/>
              </w:rPr>
            </w:pPr>
            <w:r>
              <w:rPr>
                <w:sz w:val="14"/>
              </w:rPr>
              <w:t>2.МА.1.3.1. Препознаје правилност у низу података (аритметичк</w:t>
            </w:r>
            <w:r>
              <w:rPr>
                <w:sz w:val="14"/>
              </w:rPr>
              <w:t>и и геометријски низ...), израчунава чланове који недостају, као и суму коначног броја чланова низа. 2.МА.1.3.2. Разуме појам, израчунава вредност, користи и скицира график линеарне, квадратне, степене, експоненцијалне, логаритамске и тригонометријских фун</w:t>
            </w:r>
            <w:r>
              <w:rPr>
                <w:sz w:val="14"/>
              </w:rPr>
              <w:t>кција синуса и косинуса.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2.МА.1.4.6. Примењује основна математичка знања за доношење финансијских закључака и одлука.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2.МА.2.1.8. Решава проблеме који се своде на системе линеарних једначина са највише три непознате.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2.МА.2.2.1. Решава проблеме и доноси за</w:t>
            </w:r>
            <w:r>
              <w:rPr>
                <w:sz w:val="14"/>
              </w:rPr>
              <w:t>кључке користећи основна геометријска тврђења, метричка својства и распоред геометријских објеката.</w:t>
            </w:r>
          </w:p>
          <w:p w:rsidR="00960A83" w:rsidRDefault="00770465">
            <w:pPr>
              <w:pStyle w:val="TableParagraph"/>
              <w:spacing w:line="237" w:lineRule="auto"/>
              <w:ind w:left="56" w:right="47"/>
              <w:rPr>
                <w:sz w:val="14"/>
              </w:rPr>
            </w:pPr>
            <w:r>
              <w:rPr>
                <w:sz w:val="14"/>
              </w:rPr>
              <w:t>2.МА.2.2.2. Уочава равне пресеке геометријских фигура у простору и рачуна њихову површину.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2.МА.2.2.3. Решава једноставне проблеме користећи једначину праве</w:t>
            </w:r>
            <w:r>
              <w:rPr>
                <w:sz w:val="14"/>
              </w:rPr>
              <w:t xml:space="preserve"> и криве другог реда.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2.МА.2.3.1. Решава проблеме користећи својства аритметичког и геометријског низа, примењује математичку индукцију и израз за суму бесконачног геометријског низа у једноставним случајевима.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2.МА.2.4.6. Примењује математичка знања за до</w:t>
            </w:r>
            <w:r>
              <w:rPr>
                <w:sz w:val="14"/>
              </w:rPr>
              <w:t>ношење финансијских закључака и одлука.</w:t>
            </w:r>
          </w:p>
        </w:tc>
        <w:tc>
          <w:tcPr>
            <w:tcW w:w="3515" w:type="dxa"/>
            <w:vMerge w:val="restart"/>
          </w:tcPr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spacing w:before="19"/>
              <w:ind w:right="428"/>
              <w:rPr>
                <w:sz w:val="14"/>
              </w:rPr>
            </w:pPr>
            <w:r>
              <w:rPr>
                <w:sz w:val="14"/>
              </w:rPr>
              <w:t>израчуна површину и запремину праве призме, пирамиде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зарубљене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једноставним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запремину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ваљка,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 купе, зарубљене праве купе и лопте, и примени их у једноставним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634"/>
              <w:rPr>
                <w:sz w:val="14"/>
              </w:rPr>
            </w:pPr>
            <w:r>
              <w:rPr>
                <w:sz w:val="14"/>
              </w:rPr>
              <w:t>уочава равне пресеке тела и израчуна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површину;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518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поступак за решавање система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реши једноставан проблем који се своди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систем линеа</w:t>
            </w:r>
            <w:r>
              <w:rPr>
                <w:sz w:val="14"/>
              </w:rPr>
              <w:t>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реши једноставне проблеме међусобних односа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тачака и правих у координатној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равни;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реши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једноставне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 и кривих другог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додира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тангенте криве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739"/>
              <w:rPr>
                <w:sz w:val="14"/>
              </w:rPr>
            </w:pPr>
            <w:r>
              <w:rPr>
                <w:sz w:val="14"/>
              </w:rPr>
              <w:t>примени аритметички и геометријски низ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једноставним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анализира и образложи поступак решавања задатка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дискутује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960A83" w:rsidRDefault="00770465">
            <w:pPr>
              <w:pStyle w:val="TableParagraph"/>
              <w:numPr>
                <w:ilvl w:val="0"/>
                <w:numId w:val="147"/>
              </w:numPr>
              <w:tabs>
                <w:tab w:val="left" w:pos="162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прецизно представљање идеја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решења.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1353"/>
              <w:rPr>
                <w:b/>
                <w:sz w:val="14"/>
              </w:rPr>
            </w:pPr>
            <w:r>
              <w:rPr>
                <w:b/>
                <w:sz w:val="14"/>
              </w:rPr>
              <w:t>ПОЛИЕДРИ</w:t>
            </w:r>
          </w:p>
          <w:p w:rsidR="00960A83" w:rsidRDefault="00770465">
            <w:pPr>
              <w:pStyle w:val="TableParagraph"/>
              <w:spacing w:before="1" w:line="237" w:lineRule="auto"/>
              <w:ind w:left="56" w:right="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Угао </w:t>
            </w:r>
            <w:r>
              <w:rPr>
                <w:sz w:val="14"/>
              </w:rPr>
              <w:t>праве према равни. Диедар. Полиедар. Површина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полиедра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(посебно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призме,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пирамиде и зарубљене пирамиде). Равни пресеци призме и пирамиде.</w:t>
            </w:r>
          </w:p>
        </w:tc>
      </w:tr>
      <w:tr w:rsidR="00960A83">
        <w:trPr>
          <w:trHeight w:val="678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1248"/>
              <w:rPr>
                <w:b/>
                <w:sz w:val="14"/>
              </w:rPr>
            </w:pPr>
            <w:r>
              <w:rPr>
                <w:b/>
                <w:sz w:val="14"/>
              </w:rPr>
              <w:t>ОБРТНА ТЕЛА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Прав ваљак, права купа, зарубљена права купа и њихове површине и запремине.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Сфера и лопта. Површина сфере и запремина лопте.</w:t>
            </w:r>
          </w:p>
        </w:tc>
      </w:tr>
      <w:tr w:rsidR="00960A83">
        <w:trPr>
          <w:trHeight w:val="518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457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ЛИНЕАРНИХ ЈЕДНАЧИНА</w:t>
            </w:r>
          </w:p>
          <w:p w:rsidR="00960A83" w:rsidRDefault="00770465">
            <w:pPr>
              <w:pStyle w:val="TableParagraph"/>
              <w:spacing w:before="1"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Системи линеарних једначина са две и три непознате. Гаусов поступак.</w:t>
            </w:r>
          </w:p>
        </w:tc>
      </w:tr>
      <w:tr w:rsidR="00960A83">
        <w:trPr>
          <w:trHeight w:val="838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409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  <w:p w:rsidR="00960A83" w:rsidRDefault="00770465">
            <w:pPr>
              <w:pStyle w:val="TableParagraph"/>
              <w:spacing w:before="1" w:line="237" w:lineRule="auto"/>
              <w:ind w:left="56" w:right="47"/>
              <w:rPr>
                <w:sz w:val="14"/>
              </w:rPr>
            </w:pPr>
            <w:r>
              <w:rPr>
                <w:sz w:val="14"/>
              </w:rPr>
              <w:t>Растојање двеју тачака. Разни облици једначине праве, угао између две праве. Криве линије другог реда (кружница, елипса, хипербола и парабола). Однос праве и криве другог реда.</w:t>
            </w:r>
          </w:p>
        </w:tc>
      </w:tr>
      <w:tr w:rsidR="00960A83">
        <w:trPr>
          <w:trHeight w:val="6087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1455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  <w:p w:rsidR="00960A83" w:rsidRDefault="00770465">
            <w:pPr>
              <w:pStyle w:val="TableParagraph"/>
              <w:ind w:left="56" w:right="692"/>
              <w:rPr>
                <w:sz w:val="14"/>
              </w:rPr>
            </w:pPr>
            <w:r>
              <w:rPr>
                <w:sz w:val="14"/>
              </w:rPr>
              <w:t>Основни појмови о низовима. Аритметички и геометријски низ.</w:t>
            </w:r>
          </w:p>
        </w:tc>
      </w:tr>
    </w:tbl>
    <w:p w:rsidR="00960A83" w:rsidRDefault="00960A83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960A83" w:rsidRDefault="00960A83">
      <w:pPr>
        <w:rPr>
          <w:sz w:val="26"/>
        </w:rPr>
        <w:sectPr w:rsidR="00960A83">
          <w:pgSz w:w="11910" w:h="15740"/>
          <w:pgMar w:top="14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8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 xml:space="preserve">Основа за писање </w:t>
      </w:r>
      <w:r>
        <w:rPr>
          <w:spacing w:val="-3"/>
        </w:rPr>
        <w:t xml:space="preserve">исхода </w:t>
      </w:r>
      <w:r>
        <w:t xml:space="preserve">и избор садржаја били су програми </w:t>
      </w:r>
      <w:r>
        <w:rPr>
          <w:spacing w:val="-3"/>
        </w:rPr>
        <w:t xml:space="preserve">математике </w:t>
      </w:r>
      <w:r>
        <w:t>за претходне разреде, стандарди постигнућа ученика за крај обавезног основног и општег средњег образовања, међу- пред</w:t>
      </w:r>
      <w:r>
        <w:t xml:space="preserve">метне компетенције, циљ учења </w:t>
      </w:r>
      <w:r>
        <w:rPr>
          <w:spacing w:val="-3"/>
        </w:rPr>
        <w:t xml:space="preserve">Математике </w:t>
      </w:r>
      <w:r>
        <w:t xml:space="preserve">као и чињеница да се учењем </w:t>
      </w:r>
      <w:r>
        <w:rPr>
          <w:spacing w:val="-3"/>
        </w:rPr>
        <w:t xml:space="preserve">математике </w:t>
      </w:r>
      <w:r>
        <w:t xml:space="preserve">ученици оспособљавају за: решавање разноврсних практичних и теоријских проблема, комуникацију математичких језиком, </w:t>
      </w:r>
      <w:r>
        <w:rPr>
          <w:spacing w:val="-3"/>
        </w:rPr>
        <w:t xml:space="preserve">математичко </w:t>
      </w:r>
      <w:r>
        <w:t xml:space="preserve">резоновање и доношење за- кључака и одлука. Сам процес учења </w:t>
      </w:r>
      <w:r>
        <w:rPr>
          <w:spacing w:val="-3"/>
        </w:rPr>
        <w:t xml:space="preserve">математике </w:t>
      </w:r>
      <w:r>
        <w:t xml:space="preserve">има своје посеб- ности </w:t>
      </w:r>
      <w:r>
        <w:rPr>
          <w:spacing w:val="-3"/>
        </w:rPr>
        <w:t xml:space="preserve">које </w:t>
      </w:r>
      <w:r>
        <w:t>се огледају у броју година изучавања и недељног броја часова предмета и неопходности континуираног стицања и пове- зивања</w:t>
      </w:r>
      <w:r>
        <w:rPr>
          <w:spacing w:val="-1"/>
        </w:rPr>
        <w:t xml:space="preserve"> </w:t>
      </w:r>
      <w:r>
        <w:t>знања.</w:t>
      </w:r>
    </w:p>
    <w:p w:rsidR="00960A83" w:rsidRDefault="00770465">
      <w:pPr>
        <w:pStyle w:val="BodyText"/>
        <w:spacing w:line="232" w:lineRule="auto"/>
        <w:ind w:right="38"/>
      </w:pPr>
      <w:r>
        <w:t>Наставници у својој свакодн</w:t>
      </w:r>
      <w:r>
        <w:t xml:space="preserve">евној наставној  пракси,  треба да се ослањају на </w:t>
      </w:r>
      <w:r>
        <w:rPr>
          <w:spacing w:val="-3"/>
        </w:rPr>
        <w:t xml:space="preserve">исходе, </w:t>
      </w:r>
      <w:r>
        <w:t>јер они указују шта је оно за шта уче- ници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5"/>
        </w:rPr>
        <w:t>буду</w:t>
      </w:r>
      <w:r>
        <w:rPr>
          <w:spacing w:val="21"/>
        </w:rPr>
        <w:t xml:space="preserve"> </w:t>
      </w:r>
      <w:r>
        <w:t>оспособљени</w:t>
      </w:r>
      <w:r>
        <w:rPr>
          <w:spacing w:val="21"/>
        </w:rPr>
        <w:t xml:space="preserve"> </w:t>
      </w:r>
      <w:r>
        <w:rPr>
          <w:spacing w:val="-4"/>
        </w:rPr>
        <w:t>током</w:t>
      </w:r>
      <w:r>
        <w:rPr>
          <w:spacing w:val="21"/>
        </w:rPr>
        <w:t xml:space="preserve"> </w:t>
      </w:r>
      <w:r>
        <w:t>учења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једној</w:t>
      </w:r>
    </w:p>
    <w:p w:rsidR="00960A83" w:rsidRDefault="00770465">
      <w:pPr>
        <w:pStyle w:val="BodyText"/>
        <w:spacing w:before="97" w:line="232" w:lineRule="auto"/>
        <w:ind w:right="116" w:firstLine="0"/>
      </w:pPr>
      <w:r>
        <w:br w:type="column"/>
      </w:r>
      <w:r>
        <w:rPr>
          <w:spacing w:val="-4"/>
        </w:rPr>
        <w:t xml:space="preserve">школској </w:t>
      </w:r>
      <w:r>
        <w:t xml:space="preserve">години. </w:t>
      </w:r>
      <w:r>
        <w:rPr>
          <w:spacing w:val="-3"/>
        </w:rPr>
        <w:t xml:space="preserve">Исходи </w:t>
      </w:r>
      <w:r>
        <w:t>представљају очекиване и дефинисане резултате учења и наставе. Остваривањ</w:t>
      </w:r>
      <w:r>
        <w:t xml:space="preserve">ем </w:t>
      </w:r>
      <w:r>
        <w:rPr>
          <w:spacing w:val="-3"/>
        </w:rPr>
        <w:t xml:space="preserve">исхода, </w:t>
      </w:r>
      <w:r>
        <w:t xml:space="preserve">ученици усва- јају основне </w:t>
      </w:r>
      <w:r>
        <w:rPr>
          <w:spacing w:val="-3"/>
        </w:rPr>
        <w:t xml:space="preserve">математичке </w:t>
      </w:r>
      <w:r>
        <w:t xml:space="preserve">концепте, овладавају основним мате- матичким процесима и вештинама, оспособљавају се за примену математичких знања и вештина и комуникацију математичким је- </w:t>
      </w:r>
      <w:r>
        <w:rPr>
          <w:spacing w:val="-3"/>
        </w:rPr>
        <w:t xml:space="preserve">зиком. </w:t>
      </w:r>
      <w:r>
        <w:t xml:space="preserve">Кроз </w:t>
      </w:r>
      <w:r>
        <w:rPr>
          <w:spacing w:val="-3"/>
        </w:rPr>
        <w:t xml:space="preserve">исходе </w:t>
      </w:r>
      <w:r>
        <w:t>се омогућава остваривање и међ</w:t>
      </w:r>
      <w:r>
        <w:t>упредметних компетенција као што су комуникација, рад са подацима и инфор- мацијама, дигитална компетенција, решавање проблема, сарадња и компетенција за целоживотно</w:t>
      </w:r>
      <w:r>
        <w:rPr>
          <w:spacing w:val="-5"/>
        </w:rPr>
        <w:t xml:space="preserve"> </w:t>
      </w:r>
      <w:r>
        <w:t>учење.</w:t>
      </w:r>
    </w:p>
    <w:p w:rsidR="00960A83" w:rsidRDefault="00770465">
      <w:pPr>
        <w:pStyle w:val="BodyText"/>
        <w:spacing w:line="232" w:lineRule="auto"/>
        <w:ind w:right="117"/>
      </w:pPr>
      <w:r>
        <w:t>Ради лакшег планирања наставе даје се оријентациони пре- длог броја часова по темам</w:t>
      </w:r>
      <w:r>
        <w:t xml:space="preserve">а. </w:t>
      </w:r>
      <w:r>
        <w:rPr>
          <w:spacing w:val="-3"/>
        </w:rPr>
        <w:t xml:space="preserve">Приликом </w:t>
      </w:r>
      <w:r>
        <w:t>израде оперативних пла- нова наставник распоређује укупан број часова предвиђен за поје- дине теме по типовима часова (обрада новог градива, утврђивање и</w:t>
      </w:r>
      <w:r>
        <w:rPr>
          <w:spacing w:val="-9"/>
        </w:rPr>
        <w:t xml:space="preserve"> </w:t>
      </w:r>
      <w:r>
        <w:t>увежбавање,</w:t>
      </w:r>
      <w:r>
        <w:rPr>
          <w:spacing w:val="-9"/>
        </w:rPr>
        <w:t xml:space="preserve"> </w:t>
      </w:r>
      <w:r>
        <w:t>понављање,</w:t>
      </w:r>
      <w:r>
        <w:rPr>
          <w:spacing w:val="-9"/>
        </w:rPr>
        <w:t xml:space="preserve"> </w:t>
      </w:r>
      <w:r>
        <w:t>проверавање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систематизација</w:t>
      </w:r>
      <w:r>
        <w:rPr>
          <w:spacing w:val="-9"/>
        </w:rPr>
        <w:t xml:space="preserve"> </w:t>
      </w:r>
      <w:r>
        <w:t>знања), водећи рачуна о циљу предмета</w:t>
      </w:r>
      <w:r>
        <w:t xml:space="preserve"> и</w:t>
      </w:r>
      <w:r>
        <w:rPr>
          <w:spacing w:val="-4"/>
        </w:rPr>
        <w:t xml:space="preserve"> </w:t>
      </w:r>
      <w:r>
        <w:rPr>
          <w:spacing w:val="-3"/>
        </w:rPr>
        <w:t>исходима.</w:t>
      </w:r>
    </w:p>
    <w:p w:rsidR="00960A83" w:rsidRDefault="00770465">
      <w:pPr>
        <w:pStyle w:val="BodyText"/>
        <w:spacing w:line="194" w:lineRule="exact"/>
        <w:ind w:left="517" w:firstLine="0"/>
        <w:jc w:val="left"/>
      </w:pPr>
      <w:r>
        <w:t>Полиедри (15)</w:t>
      </w:r>
    </w:p>
    <w:p w:rsidR="00960A83" w:rsidRDefault="00770465">
      <w:pPr>
        <w:pStyle w:val="BodyText"/>
        <w:spacing w:line="203" w:lineRule="exact"/>
        <w:ind w:left="517" w:firstLine="0"/>
        <w:jc w:val="left"/>
      </w:pPr>
      <w:r>
        <w:t>Обртна тела (12)</w:t>
      </w:r>
    </w:p>
    <w:p w:rsidR="00960A83" w:rsidRDefault="00960A83">
      <w:pPr>
        <w:spacing w:line="203" w:lineRule="exact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left="517" w:right="1696" w:firstLine="0"/>
        <w:jc w:val="left"/>
      </w:pPr>
      <w:r>
        <w:lastRenderedPageBreak/>
        <w:t>Системи линеарних једначина (4) Аналитичка геометрија у равни (27) Низови (8)</w:t>
      </w:r>
    </w:p>
    <w:p w:rsidR="00960A83" w:rsidRDefault="00770465">
      <w:pPr>
        <w:pStyle w:val="BodyText"/>
        <w:spacing w:line="232" w:lineRule="auto"/>
        <w:ind w:right="40"/>
      </w:pPr>
      <w:r>
        <w:t>Напомена: За реализацију 4 писмена задатка (у трајању од по једног часа), са исправкама, планирано је 8 часова.</w:t>
      </w:r>
    </w:p>
    <w:p w:rsidR="00960A83" w:rsidRDefault="00770465">
      <w:pPr>
        <w:pStyle w:val="ListParagraph"/>
        <w:numPr>
          <w:ilvl w:val="0"/>
          <w:numId w:val="146"/>
        </w:numPr>
        <w:tabs>
          <w:tab w:val="left" w:pos="271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t>Програм</w:t>
      </w:r>
      <w:r>
        <w:rPr>
          <w:spacing w:val="-12"/>
        </w:rPr>
        <w:t xml:space="preserve"> </w:t>
      </w:r>
      <w:r>
        <w:rPr>
          <w:spacing w:val="-3"/>
        </w:rPr>
        <w:t>усмерава</w:t>
      </w:r>
      <w:r>
        <w:rPr>
          <w:spacing w:val="-12"/>
        </w:rPr>
        <w:t xml:space="preserve"> </w:t>
      </w:r>
      <w:r>
        <w:t>наставника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наставни</w:t>
      </w:r>
      <w:r>
        <w:rPr>
          <w:spacing w:val="-12"/>
        </w:rPr>
        <w:t xml:space="preserve"> </w:t>
      </w:r>
      <w:r>
        <w:t>процес</w:t>
      </w:r>
      <w:r>
        <w:rPr>
          <w:spacing w:val="-12"/>
        </w:rPr>
        <w:t xml:space="preserve"> </w:t>
      </w:r>
      <w:r>
        <w:rPr>
          <w:spacing w:val="-3"/>
        </w:rPr>
        <w:t>конципира</w:t>
      </w:r>
      <w:r>
        <w:rPr>
          <w:spacing w:val="-12"/>
        </w:rPr>
        <w:t xml:space="preserve"> </w:t>
      </w:r>
      <w:r>
        <w:t xml:space="preserve">у складу са дефинисаним </w:t>
      </w:r>
      <w:r>
        <w:rPr>
          <w:spacing w:val="-4"/>
        </w:rPr>
        <w:t xml:space="preserve">исходима, </w:t>
      </w:r>
      <w:r>
        <w:t xml:space="preserve">односно да планира </w:t>
      </w:r>
      <w:r>
        <w:rPr>
          <w:spacing w:val="-5"/>
        </w:rPr>
        <w:t xml:space="preserve">како </w:t>
      </w:r>
      <w:r>
        <w:t xml:space="preserve">да уче- ници остваре </w:t>
      </w:r>
      <w:r>
        <w:rPr>
          <w:spacing w:val="-4"/>
        </w:rPr>
        <w:t xml:space="preserve">исходе, </w:t>
      </w:r>
      <w:r>
        <w:t xml:space="preserve">и да </w:t>
      </w:r>
      <w:r>
        <w:rPr>
          <w:spacing w:val="-3"/>
        </w:rPr>
        <w:t xml:space="preserve">изабере одговарајуће методе, </w:t>
      </w:r>
      <w:r>
        <w:t xml:space="preserve">активности и </w:t>
      </w:r>
      <w:r>
        <w:rPr>
          <w:spacing w:val="-3"/>
        </w:rPr>
        <w:t xml:space="preserve">технике </w:t>
      </w:r>
      <w:r>
        <w:t xml:space="preserve">за рад са </w:t>
      </w:r>
      <w:r>
        <w:rPr>
          <w:spacing w:val="-2"/>
        </w:rPr>
        <w:t xml:space="preserve">ученицима. </w:t>
      </w:r>
      <w:r>
        <w:t xml:space="preserve">Дефинисани </w:t>
      </w:r>
      <w:r>
        <w:rPr>
          <w:spacing w:val="-5"/>
        </w:rPr>
        <w:t xml:space="preserve">исходи </w:t>
      </w:r>
      <w:r>
        <w:rPr>
          <w:spacing w:val="-3"/>
        </w:rPr>
        <w:t xml:space="preserve">показују </w:t>
      </w:r>
      <w:r>
        <w:t xml:space="preserve">на- ставнику и </w:t>
      </w:r>
      <w:r>
        <w:rPr>
          <w:spacing w:val="-4"/>
        </w:rPr>
        <w:t xml:space="preserve">која </w:t>
      </w:r>
      <w:r>
        <w:rPr>
          <w:spacing w:val="-3"/>
        </w:rPr>
        <w:t xml:space="preserve">су то </w:t>
      </w:r>
      <w:r>
        <w:t xml:space="preserve">специфична знања и вештине </w:t>
      </w:r>
      <w:r>
        <w:rPr>
          <w:spacing w:val="-4"/>
        </w:rPr>
        <w:t xml:space="preserve">која </w:t>
      </w:r>
      <w:r>
        <w:rPr>
          <w:spacing w:val="-3"/>
        </w:rPr>
        <w:t xml:space="preserve">су ученику </w:t>
      </w:r>
      <w:r>
        <w:t>потребна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даље</w:t>
      </w:r>
      <w:r>
        <w:rPr>
          <w:spacing w:val="-8"/>
        </w:rPr>
        <w:t xml:space="preserve"> </w:t>
      </w:r>
      <w:r>
        <w:t>учење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свакодневни</w:t>
      </w:r>
      <w:r>
        <w:rPr>
          <w:spacing w:val="-8"/>
        </w:rPr>
        <w:t xml:space="preserve"> </w:t>
      </w:r>
      <w:r>
        <w:rPr>
          <w:spacing w:val="-5"/>
        </w:rPr>
        <w:t>живот.</w:t>
      </w:r>
      <w:r>
        <w:rPr>
          <w:spacing w:val="-8"/>
        </w:rPr>
        <w:t xml:space="preserve"> </w:t>
      </w:r>
      <w:r>
        <w:rPr>
          <w:spacing w:val="-4"/>
        </w:rPr>
        <w:t>Приликом</w:t>
      </w:r>
      <w:r>
        <w:rPr>
          <w:spacing w:val="-8"/>
        </w:rPr>
        <w:t xml:space="preserve"> </w:t>
      </w:r>
      <w:r>
        <w:t>пл</w:t>
      </w:r>
      <w:r>
        <w:t xml:space="preserve">анирања часа, </w:t>
      </w:r>
      <w:r>
        <w:rPr>
          <w:spacing w:val="-5"/>
        </w:rPr>
        <w:t xml:space="preserve">исходе </w:t>
      </w:r>
      <w:r>
        <w:rPr>
          <w:spacing w:val="-3"/>
        </w:rPr>
        <w:t xml:space="preserve">предвиђене програмом </w:t>
      </w:r>
      <w:r>
        <w:t xml:space="preserve">треба </w:t>
      </w:r>
      <w:r>
        <w:rPr>
          <w:spacing w:val="-3"/>
        </w:rPr>
        <w:t xml:space="preserve">разложити </w:t>
      </w:r>
      <w:r>
        <w:t xml:space="preserve">на мање и на </w:t>
      </w:r>
      <w:r>
        <w:rPr>
          <w:spacing w:val="-3"/>
        </w:rPr>
        <w:t xml:space="preserve">основу </w:t>
      </w:r>
      <w:r>
        <w:t xml:space="preserve">њих </w:t>
      </w:r>
      <w:r>
        <w:rPr>
          <w:spacing w:val="-3"/>
        </w:rPr>
        <w:t xml:space="preserve">планирати </w:t>
      </w:r>
      <w:r>
        <w:t xml:space="preserve">активности за </w:t>
      </w:r>
      <w:r>
        <w:rPr>
          <w:spacing w:val="-3"/>
        </w:rPr>
        <w:t xml:space="preserve">конкретан </w:t>
      </w:r>
      <w:r>
        <w:t xml:space="preserve">час. </w:t>
      </w:r>
      <w:r>
        <w:rPr>
          <w:spacing w:val="-3"/>
        </w:rPr>
        <w:t xml:space="preserve">Треба имати </w:t>
      </w:r>
      <w:r>
        <w:t xml:space="preserve">у виду да се </w:t>
      </w:r>
      <w:r>
        <w:rPr>
          <w:spacing w:val="-5"/>
        </w:rPr>
        <w:t xml:space="preserve">исходи </w:t>
      </w:r>
      <w:r>
        <w:t xml:space="preserve">у програму </w:t>
      </w:r>
      <w:r>
        <w:rPr>
          <w:spacing w:val="-4"/>
        </w:rPr>
        <w:t xml:space="preserve">разликују, </w:t>
      </w:r>
      <w:r>
        <w:t xml:space="preserve">да се неки могу лакше и </w:t>
      </w:r>
      <w:r>
        <w:rPr>
          <w:spacing w:val="-3"/>
        </w:rPr>
        <w:t xml:space="preserve">брже </w:t>
      </w:r>
      <w:r>
        <w:t xml:space="preserve">остварити, док је за </w:t>
      </w:r>
      <w:r>
        <w:rPr>
          <w:spacing w:val="-3"/>
        </w:rPr>
        <w:t xml:space="preserve">одређене </w:t>
      </w:r>
      <w:r>
        <w:rPr>
          <w:spacing w:val="-5"/>
        </w:rPr>
        <w:t xml:space="preserve">исходе </w:t>
      </w:r>
      <w:r>
        <w:t>потребно више в</w:t>
      </w:r>
      <w:r>
        <w:t xml:space="preserve">ремена, активности и рада на различитим садржајима. </w:t>
      </w:r>
      <w:r>
        <w:rPr>
          <w:spacing w:val="-5"/>
        </w:rPr>
        <w:t xml:space="preserve">Исходе </w:t>
      </w:r>
      <w:r>
        <w:t>треба</w:t>
      </w:r>
      <w:r>
        <w:rPr>
          <w:spacing w:val="-24"/>
        </w:rPr>
        <w:t xml:space="preserve"> </w:t>
      </w:r>
      <w:r>
        <w:t xml:space="preserve">посма- </w:t>
      </w:r>
      <w:r>
        <w:rPr>
          <w:spacing w:val="-3"/>
        </w:rPr>
        <w:t xml:space="preserve">трати као </w:t>
      </w:r>
      <w:r>
        <w:t xml:space="preserve">циљеве </w:t>
      </w:r>
      <w:r>
        <w:rPr>
          <w:spacing w:val="-4"/>
        </w:rPr>
        <w:t xml:space="preserve">којима </w:t>
      </w:r>
      <w:r>
        <w:t xml:space="preserve">се тежи </w:t>
      </w:r>
      <w:r>
        <w:rPr>
          <w:spacing w:val="-5"/>
        </w:rPr>
        <w:t xml:space="preserve">током </w:t>
      </w:r>
      <w:r>
        <w:rPr>
          <w:spacing w:val="-3"/>
        </w:rPr>
        <w:t xml:space="preserve">једне </w:t>
      </w:r>
      <w:r>
        <w:rPr>
          <w:spacing w:val="-5"/>
        </w:rPr>
        <w:t xml:space="preserve">школске </w:t>
      </w:r>
      <w:r>
        <w:rPr>
          <w:spacing w:val="-4"/>
        </w:rPr>
        <w:t xml:space="preserve">године. </w:t>
      </w:r>
      <w:r>
        <w:t xml:space="preserve">На- </w:t>
      </w:r>
      <w:r>
        <w:rPr>
          <w:spacing w:val="-3"/>
        </w:rPr>
        <w:t>ставу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том</w:t>
      </w:r>
      <w:r>
        <w:rPr>
          <w:spacing w:val="-6"/>
        </w:rPr>
        <w:t xml:space="preserve"> </w:t>
      </w:r>
      <w:r>
        <w:t>смислу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усмерити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rPr>
          <w:spacing w:val="-3"/>
        </w:rPr>
        <w:t>компетенција,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не треба је усмерити само на </w:t>
      </w:r>
      <w:r>
        <w:rPr>
          <w:spacing w:val="-3"/>
        </w:rPr>
        <w:t>остваривање појединачних</w:t>
      </w:r>
      <w:r>
        <w:rPr>
          <w:spacing w:val="-28"/>
        </w:rPr>
        <w:t xml:space="preserve"> </w:t>
      </w:r>
      <w:r>
        <w:rPr>
          <w:spacing w:val="-5"/>
        </w:rPr>
        <w:t>исхода.</w:t>
      </w:r>
    </w:p>
    <w:p w:rsidR="00960A83" w:rsidRDefault="00770465">
      <w:pPr>
        <w:pStyle w:val="BodyText"/>
        <w:spacing w:line="232" w:lineRule="auto"/>
        <w:ind w:right="39"/>
      </w:pPr>
      <w:r>
        <w:t>При обради нових садржаја треба се ослањати на постојеће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 xml:space="preserve">уче- ници самостално откривају </w:t>
      </w:r>
      <w:r>
        <w:rPr>
          <w:spacing w:val="-3"/>
        </w:rPr>
        <w:t xml:space="preserve">математичке </w:t>
      </w:r>
      <w:r>
        <w:t xml:space="preserve">правилности и изводе за- кључке. Основна </w:t>
      </w:r>
      <w:r>
        <w:rPr>
          <w:spacing w:val="-3"/>
        </w:rPr>
        <w:t xml:space="preserve">улога </w:t>
      </w:r>
      <w:r>
        <w:t xml:space="preserve">наставника је да </w:t>
      </w:r>
      <w:r>
        <w:rPr>
          <w:spacing w:val="-5"/>
        </w:rPr>
        <w:t xml:space="preserve">буде </w:t>
      </w:r>
      <w:r>
        <w:t>организатор нас</w:t>
      </w:r>
      <w:r>
        <w:t xml:space="preserve">тав- ног процеса, да подстиче и усмерава активност ученика. Ученике треба упућивати да користе уџбеник и друге изворе знања, </w:t>
      </w:r>
      <w:r>
        <w:rPr>
          <w:spacing w:val="-4"/>
        </w:rPr>
        <w:t>како</w:t>
      </w:r>
      <w:r>
        <w:rPr>
          <w:spacing w:val="-21"/>
        </w:rPr>
        <w:t xml:space="preserve"> </w:t>
      </w:r>
      <w:r>
        <w:t>би усвојена знања била трајнија и шира, а ученици оспособљени за примену у решавању разноврсних</w:t>
      </w:r>
      <w:r>
        <w:rPr>
          <w:spacing w:val="-3"/>
        </w:rPr>
        <w:t xml:space="preserve"> </w:t>
      </w:r>
      <w:r>
        <w:t>задатака.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На часовима треба </w:t>
      </w:r>
      <w:r>
        <w:rPr>
          <w:spacing w:val="-3"/>
        </w:rPr>
        <w:t>ко</w:t>
      </w:r>
      <w:r>
        <w:rPr>
          <w:spacing w:val="-3"/>
        </w:rPr>
        <w:t xml:space="preserve">мбиновати </w:t>
      </w:r>
      <w:r>
        <w:t>различите методе и облике рада, што доприноси већој рационализацији наставног процеса, подстиче интелектуалну активност ученика и наставу чини инте- ресантнијом и ефикаснијом. Препоручује се коришћење интерак- тивних метода, пројектне, проблемске</w:t>
      </w:r>
      <w:r>
        <w:t xml:space="preserve"> и истраживачке методе, рад на референтном </w:t>
      </w:r>
      <w:r>
        <w:rPr>
          <w:spacing w:val="-5"/>
        </w:rPr>
        <w:t xml:space="preserve">тексту, </w:t>
      </w:r>
      <w:r>
        <w:t xml:space="preserve">(истраживање по кључним речима, појмо- вима, питањима), </w:t>
      </w:r>
      <w:r>
        <w:rPr>
          <w:spacing w:val="-3"/>
        </w:rPr>
        <w:t xml:space="preserve">дискусију, </w:t>
      </w:r>
      <w:r>
        <w:t xml:space="preserve">дебату и др. Заједничка особина свих наведених метода је да оне активно ангажују ученика </w:t>
      </w:r>
      <w:r>
        <w:rPr>
          <w:spacing w:val="-4"/>
        </w:rPr>
        <w:t xml:space="preserve">током </w:t>
      </w:r>
      <w:r>
        <w:t>наста- ве, а процес учења смештају у различ</w:t>
      </w:r>
      <w:r>
        <w:t xml:space="preserve">ите и разнолике контексте. Избор метода и облика рада, као и планирање активности учени- ка зависи </w:t>
      </w:r>
      <w:r>
        <w:rPr>
          <w:spacing w:val="-3"/>
        </w:rPr>
        <w:t xml:space="preserve">од </w:t>
      </w:r>
      <w:r>
        <w:t xml:space="preserve">наставних садржаја </w:t>
      </w:r>
      <w:r>
        <w:rPr>
          <w:spacing w:val="-3"/>
        </w:rPr>
        <w:t xml:space="preserve">које </w:t>
      </w:r>
      <w:r>
        <w:t xml:space="preserve">треба реализовати на часу и предвиђених </w:t>
      </w:r>
      <w:r>
        <w:rPr>
          <w:spacing w:val="-3"/>
        </w:rPr>
        <w:t xml:space="preserve">исхода, </w:t>
      </w:r>
      <w:r>
        <w:t xml:space="preserve">али и </w:t>
      </w:r>
      <w:r>
        <w:rPr>
          <w:spacing w:val="-3"/>
        </w:rPr>
        <w:t xml:space="preserve">од </w:t>
      </w:r>
      <w:r>
        <w:t>специфичности одређеног одељења и индивидуалних карактеристика ученика.</w:t>
      </w:r>
    </w:p>
    <w:p w:rsidR="00960A83" w:rsidRDefault="00770465">
      <w:pPr>
        <w:pStyle w:val="ListParagraph"/>
        <w:numPr>
          <w:ilvl w:val="0"/>
          <w:numId w:val="146"/>
        </w:numPr>
        <w:tabs>
          <w:tab w:val="left" w:pos="331"/>
        </w:tabs>
        <w:spacing w:before="157"/>
        <w:ind w:left="330" w:hanging="210"/>
        <w:rPr>
          <w:sz w:val="18"/>
        </w:rPr>
      </w:pPr>
      <w:r>
        <w:rPr>
          <w:spacing w:val="-3"/>
          <w:sz w:val="18"/>
        </w:rPr>
        <w:t>О</w:t>
      </w:r>
      <w:r>
        <w:rPr>
          <w:spacing w:val="-3"/>
          <w:sz w:val="18"/>
        </w:rPr>
        <w:t xml:space="preserve">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spacing w:before="1"/>
      </w:pPr>
      <w:r>
        <w:t>Полиедри</w:t>
      </w:r>
    </w:p>
    <w:p w:rsidR="00960A83" w:rsidRDefault="00770465">
      <w:pPr>
        <w:pStyle w:val="BodyText"/>
        <w:spacing w:before="112" w:line="232" w:lineRule="auto"/>
        <w:ind w:right="39"/>
      </w:pPr>
      <w:r>
        <w:t>Ученици већ поседују знања о израчунавању површина јед- ноставних равних фигура, те би их на почетку области требало на то, као и на дефиниције тригонометријских функција и синусну и косинусну теорему, подсетити.</w:t>
      </w:r>
    </w:p>
    <w:p w:rsidR="00960A83" w:rsidRDefault="00770465">
      <w:pPr>
        <w:pStyle w:val="BodyText"/>
        <w:spacing w:line="232" w:lineRule="auto"/>
        <w:ind w:right="39"/>
      </w:pPr>
      <w:r>
        <w:t>Затим треба обрадити дефиницију угла праве према равни и посебно услов нормалности праве и равни. Дефинисати диедар и нагибни угао диедра (пре свега због нагибних углова бочних стра- на пирамиде према равни основе) и увести појам полиедра. При избору задат</w:t>
      </w:r>
      <w:r>
        <w:t>ака и примера за рад треба водити рачуна да то буду једноставнији задаци прилагођени овом програму. При обради равних пресека призме и пирамиде посматрати само дијагоналне пресеке и пресеке паралелне равни основе.</w:t>
      </w:r>
    </w:p>
    <w:p w:rsidR="00960A83" w:rsidRDefault="00770465">
      <w:pPr>
        <w:pStyle w:val="Heading1"/>
        <w:spacing w:before="162"/>
      </w:pPr>
      <w:r>
        <w:t>Обртна тела</w:t>
      </w:r>
    </w:p>
    <w:p w:rsidR="00960A83" w:rsidRDefault="00770465">
      <w:pPr>
        <w:pStyle w:val="BodyText"/>
        <w:spacing w:before="112" w:line="232" w:lineRule="auto"/>
        <w:ind w:right="39"/>
      </w:pPr>
      <w:r>
        <w:t>Описати настанак обртних (рота</w:t>
      </w:r>
      <w:r>
        <w:t>ционих) тела ротацијом неке равне фигуре око дате праве. Обрадити обртна тела: ваљак, купу, зарубљену праву купу и извести формуле за њихове површине и запремине у складу са исходима за овај програм.</w:t>
      </w:r>
    </w:p>
    <w:p w:rsidR="00960A83" w:rsidRDefault="00770465">
      <w:pPr>
        <w:pStyle w:val="BodyText"/>
        <w:spacing w:line="232" w:lineRule="auto"/>
        <w:ind w:right="40"/>
      </w:pPr>
      <w:r>
        <w:t>Увести појам сфере и лопте и навести формуле за површину</w:t>
      </w:r>
      <w:r>
        <w:t xml:space="preserve"> сфере и запремину лопте.</w:t>
      </w:r>
    </w:p>
    <w:p w:rsidR="00960A83" w:rsidRDefault="00770465">
      <w:pPr>
        <w:pStyle w:val="BodyText"/>
        <w:spacing w:line="232" w:lineRule="auto"/>
        <w:ind w:right="40"/>
      </w:pPr>
      <w:r>
        <w:t>Обрадити једноставније примере и задатке о обртним телима у складу са програмом и исходима.</w:t>
      </w:r>
    </w:p>
    <w:p w:rsidR="00960A83" w:rsidRDefault="00770465">
      <w:pPr>
        <w:pStyle w:val="BodyText"/>
        <w:spacing w:before="69" w:line="232" w:lineRule="auto"/>
        <w:ind w:right="116"/>
      </w:pPr>
      <w:r>
        <w:br w:type="column"/>
      </w:r>
      <w:r>
        <w:t>Ученицима би требало предочити да се својства полиедара и обртних тела користе у пракси, астрономији, географији, физици, хемији итд. Пос</w:t>
      </w:r>
      <w:r>
        <w:t xml:space="preserve">ебну пажњу треба посветити развијању апстракт- ног мишљења и просторних представа, чему у извесној мери може допринети позивање на </w:t>
      </w:r>
      <w:r>
        <w:rPr>
          <w:spacing w:val="-3"/>
        </w:rPr>
        <w:t xml:space="preserve">очигледност, </w:t>
      </w:r>
      <w:r>
        <w:t>коришћење динамичких соф- твера и правилно скицирање просторних фигура.</w:t>
      </w:r>
    </w:p>
    <w:p w:rsidR="00960A83" w:rsidRDefault="00770465">
      <w:pPr>
        <w:pStyle w:val="Heading1"/>
        <w:spacing w:before="164"/>
      </w:pPr>
      <w:r>
        <w:t>Системи линеарних једначина</w:t>
      </w:r>
    </w:p>
    <w:p w:rsidR="00960A83" w:rsidRDefault="00770465">
      <w:pPr>
        <w:pStyle w:val="BodyText"/>
        <w:spacing w:before="112" w:line="232" w:lineRule="auto"/>
        <w:ind w:right="116"/>
      </w:pPr>
      <w:r>
        <w:t>Код решавања</w:t>
      </w:r>
      <w:r>
        <w:t xml:space="preserve"> система подсетити се прво система 2x2, ме- тоде замене и методе елиминације. Исте методе размотрити код система 3x3 и надовезати на то Гаусов алгоритам. Нагласити ал- горитамску природу поступка, али обратити и пажњу на случајеве одступања од алгоритма ко</w:t>
      </w:r>
      <w:r>
        <w:t>је убрзавају решавање (на пример, за елиминацију бирамо ону променљиву код које је коефицијент 1, или делимо једначину заједничким делитељем свих коефицијена- та). Размотрити уз примере све могуће исходе алгоритма: случаје- ве несагласног, неодређеног и од</w:t>
      </w:r>
      <w:r>
        <w:t>ређеног система.</w:t>
      </w:r>
    </w:p>
    <w:p w:rsidR="00960A83" w:rsidRDefault="00770465">
      <w:pPr>
        <w:pStyle w:val="Heading1"/>
        <w:spacing w:before="163"/>
      </w:pPr>
      <w:r>
        <w:t>Аналитичка геометрија у равни</w:t>
      </w:r>
    </w:p>
    <w:p w:rsidR="00960A83" w:rsidRDefault="00770465">
      <w:pPr>
        <w:pStyle w:val="BodyText"/>
        <w:spacing w:before="112" w:line="232" w:lineRule="auto"/>
        <w:ind w:right="117"/>
      </w:pPr>
      <w:r>
        <w:t>Основни циљ увођења аналитичке геометрије је повезивање алгебарских и геометријских садржаја. Ученици првенствено тре- ба добро да упознају Декартов правоугли координатни систем и приступ геометрији помоћу коо</w:t>
      </w:r>
      <w:r>
        <w:t xml:space="preserve">рдината. Неопходно је да ученици повежу линеарну једначину са две непознате са једначином праве у координатном систему и да упознају општи (имплицитни), ек- сплицитни и сегментни облик једначине праве. Кроз задатке уче- ници треба да увежбају и формулу за </w:t>
      </w:r>
      <w:r>
        <w:t>једначину праве кроз две дате тачке. При извођењу формула за одређивање величине угла између две праве, специјално услова за паралелност, односно нор- малност правих, искористити знања из тригонометрије.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Криве другог реда </w:t>
      </w:r>
      <w:r>
        <w:rPr>
          <w:spacing w:val="-3"/>
        </w:rPr>
        <w:t xml:space="preserve">(кружницу, </w:t>
      </w:r>
      <w:r>
        <w:rPr>
          <w:spacing w:val="-4"/>
        </w:rPr>
        <w:t xml:space="preserve">елипсу, </w:t>
      </w:r>
      <w:r>
        <w:t>хиперболу и пар</w:t>
      </w:r>
      <w:r>
        <w:t xml:space="preserve">аболу) треба дефинисати као геометријска места тачака у равни са одре- ђеним својствима. Осим кружнице, остале криве разматрати само у централном </w:t>
      </w:r>
      <w:r>
        <w:rPr>
          <w:spacing w:val="-4"/>
        </w:rPr>
        <w:t xml:space="preserve">положају. </w:t>
      </w:r>
      <w:r>
        <w:rPr>
          <w:spacing w:val="-5"/>
        </w:rPr>
        <w:t xml:space="preserve">Код </w:t>
      </w:r>
      <w:r>
        <w:t>одређивања међусобног односа праве и криве другог реда, користити знања о квадратним једначинама</w:t>
      </w:r>
      <w:r>
        <w:t>. Посебно обратити пажњу на случај када права додирује криву (услов додира).</w:t>
      </w:r>
    </w:p>
    <w:p w:rsidR="00960A83" w:rsidRDefault="00770465">
      <w:pPr>
        <w:pStyle w:val="Heading1"/>
        <w:spacing w:before="160"/>
      </w:pPr>
      <w:r>
        <w:t>Низови</w:t>
      </w:r>
    </w:p>
    <w:p w:rsidR="00960A83" w:rsidRDefault="00770465">
      <w:pPr>
        <w:pStyle w:val="BodyText"/>
        <w:spacing w:before="112" w:line="232" w:lineRule="auto"/>
        <w:ind w:right="117"/>
      </w:pPr>
      <w:r>
        <w:t>Појам низа увести као пресликавањa скупа природних броје- ва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скуп</w:t>
      </w:r>
      <w:r>
        <w:rPr>
          <w:spacing w:val="-5"/>
        </w:rPr>
        <w:t xml:space="preserve"> </w:t>
      </w:r>
      <w:r>
        <w:t>реалних</w:t>
      </w:r>
      <w:r>
        <w:rPr>
          <w:spacing w:val="-5"/>
        </w:rPr>
        <w:t xml:space="preserve"> </w:t>
      </w:r>
      <w:r>
        <w:t>бројева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одговарајуће</w:t>
      </w:r>
      <w:r>
        <w:rPr>
          <w:spacing w:val="-5"/>
        </w:rPr>
        <w:t xml:space="preserve"> </w:t>
      </w:r>
      <w:r>
        <w:t>графичке</w:t>
      </w:r>
      <w:r>
        <w:rPr>
          <w:spacing w:val="-5"/>
        </w:rPr>
        <w:t xml:space="preserve"> </w:t>
      </w:r>
      <w:r>
        <w:t>интерпретаци- је. Посебно увести аритметички низ и геометријски</w:t>
      </w:r>
      <w:r>
        <w:t xml:space="preserve"> низ указујући на специфичности разлике, односно </w:t>
      </w:r>
      <w:r>
        <w:rPr>
          <w:spacing w:val="-3"/>
        </w:rPr>
        <w:t xml:space="preserve">количника. </w:t>
      </w:r>
      <w:r>
        <w:t xml:space="preserve">Извести формуле за везу </w:t>
      </w:r>
      <w:r>
        <w:rPr>
          <w:i/>
        </w:rPr>
        <w:t>п</w:t>
      </w:r>
      <w:r>
        <w:t xml:space="preserve">-тог члана низа и збира првих </w:t>
      </w:r>
      <w:r>
        <w:rPr>
          <w:i/>
        </w:rPr>
        <w:t xml:space="preserve">п </w:t>
      </w:r>
      <w:r>
        <w:t>чланова низа са улазним подацима (први члан и разлика, односно количник). Сврху увође- ња аритметичког и геометријског низа приказати једно</w:t>
      </w:r>
      <w:r>
        <w:t>ставнијим примерима примене. Обновити прост и обрадити сложен каматни рачун.</w:t>
      </w:r>
    </w:p>
    <w:p w:rsidR="00960A83" w:rsidRDefault="00770465">
      <w:pPr>
        <w:pStyle w:val="ListParagraph"/>
        <w:numPr>
          <w:ilvl w:val="0"/>
          <w:numId w:val="146"/>
        </w:numPr>
        <w:tabs>
          <w:tab w:val="left" w:pos="391"/>
        </w:tabs>
        <w:spacing w:before="163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Саставни део процеса развоја математичких знања у свим фазама наставе је и праћење и процењивање степена остварености </w:t>
      </w:r>
      <w:r>
        <w:rPr>
          <w:spacing w:val="-3"/>
        </w:rPr>
        <w:t xml:space="preserve">исхода, које </w:t>
      </w:r>
      <w:r>
        <w:t>треба да об</w:t>
      </w:r>
      <w:r>
        <w:t xml:space="preserve">езбеди што поузданије сагледавање развоја и напредовања ученика. Тај процес започети иницијалном проце- ном нивоа на </w:t>
      </w:r>
      <w:r>
        <w:rPr>
          <w:spacing w:val="-4"/>
        </w:rPr>
        <w:t xml:space="preserve">коме </w:t>
      </w:r>
      <w:r>
        <w:t xml:space="preserve">се ученик налази.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</w:t>
      </w:r>
      <w:r>
        <w:t xml:space="preserve">скусији, самосталан рад, рад у гру- пи, тестови)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информације, а важно је ученик</w:t>
      </w:r>
      <w:r>
        <w:t xml:space="preserve">е оспособљавати и охрабривати да процењују сопствени напредак у </w:t>
      </w:r>
      <w:r>
        <w:rPr>
          <w:spacing w:val="-4"/>
        </w:rPr>
        <w:t>учењу.</w:t>
      </w:r>
    </w:p>
    <w:p w:rsidR="00960A83" w:rsidRDefault="00770465">
      <w:pPr>
        <w:pStyle w:val="BodyText"/>
        <w:spacing w:line="232" w:lineRule="auto"/>
        <w:ind w:right="117"/>
      </w:pPr>
      <w:r>
        <w:t>У процесу праћења и вредновања значајну улогу имају до- маћи задаци. Редовно задавање домаћих задатака (уз обавезну повремену проверу од стране наставника), анализа задатака које учениц</w:t>
      </w:r>
      <w:r>
        <w:t>и нису умели да реше, педагошка мотивација ученика који редовно раде домаће задатке... помаже наставнику да стекне бољи увид у степен остварености исхода.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Heading1"/>
        <w:spacing w:before="80"/>
        <w:ind w:left="3812" w:right="3812"/>
        <w:jc w:val="center"/>
      </w:pPr>
      <w:r>
        <w:lastRenderedPageBreak/>
        <w:t>ОСНОВИ ПРЕВОЂЕЊА</w:t>
      </w:r>
    </w:p>
    <w:p w:rsidR="00960A83" w:rsidRDefault="00770465">
      <w:pPr>
        <w:spacing w:before="163"/>
        <w:ind w:left="3812" w:right="3812"/>
        <w:jc w:val="center"/>
        <w:rPr>
          <w:b/>
          <w:sz w:val="18"/>
        </w:rPr>
      </w:pPr>
      <w:r>
        <w:rPr>
          <w:b/>
          <w:sz w:val="18"/>
        </w:rPr>
        <w:t>Смер: живи језици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jc w:val="left"/>
      </w:pPr>
      <w:r>
        <w:t>Циљ учења предмета Основи превођења јесте развијање елементарних теоријских сазнања и практичних вештина из области ин- теркултурног посредовања, писменог и усменог превођења у формалном и неформалном контексту.</w:t>
      </w:r>
    </w:p>
    <w:p w:rsidR="00960A83" w:rsidRDefault="00960A83">
      <w:pPr>
        <w:pStyle w:val="BodyText"/>
        <w:ind w:left="0" w:firstLine="0"/>
        <w:jc w:val="left"/>
        <w:rPr>
          <w:sz w:val="23"/>
        </w:rPr>
      </w:pPr>
    </w:p>
    <w:p w:rsidR="00960A83" w:rsidRDefault="00770465">
      <w:pPr>
        <w:tabs>
          <w:tab w:val="left" w:pos="1912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0A83" w:rsidRDefault="00770465">
      <w:pPr>
        <w:tabs>
          <w:tab w:val="left" w:pos="1912"/>
        </w:tabs>
        <w:spacing w:before="50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960A83" w:rsidRDefault="00770465">
      <w:pPr>
        <w:tabs>
          <w:tab w:val="left" w:pos="1913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</w:t>
      </w:r>
      <w:r>
        <w:rPr>
          <w:spacing w:val="-3"/>
          <w:sz w:val="14"/>
        </w:rPr>
        <w:t>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960A83">
        <w:trPr>
          <w:trHeight w:val="358"/>
        </w:trPr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869" w:right="8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869" w:right="8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96"/>
              <w:ind w:left="147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8100"/>
        </w:trPr>
        <w:tc>
          <w:tcPr>
            <w:tcW w:w="5267" w:type="dxa"/>
          </w:tcPr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20" w:line="235" w:lineRule="auto"/>
              <w:ind w:right="109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медијације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савременом контексту;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разуме кључне појмове у вези са медијацијом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превођењем;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основне преводилачке технике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2" w:line="235" w:lineRule="auto"/>
              <w:ind w:right="732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преводилачке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(једнојезичне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двојезичне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речнике, конвенционалне и дигиталне речнике, правописне приручнике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235" w:lineRule="auto"/>
              <w:ind w:right="153"/>
              <w:rPr>
                <w:sz w:val="14"/>
              </w:rPr>
            </w:pPr>
            <w:r>
              <w:rPr>
                <w:sz w:val="14"/>
              </w:rPr>
              <w:t>описује, интерпретира, сажима, преобликује и презентује основне врсте једноставнијих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конвенционалних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мултимедијалних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усменој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писаној медијацији и/или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превођењу;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260"/>
              <w:rPr>
                <w:sz w:val="14"/>
              </w:rPr>
            </w:pPr>
            <w:r>
              <w:rPr>
                <w:sz w:val="14"/>
              </w:rPr>
              <w:t>примењује једноставније стратегије кључних фаза селектовања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структурисања инфо</w:t>
            </w:r>
            <w:r>
              <w:rPr>
                <w:sz w:val="14"/>
              </w:rPr>
              <w:t>рмација у циљу усмене и писане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медијације;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476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поимања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 језичким системима 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познаје;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235" w:lineRule="auto"/>
              <w:ind w:right="577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посредује у једноставнијој неформалној и формалној усменој интеракцији, уз уважавање различитих, културно </w:t>
            </w:r>
            <w:r>
              <w:rPr>
                <w:sz w:val="14"/>
              </w:rPr>
              <w:t>условљених вредности и ставова, као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индивидуалних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различитости;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114"/>
              <w:rPr>
                <w:sz w:val="14"/>
              </w:rPr>
            </w:pPr>
            <w:r>
              <w:rPr>
                <w:sz w:val="14"/>
              </w:rPr>
              <w:t>преводи једноставније интегралне текстове или фрагменте различитих врста писаних текстова (књижевни текстови, есејистички тесктови, новински чланци, публицистика,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научно-популарни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текстови,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информативни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текстови,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нпр.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упутства, обавештења, огласи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сл);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523"/>
              <w:rPr>
                <w:sz w:val="14"/>
              </w:rPr>
            </w:pPr>
            <w:r>
              <w:rPr>
                <w:sz w:val="14"/>
              </w:rPr>
              <w:t>преводи једноставније књижевне текстове свих жанрова и пореди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различите поступке и креативна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707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уважава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условљене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 преводилачког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339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симултаног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консекутивног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 техничке опреме за традиционално и онлајн усмено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превођење;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235" w:lineRule="auto"/>
              <w:ind w:right="342"/>
              <w:rPr>
                <w:sz w:val="14"/>
              </w:rPr>
            </w:pPr>
            <w:r>
              <w:rPr>
                <w:sz w:val="14"/>
              </w:rPr>
              <w:t>консекутивно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неформална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полуформална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излагања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360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филмског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телевизијског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разликује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титлује одломке из филмова или краћих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видео-записа;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150"/>
              <w:rPr>
                <w:sz w:val="14"/>
              </w:rPr>
            </w:pPr>
            <w:r>
              <w:rPr>
                <w:sz w:val="14"/>
              </w:rPr>
              <w:t>примењује компензационе стратегије обликовања текста у случајевима када се фонетски,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морфолошки,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синтактички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лексички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полазном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циљном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62"/>
              </w:tabs>
              <w:spacing w:before="1" w:line="235" w:lineRule="auto"/>
              <w:ind w:right="217"/>
              <w:rPr>
                <w:sz w:val="14"/>
              </w:rPr>
            </w:pPr>
            <w:r>
              <w:rPr>
                <w:sz w:val="14"/>
              </w:rPr>
              <w:t>интегрише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лингвистичка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екстралингвистичка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развијена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наставе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960A83" w:rsidRDefault="00770465">
            <w:pPr>
              <w:pStyle w:val="TableParagraph"/>
              <w:numPr>
                <w:ilvl w:val="0"/>
                <w:numId w:val="145"/>
              </w:numPr>
              <w:tabs>
                <w:tab w:val="left" w:pos="197"/>
              </w:tabs>
              <w:spacing w:line="159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користи ИКТ ради приступа виртуелним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библиотекама.</w:t>
            </w:r>
          </w:p>
        </w:tc>
        <w:tc>
          <w:tcPr>
            <w:tcW w:w="5267" w:type="dxa"/>
          </w:tcPr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before="20" w:line="160" w:lineRule="exact"/>
              <w:rPr>
                <w:sz w:val="14"/>
              </w:rPr>
            </w:pPr>
            <w:r>
              <w:rPr>
                <w:sz w:val="14"/>
              </w:rPr>
              <w:t>Превођење као комуникацијски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ind w:hanging="106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Друштвена 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Преводилац као одлучујући чинилац у поступку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Превођење као истраживачки и стваралачки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>условљеност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Интеркултурно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посредовање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Превођење и невербална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комуникација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before="1" w:line="235" w:lineRule="auto"/>
              <w:ind w:right="358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преводилачки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технике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еквиваленције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Облици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Помоћна средства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превођењу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Функције различитих врста речника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превођењу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Специфични проблеми различитих 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превођења;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Дословни и слободни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Жанровски р</w:t>
            </w:r>
            <w:r>
              <w:rPr>
                <w:sz w:val="14"/>
              </w:rPr>
              <w:t>азноврсни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текстови;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before="1" w:line="235" w:lineRule="auto"/>
              <w:ind w:right="193"/>
              <w:rPr>
                <w:sz w:val="14"/>
              </w:rPr>
            </w:pPr>
            <w:r>
              <w:rPr>
                <w:sz w:val="14"/>
              </w:rPr>
              <w:t>Етикеција у превођењу (правила језичког понашања (говорне формуле поздрављања, питања, молбе, захваљивања и сл, обраћање на „ти” односно „Ви”, избор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презимена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надимка,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обраћања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др);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екстралингвистички фактори који ути</w:t>
            </w:r>
            <w:r>
              <w:rPr>
                <w:sz w:val="14"/>
              </w:rPr>
              <w:t>чу на етикецију (узраст учесника у комуникацији, социјални статус, карактер односа учесника у комуникацији (службени, неслужбени, другарски и сл ); време и место комуникације и сл.; културне специфичности језичких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Вишејезичност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плурикултурност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Превођење и контрастивна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Адаптација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Позајмљенице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Повратни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Калкирање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before="1" w:line="235" w:lineRule="auto"/>
              <w:ind w:right="342"/>
              <w:rPr>
                <w:sz w:val="14"/>
              </w:rPr>
            </w:pPr>
            <w:r>
              <w:rPr>
                <w:sz w:val="14"/>
              </w:rPr>
              <w:t>Трансформације: пермутација, замена (морфолошка, односно, транспозиција, лексичка,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конкретизација,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генерализација,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еуфемизам,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појачавање,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синтаксична замена), одузимање, изостављање,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додавање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Антонимијски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Описни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Компензација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Превођење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дефиницијом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Превођење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аналогијом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Парафраза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Превођење и нивои језичке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Фонолошки ниво превода (фонолошки критеријуми за писање преузетих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before="2" w:line="235" w:lineRule="auto"/>
              <w:ind w:right="286"/>
              <w:rPr>
                <w:sz w:val="14"/>
              </w:rPr>
            </w:pPr>
            <w:r>
              <w:rPr>
                <w:sz w:val="14"/>
              </w:rPr>
              <w:t>Графолошко-ортографски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превода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(контрастивне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знакова, транслитерација и транскрипција,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трансфонемизација)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line="235" w:lineRule="auto"/>
              <w:ind w:right="393"/>
              <w:rPr>
                <w:sz w:val="14"/>
              </w:rPr>
            </w:pPr>
            <w:r>
              <w:rPr>
                <w:sz w:val="14"/>
              </w:rPr>
              <w:t>Лексички ниво превода (лажни парови, интернационализми, прави парови са различитим значењем и лажни парови са разл</w:t>
            </w:r>
            <w:r>
              <w:rPr>
                <w:sz w:val="14"/>
              </w:rPr>
              <w:t>ичитим значењем, измишљени парови,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колокације,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фразе,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позајмљенице,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неологизми,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превођење скраћеница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акронима)</w:t>
            </w:r>
          </w:p>
          <w:p w:rsidR="00960A83" w:rsidRDefault="00770465">
            <w:pPr>
              <w:pStyle w:val="TableParagraph"/>
              <w:numPr>
                <w:ilvl w:val="0"/>
                <w:numId w:val="144"/>
              </w:numPr>
              <w:tabs>
                <w:tab w:val="left" w:pos="163"/>
              </w:tabs>
              <w:spacing w:before="3" w:line="158" w:lineRule="exact"/>
              <w:ind w:right="290"/>
              <w:rPr>
                <w:sz w:val="14"/>
              </w:rPr>
            </w:pPr>
            <w:r>
              <w:rPr>
                <w:sz w:val="14"/>
              </w:rPr>
              <w:t>Граматички ниво превода (превођење предлога и предлошко-падежних конструкција,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слагање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транспозиција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реченичних делова)</w:t>
            </w:r>
          </w:p>
        </w:tc>
      </w:tr>
    </w:tbl>
    <w:p w:rsidR="00960A83" w:rsidRDefault="00960A83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960A83" w:rsidRDefault="00960A83">
      <w:pPr>
        <w:rPr>
          <w:sz w:val="26"/>
        </w:rPr>
        <w:sectPr w:rsidR="00960A83"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8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143"/>
        </w:numPr>
        <w:tabs>
          <w:tab w:val="left" w:pos="271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t>Општи циљ наставе предмета Основи превођења јесте разви- јање компетенције за интеркултурно посредовање и медијацију, вишејезичне компетенције, као и елементарних теоријских зна- ња и практичних вештина из области усменог и писаног прево- ђења у неформално</w:t>
      </w:r>
      <w:r>
        <w:t xml:space="preserve">м и формалном </w:t>
      </w:r>
      <w:r>
        <w:rPr>
          <w:spacing w:val="-4"/>
        </w:rPr>
        <w:t xml:space="preserve">контексту. </w:t>
      </w:r>
      <w:r>
        <w:t xml:space="preserve">Савремена настава предмета претпоставља остваривање </w:t>
      </w:r>
      <w:r>
        <w:rPr>
          <w:spacing w:val="-3"/>
        </w:rPr>
        <w:t xml:space="preserve">исхода </w:t>
      </w:r>
      <w:r>
        <w:t xml:space="preserve">уз појачану мисаону активност ученика и треба да допринесе развоју </w:t>
      </w:r>
      <w:r>
        <w:rPr>
          <w:spacing w:val="-2"/>
        </w:rPr>
        <w:t xml:space="preserve">преводилачке </w:t>
      </w:r>
      <w:r>
        <w:t xml:space="preserve">способности, стваралачког и истраживачког духа </w:t>
      </w:r>
      <w:r>
        <w:rPr>
          <w:spacing w:val="-3"/>
        </w:rPr>
        <w:t xml:space="preserve">који </w:t>
      </w:r>
      <w:r>
        <w:t>ће омогу- ћити ученицима да развијају зн</w:t>
      </w:r>
      <w:r>
        <w:t>ања, вредности и функционалне вештине, овладавање општим и међупредметним</w:t>
      </w:r>
      <w:r>
        <w:rPr>
          <w:spacing w:val="5"/>
        </w:rPr>
        <w:t xml:space="preserve"> </w:t>
      </w:r>
      <w:r>
        <w:t>компетенцијама,</w:t>
      </w:r>
    </w:p>
    <w:p w:rsidR="00960A83" w:rsidRDefault="00770465">
      <w:pPr>
        <w:pStyle w:val="BodyText"/>
        <w:spacing w:before="98" w:line="232" w:lineRule="auto"/>
        <w:ind w:right="117" w:firstLine="0"/>
      </w:pPr>
      <w:r>
        <w:br w:type="column"/>
      </w:r>
      <w:r>
        <w:t xml:space="preserve">као и разумевање </w:t>
      </w:r>
      <w:r>
        <w:rPr>
          <w:spacing w:val="-3"/>
        </w:rPr>
        <w:t xml:space="preserve">културолошког </w:t>
      </w:r>
      <w:r>
        <w:t>контекста као неопходног услова за квалитетно превођење. Активностима медијације и превођења ученик развија грађанске компетенције и к</w:t>
      </w:r>
      <w:r>
        <w:t>омпетенције културне свести и изражавања.</w:t>
      </w:r>
    </w:p>
    <w:p w:rsidR="00960A83" w:rsidRDefault="00770465">
      <w:pPr>
        <w:pStyle w:val="ListParagraph"/>
        <w:numPr>
          <w:ilvl w:val="0"/>
          <w:numId w:val="143"/>
        </w:numPr>
        <w:tabs>
          <w:tab w:val="left" w:pos="331"/>
        </w:tabs>
        <w:spacing w:before="162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117"/>
        <w:rPr>
          <w:b/>
        </w:rPr>
      </w:pPr>
      <w:r>
        <w:t>Настава предмета основи превођења уско је повезана са на- ставом првог страног језика, будући да садржаји програма обухва- тају основне појмове из теорије превођења и посебно технике пре- вођења. Да би се остварили постављени циљеви и задаци, настава се са</w:t>
      </w:r>
      <w:r>
        <w:t>стоји из теоријског и практичног дела. Имајући то у виду, у настави овог предмета осим лингвистичких, у пуној мери морају бити заступљени и цивилизацијски, културни, књижевни и науч- нотехнички садржаји</w:t>
      </w:r>
      <w:r>
        <w:rPr>
          <w:b/>
        </w:rPr>
        <w:t>.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Heading1"/>
        <w:spacing w:before="80"/>
      </w:pPr>
      <w:r>
        <w:lastRenderedPageBreak/>
        <w:t>Организација наставе</w:t>
      </w:r>
    </w:p>
    <w:p w:rsidR="00960A83" w:rsidRDefault="00770465">
      <w:pPr>
        <w:pStyle w:val="BodyText"/>
        <w:spacing w:before="113" w:line="232" w:lineRule="auto"/>
        <w:ind w:right="38"/>
      </w:pPr>
      <w:r>
        <w:t>Настава основа превођења одвија се у одељењу од 24 учени- ка. Наставник организује, води и координира наставни процес у којем је од пресудног значаја активност ученика на оспособљава- њу за самостални рад.</w:t>
      </w:r>
    </w:p>
    <w:p w:rsidR="00960A83" w:rsidRDefault="00770465">
      <w:pPr>
        <w:pStyle w:val="BodyText"/>
        <w:spacing w:before="2" w:line="232" w:lineRule="auto"/>
        <w:ind w:right="38"/>
      </w:pPr>
      <w:r>
        <w:t>Програмом предвиђен број часова за остваривање циљ</w:t>
      </w:r>
      <w:r>
        <w:t>ева и задатака овог предмета треба распоредити тако да се за усвајање теоријског дела употреби 40% времена, а за развијање практичних знања 60%.</w:t>
      </w:r>
    </w:p>
    <w:p w:rsidR="00960A83" w:rsidRDefault="00770465">
      <w:pPr>
        <w:pStyle w:val="BodyText"/>
        <w:spacing w:before="3" w:line="232" w:lineRule="auto"/>
        <w:ind w:right="39"/>
      </w:pPr>
      <w:r>
        <w:t>У току наставног процеса ученици се оспособљавају за ра- зличите врсте превођења, са посебним фокусом на писмен</w:t>
      </w:r>
      <w:r>
        <w:t>о пре- вођење.</w:t>
      </w:r>
    </w:p>
    <w:p w:rsidR="00960A83" w:rsidRDefault="00770465">
      <w:pPr>
        <w:pStyle w:val="BodyText"/>
        <w:spacing w:before="2" w:line="232" w:lineRule="auto"/>
        <w:ind w:right="38"/>
      </w:pPr>
      <w:r>
        <w:t>Стечена теоријска знања из технике превођења ученици при- мењују преводећи са страног на матерњи језик и обрнуто. Настав- ник настоји да осигура равномерну заступљеност оба смера пре- вођења.</w:t>
      </w:r>
    </w:p>
    <w:p w:rsidR="00960A83" w:rsidRDefault="00770465">
      <w:pPr>
        <w:pStyle w:val="BodyText"/>
        <w:spacing w:before="2" w:line="232" w:lineRule="auto"/>
        <w:ind w:right="38"/>
      </w:pPr>
      <w:r>
        <w:t xml:space="preserve">Приликом превођења књижевних текстова, наставник </w:t>
      </w:r>
      <w:r>
        <w:t>инси- стира на коректности превода прозног и драмског текста, а препев детаљније обрађује само са посебно за то даровитим ученицима. Рад на књижевним текстовима и анализа различитих преводилач- ких решења додатно развија естетски сензибилитет код ученика.</w:t>
      </w:r>
    </w:p>
    <w:p w:rsidR="00960A83" w:rsidRDefault="00770465">
      <w:pPr>
        <w:pStyle w:val="BodyText"/>
        <w:spacing w:before="4" w:line="232" w:lineRule="auto"/>
        <w:ind w:right="38"/>
      </w:pPr>
      <w:r>
        <w:rPr>
          <w:spacing w:val="-3"/>
        </w:rPr>
        <w:t xml:space="preserve">Будући </w:t>
      </w:r>
      <w:r>
        <w:t xml:space="preserve">да је превођење неодвојиво </w:t>
      </w:r>
      <w:r>
        <w:rPr>
          <w:spacing w:val="-3"/>
        </w:rPr>
        <w:t xml:space="preserve">од </w:t>
      </w:r>
      <w:r>
        <w:t xml:space="preserve">интеркултурног по- средовања, саставни део предмета чини истраживање различитих културних аспеката заједница </w:t>
      </w:r>
      <w:r>
        <w:rPr>
          <w:spacing w:val="-3"/>
        </w:rPr>
        <w:t xml:space="preserve">које </w:t>
      </w:r>
      <w:r>
        <w:t xml:space="preserve">представљају полазни, односно циљни језик. У </w:t>
      </w:r>
      <w:r>
        <w:rPr>
          <w:spacing w:val="-3"/>
        </w:rPr>
        <w:t xml:space="preserve">том </w:t>
      </w:r>
      <w:r>
        <w:t>смислу се подразумева рад на аутентичном текстуалном и м</w:t>
      </w:r>
      <w:r>
        <w:t xml:space="preserve">ултимедијалном </w:t>
      </w:r>
      <w:r>
        <w:rPr>
          <w:spacing w:val="-3"/>
        </w:rPr>
        <w:t xml:space="preserve">материјалу, </w:t>
      </w:r>
      <w:r>
        <w:t>као и индивидуални и тимски пројекти уз примену ИКТ-а, чији је циљ анализа разли- читих културних феномена. Оваквим истраживачким приступом се развија културна осетљивост ученика, али и самосталност и спремност за целоживотни</w:t>
      </w:r>
      <w:r>
        <w:rPr>
          <w:spacing w:val="-2"/>
        </w:rPr>
        <w:t xml:space="preserve"> </w:t>
      </w:r>
      <w:r>
        <w:t>раз</w:t>
      </w:r>
      <w:r>
        <w:t>вој.</w:t>
      </w:r>
    </w:p>
    <w:p w:rsidR="00960A83" w:rsidRDefault="00770465">
      <w:pPr>
        <w:pStyle w:val="BodyText"/>
        <w:spacing w:before="5" w:line="232" w:lineRule="auto"/>
        <w:ind w:right="38"/>
      </w:pPr>
      <w:r>
        <w:t xml:space="preserve">У циљу постизања веће мотивације за рад, саставни део на- ставе чине и разни видови сарадње са одговарајућим институци- јама у граду: присуствовање предавањима и трибинама у орга- низацији </w:t>
      </w:r>
      <w:r>
        <w:rPr>
          <w:spacing w:val="-5"/>
        </w:rPr>
        <w:t xml:space="preserve">Удружења </w:t>
      </w:r>
      <w:r>
        <w:t>преводилаца, гостовање ученика у центрима за обуку за</w:t>
      </w:r>
      <w:r>
        <w:t xml:space="preserve"> консекутивно и симултано превођење, разговори са истакнутим преводиоцима, учешће ученика у различитим прево- дилачким радионицама</w:t>
      </w:r>
      <w:r>
        <w:rPr>
          <w:spacing w:val="-1"/>
        </w:rPr>
        <w:t xml:space="preserve"> </w:t>
      </w:r>
      <w:r>
        <w:t>итд.</w:t>
      </w:r>
    </w:p>
    <w:p w:rsidR="00960A83" w:rsidRDefault="00770465">
      <w:pPr>
        <w:pStyle w:val="BodyText"/>
        <w:spacing w:before="5" w:line="232" w:lineRule="auto"/>
        <w:ind w:right="38"/>
      </w:pPr>
      <w:r>
        <w:t xml:space="preserve">Саставни део наставног процеса су и честе усмене и писане вежбе превођења. Оне представљају илустрацију одређеног пре- </w:t>
      </w:r>
      <w:r>
        <w:rPr>
          <w:spacing w:val="-3"/>
        </w:rPr>
        <w:t>в</w:t>
      </w:r>
      <w:r>
        <w:rPr>
          <w:spacing w:val="-3"/>
        </w:rPr>
        <w:t xml:space="preserve">одилачког </w:t>
      </w:r>
      <w:r>
        <w:t xml:space="preserve">поступка и по правилу су кратке и разноврсне. Дужи писмени преводи раде се у виду домаћег задатка, а коректност превода се проверава на </w:t>
      </w:r>
      <w:r>
        <w:rPr>
          <w:spacing w:val="-5"/>
        </w:rPr>
        <w:t xml:space="preserve">часу. </w:t>
      </w:r>
      <w:r>
        <w:t xml:space="preserve">Ученици се у раду упућују на стал- но коришћење различитих врста речника. </w:t>
      </w:r>
      <w:r>
        <w:rPr>
          <w:spacing w:val="-6"/>
        </w:rPr>
        <w:t xml:space="preserve">Уколико </w:t>
      </w:r>
      <w:r>
        <w:t>је могуће и тех- нички</w:t>
      </w:r>
      <w:r>
        <w:t xml:space="preserve"> изводљиво, ученици би требало да се опробају у превође- њу мултимедијалних и </w:t>
      </w:r>
      <w:r>
        <w:rPr>
          <w:spacing w:val="-3"/>
        </w:rPr>
        <w:t xml:space="preserve">аудиомедијалних </w:t>
      </w:r>
      <w:r>
        <w:t>текстова, нпр. превођење краћег видео клипа уз коришћење одговарајућег софтвера.</w:t>
      </w:r>
    </w:p>
    <w:p w:rsidR="00960A83" w:rsidRDefault="00770465">
      <w:pPr>
        <w:pStyle w:val="BodyText"/>
        <w:spacing w:before="6" w:line="232" w:lineRule="auto"/>
        <w:ind w:right="38"/>
      </w:pPr>
      <w:r>
        <w:t>Поред наставних садржаја у оквиру самог предмета, треба подстицати ученике да уче</w:t>
      </w:r>
      <w:r>
        <w:t xml:space="preserve">ствују у пројектима на </w:t>
      </w:r>
      <w:r>
        <w:rPr>
          <w:spacing w:val="-3"/>
        </w:rPr>
        <w:t xml:space="preserve">нивоу школе, </w:t>
      </w:r>
      <w:r>
        <w:t xml:space="preserve">а и шире. Њима би било обухваћено, нпр. превођење различитих тек- стова (ауторски прозни и поетски радови ученика, или преузетих текстови </w:t>
      </w:r>
      <w:r>
        <w:rPr>
          <w:spacing w:val="-3"/>
        </w:rPr>
        <w:t xml:space="preserve">који </w:t>
      </w:r>
      <w:r>
        <w:t xml:space="preserve">су релевантни за тему пројекта) на друге језике </w:t>
      </w:r>
      <w:r>
        <w:rPr>
          <w:spacing w:val="-3"/>
        </w:rPr>
        <w:t xml:space="preserve">који </w:t>
      </w:r>
      <w:r>
        <w:t xml:space="preserve">се уче у </w:t>
      </w:r>
      <w:r>
        <w:rPr>
          <w:spacing w:val="-3"/>
        </w:rPr>
        <w:t xml:space="preserve">школи, </w:t>
      </w:r>
      <w:r>
        <w:t>и то у о</w:t>
      </w:r>
      <w:r>
        <w:t>ба правца.</w:t>
      </w:r>
    </w:p>
    <w:p w:rsidR="00960A83" w:rsidRDefault="00770465">
      <w:pPr>
        <w:pStyle w:val="Heading1"/>
        <w:spacing w:before="168"/>
      </w:pPr>
      <w:r>
        <w:t>Наставни материјал</w:t>
      </w:r>
    </w:p>
    <w:p w:rsidR="00960A83" w:rsidRDefault="00770465">
      <w:pPr>
        <w:pStyle w:val="BodyText"/>
        <w:spacing w:before="113" w:line="232" w:lineRule="auto"/>
        <w:ind w:right="38"/>
      </w:pPr>
      <w:r>
        <w:t>У</w:t>
      </w:r>
      <w:r>
        <w:rPr>
          <w:spacing w:val="-6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>успешнијег</w:t>
      </w:r>
      <w:r>
        <w:rPr>
          <w:spacing w:val="-6"/>
        </w:rPr>
        <w:t xml:space="preserve"> </w:t>
      </w:r>
      <w:r>
        <w:t>остваривања</w:t>
      </w:r>
      <w:r>
        <w:rPr>
          <w:spacing w:val="-6"/>
        </w:rPr>
        <w:t xml:space="preserve"> </w:t>
      </w:r>
      <w:r>
        <w:t>постављених</w:t>
      </w:r>
      <w:r>
        <w:rPr>
          <w:spacing w:val="-6"/>
        </w:rPr>
        <w:t xml:space="preserve"> </w:t>
      </w:r>
      <w:r>
        <w:t>циљева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зада- така, у настави се </w:t>
      </w:r>
      <w:r>
        <w:rPr>
          <w:spacing w:val="-3"/>
        </w:rPr>
        <w:t xml:space="preserve">користи </w:t>
      </w:r>
      <w:r>
        <w:t xml:space="preserve">аутентични материјал (штампа, </w:t>
      </w:r>
      <w:r>
        <w:rPr>
          <w:spacing w:val="-6"/>
        </w:rPr>
        <w:t xml:space="preserve">аудио </w:t>
      </w:r>
      <w:r>
        <w:t xml:space="preserve">и видео материјал). </w:t>
      </w:r>
      <w:r>
        <w:rPr>
          <w:spacing w:val="-5"/>
        </w:rPr>
        <w:t xml:space="preserve">Аудио </w:t>
      </w:r>
      <w:r>
        <w:t xml:space="preserve">и видео материјал </w:t>
      </w:r>
      <w:r>
        <w:rPr>
          <w:spacing w:val="-3"/>
        </w:rPr>
        <w:t xml:space="preserve">користи </w:t>
      </w:r>
      <w:r>
        <w:t>се за илустра- цију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усвајање</w:t>
      </w:r>
      <w:r>
        <w:rPr>
          <w:spacing w:val="-9"/>
        </w:rPr>
        <w:t xml:space="preserve"> </w:t>
      </w:r>
      <w:r>
        <w:t>техника</w:t>
      </w:r>
      <w:r>
        <w:rPr>
          <w:spacing w:val="-9"/>
        </w:rPr>
        <w:t xml:space="preserve"> </w:t>
      </w:r>
      <w:r>
        <w:t>консекутивног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симултаног</w:t>
      </w:r>
      <w:r>
        <w:rPr>
          <w:spacing w:val="-9"/>
        </w:rPr>
        <w:t xml:space="preserve"> </w:t>
      </w:r>
      <w:r>
        <w:t>превођења.</w:t>
      </w:r>
    </w:p>
    <w:p w:rsidR="00960A83" w:rsidRDefault="00770465">
      <w:pPr>
        <w:pStyle w:val="Heading1"/>
        <w:spacing w:before="168"/>
      </w:pPr>
      <w:r>
        <w:t>Социокултурна компетенција</w:t>
      </w:r>
    </w:p>
    <w:p w:rsidR="00960A83" w:rsidRDefault="00770465">
      <w:pPr>
        <w:pStyle w:val="BodyText"/>
        <w:spacing w:before="113" w:line="232" w:lineRule="auto"/>
        <w:ind w:right="38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>знања се односе на све аспекте живота једн</w:t>
      </w:r>
      <w:r>
        <w:t xml:space="preserve">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>међуљудских односа, вредности, веровања</w:t>
      </w:r>
      <w:r>
        <w:t xml:space="preserve"> и понашања, до паравербалних</w:t>
      </w:r>
      <w:r>
        <w:rPr>
          <w:spacing w:val="5"/>
        </w:rPr>
        <w:t xml:space="preserve"> </w:t>
      </w:r>
      <w:r>
        <w:t>сред-</w:t>
      </w:r>
    </w:p>
    <w:p w:rsidR="00960A83" w:rsidRDefault="00770465">
      <w:pPr>
        <w:pStyle w:val="BodyText"/>
        <w:spacing w:before="92" w:line="232" w:lineRule="auto"/>
        <w:ind w:right="117" w:firstLine="0"/>
      </w:pPr>
      <w:r>
        <w:br w:type="column"/>
      </w:r>
      <w:r>
        <w:t xml:space="preserve">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Социокултурна компетенција се разви- ја кроз активно укључивање у</w:t>
      </w:r>
      <w:r>
        <w:t xml:space="preserve"> аутентичну усмену и писану </w:t>
      </w:r>
      <w:r>
        <w:rPr>
          <w:spacing w:val="-3"/>
        </w:rPr>
        <w:t xml:space="preserve">кому- </w:t>
      </w:r>
      <w:r>
        <w:t xml:space="preserve">никацију (слушање песама, гледање емисија, читање аутентичних текстова, разговор, електронске поруке, СМС, друштвене мреже, дискусије на форуму или блогу итд.), као и истраживање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>поглед</w:t>
      </w:r>
      <w:r>
        <w:rPr>
          <w:spacing w:val="-3"/>
        </w:rPr>
        <w:t xml:space="preserve">у </w:t>
      </w:r>
      <w:r>
        <w:t>његовог узраста, интересовања и потреба.</w:t>
      </w:r>
    </w:p>
    <w:p w:rsidR="00960A83" w:rsidRDefault="00770465">
      <w:pPr>
        <w:pStyle w:val="BodyText"/>
        <w:spacing w:before="6" w:line="232" w:lineRule="auto"/>
        <w:ind w:right="117"/>
      </w:pPr>
      <w:r>
        <w:t xml:space="preserve">У тесној вези са социокултурном компетенцијом је и интер- 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</w:t>
      </w:r>
      <w:r>
        <w:t xml:space="preserve">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 xml:space="preserve">радозналости, толеранције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>ним карактеристикама говорника д</w:t>
      </w:r>
      <w:r>
        <w:t xml:space="preserve">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960A83" w:rsidRDefault="00770465">
      <w:pPr>
        <w:pStyle w:val="Heading1"/>
        <w:spacing w:before="160"/>
      </w:pPr>
      <w:r>
        <w:t>Медијација</w:t>
      </w:r>
    </w:p>
    <w:p w:rsidR="00960A83" w:rsidRDefault="00770465">
      <w:pPr>
        <w:pStyle w:val="BodyText"/>
        <w:spacing w:before="112" w:line="230" w:lineRule="auto"/>
        <w:ind w:right="117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преу- зима </w:t>
      </w:r>
      <w:r>
        <w:rPr>
          <w:spacing w:val="-3"/>
        </w:rPr>
        <w:t xml:space="preserve">улогу </w:t>
      </w:r>
      <w:r>
        <w:t xml:space="preserve">посредника између особа </w:t>
      </w:r>
      <w:r>
        <w:rPr>
          <w:spacing w:val="-3"/>
        </w:rPr>
        <w:t xml:space="preserve">које </w:t>
      </w:r>
      <w:r>
        <w:t xml:space="preserve">нису у стању или могућ- 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или комбинована, нефор- мална или полуформална, и укључује, на Л1 или на Л2, сажимање текста, његово експликативно проширивање и пре</w:t>
      </w:r>
      <w:r>
        <w:t xml:space="preserve">вођење. Прево- 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 xml:space="preserve">наставом нити као елемент за вредновање језичких постигнућа – </w:t>
      </w:r>
      <w:r>
        <w:t>оцењива- ње (нпр. за проверу разумевања говора или писаног текста). Пре- вођење подразумева развој знања и вештина коришћења помоћ- них средстава (речника, приручника, информационих технологија итд.) и способност изналажења језичких и културних еквивалена-</w:t>
      </w:r>
      <w:r>
        <w:t xml:space="preserve"> 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 xml:space="preserve">у склопу те језичке активности користе се </w:t>
      </w:r>
      <w:r>
        <w:rPr>
          <w:spacing w:val="-3"/>
        </w:rPr>
        <w:t xml:space="preserve">одго- </w:t>
      </w:r>
      <w:r>
        <w:t xml:space="preserve">варајуће компензационе стратегије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</w:t>
      </w:r>
      <w:r>
        <w:rPr>
          <w:spacing w:val="-7"/>
        </w:rPr>
        <w:t xml:space="preserve"> </w:t>
      </w:r>
      <w:r>
        <w:t>парафраза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друго),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t>водити рачуна у настави и</w:t>
      </w:r>
      <w:r>
        <w:rPr>
          <w:spacing w:val="-2"/>
        </w:rPr>
        <w:t xml:space="preserve"> </w:t>
      </w:r>
      <w:r>
        <w:rPr>
          <w:spacing w:val="-3"/>
        </w:rPr>
        <w:t>учењу.</w:t>
      </w:r>
    </w:p>
    <w:p w:rsidR="00960A83" w:rsidRDefault="00770465">
      <w:pPr>
        <w:pStyle w:val="ListParagraph"/>
        <w:numPr>
          <w:ilvl w:val="0"/>
          <w:numId w:val="143"/>
        </w:numPr>
        <w:tabs>
          <w:tab w:val="left" w:pos="391"/>
        </w:tabs>
        <w:spacing w:before="178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0" w:lineRule="auto"/>
        <w:ind w:right="118"/>
      </w:pPr>
      <w:r>
        <w:t>Процес праћења и вредновања може започети дијагностич- ком процено</w:t>
      </w:r>
      <w:r>
        <w:t>м, на основу које ће наставник лакше планирати и организовати процес учења, па и индивидуализовати приступ уче- ницима.</w:t>
      </w:r>
    </w:p>
    <w:p w:rsidR="00960A83" w:rsidRDefault="00770465">
      <w:pPr>
        <w:pStyle w:val="BodyText"/>
        <w:spacing w:before="3" w:line="230" w:lineRule="auto"/>
        <w:ind w:right="118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960A83" w:rsidRDefault="00770465">
      <w:pPr>
        <w:pStyle w:val="BodyText"/>
        <w:spacing w:before="1" w:line="230" w:lineRule="auto"/>
        <w:ind w:right="116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 да се спроводи чешће и да </w:t>
      </w:r>
      <w:r>
        <w:rPr>
          <w:spacing w:val="-5"/>
        </w:rPr>
        <w:t xml:space="preserve">буде </w:t>
      </w:r>
      <w:r>
        <w:t xml:space="preserve">интерактивно, то јест да и учени-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>део укупног</w:t>
      </w:r>
      <w:r>
        <w:t xml:space="preserve"> процеса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>наставу и остале активности. Формативно оцењивање ола</w:t>
      </w:r>
      <w:r>
        <w:t xml:space="preserve">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>Формативно оцењивање даће и самом наставнику</w:t>
      </w:r>
      <w:r>
        <w:t xml:space="preserve">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960A83" w:rsidRDefault="00770465">
      <w:pPr>
        <w:pStyle w:val="BodyText"/>
        <w:spacing w:before="9" w:line="232" w:lineRule="auto"/>
        <w:ind w:right="116"/>
      </w:pPr>
      <w:r>
        <w:t>Сумативним</w:t>
      </w:r>
      <w:r>
        <w:rPr>
          <w:spacing w:val="-9"/>
        </w:rPr>
        <w:t xml:space="preserve"> </w:t>
      </w:r>
      <w:r>
        <w:t>оцењивањем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резултат</w:t>
      </w:r>
      <w:r>
        <w:rPr>
          <w:spacing w:val="-9"/>
        </w:rPr>
        <w:t xml:space="preserve"> </w:t>
      </w:r>
      <w:r>
        <w:t>учења.</w:t>
      </w:r>
      <w:r>
        <w:rPr>
          <w:spacing w:val="-9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/>
      </w:pPr>
      <w:r>
        <w:lastRenderedPageBreak/>
        <w:t xml:space="preserve">Превођење је креативни чан, па је </w:t>
      </w:r>
      <w:r>
        <w:rPr>
          <w:spacing w:val="-3"/>
        </w:rPr>
        <w:t xml:space="preserve">тако </w:t>
      </w:r>
      <w:r>
        <w:t xml:space="preserve">важно </w:t>
      </w:r>
      <w:r>
        <w:rPr>
          <w:spacing w:val="-6"/>
        </w:rPr>
        <w:t xml:space="preserve">код </w:t>
      </w:r>
      <w:r>
        <w:t>ученика подстицати кон</w:t>
      </w:r>
      <w:r>
        <w:t xml:space="preserve">тинуирани </w:t>
      </w:r>
      <w:r>
        <w:rPr>
          <w:spacing w:val="-4"/>
        </w:rPr>
        <w:t xml:space="preserve">труд </w:t>
      </w:r>
      <w:r>
        <w:t xml:space="preserve">на проналажењу различитих више или мање успешних решења у </w:t>
      </w:r>
      <w:r>
        <w:rPr>
          <w:spacing w:val="-4"/>
        </w:rPr>
        <w:t xml:space="preserve">преводу. </w:t>
      </w:r>
      <w:r>
        <w:rPr>
          <w:spacing w:val="-3"/>
        </w:rPr>
        <w:t xml:space="preserve">Грешке </w:t>
      </w:r>
      <w:r>
        <w:t xml:space="preserve">у преводу имају дидактичку </w:t>
      </w:r>
      <w:r>
        <w:rPr>
          <w:spacing w:val="-5"/>
        </w:rPr>
        <w:t xml:space="preserve">улогу, </w:t>
      </w:r>
      <w:r>
        <w:t xml:space="preserve">оне представљају предмет анализе и средство за унапређење </w:t>
      </w:r>
      <w:r>
        <w:rPr>
          <w:spacing w:val="-2"/>
        </w:rPr>
        <w:t xml:space="preserve">преводилачке </w:t>
      </w:r>
      <w:r>
        <w:t xml:space="preserve">компетенције. </w:t>
      </w:r>
      <w:r>
        <w:rPr>
          <w:spacing w:val="-3"/>
        </w:rPr>
        <w:t xml:space="preserve">Приликом </w:t>
      </w:r>
      <w:r>
        <w:t>вредновања превода је стога неопходно р</w:t>
      </w:r>
      <w:r>
        <w:t xml:space="preserve">азвити критеријум </w:t>
      </w:r>
      <w:r>
        <w:rPr>
          <w:spacing w:val="-3"/>
        </w:rPr>
        <w:t xml:space="preserve">који </w:t>
      </w:r>
      <w:r>
        <w:t>ће уважити и подстицати примену различитих преводилачких</w:t>
      </w:r>
      <w:r>
        <w:rPr>
          <w:spacing w:val="-13"/>
        </w:rPr>
        <w:t xml:space="preserve"> </w:t>
      </w:r>
      <w:r>
        <w:t>стратегија.</w:t>
      </w:r>
    </w:p>
    <w:p w:rsidR="00960A83" w:rsidRDefault="00770465">
      <w:pPr>
        <w:pStyle w:val="BodyText"/>
        <w:spacing w:line="232" w:lineRule="auto"/>
        <w:ind w:left="70" w:right="38"/>
        <w:jc w:val="right"/>
      </w:pPr>
      <w:r>
        <w:rPr>
          <w:spacing w:val="-3"/>
        </w:rPr>
        <w:t xml:space="preserve">Наставник </w:t>
      </w:r>
      <w:r>
        <w:t xml:space="preserve">треба </w:t>
      </w:r>
      <w:r>
        <w:rPr>
          <w:spacing w:val="-4"/>
        </w:rPr>
        <w:t xml:space="preserve">нарочито </w:t>
      </w:r>
      <w:r>
        <w:t xml:space="preserve">да </w:t>
      </w:r>
      <w:r>
        <w:rPr>
          <w:spacing w:val="-4"/>
        </w:rPr>
        <w:t xml:space="preserve">подржи саморефлексију </w:t>
      </w:r>
      <w:r>
        <w:rPr>
          <w:spacing w:val="-7"/>
        </w:rPr>
        <w:t xml:space="preserve">код </w:t>
      </w:r>
      <w:r>
        <w:rPr>
          <w:spacing w:val="-3"/>
        </w:rPr>
        <w:t>уче-</w:t>
      </w:r>
      <w:r>
        <w:t xml:space="preserve"> </w:t>
      </w:r>
      <w:r>
        <w:rPr>
          <w:spacing w:val="-3"/>
        </w:rPr>
        <w:t xml:space="preserve">ника: потребно </w:t>
      </w:r>
      <w:r>
        <w:t xml:space="preserve">је да </w:t>
      </w:r>
      <w:r>
        <w:rPr>
          <w:spacing w:val="-3"/>
        </w:rPr>
        <w:t xml:space="preserve">ученик </w:t>
      </w:r>
      <w:r>
        <w:t xml:space="preserve">у </w:t>
      </w:r>
      <w:r>
        <w:rPr>
          <w:spacing w:val="-4"/>
        </w:rPr>
        <w:t xml:space="preserve">одређеној </w:t>
      </w:r>
      <w:r>
        <w:rPr>
          <w:spacing w:val="-3"/>
        </w:rPr>
        <w:t xml:space="preserve">мери објективно процењује </w:t>
      </w:r>
      <w:r>
        <w:t xml:space="preserve">шта </w:t>
      </w:r>
      <w:r>
        <w:rPr>
          <w:spacing w:val="-3"/>
        </w:rPr>
        <w:t xml:space="preserve">зна, уме </w:t>
      </w:r>
      <w:r>
        <w:t xml:space="preserve">и </w:t>
      </w:r>
      <w:r>
        <w:rPr>
          <w:spacing w:val="-4"/>
        </w:rPr>
        <w:t xml:space="preserve">може. </w:t>
      </w:r>
      <w:r>
        <w:rPr>
          <w:spacing w:val="-5"/>
        </w:rPr>
        <w:t xml:space="preserve">Такође </w:t>
      </w:r>
      <w:r>
        <w:t xml:space="preserve">треба </w:t>
      </w:r>
      <w:r>
        <w:rPr>
          <w:spacing w:val="-4"/>
        </w:rPr>
        <w:t>подст</w:t>
      </w:r>
      <w:r>
        <w:rPr>
          <w:spacing w:val="-4"/>
        </w:rPr>
        <w:t xml:space="preserve">ицати </w:t>
      </w:r>
      <w:r>
        <w:rPr>
          <w:spacing w:val="-5"/>
        </w:rPr>
        <w:t xml:space="preserve">вршњачко </w:t>
      </w:r>
      <w:r>
        <w:rPr>
          <w:spacing w:val="-3"/>
        </w:rPr>
        <w:t xml:space="preserve">учење, тј. сарадњу међу ученицима </w:t>
      </w:r>
      <w:r>
        <w:t xml:space="preserve">при </w:t>
      </w:r>
      <w:r>
        <w:rPr>
          <w:spacing w:val="-3"/>
        </w:rPr>
        <w:t xml:space="preserve">утврђивању градива, усвајању </w:t>
      </w:r>
      <w:r>
        <w:rPr>
          <w:spacing w:val="-6"/>
        </w:rPr>
        <w:t>новог,</w:t>
      </w:r>
      <w:r>
        <w:t xml:space="preserve"> </w:t>
      </w:r>
      <w:r>
        <w:rPr>
          <w:spacing w:val="-3"/>
        </w:rPr>
        <w:t xml:space="preserve">раду </w:t>
      </w:r>
      <w:r>
        <w:t xml:space="preserve">на </w:t>
      </w:r>
      <w:r>
        <w:rPr>
          <w:spacing w:val="-3"/>
        </w:rPr>
        <w:t xml:space="preserve">пројектним задацима итд. </w:t>
      </w:r>
      <w:r>
        <w:rPr>
          <w:spacing w:val="-4"/>
        </w:rPr>
        <w:t xml:space="preserve">Модалитети </w:t>
      </w:r>
      <w:r>
        <w:t xml:space="preserve">и </w:t>
      </w:r>
      <w:r>
        <w:rPr>
          <w:spacing w:val="-3"/>
        </w:rPr>
        <w:t xml:space="preserve">квалитет </w:t>
      </w:r>
      <w:r>
        <w:t xml:space="preserve">те </w:t>
      </w:r>
      <w:r>
        <w:rPr>
          <w:spacing w:val="-3"/>
        </w:rPr>
        <w:t xml:space="preserve">сарадње даваће наставнику шири увид </w:t>
      </w:r>
      <w:r>
        <w:t xml:space="preserve">у </w:t>
      </w:r>
      <w:r>
        <w:rPr>
          <w:spacing w:val="-3"/>
        </w:rPr>
        <w:t xml:space="preserve">сопствени </w:t>
      </w:r>
      <w:r>
        <w:t xml:space="preserve">рад и у </w:t>
      </w:r>
      <w:r>
        <w:rPr>
          <w:spacing w:val="-4"/>
        </w:rPr>
        <w:t>напредак ученика.</w:t>
      </w:r>
    </w:p>
    <w:p w:rsidR="00960A83" w:rsidRDefault="00770465">
      <w:pPr>
        <w:pStyle w:val="BodyText"/>
        <w:spacing w:line="232" w:lineRule="auto"/>
        <w:ind w:right="39"/>
      </w:pPr>
      <w:r>
        <w:t xml:space="preserve">Најзад, у процесу наставе вреднује </w:t>
      </w:r>
      <w:r>
        <w:t>се и рад наставника, како путем самопроцењивања тако и путем анкетирања ученика.</w:t>
      </w:r>
    </w:p>
    <w:p w:rsidR="00960A83" w:rsidRDefault="00770465">
      <w:pPr>
        <w:pStyle w:val="BodyText"/>
        <w:spacing w:before="67" w:line="232" w:lineRule="auto"/>
        <w:ind w:right="117"/>
      </w:pPr>
      <w:r>
        <w:br w:type="column"/>
      </w: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стеченим компетенцијама у</w:t>
      </w:r>
      <w:r>
        <w:t>ченика, као и о раду и дидактичким методама наставника.</w:t>
      </w:r>
    </w:p>
    <w:p w:rsidR="00960A83" w:rsidRDefault="00960A83">
      <w:pPr>
        <w:pStyle w:val="BodyText"/>
        <w:spacing w:before="11"/>
        <w:ind w:left="0" w:firstLine="0"/>
        <w:jc w:val="left"/>
        <w:rPr>
          <w:sz w:val="23"/>
        </w:rPr>
      </w:pPr>
    </w:p>
    <w:p w:rsidR="00960A83" w:rsidRDefault="00770465">
      <w:pPr>
        <w:pStyle w:val="Heading1"/>
      </w:pPr>
      <w:r>
        <w:t>Писмени задаци</w:t>
      </w:r>
    </w:p>
    <w:p w:rsidR="00960A83" w:rsidRDefault="00770465">
      <w:pPr>
        <w:pStyle w:val="BodyText"/>
        <w:spacing w:before="111" w:line="232" w:lineRule="auto"/>
        <w:ind w:right="118"/>
      </w:pPr>
      <w:r>
        <w:t xml:space="preserve">У току </w:t>
      </w:r>
      <w:r>
        <w:rPr>
          <w:spacing w:val="-3"/>
        </w:rPr>
        <w:t xml:space="preserve">школске </w:t>
      </w:r>
      <w:r>
        <w:t xml:space="preserve">године ученици раде два писмена задатка, по један у </w:t>
      </w:r>
      <w:r>
        <w:rPr>
          <w:spacing w:val="-3"/>
        </w:rPr>
        <w:t xml:space="preserve">сваком </w:t>
      </w:r>
      <w:r>
        <w:rPr>
          <w:spacing w:val="-4"/>
        </w:rPr>
        <w:t xml:space="preserve">полугодишту. </w:t>
      </w:r>
      <w:r>
        <w:t>Писмени задатак се по правилу ради у форми превода и проверава оспособљеност ученика за примену стечених теоријских знања и ниво оспособљености за самостални рад. У току писменог задатка наставник може дозволити употребу речника.</w:t>
      </w:r>
    </w:p>
    <w:p w:rsidR="00960A83" w:rsidRDefault="00770465">
      <w:pPr>
        <w:pStyle w:val="BodyText"/>
        <w:spacing w:line="232" w:lineRule="auto"/>
        <w:ind w:right="119"/>
      </w:pPr>
      <w:r>
        <w:t>Осим обавезног писменог за</w:t>
      </w:r>
      <w:r>
        <w:t>датка, раде се и усмене и писане провере знања.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5"/>
        <w:ind w:left="0" w:firstLine="0"/>
        <w:jc w:val="left"/>
        <w:rPr>
          <w:sz w:val="17"/>
        </w:rPr>
      </w:pPr>
    </w:p>
    <w:p w:rsidR="00960A83" w:rsidRDefault="00770465">
      <w:pPr>
        <w:pStyle w:val="Heading1"/>
        <w:spacing w:before="92"/>
        <w:ind w:left="4361"/>
      </w:pPr>
      <w:r>
        <w:t>ОСНОВИ ПРЕВОЂЕЊА</w:t>
      </w:r>
    </w:p>
    <w:p w:rsidR="00960A83" w:rsidRDefault="00770465">
      <w:pPr>
        <w:spacing w:before="163"/>
        <w:ind w:left="4432"/>
        <w:rPr>
          <w:b/>
          <w:sz w:val="18"/>
        </w:rPr>
      </w:pPr>
      <w:r>
        <w:rPr>
          <w:b/>
          <w:sz w:val="18"/>
        </w:rPr>
        <w:t>Смер: Класични језици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before="1" w:line="232" w:lineRule="auto"/>
        <w:jc w:val="left"/>
      </w:pPr>
      <w:r>
        <w:t>Циљ учења предмета Основи превођења је оспособљавање ученика да самостално, уз употребу речника и одговарајуће помоћне литературе, писмено и</w:t>
      </w:r>
      <w:r>
        <w:t xml:space="preserve"> усмено преводе одломке из дела класичних грчких и римских писаца.</w:t>
      </w:r>
    </w:p>
    <w:p w:rsidR="00960A83" w:rsidRDefault="00960A83">
      <w:pPr>
        <w:pStyle w:val="BodyText"/>
        <w:spacing w:before="8"/>
        <w:ind w:left="0" w:firstLine="0"/>
        <w:jc w:val="left"/>
        <w:rPr>
          <w:sz w:val="14"/>
        </w:rPr>
      </w:pP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spacing w:before="96" w:line="161" w:lineRule="exact"/>
        <w:ind w:left="177"/>
        <w:rPr>
          <w:sz w:val="14"/>
        </w:rPr>
      </w:pPr>
      <w:r>
        <w:rPr>
          <w:sz w:val="14"/>
        </w:rPr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95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Трећи</w:t>
      </w:r>
    </w:p>
    <w:p w:rsidR="00960A83" w:rsidRDefault="00770465">
      <w:pPr>
        <w:spacing w:line="161" w:lineRule="exact"/>
        <w:ind w:left="177"/>
        <w:rPr>
          <w:b/>
          <w:sz w:val="14"/>
        </w:rPr>
      </w:pPr>
      <w:r>
        <w:rPr>
          <w:b/>
          <w:sz w:val="14"/>
        </w:rPr>
        <w:t>2 часа</w:t>
      </w:r>
    </w:p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960A83">
        <w:trPr>
          <w:trHeight w:val="360"/>
        </w:trPr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869" w:right="8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869" w:right="8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97"/>
              <w:ind w:left="147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6920"/>
        </w:trPr>
        <w:tc>
          <w:tcPr>
            <w:tcW w:w="5267" w:type="dxa"/>
          </w:tcPr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анализира и тумачи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текст;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уочи значај контекста за правилно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превођење;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решава проблем анахроничности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савременом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кључне појмове у вези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превођењем;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основне преводилачке технике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732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преводилачке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(једнојезичне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двојезичне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речнике, конвенционалне и дигиталне речнике, правописне приручнике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поимања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</w:t>
            </w:r>
            <w:r>
              <w:rPr>
                <w:sz w:val="14"/>
              </w:rPr>
              <w:t>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концепата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језичким системима 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познаје;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577"/>
              <w:jc w:val="both"/>
              <w:rPr>
                <w:sz w:val="14"/>
              </w:rPr>
            </w:pPr>
            <w:r>
              <w:rPr>
                <w:sz w:val="14"/>
              </w:rPr>
              <w:t>посредује у једноставнијој неформалној и формалној усменој интеракцији, уз уважавање различитих, културно условљених вредности и ставова, као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индивидуалних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различитости;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237" w:lineRule="auto"/>
              <w:ind w:right="509"/>
              <w:rPr>
                <w:sz w:val="14"/>
              </w:rPr>
            </w:pPr>
            <w:r>
              <w:rPr>
                <w:sz w:val="14"/>
              </w:rPr>
              <w:t>преводи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интегралне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фрагменте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 писаних текстова (књижевни текстови, есејистички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текстови)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преводи једноставније књижевне текстове свих жанрова и пореди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различите поступке и креативна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707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уважава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условљене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 преводилачког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консекутивно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неформална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полуформална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излагања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примењује компензационе стратегије обликовања текста у случајевима када се фонетски,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морфолошки,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синтактички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лексички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полазном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циљном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интегрише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лингвистичка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екстралингвистичка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развијена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наставе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960A83" w:rsidRDefault="00770465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rPr>
                <w:sz w:val="14"/>
              </w:rPr>
            </w:pPr>
            <w:r>
              <w:rPr>
                <w:sz w:val="14"/>
              </w:rPr>
              <w:t>користи ИКТ ради приступа виртуелним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библиотекама.</w:t>
            </w:r>
          </w:p>
        </w:tc>
        <w:tc>
          <w:tcPr>
            <w:tcW w:w="5267" w:type="dxa"/>
          </w:tcPr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Превођење као комуникацијски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ind w:hanging="106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Преводилац као одлучујући чинилац у поступку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Превођење као истраживачки и стваралачки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>условљеност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посредовање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преводилачки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оступак,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технике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еквиваленције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Облици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Помоћна средства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превођењу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различитих врста речника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превођењу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Специфични проблеми различитих 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превођења;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Дословни и слободни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Жанровски разноврсни изворни и адаптирани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текстови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Сентенце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Вишејезичност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плурикултурност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Превођење и контрастивна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Адаптација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Позајмљенице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Трансформације: пермутација, замена (морфолошка, односно, транспозиција, лексичка,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конкрети</w:t>
            </w:r>
            <w:r>
              <w:rPr>
                <w:sz w:val="14"/>
              </w:rPr>
              <w:t>зација,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генерализација,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еуфемизам,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појачавање,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синтаксична замена) одузимање, изостављање,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додавање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Антонимијски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превод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Компензација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Превођење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дефиницијом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Превођење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аналогијом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Парафраза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Превођење и нивои језичке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Фонолошки ниво прево</w:t>
            </w:r>
            <w:r>
              <w:rPr>
                <w:sz w:val="14"/>
              </w:rPr>
              <w:t>да (фонолошки критеријуми за писање преузетих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Графолошко-ортографски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превода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(контрастивне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знакова, транслитерација и транскрипција,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трансфонемизација)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Лексички ниво превода (лажни парови, интернационализми, прави парови са различитим значењем и лажни парови са различитим значењем, измишљени парови,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колокације,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фразе,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позајмљенице,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неологизми,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превођење скраћеница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акронима)</w:t>
            </w:r>
          </w:p>
          <w:p w:rsidR="00960A83" w:rsidRDefault="00770465">
            <w:pPr>
              <w:pStyle w:val="TableParagraph"/>
              <w:numPr>
                <w:ilvl w:val="0"/>
                <w:numId w:val="141"/>
              </w:numPr>
              <w:tabs>
                <w:tab w:val="left" w:pos="163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sz w:val="14"/>
              </w:rPr>
              <w:t>Граматички ниво п</w:t>
            </w:r>
            <w:r>
              <w:rPr>
                <w:sz w:val="14"/>
              </w:rPr>
              <w:t>ревода (превођење предлога и предлошко-падежних конструкција,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слагање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транспозиција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реченичних делова)</w:t>
            </w:r>
          </w:p>
        </w:tc>
      </w:tr>
    </w:tbl>
    <w:p w:rsidR="00960A83" w:rsidRDefault="00960A83">
      <w:pPr>
        <w:spacing w:line="237" w:lineRule="auto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85" w:line="232" w:lineRule="auto"/>
        <w:ind w:left="1442" w:hanging="716"/>
      </w:pPr>
      <w:r>
        <w:lastRenderedPageBreak/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140"/>
        </w:numPr>
        <w:tabs>
          <w:tab w:val="left" w:pos="271"/>
        </w:tabs>
        <w:spacing w:before="16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2" w:lineRule="auto"/>
        <w:ind w:right="38"/>
      </w:pPr>
      <w:r>
        <w:t>Општи циљ наставе предмета</w:t>
      </w:r>
      <w:r>
        <w:t xml:space="preserve"> Основи превођења јесте разви- јање елементарних теоријских знања и комуникативних</w:t>
      </w:r>
      <w:r>
        <w:rPr>
          <w:spacing w:val="-30"/>
        </w:rPr>
        <w:t xml:space="preserve"> </w:t>
      </w:r>
      <w:r>
        <w:t xml:space="preserve">компетен- ција из области писменог и усменог превођења у формалном и не- формалном </w:t>
      </w:r>
      <w:r>
        <w:rPr>
          <w:spacing w:val="-4"/>
        </w:rPr>
        <w:t xml:space="preserve">контексту. </w:t>
      </w:r>
      <w:r>
        <w:t xml:space="preserve">Савремена настава предмета претпоставља остваривање </w:t>
      </w:r>
      <w:r>
        <w:rPr>
          <w:spacing w:val="-3"/>
        </w:rPr>
        <w:t xml:space="preserve">исхода </w:t>
      </w:r>
      <w:r>
        <w:t xml:space="preserve">уз појачану мисаону </w:t>
      </w:r>
      <w:r>
        <w:t xml:space="preserve">активност ученика и тре- ба да допринесе развоју </w:t>
      </w:r>
      <w:r>
        <w:rPr>
          <w:spacing w:val="-2"/>
        </w:rPr>
        <w:t xml:space="preserve">преводилачке </w:t>
      </w:r>
      <w:r>
        <w:t xml:space="preserve">способности, стваралачког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вештине, овладавање општим  и међупредметним компетенцијама, као и разумевање </w:t>
      </w:r>
      <w:r>
        <w:rPr>
          <w:spacing w:val="-2"/>
        </w:rPr>
        <w:t xml:space="preserve">културоло- </w:t>
      </w:r>
      <w:r>
        <w:rPr>
          <w:spacing w:val="-3"/>
        </w:rPr>
        <w:t xml:space="preserve">шког </w:t>
      </w:r>
      <w:r>
        <w:t xml:space="preserve">контекста као неопходног услова за квалитетно превођење. Настава предмета Oснови превођења </w:t>
      </w:r>
      <w:r>
        <w:rPr>
          <w:spacing w:val="-3"/>
        </w:rPr>
        <w:t>уск</w:t>
      </w:r>
      <w:r>
        <w:rPr>
          <w:spacing w:val="-3"/>
        </w:rPr>
        <w:t xml:space="preserve">о </w:t>
      </w:r>
      <w:r>
        <w:t xml:space="preserve">је повезана са наставом </w:t>
      </w:r>
      <w:r>
        <w:rPr>
          <w:spacing w:val="-3"/>
        </w:rPr>
        <w:t xml:space="preserve">латинског </w:t>
      </w:r>
      <w:r>
        <w:t xml:space="preserve">и класичног </w:t>
      </w:r>
      <w:r>
        <w:rPr>
          <w:spacing w:val="-3"/>
        </w:rPr>
        <w:t xml:space="preserve">грчког </w:t>
      </w:r>
      <w:r>
        <w:t>језика, стога је пожељно да предмет- ни професори ускладе избор</w:t>
      </w:r>
      <w:r>
        <w:rPr>
          <w:spacing w:val="-4"/>
        </w:rPr>
        <w:t xml:space="preserve"> </w:t>
      </w:r>
      <w:r>
        <w:t>текстова.</w:t>
      </w:r>
    </w:p>
    <w:p w:rsidR="00960A83" w:rsidRDefault="00770465">
      <w:pPr>
        <w:pStyle w:val="ListParagraph"/>
        <w:numPr>
          <w:ilvl w:val="0"/>
          <w:numId w:val="140"/>
        </w:numPr>
        <w:tabs>
          <w:tab w:val="left" w:pos="331"/>
        </w:tabs>
        <w:spacing w:before="178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2" w:lineRule="auto"/>
        <w:ind w:right="38"/>
      </w:pPr>
      <w:r>
        <w:t>Наставник организује, води и координира наставни процес у којем је од пресудног значаја активност ученика на оспособљава- њу за самостални рад. У току наставног процеса ученици се оспо- собљавају за различите врсте превођења, са посебним фокусом на писмено</w:t>
      </w:r>
      <w:r>
        <w:t xml:space="preserve"> превођење.</w:t>
      </w:r>
    </w:p>
    <w:p w:rsidR="00960A83" w:rsidRDefault="00770465">
      <w:pPr>
        <w:pStyle w:val="BodyText"/>
        <w:spacing w:before="5" w:line="232" w:lineRule="auto"/>
        <w:ind w:right="38"/>
      </w:pPr>
      <w:r>
        <w:t>На почетку највећу пажњу треба посветити употреби речни- ка. Упутно је да ученици најпре са наставником читају унапред одабране одреднице, а тек потом да на часу користе речник само- стално. Важно је нагласити ученицима да је потребно да најпре</w:t>
      </w:r>
      <w:r>
        <w:t xml:space="preserve"> разумеју текст, а да га потом преводе.</w:t>
      </w:r>
    </w:p>
    <w:p w:rsidR="00960A83" w:rsidRDefault="00770465">
      <w:pPr>
        <w:pStyle w:val="BodyText"/>
        <w:spacing w:before="6" w:line="232" w:lineRule="auto"/>
        <w:ind w:right="38"/>
      </w:pPr>
      <w:r>
        <w:rPr>
          <w:spacing w:val="-3"/>
        </w:rPr>
        <w:t>Пожељно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rPr>
          <w:spacing w:val="-3"/>
        </w:rPr>
        <w:t>текстови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што</w:t>
      </w:r>
      <w:r>
        <w:rPr>
          <w:spacing w:val="-9"/>
        </w:rPr>
        <w:t xml:space="preserve"> </w:t>
      </w:r>
      <w:r>
        <w:t>већем</w:t>
      </w:r>
      <w:r>
        <w:rPr>
          <w:spacing w:val="-9"/>
        </w:rPr>
        <w:t xml:space="preserve"> </w:t>
      </w:r>
      <w:r>
        <w:t>броју</w:t>
      </w:r>
      <w:r>
        <w:rPr>
          <w:spacing w:val="-9"/>
        </w:rPr>
        <w:t xml:space="preserve"> </w:t>
      </w:r>
      <w:r>
        <w:rPr>
          <w:spacing w:val="-7"/>
        </w:rPr>
        <w:t>буду</w:t>
      </w:r>
      <w:r>
        <w:rPr>
          <w:spacing w:val="-9"/>
        </w:rPr>
        <w:t xml:space="preserve"> </w:t>
      </w:r>
      <w:r>
        <w:t>прозни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неоп- </w:t>
      </w:r>
      <w:r>
        <w:rPr>
          <w:spacing w:val="-4"/>
        </w:rPr>
        <w:t xml:space="preserve">ходно </w:t>
      </w:r>
      <w:r>
        <w:t xml:space="preserve">их је </w:t>
      </w:r>
      <w:r>
        <w:rPr>
          <w:spacing w:val="-3"/>
        </w:rPr>
        <w:t xml:space="preserve">дидактички </w:t>
      </w:r>
      <w:r>
        <w:t xml:space="preserve">опремити </w:t>
      </w:r>
      <w:r>
        <w:rPr>
          <w:spacing w:val="-3"/>
        </w:rPr>
        <w:t xml:space="preserve">граматичким </w:t>
      </w:r>
      <w:r>
        <w:t xml:space="preserve">објашњењима и </w:t>
      </w:r>
      <w:r>
        <w:rPr>
          <w:spacing w:val="-5"/>
        </w:rPr>
        <w:t xml:space="preserve">ко- </w:t>
      </w:r>
      <w:r>
        <w:t xml:space="preserve">ментарима из </w:t>
      </w:r>
      <w:r>
        <w:rPr>
          <w:spacing w:val="-3"/>
        </w:rPr>
        <w:t xml:space="preserve">области </w:t>
      </w:r>
      <w:r>
        <w:t xml:space="preserve">књижевности, </w:t>
      </w:r>
      <w:r>
        <w:rPr>
          <w:spacing w:val="-3"/>
        </w:rPr>
        <w:t xml:space="preserve">историје, митологије итд. </w:t>
      </w:r>
      <w:r>
        <w:rPr>
          <w:spacing w:val="-2"/>
        </w:rPr>
        <w:t xml:space="preserve">При </w:t>
      </w:r>
      <w:r>
        <w:rPr>
          <w:spacing w:val="-3"/>
        </w:rPr>
        <w:t xml:space="preserve">обрађивању </w:t>
      </w:r>
      <w:r>
        <w:t xml:space="preserve">поезије не треба </w:t>
      </w:r>
      <w:r>
        <w:rPr>
          <w:spacing w:val="-3"/>
        </w:rPr>
        <w:t>и</w:t>
      </w:r>
      <w:r>
        <w:rPr>
          <w:spacing w:val="-3"/>
        </w:rPr>
        <w:t xml:space="preserve">нсистирати </w:t>
      </w:r>
      <w:r>
        <w:t xml:space="preserve">на </w:t>
      </w:r>
      <w:r>
        <w:rPr>
          <w:spacing w:val="-3"/>
        </w:rPr>
        <w:t xml:space="preserve">метричком </w:t>
      </w:r>
      <w:r>
        <w:rPr>
          <w:spacing w:val="-4"/>
        </w:rPr>
        <w:t xml:space="preserve">превођењу, </w:t>
      </w:r>
      <w:r>
        <w:t>осим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постоји</w:t>
      </w:r>
      <w:r>
        <w:rPr>
          <w:spacing w:val="-6"/>
        </w:rPr>
        <w:t xml:space="preserve"> </w:t>
      </w:r>
      <w:r>
        <w:t>веће</w:t>
      </w:r>
      <w:r>
        <w:rPr>
          <w:spacing w:val="-6"/>
        </w:rPr>
        <w:t xml:space="preserve"> </w:t>
      </w:r>
      <w:r>
        <w:t>интересовање</w:t>
      </w:r>
      <w:r>
        <w:rPr>
          <w:spacing w:val="-6"/>
        </w:rPr>
        <w:t xml:space="preserve"> </w:t>
      </w:r>
      <w:r>
        <w:rPr>
          <w:spacing w:val="-3"/>
        </w:rPr>
        <w:t>ученика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>то.</w:t>
      </w:r>
    </w:p>
    <w:p w:rsidR="00960A83" w:rsidRDefault="00770465">
      <w:pPr>
        <w:pStyle w:val="BodyText"/>
        <w:spacing w:before="5" w:line="232" w:lineRule="auto"/>
        <w:ind w:right="39"/>
      </w:pPr>
      <w:r>
        <w:t>Међу вежбама треба да се нађу вежбе антонимије и синони- мије, као и вежбе изналажења алтернативних израза, како у кла- сичном тако и у матерњем језику.</w:t>
      </w:r>
    </w:p>
    <w:p w:rsidR="00960A83" w:rsidRDefault="00770465">
      <w:pPr>
        <w:pStyle w:val="BodyText"/>
        <w:spacing w:before="3" w:line="232" w:lineRule="auto"/>
        <w:ind w:right="38"/>
      </w:pPr>
      <w:r>
        <w:t>Сентенце/изреке је препоручљиво користити као упечатљиве примере фразеолошких и концепцијских сличности и разлика.</w:t>
      </w:r>
    </w:p>
    <w:p w:rsidR="00960A83" w:rsidRDefault="00770465">
      <w:pPr>
        <w:pStyle w:val="BodyText"/>
        <w:spacing w:before="2" w:line="232" w:lineRule="auto"/>
        <w:ind w:right="38"/>
      </w:pPr>
      <w:r>
        <w:t>Како је пожељно ученицима давати и примере посебно успе- лих превода на матерњи језик, препорука је да се повремено кори- сте постојећи књиже</w:t>
      </w:r>
      <w:r>
        <w:t>вни преводи грчких и римских писаца. Тако- ђе, значајну помоћ могу представљати и нарочито успели преводи са модерних страних језика које ученици знају.</w:t>
      </w:r>
    </w:p>
    <w:p w:rsidR="00960A83" w:rsidRDefault="00770465">
      <w:pPr>
        <w:pStyle w:val="BodyText"/>
        <w:spacing w:before="5" w:line="232" w:lineRule="auto"/>
        <w:ind w:right="38"/>
      </w:pPr>
      <w:r>
        <w:t>У циљу постизања веће мотивације за рад, саставни део на- ставе чине и разни видови сарадње са одговара</w:t>
      </w:r>
      <w:r>
        <w:t>јућим институци- јама у граду: присуствовање предавањима и трибинама, разговори са истакнутим преводиоцима, учешће ученика у различитим пре- водилачким радионицама, посете библиотекама итд.</w:t>
      </w:r>
    </w:p>
    <w:p w:rsidR="00960A83" w:rsidRDefault="00770465">
      <w:pPr>
        <w:pStyle w:val="BodyText"/>
        <w:spacing w:before="5" w:line="232" w:lineRule="auto"/>
        <w:ind w:right="38"/>
      </w:pPr>
      <w:r>
        <w:t>Саставни део наставног процеса су и честе усмене и писмене вежбе п</w:t>
      </w:r>
      <w:r>
        <w:t xml:space="preserve">ревођења. Оне представљају илустрацију одређеног пре- </w:t>
      </w:r>
      <w:r>
        <w:rPr>
          <w:spacing w:val="-3"/>
        </w:rPr>
        <w:t xml:space="preserve">водилачког </w:t>
      </w:r>
      <w:r>
        <w:t>поступка и по правилу су кратке и разноврсне. Дужи писмени преводи раде се у виду домаћег задатка, а коректност превода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проверава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часу. </w:t>
      </w:r>
      <w:r>
        <w:t>Ученици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раду</w:t>
      </w:r>
      <w:r>
        <w:rPr>
          <w:spacing w:val="-5"/>
        </w:rPr>
        <w:t xml:space="preserve"> </w:t>
      </w:r>
      <w:r>
        <w:t>упућују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стално коришћење раз</w:t>
      </w:r>
      <w:r>
        <w:t>личитих врста</w:t>
      </w:r>
      <w:r>
        <w:rPr>
          <w:spacing w:val="-2"/>
        </w:rPr>
        <w:t xml:space="preserve"> </w:t>
      </w:r>
      <w:r>
        <w:t>речника.</w:t>
      </w:r>
    </w:p>
    <w:p w:rsidR="00960A83" w:rsidRDefault="00770465">
      <w:pPr>
        <w:pStyle w:val="BodyText"/>
        <w:spacing w:before="6" w:line="232" w:lineRule="auto"/>
        <w:ind w:right="38"/>
      </w:pPr>
      <w:r>
        <w:t xml:space="preserve">Превођење се у </w:t>
      </w:r>
      <w:r>
        <w:rPr>
          <w:spacing w:val="-3"/>
        </w:rPr>
        <w:t xml:space="preserve">овом </w:t>
      </w:r>
      <w:r>
        <w:t xml:space="preserve">програму третира </w:t>
      </w:r>
      <w:r>
        <w:rPr>
          <w:spacing w:val="-3"/>
        </w:rPr>
        <w:t xml:space="preserve">као </w:t>
      </w:r>
      <w:r>
        <w:t xml:space="preserve">посебна језичка активност а не </w:t>
      </w:r>
      <w:r>
        <w:rPr>
          <w:spacing w:val="-3"/>
        </w:rPr>
        <w:t xml:space="preserve">као </w:t>
      </w:r>
      <w:r>
        <w:t xml:space="preserve">елемент за </w:t>
      </w:r>
      <w:r>
        <w:rPr>
          <w:spacing w:val="-3"/>
        </w:rPr>
        <w:t xml:space="preserve">вредновање </w:t>
      </w:r>
      <w:r>
        <w:t xml:space="preserve">језичких постигнућа – </w:t>
      </w:r>
      <w:r>
        <w:rPr>
          <w:spacing w:val="-3"/>
        </w:rPr>
        <w:t>оцењивање</w:t>
      </w:r>
      <w:r>
        <w:rPr>
          <w:spacing w:val="-7"/>
        </w:rPr>
        <w:t xml:space="preserve"> </w:t>
      </w:r>
      <w:r>
        <w:t>(нпр.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проверу</w:t>
      </w:r>
      <w:r>
        <w:rPr>
          <w:spacing w:val="-7"/>
        </w:rPr>
        <w:t xml:space="preserve"> </w:t>
      </w:r>
      <w:r>
        <w:rPr>
          <w:spacing w:val="-3"/>
        </w:rPr>
        <w:t>разумевања</w:t>
      </w:r>
      <w:r>
        <w:rPr>
          <w:spacing w:val="-7"/>
        </w:rPr>
        <w:t xml:space="preserve"> </w:t>
      </w:r>
      <w:r>
        <w:rPr>
          <w:spacing w:val="-3"/>
        </w:rPr>
        <w:t>говора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rPr>
          <w:spacing w:val="-3"/>
        </w:rPr>
        <w:t xml:space="preserve">текста). </w:t>
      </w:r>
      <w:r>
        <w:t xml:space="preserve">Превођење </w:t>
      </w:r>
      <w:r>
        <w:rPr>
          <w:spacing w:val="-4"/>
        </w:rPr>
        <w:t xml:space="preserve">подразумева </w:t>
      </w:r>
      <w:r>
        <w:t xml:space="preserve">развој знања и вештина </w:t>
      </w:r>
      <w:r>
        <w:rPr>
          <w:spacing w:val="-3"/>
        </w:rPr>
        <w:t>ко</w:t>
      </w:r>
      <w:r>
        <w:rPr>
          <w:spacing w:val="-3"/>
        </w:rPr>
        <w:t>ришћења</w:t>
      </w:r>
      <w:r>
        <w:rPr>
          <w:spacing w:val="-24"/>
        </w:rPr>
        <w:t xml:space="preserve"> </w:t>
      </w:r>
      <w:r>
        <w:rPr>
          <w:spacing w:val="-3"/>
        </w:rPr>
        <w:t xml:space="preserve">помоћ- </w:t>
      </w:r>
      <w:r>
        <w:t xml:space="preserve">них </w:t>
      </w:r>
      <w:r>
        <w:rPr>
          <w:spacing w:val="-3"/>
        </w:rPr>
        <w:t xml:space="preserve">средстава (речника, приручника, информационих технологија итд.) </w:t>
      </w:r>
      <w:r>
        <w:t xml:space="preserve">и способност изналажења језичких и </w:t>
      </w:r>
      <w:r>
        <w:rPr>
          <w:spacing w:val="-4"/>
        </w:rPr>
        <w:t xml:space="preserve">културних </w:t>
      </w:r>
      <w:r>
        <w:rPr>
          <w:spacing w:val="-3"/>
        </w:rPr>
        <w:t>еквивалената између</w:t>
      </w:r>
      <w:r>
        <w:rPr>
          <w:spacing w:val="-5"/>
        </w:rPr>
        <w:t xml:space="preserve"> </w:t>
      </w:r>
      <w:r>
        <w:t>језика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rPr>
          <w:spacing w:val="-4"/>
        </w:rPr>
        <w:t>којег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3"/>
        </w:rPr>
        <w:t>преводи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језика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3"/>
        </w:rPr>
        <w:t>преводи.</w:t>
      </w:r>
    </w:p>
    <w:p w:rsidR="00960A83" w:rsidRDefault="00770465">
      <w:pPr>
        <w:pStyle w:val="ListParagraph"/>
        <w:numPr>
          <w:ilvl w:val="0"/>
          <w:numId w:val="140"/>
        </w:numPr>
        <w:tabs>
          <w:tab w:val="left" w:pos="391"/>
        </w:tabs>
        <w:spacing w:before="172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3" w:line="232" w:lineRule="auto"/>
        <w:ind w:right="39"/>
      </w:pPr>
      <w:r>
        <w:t>Процес праћења и вредновања може започети дијагностич- ком проценом, на основу које ће наставник лакше планирати и организовати процес учења, па и индивидуализовати приступ уче- ницима.</w:t>
      </w:r>
    </w:p>
    <w:p w:rsidR="00960A83" w:rsidRDefault="00770465">
      <w:pPr>
        <w:pStyle w:val="BodyText"/>
        <w:spacing w:before="84" w:line="232" w:lineRule="auto"/>
        <w:ind w:right="118"/>
      </w:pPr>
      <w:r>
        <w:br w:type="column"/>
      </w: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</w:t>
      </w:r>
      <w:r>
        <w:t>рсте оцењивања: формативно и сумативно.</w:t>
      </w:r>
    </w:p>
    <w:p w:rsidR="00960A83" w:rsidRDefault="00770465">
      <w:pPr>
        <w:pStyle w:val="BodyText"/>
        <w:spacing w:before="1" w:line="230" w:lineRule="auto"/>
        <w:ind w:right="117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>ка</w:t>
      </w:r>
      <w:r>
        <w:rPr>
          <w:spacing w:val="-4"/>
        </w:rPr>
        <w:t xml:space="preserve">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>праћења његовог рада и активнос</w:t>
      </w:r>
      <w:r>
        <w:t xml:space="preserve">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960A83" w:rsidRDefault="00770465">
      <w:pPr>
        <w:pStyle w:val="BodyText"/>
        <w:spacing w:before="5" w:line="230" w:lineRule="auto"/>
        <w:ind w:right="116"/>
      </w:pPr>
      <w:r>
        <w:t>Сумативним</w:t>
      </w:r>
      <w:r>
        <w:rPr>
          <w:spacing w:val="-9"/>
        </w:rPr>
        <w:t xml:space="preserve"> </w:t>
      </w:r>
      <w:r>
        <w:t>оцењивањем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резултат</w:t>
      </w:r>
      <w:r>
        <w:rPr>
          <w:spacing w:val="-9"/>
        </w:rPr>
        <w:t xml:space="preserve"> </w:t>
      </w:r>
      <w:r>
        <w:t>учења.</w:t>
      </w:r>
      <w:r>
        <w:rPr>
          <w:spacing w:val="-9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>ним оцењивањем наставник ће утврдити да ли је ученик постигао пре</w:t>
      </w:r>
      <w:r>
        <w:t xml:space="preserve">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60A83" w:rsidRDefault="00770465">
      <w:pPr>
        <w:pStyle w:val="BodyText"/>
        <w:spacing w:line="230" w:lineRule="auto"/>
        <w:ind w:right="117"/>
      </w:pPr>
      <w:r>
        <w:t>Наставник треба нарочито да подржи саморефлексију код ученика: потребно је да ученик у одређеној мери објективно про- цењује шта зна, уме и може. Такође треба подстицати вршњачко учење, тј. сарадњу међу ученицима пр</w:t>
      </w:r>
      <w:r>
        <w:t>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напредак ученика.</w:t>
      </w:r>
    </w:p>
    <w:p w:rsidR="00960A83" w:rsidRDefault="00770465">
      <w:pPr>
        <w:pStyle w:val="BodyText"/>
        <w:spacing w:line="230" w:lineRule="auto"/>
        <w:ind w:right="118"/>
      </w:pPr>
      <w:r>
        <w:t>Најзад, у процесу наставе вреднује се и рад наставника, како путем самопроцењивања</w:t>
      </w:r>
      <w:r>
        <w:t xml:space="preserve"> тако и путем анкетирања ученика.</w:t>
      </w:r>
    </w:p>
    <w:p w:rsidR="00960A83" w:rsidRDefault="00770465">
      <w:pPr>
        <w:pStyle w:val="BodyText"/>
        <w:spacing w:line="230" w:lineRule="auto"/>
        <w:ind w:right="117"/>
      </w:pP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стеченим компетенцијама ученика, као и о раду и дидактичким методама наст</w:t>
      </w:r>
      <w:r>
        <w:t>авника.</w:t>
      </w:r>
    </w:p>
    <w:p w:rsidR="00960A83" w:rsidRDefault="00770465">
      <w:pPr>
        <w:pStyle w:val="BodyText"/>
        <w:spacing w:line="230" w:lineRule="auto"/>
        <w:ind w:right="118"/>
      </w:pPr>
      <w:r>
        <w:t xml:space="preserve">У току </w:t>
      </w:r>
      <w:r>
        <w:rPr>
          <w:spacing w:val="-3"/>
        </w:rPr>
        <w:t xml:space="preserve">школске </w:t>
      </w:r>
      <w:r>
        <w:t xml:space="preserve">године ученици раде два писмена задатка, по један у </w:t>
      </w:r>
      <w:r>
        <w:rPr>
          <w:spacing w:val="-3"/>
        </w:rPr>
        <w:t xml:space="preserve">сваком </w:t>
      </w:r>
      <w:r>
        <w:rPr>
          <w:spacing w:val="-4"/>
        </w:rPr>
        <w:t xml:space="preserve">полугодишту. </w:t>
      </w:r>
      <w:r>
        <w:t>Писмени задатак се по правилу ради у форми превода и проверава оспособљеност ученика за примену стечених теоријских знања и ниво оспособљености за самостални рад</w:t>
      </w:r>
      <w:r>
        <w:t>. У току писменог задатка наставник може дозволити употребу речника.</w:t>
      </w:r>
    </w:p>
    <w:p w:rsidR="00960A83" w:rsidRDefault="00770465">
      <w:pPr>
        <w:pStyle w:val="BodyText"/>
        <w:spacing w:line="230" w:lineRule="auto"/>
        <w:ind w:right="118"/>
      </w:pPr>
      <w:r>
        <w:t>Осим обавезног писменог задатка, раде се и краћи контролни задаци.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770465">
      <w:pPr>
        <w:pStyle w:val="Heading1"/>
        <w:spacing w:before="122"/>
        <w:ind w:left="1501"/>
      </w:pPr>
      <w:r>
        <w:t>УСТАВ И ПРАВА ГРАЂАНА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0" w:lineRule="auto"/>
        <w:ind w:right="117"/>
      </w:pPr>
      <w:r>
        <w:t xml:space="preserve">Циљ учења предмета </w:t>
      </w:r>
      <w:r>
        <w:rPr>
          <w:spacing w:val="-5"/>
        </w:rPr>
        <w:t xml:space="preserve">Устав </w:t>
      </w:r>
      <w:r>
        <w:t>и права грађана јесте да, кроз овладавање основним појмовима, теоријама</w:t>
      </w:r>
      <w:r>
        <w:t xml:space="preserve"> и принципима устав- ности и законитости, ученици стекну елементарну правну и поли- тичку </w:t>
      </w:r>
      <w:r>
        <w:rPr>
          <w:spacing w:val="-3"/>
        </w:rPr>
        <w:t xml:space="preserve">културу </w:t>
      </w:r>
      <w:r>
        <w:t>и развијају критичко и конструктивно</w:t>
      </w:r>
      <w:r>
        <w:rPr>
          <w:spacing w:val="-31"/>
        </w:rPr>
        <w:t xml:space="preserve"> </w:t>
      </w:r>
      <w:r>
        <w:t>промишљање о односу појединца, друштва и институција, што ће им омогућити да боље разумеју сложеност и разноврсност функц</w:t>
      </w:r>
      <w:r>
        <w:t>ионисања</w:t>
      </w:r>
      <w:r>
        <w:rPr>
          <w:spacing w:val="-26"/>
        </w:rPr>
        <w:t xml:space="preserve"> </w:t>
      </w:r>
      <w:r>
        <w:t xml:space="preserve">демо- кратског друштва на локалном, националном и </w:t>
      </w:r>
      <w:r>
        <w:rPr>
          <w:spacing w:val="-3"/>
        </w:rPr>
        <w:t xml:space="preserve">глобалном </w:t>
      </w:r>
      <w:r>
        <w:rPr>
          <w:spacing w:val="-5"/>
        </w:rPr>
        <w:t xml:space="preserve">нивоу, </w:t>
      </w:r>
      <w:r>
        <w:t xml:space="preserve">унапређују знања о људским и грађанским правима и демократ- </w:t>
      </w:r>
      <w:r>
        <w:rPr>
          <w:spacing w:val="-4"/>
        </w:rPr>
        <w:t xml:space="preserve">ском </w:t>
      </w:r>
      <w:r>
        <w:rPr>
          <w:spacing w:val="-3"/>
        </w:rPr>
        <w:t xml:space="preserve">уређењу, </w:t>
      </w:r>
      <w:r>
        <w:t xml:space="preserve">као и да развијају вештине и усвајају ставове неоп- </w:t>
      </w:r>
      <w:r>
        <w:rPr>
          <w:spacing w:val="-3"/>
        </w:rPr>
        <w:t xml:space="preserve">ходне </w:t>
      </w:r>
      <w:r>
        <w:t>за одговорно и успешно учешће у јавном</w:t>
      </w:r>
      <w:r>
        <w:rPr>
          <w:spacing w:val="-4"/>
        </w:rPr>
        <w:t xml:space="preserve"> животу.</w:t>
      </w:r>
    </w:p>
    <w:p w:rsidR="00960A83" w:rsidRDefault="00770465">
      <w:pPr>
        <w:pStyle w:val="BodyText"/>
        <w:spacing w:before="160"/>
        <w:ind w:firstLine="0"/>
        <w:jc w:val="left"/>
      </w:pPr>
      <w:r>
        <w:t>О</w:t>
      </w:r>
      <w:r>
        <w:t>ПШТА ПРЕДМЕТНА КОМПЕТЕНЦИЈА</w:t>
      </w:r>
    </w:p>
    <w:p w:rsidR="00960A83" w:rsidRDefault="00770465">
      <w:pPr>
        <w:pStyle w:val="BodyText"/>
        <w:spacing w:before="112" w:line="230" w:lineRule="auto"/>
        <w:ind w:right="117"/>
      </w:pPr>
      <w:r>
        <w:t xml:space="preserve">Наставом и учењем предмета </w:t>
      </w:r>
      <w:r>
        <w:rPr>
          <w:spacing w:val="-5"/>
        </w:rPr>
        <w:t xml:space="preserve">Устав </w:t>
      </w:r>
      <w:r>
        <w:t xml:space="preserve">и права грађана ученик ће: развити способност за разумевање и критичко просуђивање релевантних појмова, устава, закона, других правних феномена; стећи општи увид у уређење Републике Србије и рад </w:t>
      </w:r>
      <w:r>
        <w:t>политичких институција; унапредити вештину комуникације и развијати соп- ствени</w:t>
      </w:r>
      <w:r>
        <w:rPr>
          <w:spacing w:val="-5"/>
        </w:rPr>
        <w:t xml:space="preserve"> </w:t>
      </w:r>
      <w:r>
        <w:t>идентитет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поштовати</w:t>
      </w:r>
      <w:r>
        <w:rPr>
          <w:spacing w:val="-5"/>
        </w:rPr>
        <w:t xml:space="preserve"> </w:t>
      </w:r>
      <w:r>
        <w:t>идентитет</w:t>
      </w:r>
      <w:r>
        <w:rPr>
          <w:spacing w:val="-5"/>
        </w:rPr>
        <w:t xml:space="preserve"> </w:t>
      </w:r>
      <w:r>
        <w:t>другог;</w:t>
      </w:r>
      <w:r>
        <w:rPr>
          <w:spacing w:val="-5"/>
        </w:rPr>
        <w:t xml:space="preserve"> </w:t>
      </w:r>
      <w:r>
        <w:t>развијати</w:t>
      </w:r>
      <w:r>
        <w:rPr>
          <w:spacing w:val="-5"/>
        </w:rPr>
        <w:t xml:space="preserve"> </w:t>
      </w:r>
      <w:r>
        <w:t xml:space="preserve">правну и политичку </w:t>
      </w:r>
      <w:r>
        <w:rPr>
          <w:spacing w:val="-3"/>
        </w:rPr>
        <w:t xml:space="preserve">културу </w:t>
      </w:r>
      <w:r>
        <w:t xml:space="preserve">и </w:t>
      </w:r>
      <w:r>
        <w:rPr>
          <w:spacing w:val="-3"/>
        </w:rPr>
        <w:t xml:space="preserve">културу </w:t>
      </w:r>
      <w:r>
        <w:t>аргументованог дијалога; усвојити вредности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заснивају</w:t>
      </w:r>
      <w:r>
        <w:rPr>
          <w:spacing w:val="-5"/>
        </w:rPr>
        <w:t xml:space="preserve"> </w:t>
      </w:r>
      <w:r>
        <w:rPr>
          <w:spacing w:val="-3"/>
        </w:rPr>
        <w:t>људска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демокра</w:t>
      </w:r>
      <w:r>
        <w:t>тско</w:t>
      </w:r>
      <w:r>
        <w:rPr>
          <w:spacing w:val="-5"/>
        </w:rPr>
        <w:t xml:space="preserve"> </w:t>
      </w:r>
      <w:r>
        <w:t>дру- штво; располагати функционалним знањима неопходним за демо- кратску оријентацију и активно и одговорно учешће у савременом демократском</w:t>
      </w:r>
      <w:r>
        <w:rPr>
          <w:spacing w:val="-1"/>
        </w:rPr>
        <w:t xml:space="preserve"> </w:t>
      </w:r>
      <w:r>
        <w:rPr>
          <w:spacing w:val="-4"/>
        </w:rPr>
        <w:t>друштву.</w:t>
      </w:r>
    </w:p>
    <w:p w:rsidR="00960A83" w:rsidRDefault="00960A83">
      <w:pPr>
        <w:spacing w:line="230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3"/>
        <w:ind w:firstLine="0"/>
        <w:jc w:val="left"/>
      </w:pPr>
      <w:r>
        <w:lastRenderedPageBreak/>
        <w:t>СПЕЦИФИЧНА ПРЕДМЕТНА КОМПЕТЕНЦИЈА</w:t>
      </w:r>
    </w:p>
    <w:p w:rsidR="00960A83" w:rsidRDefault="00770465">
      <w:pPr>
        <w:pStyle w:val="BodyText"/>
        <w:spacing w:before="113" w:line="232" w:lineRule="auto"/>
        <w:ind w:right="116"/>
      </w:pPr>
      <w:r>
        <w:t>Наставом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учењем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5"/>
        </w:rPr>
        <w:t>Устав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грађана</w:t>
      </w:r>
      <w:r>
        <w:rPr>
          <w:spacing w:val="-4"/>
        </w:rPr>
        <w:t xml:space="preserve"> </w:t>
      </w:r>
      <w:r>
        <w:t>ученик:</w:t>
      </w:r>
      <w:r>
        <w:rPr>
          <w:spacing w:val="-4"/>
        </w:rPr>
        <w:t xml:space="preserve"> </w:t>
      </w:r>
      <w:r>
        <w:t>стиче</w:t>
      </w:r>
      <w:r>
        <w:rPr>
          <w:spacing w:val="-4"/>
        </w:rPr>
        <w:t xml:space="preserve"> </w:t>
      </w:r>
      <w:r>
        <w:t>знање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основним</w:t>
      </w:r>
      <w:r>
        <w:rPr>
          <w:spacing w:val="-4"/>
        </w:rPr>
        <w:t xml:space="preserve"> </w:t>
      </w:r>
      <w:r>
        <w:t>појмовима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уставног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закона, као и о могућностима учешћа грађана у </w:t>
      </w:r>
      <w:r>
        <w:rPr>
          <w:spacing w:val="-3"/>
        </w:rPr>
        <w:t xml:space="preserve">политичком процесу, </w:t>
      </w:r>
      <w:r>
        <w:t xml:space="preserve">тј. у вршењу власти и </w:t>
      </w:r>
      <w:r>
        <w:rPr>
          <w:spacing w:val="-3"/>
        </w:rPr>
        <w:t xml:space="preserve">политичком </w:t>
      </w:r>
      <w:r>
        <w:t xml:space="preserve">животу уопште – почев </w:t>
      </w:r>
      <w:r>
        <w:rPr>
          <w:spacing w:val="-3"/>
        </w:rPr>
        <w:t xml:space="preserve">од </w:t>
      </w:r>
      <w:r>
        <w:t>политичког организовања, избора, гласања, референдума и</w:t>
      </w:r>
      <w:r>
        <w:t>тд; развија способност да објективно анализира и вреднује друштвене догађаје и појаве   и делује у духу поштовања демократских вредности; показује спремност да разуме сложеност живота у мултикултуралној заједници и потребу узајамног уважавања и поштовања р</w:t>
      </w:r>
      <w:r>
        <w:t>азличитости; критички процењује и усваја информације из различитих извора релевантних за</w:t>
      </w:r>
      <w:r>
        <w:rPr>
          <w:spacing w:val="-6"/>
        </w:rPr>
        <w:t xml:space="preserve"> </w:t>
      </w:r>
      <w:r>
        <w:t>живот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демократском</w:t>
      </w:r>
      <w:r>
        <w:rPr>
          <w:spacing w:val="-6"/>
        </w:rPr>
        <w:t xml:space="preserve"> </w:t>
      </w:r>
      <w:r>
        <w:t>друштву;</w:t>
      </w:r>
      <w:r>
        <w:rPr>
          <w:spacing w:val="-6"/>
        </w:rPr>
        <w:t xml:space="preserve"> </w:t>
      </w:r>
      <w:r>
        <w:t>користи</w:t>
      </w:r>
      <w:r>
        <w:rPr>
          <w:spacing w:val="-6"/>
        </w:rPr>
        <w:t xml:space="preserve"> </w:t>
      </w:r>
      <w:r>
        <w:t>одговарајуће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извођење</w:t>
      </w:r>
      <w:r>
        <w:rPr>
          <w:spacing w:val="-6"/>
        </w:rPr>
        <w:t xml:space="preserve"> </w:t>
      </w:r>
      <w:r>
        <w:t>једноставних</w:t>
      </w:r>
      <w:r>
        <w:rPr>
          <w:spacing w:val="-5"/>
        </w:rPr>
        <w:t xml:space="preserve"> </w:t>
      </w:r>
      <w:r>
        <w:t>истраживања;</w:t>
      </w:r>
      <w:r>
        <w:rPr>
          <w:spacing w:val="-6"/>
        </w:rPr>
        <w:t xml:space="preserve"> </w:t>
      </w:r>
      <w:r>
        <w:t>култивише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унапређује</w:t>
      </w:r>
      <w:r>
        <w:rPr>
          <w:spacing w:val="-6"/>
        </w:rPr>
        <w:t xml:space="preserve"> </w:t>
      </w:r>
      <w:r>
        <w:t xml:space="preserve">однос према владавини права и правној држави; </w:t>
      </w:r>
      <w:r>
        <w:rPr>
          <w:spacing w:val="-3"/>
        </w:rPr>
        <w:t>у</w:t>
      </w:r>
      <w:r>
        <w:rPr>
          <w:spacing w:val="-3"/>
        </w:rPr>
        <w:t xml:space="preserve">очава </w:t>
      </w:r>
      <w:r>
        <w:t>и процењује облике и изворе политичке и социјалне манипулације; унапређује способ- ност</w:t>
      </w:r>
      <w:r>
        <w:rPr>
          <w:spacing w:val="-3"/>
        </w:rPr>
        <w:t xml:space="preserve"> </w:t>
      </w:r>
      <w:r>
        <w:t>исказивања</w:t>
      </w:r>
      <w:r>
        <w:rPr>
          <w:spacing w:val="-3"/>
        </w:rPr>
        <w:t xml:space="preserve"> </w:t>
      </w:r>
      <w:r>
        <w:t>сопственог</w:t>
      </w:r>
      <w:r>
        <w:rPr>
          <w:spacing w:val="-3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аргумената;</w:t>
      </w:r>
      <w:r>
        <w:rPr>
          <w:spacing w:val="-3"/>
        </w:rPr>
        <w:t xml:space="preserve"> </w:t>
      </w:r>
      <w:r>
        <w:t>понаша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хуманистичким</w:t>
      </w:r>
      <w:r>
        <w:rPr>
          <w:spacing w:val="-3"/>
        </w:rPr>
        <w:t xml:space="preserve"> </w:t>
      </w:r>
      <w:r>
        <w:t>вредностима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одговорност за сопствене изборе и акције; препознаје друштвене проблеме у свом окружењу и узима учешће у животу</w:t>
      </w:r>
      <w:r>
        <w:rPr>
          <w:spacing w:val="-26"/>
        </w:rPr>
        <w:t xml:space="preserve"> </w:t>
      </w:r>
      <w:r>
        <w:t>заједнице.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4"/>
        </w:rPr>
      </w:pPr>
    </w:p>
    <w:p w:rsidR="00960A83" w:rsidRDefault="00770465">
      <w:pPr>
        <w:tabs>
          <w:tab w:val="left" w:pos="1877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960A83" w:rsidRDefault="00960A83">
      <w:pPr>
        <w:rPr>
          <w:sz w:val="14"/>
        </w:rPr>
        <w:sectPr w:rsidR="00960A83">
          <w:pgSz w:w="11910" w:h="15740"/>
          <w:pgMar w:top="80" w:right="560" w:bottom="280" w:left="560" w:header="720" w:footer="720" w:gutter="0"/>
          <w:cols w:space="720"/>
        </w:sectPr>
      </w:pPr>
    </w:p>
    <w:p w:rsidR="00960A83" w:rsidRDefault="00770465">
      <w:pPr>
        <w:spacing w:before="50"/>
        <w:ind w:left="177" w:right="3"/>
        <w:rPr>
          <w:sz w:val="14"/>
        </w:rPr>
      </w:pPr>
      <w:r>
        <w:rPr>
          <w:sz w:val="14"/>
        </w:rPr>
        <w:t>Недељни фонд часова Годишњи фонд часова</w:t>
      </w:r>
    </w:p>
    <w:p w:rsidR="00960A83" w:rsidRDefault="00770465">
      <w:pPr>
        <w:spacing w:before="49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 час</w:t>
      </w:r>
    </w:p>
    <w:p w:rsidR="00960A83" w:rsidRDefault="00770465">
      <w:pPr>
        <w:spacing w:line="161" w:lineRule="exact"/>
        <w:ind w:left="177"/>
        <w:rPr>
          <w:b/>
          <w:sz w:val="14"/>
        </w:rPr>
      </w:pPr>
      <w:r>
        <w:rPr>
          <w:b/>
          <w:sz w:val="14"/>
        </w:rPr>
        <w:t>37 часова</w:t>
      </w:r>
    </w:p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51" w:space="150"/>
            <w:col w:w="9089"/>
          </w:cols>
        </w:sectPr>
      </w:pPr>
    </w:p>
    <w:p w:rsidR="00960A83" w:rsidRDefault="00960A83">
      <w:pPr>
        <w:pStyle w:val="BodyText"/>
        <w:spacing w:before="3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1"/>
        <w:gridCol w:w="5264"/>
      </w:tblGrid>
      <w:tr w:rsidR="00960A83">
        <w:trPr>
          <w:trHeight w:val="360"/>
        </w:trPr>
        <w:tc>
          <w:tcPr>
            <w:tcW w:w="5271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1135" w:right="1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1135" w:right="112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 завршетку </w:t>
            </w:r>
            <w:r>
              <w:rPr>
                <w:sz w:val="14"/>
              </w:rPr>
              <w:t>разреда ученик ће бити у стању да:</w:t>
            </w:r>
          </w:p>
        </w:tc>
        <w:tc>
          <w:tcPr>
            <w:tcW w:w="5264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1546" w:right="153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ТЕМЕ </w:t>
            </w:r>
            <w:r>
              <w:rPr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1546" w:right="153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1000"/>
        </w:trPr>
        <w:tc>
          <w:tcPr>
            <w:tcW w:w="5271" w:type="dxa"/>
            <w:vMerge w:val="restart"/>
          </w:tcPr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before="18"/>
              <w:ind w:right="237"/>
              <w:rPr>
                <w:sz w:val="14"/>
              </w:rPr>
            </w:pPr>
            <w:r>
              <w:rPr>
                <w:sz w:val="14"/>
              </w:rPr>
              <w:t xml:space="preserve">користи правилно, у усменом и писаном </w:t>
            </w:r>
            <w:r>
              <w:rPr>
                <w:spacing w:val="-3"/>
                <w:sz w:val="14"/>
              </w:rPr>
              <w:t xml:space="preserve">излагању, </w:t>
            </w:r>
            <w:r>
              <w:rPr>
                <w:sz w:val="14"/>
              </w:rPr>
              <w:t>основне појмове уставности и законитости;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780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највиших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 надлежности;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устава,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политике,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моћи,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издвоји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типове политичких актера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поредака;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залаже се за поштовање принципа уставности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законитости;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препозна врсте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 xml:space="preserve">у Републици Србији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вреднује институционална решења важећег правног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поретка;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и критички процењује облике непосредне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демократије;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суверенитета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конкретним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начине остваривања народног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суверенитета;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сврху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</w:t>
            </w:r>
            <w:r>
              <w:rPr>
                <w:sz w:val="14"/>
              </w:rPr>
              <w:t>ловање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политичких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партија,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политичких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покрета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организација 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Уставом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гарантована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испуњава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Уставом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предвиђене обавезе;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промовише идеје владавине права и социјалне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правде;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исказује активни став у поштовању и заштити људских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права;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>критички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достигнућа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мањкавости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 важности владавине права и правне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275"/>
              <w:rPr>
                <w:sz w:val="14"/>
              </w:rPr>
            </w:pPr>
            <w:r>
              <w:rPr>
                <w:sz w:val="14"/>
              </w:rPr>
              <w:t>процењује важност међународних организација за развој демократских односа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очување мира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уважава индивидуалне, друштвене и културне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различитости;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идеологија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конкретним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закључке о могућим последицама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манипулације;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образлаже,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мултикултуралној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потребу узајамног уважавања и поштовања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различитости;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карактеристична обележја развоја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уставности;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и објасни појмове аутономије и локалне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самоуправе;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функције локалне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самоуправе;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606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методоло</w:t>
            </w:r>
            <w:r>
              <w:rPr>
                <w:sz w:val="14"/>
              </w:rPr>
              <w:t>гију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истраживању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резултате презентује у усменом, писаном, или дигиталном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облику;</w:t>
            </w:r>
          </w:p>
          <w:p w:rsidR="00960A83" w:rsidRDefault="00770465">
            <w:pPr>
              <w:pStyle w:val="TableParagraph"/>
              <w:numPr>
                <w:ilvl w:val="0"/>
                <w:numId w:val="139"/>
              </w:numPr>
              <w:tabs>
                <w:tab w:val="left" w:pos="162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 xml:space="preserve">учествује у активностима усмереним на заштиту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гарантованих права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слобода.</w:t>
            </w:r>
          </w:p>
        </w:tc>
        <w:tc>
          <w:tcPr>
            <w:tcW w:w="5264" w:type="dxa"/>
          </w:tcPr>
          <w:p w:rsidR="00960A83" w:rsidRDefault="00770465">
            <w:pPr>
              <w:pStyle w:val="TableParagraph"/>
              <w:spacing w:before="18" w:line="161" w:lineRule="exact"/>
              <w:ind w:left="848"/>
              <w:rPr>
                <w:b/>
                <w:sz w:val="14"/>
              </w:rPr>
            </w:pPr>
            <w:r>
              <w:rPr>
                <w:b/>
                <w:sz w:val="14"/>
              </w:rPr>
              <w:t>УСТАВ И ПРАВНА ДРЖАВА У РЕПУБЛИЦИ СРБИЈИ</w:t>
            </w:r>
          </w:p>
          <w:p w:rsidR="00960A83" w:rsidRDefault="00770465">
            <w:pPr>
              <w:pStyle w:val="TableParagraph"/>
              <w:ind w:left="56" w:right="2323"/>
              <w:rPr>
                <w:sz w:val="14"/>
              </w:rPr>
            </w:pPr>
            <w:r>
              <w:rPr>
                <w:sz w:val="14"/>
              </w:rPr>
              <w:t>Обележја Устава Републике Србије од 2006. Принцип уставности и законитости</w:t>
            </w:r>
          </w:p>
          <w:p w:rsidR="00960A83" w:rsidRDefault="00770465">
            <w:pPr>
              <w:pStyle w:val="TableParagraph"/>
              <w:ind w:left="56" w:right="3233"/>
              <w:rPr>
                <w:sz w:val="14"/>
              </w:rPr>
            </w:pPr>
            <w:r>
              <w:rPr>
                <w:sz w:val="14"/>
              </w:rPr>
              <w:t>Устав као јемство слободе Уставни суд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Судови у Републици Србији</w:t>
            </w:r>
          </w:p>
        </w:tc>
      </w:tr>
      <w:tr w:rsidR="00960A83">
        <w:trPr>
          <w:trHeight w:val="1158"/>
        </w:trPr>
        <w:tc>
          <w:tcPr>
            <w:tcW w:w="5271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:rsidR="00960A83" w:rsidRDefault="00770465">
            <w:pPr>
              <w:pStyle w:val="TableParagraph"/>
              <w:spacing w:before="16" w:line="161" w:lineRule="exact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МЕХАНИЗМИ ВЛАСТИ У РЕПУБЛИЦИ СРБИЈИ</w:t>
            </w:r>
          </w:p>
          <w:p w:rsidR="00960A83" w:rsidRDefault="00770465">
            <w:pPr>
              <w:pStyle w:val="TableParagraph"/>
              <w:ind w:left="56" w:right="2323"/>
              <w:rPr>
                <w:sz w:val="14"/>
              </w:rPr>
            </w:pPr>
            <w:r>
              <w:rPr>
                <w:sz w:val="14"/>
              </w:rPr>
              <w:t>Сувереност народа и сувереност грађана Облици непосредне демократије Вишестраначки систем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Највиши органи државне власти у Републици Србији (Народна скупштина, Влада, председник Републике)</w:t>
            </w:r>
          </w:p>
        </w:tc>
      </w:tr>
      <w:tr w:rsidR="00960A83">
        <w:trPr>
          <w:trHeight w:val="998"/>
        </w:trPr>
        <w:tc>
          <w:tcPr>
            <w:tcW w:w="5271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:rsidR="00960A83" w:rsidRDefault="00770465">
            <w:pPr>
              <w:pStyle w:val="TableParagraph"/>
              <w:spacing w:before="16" w:line="161" w:lineRule="exact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ЊЕГОВА ПРАВА И СЛОБОДЕ У РЕПУБЛИЦИ СРБИЈИ</w:t>
            </w:r>
          </w:p>
          <w:p w:rsidR="00960A83" w:rsidRDefault="00770465">
            <w:pPr>
              <w:pStyle w:val="TableParagraph"/>
              <w:ind w:left="56" w:right="3817"/>
              <w:rPr>
                <w:sz w:val="14"/>
              </w:rPr>
            </w:pPr>
            <w:r>
              <w:rPr>
                <w:sz w:val="14"/>
              </w:rPr>
              <w:t>Лична права Политичка права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Економска и социјална права</w:t>
            </w:r>
          </w:p>
          <w:p w:rsidR="00960A83" w:rsidRDefault="00770465">
            <w:pPr>
              <w:pStyle w:val="TableParagraph"/>
              <w:ind w:left="56" w:right="2296"/>
              <w:rPr>
                <w:sz w:val="14"/>
              </w:rPr>
            </w:pPr>
            <w:r>
              <w:rPr>
                <w:sz w:val="14"/>
              </w:rPr>
              <w:t>Права припадника националних мањина Заштита уставом гарантованих права и слобода</w:t>
            </w:r>
          </w:p>
        </w:tc>
      </w:tr>
      <w:tr w:rsidR="00960A83">
        <w:trPr>
          <w:trHeight w:val="2293"/>
        </w:trPr>
        <w:tc>
          <w:tcPr>
            <w:tcW w:w="5271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:rsidR="00960A83" w:rsidRDefault="00770465">
            <w:pPr>
              <w:pStyle w:val="TableParagraph"/>
              <w:spacing w:before="16"/>
              <w:ind w:left="2356" w:hanging="2241"/>
              <w:rPr>
                <w:b/>
                <w:sz w:val="14"/>
              </w:rPr>
            </w:pPr>
            <w:r>
              <w:rPr>
                <w:b/>
                <w:sz w:val="14"/>
              </w:rPr>
              <w:t>ДРЖАВНО УРЕЂЕЊЕ И ТЕРИТОРИЈАЛНА ОРГАНИЗАЦИЈА РЕПУБЛИКЕ СРБИЈЕ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Уставна историја Србије</w:t>
            </w:r>
          </w:p>
          <w:p w:rsidR="00960A83" w:rsidRDefault="00770465">
            <w:pPr>
              <w:pStyle w:val="TableParagraph"/>
              <w:ind w:left="56" w:right="1958"/>
              <w:rPr>
                <w:sz w:val="14"/>
              </w:rPr>
            </w:pPr>
            <w:r>
              <w:rPr>
                <w:sz w:val="14"/>
              </w:rPr>
              <w:t>Територијална аутономија у Републици Србији Локална самоуправа у Републици Србији</w:t>
            </w:r>
          </w:p>
        </w:tc>
      </w:tr>
    </w:tbl>
    <w:p w:rsidR="00960A83" w:rsidRDefault="00960A83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960A83" w:rsidRDefault="00960A83">
      <w:pPr>
        <w:rPr>
          <w:sz w:val="27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9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960A83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 xml:space="preserve">Предмет </w:t>
      </w:r>
      <w:r>
        <w:rPr>
          <w:spacing w:val="-5"/>
        </w:rPr>
        <w:t xml:space="preserve">Устав </w:t>
      </w:r>
      <w:r>
        <w:t xml:space="preserve">и права грађана изучава се у трећем разреду гимназије, када већина ученика стиче право </w:t>
      </w:r>
      <w:r>
        <w:rPr>
          <w:spacing w:val="-3"/>
        </w:rPr>
        <w:t xml:space="preserve">гласа </w:t>
      </w:r>
      <w:r>
        <w:t xml:space="preserve">и када у већој мери постају свесни </w:t>
      </w:r>
      <w:r>
        <w:rPr>
          <w:spacing w:val="-4"/>
        </w:rPr>
        <w:t xml:space="preserve">како </w:t>
      </w:r>
      <w:r>
        <w:t xml:space="preserve">држава функционише. Ученици у </w:t>
      </w:r>
      <w:r>
        <w:rPr>
          <w:spacing w:val="-3"/>
        </w:rPr>
        <w:t xml:space="preserve">том </w:t>
      </w:r>
      <w:r>
        <w:t xml:space="preserve">периоду већ поседују извесно предзнање о грађанским правима и обавезама и све више промишљају о односу појединца, друштва  и институција. Зато је важно планирати и остваривати </w:t>
      </w:r>
      <w:r>
        <w:t xml:space="preserve">наставу и учење овог предмета </w:t>
      </w:r>
      <w:r>
        <w:rPr>
          <w:spacing w:val="-3"/>
        </w:rPr>
        <w:t xml:space="preserve">тако </w:t>
      </w:r>
      <w:r>
        <w:t xml:space="preserve">да се </w:t>
      </w:r>
      <w:r>
        <w:rPr>
          <w:spacing w:val="-3"/>
        </w:rPr>
        <w:t xml:space="preserve">уважавају, </w:t>
      </w:r>
      <w:r>
        <w:rPr>
          <w:spacing w:val="-4"/>
        </w:rPr>
        <w:t xml:space="preserve">како </w:t>
      </w:r>
      <w:r>
        <w:t xml:space="preserve">садашње </w:t>
      </w:r>
      <w:r>
        <w:rPr>
          <w:spacing w:val="-3"/>
        </w:rPr>
        <w:t xml:space="preserve">тако </w:t>
      </w:r>
      <w:r>
        <w:t xml:space="preserve">и </w:t>
      </w:r>
      <w:r>
        <w:rPr>
          <w:spacing w:val="-3"/>
        </w:rPr>
        <w:t xml:space="preserve">бу- </w:t>
      </w:r>
      <w:r>
        <w:t xml:space="preserve">дуће, потребе ученика као грађанина, </w:t>
      </w:r>
      <w:r>
        <w:rPr>
          <w:spacing w:val="-3"/>
        </w:rPr>
        <w:t xml:space="preserve">који </w:t>
      </w:r>
      <w:r>
        <w:t>треба одговорно и</w:t>
      </w:r>
      <w:r>
        <w:rPr>
          <w:spacing w:val="-25"/>
        </w:rPr>
        <w:t xml:space="preserve"> </w:t>
      </w:r>
      <w:r>
        <w:t>успе- шно да учествује у јавном</w:t>
      </w:r>
      <w:r>
        <w:rPr>
          <w:spacing w:val="-2"/>
        </w:rPr>
        <w:t xml:space="preserve"> </w:t>
      </w:r>
      <w:r>
        <w:rPr>
          <w:spacing w:val="-4"/>
        </w:rPr>
        <w:t>животу.</w:t>
      </w:r>
    </w:p>
    <w:p w:rsidR="00960A83" w:rsidRDefault="00770465">
      <w:pPr>
        <w:pStyle w:val="BodyText"/>
        <w:spacing w:before="10" w:line="232" w:lineRule="auto"/>
        <w:ind w:right="38"/>
      </w:pPr>
      <w:r>
        <w:t xml:space="preserve">Оствареност циља предмета и достизање </w:t>
      </w:r>
      <w:r>
        <w:rPr>
          <w:spacing w:val="-3"/>
        </w:rPr>
        <w:t xml:space="preserve">исхода </w:t>
      </w:r>
      <w:r>
        <w:t>доприносе развоју кључних и међупре</w:t>
      </w:r>
      <w:r>
        <w:t xml:space="preserve">дметних компетенција ученика, посеб- но компетенције за целоживотно учење, </w:t>
      </w:r>
      <w:r>
        <w:rPr>
          <w:spacing w:val="-3"/>
        </w:rPr>
        <w:t xml:space="preserve">комуникацију, </w:t>
      </w:r>
      <w:r>
        <w:t>рад с пода- цима и информацијама, решавање проблема, сарадњу и одговоран однос</w:t>
      </w:r>
      <w:r>
        <w:rPr>
          <w:spacing w:val="-4"/>
        </w:rPr>
        <w:t xml:space="preserve"> </w:t>
      </w:r>
      <w:r>
        <w:t>према</w:t>
      </w:r>
      <w:r>
        <w:rPr>
          <w:spacing w:val="-4"/>
        </w:rPr>
        <w:t xml:space="preserve"> </w:t>
      </w:r>
      <w:r>
        <w:t>друштвeној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природној</w:t>
      </w:r>
      <w:r>
        <w:rPr>
          <w:spacing w:val="-4"/>
        </w:rPr>
        <w:t xml:space="preserve"> </w:t>
      </w:r>
      <w:r>
        <w:rPr>
          <w:spacing w:val="-3"/>
        </w:rPr>
        <w:t>околини,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ефикасно</w:t>
      </w:r>
      <w:r>
        <w:rPr>
          <w:spacing w:val="-4"/>
        </w:rPr>
        <w:t xml:space="preserve"> </w:t>
      </w:r>
      <w:r>
        <w:t>и конструктивно учествује у друштвеном</w:t>
      </w:r>
      <w:r>
        <w:rPr>
          <w:spacing w:val="-4"/>
        </w:rPr>
        <w:t xml:space="preserve"> животу.</w:t>
      </w:r>
    </w:p>
    <w:p w:rsidR="00960A83" w:rsidRDefault="00770465">
      <w:pPr>
        <w:pStyle w:val="BodyText"/>
        <w:spacing w:before="6" w:line="232" w:lineRule="auto"/>
        <w:ind w:right="38"/>
      </w:pPr>
      <w:r>
        <w:t xml:space="preserve">Кључни појмови садржаја предмета дати су у оквиру четири теме, а исходи се односе на целину програма. Редослед наведених исхода не исказује њихову важност, јер су сви од значаја за пости- зање циља предмета и </w:t>
      </w:r>
      <w:r>
        <w:t>развој компетенција. Исходи су међусобно повезани и остваривање једног исхода доприноси остваривању</w:t>
      </w:r>
    </w:p>
    <w:p w:rsidR="00960A83" w:rsidRDefault="00770465">
      <w:pPr>
        <w:pStyle w:val="BodyText"/>
        <w:spacing w:before="98" w:line="232" w:lineRule="auto"/>
        <w:ind w:right="117" w:firstLine="0"/>
      </w:pPr>
      <w:r>
        <w:br w:type="column"/>
      </w:r>
      <w:r>
        <w:t xml:space="preserve">других. </w:t>
      </w:r>
      <w:r>
        <w:rPr>
          <w:spacing w:val="-3"/>
        </w:rPr>
        <w:t xml:space="preserve">Исходи </w:t>
      </w:r>
      <w:r>
        <w:t xml:space="preserve">су дефинисани као функционално знање ученика </w:t>
      </w:r>
      <w:r>
        <w:rPr>
          <w:spacing w:val="-3"/>
        </w:rPr>
        <w:t xml:space="preserve">тако </w:t>
      </w:r>
      <w:r>
        <w:t>да показују шта ће ученик бити у стању да учини, предузме, изведе, обави – захваљујући зна</w:t>
      </w:r>
      <w:r>
        <w:t xml:space="preserve">њима, вештинама и ставовима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наставе и учења предмета </w:t>
      </w:r>
      <w:r>
        <w:rPr>
          <w:spacing w:val="-5"/>
        </w:rPr>
        <w:t xml:space="preserve">Устав </w:t>
      </w:r>
      <w:r>
        <w:t xml:space="preserve">и права грађана. Многи </w:t>
      </w:r>
      <w:r>
        <w:rPr>
          <w:spacing w:val="-3"/>
        </w:rPr>
        <w:t xml:space="preserve">исходи </w:t>
      </w:r>
      <w:r>
        <w:t xml:space="preserve">су процесни и представљају резултат </w:t>
      </w:r>
      <w:r>
        <w:rPr>
          <w:spacing w:val="-3"/>
        </w:rPr>
        <w:t xml:space="preserve">кумулативног </w:t>
      </w:r>
      <w:r>
        <w:t xml:space="preserve">дејства наставе и учења </w:t>
      </w:r>
      <w:r>
        <w:rPr>
          <w:spacing w:val="-4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школ- </w:t>
      </w:r>
      <w:r>
        <w:t>ске године.</w:t>
      </w:r>
    </w:p>
    <w:p w:rsidR="00960A83" w:rsidRDefault="00770465">
      <w:pPr>
        <w:pStyle w:val="BodyText"/>
        <w:spacing w:before="7" w:line="232" w:lineRule="auto"/>
        <w:ind w:right="117"/>
      </w:pPr>
      <w:r>
        <w:t xml:space="preserve">С дидактичког становишта, настава и учење предмета </w:t>
      </w:r>
      <w:r>
        <w:rPr>
          <w:spacing w:val="-5"/>
        </w:rPr>
        <w:t xml:space="preserve">Устав </w:t>
      </w:r>
      <w:r>
        <w:t xml:space="preserve">и права грађана треба да истовремено задовоље </w:t>
      </w:r>
      <w:r>
        <w:rPr>
          <w:spacing w:val="-4"/>
        </w:rPr>
        <w:t>неколико</w:t>
      </w:r>
      <w:r>
        <w:rPr>
          <w:spacing w:val="-20"/>
        </w:rPr>
        <w:t xml:space="preserve"> </w:t>
      </w:r>
      <w:r>
        <w:t>циљева.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То су: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50"/>
        </w:tabs>
        <w:spacing w:before="3" w:line="232" w:lineRule="auto"/>
        <w:ind w:right="117" w:firstLine="397"/>
        <w:jc w:val="both"/>
        <w:rPr>
          <w:sz w:val="18"/>
        </w:rPr>
      </w:pPr>
      <w:r>
        <w:rPr>
          <w:sz w:val="18"/>
        </w:rPr>
        <w:t>когнитивни</w:t>
      </w:r>
      <w:r>
        <w:rPr>
          <w:spacing w:val="-6"/>
          <w:sz w:val="18"/>
        </w:rPr>
        <w:t xml:space="preserve"> </w:t>
      </w:r>
      <w:r>
        <w:rPr>
          <w:sz w:val="18"/>
        </w:rPr>
        <w:t>циљеви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стицање</w:t>
      </w:r>
      <w:r>
        <w:rPr>
          <w:spacing w:val="-6"/>
          <w:sz w:val="18"/>
        </w:rPr>
        <w:t xml:space="preserve"> </w:t>
      </w:r>
      <w:r>
        <w:rPr>
          <w:sz w:val="18"/>
        </w:rPr>
        <w:t>знања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значају</w:t>
      </w:r>
      <w:r>
        <w:rPr>
          <w:spacing w:val="-6"/>
          <w:sz w:val="18"/>
        </w:rPr>
        <w:t xml:space="preserve"> </w:t>
      </w:r>
      <w:r>
        <w:rPr>
          <w:sz w:val="18"/>
        </w:rPr>
        <w:t>уставности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 законитости</w:t>
      </w:r>
      <w:r>
        <w:rPr>
          <w:spacing w:val="-8"/>
          <w:sz w:val="18"/>
        </w:rPr>
        <w:t xml:space="preserve"> </w:t>
      </w:r>
      <w:r>
        <w:rPr>
          <w:sz w:val="18"/>
        </w:rPr>
        <w:t>као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историјског,</w:t>
      </w:r>
      <w:r>
        <w:rPr>
          <w:spacing w:val="-8"/>
          <w:sz w:val="18"/>
        </w:rPr>
        <w:t xml:space="preserve"> </w:t>
      </w:r>
      <w:r>
        <w:rPr>
          <w:sz w:val="18"/>
        </w:rPr>
        <w:t>цивилизацијског</w:t>
      </w:r>
      <w:r>
        <w:rPr>
          <w:spacing w:val="-8"/>
          <w:sz w:val="18"/>
        </w:rPr>
        <w:t xml:space="preserve"> </w:t>
      </w:r>
      <w:r>
        <w:rPr>
          <w:sz w:val="18"/>
        </w:rPr>
        <w:t>достигнућа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проце- су демо</w:t>
      </w:r>
      <w:r>
        <w:rPr>
          <w:sz w:val="18"/>
        </w:rPr>
        <w:t>кратизације власти и ограничавања бирократске и апсолу- тистичке тенденције у развоју државе и, у оквиру тога, упознава- ње са уставним уређењем Републике</w:t>
      </w:r>
      <w:r>
        <w:rPr>
          <w:spacing w:val="-3"/>
          <w:sz w:val="18"/>
        </w:rPr>
        <w:t xml:space="preserve"> </w:t>
      </w:r>
      <w:r>
        <w:rPr>
          <w:sz w:val="18"/>
        </w:rPr>
        <w:t>Србије;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87"/>
        </w:tabs>
        <w:spacing w:before="5" w:line="232" w:lineRule="auto"/>
        <w:ind w:right="118" w:firstLine="397"/>
        <w:jc w:val="both"/>
        <w:rPr>
          <w:sz w:val="18"/>
        </w:rPr>
      </w:pPr>
      <w:r>
        <w:rPr>
          <w:sz w:val="18"/>
        </w:rPr>
        <w:t>формативни циљеви – развијање мисаоних и изражајних способности ученика, употреба појмова, ка</w:t>
      </w:r>
      <w:r>
        <w:rPr>
          <w:sz w:val="18"/>
        </w:rPr>
        <w:t>тегорија, дефиниција, синтетизовање</w:t>
      </w:r>
      <w:r>
        <w:rPr>
          <w:spacing w:val="-1"/>
          <w:sz w:val="18"/>
        </w:rPr>
        <w:t xml:space="preserve"> </w:t>
      </w:r>
      <w:r>
        <w:rPr>
          <w:sz w:val="18"/>
        </w:rPr>
        <w:t>идеја;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87"/>
        </w:tabs>
        <w:spacing w:before="3" w:line="232" w:lineRule="auto"/>
        <w:ind w:right="116" w:firstLine="397"/>
        <w:jc w:val="both"/>
        <w:rPr>
          <w:sz w:val="18"/>
        </w:rPr>
      </w:pPr>
      <w:r>
        <w:rPr>
          <w:sz w:val="18"/>
        </w:rPr>
        <w:t xml:space="preserve">васпитни циљеви – развијање уверења и понашања при- мерених за укључивање у јавни </w:t>
      </w:r>
      <w:r>
        <w:rPr>
          <w:spacing w:val="-4"/>
          <w:sz w:val="18"/>
        </w:rPr>
        <w:t xml:space="preserve">живот, </w:t>
      </w:r>
      <w:r>
        <w:rPr>
          <w:sz w:val="18"/>
        </w:rPr>
        <w:t>подстицање индивидуал- ности, критичности и толерантности, као основних вредности демократске културе, развијања свести о цивилизацијским, дру- штвеним и социјалним</w:t>
      </w:r>
      <w:r>
        <w:rPr>
          <w:spacing w:val="-4"/>
          <w:sz w:val="18"/>
        </w:rPr>
        <w:t xml:space="preserve"> </w:t>
      </w:r>
      <w:r>
        <w:rPr>
          <w:sz w:val="18"/>
        </w:rPr>
        <w:t>проблемима.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/>
      </w:pPr>
      <w:r>
        <w:lastRenderedPageBreak/>
        <w:t>Пуно остварење програма реализује се у корелацији са</w:t>
      </w:r>
      <w:r>
        <w:t xml:space="preserve"> дру- гим обавезним предметима и изборним програмима, као и укљу- чивањем ученика у различите ваннаставне активности, посебно    у рад ученичког парламента. Остваривање тема треба да </w:t>
      </w:r>
      <w:r>
        <w:rPr>
          <w:spacing w:val="-5"/>
        </w:rPr>
        <w:t xml:space="preserve">буде </w:t>
      </w:r>
      <w:r>
        <w:t xml:space="preserve">усмерено </w:t>
      </w:r>
      <w:r>
        <w:rPr>
          <w:spacing w:val="-3"/>
        </w:rPr>
        <w:t xml:space="preserve">тако </w:t>
      </w:r>
      <w:r>
        <w:t>да ученици успешно повезују своја знања из дру- гих пр</w:t>
      </w:r>
      <w:r>
        <w:t xml:space="preserve">едметних области, као и са ваншколским искуством. На тај начин знања постају функционална, јер се ефикасније усвајају и трајно </w:t>
      </w:r>
      <w:r>
        <w:rPr>
          <w:spacing w:val="-3"/>
        </w:rPr>
        <w:t>задржавају.</w:t>
      </w:r>
    </w:p>
    <w:p w:rsidR="00960A83" w:rsidRDefault="00770465">
      <w:pPr>
        <w:pStyle w:val="BodyText"/>
        <w:spacing w:line="232" w:lineRule="auto"/>
        <w:ind w:right="38"/>
      </w:pPr>
      <w:r>
        <w:rPr>
          <w:spacing w:val="-4"/>
        </w:rPr>
        <w:t xml:space="preserve">Како </w:t>
      </w:r>
      <w:r>
        <w:t xml:space="preserve">је </w:t>
      </w:r>
      <w:r>
        <w:rPr>
          <w:spacing w:val="-3"/>
        </w:rPr>
        <w:t xml:space="preserve">главна </w:t>
      </w:r>
      <w:r>
        <w:t xml:space="preserve">карактеристика наставе усмерене на развој компетенција фокусираност на учење </w:t>
      </w:r>
      <w:r>
        <w:rPr>
          <w:spacing w:val="-3"/>
        </w:rPr>
        <w:t xml:space="preserve">које  </w:t>
      </w:r>
      <w:r>
        <w:t xml:space="preserve">резултира мерљивим </w:t>
      </w:r>
      <w:r>
        <w:t xml:space="preserve">  и проверљивим резултатима у виду знања, вештина и ставова, то значи да ученик треба да</w:t>
      </w:r>
      <w:r>
        <w:rPr>
          <w:spacing w:val="-1"/>
        </w:rPr>
        <w:t xml:space="preserve"> </w:t>
      </w:r>
      <w:r>
        <w:t>учи: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5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смислено: повезивањем оног што учи са оним што зна и са ситуацијама из живота; повезивањем оног што учи са оним што је учио из других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предмета;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7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проблемски: самосталним и сарадничким прикупљањем и анализирањем података и информација; постављањем релевант- них питања себи и другима; развијањем плана решавања задатог проблема; предузимањем акције да се проблем</w:t>
      </w:r>
      <w:r>
        <w:rPr>
          <w:spacing w:val="-7"/>
          <w:sz w:val="18"/>
        </w:rPr>
        <w:t xml:space="preserve"> </w:t>
      </w:r>
      <w:r>
        <w:rPr>
          <w:sz w:val="18"/>
        </w:rPr>
        <w:t>реши;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6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дивергентно: предлагањем нових реш</w:t>
      </w:r>
      <w:r>
        <w:rPr>
          <w:sz w:val="18"/>
        </w:rPr>
        <w:t>ења; смишљањем но- вих примера; повезивањем садржаја у нове</w:t>
      </w:r>
      <w:r>
        <w:rPr>
          <w:spacing w:val="-7"/>
          <w:sz w:val="18"/>
        </w:rPr>
        <w:t xml:space="preserve"> </w:t>
      </w:r>
      <w:r>
        <w:rPr>
          <w:sz w:val="18"/>
        </w:rPr>
        <w:t>целине;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6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критички: поређењем важности појединих чињеница и по- датака; смишљањем</w:t>
      </w:r>
      <w:r>
        <w:rPr>
          <w:spacing w:val="-1"/>
          <w:sz w:val="18"/>
        </w:rPr>
        <w:t xml:space="preserve"> </w:t>
      </w:r>
      <w:r>
        <w:rPr>
          <w:sz w:val="18"/>
        </w:rPr>
        <w:t>аргумената;</w:t>
      </w:r>
    </w:p>
    <w:p w:rsidR="00960A83" w:rsidRDefault="00770465">
      <w:pPr>
        <w:pStyle w:val="ListParagraph"/>
        <w:numPr>
          <w:ilvl w:val="0"/>
          <w:numId w:val="138"/>
        </w:numPr>
        <w:tabs>
          <w:tab w:val="left" w:pos="66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кооперативно: кроз сарадњу са наставником и другим уче- ницима; кроз дискусију и размену мишљења; уважав</w:t>
      </w:r>
      <w:r>
        <w:rPr>
          <w:sz w:val="18"/>
        </w:rPr>
        <w:t>ајући аргу- менте</w:t>
      </w:r>
      <w:r>
        <w:rPr>
          <w:spacing w:val="-1"/>
          <w:sz w:val="18"/>
        </w:rPr>
        <w:t xml:space="preserve"> </w:t>
      </w:r>
      <w:r>
        <w:rPr>
          <w:sz w:val="18"/>
        </w:rPr>
        <w:t>саговорника.</w:t>
      </w:r>
    </w:p>
    <w:p w:rsidR="00960A83" w:rsidRDefault="00770465">
      <w:pPr>
        <w:pStyle w:val="BodyText"/>
        <w:spacing w:line="232" w:lineRule="auto"/>
        <w:ind w:right="38"/>
      </w:pPr>
      <w:r>
        <w:t>Учећи на овај начин, ученик ће развијати компетенције које ће му бити потребне за наставак школовања и за активно учество- вање у јавном животу. За пуно разумевање програма оријентиса- них на исходе треба имати у виду да су з</w:t>
      </w:r>
      <w:r>
        <w:t>нања нужан предуслов било ког вида компетентности, али је важно да се на том нивоу не остане. У табели која следи дат је приказ како се односити према знањима и који захтеви воде ка развоју вештина.</w:t>
      </w:r>
    </w:p>
    <w:p w:rsidR="00960A83" w:rsidRDefault="00960A83">
      <w:pPr>
        <w:pStyle w:val="BodyText"/>
        <w:spacing w:before="10"/>
        <w:ind w:left="0" w:firstLine="0"/>
        <w:jc w:val="left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3810"/>
      </w:tblGrid>
      <w:tr w:rsidR="00960A83">
        <w:trPr>
          <w:trHeight w:val="360"/>
        </w:trPr>
        <w:tc>
          <w:tcPr>
            <w:tcW w:w="1310" w:type="dxa"/>
            <w:shd w:val="clear" w:color="auto" w:fill="E6E7E8"/>
          </w:tcPr>
          <w:p w:rsidR="00960A83" w:rsidRDefault="00770465">
            <w:pPr>
              <w:pStyle w:val="TableParagraph"/>
              <w:spacing w:before="98"/>
              <w:ind w:left="386"/>
              <w:rPr>
                <w:sz w:val="14"/>
              </w:rPr>
            </w:pPr>
            <w:r>
              <w:rPr>
                <w:sz w:val="14"/>
              </w:rPr>
              <w:t>Вештине</w:t>
            </w:r>
          </w:p>
        </w:tc>
        <w:tc>
          <w:tcPr>
            <w:tcW w:w="3810" w:type="dxa"/>
            <w:shd w:val="clear" w:color="auto" w:fill="E6E7E8"/>
          </w:tcPr>
          <w:p w:rsidR="00960A83" w:rsidRDefault="00770465">
            <w:pPr>
              <w:pStyle w:val="TableParagraph"/>
              <w:spacing w:before="18"/>
              <w:ind w:left="1265" w:hanging="1162"/>
              <w:rPr>
                <w:sz w:val="14"/>
              </w:rPr>
            </w:pPr>
            <w:r>
              <w:rPr>
                <w:sz w:val="14"/>
              </w:rPr>
              <w:t>Примери захтева које наставник може поставити уч</w:t>
            </w:r>
            <w:r>
              <w:rPr>
                <w:sz w:val="14"/>
              </w:rPr>
              <w:t>еницима ради развоја вештина</w:t>
            </w:r>
          </w:p>
        </w:tc>
      </w:tr>
      <w:tr w:rsidR="00960A83">
        <w:trPr>
          <w:trHeight w:val="840"/>
        </w:trPr>
        <w:tc>
          <w:tcPr>
            <w:tcW w:w="1310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  <w:p w:rsidR="00960A83" w:rsidRDefault="00960A8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Употреба знања</w:t>
            </w:r>
          </w:p>
        </w:tc>
        <w:tc>
          <w:tcPr>
            <w:tcW w:w="3810" w:type="dxa"/>
          </w:tcPr>
          <w:p w:rsidR="00960A83" w:rsidRDefault="00770465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Искористите у новој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  <w:p w:rsidR="00960A83" w:rsidRDefault="00770465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Примените знања у ситуацији из свог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960A83" w:rsidRDefault="00770465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Покажите на новом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960A83" w:rsidRDefault="00770465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Примените научено тако да предвидите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  <w:p w:rsidR="00960A83" w:rsidRDefault="00770465">
            <w:pPr>
              <w:pStyle w:val="TableParagraph"/>
              <w:numPr>
                <w:ilvl w:val="0"/>
                <w:numId w:val="136"/>
              </w:numPr>
              <w:tabs>
                <w:tab w:val="left" w:pos="177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Објасните </w:t>
            </w:r>
            <w:r>
              <w:rPr>
                <w:spacing w:val="-6"/>
                <w:sz w:val="14"/>
              </w:rPr>
              <w:t xml:space="preserve">како </w:t>
            </w:r>
            <w:r>
              <w:rPr>
                <w:spacing w:val="-3"/>
                <w:sz w:val="14"/>
              </w:rPr>
              <w:t xml:space="preserve">неки </w:t>
            </w:r>
            <w:r>
              <w:rPr>
                <w:spacing w:val="-4"/>
                <w:sz w:val="14"/>
              </w:rPr>
              <w:t xml:space="preserve">процес/појава/приступ </w:t>
            </w:r>
            <w:r>
              <w:rPr>
                <w:spacing w:val="-5"/>
                <w:sz w:val="14"/>
              </w:rPr>
              <w:t xml:space="preserve">може </w:t>
            </w:r>
            <w:r>
              <w:rPr>
                <w:sz w:val="14"/>
              </w:rPr>
              <w:t xml:space="preserve">да </w:t>
            </w:r>
            <w:r>
              <w:rPr>
                <w:spacing w:val="-4"/>
                <w:sz w:val="14"/>
              </w:rPr>
              <w:t>утиче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на...</w:t>
            </w:r>
          </w:p>
        </w:tc>
      </w:tr>
      <w:tr w:rsidR="00960A83">
        <w:trPr>
          <w:trHeight w:val="680"/>
        </w:trPr>
        <w:tc>
          <w:tcPr>
            <w:tcW w:w="1310" w:type="dxa"/>
          </w:tcPr>
          <w:p w:rsidR="00960A83" w:rsidRDefault="00960A83">
            <w:pPr>
              <w:pStyle w:val="TableParagraph"/>
              <w:spacing w:before="5"/>
              <w:ind w:left="0"/>
            </w:pP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Анализа знања</w:t>
            </w:r>
          </w:p>
        </w:tc>
        <w:tc>
          <w:tcPr>
            <w:tcW w:w="3810" w:type="dxa"/>
          </w:tcPr>
          <w:p w:rsidR="00960A83" w:rsidRDefault="00770465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Уредите </w:t>
            </w:r>
            <w:r>
              <w:rPr>
                <w:sz w:val="14"/>
              </w:rPr>
              <w:t>по задатом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критеријуму</w:t>
            </w:r>
          </w:p>
          <w:p w:rsidR="00960A83" w:rsidRDefault="00770465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Утврдите предности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недостатке</w:t>
            </w:r>
          </w:p>
          <w:p w:rsidR="00960A83" w:rsidRDefault="00770465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Упоредите два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становишта</w:t>
            </w:r>
          </w:p>
          <w:p w:rsidR="00960A83" w:rsidRDefault="00770465">
            <w:pPr>
              <w:pStyle w:val="TableParagraph"/>
              <w:numPr>
                <w:ilvl w:val="0"/>
                <w:numId w:val="135"/>
              </w:numPr>
              <w:tabs>
                <w:tab w:val="left" w:pos="177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Утврдите зашто је дошло до неке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</w:tc>
      </w:tr>
      <w:tr w:rsidR="00960A83">
        <w:trPr>
          <w:trHeight w:val="1000"/>
        </w:trPr>
        <w:tc>
          <w:tcPr>
            <w:tcW w:w="1310" w:type="dxa"/>
          </w:tcPr>
          <w:p w:rsidR="00960A83" w:rsidRDefault="00960A83">
            <w:pPr>
              <w:pStyle w:val="TableParagraph"/>
              <w:spacing w:before="5"/>
              <w:ind w:left="0"/>
            </w:pPr>
          </w:p>
          <w:p w:rsidR="00960A83" w:rsidRDefault="00770465">
            <w:pPr>
              <w:pStyle w:val="TableParagraph"/>
              <w:ind w:left="56" w:right="14"/>
              <w:rPr>
                <w:sz w:val="14"/>
              </w:rPr>
            </w:pPr>
            <w:r>
              <w:rPr>
                <w:sz w:val="14"/>
              </w:rPr>
              <w:t>Вредновање знања (критичко мишљење)</w:t>
            </w:r>
          </w:p>
        </w:tc>
        <w:tc>
          <w:tcPr>
            <w:tcW w:w="3810" w:type="dxa"/>
          </w:tcPr>
          <w:p w:rsidR="00960A83" w:rsidRDefault="00770465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Идентификујте која критика се може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упутити...</w:t>
            </w:r>
          </w:p>
          <w:p w:rsidR="00960A83" w:rsidRDefault="00770465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Процените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960A83" w:rsidRDefault="00770465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Процените логичку заснованост неког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става</w:t>
            </w:r>
          </w:p>
          <w:p w:rsidR="00960A83" w:rsidRDefault="00770465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Утврдите оправданост неке акције 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одлуке</w:t>
            </w:r>
          </w:p>
          <w:p w:rsidR="00960A83" w:rsidRDefault="00770465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Изразите свој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став</w:t>
            </w:r>
          </w:p>
          <w:p w:rsidR="00960A83" w:rsidRDefault="00770465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Наведите аргументе за свој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став</w:t>
            </w:r>
          </w:p>
        </w:tc>
      </w:tr>
      <w:tr w:rsidR="00960A83">
        <w:trPr>
          <w:trHeight w:val="1000"/>
        </w:trPr>
        <w:tc>
          <w:tcPr>
            <w:tcW w:w="1310" w:type="dxa"/>
          </w:tcPr>
          <w:p w:rsidR="00960A83" w:rsidRDefault="00960A83">
            <w:pPr>
              <w:pStyle w:val="TableParagraph"/>
              <w:spacing w:before="5"/>
              <w:ind w:left="0"/>
            </w:pPr>
          </w:p>
          <w:p w:rsidR="00960A83" w:rsidRDefault="00770465">
            <w:pPr>
              <w:pStyle w:val="TableParagraph"/>
              <w:ind w:left="56" w:right="349"/>
              <w:rPr>
                <w:sz w:val="14"/>
              </w:rPr>
            </w:pPr>
            <w:r>
              <w:rPr>
                <w:sz w:val="14"/>
              </w:rPr>
              <w:t>Синтеза знања (стваралачко мишљење)</w:t>
            </w:r>
          </w:p>
        </w:tc>
        <w:tc>
          <w:tcPr>
            <w:tcW w:w="3810" w:type="dxa"/>
          </w:tcPr>
          <w:p w:rsidR="00960A83" w:rsidRDefault="00770465">
            <w:pPr>
              <w:pStyle w:val="TableParagraph"/>
              <w:numPr>
                <w:ilvl w:val="0"/>
                <w:numId w:val="133"/>
              </w:numPr>
              <w:tabs>
                <w:tab w:val="left" w:pos="177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Планирајте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</w:p>
          <w:p w:rsidR="00960A83" w:rsidRDefault="00770465">
            <w:pPr>
              <w:pStyle w:val="TableParagraph"/>
              <w:numPr>
                <w:ilvl w:val="0"/>
                <w:numId w:val="133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Решите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</w:p>
          <w:p w:rsidR="00960A83" w:rsidRDefault="00770465">
            <w:pPr>
              <w:pStyle w:val="TableParagraph"/>
              <w:numPr>
                <w:ilvl w:val="0"/>
                <w:numId w:val="133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Смислите нову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960A83" w:rsidRDefault="00770465">
            <w:pPr>
              <w:pStyle w:val="TableParagraph"/>
              <w:numPr>
                <w:ilvl w:val="0"/>
                <w:numId w:val="133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Осмислите план једноставног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960A83" w:rsidRDefault="00770465">
            <w:pPr>
              <w:pStyle w:val="TableParagraph"/>
              <w:numPr>
                <w:ilvl w:val="0"/>
                <w:numId w:val="133"/>
              </w:numPr>
              <w:tabs>
                <w:tab w:val="left" w:pos="177"/>
              </w:tabs>
              <w:spacing w:line="160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Спроведите самосталан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</w:p>
          <w:p w:rsidR="00960A83" w:rsidRDefault="00770465">
            <w:pPr>
              <w:pStyle w:val="TableParagraph"/>
              <w:numPr>
                <w:ilvl w:val="0"/>
                <w:numId w:val="133"/>
              </w:numPr>
              <w:tabs>
                <w:tab w:val="left" w:pos="177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Осмислите начин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за...</w:t>
            </w:r>
          </w:p>
        </w:tc>
      </w:tr>
    </w:tbl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770465">
      <w:pPr>
        <w:pStyle w:val="ListParagraph"/>
        <w:numPr>
          <w:ilvl w:val="0"/>
          <w:numId w:val="137"/>
        </w:numPr>
        <w:tabs>
          <w:tab w:val="left" w:pos="271"/>
        </w:tabs>
        <w:spacing w:before="172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Програм оријентисан на </w:t>
      </w:r>
      <w:r>
        <w:rPr>
          <w:spacing w:val="-3"/>
        </w:rPr>
        <w:t xml:space="preserve">исходе </w:t>
      </w:r>
      <w:r>
        <w:t xml:space="preserve">наставнику даје већу слобо- ду у креирању и осмишљавању наставе и учења. </w:t>
      </w:r>
      <w:r>
        <w:rPr>
          <w:spacing w:val="-3"/>
        </w:rPr>
        <w:t xml:space="preserve">Исходи </w:t>
      </w:r>
      <w:r>
        <w:t xml:space="preserve">су </w:t>
      </w:r>
      <w:r>
        <w:rPr>
          <w:spacing w:val="-3"/>
        </w:rPr>
        <w:t xml:space="preserve">главни </w:t>
      </w:r>
      <w:r>
        <w:t>оријент</w:t>
      </w:r>
      <w:r>
        <w:t xml:space="preserve">ир наставнику да одреди обим и дубину обраде појединих садржаја, избор својих и ученичких активности, динамику рада, начине праћења и вредновања.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кључ- них појмова садржаја наставник најпре креира свој годишњи план рада из </w:t>
      </w:r>
      <w:r>
        <w:rPr>
          <w:spacing w:val="-3"/>
        </w:rPr>
        <w:t xml:space="preserve">кога </w:t>
      </w:r>
      <w:r>
        <w:t>ћ</w:t>
      </w:r>
      <w:r>
        <w:t xml:space="preserve">е касније развијати своје оперативне планове. </w:t>
      </w:r>
      <w:r>
        <w:rPr>
          <w:spacing w:val="-3"/>
        </w:rPr>
        <w:t xml:space="preserve">Исхо- </w:t>
      </w:r>
      <w:r>
        <w:t xml:space="preserve">ди из програма се не везују за теме и садржаје већ су </w:t>
      </w:r>
      <w:r>
        <w:rPr>
          <w:spacing w:val="-3"/>
        </w:rPr>
        <w:t xml:space="preserve">кумулативни </w:t>
      </w:r>
      <w:r>
        <w:t xml:space="preserve">ефекат бројних активности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 xml:space="preserve">године. Они су форму- лисани </w:t>
      </w:r>
      <w:r>
        <w:rPr>
          <w:spacing w:val="-3"/>
        </w:rPr>
        <w:t xml:space="preserve">тако </w:t>
      </w:r>
      <w:r>
        <w:t xml:space="preserve">да омогућавају наставнику даљу операционализацију </w:t>
      </w:r>
      <w:r>
        <w:rPr>
          <w:spacing w:val="-3"/>
        </w:rPr>
        <w:t xml:space="preserve">исхода </w:t>
      </w:r>
      <w:r>
        <w:t>на ниво</w:t>
      </w:r>
      <w:r>
        <w:t xml:space="preserve"> конкретне наставне јединице. Треба имати у виду да ће бити ситуација када активности на једном часу доприносе</w:t>
      </w:r>
    </w:p>
    <w:p w:rsidR="00960A83" w:rsidRDefault="00770465">
      <w:pPr>
        <w:pStyle w:val="BodyText"/>
        <w:spacing w:before="67" w:line="232" w:lineRule="auto"/>
        <w:ind w:right="116" w:firstLine="0"/>
      </w:pPr>
      <w:r>
        <w:br w:type="column"/>
      </w:r>
      <w:r>
        <w:t xml:space="preserve">достизању више </w:t>
      </w:r>
      <w:r>
        <w:rPr>
          <w:spacing w:val="-3"/>
        </w:rPr>
        <w:t xml:space="preserve">исхода, </w:t>
      </w:r>
      <w:r>
        <w:t xml:space="preserve">као и што се може десити да активности на већем броју часова доприносе достизању само једног </w:t>
      </w:r>
      <w:r>
        <w:rPr>
          <w:spacing w:val="-3"/>
        </w:rPr>
        <w:t>исхода.</w:t>
      </w:r>
      <w:r>
        <w:rPr>
          <w:spacing w:val="-30"/>
        </w:rPr>
        <w:t xml:space="preserve"> </w:t>
      </w:r>
      <w:r>
        <w:rPr>
          <w:spacing w:val="-7"/>
        </w:rPr>
        <w:t xml:space="preserve">То </w:t>
      </w:r>
      <w:r>
        <w:t xml:space="preserve">је последица чињенице да </w:t>
      </w:r>
      <w:r>
        <w:rPr>
          <w:spacing w:val="-3"/>
        </w:rPr>
        <w:t xml:space="preserve">исходи </w:t>
      </w:r>
      <w:r>
        <w:t>из програма нису једнако</w:t>
      </w:r>
      <w:r>
        <w:rPr>
          <w:spacing w:val="-29"/>
        </w:rPr>
        <w:t xml:space="preserve"> </w:t>
      </w:r>
      <w:r>
        <w:t>сложе- ни,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једнако</w:t>
      </w:r>
      <w:r>
        <w:rPr>
          <w:spacing w:val="-5"/>
        </w:rPr>
        <w:t xml:space="preserve"> </w:t>
      </w:r>
      <w:r>
        <w:rPr>
          <w:spacing w:val="-3"/>
        </w:rPr>
        <w:t>лако</w:t>
      </w:r>
      <w:r>
        <w:rPr>
          <w:spacing w:val="-5"/>
        </w:rPr>
        <w:t xml:space="preserve"> </w:t>
      </w:r>
      <w:r>
        <w:t>достижни.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неке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 xml:space="preserve">време- на и активности него за друге. Оперативни планови, са уситњеним </w:t>
      </w:r>
      <w:r>
        <w:rPr>
          <w:spacing w:val="-3"/>
        </w:rPr>
        <w:t xml:space="preserve">исходима који </w:t>
      </w:r>
      <w:r>
        <w:t xml:space="preserve">треба да </w:t>
      </w:r>
      <w:r>
        <w:rPr>
          <w:spacing w:val="-5"/>
        </w:rPr>
        <w:t xml:space="preserve">буду </w:t>
      </w:r>
      <w:r>
        <w:rPr>
          <w:spacing w:val="-3"/>
        </w:rPr>
        <w:t xml:space="preserve">тако </w:t>
      </w:r>
      <w:r>
        <w:t xml:space="preserve">формулисани да обезбеђују мер- љивост или бар проверљивост, омогућавају наставнику бољи увид у напредовање ученика, као и у ефекте сопственог рада. </w:t>
      </w:r>
      <w:r>
        <w:rPr>
          <w:spacing w:val="-6"/>
        </w:rPr>
        <w:t xml:space="preserve">Уколико </w:t>
      </w:r>
      <w:r>
        <w:t xml:space="preserve">постоје тешкоће да се неки </w:t>
      </w:r>
      <w:r>
        <w:rPr>
          <w:spacing w:val="-4"/>
        </w:rPr>
        <w:t xml:space="preserve">исход </w:t>
      </w:r>
      <w:r>
        <w:t>из оперативног плана достигне, то је знак наставнику да изврши неке</w:t>
      </w:r>
      <w:r>
        <w:t xml:space="preserve"> промене у </w:t>
      </w:r>
      <w:r>
        <w:rPr>
          <w:spacing w:val="-3"/>
        </w:rPr>
        <w:t xml:space="preserve">планирању. </w:t>
      </w:r>
      <w:r>
        <w:t xml:space="preserve">За успешну наставу и учење важно је планирати и начине праћења и вредновања са којима ученике треба унапред упознати. Препору- ка је да наставник планира и припрема наставу самостално, али и у сарадњи са </w:t>
      </w:r>
      <w:r>
        <w:rPr>
          <w:spacing w:val="-3"/>
        </w:rPr>
        <w:t xml:space="preserve">колегама </w:t>
      </w:r>
      <w:r>
        <w:t>због успостављања кор</w:t>
      </w:r>
      <w:r>
        <w:t xml:space="preserve">елације међу пред- метима, тематског планирања и пројектне наставе. Поред уџбени- ка, као једног </w:t>
      </w:r>
      <w:r>
        <w:rPr>
          <w:spacing w:val="-3"/>
        </w:rPr>
        <w:t xml:space="preserve">од </w:t>
      </w:r>
      <w:r>
        <w:t xml:space="preserve">извора информација, наставник планира и </w:t>
      </w:r>
      <w:r>
        <w:rPr>
          <w:spacing w:val="-4"/>
        </w:rPr>
        <w:t xml:space="preserve">како  </w:t>
      </w:r>
      <w:r>
        <w:t xml:space="preserve">ће подстаћи ученике да користе и друге изворе сазнавања и </w:t>
      </w:r>
      <w:r>
        <w:rPr>
          <w:spacing w:val="-4"/>
        </w:rPr>
        <w:t xml:space="preserve">како </w:t>
      </w:r>
      <w:r>
        <w:t>да сарађују у проналажењу релевантних података.</w:t>
      </w:r>
      <w:r>
        <w:t xml:space="preserve"> Наставници у свом раду треба да користе разноврсну литературу релевантну за предмет </w:t>
      </w:r>
      <w:r>
        <w:rPr>
          <w:spacing w:val="-5"/>
        </w:rPr>
        <w:t xml:space="preserve">Устав </w:t>
      </w:r>
      <w:r>
        <w:t xml:space="preserve">и права грађана: оригинална ауторска дела, стручне часописе, </w:t>
      </w:r>
      <w:r>
        <w:rPr>
          <w:spacing w:val="-3"/>
        </w:rPr>
        <w:t xml:space="preserve">интернет, </w:t>
      </w:r>
      <w:r>
        <w:t xml:space="preserve">специјализоване сајтове, одговарајуће пробра- не филмове, </w:t>
      </w:r>
      <w:r>
        <w:rPr>
          <w:spacing w:val="-5"/>
        </w:rPr>
        <w:t xml:space="preserve">аудио </w:t>
      </w:r>
      <w:r>
        <w:t>или видео записе, јер су то об</w:t>
      </w:r>
      <w:r>
        <w:t>лици комуника- ције блиски младима, на којима се могу препознати и анализирати многи друштвени проблеми. Важно је да сами наставници</w:t>
      </w:r>
      <w:r>
        <w:rPr>
          <w:spacing w:val="-25"/>
        </w:rPr>
        <w:t xml:space="preserve"> </w:t>
      </w:r>
      <w:r>
        <w:t>користе различите изворе информација и да на њих упућују ученике, али  и да оспособе ученике да самостално проналазе одгова</w:t>
      </w:r>
      <w:r>
        <w:t>рајуће ин- формације и успоставе критички однос према</w:t>
      </w:r>
      <w:r>
        <w:rPr>
          <w:spacing w:val="-4"/>
        </w:rPr>
        <w:t xml:space="preserve"> </w:t>
      </w:r>
      <w:r>
        <w:t>њима.</w:t>
      </w:r>
    </w:p>
    <w:p w:rsidR="00960A83" w:rsidRDefault="00770465">
      <w:pPr>
        <w:pStyle w:val="ListParagraph"/>
        <w:numPr>
          <w:ilvl w:val="0"/>
          <w:numId w:val="137"/>
        </w:numPr>
        <w:tabs>
          <w:tab w:val="left" w:pos="331"/>
        </w:tabs>
        <w:spacing w:before="144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Природа садржаја предмета омогућава коришћење различи- тих облика рада и наставних метода, </w:t>
      </w:r>
      <w:r>
        <w:rPr>
          <w:spacing w:val="-3"/>
        </w:rPr>
        <w:t xml:space="preserve">које </w:t>
      </w:r>
      <w:r>
        <w:t xml:space="preserve">ангажују ученике и по- већавају </w:t>
      </w:r>
      <w:r>
        <w:rPr>
          <w:spacing w:val="-3"/>
        </w:rPr>
        <w:t xml:space="preserve">њихову </w:t>
      </w:r>
      <w:r>
        <w:t>заинтересованост. Реализација  пр</w:t>
      </w:r>
      <w:r>
        <w:t xml:space="preserve">ограма  треба да се одвија у складу са принципима активне, проблемске и ис- траживачке наставе, уз усаглашавање садржаја са одговарајућим методичким активностима. Наставник треба да поштује дидак- тичке принципе, полазећи од: познатог ка непознатом, </w:t>
      </w:r>
      <w:r>
        <w:rPr>
          <w:spacing w:val="-3"/>
        </w:rPr>
        <w:t xml:space="preserve">од </w:t>
      </w:r>
      <w:r>
        <w:t>про</w:t>
      </w:r>
      <w:r>
        <w:t xml:space="preserve">стог ка сложеном, </w:t>
      </w:r>
      <w:r>
        <w:rPr>
          <w:spacing w:val="-3"/>
        </w:rPr>
        <w:t xml:space="preserve">од </w:t>
      </w:r>
      <w:r>
        <w:t xml:space="preserve">конкретног ка апстрактном и </w:t>
      </w:r>
      <w:r>
        <w:rPr>
          <w:spacing w:val="-3"/>
        </w:rPr>
        <w:t xml:space="preserve">од </w:t>
      </w:r>
      <w:r>
        <w:t>појединачног ка општем.</w:t>
      </w:r>
    </w:p>
    <w:p w:rsidR="00960A83" w:rsidRDefault="00770465">
      <w:pPr>
        <w:pStyle w:val="BodyText"/>
        <w:spacing w:line="232" w:lineRule="auto"/>
        <w:ind w:right="117"/>
      </w:pPr>
      <w:r>
        <w:t>Како би се подстицало интересовање ученика за предмет Устав и права грађана и освестила његова улога у разумевању и праћењу друштвених појава, односа и процеса, ученика треба укључ</w:t>
      </w:r>
      <w:r>
        <w:t>ивати у облике рада у којима се јасно повезују основни пој- мови уставности и законитости са савременим збивањима у непо- средној животној околини на критички и креативан начин.</w:t>
      </w:r>
    </w:p>
    <w:p w:rsidR="00960A83" w:rsidRDefault="00770465">
      <w:pPr>
        <w:pStyle w:val="BodyText"/>
        <w:spacing w:line="232" w:lineRule="auto"/>
        <w:ind w:right="117"/>
      </w:pPr>
      <w:r>
        <w:t>Препоручује се примена бројних техника активног и коопе- ративног учења, искус</w:t>
      </w:r>
      <w:r>
        <w:t>твеног учења, учења открићем, упознавање са</w:t>
      </w:r>
      <w:r>
        <w:rPr>
          <w:spacing w:val="-5"/>
        </w:rPr>
        <w:t xml:space="preserve"> </w:t>
      </w:r>
      <w:r>
        <w:t>техникама</w:t>
      </w:r>
      <w:r>
        <w:rPr>
          <w:spacing w:val="-5"/>
        </w:rPr>
        <w:t xml:space="preserve"> </w:t>
      </w:r>
      <w:r>
        <w:t>истраживачког</w:t>
      </w:r>
      <w:r>
        <w:rPr>
          <w:spacing w:val="-5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пројектног</w:t>
      </w:r>
      <w:r>
        <w:rPr>
          <w:spacing w:val="-5"/>
        </w:rPr>
        <w:t xml:space="preserve"> </w:t>
      </w:r>
      <w:r>
        <w:t>рада.</w:t>
      </w:r>
      <w:r>
        <w:rPr>
          <w:spacing w:val="-5"/>
        </w:rPr>
        <w:t xml:space="preserve"> </w:t>
      </w:r>
      <w:r>
        <w:t>Коришће- њем интерактивних метода у презентовању одређених тематских области и појмова ученике треба подстаћи да критички преиспи- тају властита искуства и инте</w:t>
      </w:r>
      <w:r>
        <w:t xml:space="preserve">рпретирају их на начин </w:t>
      </w:r>
      <w:r>
        <w:rPr>
          <w:spacing w:val="-3"/>
        </w:rPr>
        <w:t xml:space="preserve">који </w:t>
      </w:r>
      <w:r>
        <w:t xml:space="preserve">допри- носи бољем разумевању актуелних процеса унутар српског и ши- </w:t>
      </w:r>
      <w:r>
        <w:rPr>
          <w:spacing w:val="-6"/>
        </w:rPr>
        <w:t xml:space="preserve">рег, </w:t>
      </w:r>
      <w:r>
        <w:t>глобалног друштвеног</w:t>
      </w:r>
      <w:r>
        <w:rPr>
          <w:spacing w:val="2"/>
        </w:rPr>
        <w:t xml:space="preserve"> </w:t>
      </w:r>
      <w:r>
        <w:t>контекста.</w:t>
      </w:r>
    </w:p>
    <w:p w:rsidR="00960A83" w:rsidRDefault="00770465">
      <w:pPr>
        <w:pStyle w:val="BodyText"/>
        <w:spacing w:line="232" w:lineRule="auto"/>
        <w:ind w:right="117"/>
      </w:pPr>
      <w:r>
        <w:t>Наставник може да користи и различите технике, као што  су: рад у групама, текст метод, дискусија, метод „навале мисли” (br</w:t>
      </w:r>
      <w:r>
        <w:t xml:space="preserve">ainstorming)... Било да је реч о расправи, </w:t>
      </w:r>
      <w:r>
        <w:rPr>
          <w:spacing w:val="-3"/>
        </w:rPr>
        <w:t xml:space="preserve">есеју, </w:t>
      </w:r>
      <w:r>
        <w:rPr>
          <w:spacing w:val="-5"/>
        </w:rPr>
        <w:t xml:space="preserve">плакату, </w:t>
      </w:r>
      <w:r>
        <w:t xml:space="preserve">пре- зентацији, мини истраживању, дебати, игрању </w:t>
      </w:r>
      <w:r>
        <w:rPr>
          <w:spacing w:val="-2"/>
        </w:rPr>
        <w:t xml:space="preserve">улога, </w:t>
      </w:r>
      <w:r>
        <w:t xml:space="preserve">теренској настави, заједничкој посети </w:t>
      </w:r>
      <w:r>
        <w:rPr>
          <w:spacing w:val="-4"/>
        </w:rPr>
        <w:t xml:space="preserve">неком </w:t>
      </w:r>
      <w:r>
        <w:t>догађају или установи, учење се усмерава на учениково самостално проучавање, истраживање, обраду и презентацију</w:t>
      </w:r>
      <w:r>
        <w:rPr>
          <w:spacing w:val="-1"/>
        </w:rPr>
        <w:t xml:space="preserve"> </w:t>
      </w:r>
      <w:r>
        <w:t>садржаја.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Ученике треба подстицати да проналазе информације, да их критички </w:t>
      </w:r>
      <w:r>
        <w:rPr>
          <w:spacing w:val="-3"/>
        </w:rPr>
        <w:t xml:space="preserve">процењују, </w:t>
      </w:r>
      <w:r>
        <w:t xml:space="preserve">да постављају релевантна питања, да унапре- ђују </w:t>
      </w:r>
      <w:r>
        <w:rPr>
          <w:spacing w:val="-3"/>
        </w:rPr>
        <w:t xml:space="preserve">културу </w:t>
      </w:r>
      <w:r>
        <w:t>дијалога, да аргументовано заступају или оспорава- ју одређена становишта или сопствене ставове. Наставницима се препоручује да са ученицима што чешће дискутују о бројним те- мама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употребу</w:t>
      </w:r>
      <w:r>
        <w:rPr>
          <w:spacing w:val="-7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конкретних</w:t>
      </w:r>
      <w:r>
        <w:rPr>
          <w:spacing w:val="-7"/>
        </w:rPr>
        <w:t xml:space="preserve"> </w:t>
      </w:r>
      <w:r>
        <w:t>истраживања. Писање есеја препо</w:t>
      </w:r>
      <w:r>
        <w:t xml:space="preserve">ручује се за вредновање свих </w:t>
      </w:r>
      <w:r>
        <w:rPr>
          <w:spacing w:val="-3"/>
        </w:rPr>
        <w:t xml:space="preserve">исхода </w:t>
      </w:r>
      <w:r>
        <w:t xml:space="preserve">учења и поучавања предмета </w:t>
      </w:r>
      <w:r>
        <w:rPr>
          <w:spacing w:val="-5"/>
        </w:rPr>
        <w:t xml:space="preserve">Устав </w:t>
      </w:r>
      <w:r>
        <w:t xml:space="preserve">и права грађана. </w:t>
      </w:r>
      <w:r>
        <w:rPr>
          <w:spacing w:val="-3"/>
        </w:rPr>
        <w:t xml:space="preserve">Реч  </w:t>
      </w:r>
      <w:r>
        <w:t xml:space="preserve">је о </w:t>
      </w:r>
      <w:r>
        <w:rPr>
          <w:spacing w:val="-3"/>
        </w:rPr>
        <w:t xml:space="preserve">проблемском </w:t>
      </w:r>
      <w:r>
        <w:t>и критичком есеју којим ученик, повезујући лична или групна ис- куства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друштвеним</w:t>
      </w:r>
      <w:r>
        <w:rPr>
          <w:spacing w:val="17"/>
        </w:rPr>
        <w:t xml:space="preserve"> </w:t>
      </w:r>
      <w:r>
        <w:t>контекстом,</w:t>
      </w:r>
      <w:r>
        <w:rPr>
          <w:spacing w:val="17"/>
        </w:rPr>
        <w:t xml:space="preserve"> </w:t>
      </w:r>
      <w:r>
        <w:t>примењује</w:t>
      </w:r>
      <w:r>
        <w:rPr>
          <w:spacing w:val="17"/>
        </w:rPr>
        <w:t xml:space="preserve"> </w:t>
      </w:r>
      <w:r>
        <w:t>знања,</w:t>
      </w:r>
      <w:r>
        <w:rPr>
          <w:spacing w:val="17"/>
        </w:rPr>
        <w:t xml:space="preserve"> </w:t>
      </w:r>
      <w:r>
        <w:t>развија</w:t>
      </w:r>
      <w:r>
        <w:rPr>
          <w:spacing w:val="17"/>
        </w:rPr>
        <w:t xml:space="preserve"> </w:t>
      </w:r>
      <w:r>
        <w:t>ана-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6" w:line="235" w:lineRule="auto"/>
        <w:ind w:right="38" w:firstLine="0"/>
      </w:pPr>
      <w:r>
        <w:lastRenderedPageBreak/>
        <w:t xml:space="preserve">литичке, истраживачке и комуникацијске вештине. Вредновањем есеја процењују се сви претходно наведени елементи: ученик по- казује усвојеност знања у делу есеја </w:t>
      </w:r>
      <w:r>
        <w:rPr>
          <w:spacing w:val="-3"/>
        </w:rPr>
        <w:t xml:space="preserve">који </w:t>
      </w:r>
      <w:r>
        <w:t xml:space="preserve">се односи на изношење  и објашњење тезе; издваја </w:t>
      </w:r>
      <w:r>
        <w:rPr>
          <w:i/>
          <w:spacing w:val="-3"/>
        </w:rPr>
        <w:t xml:space="preserve">pro </w:t>
      </w:r>
      <w:r>
        <w:rPr>
          <w:i/>
        </w:rPr>
        <w:t xml:space="preserve">et contra </w:t>
      </w:r>
      <w:r>
        <w:t>до</w:t>
      </w:r>
      <w:r>
        <w:t xml:space="preserve">казе у односу на </w:t>
      </w:r>
      <w:r>
        <w:rPr>
          <w:spacing w:val="-5"/>
        </w:rPr>
        <w:t xml:space="preserve">тезу, </w:t>
      </w:r>
      <w:r>
        <w:t>показује вештине анализе, те доноси закључак или</w:t>
      </w:r>
      <w:r>
        <w:rPr>
          <w:spacing w:val="-14"/>
        </w:rPr>
        <w:t xml:space="preserve"> </w:t>
      </w:r>
      <w:r>
        <w:t>предвиђа.</w:t>
      </w:r>
    </w:p>
    <w:p w:rsidR="00960A83" w:rsidRDefault="00770465">
      <w:pPr>
        <w:pStyle w:val="BodyText"/>
        <w:spacing w:line="195" w:lineRule="exact"/>
        <w:ind w:left="517" w:firstLine="0"/>
        <w:jc w:val="left"/>
      </w:pPr>
      <w:r>
        <w:t>Како се у садржајима предмета Устав и права грађана пре-</w:t>
      </w:r>
    </w:p>
    <w:p w:rsidR="00960A83" w:rsidRDefault="00770465">
      <w:pPr>
        <w:spacing w:before="129"/>
        <w:ind w:left="120" w:right="4"/>
        <w:rPr>
          <w:sz w:val="14"/>
        </w:rPr>
      </w:pPr>
      <w:r>
        <w:br w:type="column"/>
      </w:r>
      <w:r>
        <w:rPr>
          <w:sz w:val="14"/>
        </w:rPr>
        <w:t>Евалуирати (проценити, критиковати, проверити...)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19"/>
        </w:rPr>
      </w:pPr>
    </w:p>
    <w:p w:rsidR="00960A83" w:rsidRDefault="00770465">
      <w:pPr>
        <w:ind w:left="120" w:right="4"/>
        <w:rPr>
          <w:sz w:val="14"/>
        </w:rPr>
      </w:pPr>
      <w:r>
        <w:pict>
          <v:polyline id="_x0000_s1031" style="position:absolute;left:0;text-align:left;z-index:-169864;mso-position-horizontal-relative:page" points="865.7pt,-2.3pt,737.55pt,-2.3pt,609.4pt,-2.3pt,609.4pt,16.75pt,737.55pt,16.75pt,865.7pt,16.75pt,865.7pt,-2.3pt" coordorigin="6094,-23" coordsize="5126,382" fillcolor="#e6e7e8" stroked="f">
            <v:path arrowok="t"/>
            <w10:wrap anchorx="page"/>
          </v:polyline>
        </w:pict>
      </w:r>
      <w:r>
        <w:rPr>
          <w:sz w:val="14"/>
        </w:rPr>
        <w:t>Креирати (поставити хипотезу, конструисати, планирати...)</w:t>
      </w:r>
    </w:p>
    <w:p w:rsidR="00960A83" w:rsidRDefault="00770465">
      <w:pPr>
        <w:pStyle w:val="ListParagraph"/>
        <w:numPr>
          <w:ilvl w:val="0"/>
          <w:numId w:val="132"/>
        </w:numPr>
        <w:tabs>
          <w:tab w:val="left" w:pos="267"/>
        </w:tabs>
        <w:spacing w:before="140"/>
        <w:ind w:right="401" w:hanging="146"/>
        <w:rPr>
          <w:sz w:val="14"/>
        </w:rPr>
      </w:pPr>
      <w:r>
        <w:rPr>
          <w:sz w:val="14"/>
        </w:rPr>
        <w:br w:type="column"/>
      </w:r>
      <w:r>
        <w:rPr>
          <w:sz w:val="14"/>
        </w:rPr>
        <w:t>Дебате, есеји, дневници рада, студије случаја, критички</w:t>
      </w:r>
      <w:r>
        <w:rPr>
          <w:spacing w:val="-16"/>
          <w:sz w:val="14"/>
        </w:rPr>
        <w:t xml:space="preserve"> </w:t>
      </w:r>
      <w:r>
        <w:rPr>
          <w:sz w:val="14"/>
        </w:rPr>
        <w:t>прикази, проблемски</w:t>
      </w:r>
      <w:r>
        <w:rPr>
          <w:spacing w:val="-2"/>
          <w:sz w:val="14"/>
        </w:rPr>
        <w:t xml:space="preserve"> </w:t>
      </w:r>
      <w:r>
        <w:rPr>
          <w:sz w:val="14"/>
        </w:rPr>
        <w:t>задаци.</w:t>
      </w:r>
    </w:p>
    <w:p w:rsidR="00960A83" w:rsidRDefault="00770465">
      <w:pPr>
        <w:pStyle w:val="ListParagraph"/>
        <w:numPr>
          <w:ilvl w:val="0"/>
          <w:numId w:val="132"/>
        </w:numPr>
        <w:tabs>
          <w:tab w:val="left" w:pos="267"/>
        </w:tabs>
        <w:spacing w:before="58"/>
        <w:ind w:right="215" w:hanging="146"/>
        <w:rPr>
          <w:sz w:val="14"/>
        </w:rPr>
      </w:pPr>
      <w:r>
        <w:rPr>
          <w:sz w:val="14"/>
        </w:rPr>
        <w:t xml:space="preserve">Активности  у   одељењу   или </w:t>
      </w:r>
      <w:r>
        <w:rPr>
          <w:spacing w:val="-18"/>
          <w:sz w:val="14"/>
        </w:rPr>
        <w:t xml:space="preserve">заједници </w:t>
      </w:r>
      <w:r>
        <w:rPr>
          <w:sz w:val="14"/>
        </w:rPr>
        <w:t>које ће осмислити</w:t>
      </w:r>
      <w:r>
        <w:rPr>
          <w:spacing w:val="2"/>
          <w:sz w:val="14"/>
        </w:rPr>
        <w:t xml:space="preserve"> </w:t>
      </w:r>
      <w:r>
        <w:rPr>
          <w:sz w:val="14"/>
        </w:rPr>
        <w:t>ученици.</w:t>
      </w:r>
    </w:p>
    <w:p w:rsidR="00960A83" w:rsidRDefault="00960A83">
      <w:pPr>
        <w:rPr>
          <w:sz w:val="14"/>
        </w:rPr>
        <w:sectPr w:rsidR="00960A83">
          <w:pgSz w:w="11910" w:h="15740"/>
          <w:pgMar w:top="80" w:right="560" w:bottom="280" w:left="560" w:header="720" w:footer="720" w:gutter="0"/>
          <w:cols w:num="3" w:space="720" w:equalWidth="0">
            <w:col w:w="5293" w:space="178"/>
            <w:col w:w="2417" w:space="146"/>
            <w:col w:w="2756"/>
          </w:cols>
        </w:sectPr>
      </w:pPr>
    </w:p>
    <w:p w:rsidR="00960A83" w:rsidRDefault="00770465">
      <w:pPr>
        <w:pStyle w:val="BodyText"/>
        <w:spacing w:before="7" w:line="235" w:lineRule="auto"/>
        <w:ind w:right="38" w:firstLine="0"/>
      </w:pPr>
      <w:r>
        <w:t>познаје и његов високи васпитно-вредносни потенцијал, односно прилика да се код ученика поступно и континуирано развијају по- зитивне особине, прихватљиви обрасци понашања и ставови, као</w:t>
      </w:r>
    </w:p>
    <w:p w:rsidR="00960A83" w:rsidRDefault="00770465">
      <w:pPr>
        <w:pStyle w:val="BodyText"/>
        <w:ind w:left="0" w:firstLine="0"/>
        <w:jc w:val="left"/>
        <w:rPr>
          <w:sz w:val="17"/>
        </w:rPr>
      </w:pPr>
      <w:r>
        <w:br w:type="column"/>
      </w:r>
    </w:p>
    <w:p w:rsidR="00960A83" w:rsidRDefault="00770465">
      <w:pPr>
        <w:pStyle w:val="BodyTex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4.7pt;margin-top:12.55pt;width:256.3pt;height:10.45pt;z-index:1144;mso-position-horizontal-relative:page" fillcolor="#e6e7e8" stroked="f">
            <v:textbox inset="0,0,0,0">
              <w:txbxContent>
                <w:p w:rsidR="00960A83" w:rsidRDefault="00770465">
                  <w:pPr>
                    <w:tabs>
                      <w:tab w:val="left" w:pos="2927"/>
                    </w:tabs>
                    <w:spacing w:before="21"/>
                    <w:ind w:left="701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Сврха</w:t>
                  </w:r>
                  <w:r>
                    <w:rPr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оцењивања</w:t>
                  </w:r>
                  <w:r>
                    <w:rPr>
                      <w:b/>
                      <w:sz w:val="14"/>
                    </w:rPr>
                    <w:tab/>
                    <w:t>Могућа средства</w:t>
                  </w:r>
                  <w:r>
                    <w:rPr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оцењивања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>хом.</w:t>
      </w:r>
    </w:p>
    <w:p w:rsidR="00960A83" w:rsidRDefault="00770465">
      <w:pPr>
        <w:pStyle w:val="BodyText"/>
        <w:spacing w:line="200" w:lineRule="exact"/>
        <w:ind w:left="28" w:firstLine="0"/>
        <w:jc w:val="left"/>
      </w:pPr>
      <w:r>
        <w:br w:type="column"/>
      </w:r>
      <w:r>
        <w:t>Такође, потребн</w:t>
      </w:r>
      <w:r>
        <w:t>о је ускладити оцењивање са његовом свр-</w:t>
      </w:r>
    </w:p>
    <w:p w:rsidR="00960A83" w:rsidRDefault="00960A83">
      <w:pPr>
        <w:spacing w:line="200" w:lineRule="exact"/>
        <w:sectPr w:rsidR="00960A83">
          <w:type w:val="continuous"/>
          <w:pgSz w:w="11910" w:h="15740"/>
          <w:pgMar w:top="60" w:right="560" w:bottom="280" w:left="560" w:header="720" w:footer="720" w:gutter="0"/>
          <w:cols w:num="3" w:space="720" w:equalWidth="0">
            <w:col w:w="5292" w:space="123"/>
            <w:col w:w="449" w:space="39"/>
            <w:col w:w="4887"/>
          </w:cols>
        </w:sectPr>
      </w:pPr>
    </w:p>
    <w:p w:rsidR="00960A83" w:rsidRDefault="00770465">
      <w:pPr>
        <w:pStyle w:val="BodyText"/>
        <w:spacing w:line="235" w:lineRule="auto"/>
        <w:ind w:right="38" w:firstLine="0"/>
      </w:pPr>
      <w:r>
        <w:t xml:space="preserve">и друштвене вредности – демократичност, толерантност, солидар- </w:t>
      </w:r>
      <w:r>
        <w:rPr>
          <w:spacing w:val="-3"/>
        </w:rPr>
        <w:t xml:space="preserve">ност, </w:t>
      </w:r>
      <w:r>
        <w:t xml:space="preserve">сарадња, </w:t>
      </w:r>
      <w:r>
        <w:rPr>
          <w:spacing w:val="-3"/>
        </w:rPr>
        <w:t xml:space="preserve">интегритет, </w:t>
      </w:r>
      <w:r>
        <w:t>одговорност – посебну пажњу треба посветити појмовима као што су: правна држава, владавина пр</w:t>
      </w:r>
      <w:r>
        <w:t xml:space="preserve">ава, </w:t>
      </w:r>
      <w:r>
        <w:rPr>
          <w:spacing w:val="-3"/>
        </w:rPr>
        <w:t xml:space="preserve">људска </w:t>
      </w:r>
      <w:r>
        <w:t xml:space="preserve">права, демократске вредности, политика. Они су важни јер представљају неопходан појмовни апарат за разумевање основних облика јавног живота и истовремено доприносе формирању </w:t>
      </w:r>
      <w:r>
        <w:rPr>
          <w:spacing w:val="-3"/>
        </w:rPr>
        <w:t xml:space="preserve">ауто- </w:t>
      </w:r>
      <w:r>
        <w:t xml:space="preserve">номног вредносног система </w:t>
      </w:r>
      <w:r>
        <w:rPr>
          <w:spacing w:val="-6"/>
        </w:rPr>
        <w:t xml:space="preserve">код </w:t>
      </w:r>
      <w:r>
        <w:t>ученика.</w:t>
      </w:r>
    </w:p>
    <w:p w:rsidR="00960A83" w:rsidRDefault="00770465">
      <w:pPr>
        <w:pStyle w:val="BodyText"/>
        <w:spacing w:line="235" w:lineRule="auto"/>
        <w:ind w:right="38"/>
      </w:pPr>
      <w:r>
        <w:t>Поред класичних облика по</w:t>
      </w:r>
      <w:r>
        <w:t>учавања које подразумевају тра- диционалне методе као што су предавање, употреба текстуалне и демонстрационе методе, нагласак треба да буде и на следећем: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узети у обзир различита предзнања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ученика;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pacing w:val="-6"/>
          <w:sz w:val="18"/>
        </w:rPr>
        <w:t xml:space="preserve">код </w:t>
      </w:r>
      <w:r>
        <w:rPr>
          <w:sz w:val="18"/>
        </w:rPr>
        <w:t>ученика развијати различите стратегије</w:t>
      </w:r>
      <w:r>
        <w:rPr>
          <w:spacing w:val="1"/>
          <w:sz w:val="18"/>
        </w:rPr>
        <w:t xml:space="preserve"> </w:t>
      </w:r>
      <w:r>
        <w:rPr>
          <w:sz w:val="18"/>
        </w:rPr>
        <w:t>учења;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5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ново градиво треба контекстуализовати (навођењем приме- ра или трагањем са ученицима за њиховим примерима и ситуаци- јама из живота), чиме ће се олакшати њихово учење и стварање система појмова и развијати критичко</w:t>
      </w:r>
      <w:r>
        <w:rPr>
          <w:spacing w:val="-5"/>
          <w:sz w:val="18"/>
        </w:rPr>
        <w:t xml:space="preserve"> </w:t>
      </w:r>
      <w:r>
        <w:rPr>
          <w:sz w:val="18"/>
        </w:rPr>
        <w:t>мишљење;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53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учење треба осмишљавати (ученици треба да </w:t>
      </w:r>
      <w:r>
        <w:rPr>
          <w:spacing w:val="-2"/>
          <w:sz w:val="18"/>
        </w:rPr>
        <w:t xml:space="preserve">схвате </w:t>
      </w:r>
      <w:r>
        <w:rPr>
          <w:spacing w:val="-3"/>
          <w:sz w:val="18"/>
        </w:rPr>
        <w:t xml:space="preserve">његову </w:t>
      </w:r>
      <w:r>
        <w:rPr>
          <w:sz w:val="18"/>
        </w:rPr>
        <w:t>сврху);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70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ученика би требало подстицати самосталност у трага- њу за новим информацијама, као и самоусмерено учење, </w:t>
      </w:r>
      <w:r>
        <w:rPr>
          <w:spacing w:val="-3"/>
          <w:sz w:val="18"/>
        </w:rPr>
        <w:t xml:space="preserve">где </w:t>
      </w:r>
      <w:r>
        <w:rPr>
          <w:sz w:val="18"/>
        </w:rPr>
        <w:t>они лично преузимају иницијативу у одређивању потреба и извора учења и изван уч</w:t>
      </w:r>
      <w:r>
        <w:rPr>
          <w:sz w:val="18"/>
        </w:rPr>
        <w:t>ионице (програмирана настава, проблемска на- става, пројектна настава, самостални истраживачки</w:t>
      </w:r>
      <w:r>
        <w:rPr>
          <w:spacing w:val="-6"/>
          <w:sz w:val="18"/>
        </w:rPr>
        <w:t xml:space="preserve"> </w:t>
      </w:r>
      <w:r>
        <w:rPr>
          <w:sz w:val="18"/>
        </w:rPr>
        <w:t>рад);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5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неговати и вредновати добра, смислена питања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ученик поставља, чак и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одговора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би се односили на просту репродукцију</w:t>
      </w:r>
      <w:r>
        <w:rPr>
          <w:spacing w:val="-1"/>
          <w:sz w:val="18"/>
        </w:rPr>
        <w:t xml:space="preserve"> </w:t>
      </w:r>
      <w:r>
        <w:rPr>
          <w:sz w:val="18"/>
        </w:rPr>
        <w:t>градива;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6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неговати сара</w:t>
      </w:r>
      <w:r>
        <w:rPr>
          <w:sz w:val="18"/>
        </w:rPr>
        <w:t xml:space="preserve">дничко, интерактивно учење уз употребу ме- </w:t>
      </w:r>
      <w:r>
        <w:rPr>
          <w:spacing w:val="-3"/>
          <w:sz w:val="18"/>
        </w:rPr>
        <w:t xml:space="preserve">тода </w:t>
      </w:r>
      <w:r>
        <w:rPr>
          <w:sz w:val="18"/>
        </w:rPr>
        <w:t xml:space="preserve">дискусије, </w:t>
      </w:r>
      <w:r>
        <w:rPr>
          <w:spacing w:val="-3"/>
          <w:sz w:val="18"/>
        </w:rPr>
        <w:t>вршњачког</w:t>
      </w:r>
      <w:r>
        <w:rPr>
          <w:spacing w:val="2"/>
          <w:sz w:val="18"/>
        </w:rPr>
        <w:t xml:space="preserve"> </w:t>
      </w:r>
      <w:r>
        <w:rPr>
          <w:sz w:val="18"/>
        </w:rPr>
        <w:t>учења;</w:t>
      </w:r>
    </w:p>
    <w:p w:rsidR="00960A83" w:rsidRDefault="00770465">
      <w:pPr>
        <w:pStyle w:val="ListParagraph"/>
        <w:numPr>
          <w:ilvl w:val="0"/>
          <w:numId w:val="131"/>
        </w:numPr>
        <w:tabs>
          <w:tab w:val="left" w:pos="671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препоручује се увођење ИКТ-а у учење и наставу употре- бом блога, форума, друштвених мрежа, коришћењем препоруче- них интернет ресурса, као и употребом различитих платформи за учењ</w:t>
      </w:r>
      <w:r>
        <w:rPr>
          <w:sz w:val="18"/>
        </w:rPr>
        <w:t>е.</w:t>
      </w:r>
    </w:p>
    <w:p w:rsidR="00960A83" w:rsidRDefault="00770465">
      <w:pPr>
        <w:pStyle w:val="ListParagraph"/>
        <w:numPr>
          <w:ilvl w:val="0"/>
          <w:numId w:val="137"/>
        </w:numPr>
        <w:tabs>
          <w:tab w:val="left" w:pos="391"/>
        </w:tabs>
        <w:spacing w:before="163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5" w:lineRule="auto"/>
        <w:ind w:right="38"/>
      </w:pPr>
      <w:r>
        <w:t xml:space="preserve">За успешну наставу и учење важно је планирати и начине праћења и вредновања са којима ученике треба унапред упознати. Вредновање ученичког постигнућа треба да укључи, поред степе- на усвојености знања, сваку </w:t>
      </w:r>
      <w:r>
        <w:rPr>
          <w:spacing w:val="-3"/>
        </w:rPr>
        <w:t xml:space="preserve">од </w:t>
      </w:r>
      <w:r>
        <w:t xml:space="preserve">поменутих активности ученика, јер је то добра прилика за процену напредовања и давање повратне информације. Потребно је да континуирану евалуацију и самоева- луацију примењују </w:t>
      </w:r>
      <w:r>
        <w:rPr>
          <w:spacing w:val="-4"/>
        </w:rPr>
        <w:t xml:space="preserve">како </w:t>
      </w:r>
      <w:r>
        <w:t xml:space="preserve">наставници, </w:t>
      </w:r>
      <w:r>
        <w:rPr>
          <w:spacing w:val="-3"/>
        </w:rPr>
        <w:t xml:space="preserve">тако </w:t>
      </w:r>
      <w:r>
        <w:t xml:space="preserve">и ученици. Ученике тре- ба оспособљавати и охрабривати да </w:t>
      </w:r>
      <w:r>
        <w:t xml:space="preserve">процењују сопствени напре- дак у остваривању циља и </w:t>
      </w:r>
      <w:r>
        <w:rPr>
          <w:spacing w:val="-3"/>
        </w:rPr>
        <w:t xml:space="preserve">исхода </w:t>
      </w:r>
      <w:r>
        <w:t>предмета, као и напредак других ученика у групи, увек уз одговарајућу аргументацију.</w:t>
      </w:r>
    </w:p>
    <w:p w:rsidR="00960A83" w:rsidRDefault="00770465">
      <w:pPr>
        <w:pStyle w:val="BodyText"/>
        <w:spacing w:line="235" w:lineRule="auto"/>
        <w:ind w:right="38"/>
      </w:pPr>
      <w:r>
        <w:t>У настави оријентисаној на достизање исхода прате се и вреднују не само продукти учења већ и сам процес учења. Д</w:t>
      </w:r>
      <w:r>
        <w:t>а би вредновање било објективно и у функцији учења, потребно је ускладити нивое циљева учења и начине оцењивања.</w:t>
      </w:r>
    </w:p>
    <w:p w:rsidR="00960A83" w:rsidRDefault="00770465">
      <w:pPr>
        <w:tabs>
          <w:tab w:val="left" w:pos="2739"/>
        </w:tabs>
        <w:spacing w:before="64" w:line="171" w:lineRule="exact"/>
        <w:ind w:left="177"/>
        <w:rPr>
          <w:sz w:val="14"/>
        </w:rPr>
      </w:pPr>
      <w:r>
        <w:br w:type="column"/>
      </w:r>
      <w:r>
        <w:rPr>
          <w:position w:val="1"/>
          <w:sz w:val="14"/>
        </w:rPr>
        <w:t>Оцењивање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наученог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(сумативно)</w:t>
      </w:r>
      <w:r>
        <w:rPr>
          <w:position w:val="1"/>
          <w:sz w:val="14"/>
        </w:rPr>
        <w:tab/>
      </w:r>
      <w:r>
        <w:rPr>
          <w:rFonts w:ascii="Microsoft Sans Serif" w:hAnsi="Microsoft Sans Serif"/>
          <w:w w:val="245"/>
          <w:sz w:val="14"/>
        </w:rPr>
        <w:t>Ø</w:t>
      </w:r>
      <w:r>
        <w:rPr>
          <w:rFonts w:ascii="Microsoft Sans Serif" w:hAnsi="Microsoft Sans Serif"/>
          <w:spacing w:val="-79"/>
          <w:w w:val="245"/>
          <w:sz w:val="14"/>
        </w:rPr>
        <w:t xml:space="preserve"> </w:t>
      </w:r>
      <w:r>
        <w:rPr>
          <w:w w:val="110"/>
          <w:sz w:val="14"/>
        </w:rPr>
        <w:t>Тестови,</w:t>
      </w:r>
      <w:r>
        <w:rPr>
          <w:spacing w:val="-26"/>
          <w:w w:val="110"/>
          <w:sz w:val="14"/>
        </w:rPr>
        <w:t xml:space="preserve"> </w:t>
      </w:r>
      <w:r>
        <w:rPr>
          <w:w w:val="110"/>
          <w:sz w:val="14"/>
        </w:rPr>
        <w:t>писмене</w:t>
      </w:r>
      <w:r>
        <w:rPr>
          <w:spacing w:val="-26"/>
          <w:w w:val="110"/>
          <w:sz w:val="14"/>
        </w:rPr>
        <w:t xml:space="preserve"> </w:t>
      </w:r>
      <w:r>
        <w:rPr>
          <w:w w:val="110"/>
          <w:sz w:val="14"/>
        </w:rPr>
        <w:t>вежбе,</w:t>
      </w:r>
      <w:r>
        <w:rPr>
          <w:spacing w:val="-26"/>
          <w:w w:val="110"/>
          <w:sz w:val="14"/>
        </w:rPr>
        <w:t xml:space="preserve"> </w:t>
      </w:r>
      <w:r>
        <w:rPr>
          <w:w w:val="110"/>
          <w:sz w:val="14"/>
        </w:rPr>
        <w:t>извештаји,</w:t>
      </w:r>
    </w:p>
    <w:p w:rsidR="00960A83" w:rsidRDefault="00770465">
      <w:pPr>
        <w:spacing w:line="161" w:lineRule="exact"/>
        <w:ind w:left="2885"/>
        <w:rPr>
          <w:sz w:val="14"/>
        </w:rPr>
      </w:pPr>
      <w:r>
        <w:rPr>
          <w:sz w:val="14"/>
        </w:rPr>
        <w:t>усмено испитивање, есеји.</w:t>
      </w:r>
    </w:p>
    <w:p w:rsidR="00960A83" w:rsidRDefault="00770465">
      <w:pPr>
        <w:tabs>
          <w:tab w:val="left" w:pos="2739"/>
        </w:tabs>
        <w:spacing w:before="50" w:line="171" w:lineRule="exact"/>
        <w:ind w:left="177"/>
        <w:rPr>
          <w:sz w:val="14"/>
        </w:rPr>
      </w:pPr>
      <w:r>
        <w:pict>
          <v:polyline id="_x0000_s1029" style="position:absolute;left:0;text-align:left;z-index:-169840;mso-position-horizontal-relative:page" points="865.7pt,2.6pt,737.55pt,2.6pt,609.4pt,2.6pt,609.4pt,37.65pt,737.55pt,37.65pt,865.7pt,37.65pt,865.7pt,2.6pt" coordorigin="6094,26" coordsize="5126,702" fillcolor="#e6e7e8" stroked="f">
            <v:path arrowok="t"/>
            <w10:wrap anchorx="page"/>
          </v:polyline>
        </w:pict>
      </w:r>
      <w:r>
        <w:rPr>
          <w:w w:val="105"/>
          <w:position w:val="1"/>
          <w:sz w:val="14"/>
        </w:rPr>
        <w:t>Оцењивање</w:t>
      </w:r>
      <w:r>
        <w:rPr>
          <w:spacing w:val="-24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за</w:t>
      </w:r>
      <w:r>
        <w:rPr>
          <w:spacing w:val="-24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учење</w:t>
      </w:r>
      <w:r>
        <w:rPr>
          <w:spacing w:val="-24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(формативно)</w:t>
      </w:r>
      <w:r>
        <w:rPr>
          <w:w w:val="105"/>
          <w:position w:val="1"/>
          <w:sz w:val="14"/>
        </w:rPr>
        <w:tab/>
      </w:r>
      <w:r>
        <w:rPr>
          <w:rFonts w:ascii="Microsoft Sans Serif" w:hAnsi="Microsoft Sans Serif"/>
          <w:w w:val="230"/>
          <w:sz w:val="14"/>
        </w:rPr>
        <w:t>Ø</w:t>
      </w:r>
      <w:r>
        <w:rPr>
          <w:rFonts w:ascii="Microsoft Sans Serif" w:hAnsi="Microsoft Sans Serif"/>
          <w:spacing w:val="-74"/>
          <w:w w:val="230"/>
          <w:sz w:val="14"/>
        </w:rPr>
        <w:t xml:space="preserve"> </w:t>
      </w:r>
      <w:r>
        <w:rPr>
          <w:w w:val="110"/>
          <w:sz w:val="14"/>
        </w:rPr>
        <w:t>Посматрање,</w:t>
      </w:r>
      <w:r>
        <w:rPr>
          <w:spacing w:val="-27"/>
          <w:w w:val="110"/>
          <w:sz w:val="14"/>
        </w:rPr>
        <w:t xml:space="preserve"> </w:t>
      </w:r>
      <w:r>
        <w:rPr>
          <w:w w:val="110"/>
          <w:sz w:val="14"/>
        </w:rPr>
        <w:t>давање</w:t>
      </w:r>
      <w:r>
        <w:rPr>
          <w:spacing w:val="-27"/>
          <w:w w:val="110"/>
          <w:sz w:val="14"/>
        </w:rPr>
        <w:t xml:space="preserve"> </w:t>
      </w:r>
      <w:r>
        <w:rPr>
          <w:w w:val="110"/>
          <w:sz w:val="14"/>
        </w:rPr>
        <w:t>конструктивне</w:t>
      </w:r>
    </w:p>
    <w:p w:rsidR="00960A83" w:rsidRDefault="00770465">
      <w:pPr>
        <w:ind w:left="2885" w:right="477"/>
        <w:rPr>
          <w:sz w:val="14"/>
        </w:rPr>
      </w:pPr>
      <w:r>
        <w:rPr>
          <w:sz w:val="14"/>
        </w:rPr>
        <w:t>повратне информације, контролне вежбе, дневници рада,</w:t>
      </w:r>
    </w:p>
    <w:p w:rsidR="00960A83" w:rsidRDefault="00770465">
      <w:pPr>
        <w:spacing w:line="159" w:lineRule="exact"/>
        <w:ind w:left="2885"/>
        <w:rPr>
          <w:sz w:val="14"/>
        </w:rPr>
      </w:pPr>
      <w:r>
        <w:rPr>
          <w:sz w:val="14"/>
        </w:rPr>
        <w:t>самоевалуација, практичне вежбе.</w:t>
      </w:r>
    </w:p>
    <w:p w:rsidR="00960A83" w:rsidRDefault="00960A83">
      <w:pPr>
        <w:pStyle w:val="BodyText"/>
        <w:spacing w:before="3"/>
        <w:ind w:left="0" w:firstLine="0"/>
        <w:jc w:val="left"/>
        <w:rPr>
          <w:sz w:val="23"/>
        </w:rPr>
      </w:pPr>
    </w:p>
    <w:p w:rsidR="00960A83" w:rsidRDefault="00770465">
      <w:pPr>
        <w:pStyle w:val="BodyText"/>
        <w:spacing w:line="235" w:lineRule="auto"/>
        <w:ind w:right="116"/>
      </w:pPr>
      <w:r>
        <w:rPr>
          <w:spacing w:val="-4"/>
        </w:rPr>
        <w:t xml:space="preserve">Како </w:t>
      </w:r>
      <w:r>
        <w:t xml:space="preserve">међу </w:t>
      </w:r>
      <w:r>
        <w:rPr>
          <w:spacing w:val="-3"/>
        </w:rPr>
        <w:t xml:space="preserve">исходима </w:t>
      </w:r>
      <w:r>
        <w:t xml:space="preserve">има и оних </w:t>
      </w:r>
      <w:r>
        <w:rPr>
          <w:spacing w:val="-3"/>
        </w:rPr>
        <w:t xml:space="preserve">који </w:t>
      </w:r>
      <w:r>
        <w:t xml:space="preserve">се односе на комуни- кацију и </w:t>
      </w:r>
      <w:r>
        <w:rPr>
          <w:spacing w:val="-3"/>
        </w:rPr>
        <w:t xml:space="preserve">сарадњу, </w:t>
      </w:r>
      <w:r>
        <w:t xml:space="preserve">што доприноси развоју међупредметних </w:t>
      </w:r>
      <w:r>
        <w:rPr>
          <w:spacing w:val="-3"/>
        </w:rPr>
        <w:t xml:space="preserve">компе- </w:t>
      </w:r>
      <w:r>
        <w:t>тенција, важно је да се и тај</w:t>
      </w:r>
      <w:r>
        <w:t xml:space="preserve"> аспект ученичких активности прати   и вреднује. Из тог разлога, сваки час и свака активност су прили- ка да се ученику пружи повратна информација. На пример, добро постављено питање или аргументовање заслужује поткрепљење оценом, јер је </w:t>
      </w:r>
      <w:r>
        <w:rPr>
          <w:spacing w:val="-3"/>
        </w:rPr>
        <w:t xml:space="preserve">свакако </w:t>
      </w:r>
      <w:r>
        <w:t>одраз учен</w:t>
      </w:r>
      <w:r>
        <w:t xml:space="preserve">ичког знања, промишљања, радо- зналости. Ученике треба подстицати и оспособљавати да уз </w:t>
      </w:r>
      <w:r>
        <w:rPr>
          <w:spacing w:val="-3"/>
        </w:rPr>
        <w:t xml:space="preserve">одго- </w:t>
      </w:r>
      <w:r>
        <w:t xml:space="preserve">варајућу аргументацију сами процењују сопствени напредак у до- стизању </w:t>
      </w:r>
      <w:r>
        <w:rPr>
          <w:spacing w:val="-3"/>
        </w:rPr>
        <w:t xml:space="preserve">исхода, </w:t>
      </w:r>
      <w:r>
        <w:t xml:space="preserve">као и напредак других ученика у </w:t>
      </w:r>
      <w:r>
        <w:rPr>
          <w:spacing w:val="-4"/>
        </w:rPr>
        <w:t xml:space="preserve">одељењу. </w:t>
      </w:r>
      <w:r>
        <w:t>Тиме праћење и вредновање постају саставни</w:t>
      </w:r>
      <w:r>
        <w:t xml:space="preserve"> део процеса</w:t>
      </w:r>
      <w:r>
        <w:rPr>
          <w:spacing w:val="-4"/>
        </w:rPr>
        <w:t xml:space="preserve"> </w:t>
      </w:r>
      <w:r>
        <w:t>учења.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770465">
      <w:pPr>
        <w:pStyle w:val="Heading1"/>
        <w:spacing w:before="146"/>
        <w:ind w:left="1723"/>
      </w:pPr>
      <w:r>
        <w:t>ПРВИ СТРАНИ ЈЕЗИК</w:t>
      </w:r>
    </w:p>
    <w:p w:rsidR="00960A83" w:rsidRDefault="00960A83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5" w:lineRule="auto"/>
        <w:ind w:right="117"/>
      </w:pPr>
      <w:r>
        <w:t>Циљ учења страног језика је да ученик усвајањем функцио- налних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језичком</w:t>
      </w:r>
      <w:r>
        <w:rPr>
          <w:spacing w:val="-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култури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унапређивањем</w:t>
      </w:r>
      <w:r>
        <w:rPr>
          <w:spacing w:val="-5"/>
        </w:rPr>
        <w:t xml:space="preserve"> </w:t>
      </w:r>
      <w:r>
        <w:t xml:space="preserve">стра- тегија учења страног језика развије </w:t>
      </w:r>
      <w:r>
        <w:rPr>
          <w:spacing w:val="-3"/>
        </w:rPr>
        <w:t xml:space="preserve">комуникативну </w:t>
      </w:r>
      <w:r>
        <w:rPr>
          <w:spacing w:val="-4"/>
        </w:rPr>
        <w:t xml:space="preserve">компетенцију, </w:t>
      </w:r>
      <w:r>
        <w:t>оспособи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интеркултурно</w:t>
      </w:r>
      <w:r>
        <w:rPr>
          <w:spacing w:val="-8"/>
        </w:rPr>
        <w:t xml:space="preserve"> </w:t>
      </w:r>
      <w:r>
        <w:t>разумевање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професионални</w:t>
      </w:r>
      <w:r>
        <w:rPr>
          <w:spacing w:val="-8"/>
        </w:rPr>
        <w:t xml:space="preserve"> </w:t>
      </w:r>
      <w:r>
        <w:t>развој, 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развије</w:t>
      </w:r>
      <w:r>
        <w:rPr>
          <w:spacing w:val="-7"/>
        </w:rPr>
        <w:t xml:space="preserve"> </w:t>
      </w:r>
      <w:r>
        <w:t>елементарна</w:t>
      </w:r>
      <w:r>
        <w:rPr>
          <w:spacing w:val="-7"/>
        </w:rPr>
        <w:t xml:space="preserve"> </w:t>
      </w:r>
      <w:r>
        <w:t>теоријска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практичне</w:t>
      </w:r>
      <w:r>
        <w:rPr>
          <w:spacing w:val="-7"/>
        </w:rPr>
        <w:t xml:space="preserve"> </w:t>
      </w:r>
      <w:r>
        <w:t>вештине из области превођења и академске и медијске</w:t>
      </w:r>
      <w:r>
        <w:rPr>
          <w:spacing w:val="-32"/>
        </w:rPr>
        <w:t xml:space="preserve"> </w:t>
      </w:r>
      <w:r>
        <w:t>писмености.</w:t>
      </w:r>
    </w:p>
    <w:p w:rsidR="00960A83" w:rsidRDefault="00770465">
      <w:pPr>
        <w:pStyle w:val="Heading1"/>
        <w:spacing w:before="170"/>
      </w:pPr>
      <w:r>
        <w:t>Општа предметна компетенција</w:t>
      </w:r>
    </w:p>
    <w:p w:rsidR="00960A83" w:rsidRDefault="00770465">
      <w:pPr>
        <w:pStyle w:val="BodyText"/>
        <w:spacing w:before="113" w:line="235" w:lineRule="auto"/>
        <w:ind w:right="118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>му омогу- ћавају да на с</w:t>
      </w:r>
      <w:r>
        <w:t xml:space="preserve">траном језику разуме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960A83" w:rsidRDefault="00770465">
      <w:pPr>
        <w:pStyle w:val="BodyText"/>
        <w:spacing w:before="2" w:line="235" w:lineRule="auto"/>
        <w:ind w:right="116"/>
      </w:pPr>
      <w:r>
        <w:t>Посредујући у усменој или писаној комуникацији, ученик преноси поруке са</w:t>
      </w:r>
      <w:r>
        <w:t xml:space="preserve">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>Учењем страног језика ученик развија креативност, критичко мишљење, вештине</w:t>
      </w:r>
      <w:r>
        <w:t xml:space="preserve">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960A83" w:rsidRDefault="00770465">
      <w:pPr>
        <w:pStyle w:val="Heading1"/>
        <w:spacing w:before="171"/>
      </w:pPr>
      <w:r>
        <w:t>Основни ниво</w:t>
      </w:r>
    </w:p>
    <w:p w:rsidR="00960A83" w:rsidRDefault="00770465">
      <w:pPr>
        <w:pStyle w:val="BodyText"/>
        <w:spacing w:before="113" w:line="235" w:lineRule="auto"/>
        <w:ind w:right="117"/>
      </w:pPr>
      <w:r>
        <w:t>Ученик користи страни језик у мери која му помаже да ра- зуме садржај усмене поруке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</w:t>
      </w:r>
      <w:r>
        <w:t>ену информацију у текстовима са темом од непо- средног личног интереса. Пише о различитим аспектима из непо-</w:t>
      </w:r>
    </w:p>
    <w:p w:rsidR="00960A83" w:rsidRDefault="00960A83">
      <w:pPr>
        <w:spacing w:line="235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spacing w:before="50"/>
        <w:ind w:left="176" w:right="470"/>
        <w:rPr>
          <w:sz w:val="14"/>
        </w:rPr>
      </w:pPr>
      <w:r>
        <w:pict>
          <v:shape id="_x0000_s1028" type="#_x0000_t202" style="position:absolute;left:0;text-align:left;margin-left:34pt;margin-top:-9.05pt;width:256.3pt;height:10.45pt;z-index:1120;mso-position-horizontal-relative:page" fillcolor="#e6e7e8" stroked="f">
            <v:textbox inset="0,0,0,0">
              <w:txbxContent>
                <w:p w:rsidR="00960A83" w:rsidRDefault="00770465">
                  <w:pPr>
                    <w:tabs>
                      <w:tab w:val="left" w:pos="2813"/>
                    </w:tabs>
                    <w:spacing w:before="21"/>
                    <w:ind w:left="712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Ниво</w:t>
                  </w:r>
                  <w:r>
                    <w:rPr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циља</w:t>
                  </w:r>
                  <w:r>
                    <w:rPr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учења</w:t>
                  </w:r>
                  <w:r>
                    <w:rPr>
                      <w:b/>
                      <w:sz w:val="14"/>
                    </w:rPr>
                    <w:tab/>
                    <w:t>Одговарајући начин</w:t>
                  </w:r>
                  <w:r>
                    <w:rPr>
                      <w:b/>
                      <w:spacing w:val="-6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оцењивања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Памтити (навести, препознати, идентификовати...)</w:t>
      </w:r>
    </w:p>
    <w:p w:rsidR="00960A83" w:rsidRDefault="00960A83">
      <w:pPr>
        <w:pStyle w:val="BodyText"/>
        <w:ind w:left="0" w:firstLine="0"/>
        <w:jc w:val="left"/>
        <w:rPr>
          <w:sz w:val="16"/>
        </w:rPr>
      </w:pPr>
    </w:p>
    <w:p w:rsidR="00960A83" w:rsidRDefault="00960A83">
      <w:pPr>
        <w:pStyle w:val="BodyText"/>
        <w:ind w:left="0" w:firstLine="0"/>
        <w:jc w:val="left"/>
        <w:rPr>
          <w:sz w:val="17"/>
        </w:rPr>
      </w:pPr>
    </w:p>
    <w:p w:rsidR="00960A83" w:rsidRDefault="00770465">
      <w:pPr>
        <w:ind w:left="176" w:right="17"/>
        <w:rPr>
          <w:sz w:val="14"/>
        </w:rPr>
      </w:pPr>
      <w:r>
        <w:pict>
          <v:polyline id="_x0000_s1027" style="position:absolute;left:0;text-align:left;z-index:-169912;mso-position-horizontal-relative:page" points="324.25pt,-2.3pt,196.15pt,-2.3pt,68pt,-2.3pt,68pt,16.75pt,196.15pt,16.75pt,324.25pt,16.75pt,324.25pt,-2.3pt" coordorigin="680,-23" coordsize="5126,382" fillcolor="#e6e7e8" stroked="f">
            <v:path arrowok="t"/>
            <w10:wrap anchorx="page"/>
          </v:polyline>
        </w:pict>
      </w:r>
      <w:r>
        <w:rPr>
          <w:sz w:val="14"/>
        </w:rPr>
        <w:t>Разумети (навести пр</w:t>
      </w:r>
      <w:r>
        <w:rPr>
          <w:sz w:val="14"/>
        </w:rPr>
        <w:t>имер, упоредити, објаснити, препричати...)</w:t>
      </w:r>
    </w:p>
    <w:p w:rsidR="00960A83" w:rsidRDefault="00770465">
      <w:pPr>
        <w:spacing w:before="59"/>
        <w:ind w:left="176" w:right="161"/>
        <w:rPr>
          <w:sz w:val="14"/>
        </w:rPr>
      </w:pPr>
      <w:r>
        <w:rPr>
          <w:sz w:val="14"/>
        </w:rPr>
        <w:t>Применити (употребити, спровести, демонстрирати...)</w:t>
      </w:r>
    </w:p>
    <w:p w:rsidR="00960A83" w:rsidRDefault="00770465">
      <w:pPr>
        <w:spacing w:before="60"/>
        <w:ind w:left="176" w:right="17"/>
        <w:rPr>
          <w:sz w:val="14"/>
        </w:rPr>
      </w:pPr>
      <w:r>
        <w:pict>
          <v:polyline id="_x0000_s1026" style="position:absolute;left:0;text-align:left;z-index:-169888;mso-position-horizontal-relative:page" points="324.25pt,3.7pt,196.15pt,3.7pt,68pt,3.7pt,68pt,22.75pt,196.15pt,22.75pt,324.25pt,22.75pt,324.25pt,3.7pt" coordorigin="680,37" coordsize="5126,382" fillcolor="#e6e7e8" stroked="f">
            <v:path arrowok="t"/>
            <w10:wrap anchorx="page"/>
          </v:polyline>
        </w:pict>
      </w:r>
      <w:r>
        <w:rPr>
          <w:sz w:val="14"/>
        </w:rPr>
        <w:t>Анализирати (систематизовати, приписати, разликовати...)</w:t>
      </w:r>
    </w:p>
    <w:p w:rsidR="00960A83" w:rsidRDefault="00770465">
      <w:pPr>
        <w:pStyle w:val="ListParagraph"/>
        <w:numPr>
          <w:ilvl w:val="1"/>
          <w:numId w:val="132"/>
        </w:numPr>
        <w:tabs>
          <w:tab w:val="left" w:pos="324"/>
        </w:tabs>
        <w:spacing w:before="61"/>
        <w:ind w:right="38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Објективни    тестови     са </w:t>
      </w:r>
      <w:r>
        <w:rPr>
          <w:spacing w:val="-19"/>
          <w:sz w:val="14"/>
        </w:rPr>
        <w:t xml:space="preserve">допуњавањем </w:t>
      </w:r>
      <w:r>
        <w:rPr>
          <w:sz w:val="14"/>
        </w:rPr>
        <w:t>кратких одговора, задаци са означавањем, задаци вишеструког избора, спаривање</w:t>
      </w:r>
      <w:r>
        <w:rPr>
          <w:spacing w:val="-3"/>
          <w:sz w:val="14"/>
        </w:rPr>
        <w:t xml:space="preserve"> </w:t>
      </w:r>
      <w:r>
        <w:rPr>
          <w:sz w:val="14"/>
        </w:rPr>
        <w:t>појмова.</w:t>
      </w:r>
    </w:p>
    <w:p w:rsidR="00960A83" w:rsidRDefault="00770465">
      <w:pPr>
        <w:pStyle w:val="ListParagraph"/>
        <w:numPr>
          <w:ilvl w:val="1"/>
          <w:numId w:val="132"/>
        </w:numPr>
        <w:tabs>
          <w:tab w:val="left" w:pos="324"/>
        </w:tabs>
        <w:spacing w:before="57"/>
        <w:ind w:right="292"/>
        <w:rPr>
          <w:sz w:val="14"/>
        </w:rPr>
      </w:pPr>
      <w:r>
        <w:rPr>
          <w:sz w:val="14"/>
        </w:rPr>
        <w:t xml:space="preserve">Дискусија   на    </w:t>
      </w:r>
      <w:r>
        <w:rPr>
          <w:spacing w:val="-4"/>
          <w:sz w:val="14"/>
        </w:rPr>
        <w:t xml:space="preserve">часу,    </w:t>
      </w:r>
      <w:r>
        <w:rPr>
          <w:sz w:val="14"/>
        </w:rPr>
        <w:t xml:space="preserve">мапе </w:t>
      </w:r>
      <w:r>
        <w:rPr>
          <w:spacing w:val="-30"/>
          <w:sz w:val="14"/>
        </w:rPr>
        <w:t xml:space="preserve">појмова, </w:t>
      </w:r>
      <w:r>
        <w:rPr>
          <w:sz w:val="14"/>
        </w:rPr>
        <w:t>проблемски задаци,</w:t>
      </w:r>
      <w:r>
        <w:rPr>
          <w:spacing w:val="-7"/>
          <w:sz w:val="14"/>
        </w:rPr>
        <w:t xml:space="preserve"> </w:t>
      </w:r>
      <w:r>
        <w:rPr>
          <w:sz w:val="14"/>
        </w:rPr>
        <w:t>есеји.</w:t>
      </w:r>
    </w:p>
    <w:p w:rsidR="00960A83" w:rsidRDefault="00770465">
      <w:pPr>
        <w:pStyle w:val="ListParagraph"/>
        <w:numPr>
          <w:ilvl w:val="1"/>
          <w:numId w:val="132"/>
        </w:numPr>
        <w:tabs>
          <w:tab w:val="left" w:pos="324"/>
        </w:tabs>
        <w:spacing w:before="60"/>
        <w:ind w:right="327"/>
        <w:rPr>
          <w:sz w:val="14"/>
        </w:rPr>
      </w:pPr>
      <w:r>
        <w:rPr>
          <w:sz w:val="14"/>
        </w:rPr>
        <w:t>Увежбавање, играње улога, проблемски задаци,</w:t>
      </w:r>
      <w:r>
        <w:rPr>
          <w:spacing w:val="-25"/>
          <w:sz w:val="14"/>
        </w:rPr>
        <w:t xml:space="preserve"> </w:t>
      </w:r>
      <w:r>
        <w:rPr>
          <w:sz w:val="14"/>
        </w:rPr>
        <w:t>симулације.</w:t>
      </w:r>
    </w:p>
    <w:p w:rsidR="00960A83" w:rsidRDefault="00770465">
      <w:pPr>
        <w:pStyle w:val="ListParagraph"/>
        <w:numPr>
          <w:ilvl w:val="1"/>
          <w:numId w:val="132"/>
        </w:numPr>
        <w:tabs>
          <w:tab w:val="left" w:pos="324"/>
        </w:tabs>
        <w:spacing w:before="59"/>
        <w:ind w:right="59"/>
        <w:rPr>
          <w:sz w:val="14"/>
        </w:rPr>
      </w:pPr>
      <w:r>
        <w:rPr>
          <w:sz w:val="14"/>
        </w:rPr>
        <w:t xml:space="preserve">Истраживачки   радови,    есеји, </w:t>
      </w:r>
      <w:r>
        <w:rPr>
          <w:spacing w:val="-24"/>
          <w:sz w:val="14"/>
        </w:rPr>
        <w:t xml:space="preserve">студије </w:t>
      </w:r>
      <w:r>
        <w:rPr>
          <w:sz w:val="14"/>
        </w:rPr>
        <w:t>случ</w:t>
      </w:r>
      <w:r>
        <w:rPr>
          <w:sz w:val="14"/>
        </w:rPr>
        <w:t>аја, решавање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проблема.</w:t>
      </w:r>
    </w:p>
    <w:p w:rsidR="00960A83" w:rsidRDefault="00770465">
      <w:pPr>
        <w:pStyle w:val="BodyText"/>
        <w:ind w:left="176" w:firstLine="0"/>
        <w:jc w:val="left"/>
      </w:pPr>
      <w:r>
        <w:br w:type="column"/>
      </w:r>
      <w:r>
        <w:t>средног окружења и ради сопствених потреба.</w:t>
      </w:r>
    </w:p>
    <w:p w:rsidR="00960A83" w:rsidRDefault="00770465">
      <w:pPr>
        <w:pStyle w:val="Heading1"/>
        <w:spacing w:before="166"/>
        <w:ind w:left="176"/>
      </w:pPr>
      <w:r>
        <w:t>Средњи ниво</w:t>
      </w:r>
    </w:p>
    <w:p w:rsidR="00960A83" w:rsidRDefault="00770465">
      <w:pPr>
        <w:pStyle w:val="BodyText"/>
        <w:spacing w:before="113" w:line="235" w:lineRule="auto"/>
        <w:ind w:left="176" w:right="117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960A83" w:rsidRDefault="00960A83">
      <w:pPr>
        <w:spacing w:line="235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3" w:space="720" w:equalWidth="0">
            <w:col w:w="2521" w:space="42"/>
            <w:col w:w="2574" w:space="220"/>
            <w:col w:w="5433"/>
          </w:cols>
        </w:sectPr>
      </w:pPr>
    </w:p>
    <w:p w:rsidR="00960A83" w:rsidRDefault="00770465">
      <w:pPr>
        <w:pStyle w:val="Heading1"/>
        <w:spacing w:before="80"/>
      </w:pPr>
      <w:r>
        <w:lastRenderedPageBreak/>
        <w:t>Напредни ниво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>тематских облас</w:t>
      </w:r>
      <w:r>
        <w:rPr>
          <w:spacing w:val="-3"/>
        </w:rPr>
        <w:t xml:space="preserve">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960A83" w:rsidRDefault="00770465">
      <w:pPr>
        <w:pStyle w:val="Heading1"/>
        <w:spacing w:before="165" w:line="232" w:lineRule="auto"/>
        <w:ind w:right="38"/>
      </w:pPr>
      <w:r>
        <w:t>Специфична предметна компетенција: РЕЦЕПЦИЈА (слушање и читање)</w:t>
      </w:r>
    </w:p>
    <w:p w:rsidR="00960A83" w:rsidRDefault="00770465">
      <w:pPr>
        <w:spacing w:before="107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>Ученик разуме уобичајене изразе и схвата општи смисао сва- кодневне комуникације изговорене споро и разговетно.</w:t>
      </w:r>
      <w:r>
        <w:rPr>
          <w:spacing w:val="-14"/>
        </w:rPr>
        <w:t xml:space="preserve"> </w:t>
      </w:r>
      <w:r>
        <w:t>Користећи основно лингвистичко знање, чита краће текстове написане стан- дардним језиком, разноврсног садржаја из свакодневног живота и/ или</w:t>
      </w:r>
      <w:r>
        <w:rPr>
          <w:spacing w:val="-5"/>
        </w:rPr>
        <w:t xml:space="preserve"> </w:t>
      </w:r>
      <w:r>
        <w:t>бли</w:t>
      </w:r>
      <w:r>
        <w:t>ских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струке,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преовлађују</w:t>
      </w:r>
      <w:r>
        <w:rPr>
          <w:spacing w:val="-5"/>
        </w:rPr>
        <w:t xml:space="preserve"> </w:t>
      </w:r>
      <w:r>
        <w:t>фреквентне речи и</w:t>
      </w:r>
      <w:r>
        <w:rPr>
          <w:spacing w:val="-2"/>
        </w:rPr>
        <w:t xml:space="preserve"> </w:t>
      </w:r>
      <w:r>
        <w:t>изрази.</w:t>
      </w:r>
    </w:p>
    <w:p w:rsidR="00960A83" w:rsidRDefault="00770465">
      <w:pPr>
        <w:pStyle w:val="Heading1"/>
        <w:spacing w:before="160"/>
      </w:pPr>
      <w:r>
        <w:t>Средњи ниво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Ученик разуме основне елементе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960A83" w:rsidRDefault="00770465">
      <w:pPr>
        <w:pStyle w:val="Heading1"/>
        <w:spacing w:before="160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38"/>
      </w:pPr>
      <w:r>
        <w:t>Ученик разуме суштину и де</w:t>
      </w:r>
      <w:r>
        <w:t>таље опширнијих излагања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</w:t>
      </w:r>
      <w:r>
        <w:t>евна дела, актуелни но-</w:t>
      </w:r>
    </w:p>
    <w:p w:rsidR="00960A83" w:rsidRDefault="00770465">
      <w:pPr>
        <w:pStyle w:val="BodyText"/>
        <w:spacing w:before="87" w:line="232" w:lineRule="auto"/>
        <w:ind w:right="112" w:firstLine="0"/>
        <w:jc w:val="left"/>
      </w:pPr>
      <w:r>
        <w:br w:type="column"/>
      </w:r>
      <w:r>
        <w:t>вински чланци и извештаји); брзину и технику читања подешава према тексту који чита.</w:t>
      </w:r>
    </w:p>
    <w:p w:rsidR="00960A83" w:rsidRDefault="00960A83">
      <w:pPr>
        <w:pStyle w:val="BodyText"/>
        <w:spacing w:before="6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spacing w:line="232" w:lineRule="auto"/>
        <w:ind w:right="477"/>
      </w:pPr>
      <w:r>
        <w:t>Специфична предметна компетенција: ПРОДУКЦИЈА (говор и писање)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у свакодневним ситуацијама пише или даје усмена упутства, пис</w:t>
      </w:r>
      <w:r>
        <w:t>мено или усмено размењује информације о уобичаје- ним општим и блиским темама.</w:t>
      </w:r>
    </w:p>
    <w:p w:rsidR="00960A83" w:rsidRDefault="00770465">
      <w:pPr>
        <w:pStyle w:val="BodyText"/>
        <w:spacing w:line="232" w:lineRule="auto"/>
        <w:ind w:right="117"/>
      </w:pPr>
      <w:r>
        <w:t>Користећи једноставне изразе, фразе и језичке структуре, пише</w:t>
      </w:r>
      <w:r>
        <w:rPr>
          <w:spacing w:val="-6"/>
        </w:rPr>
        <w:t xml:space="preserve"> </w:t>
      </w:r>
      <w:r>
        <w:t>кратке</w:t>
      </w:r>
      <w:r>
        <w:rPr>
          <w:spacing w:val="-6"/>
        </w:rPr>
        <w:t xml:space="preserve"> </w:t>
      </w:r>
      <w:r>
        <w:t>забелешке,</w:t>
      </w:r>
      <w:r>
        <w:rPr>
          <w:spacing w:val="-6"/>
        </w:rPr>
        <w:t xml:space="preserve"> </w:t>
      </w:r>
      <w:r>
        <w:t>поруке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писма,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моделу</w:t>
      </w:r>
      <w:r>
        <w:rPr>
          <w:spacing w:val="-6"/>
        </w:rPr>
        <w:t xml:space="preserve"> </w:t>
      </w:r>
      <w:r>
        <w:t>пише једноставне текстове нпр. описе особа и догађаја из позна</w:t>
      </w:r>
      <w:r>
        <w:t>тих области.</w:t>
      </w:r>
    </w:p>
    <w:p w:rsidR="00960A83" w:rsidRDefault="00770465">
      <w:pPr>
        <w:pStyle w:val="Heading1"/>
        <w:spacing w:before="159"/>
      </w:pPr>
      <w:r>
        <w:t>Средњи ниво</w:t>
      </w:r>
    </w:p>
    <w:p w:rsidR="00960A83" w:rsidRDefault="00770465">
      <w:pPr>
        <w:pStyle w:val="BodyText"/>
        <w:spacing w:before="111" w:line="232" w:lineRule="auto"/>
        <w:ind w:right="118"/>
      </w:pPr>
      <w:r>
        <w:t>Ученик без припреме започиње и води разговор, износи усмено или писмено мишљење о темама из домена личног интере- совања, образовања, културе и сл.</w:t>
      </w:r>
    </w:p>
    <w:p w:rsidR="00960A83" w:rsidRDefault="00770465">
      <w:pPr>
        <w:pStyle w:val="BodyText"/>
        <w:spacing w:line="232" w:lineRule="auto"/>
        <w:ind w:right="118"/>
      </w:pPr>
      <w:r>
        <w:t xml:space="preserve">Користећи разноврсне језичке структуре, шири фонд речи и израза, ученик усмено или писмено извештава, излаже и/или пре- ма упутству пише </w:t>
      </w:r>
      <w:r>
        <w:rPr>
          <w:spacing w:val="-3"/>
        </w:rPr>
        <w:t xml:space="preserve">компактни </w:t>
      </w:r>
      <w:r>
        <w:t>текст поштујући правописну норму и основна правила организације</w:t>
      </w:r>
      <w:r>
        <w:rPr>
          <w:spacing w:val="-3"/>
        </w:rPr>
        <w:t xml:space="preserve"> </w:t>
      </w:r>
      <w:r>
        <w:t>текста.</w:t>
      </w:r>
    </w:p>
    <w:p w:rsidR="00960A83" w:rsidRDefault="00770465">
      <w:pPr>
        <w:pStyle w:val="Heading1"/>
        <w:spacing w:before="160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са сигурношћу, т</w:t>
      </w:r>
      <w:r>
        <w:t xml:space="preserve">ечно и спонтано, учествује у усме- ној или писменој комуникацији, говори, извештава, преводи и/или самостално пише текстове о темама и садржајима из ширег круга интересовања; користећи информације и аргументе из различитих извора, износи ставове и преноси </w:t>
      </w:r>
      <w:r>
        <w:t>мишљење, размењује, проверава и потврђује информације. Ученик према потреби води формалну или неформалну преписку, доследно примењујући правописну норму, језичка правила и правила организације текста.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960A83">
      <w:pPr>
        <w:pStyle w:val="BodyText"/>
        <w:spacing w:before="4"/>
        <w:ind w:left="0" w:firstLine="0"/>
        <w:jc w:val="left"/>
        <w:rPr>
          <w:sz w:val="23"/>
        </w:rPr>
      </w:pPr>
    </w:p>
    <w:p w:rsidR="00960A83" w:rsidRDefault="00770465">
      <w:pPr>
        <w:pStyle w:val="Heading1"/>
        <w:spacing w:before="98" w:line="232" w:lineRule="auto"/>
        <w:ind w:left="4709" w:right="2893" w:hanging="1149"/>
      </w:pPr>
      <w:r>
        <w:t>Енглески, немачки, руски и фр</w:t>
      </w:r>
      <w:r>
        <w:t>анцуски језик Продужно учење</w:t>
      </w:r>
    </w:p>
    <w:p w:rsidR="00960A83" w:rsidRDefault="00960A83">
      <w:pPr>
        <w:pStyle w:val="BodyText"/>
        <w:spacing w:before="9"/>
        <w:ind w:left="0" w:firstLine="0"/>
        <w:jc w:val="left"/>
        <w:rPr>
          <w:b/>
          <w:sz w:val="14"/>
        </w:rPr>
      </w:pP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spacing w:before="95" w:line="161" w:lineRule="exact"/>
        <w:ind w:left="177"/>
        <w:rPr>
          <w:sz w:val="14"/>
        </w:rPr>
      </w:pPr>
      <w:r>
        <w:rPr>
          <w:sz w:val="14"/>
        </w:rPr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94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Трећи</w:t>
      </w:r>
    </w:p>
    <w:p w:rsidR="00960A83" w:rsidRDefault="00770465">
      <w:pPr>
        <w:spacing w:line="161" w:lineRule="exact"/>
        <w:ind w:left="177"/>
        <w:rPr>
          <w:b/>
          <w:sz w:val="14"/>
        </w:rPr>
      </w:pPr>
      <w:r>
        <w:rPr>
          <w:b/>
          <w:sz w:val="14"/>
        </w:rPr>
        <w:t>5 часова</w:t>
      </w:r>
    </w:p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185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360"/>
        </w:trPr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7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8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7"/>
              <w:ind w:left="648"/>
              <w:rPr>
                <w:b/>
                <w:sz w:val="14"/>
              </w:rPr>
            </w:pPr>
            <w:r>
              <w:rPr>
                <w:b/>
                <w:sz w:val="14"/>
              </w:rPr>
              <w:t>ТЕМЕ и кључни појмови садржаја</w:t>
            </w:r>
          </w:p>
        </w:tc>
      </w:tr>
      <w:tr w:rsidR="00960A83">
        <w:trPr>
          <w:trHeight w:val="4680"/>
        </w:trPr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30"/>
              </w:numPr>
              <w:tabs>
                <w:tab w:val="left" w:pos="197"/>
              </w:tabs>
              <w:spacing w:before="18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СЛУШАЊЕ</w:t>
            </w:r>
          </w:p>
          <w:p w:rsidR="00960A83" w:rsidRDefault="00770465">
            <w:pPr>
              <w:pStyle w:val="TableParagraph"/>
              <w:numPr>
                <w:ilvl w:val="0"/>
                <w:numId w:val="130"/>
              </w:numPr>
              <w:tabs>
                <w:tab w:val="left" w:pos="197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>СТ.1.1.1.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упутства која се саопштавају разговетно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полако.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 СТ.1.1.2. Схвата смисао краће спонтане интеракције између двоје или више са/говорника у личном, образовном и јавном контексту.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 СТ.1.1.3. Схвата општи смисао информације или краћих монолошких излагања у образовном и јавном контексту.</w:t>
            </w:r>
          </w:p>
          <w:p w:rsidR="00960A83" w:rsidRDefault="00770465">
            <w:pPr>
              <w:pStyle w:val="TableParagraph"/>
              <w:ind w:left="56" w:right="231"/>
              <w:rPr>
                <w:sz w:val="14"/>
              </w:rPr>
            </w:pPr>
            <w:r>
              <w:rPr>
                <w:sz w:val="14"/>
              </w:rPr>
              <w:t>2. СТ.1.1.4. Схвата смисао прилагођеног аудио и видео записа у вези с темама из свакодневног живота (стандардни говор, разговетни изговор и спор р</w:t>
            </w:r>
            <w:r>
              <w:rPr>
                <w:sz w:val="14"/>
              </w:rPr>
              <w:t>итам излагања).</w:t>
            </w:r>
          </w:p>
          <w:p w:rsidR="00960A83" w:rsidRDefault="0077046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2. Област језичке вештине - ЧИТАЊЕ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 текстова у вези с блиским темама, у којима преовлађују фреквентне речи и интернационализми.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2.СТ.1.2.2. Проналази потребне информације у једноставним текстовима (нпр. огласи, брошуре, обавештења, кратке новинске вести ).</w:t>
            </w:r>
          </w:p>
          <w:p w:rsidR="00960A83" w:rsidRDefault="00770465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 2.СТ.1.2.4. Уочава потребне детаље у текстовима из свакодневног живота (на</w:t>
            </w:r>
            <w:r>
              <w:rPr>
                <w:sz w:val="14"/>
              </w:rPr>
              <w:t>тписи на јавним местима, упутства о руковању, етикете на производима, јеловник и сл.).</w:t>
            </w:r>
          </w:p>
          <w:p w:rsidR="00960A83" w:rsidRDefault="00770465">
            <w:pPr>
              <w:pStyle w:val="TableParagraph"/>
              <w:spacing w:line="237" w:lineRule="auto"/>
              <w:ind w:left="56" w:right="159"/>
              <w:rPr>
                <w:sz w:val="14"/>
              </w:rPr>
            </w:pPr>
            <w:r>
              <w:rPr>
                <w:sz w:val="14"/>
              </w:rPr>
              <w:t xml:space="preserve">2.СТ.1.2.5. Разуме кратке адаптиране одломке књижевних дела, и друге поједностављене текстове који се односе на цивилизацијске тековине, културу и обичаје свог и других </w:t>
            </w:r>
            <w:r>
              <w:rPr>
                <w:sz w:val="14"/>
              </w:rPr>
              <w:t>народа.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before="18"/>
              <w:ind w:right="232"/>
              <w:rPr>
                <w:sz w:val="14"/>
              </w:rPr>
            </w:pPr>
            <w:r>
              <w:rPr>
                <w:sz w:val="14"/>
              </w:rPr>
              <w:t xml:space="preserve">разуме и извршава упутства и налоге за различите активности, укључујући и оне у којима постоји узрочно-последични и/или хронолошки след </w:t>
            </w:r>
            <w:r>
              <w:rPr>
                <w:spacing w:val="-3"/>
                <w:sz w:val="14"/>
              </w:rPr>
              <w:t xml:space="preserve">од неколико </w:t>
            </w:r>
            <w:r>
              <w:rPr>
                <w:sz w:val="14"/>
              </w:rPr>
              <w:t>једноставнијих корака, и то у различитим приватним, јавним и образовним комуникативним ситуацијама и</w:t>
            </w:r>
            <w:r>
              <w:rPr>
                <w:sz w:val="14"/>
              </w:rPr>
              <w:t>сказане умереним ритмом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претежно стандарднојезичком артикулацијом и прозодијом, уз евентуално повремено ометање позадинским шумовима;</w:t>
            </w:r>
          </w:p>
          <w:p w:rsidR="00960A83" w:rsidRDefault="00770465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237" w:lineRule="auto"/>
              <w:ind w:right="363"/>
              <w:rPr>
                <w:sz w:val="14"/>
              </w:rPr>
            </w:pPr>
            <w:r>
              <w:rPr>
                <w:sz w:val="14"/>
              </w:rPr>
              <w:t>разуме општи садржај и највећи број тематских појединости монолошких излагања на друштвено релевантне, узрасно и интерес</w:t>
            </w:r>
            <w:r>
              <w:rPr>
                <w:sz w:val="14"/>
              </w:rPr>
              <w:t xml:space="preserve">но примерене теме,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користи претежно стандардни језик, уз евентуалну визуелну подршку (нпр. путем презентације);</w:t>
            </w:r>
          </w:p>
          <w:p w:rsidR="00960A83" w:rsidRDefault="00770465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разуме општи смисао и важније појединости информативних прилога из различитих медија о познатим, друштвено и узрасно релевантним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тема</w:t>
            </w:r>
            <w:r>
              <w:rPr>
                <w:sz w:val="14"/>
              </w:rPr>
              <w:t>ма, у којима се користи претежно (али не искључиво) стандaрдни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говор;</w:t>
            </w:r>
          </w:p>
          <w:p w:rsidR="00960A83" w:rsidRDefault="00770465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 xml:space="preserve">разуме битне елементе садржаја (главну тему и важније споредне елементе тематике, међусобне односе актера, околности радње, заплет и </w:t>
            </w:r>
            <w:r>
              <w:rPr>
                <w:spacing w:val="-3"/>
                <w:sz w:val="14"/>
              </w:rPr>
              <w:t xml:space="preserve">епилог, </w:t>
            </w:r>
            <w:r>
              <w:rPr>
                <w:sz w:val="14"/>
              </w:rPr>
              <w:t xml:space="preserve">хронологију дешавања у општим цртама,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узрочно-последичне аспекте) у медијски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подржаним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аудио-визуелним формама, у којима се обрађују блиске, познате и узрасно примерене теме и користи претежно (али не искључиво) стандардни говор;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9" w:line="161" w:lineRule="exact"/>
              <w:ind w:left="1009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</w:t>
            </w:r>
            <w:r>
              <w:rPr>
                <w:sz w:val="14"/>
              </w:rPr>
              <w:t>ција;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излагање;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интерактивна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комуникација;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аргументација;</w:t>
            </w:r>
          </w:p>
          <w:p w:rsidR="00960A83" w:rsidRDefault="00770465">
            <w:pPr>
              <w:pStyle w:val="TableParagraph"/>
              <w:numPr>
                <w:ilvl w:val="0"/>
                <w:numId w:val="12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7240"/>
        </w:trPr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27"/>
              </w:numPr>
              <w:tabs>
                <w:tab w:val="left" w:pos="197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језичке вештине 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представљање, захваљивање).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</w:t>
            </w:r>
            <w:r>
              <w:rPr>
                <w:sz w:val="14"/>
              </w:rPr>
              <w:t>азовном контексту.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2.СТ.1.3.4. Описује блиско окружење (особе, предмете, места, активности, догађаје).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2.СТ.1.3.6. Преноси или интерпретира кратке поруке, изјаве, упутства или питања.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традицијом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127"/>
              </w:numPr>
              <w:tabs>
                <w:tab w:val="left" w:pos="197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ПИСАЊЕ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захвалност, извињење, упозорење).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аспектима из свакодневног живота (нпр. описује људе, догађаје, места, осећања).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960A83" w:rsidRDefault="00770465">
            <w:pPr>
              <w:pStyle w:val="TableParagraph"/>
              <w:ind w:left="56" w:right="1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2.СТ.1.4.4. Пише једноставне текстове према </w:t>
            </w:r>
            <w:r>
              <w:rPr>
                <w:spacing w:val="-3"/>
                <w:sz w:val="14"/>
              </w:rPr>
              <w:t>модел</w:t>
            </w:r>
            <w:r>
              <w:rPr>
                <w:spacing w:val="-3"/>
                <w:sz w:val="14"/>
              </w:rPr>
              <w:t xml:space="preserve">у, </w:t>
            </w:r>
            <w:r>
              <w:rPr>
                <w:sz w:val="14"/>
              </w:rPr>
              <w:t>уз помоћ илустрација, табела, слика, графикона,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детаљних упутстава.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  <w:p w:rsidR="00960A83" w:rsidRDefault="00770465">
            <w:pPr>
              <w:pStyle w:val="TableParagraph"/>
              <w:numPr>
                <w:ilvl w:val="0"/>
                <w:numId w:val="127"/>
              </w:numPr>
              <w:tabs>
                <w:tab w:val="left" w:pos="197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 изражавање основних комуникативних функција у свакодневним ситуацијама. 2.СТ.1.5.2. Саставља кратке, разумљиве реченице користећи једноставне језичке структуре.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2.СТ.1.5.</w:t>
            </w:r>
            <w:r>
              <w:rPr>
                <w:sz w:val="14"/>
              </w:rPr>
              <w:t>3. Има углавном јасан и разумљив изговор. 2.СТ.1.5.4. Пише с одговарајућом ортографском тачношћу уобичајене речи које користи у говору.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норму. 2.СТ.1.5.6. Користи неутралан језички регистар. Следећи искази описују ш</w:t>
            </w:r>
            <w:r>
              <w:rPr>
                <w:sz w:val="14"/>
              </w:rPr>
              <w:t xml:space="preserve">та ученик зна, уме и може да уради на </w:t>
            </w:r>
            <w:r>
              <w:rPr>
                <w:b/>
                <w:sz w:val="14"/>
              </w:rPr>
              <w:t xml:space="preserve">средњем нивоу </w:t>
            </w:r>
            <w:r>
              <w:rPr>
                <w:sz w:val="14"/>
              </w:rPr>
              <w:t>у свакој области.</w:t>
            </w:r>
          </w:p>
          <w:p w:rsidR="00960A83" w:rsidRDefault="0077046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1. Област језичке вештине - СЛУШАЊЕ</w:t>
            </w:r>
          </w:p>
          <w:p w:rsidR="00960A83" w:rsidRDefault="00770465">
            <w:pPr>
              <w:pStyle w:val="TableParagraph"/>
              <w:ind w:left="56" w:right="18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обавештења о темама из свакодневног живота и делатности.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26"/>
              </w:numPr>
              <w:tabs>
                <w:tab w:val="left" w:pos="162"/>
              </w:tabs>
              <w:spacing w:before="19"/>
              <w:ind w:right="132"/>
              <w:rPr>
                <w:sz w:val="14"/>
              </w:rPr>
            </w:pPr>
            <w:r>
              <w:rPr>
                <w:sz w:val="14"/>
              </w:rPr>
              <w:t>разуме општи садржај и идентификује важније појединости дијалошких форми, интервјуа,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дискусија и дебата, у директној или медијски посредованој комуникацији, у којима учествује двоје или више говорника, нпр. приликом исказивања молби, захвалности и извињења</w:t>
            </w:r>
            <w:r>
              <w:rPr>
                <w:sz w:val="14"/>
              </w:rPr>
              <w:t>, као и размене информација на познате и блиске теме из свакодневног живота, уз употребу претежно стандарднојезичких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960A83" w:rsidRDefault="00770465">
            <w:pPr>
              <w:pStyle w:val="TableParagraph"/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и споријег ритма, без упадљивих индивидуалних говорних специфичности и паралелног говора учесника у комуникацији (тзв. „упадања у</w:t>
            </w:r>
            <w:r>
              <w:rPr>
                <w:sz w:val="14"/>
              </w:rPr>
              <w:t xml:space="preserve"> реч”), а уз евентуална понављања и појашњења (по потреби);</w:t>
            </w:r>
          </w:p>
          <w:p w:rsidR="00960A83" w:rsidRDefault="00770465">
            <w:pPr>
              <w:pStyle w:val="TableParagraph"/>
              <w:numPr>
                <w:ilvl w:val="0"/>
                <w:numId w:val="126"/>
              </w:numPr>
              <w:tabs>
                <w:tab w:val="left" w:pos="162"/>
              </w:tabs>
              <w:ind w:right="392"/>
              <w:rPr>
                <w:sz w:val="14"/>
              </w:rPr>
            </w:pPr>
            <w:r>
              <w:rPr>
                <w:sz w:val="14"/>
              </w:rPr>
              <w:t>разуме једноставнија образложења ставова, мишљења, препорука и предлога, слагања и неслагања саговорника, прати нит аргументације и противаргументе, формулисане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једноставнијим</w:t>
            </w:r>
          </w:p>
          <w:p w:rsidR="00960A83" w:rsidRDefault="0077046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језичким средствима </w:t>
            </w:r>
            <w:r>
              <w:rPr>
                <w:sz w:val="14"/>
              </w:rPr>
              <w:t>и изнете на недвосмислен начин (уз евентуална минимална и јасно распознатљива имплицитна значења), праћена евентуалним невербалним и паравербалним комуникативним сигналима;</w:t>
            </w:r>
          </w:p>
          <w:p w:rsidR="00960A83" w:rsidRDefault="00770465">
            <w:pPr>
              <w:pStyle w:val="TableParagraph"/>
              <w:numPr>
                <w:ilvl w:val="0"/>
                <w:numId w:val="126"/>
              </w:numPr>
              <w:tabs>
                <w:tab w:val="left" w:pos="162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разуме садржај и већину тематски повезаних појединости у текстовима савремене музик</w:t>
            </w:r>
            <w:r>
              <w:rPr>
                <w:sz w:val="14"/>
              </w:rPr>
              <w:t>е различитих жанрова и поетских форми изговорених наглас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(нпр.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поезију),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поновљена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слушања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одговарајућу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по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потреби;</w:t>
            </w:r>
          </w:p>
          <w:p w:rsidR="00960A83" w:rsidRDefault="00770465">
            <w:pPr>
              <w:pStyle w:val="TableParagraph"/>
              <w:numPr>
                <w:ilvl w:val="0"/>
                <w:numId w:val="126"/>
              </w:numPr>
              <w:tabs>
                <w:tab w:val="left" w:pos="162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 xml:space="preserve">разуме </w:t>
            </w:r>
            <w:r>
              <w:rPr>
                <w:spacing w:val="-2"/>
                <w:sz w:val="14"/>
              </w:rPr>
              <w:t xml:space="preserve">главни </w:t>
            </w:r>
            <w:r>
              <w:rPr>
                <w:sz w:val="14"/>
              </w:rPr>
              <w:t>садржај и важније појединости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влогова, видео прилога на друштвеним мрежама и других узрасно, тематски прим</w:t>
            </w:r>
            <w:r>
              <w:rPr>
                <w:sz w:val="14"/>
              </w:rPr>
              <w:t>ерених медијски подржаних визуелних и хибридних формата, укључујући и оне забавног карактера, у складу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интересовањима;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  <w:tr w:rsidR="00960A83">
        <w:trPr>
          <w:trHeight w:val="6597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6"/>
              <w:ind w:left="56" w:right="51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између двоје или више са/ говорника у приватном, образовном и јавном контексту. 2.СТ.2.1.3. Разуме суштину и битне појединости монолошког излагања у образовном и јавном контексту уколико</w:t>
            </w:r>
            <w:r>
              <w:rPr>
                <w:sz w:val="14"/>
              </w:rPr>
              <w:t xml:space="preserve"> је излагање јасно и добро структурирано.</w:t>
            </w:r>
          </w:p>
          <w:p w:rsidR="00960A83" w:rsidRDefault="00770465">
            <w:pPr>
              <w:pStyle w:val="TableParagraph"/>
              <w:spacing w:line="237" w:lineRule="auto"/>
              <w:ind w:left="56" w:right="551"/>
              <w:jc w:val="both"/>
              <w:rPr>
                <w:sz w:val="14"/>
              </w:rPr>
            </w:pPr>
            <w:r>
              <w:rPr>
                <w:sz w:val="14"/>
              </w:rPr>
              <w:t>2.СТ.2.1.4.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аутентичног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тонског записа </w:t>
            </w:r>
            <w:r>
              <w:rPr>
                <w:spacing w:val="-3"/>
                <w:sz w:val="14"/>
              </w:rPr>
              <w:t xml:space="preserve">(аудио </w:t>
            </w:r>
            <w:r>
              <w:rPr>
                <w:sz w:val="14"/>
              </w:rPr>
              <w:t>и видео запис) о познатим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темама, представљених јасно и стандaрдним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језиком.</w:t>
            </w:r>
          </w:p>
          <w:p w:rsidR="00960A83" w:rsidRDefault="00770465">
            <w:pPr>
              <w:pStyle w:val="TableParagraph"/>
              <w:numPr>
                <w:ilvl w:val="0"/>
                <w:numId w:val="125"/>
              </w:numPr>
              <w:tabs>
                <w:tab w:val="left" w:pos="197"/>
              </w:tabs>
              <w:ind w:right="58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- ЧИТАЊЕ </w:t>
            </w:r>
            <w:r>
              <w:rPr>
                <w:sz w:val="14"/>
              </w:rPr>
              <w:t>2.СТ.2.2.1. Разуме општи смисао и релевантне 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 образовног и јавног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2.СТ.2.2.3. Разуме описе догађаја, осећања и жеља у </w:t>
            </w:r>
            <w:r>
              <w:rPr>
                <w:sz w:val="14"/>
              </w:rPr>
              <w:t>личној преписци.</w:t>
            </w:r>
          </w:p>
          <w:p w:rsidR="00960A83" w:rsidRDefault="00770465">
            <w:pPr>
              <w:pStyle w:val="TableParagraph"/>
              <w:ind w:left="56" w:right="374"/>
              <w:rPr>
                <w:sz w:val="14"/>
              </w:rPr>
            </w:pPr>
            <w:r>
              <w:rPr>
                <w:sz w:val="14"/>
              </w:rPr>
              <w:t>2.СТ.2.2.4. Проналази потребне информације у уобичајеним писаним документима (нпр. пословна преписка, проспекти, формулари).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мишљења, аргументи и критике (нпр. новински чланци и стручни текстови).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</w:t>
            </w:r>
            <w:r>
              <w:rPr>
                <w:sz w:val="14"/>
              </w:rPr>
              <w:t>ји се односе на цивилизацијске тековине, културу и обичаје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125"/>
              </w:numPr>
              <w:tabs>
                <w:tab w:val="left" w:pos="197"/>
              </w:tabs>
              <w:spacing w:line="158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 xml:space="preserve">2.СТ.2.3.1. Започиње, води и завршава једноставан разговор и укључује се у дискусију на теме како од личног интереса, тако и оне о свакодневном </w:t>
            </w:r>
            <w:r>
              <w:rPr>
                <w:sz w:val="14"/>
              </w:rPr>
              <w:t>животу. 2.СТ.2.3.2. Износи лични став, уверења, очекивања, искуства, планове као и коментаре о мишљењима других учесника у разговору.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2.СТ.2.3.3. Размењује, проверава, потврђује информације о познатим темама у формалним ситуацијама (нпр. у установама и на </w:t>
            </w:r>
            <w:r>
              <w:rPr>
                <w:sz w:val="14"/>
              </w:rPr>
              <w:t>јавним местима).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before="17"/>
              <w:ind w:right="59"/>
              <w:rPr>
                <w:sz w:val="14"/>
              </w:rPr>
            </w:pPr>
            <w:r>
              <w:rPr>
                <w:sz w:val="14"/>
              </w:rPr>
              <w:t>примењује стратегије читања које омогућавају оријентисање и сналаже</w:t>
            </w:r>
            <w:r>
              <w:rPr>
                <w:sz w:val="14"/>
              </w:rPr>
              <w:t>ње у краћим и дужим текстовима о мање познатим темама, које спадају у шири спектар интересовања, са циљем процењивања његове релевантности за читаоца и утврђивања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начина за даље бављење текстом (”skimming”, глобално и оријентационо читање);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>примењује страт</w:t>
            </w:r>
            <w:r>
              <w:rPr>
                <w:sz w:val="14"/>
              </w:rPr>
              <w:t>егије читања које омогућавају усмеравање пажње на релевантне краће целине и појединачне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сложенијих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(= ”scanning”, селективно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читање);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разуме општи садржај и важне појединачне информације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аутентичних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блиским темама актуелног друштвеног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дискурса;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line="237" w:lineRule="auto"/>
              <w:ind w:right="263"/>
              <w:rPr>
                <w:sz w:val="14"/>
              </w:rPr>
            </w:pPr>
            <w:r>
              <w:rPr>
                <w:sz w:val="14"/>
              </w:rPr>
              <w:t>разуме општи садржај и већину појединости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дужих текстова о различитим конкретним и делимично апстрактним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ind w:right="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разуме </w:t>
            </w:r>
            <w:r>
              <w:rPr>
                <w:sz w:val="14"/>
              </w:rPr>
              <w:t xml:space="preserve">општи садржај и најважније појединости </w:t>
            </w:r>
            <w:r>
              <w:rPr>
                <w:spacing w:val="-3"/>
                <w:sz w:val="14"/>
              </w:rPr>
              <w:t xml:space="preserve">сложенијих </w:t>
            </w:r>
            <w:r>
              <w:rPr>
                <w:sz w:val="14"/>
              </w:rPr>
              <w:t xml:space="preserve">нефикционалних </w:t>
            </w:r>
            <w:r>
              <w:rPr>
                <w:spacing w:val="-3"/>
                <w:sz w:val="14"/>
              </w:rPr>
              <w:t xml:space="preserve">текстова </w:t>
            </w:r>
            <w:r>
              <w:rPr>
                <w:sz w:val="14"/>
              </w:rPr>
              <w:t xml:space="preserve">у различитим </w:t>
            </w:r>
            <w:r>
              <w:rPr>
                <w:spacing w:val="-2"/>
                <w:sz w:val="14"/>
              </w:rPr>
              <w:t xml:space="preserve">медијским </w:t>
            </w:r>
            <w:r>
              <w:rPr>
                <w:sz w:val="14"/>
              </w:rPr>
              <w:t xml:space="preserve">изворима и </w:t>
            </w:r>
            <w:r>
              <w:rPr>
                <w:spacing w:val="-3"/>
                <w:sz w:val="14"/>
              </w:rPr>
              <w:t xml:space="preserve">формама, </w:t>
            </w:r>
            <w:r>
              <w:rPr>
                <w:sz w:val="14"/>
              </w:rPr>
              <w:t xml:space="preserve">укључујући и </w:t>
            </w:r>
            <w:r>
              <w:rPr>
                <w:spacing w:val="-3"/>
                <w:sz w:val="14"/>
              </w:rPr>
              <w:t xml:space="preserve">хипертекстуалне </w:t>
            </w:r>
            <w:r>
              <w:rPr>
                <w:sz w:val="14"/>
              </w:rPr>
              <w:t xml:space="preserve">врсте </w:t>
            </w:r>
            <w:r>
              <w:rPr>
                <w:spacing w:val="-3"/>
                <w:sz w:val="14"/>
              </w:rPr>
              <w:t xml:space="preserve">(текстове </w:t>
            </w:r>
            <w:r>
              <w:rPr>
                <w:sz w:val="14"/>
              </w:rPr>
              <w:t xml:space="preserve">на </w:t>
            </w:r>
            <w:r>
              <w:rPr>
                <w:spacing w:val="-2"/>
                <w:sz w:val="14"/>
              </w:rPr>
              <w:t xml:space="preserve">интернету </w:t>
            </w: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 xml:space="preserve">информативног карактера, форуме, блогове, дискусионе </w:t>
            </w:r>
            <w:r>
              <w:rPr>
                <w:spacing w:val="-2"/>
                <w:sz w:val="14"/>
              </w:rPr>
              <w:t xml:space="preserve">групе, </w:t>
            </w:r>
            <w:r>
              <w:rPr>
                <w:sz w:val="14"/>
              </w:rPr>
              <w:t xml:space="preserve">прилоге на </w:t>
            </w:r>
            <w:r>
              <w:rPr>
                <w:spacing w:val="-3"/>
                <w:sz w:val="14"/>
              </w:rPr>
              <w:t xml:space="preserve">друштвеним </w:t>
            </w:r>
            <w:r>
              <w:rPr>
                <w:sz w:val="14"/>
              </w:rPr>
              <w:t>мрежама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итд.);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line="237" w:lineRule="auto"/>
              <w:ind w:right="581"/>
              <w:rPr>
                <w:sz w:val="14"/>
              </w:rPr>
            </w:pPr>
            <w:r>
              <w:rPr>
                <w:sz w:val="14"/>
              </w:rPr>
              <w:t>разуме општи садржај и релевантне детаље сложенијих саветодавних текс</w:t>
            </w:r>
            <w:r>
              <w:rPr>
                <w:sz w:val="14"/>
              </w:rPr>
              <w:t>това,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упутстава, препорука;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разуме општи смисао, релевантне појединости и поруку сложенијих краћих и дужих књижевних текстова различитих жанрова, примерених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узрасту;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line="237" w:lineRule="auto"/>
              <w:ind w:right="167"/>
              <w:rPr>
                <w:sz w:val="14"/>
              </w:rPr>
            </w:pPr>
            <w:r>
              <w:rPr>
                <w:sz w:val="14"/>
              </w:rPr>
              <w:t>разуме аутентичне текстове (часописе, књижевне текстове, путописе, биографије, песме итд.)</w:t>
            </w:r>
            <w:r>
              <w:rPr>
                <w:sz w:val="14"/>
              </w:rPr>
              <w:t xml:space="preserve"> које чита из забаве и по сопственом избору уз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селективно коришћење референтне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литературе;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преписке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учествује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(имејлови, поруке, писма), чак и када она садржи колоквијални говор;</w:t>
            </w:r>
          </w:p>
          <w:p w:rsidR="00960A83" w:rsidRDefault="00770465">
            <w:pPr>
              <w:pStyle w:val="TableParagraph"/>
              <w:numPr>
                <w:ilvl w:val="0"/>
                <w:numId w:val="124"/>
              </w:numPr>
              <w:tabs>
                <w:tab w:val="left" w:pos="162"/>
              </w:tabs>
              <w:spacing w:line="237" w:lineRule="auto"/>
              <w:ind w:right="132"/>
              <w:jc w:val="both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маркирану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функционална одступања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језичке норме (нпр.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игру речима засновану на хомонимији, полисемији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8" w:line="161" w:lineRule="exact"/>
              <w:ind w:left="525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читање;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језичка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норма;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издвајање поруке и суштинских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аргументације;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960A83" w:rsidRDefault="00770465">
            <w:pPr>
              <w:pStyle w:val="TableParagraph"/>
              <w:numPr>
                <w:ilvl w:val="0"/>
                <w:numId w:val="12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676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8"/>
              <w:ind w:left="56" w:right="-8"/>
              <w:rPr>
                <w:sz w:val="14"/>
              </w:rPr>
            </w:pPr>
            <w:r>
              <w:rPr>
                <w:sz w:val="14"/>
              </w:rPr>
              <w:lastRenderedPageBreak/>
              <w:t>2.СТ.2.3.6. Извештава о догађају, разговору или садржају нпр. књиге, филма и сл.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122"/>
              </w:numPr>
              <w:tabs>
                <w:tab w:val="left" w:pos="197"/>
              </w:tabs>
              <w:spacing w:line="237" w:lineRule="auto"/>
              <w:ind w:right="45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- ПИСАЊЕ </w:t>
            </w:r>
            <w:r>
              <w:rPr>
                <w:sz w:val="14"/>
              </w:rPr>
              <w:t>2.СТ.2.4.1.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белешке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поруке, истичући битне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детаље.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2.СТ.2.4.2. У приватној преписци, тражи или преноси информације, износи лични став и аргументе.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разноврсним темама из области личних интересовања и искустава.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2.СТ.2.4.4. Пише кратке, је</w:t>
            </w:r>
            <w:r>
              <w:rPr>
                <w:sz w:val="14"/>
              </w:rPr>
              <w:t>дноставне есеје о различитим темама из личног искуства, приватног, образовног и јавног контекста.</w:t>
            </w:r>
          </w:p>
          <w:p w:rsidR="00960A83" w:rsidRDefault="00770465">
            <w:pPr>
              <w:pStyle w:val="TableParagraph"/>
              <w:ind w:left="56" w:right="314"/>
              <w:rPr>
                <w:sz w:val="14"/>
              </w:rPr>
            </w:pPr>
            <w:r>
              <w:rPr>
                <w:sz w:val="14"/>
              </w:rPr>
              <w:t>2.СТ.2.4.5. Пише извештај или прослеђује вести (преводи, интерпретира, резимира, сажима) у вези са кратким и/или једноставним текстом из познатих области који</w:t>
            </w:r>
            <w:r>
              <w:rPr>
                <w:sz w:val="14"/>
              </w:rPr>
              <w:t xml:space="preserve"> чита или слуша.</w:t>
            </w:r>
          </w:p>
          <w:p w:rsidR="00960A83" w:rsidRDefault="00770465">
            <w:pPr>
              <w:pStyle w:val="TableParagraph"/>
              <w:numPr>
                <w:ilvl w:val="0"/>
                <w:numId w:val="122"/>
              </w:numPr>
              <w:tabs>
                <w:tab w:val="left" w:pos="197"/>
              </w:tabs>
              <w:spacing w:line="157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ind w:left="56" w:right="228"/>
              <w:jc w:val="both"/>
              <w:rPr>
                <w:sz w:val="14"/>
              </w:rPr>
            </w:pPr>
            <w:r>
              <w:rPr>
                <w:sz w:val="14"/>
              </w:rPr>
              <w:t>2.СТ.2.5.1.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омогућавају успешну комуникацију у предвидивим/свакодневним ситуацијама, актуелним догађајима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структу</w:t>
            </w:r>
            <w:r>
              <w:rPr>
                <w:sz w:val="14"/>
              </w:rPr>
              <w:t>ра.</w:t>
            </w:r>
          </w:p>
          <w:p w:rsidR="00960A83" w:rsidRDefault="00770465">
            <w:pPr>
              <w:pStyle w:val="TableParagraph"/>
              <w:ind w:left="56" w:right="285"/>
              <w:rPr>
                <w:sz w:val="14"/>
              </w:rPr>
            </w:pPr>
            <w:r>
              <w:rPr>
                <w:sz w:val="14"/>
              </w:rPr>
              <w:t xml:space="preserve">2.СТ.2.5.3. Има сасвим разумљив изговор. 2.СТ.2.5.4. Пише прегледан и разумљив текст у </w:t>
            </w:r>
            <w:r>
              <w:rPr>
                <w:spacing w:val="-3"/>
                <w:sz w:val="14"/>
              </w:rPr>
              <w:t>коме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су правопис, интерпункција и организација углавном добри.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обичајима и веровањима своје земље и земље чији језик учи.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Следећи искази описују шта ученик зна, уме и може да уради на </w:t>
            </w:r>
            <w:r>
              <w:rPr>
                <w:b/>
                <w:sz w:val="14"/>
              </w:rPr>
              <w:t xml:space="preserve">напредном нивоу </w:t>
            </w:r>
            <w:r>
              <w:rPr>
                <w:sz w:val="14"/>
              </w:rPr>
              <w:t>у свакој области.</w:t>
            </w:r>
          </w:p>
          <w:p w:rsidR="00960A83" w:rsidRDefault="00770465">
            <w:pPr>
              <w:pStyle w:val="TableParagraph"/>
              <w:ind w:left="56" w:right="272"/>
              <w:rPr>
                <w:sz w:val="14"/>
              </w:rPr>
            </w:pPr>
            <w:r>
              <w:rPr>
                <w:b/>
                <w:sz w:val="14"/>
              </w:rPr>
              <w:t xml:space="preserve">1. Област језичке вештине - СЛУШАЊЕ </w:t>
            </w:r>
            <w:r>
              <w:rPr>
                <w:sz w:val="14"/>
              </w:rPr>
              <w:t>2.СТ.3.1.1. Разуме појединости значајне за разговор или расправу са сложеном аргументацијом у којoj се износе лични ставови једног или више са/говорника, у приватном, образовном, јавном и професионалном контексту.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21"/>
              </w:numPr>
              <w:tabs>
                <w:tab w:val="left" w:pos="162"/>
              </w:tabs>
              <w:spacing w:before="19"/>
              <w:ind w:right="145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z w:val="14"/>
              </w:rPr>
              <w:t xml:space="preserve"> сложеније текстове и препознаје ауторове ставове,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(аргументацију, каузалност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960A83" w:rsidRDefault="00770465">
            <w:pPr>
              <w:pStyle w:val="TableParagraph"/>
              <w:numPr>
                <w:ilvl w:val="0"/>
                <w:numId w:val="121"/>
              </w:numPr>
              <w:tabs>
                <w:tab w:val="left" w:pos="162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његове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особености;</w:t>
            </w:r>
          </w:p>
          <w:p w:rsidR="00960A83" w:rsidRDefault="00770465">
            <w:pPr>
              <w:pStyle w:val="TableParagraph"/>
              <w:numPr>
                <w:ilvl w:val="0"/>
                <w:numId w:val="121"/>
              </w:numPr>
              <w:tabs>
                <w:tab w:val="left" w:pos="162"/>
              </w:tabs>
              <w:ind w:right="539"/>
              <w:jc w:val="both"/>
              <w:rPr>
                <w:sz w:val="14"/>
              </w:rPr>
            </w:pPr>
            <w:r>
              <w:rPr>
                <w:sz w:val="14"/>
              </w:rPr>
              <w:t>примењује (основне) критеријуме за селекцију секундарне литературе и других извора у раду на књижевним и другим текстовима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</w:p>
          <w:p w:rsidR="00960A83" w:rsidRDefault="0077046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релевантне информације из њих за потребе (групног и индивидуалног) истраживачког рада;</w:t>
            </w:r>
          </w:p>
          <w:p w:rsidR="00960A83" w:rsidRDefault="00770465">
            <w:pPr>
              <w:pStyle w:val="TableParagraph"/>
              <w:numPr>
                <w:ilvl w:val="0"/>
                <w:numId w:val="121"/>
              </w:numPr>
              <w:tabs>
                <w:tab w:val="left" w:pos="162"/>
              </w:tabs>
              <w:ind w:right="214"/>
              <w:jc w:val="both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анализира га на основу развијених правописних, граматичких, лексичких и семантичких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  <w:tr w:rsidR="00960A83">
        <w:trPr>
          <w:trHeight w:val="708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 аргументацијом уз помоћ пропратног материјала.</w:t>
            </w:r>
          </w:p>
          <w:p w:rsidR="00960A83" w:rsidRDefault="00770465">
            <w:pPr>
              <w:pStyle w:val="TableParagraph"/>
              <w:spacing w:line="237" w:lineRule="auto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</w:t>
            </w:r>
            <w:r>
              <w:rPr>
                <w:sz w:val="14"/>
              </w:rPr>
              <w:t xml:space="preserve"> у коме се износе ставови на теме из друштвеног или професионалног живота.</w:t>
            </w:r>
          </w:p>
          <w:p w:rsidR="00960A83" w:rsidRDefault="00770465">
            <w:pPr>
              <w:pStyle w:val="TableParagraph"/>
              <w:numPr>
                <w:ilvl w:val="0"/>
                <w:numId w:val="120"/>
              </w:numPr>
              <w:tabs>
                <w:tab w:val="left" w:pos="197"/>
              </w:tabs>
              <w:ind w:right="49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- ЧИТАЊЕ </w:t>
            </w:r>
            <w:r>
              <w:rPr>
                <w:sz w:val="14"/>
              </w:rPr>
              <w:t>2.СТ.3.2.1. Препознаје тему и схвата садржај разноврсних текстова, примењујући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одговарајуће технике/врсте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2.СТ.3.2.4. Разуме општи смис</w:t>
            </w:r>
            <w:r>
              <w:rPr>
                <w:sz w:val="14"/>
              </w:rPr>
              <w:t>ао и појединости у стручним текстовима на основу сопственог предзнања (нпр. специјализовани чланци, приручници, сложена упутства).</w:t>
            </w:r>
          </w:p>
          <w:p w:rsidR="00960A83" w:rsidRDefault="00770465">
            <w:pPr>
              <w:pStyle w:val="TableParagraph"/>
              <w:spacing w:line="237" w:lineRule="auto"/>
              <w:ind w:left="56" w:right="351"/>
              <w:rPr>
                <w:sz w:val="14"/>
              </w:rPr>
            </w:pPr>
            <w:r>
              <w:rPr>
                <w:sz w:val="14"/>
              </w:rPr>
              <w:t>2.СТ.3.2.5. Разуме садржај извештаја и/или чланка о конкретним или апстрактним темама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аутор износи нарочите ставове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гледишта.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120"/>
              </w:numPr>
              <w:tabs>
                <w:tab w:val="left" w:pos="197"/>
              </w:tabs>
              <w:spacing w:line="158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</w:t>
            </w:r>
            <w:r>
              <w:rPr>
                <w:sz w:val="14"/>
              </w:rPr>
              <w:t>/дискусијама о општим и стручним темама, с једним или више саговорника. 2.СТ.3.3.2. Размењује ставове и мишљења уз изношење детаљних објашњења, аргумената и коментара.</w:t>
            </w:r>
          </w:p>
          <w:p w:rsidR="00960A83" w:rsidRDefault="00770465">
            <w:pPr>
              <w:pStyle w:val="TableParagraph"/>
              <w:spacing w:line="237" w:lineRule="auto"/>
              <w:ind w:left="56" w:right="89"/>
              <w:rPr>
                <w:sz w:val="14"/>
              </w:rPr>
            </w:pPr>
            <w:r>
              <w:rPr>
                <w:sz w:val="14"/>
              </w:rPr>
              <w:t>2.СТ.3.3.3. Методично и јасно излаже о разноврсним темама; објашњава своје становиште из</w:t>
            </w:r>
            <w:r>
              <w:rPr>
                <w:sz w:val="14"/>
              </w:rPr>
              <w:t>носећи преднoсти и недостатке различитих тачака гледишта и одговара на питања слушалаца.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документарног програма, дискусија, излагања и вести (препричава, резимира, преводи).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2.СТ.3.3.5. Упоређ</w:t>
            </w:r>
            <w:r>
              <w:rPr>
                <w:sz w:val="14"/>
              </w:rPr>
              <w:t>ује ставове и монолошки изражава мишљење у вези са културом, традицијом и обичајима свог и других народа.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before="20"/>
              <w:ind w:right="127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интонацију,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гласа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сопственом комуникативном намером и са степеном формалности говорне ситуације, водећи рачуна о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регистру;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z w:val="14"/>
              </w:rPr>
              <w:t>споразумева се са саговорником у вези са узрасно примереним, образовним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друштвено-релевантним темама, спонтано и без већих ограничења,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</w:t>
            </w:r>
            <w:r>
              <w:rPr>
                <w:sz w:val="14"/>
              </w:rPr>
              <w:t>уза</w:t>
            </w:r>
          </w:p>
          <w:p w:rsidR="00960A83" w:rsidRDefault="0077046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 напора, захваљујући савладаним граматичким и лексичким структурама;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користи спонтано и самостално циљни језик као језик комуникације у учионици и 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опширно описује или излаже на тему из ширег окружења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интересовања,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додатна об</w:t>
            </w:r>
            <w:r>
              <w:rPr>
                <w:sz w:val="14"/>
              </w:rPr>
              <w:t>разложења;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саопштава и интерпретира важне информације текстуалних, илустрованих и мултимедијалних садржаја на образовне и друштвено-релевантне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>методично и систематично представља резултате самосталног/тимског истраживачког пројекта, примењујући страт</w:t>
            </w:r>
            <w:r>
              <w:rPr>
                <w:sz w:val="14"/>
              </w:rPr>
              <w:t>егије израде и структурисања усменог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(увод, разрада, завршна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реч);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изражава осећања, намере, надања и снове и реагује на сличне исказе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износи сопствено мишљење, изражава и образлаже ставове и реагује на мишљење и ставове других користећи сложеније језичке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sz w:val="14"/>
              </w:rPr>
              <w:t>започиње и учествује у разговору и размењује информације, мишљење и идеје у вези са различитим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свакодневног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личног</w:t>
            </w:r>
          </w:p>
          <w:p w:rsidR="00960A83" w:rsidRDefault="00770465">
            <w:pPr>
              <w:pStyle w:val="TableParagraph"/>
              <w:ind w:right="-9"/>
              <w:rPr>
                <w:sz w:val="14"/>
              </w:rPr>
            </w:pPr>
            <w:r>
              <w:rPr>
                <w:sz w:val="14"/>
              </w:rPr>
              <w:t>интересовања, настојећи да поштује основне културне обрасце из домена свакодневног живота циљног језика;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 xml:space="preserve">у интеракцији са саговорником исказује и аргументовано брани своје идеје и мишљења, примењујући успешно језичке структуре и конструкције тако </w:t>
            </w:r>
            <w:r>
              <w:rPr>
                <w:sz w:val="14"/>
              </w:rPr>
              <w:t>да приликом усменог излагања не прави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узроковати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 неспоразум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комуникацији;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line="237" w:lineRule="auto"/>
              <w:ind w:right="242"/>
              <w:rPr>
                <w:sz w:val="14"/>
              </w:rPr>
            </w:pPr>
            <w:r>
              <w:rPr>
                <w:sz w:val="14"/>
              </w:rPr>
              <w:t>користи компензационе стратегије (повратна питања, поједностављење, описивање и невербалну комуникацију)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видовима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свакодневне комуникације;</w:t>
            </w:r>
          </w:p>
          <w:p w:rsidR="00960A83" w:rsidRDefault="00770465">
            <w:pPr>
              <w:pStyle w:val="TableParagraph"/>
              <w:numPr>
                <w:ilvl w:val="0"/>
                <w:numId w:val="119"/>
              </w:numPr>
              <w:tabs>
                <w:tab w:val="left" w:pos="162"/>
              </w:tabs>
              <w:spacing w:line="160" w:lineRule="exact"/>
              <w:ind w:right="205"/>
              <w:rPr>
                <w:sz w:val="14"/>
              </w:rPr>
            </w:pPr>
            <w:r>
              <w:rPr>
                <w:sz w:val="14"/>
              </w:rPr>
              <w:t>интерпретира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тематски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прилагођене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поетске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форме;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21" w:line="161" w:lineRule="exact"/>
              <w:ind w:left="961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дискурсни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маркери;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аргументација;</w:t>
            </w:r>
          </w:p>
          <w:p w:rsidR="00960A83" w:rsidRDefault="00770465">
            <w:pPr>
              <w:pStyle w:val="TableParagraph"/>
              <w:numPr>
                <w:ilvl w:val="0"/>
                <w:numId w:val="11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8680"/>
        </w:trPr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17"/>
              </w:numPr>
              <w:tabs>
                <w:tab w:val="left" w:pos="197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језичке вештине 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ПИСАЊЕ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2.СТ.3.4.1. Пише неформална писма у којима изражава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 различитог садржаја за личне потребе и потребе с</w:t>
            </w:r>
            <w:r>
              <w:rPr>
                <w:sz w:val="14"/>
              </w:rPr>
              <w:t>труке. 2.СТ.3.4.3. Пише дескриптивни или наративни текст о стварним или измишљеним догађајима.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 аргументована решења у вези с одређеним питањима; јасно и детаљно исказује став, осећањ</w:t>
            </w:r>
            <w:r>
              <w:rPr>
                <w:sz w:val="14"/>
              </w:rPr>
              <w:t>е, мишљење или реакцију.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2.СТ.3.4.5. Пише извештај/преводи садржаје и информације из дужих и сложенијих текстова из различитих области које чита или слуша (нпр. препричава, описује, систематизује и сл.).</w:t>
            </w:r>
          </w:p>
          <w:p w:rsidR="00960A83" w:rsidRDefault="00770465">
            <w:pPr>
              <w:pStyle w:val="TableParagraph"/>
              <w:numPr>
                <w:ilvl w:val="0"/>
                <w:numId w:val="117"/>
              </w:numPr>
              <w:tabs>
                <w:tab w:val="left" w:pos="197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2.СТ.3.5.1. Разуме и користи р</w:t>
            </w:r>
            <w:r>
              <w:rPr>
                <w:sz w:val="14"/>
              </w:rPr>
              <w:t>азноврстан репертоар речи, израза и идиома, који му омогућавају да се изражава јасно, течно, прецизно и детаљно.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2.СТ.3.5.3. Има јасан и при</w:t>
            </w:r>
            <w:r>
              <w:rPr>
                <w:sz w:val="14"/>
              </w:rPr>
              <w:t>родан изговор и интонацију. 2.СТ.3.5.4. Пише јасне, прегледне и разумљиве текстове, доследно примењујући језичка правила, правила организације текста и правописну норму.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неформални језички регистар.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корист</w:t>
            </w:r>
            <w:r>
              <w:rPr>
                <w:sz w:val="14"/>
              </w:rPr>
              <w:t xml:space="preserve">и фреквентне, стилски маркиране морфосинтаксичке елементе и структуре, тематски адекватну </w:t>
            </w:r>
            <w:r>
              <w:rPr>
                <w:spacing w:val="-3"/>
                <w:sz w:val="14"/>
              </w:rPr>
              <w:t xml:space="preserve">лексику, </w:t>
            </w:r>
            <w:r>
              <w:rPr>
                <w:sz w:val="14"/>
              </w:rPr>
              <w:t>правописна правила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одговарајућа </w:t>
            </w:r>
            <w:r>
              <w:rPr>
                <w:spacing w:val="-3"/>
                <w:sz w:val="14"/>
              </w:rPr>
              <w:t xml:space="preserve">кохезиона </w:t>
            </w:r>
            <w:r>
              <w:rPr>
                <w:sz w:val="14"/>
              </w:rPr>
              <w:t>средства, са релативном сигурношћу, базираном на могућности прегледања/проверавања и кориговања написаног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пише детаљне извештаје у циљу истицања одређеног става/аргументације на систематичан начин,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истичући значајне идеје/ставове које му/јој иду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прилог;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пише саставе на образовне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друштвено-релевантне теме, износећи сопствено мишљење, аргументујући своје ставове и наглашавајући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описује и процењује идеје и различита решења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неки проблем;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пише сажетке књига, филмова, тв емисија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др. износећи своје критичке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ставов</w:t>
            </w:r>
            <w:r>
              <w:rPr>
                <w:sz w:val="14"/>
              </w:rPr>
              <w:t>е;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описује стварне и измишљене догађаје,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утиске, мишљења, осећања;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истиче предности и мане неке појаве или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поступка, поштујући начела/правила одређеног текстуалног жанра;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комплексније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формуларе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упитнике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личном и образовном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домену;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пише белешке, поруке (имејлове, СМС поруке и сл.) да би тражио или пренео релевантне информације користећи стандардне форме писаног изражавања, у одговарајућем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регистру,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комуникативним циљем;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процењује, сажима, препричава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систематизује садржаје и информације из различитих писаних текстова и различитих врста мултимедијалних садржаја;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пише о властитом </w:t>
            </w:r>
            <w:r>
              <w:rPr>
                <w:spacing w:val="-3"/>
                <w:sz w:val="14"/>
              </w:rPr>
              <w:t xml:space="preserve">искуству, </w:t>
            </w:r>
            <w:r>
              <w:rPr>
                <w:sz w:val="14"/>
              </w:rPr>
              <w:t>реалном или фиктивном, описујући своје утиске и осећања, износећи мишљења, планове и очекивања, указујући на међусоб</w:t>
            </w:r>
            <w:r>
              <w:rPr>
                <w:sz w:val="14"/>
              </w:rPr>
              <w:t>ан однос појмова и ставова, стварајући кохерентан текст (примењујући) уз примену различите стратегије обликовања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line="237" w:lineRule="auto"/>
              <w:ind w:right="673"/>
              <w:rPr>
                <w:sz w:val="14"/>
              </w:rPr>
            </w:pPr>
            <w:r>
              <w:rPr>
                <w:sz w:val="14"/>
              </w:rPr>
              <w:t>описује и тумачи илустрације, табеле,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слике, графиконе, истичући релевантне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пише формална и неформална писма/мејлове/ позивнице</w:t>
            </w:r>
            <w:r>
              <w:rPr>
                <w:sz w:val="14"/>
              </w:rPr>
              <w:t xml:space="preserve">, користећи се устаљеним изразима за одбијање/прихватање позива, упућивање извињења и захвалности из </w:t>
            </w:r>
            <w:r>
              <w:rPr>
                <w:spacing w:val="-3"/>
                <w:sz w:val="14"/>
              </w:rPr>
              <w:t xml:space="preserve">приватног, </w:t>
            </w:r>
            <w:r>
              <w:rPr>
                <w:sz w:val="14"/>
              </w:rPr>
              <w:t>јавног и образовног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домена;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 xml:space="preserve">прави белешке на основу различитих садржаја из </w:t>
            </w:r>
            <w:r>
              <w:rPr>
                <w:spacing w:val="-3"/>
                <w:sz w:val="14"/>
              </w:rPr>
              <w:t xml:space="preserve">личног, </w:t>
            </w:r>
            <w:r>
              <w:rPr>
                <w:sz w:val="14"/>
              </w:rPr>
              <w:t>јавног и образовног домена, селектује их и користи за даље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</w:t>
            </w:r>
            <w:r>
              <w:rPr>
                <w:sz w:val="14"/>
              </w:rPr>
              <w:t>тивности;</w:t>
            </w:r>
          </w:p>
          <w:p w:rsidR="00960A83" w:rsidRDefault="00770465">
            <w:pPr>
              <w:pStyle w:val="TableParagraph"/>
              <w:numPr>
                <w:ilvl w:val="0"/>
                <w:numId w:val="116"/>
              </w:numPr>
              <w:tabs>
                <w:tab w:val="left" w:pos="162"/>
              </w:tabs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учествује у онлајн преписци у реалном времену са више учесника, изражава сопствене ставове у вези са темама из личног интересовања под условом да учесници користе једноставније језичке структуре и претежно стандардни језик као и 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оставе</w:t>
            </w:r>
          </w:p>
          <w:p w:rsidR="00960A83" w:rsidRDefault="0077046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довољно</w:t>
            </w:r>
            <w:r>
              <w:rPr>
                <w:sz w:val="14"/>
              </w:rPr>
              <w:t xml:space="preserve"> времена за одговарање, у складу са задатим смерницама;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9" w:line="161" w:lineRule="exact"/>
              <w:ind w:left="909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правописна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правила;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кохеренција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кохезија;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стандардне формуле писаног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лексика и комуникативне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аргументација;</w:t>
            </w:r>
          </w:p>
          <w:p w:rsidR="00960A83" w:rsidRDefault="00770465">
            <w:pPr>
              <w:pStyle w:val="TableParagraph"/>
              <w:numPr>
                <w:ilvl w:val="0"/>
                <w:numId w:val="11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60A83">
        <w:trPr>
          <w:trHeight w:val="5038"/>
        </w:trPr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before="20" w:line="235" w:lineRule="auto"/>
              <w:ind w:right="321"/>
              <w:rPr>
                <w:sz w:val="14"/>
              </w:rPr>
            </w:pPr>
            <w:r>
              <w:rPr>
                <w:sz w:val="14"/>
              </w:rPr>
              <w:t xml:space="preserve">познаје значајније личности и догађаје заједница чији језик учи, разуме и анализира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 светским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оквирима;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54"/>
              <w:rPr>
                <w:sz w:val="14"/>
              </w:rPr>
            </w:pPr>
            <w:r>
              <w:rPr>
                <w:sz w:val="14"/>
              </w:rPr>
              <w:t>анализира различите аспекте екосистема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друштвеног система своје заједница и заједница и подручја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49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понашања,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свакодневне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навике, основне сличности и разлике у својој култури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културама заједница чији језик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475"/>
              <w:rPr>
                <w:sz w:val="14"/>
              </w:rPr>
            </w:pPr>
            <w:r>
              <w:rPr>
                <w:sz w:val="14"/>
              </w:rPr>
              <w:t xml:space="preserve">објашњава, упоређује и на једноставан начин илуструје </w:t>
            </w:r>
            <w:r>
              <w:rPr>
                <w:sz w:val="14"/>
              </w:rPr>
              <w:t>примерима појаве и процесе властите културе припадницима других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237"/>
              <w:rPr>
                <w:sz w:val="14"/>
              </w:rPr>
            </w:pPr>
            <w:r>
              <w:rPr>
                <w:sz w:val="14"/>
              </w:rPr>
              <w:t>објашњава, упоређује и на једноставан начин илуструје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чији језик учи припадницима властите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293"/>
              <w:rPr>
                <w:sz w:val="14"/>
              </w:rPr>
            </w:pPr>
            <w:r>
              <w:rPr>
                <w:sz w:val="14"/>
              </w:rPr>
              <w:t>увиђа и објашњава могући узрок неспоразума у инт</w:t>
            </w:r>
            <w:r>
              <w:rPr>
                <w:sz w:val="14"/>
              </w:rPr>
              <w:t>ерперсоналној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интеркултурној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комуникацији;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503"/>
              <w:rPr>
                <w:sz w:val="14"/>
              </w:rPr>
            </w:pPr>
            <w:r>
              <w:rPr>
                <w:sz w:val="14"/>
              </w:rPr>
              <w:t>разуме и анализира стереотипе у вези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својом културом и културама чији језик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177"/>
              <w:rPr>
                <w:sz w:val="14"/>
              </w:rPr>
            </w:pPr>
            <w:r>
              <w:rPr>
                <w:sz w:val="14"/>
              </w:rPr>
              <w:t xml:space="preserve">процењује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властита и туђа уверења и вредности утичу на начин на који се опажају и разумеју други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176"/>
              <w:rPr>
                <w:sz w:val="14"/>
              </w:rPr>
            </w:pPr>
            <w:r>
              <w:rPr>
                <w:sz w:val="14"/>
              </w:rPr>
              <w:t>дискутује аргументовано о културној условљености понашања због које су различити феномени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опажени као уобичајени, односно чудни, као нпр. различити обрасци понашања, навике у исхрани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118"/>
              <w:rPr>
                <w:sz w:val="14"/>
              </w:rPr>
            </w:pPr>
            <w:r>
              <w:rPr>
                <w:sz w:val="14"/>
              </w:rPr>
              <w:t>позитивно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постојање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плуралитета у својој земљи и</w:t>
            </w:r>
            <w:r>
              <w:rPr>
                <w:sz w:val="14"/>
              </w:rPr>
              <w:t xml:space="preserve"> земљама чији језик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114"/>
              </w:numPr>
              <w:tabs>
                <w:tab w:val="left" w:pos="162"/>
              </w:tabs>
              <w:spacing w:line="232" w:lineRule="auto"/>
              <w:ind w:right="297"/>
              <w:rPr>
                <w:sz w:val="14"/>
              </w:rPr>
            </w:pPr>
            <w:r>
              <w:rPr>
                <w:sz w:val="14"/>
              </w:rPr>
              <w:t>реагује адекватно на различите облике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примереног и непримереног понашања у контексту културе заједница чији језик учи, примењујући обрасце учтивог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558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положај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циљног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глобал</w:t>
            </w:r>
            <w:r>
              <w:rPr>
                <w:sz w:val="14"/>
              </w:rPr>
              <w:t>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локалном контексту;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демографске и географске одлике регија и држава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којима се страни језик користи 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већински;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плуралитет;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 комуникацији на страном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643"/>
              <w:rPr>
                <w:sz w:val="14"/>
              </w:rPr>
            </w:pPr>
            <w:r>
              <w:rPr>
                <w:sz w:val="14"/>
              </w:rPr>
              <w:t>елементи интертекстуалности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аутентичним текстовима;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истраживање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рефлексија;</w:t>
            </w:r>
          </w:p>
          <w:p w:rsidR="00960A83" w:rsidRDefault="00770465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2440"/>
        </w:trPr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before="18"/>
              <w:ind w:right="219"/>
              <w:rPr>
                <w:sz w:val="14"/>
              </w:rPr>
            </w:pPr>
            <w:r>
              <w:rPr>
                <w:sz w:val="14"/>
              </w:rPr>
              <w:t>користи адекватне регистре у комуникацији на страном језику у складу са степеном формалности у уобичајеним комуникативним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960A83" w:rsidRDefault="00770465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237" w:lineRule="auto"/>
              <w:ind w:right="490"/>
              <w:rPr>
                <w:sz w:val="14"/>
              </w:rPr>
            </w:pPr>
            <w:r>
              <w:rPr>
                <w:sz w:val="14"/>
              </w:rPr>
              <w:t xml:space="preserve">користи на креативан начин ограничена знања из различитих језика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успешно остварио комуникативну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комуникацију;</w:t>
            </w:r>
          </w:p>
          <w:p w:rsidR="00960A83" w:rsidRDefault="00770465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уочава и анализира елементе интеркултурности у аутентичним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текстовима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блиске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адекватно 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</w:t>
            </w:r>
            <w:r>
              <w:rPr>
                <w:sz w:val="14"/>
              </w:rPr>
              <w:t>никативним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контекстом;</w:t>
            </w:r>
          </w:p>
          <w:p w:rsidR="00960A83" w:rsidRDefault="00770465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истражује различите аспекте култура заједница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чији језик учи у оквиру својих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960A83" w:rsidRDefault="00770465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откривању културе заједница чији језик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видовима реалне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560"/>
        </w:trPr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spacing w:before="18"/>
              <w:ind w:right="141"/>
              <w:rPr>
                <w:sz w:val="14"/>
              </w:rPr>
            </w:pPr>
            <w:r>
              <w:rPr>
                <w:sz w:val="14"/>
              </w:rPr>
              <w:t xml:space="preserve">пореди, сажима и на структурисан начин преноси основне информације и важније појединости из више докумената (усмених, писаних, аудио-визуелних) који обрађују сличну </w:t>
            </w:r>
            <w:r>
              <w:rPr>
                <w:spacing w:val="-3"/>
                <w:sz w:val="14"/>
              </w:rPr>
              <w:t xml:space="preserve">тематику, </w:t>
            </w:r>
            <w:r>
              <w:rPr>
                <w:sz w:val="14"/>
              </w:rPr>
              <w:t>у писаном и усменом облику;</w:t>
            </w:r>
          </w:p>
          <w:p w:rsidR="00960A83" w:rsidRDefault="00770465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spacing w:line="237" w:lineRule="auto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преноси, у усменом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садржај писаног текста или усменог излагања, уз изношење сопственог тумачења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става;</w:t>
            </w:r>
          </w:p>
          <w:p w:rsidR="00960A83" w:rsidRDefault="00770465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преноси, у усменом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и на структурисан начин тумачи основне информације из једног или више нелинеарних текстова (табела, графикона) у вези са образовним и друштвено</w:t>
            </w:r>
            <w:r>
              <w:rPr>
                <w:sz w:val="14"/>
              </w:rPr>
              <w:t>-релевантним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60A83" w:rsidRDefault="00770465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преноси основни садржај, истиче и тумачи сличности и разлике у вези са текстуалним изворима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</w:p>
          <w:p w:rsidR="00960A83" w:rsidRDefault="00770465">
            <w:pPr>
              <w:pStyle w:val="TableParagraph"/>
              <w:ind w:right="170"/>
              <w:rPr>
                <w:sz w:val="14"/>
              </w:rPr>
            </w:pPr>
            <w:r>
              <w:rPr>
                <w:sz w:val="14"/>
              </w:rPr>
              <w:t>се износе различити ставови и аргументи, у писаном облику;</w:t>
            </w:r>
          </w:p>
          <w:p w:rsidR="00960A83" w:rsidRDefault="00770465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посредује у неформалној и формалној усменој интеракцији уз преношење и тумачење различитих, културно условљених вредности и ставова, при чему помаже да се отклоне неспоразуми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погрешна тумачења;</w:t>
            </w:r>
          </w:p>
          <w:p w:rsidR="00960A83" w:rsidRDefault="00770465">
            <w:pPr>
              <w:pStyle w:val="TableParagraph"/>
              <w:numPr>
                <w:ilvl w:val="0"/>
                <w:numId w:val="111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преводи писане текстове различитог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садржаја.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8" w:line="161" w:lineRule="exact"/>
              <w:ind w:left="1297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960A83" w:rsidRDefault="00770465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прен</w:t>
            </w:r>
            <w:r>
              <w:rPr>
                <w:sz w:val="14"/>
              </w:rPr>
              <w:t>ошење поруке са матерњег на страни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960A83" w:rsidRDefault="00770465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 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960A83" w:rsidRDefault="00770465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неформална усмена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интеракција.</w:t>
            </w:r>
          </w:p>
        </w:tc>
      </w:tr>
    </w:tbl>
    <w:p w:rsidR="00960A83" w:rsidRDefault="00960A83">
      <w:pPr>
        <w:pStyle w:val="BodyText"/>
        <w:spacing w:before="4"/>
        <w:ind w:left="0" w:firstLine="0"/>
        <w:jc w:val="left"/>
        <w:rPr>
          <w:b/>
          <w:sz w:val="27"/>
        </w:rPr>
      </w:pPr>
    </w:p>
    <w:p w:rsidR="00960A83" w:rsidRDefault="00960A83">
      <w:pPr>
        <w:rPr>
          <w:sz w:val="27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5"/>
        <w:ind w:left="1703" w:right="1623"/>
        <w:jc w:val="center"/>
      </w:pPr>
      <w:r>
        <w:t>ЈЕЗИЧКИ САДРЖАЈИ</w:t>
      </w:r>
    </w:p>
    <w:p w:rsidR="00960A83" w:rsidRDefault="00770465">
      <w:pPr>
        <w:pStyle w:val="ListParagraph"/>
        <w:numPr>
          <w:ilvl w:val="0"/>
          <w:numId w:val="109"/>
        </w:numPr>
        <w:tabs>
          <w:tab w:val="left" w:pos="316"/>
        </w:tabs>
        <w:spacing w:before="166"/>
        <w:jc w:val="left"/>
        <w:rPr>
          <w:b/>
          <w:sz w:val="18"/>
        </w:rPr>
      </w:pPr>
      <w:r>
        <w:rPr>
          <w:b/>
          <w:spacing w:val="-4"/>
          <w:sz w:val="18"/>
        </w:rPr>
        <w:t>ЕНГЛЕСКИ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ЈЕЗИК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0"/>
          <w:numId w:val="108"/>
        </w:numPr>
        <w:tabs>
          <w:tab w:val="left" w:pos="281"/>
        </w:tabs>
        <w:ind w:hanging="396"/>
        <w:rPr>
          <w:b/>
          <w:sz w:val="18"/>
        </w:rPr>
      </w:pPr>
      <w:r>
        <w:rPr>
          <w:b/>
          <w:sz w:val="18"/>
        </w:rPr>
        <w:t>РЕЧЕНИЦА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1"/>
          <w:numId w:val="108"/>
        </w:numPr>
        <w:tabs>
          <w:tab w:val="left" w:pos="301"/>
        </w:tabs>
        <w:rPr>
          <w:b/>
          <w:sz w:val="18"/>
        </w:rPr>
      </w:pPr>
      <w:r>
        <w:rPr>
          <w:b/>
          <w:sz w:val="18"/>
        </w:rPr>
        <w:t>Реченица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а) Проста реченица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8"/>
        </w:tabs>
        <w:spacing w:before="112" w:line="235" w:lineRule="auto"/>
        <w:ind w:right="38" w:firstLine="397"/>
        <w:rPr>
          <w:sz w:val="18"/>
        </w:rPr>
      </w:pPr>
      <w:r>
        <w:rPr>
          <w:sz w:val="18"/>
        </w:rPr>
        <w:t xml:space="preserve">Облици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имају функцију изјаве (</w:t>
      </w:r>
      <w:r>
        <w:rPr>
          <w:i/>
          <w:sz w:val="18"/>
        </w:rPr>
        <w:t>I have been studying for two hours.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 xml:space="preserve">Облици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имају функцију питања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You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promise?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 xml:space="preserve">Облици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имају функцију наредбе (</w:t>
      </w:r>
      <w:r>
        <w:rPr>
          <w:i/>
          <w:sz w:val="18"/>
        </w:rPr>
        <w:t>Go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away</w:t>
      </w:r>
      <w:r>
        <w:rPr>
          <w:b/>
          <w:sz w:val="18"/>
        </w:rPr>
        <w:t>!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91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Облици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имају функцију усклика (</w:t>
      </w:r>
      <w:r>
        <w:rPr>
          <w:i/>
          <w:sz w:val="18"/>
        </w:rPr>
        <w:t>What a day! What wonderful weather</w:t>
      </w:r>
      <w:r>
        <w:rPr>
          <w:i/>
          <w:sz w:val="18"/>
        </w:rPr>
        <w:t>! Such a fine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person!</w:t>
      </w:r>
      <w:r>
        <w:rPr>
          <w:sz w:val="18"/>
        </w:rPr>
        <w:t>)</w:t>
      </w:r>
    </w:p>
    <w:p w:rsidR="00960A83" w:rsidRDefault="00770465">
      <w:pPr>
        <w:pStyle w:val="Heading1"/>
        <w:spacing w:before="166"/>
      </w:pPr>
      <w:r>
        <w:t>б) Сложена реченица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6"/>
        </w:tabs>
        <w:spacing w:before="112" w:line="235" w:lineRule="auto"/>
        <w:ind w:right="38" w:firstLine="397"/>
        <w:rPr>
          <w:sz w:val="18"/>
        </w:rPr>
      </w:pPr>
      <w:r>
        <w:rPr>
          <w:sz w:val="18"/>
        </w:rPr>
        <w:t>номиналне клаузе (</w:t>
      </w:r>
      <w:r>
        <w:rPr>
          <w:b/>
          <w:i/>
          <w:sz w:val="18"/>
        </w:rPr>
        <w:t xml:space="preserve">What I enjoy doing these days </w:t>
      </w:r>
      <w:r>
        <w:rPr>
          <w:sz w:val="18"/>
        </w:rPr>
        <w:t>is spending time with family and</w:t>
      </w:r>
      <w:r>
        <w:rPr>
          <w:spacing w:val="-2"/>
          <w:sz w:val="18"/>
        </w:rPr>
        <w:t xml:space="preserve"> </w:t>
      </w:r>
      <w:r>
        <w:rPr>
          <w:sz w:val="18"/>
        </w:rPr>
        <w:t>friends.)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9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рестриктивне (и контактне) клаузе (</w:t>
      </w:r>
      <w:r>
        <w:rPr>
          <w:i/>
          <w:sz w:val="18"/>
        </w:rPr>
        <w:t xml:space="preserve">The lady </w:t>
      </w:r>
      <w:r>
        <w:rPr>
          <w:b/>
          <w:i/>
          <w:sz w:val="18"/>
        </w:rPr>
        <w:t xml:space="preserve">who is wearing a red dress </w:t>
      </w:r>
      <w:r>
        <w:rPr>
          <w:i/>
          <w:sz w:val="18"/>
        </w:rPr>
        <w:t xml:space="preserve">is a famous opera </w:t>
      </w:r>
      <w:r>
        <w:rPr>
          <w:i/>
          <w:spacing w:val="-4"/>
          <w:sz w:val="18"/>
        </w:rPr>
        <w:t xml:space="preserve">singer. </w:t>
      </w:r>
      <w:r>
        <w:rPr>
          <w:i/>
          <w:sz w:val="18"/>
        </w:rPr>
        <w:t>The lady</w:t>
      </w:r>
      <w:r>
        <w:rPr>
          <w:i/>
          <w:sz w:val="18"/>
        </w:rPr>
        <w:t xml:space="preserve"> </w:t>
      </w:r>
      <w:r>
        <w:rPr>
          <w:b/>
          <w:i/>
          <w:sz w:val="18"/>
        </w:rPr>
        <w:t xml:space="preserve">wearing a red dress </w:t>
      </w:r>
      <w:r>
        <w:rPr>
          <w:i/>
          <w:sz w:val="18"/>
        </w:rPr>
        <w:t>is a famous opera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singer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1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нерестриктивне</w:t>
      </w:r>
      <w:r>
        <w:rPr>
          <w:spacing w:val="-5"/>
          <w:sz w:val="18"/>
        </w:rPr>
        <w:t xml:space="preserve"> </w:t>
      </w:r>
      <w:r>
        <w:rPr>
          <w:sz w:val="18"/>
        </w:rPr>
        <w:t>клаузе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lady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red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dress,</w:t>
      </w:r>
      <w:r>
        <w:rPr>
          <w:i/>
          <w:spacing w:val="-5"/>
          <w:sz w:val="18"/>
        </w:rPr>
        <w:t xml:space="preserve"> </w:t>
      </w:r>
      <w:r>
        <w:rPr>
          <w:b/>
          <w:i/>
          <w:sz w:val="18"/>
        </w:rPr>
        <w:t>who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actu- ally Italian</w:t>
      </w:r>
      <w:r>
        <w:rPr>
          <w:b/>
          <w:sz w:val="18"/>
        </w:rPr>
        <w:t xml:space="preserve">, </w:t>
      </w:r>
      <w:r>
        <w:rPr>
          <w:i/>
          <w:sz w:val="18"/>
        </w:rPr>
        <w:t xml:space="preserve">is a famous opera </w:t>
      </w:r>
      <w:r>
        <w:rPr>
          <w:i/>
          <w:spacing w:val="-4"/>
          <w:sz w:val="18"/>
        </w:rPr>
        <w:t>singer.</w:t>
      </w:r>
      <w:r>
        <w:rPr>
          <w:spacing w:val="-4"/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200" w:lineRule="exact"/>
        <w:ind w:left="651" w:hanging="135"/>
        <w:rPr>
          <w:sz w:val="18"/>
        </w:rPr>
      </w:pPr>
      <w:r>
        <w:rPr>
          <w:sz w:val="18"/>
        </w:rPr>
        <w:t>адвербијалне</w:t>
      </w:r>
      <w:r>
        <w:rPr>
          <w:spacing w:val="-2"/>
          <w:sz w:val="18"/>
        </w:rPr>
        <w:t xml:space="preserve"> </w:t>
      </w:r>
      <w:r>
        <w:rPr>
          <w:sz w:val="18"/>
        </w:rPr>
        <w:t>клаузе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202" w:lineRule="exact"/>
        <w:ind w:left="651" w:hanging="135"/>
        <w:rPr>
          <w:sz w:val="18"/>
        </w:rPr>
      </w:pPr>
      <w:r>
        <w:rPr>
          <w:sz w:val="18"/>
        </w:rPr>
        <w:t>за местo (</w:t>
      </w:r>
      <w:r>
        <w:rPr>
          <w:i/>
          <w:sz w:val="18"/>
        </w:rPr>
        <w:t xml:space="preserve">She hid the letter </w:t>
      </w:r>
      <w:r>
        <w:rPr>
          <w:b/>
          <w:i/>
          <w:sz w:val="18"/>
        </w:rPr>
        <w:t>where nobody would find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it</w:t>
      </w:r>
      <w:r>
        <w:rPr>
          <w:i/>
          <w:sz w:val="18"/>
        </w:rPr>
        <w:t>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202" w:lineRule="exact"/>
        <w:ind w:left="651" w:hanging="135"/>
        <w:rPr>
          <w:sz w:val="18"/>
        </w:rPr>
      </w:pPr>
      <w:r>
        <w:rPr>
          <w:sz w:val="18"/>
        </w:rPr>
        <w:t>за време (</w:t>
      </w:r>
      <w:r>
        <w:rPr>
          <w:b/>
          <w:i/>
          <w:sz w:val="18"/>
        </w:rPr>
        <w:t>The moment I said it</w:t>
      </w:r>
      <w:r>
        <w:rPr>
          <w:i/>
          <w:sz w:val="18"/>
        </w:rPr>
        <w:t>, I realized I was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mistaken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67"/>
        </w:tabs>
        <w:spacing w:line="235" w:lineRule="auto"/>
        <w:ind w:right="38" w:firstLine="396"/>
        <w:rPr>
          <w:sz w:val="18"/>
        </w:rPr>
      </w:pPr>
      <w:r>
        <w:rPr>
          <w:sz w:val="18"/>
        </w:rPr>
        <w:t xml:space="preserve">за поређење и начин </w:t>
      </w:r>
      <w:r>
        <w:rPr>
          <w:i/>
          <w:sz w:val="18"/>
        </w:rPr>
        <w:t xml:space="preserve">(He handled the situation </w:t>
      </w:r>
      <w:r>
        <w:rPr>
          <w:b/>
          <w:i/>
          <w:sz w:val="18"/>
        </w:rPr>
        <w:t>as one might have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expected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за поређење и степен (</w:t>
      </w:r>
      <w:r>
        <w:rPr>
          <w:i/>
          <w:sz w:val="18"/>
        </w:rPr>
        <w:t xml:space="preserve">Nobody respects you </w:t>
      </w:r>
      <w:r>
        <w:rPr>
          <w:i/>
          <w:spacing w:val="-3"/>
          <w:sz w:val="18"/>
        </w:rPr>
        <w:t xml:space="preserve">more </w:t>
      </w:r>
      <w:r>
        <w:rPr>
          <w:i/>
          <w:sz w:val="18"/>
        </w:rPr>
        <w:t>than 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47"/>
        </w:tabs>
        <w:spacing w:line="202" w:lineRule="exact"/>
        <w:ind w:left="646" w:hanging="129"/>
        <w:rPr>
          <w:sz w:val="18"/>
        </w:rPr>
      </w:pPr>
      <w:r>
        <w:rPr>
          <w:spacing w:val="-3"/>
          <w:sz w:val="18"/>
        </w:rPr>
        <w:t>намерне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(She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still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living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her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parents</w:t>
      </w:r>
      <w:r>
        <w:rPr>
          <w:spacing w:val="-6"/>
          <w:sz w:val="18"/>
        </w:rPr>
        <w:t xml:space="preserve"> </w:t>
      </w:r>
      <w:r>
        <w:rPr>
          <w:b/>
          <w:i/>
          <w:sz w:val="18"/>
        </w:rPr>
        <w:t>so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3"/>
          <w:sz w:val="18"/>
        </w:rPr>
        <w:t>save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3"/>
          <w:sz w:val="18"/>
        </w:rPr>
        <w:t>money</w:t>
      </w:r>
      <w:r>
        <w:rPr>
          <w:spacing w:val="-3"/>
          <w:sz w:val="18"/>
        </w:rPr>
        <w:t>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9"/>
        </w:tabs>
        <w:spacing w:before="1" w:line="235" w:lineRule="auto"/>
        <w:ind w:right="39" w:firstLine="397"/>
        <w:rPr>
          <w:sz w:val="18"/>
        </w:rPr>
      </w:pPr>
      <w:r>
        <w:rPr>
          <w:sz w:val="18"/>
        </w:rPr>
        <w:t>узрочне (</w:t>
      </w:r>
      <w:r>
        <w:rPr>
          <w:b/>
          <w:i/>
          <w:sz w:val="18"/>
        </w:rPr>
        <w:t>Since no one supported my suggestion</w:t>
      </w:r>
      <w:r>
        <w:rPr>
          <w:b/>
          <w:sz w:val="18"/>
        </w:rPr>
        <w:t xml:space="preserve">, </w:t>
      </w:r>
      <w:r>
        <w:rPr>
          <w:sz w:val="18"/>
        </w:rPr>
        <w:t>I gave up on the idea.)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погодбене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реченице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704"/>
        </w:tabs>
        <w:spacing w:before="98" w:line="232" w:lineRule="auto"/>
        <w:ind w:right="117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обнављање и утврђивање обрађених типова погодбених реченица (три основна типа, мешовити тип, иреалне са инверзи- јом)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проширивање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новим</w:t>
      </w:r>
      <w:r>
        <w:rPr>
          <w:spacing w:val="-4"/>
          <w:sz w:val="18"/>
        </w:rPr>
        <w:t xml:space="preserve"> </w:t>
      </w:r>
      <w:r>
        <w:rPr>
          <w:sz w:val="18"/>
        </w:rPr>
        <w:t>облицима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b/>
          <w:i/>
          <w:sz w:val="18"/>
        </w:rPr>
        <w:t>But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her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injur</w:t>
      </w:r>
      <w:r>
        <w:rPr>
          <w:b/>
          <w:i/>
          <w:sz w:val="18"/>
        </w:rPr>
        <w:t>y,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she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would have won the match</w:t>
      </w:r>
      <w:r>
        <w:rPr>
          <w:sz w:val="18"/>
        </w:rPr>
        <w:t xml:space="preserve">. </w:t>
      </w:r>
      <w:r>
        <w:rPr>
          <w:b/>
          <w:i/>
          <w:sz w:val="18"/>
        </w:rPr>
        <w:t xml:space="preserve">Should you need any help, </w:t>
      </w:r>
      <w:r>
        <w:rPr>
          <w:i/>
          <w:sz w:val="18"/>
        </w:rPr>
        <w:t>just give me a</w:t>
      </w:r>
      <w:r>
        <w:rPr>
          <w:i/>
          <w:spacing w:val="-25"/>
          <w:sz w:val="18"/>
        </w:rPr>
        <w:t xml:space="preserve"> </w:t>
      </w:r>
      <w:r>
        <w:rPr>
          <w:i/>
          <w:sz w:val="18"/>
        </w:rPr>
        <w:t>ring...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7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концесивне клаузе са </w:t>
      </w:r>
      <w:r>
        <w:rPr>
          <w:i/>
          <w:spacing w:val="-3"/>
          <w:sz w:val="18"/>
        </w:rPr>
        <w:t xml:space="preserve">however, </w:t>
      </w:r>
      <w:r>
        <w:rPr>
          <w:i/>
          <w:sz w:val="18"/>
        </w:rPr>
        <w:t xml:space="preserve">despite, even so, </w:t>
      </w:r>
      <w:r>
        <w:rPr>
          <w:sz w:val="18"/>
        </w:rPr>
        <w:t>итд. (</w:t>
      </w:r>
      <w:r>
        <w:rPr>
          <w:b/>
          <w:i/>
          <w:sz w:val="18"/>
        </w:rPr>
        <w:t>Howev- er hard I tried</w:t>
      </w:r>
      <w:r>
        <w:rPr>
          <w:i/>
          <w:sz w:val="18"/>
        </w:rPr>
        <w:t xml:space="preserve">, I </w:t>
      </w:r>
      <w:r>
        <w:rPr>
          <w:i/>
          <w:spacing w:val="-3"/>
          <w:sz w:val="18"/>
        </w:rPr>
        <w:t xml:space="preserve">couldn’t </w:t>
      </w:r>
      <w:r>
        <w:rPr>
          <w:i/>
          <w:sz w:val="18"/>
        </w:rPr>
        <w:t>make her change her mind</w:t>
      </w:r>
      <w:r>
        <w:rPr>
          <w:sz w:val="18"/>
        </w:rPr>
        <w:t xml:space="preserve">. </w:t>
      </w:r>
      <w:r>
        <w:rPr>
          <w:b/>
          <w:i/>
          <w:sz w:val="18"/>
        </w:rPr>
        <w:t>Despite having a lot on her plate</w:t>
      </w:r>
      <w:r>
        <w:rPr>
          <w:i/>
          <w:sz w:val="18"/>
        </w:rPr>
        <w:t xml:space="preserve">, she is always ready to help. It was a good film. </w:t>
      </w:r>
      <w:r>
        <w:rPr>
          <w:b/>
          <w:i/>
          <w:sz w:val="18"/>
        </w:rPr>
        <w:t>Even so, I’d have preferred to read the book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first</w:t>
      </w:r>
      <w:r>
        <w:rPr>
          <w:i/>
          <w:sz w:val="18"/>
        </w:rPr>
        <w:t>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индиректни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710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проширити листу уводних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(</w:t>
      </w:r>
      <w:r>
        <w:rPr>
          <w:i/>
          <w:sz w:val="18"/>
        </w:rPr>
        <w:t xml:space="preserve">plead, brag, protest, retort, snap, gasp, concede </w:t>
      </w:r>
      <w:r>
        <w:rPr>
          <w:sz w:val="18"/>
        </w:rPr>
        <w:t>итд.</w:t>
      </w:r>
      <w:r>
        <w:rPr>
          <w:i/>
          <w:sz w:val="18"/>
        </w:rPr>
        <w:t xml:space="preserve">) </w:t>
      </w:r>
      <w:r>
        <w:rPr>
          <w:sz w:val="18"/>
        </w:rPr>
        <w:t xml:space="preserve">и обрадити примере </w:t>
      </w:r>
      <w:r>
        <w:rPr>
          <w:spacing w:val="-6"/>
          <w:sz w:val="18"/>
        </w:rPr>
        <w:t xml:space="preserve">код </w:t>
      </w:r>
      <w:r>
        <w:rPr>
          <w:sz w:val="18"/>
        </w:rPr>
        <w:t>којих нема промене врем</w:t>
      </w:r>
      <w:r>
        <w:rPr>
          <w:sz w:val="18"/>
        </w:rPr>
        <w:t>ена у споредној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реченици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4"/>
        </w:tabs>
        <w:spacing w:before="1" w:line="232" w:lineRule="auto"/>
        <w:ind w:right="116" w:firstLine="397"/>
        <w:jc w:val="both"/>
        <w:rPr>
          <w:sz w:val="18"/>
        </w:rPr>
      </w:pPr>
      <w:r>
        <w:rPr>
          <w:spacing w:val="-3"/>
          <w:sz w:val="18"/>
        </w:rPr>
        <w:t xml:space="preserve">погодбене </w:t>
      </w:r>
      <w:r>
        <w:rPr>
          <w:sz w:val="18"/>
        </w:rPr>
        <w:t xml:space="preserve">реченице у индиректном </w:t>
      </w:r>
      <w:r>
        <w:rPr>
          <w:spacing w:val="-3"/>
          <w:sz w:val="18"/>
        </w:rPr>
        <w:t xml:space="preserve">говору </w:t>
      </w:r>
      <w:r>
        <w:rPr>
          <w:sz w:val="18"/>
        </w:rPr>
        <w:t>(</w:t>
      </w:r>
      <w:r>
        <w:rPr>
          <w:i/>
          <w:sz w:val="18"/>
        </w:rPr>
        <w:t>I realized that</w:t>
      </w:r>
      <w:r>
        <w:rPr>
          <w:i/>
          <w:spacing w:val="-25"/>
          <w:sz w:val="18"/>
        </w:rPr>
        <w:t xml:space="preserve"> </w:t>
      </w:r>
      <w:r>
        <w:rPr>
          <w:i/>
          <w:sz w:val="18"/>
        </w:rPr>
        <w:t>we still had some time and suggested that if we caught/were to catch the early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train,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we’d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get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there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lunch-time.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pointed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out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he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 xml:space="preserve">didn’t </w:t>
      </w:r>
      <w:r>
        <w:rPr>
          <w:i/>
          <w:sz w:val="18"/>
        </w:rPr>
        <w:t xml:space="preserve">love </w:t>
      </w:r>
      <w:r>
        <w:rPr>
          <w:i/>
          <w:spacing w:val="-6"/>
          <w:sz w:val="18"/>
        </w:rPr>
        <w:t xml:space="preserve">her, </w:t>
      </w:r>
      <w:r>
        <w:rPr>
          <w:i/>
          <w:sz w:val="18"/>
        </w:rPr>
        <w:t xml:space="preserve">he </w:t>
      </w:r>
      <w:r>
        <w:rPr>
          <w:i/>
          <w:spacing w:val="-4"/>
          <w:sz w:val="18"/>
        </w:rPr>
        <w:t xml:space="preserve">wouldn’t </w:t>
      </w:r>
      <w:r>
        <w:rPr>
          <w:i/>
          <w:sz w:val="18"/>
        </w:rPr>
        <w:t>tel</w:t>
      </w:r>
      <w:r>
        <w:rPr>
          <w:i/>
          <w:sz w:val="18"/>
        </w:rPr>
        <w:t>l her the truth. And she knew he loved</w:t>
      </w:r>
      <w:r>
        <w:rPr>
          <w:i/>
          <w:spacing w:val="-31"/>
          <w:sz w:val="18"/>
        </w:rPr>
        <w:t xml:space="preserve"> </w:t>
      </w:r>
      <w:r>
        <w:rPr>
          <w:i/>
          <w:spacing w:val="-5"/>
          <w:sz w:val="18"/>
        </w:rPr>
        <w:t>her.</w:t>
      </w:r>
      <w:r>
        <w:rPr>
          <w:spacing w:val="-5"/>
          <w:sz w:val="18"/>
        </w:rPr>
        <w:t>)</w:t>
      </w:r>
    </w:p>
    <w:p w:rsidR="00960A83" w:rsidRDefault="00770465">
      <w:pPr>
        <w:pStyle w:val="Heading1"/>
        <w:numPr>
          <w:ilvl w:val="0"/>
          <w:numId w:val="108"/>
        </w:numPr>
        <w:tabs>
          <w:tab w:val="left" w:pos="351"/>
        </w:tabs>
        <w:spacing w:before="165"/>
        <w:ind w:left="350" w:hanging="230"/>
      </w:pPr>
      <w:r>
        <w:t>ИМЕНИЧКА</w:t>
      </w:r>
      <w:r>
        <w:rPr>
          <w:spacing w:val="-1"/>
        </w:rPr>
        <w:t xml:space="preserve"> </w:t>
      </w:r>
      <w:r>
        <w:t>ГРУПА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1"/>
          <w:numId w:val="108"/>
        </w:numPr>
        <w:tabs>
          <w:tab w:val="left" w:pos="301"/>
        </w:tabs>
        <w:rPr>
          <w:b/>
          <w:sz w:val="18"/>
        </w:rPr>
      </w:pPr>
      <w:r>
        <w:rPr>
          <w:b/>
          <w:sz w:val="18"/>
        </w:rPr>
        <w:t>Члан</w:t>
      </w:r>
    </w:p>
    <w:p w:rsidR="00960A83" w:rsidRDefault="00770465">
      <w:pPr>
        <w:spacing w:before="112" w:line="232" w:lineRule="auto"/>
        <w:ind w:left="120" w:right="117" w:firstLine="396"/>
        <w:jc w:val="both"/>
        <w:rPr>
          <w:b/>
          <w:sz w:val="18"/>
        </w:rPr>
      </w:pPr>
      <w:r>
        <w:rPr>
          <w:sz w:val="18"/>
        </w:rPr>
        <w:t>а) Одређени члан у прилошким фразама, са прилошким су- перлативом, компаративом пропорције, испред имена зграда, ин- ституција (</w:t>
      </w:r>
      <w:r>
        <w:rPr>
          <w:i/>
          <w:sz w:val="18"/>
        </w:rPr>
        <w:t xml:space="preserve">Tom is currently </w:t>
      </w:r>
      <w:r>
        <w:rPr>
          <w:b/>
          <w:i/>
          <w:sz w:val="18"/>
        </w:rPr>
        <w:t>at the hospital</w:t>
      </w:r>
      <w:r>
        <w:rPr>
          <w:i/>
          <w:sz w:val="18"/>
        </w:rPr>
        <w:t xml:space="preserve">, visiting a friend who is </w:t>
      </w:r>
      <w:r>
        <w:rPr>
          <w:i/>
          <w:sz w:val="18"/>
        </w:rPr>
        <w:t xml:space="preserve">having an operation. Most people wake up at least </w:t>
      </w:r>
      <w:r>
        <w:rPr>
          <w:b/>
          <w:i/>
          <w:sz w:val="18"/>
        </w:rPr>
        <w:t>once during the night</w:t>
      </w:r>
      <w:r>
        <w:rPr>
          <w:i/>
          <w:sz w:val="18"/>
        </w:rPr>
        <w:t xml:space="preserve">. The scenic points are </w:t>
      </w:r>
      <w:r>
        <w:rPr>
          <w:b/>
          <w:sz w:val="18"/>
        </w:rPr>
        <w:t xml:space="preserve">the most easily accessed </w:t>
      </w:r>
      <w:r>
        <w:rPr>
          <w:i/>
          <w:sz w:val="18"/>
        </w:rPr>
        <w:t xml:space="preserve">by the westerly </w:t>
      </w:r>
      <w:r>
        <w:rPr>
          <w:sz w:val="18"/>
        </w:rPr>
        <w:t xml:space="preserve">route. </w:t>
      </w:r>
      <w:r>
        <w:rPr>
          <w:b/>
          <w:i/>
          <w:sz w:val="18"/>
        </w:rPr>
        <w:t xml:space="preserve">The more adventurous </w:t>
      </w:r>
      <w:r>
        <w:rPr>
          <w:i/>
          <w:sz w:val="18"/>
        </w:rPr>
        <w:t xml:space="preserve">it is, </w:t>
      </w:r>
      <w:r>
        <w:rPr>
          <w:b/>
          <w:i/>
          <w:sz w:val="18"/>
        </w:rPr>
        <w:t xml:space="preserve">the more </w:t>
      </w:r>
      <w:r>
        <w:rPr>
          <w:i/>
          <w:sz w:val="18"/>
        </w:rPr>
        <w:t>I like it</w:t>
      </w:r>
      <w:r>
        <w:rPr>
          <w:sz w:val="18"/>
        </w:rPr>
        <w:t>. S</w:t>
      </w:r>
      <w:r>
        <w:rPr>
          <w:i/>
          <w:sz w:val="18"/>
        </w:rPr>
        <w:t xml:space="preserve">he works for </w:t>
      </w:r>
      <w:r>
        <w:rPr>
          <w:b/>
          <w:i/>
          <w:sz w:val="18"/>
        </w:rPr>
        <w:t>the United Nations</w:t>
      </w:r>
      <w:r>
        <w:rPr>
          <w:i/>
          <w:sz w:val="18"/>
        </w:rPr>
        <w:t xml:space="preserve">. In 1972, </w:t>
      </w:r>
      <w:r>
        <w:rPr>
          <w:b/>
          <w:i/>
          <w:sz w:val="18"/>
        </w:rPr>
        <w:t>the Empire State Build</w:t>
      </w:r>
      <w:r>
        <w:rPr>
          <w:b/>
          <w:i/>
          <w:sz w:val="18"/>
        </w:rPr>
        <w:t xml:space="preserve">ing </w:t>
      </w:r>
      <w:r>
        <w:rPr>
          <w:i/>
          <w:sz w:val="18"/>
        </w:rPr>
        <w:t>lost its title as world’s tallest building.</w:t>
      </w:r>
      <w:r>
        <w:rPr>
          <w:b/>
          <w:sz w:val="18"/>
        </w:rPr>
        <w:t>)</w:t>
      </w:r>
    </w:p>
    <w:p w:rsidR="00960A83" w:rsidRDefault="00770465">
      <w:pPr>
        <w:spacing w:before="1"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б) Одређени генерички члан уз придев да означи нацију. (</w:t>
      </w:r>
      <w:r>
        <w:rPr>
          <w:i/>
          <w:sz w:val="18"/>
        </w:rPr>
        <w:t xml:space="preserve">The Portuguese, the Scottish, the Dutch </w:t>
      </w:r>
      <w:r>
        <w:rPr>
          <w:sz w:val="18"/>
        </w:rPr>
        <w:t>и др.)</w:t>
      </w:r>
    </w:p>
    <w:p w:rsidR="00960A83" w:rsidRDefault="00770465">
      <w:pPr>
        <w:spacing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в) Нулти члан у паралелним структурама (</w:t>
      </w:r>
      <w:r>
        <w:rPr>
          <w:i/>
          <w:sz w:val="18"/>
        </w:rPr>
        <w:t xml:space="preserve">hand in hand, cheek to cheek, head to head </w:t>
      </w:r>
      <w:r>
        <w:rPr>
          <w:sz w:val="18"/>
        </w:rPr>
        <w:t>и др.)</w:t>
      </w:r>
    </w:p>
    <w:p w:rsidR="00960A83" w:rsidRDefault="00770465">
      <w:pPr>
        <w:pStyle w:val="Heading1"/>
        <w:numPr>
          <w:ilvl w:val="1"/>
          <w:numId w:val="108"/>
        </w:numPr>
        <w:tabs>
          <w:tab w:val="left" w:pos="301"/>
        </w:tabs>
        <w:spacing w:before="165"/>
      </w:pPr>
      <w:r>
        <w:t>Именице</w:t>
      </w:r>
    </w:p>
    <w:p w:rsidR="00960A83" w:rsidRDefault="00770465">
      <w:pPr>
        <w:pStyle w:val="BodyText"/>
        <w:spacing w:before="108" w:line="204" w:lineRule="exact"/>
        <w:ind w:left="517" w:firstLine="0"/>
        <w:jc w:val="left"/>
      </w:pPr>
      <w:r>
        <w:rPr>
          <w:b/>
        </w:rPr>
        <w:t xml:space="preserve">а) </w:t>
      </w:r>
      <w:r>
        <w:t>Множина именица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>плуралиа тантум (</w:t>
      </w:r>
      <w:r>
        <w:rPr>
          <w:b/>
          <w:i/>
          <w:sz w:val="18"/>
        </w:rPr>
        <w:t xml:space="preserve">scissors, trousers, pyjamas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др.)</w:t>
      </w:r>
    </w:p>
    <w:p w:rsidR="00960A83" w:rsidRDefault="00960A83">
      <w:pPr>
        <w:spacing w:line="204" w:lineRule="exact"/>
        <w:rPr>
          <w:sz w:val="18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86"/>
        </w:tabs>
        <w:spacing w:before="88" w:line="232" w:lineRule="auto"/>
        <w:ind w:right="38" w:firstLine="397"/>
        <w:rPr>
          <w:sz w:val="18"/>
        </w:rPr>
      </w:pPr>
      <w:r>
        <w:rPr>
          <w:sz w:val="18"/>
        </w:rPr>
        <w:lastRenderedPageBreak/>
        <w:t>релативни плуралиа тантум облици (</w:t>
      </w:r>
      <w:r>
        <w:rPr>
          <w:i/>
          <w:sz w:val="18"/>
        </w:rPr>
        <w:t xml:space="preserve">arms, goods, glasses, jeans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5" w:lineRule="exact"/>
        <w:ind w:left="652" w:hanging="135"/>
        <w:rPr>
          <w:i/>
          <w:sz w:val="18"/>
        </w:rPr>
      </w:pPr>
      <w:r>
        <w:rPr>
          <w:sz w:val="18"/>
        </w:rPr>
        <w:t xml:space="preserve">синкретизам једнине и множине </w:t>
      </w:r>
      <w:r>
        <w:rPr>
          <w:i/>
          <w:sz w:val="18"/>
        </w:rPr>
        <w:t>means, series,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species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725"/>
        </w:tabs>
        <w:spacing w:before="2" w:line="230" w:lineRule="auto"/>
        <w:ind w:right="38" w:firstLine="397"/>
        <w:rPr>
          <w:i/>
          <w:sz w:val="18"/>
        </w:rPr>
      </w:pPr>
      <w:r>
        <w:rPr>
          <w:sz w:val="18"/>
        </w:rPr>
        <w:t xml:space="preserve">небројиве именице у функцији бројивих </w:t>
      </w:r>
      <w:r>
        <w:rPr>
          <w:i/>
          <w:spacing w:val="-4"/>
          <w:sz w:val="18"/>
        </w:rPr>
        <w:t>(</w:t>
      </w:r>
      <w:r>
        <w:rPr>
          <w:i/>
          <w:spacing w:val="-4"/>
          <w:sz w:val="18"/>
        </w:rPr>
        <w:t xml:space="preserve">Two </w:t>
      </w:r>
      <w:r>
        <w:rPr>
          <w:i/>
          <w:sz w:val="18"/>
        </w:rPr>
        <w:t>coffees, please.)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1"/>
        </w:tabs>
        <w:spacing w:line="230" w:lineRule="auto"/>
        <w:ind w:right="38" w:firstLine="397"/>
        <w:jc w:val="both"/>
        <w:rPr>
          <w:sz w:val="18"/>
        </w:rPr>
      </w:pPr>
      <w:r>
        <w:rPr>
          <w:sz w:val="18"/>
        </w:rPr>
        <w:t>множина</w:t>
      </w:r>
      <w:r>
        <w:rPr>
          <w:spacing w:val="-9"/>
          <w:sz w:val="18"/>
        </w:rPr>
        <w:t xml:space="preserve"> </w:t>
      </w:r>
      <w:r>
        <w:rPr>
          <w:sz w:val="18"/>
        </w:rPr>
        <w:t>небројивих</w:t>
      </w:r>
      <w:r>
        <w:rPr>
          <w:spacing w:val="-9"/>
          <w:sz w:val="18"/>
        </w:rPr>
        <w:t xml:space="preserve"> </w:t>
      </w:r>
      <w:r>
        <w:rPr>
          <w:sz w:val="18"/>
        </w:rPr>
        <w:t>именица,</w:t>
      </w:r>
      <w:r>
        <w:rPr>
          <w:spacing w:val="-9"/>
          <w:sz w:val="18"/>
        </w:rPr>
        <w:t xml:space="preserve"> </w:t>
      </w:r>
      <w:r>
        <w:rPr>
          <w:sz w:val="18"/>
        </w:rPr>
        <w:t>градивних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There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were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chees- es of all kinds for sale.</w:t>
      </w:r>
      <w:r>
        <w:rPr>
          <w:sz w:val="18"/>
        </w:rPr>
        <w:t>) и апстрактних (</w:t>
      </w:r>
      <w:r>
        <w:rPr>
          <w:i/>
          <w:sz w:val="18"/>
        </w:rPr>
        <w:t>All the sisters were great beauties.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96"/>
        </w:tabs>
        <w:spacing w:line="230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проширити листу множине именица страног порекла са </w:t>
      </w:r>
      <w:r>
        <w:rPr>
          <w:spacing w:val="-4"/>
          <w:sz w:val="18"/>
        </w:rPr>
        <w:t xml:space="preserve">нагласком </w:t>
      </w:r>
      <w:r>
        <w:rPr>
          <w:sz w:val="18"/>
        </w:rPr>
        <w:t xml:space="preserve">на именице чије множине имају различито значење (appenedix – </w:t>
      </w:r>
      <w:r>
        <w:rPr>
          <w:b/>
          <w:i/>
          <w:sz w:val="18"/>
        </w:rPr>
        <w:t>appendixes/appendices, medium –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mediums/media</w:t>
      </w:r>
      <w:r>
        <w:rPr>
          <w:sz w:val="18"/>
        </w:rPr>
        <w:t>)</w:t>
      </w:r>
    </w:p>
    <w:p w:rsidR="00960A83" w:rsidRDefault="00770465">
      <w:pPr>
        <w:pStyle w:val="BodyText"/>
        <w:spacing w:line="196" w:lineRule="exact"/>
        <w:ind w:left="516" w:firstLine="0"/>
        <w:jc w:val="left"/>
      </w:pPr>
      <w:r>
        <w:rPr>
          <w:b/>
        </w:rPr>
        <w:t xml:space="preserve">б) </w:t>
      </w:r>
      <w:r>
        <w:t>Збирне именице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5"/>
        </w:tabs>
        <w:spacing w:before="2" w:line="230" w:lineRule="auto"/>
        <w:ind w:right="38" w:firstLine="396"/>
        <w:rPr>
          <w:i/>
          <w:sz w:val="18"/>
        </w:rPr>
      </w:pPr>
      <w:r>
        <w:rPr>
          <w:sz w:val="18"/>
        </w:rPr>
        <w:t xml:space="preserve">са </w:t>
      </w:r>
      <w:r>
        <w:rPr>
          <w:spacing w:val="-4"/>
          <w:sz w:val="18"/>
        </w:rPr>
        <w:t xml:space="preserve">глаголом </w:t>
      </w:r>
      <w:r>
        <w:rPr>
          <w:sz w:val="18"/>
        </w:rPr>
        <w:t xml:space="preserve">у множини: </w:t>
      </w:r>
      <w:r>
        <w:rPr>
          <w:i/>
          <w:sz w:val="18"/>
        </w:rPr>
        <w:t xml:space="preserve">cattle, police, clergy </w:t>
      </w:r>
      <w:r>
        <w:rPr>
          <w:sz w:val="18"/>
        </w:rPr>
        <w:t xml:space="preserve">и др. </w:t>
      </w:r>
      <w:r>
        <w:rPr>
          <w:i/>
          <w:sz w:val="18"/>
        </w:rPr>
        <w:t xml:space="preserve">(The cattle </w:t>
      </w:r>
      <w:r>
        <w:rPr>
          <w:i/>
          <w:spacing w:val="-3"/>
          <w:sz w:val="18"/>
        </w:rPr>
        <w:t xml:space="preserve">are </w:t>
      </w:r>
      <w:r>
        <w:rPr>
          <w:i/>
          <w:sz w:val="18"/>
        </w:rPr>
        <w:t>grazing in the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field.)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78"/>
        </w:tabs>
        <w:spacing w:line="230" w:lineRule="auto"/>
        <w:ind w:right="38" w:firstLine="397"/>
        <w:jc w:val="both"/>
        <w:rPr>
          <w:i/>
          <w:sz w:val="18"/>
        </w:rPr>
      </w:pPr>
      <w:r>
        <w:rPr>
          <w:sz w:val="18"/>
        </w:rPr>
        <w:t xml:space="preserve">са </w:t>
      </w:r>
      <w:r>
        <w:rPr>
          <w:spacing w:val="-4"/>
          <w:sz w:val="18"/>
        </w:rPr>
        <w:t xml:space="preserve">глаголом  </w:t>
      </w:r>
      <w:r>
        <w:rPr>
          <w:sz w:val="18"/>
        </w:rPr>
        <w:t xml:space="preserve">у једнини и множини: </w:t>
      </w:r>
      <w:r>
        <w:rPr>
          <w:i/>
          <w:sz w:val="18"/>
        </w:rPr>
        <w:t>famil</w:t>
      </w:r>
      <w:r>
        <w:rPr>
          <w:i/>
          <w:sz w:val="18"/>
        </w:rPr>
        <w:t xml:space="preserve">y, team, committee  </w:t>
      </w:r>
      <w:r>
        <w:rPr>
          <w:sz w:val="18"/>
        </w:rPr>
        <w:t xml:space="preserve">и др. </w:t>
      </w:r>
      <w:r>
        <w:rPr>
          <w:i/>
          <w:sz w:val="18"/>
        </w:rPr>
        <w:t>(</w:t>
      </w:r>
      <w:r>
        <w:rPr>
          <w:b/>
          <w:i/>
          <w:sz w:val="18"/>
        </w:rPr>
        <w:t xml:space="preserve">Their family takes </w:t>
      </w:r>
      <w:r>
        <w:rPr>
          <w:i/>
          <w:sz w:val="18"/>
        </w:rPr>
        <w:t xml:space="preserve">a trip to California once a </w:t>
      </w:r>
      <w:r>
        <w:rPr>
          <w:i/>
          <w:spacing w:val="-4"/>
          <w:sz w:val="18"/>
        </w:rPr>
        <w:t xml:space="preserve">year. </w:t>
      </w:r>
      <w:r>
        <w:rPr>
          <w:b/>
          <w:i/>
          <w:sz w:val="18"/>
        </w:rPr>
        <w:t xml:space="preserve">The family have </w:t>
      </w:r>
      <w:r>
        <w:rPr>
          <w:i/>
          <w:sz w:val="18"/>
        </w:rPr>
        <w:t>differing ideas about the annual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trip.)</w:t>
      </w:r>
    </w:p>
    <w:p w:rsidR="00960A83" w:rsidRDefault="00770465">
      <w:pPr>
        <w:spacing w:line="196" w:lineRule="exact"/>
        <w:ind w:left="517"/>
        <w:rPr>
          <w:sz w:val="18"/>
        </w:rPr>
      </w:pPr>
      <w:r>
        <w:rPr>
          <w:b/>
          <w:sz w:val="18"/>
        </w:rPr>
        <w:t xml:space="preserve">в) </w:t>
      </w:r>
      <w:r>
        <w:rPr>
          <w:sz w:val="18"/>
        </w:rPr>
        <w:t>Род именица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емотивни род именица (</w:t>
      </w:r>
      <w:r>
        <w:rPr>
          <w:i/>
          <w:sz w:val="18"/>
        </w:rPr>
        <w:t xml:space="preserve">ship, car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706"/>
        </w:tabs>
        <w:spacing w:before="2" w:line="230" w:lineRule="auto"/>
        <w:ind w:right="38" w:firstLine="397"/>
        <w:rPr>
          <w:i/>
          <w:sz w:val="18"/>
        </w:rPr>
      </w:pPr>
      <w:r>
        <w:rPr>
          <w:sz w:val="18"/>
        </w:rPr>
        <w:t xml:space="preserve">род именица страног порекла </w:t>
      </w:r>
      <w:r>
        <w:rPr>
          <w:i/>
          <w:sz w:val="18"/>
        </w:rPr>
        <w:t xml:space="preserve">(masseur/masseuse, fiancé/ </w:t>
      </w:r>
      <w:r>
        <w:rPr>
          <w:i/>
          <w:sz w:val="18"/>
        </w:rPr>
        <w:t>fiancée, alumnus/alumna)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61"/>
        </w:tabs>
        <w:spacing w:line="230" w:lineRule="auto"/>
        <w:ind w:right="38" w:firstLine="397"/>
        <w:rPr>
          <w:sz w:val="18"/>
        </w:rPr>
      </w:pPr>
      <w:r>
        <w:rPr>
          <w:sz w:val="18"/>
        </w:rPr>
        <w:t xml:space="preserve">суплетивно обележен род именица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назива за животиње (</w:t>
      </w:r>
      <w:r>
        <w:rPr>
          <w:i/>
          <w:sz w:val="18"/>
        </w:rPr>
        <w:t>horse/mare, duck/drake,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fox/vixen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70"/>
        </w:tabs>
        <w:spacing w:line="230" w:lineRule="auto"/>
        <w:ind w:right="38" w:firstLine="397"/>
        <w:rPr>
          <w:sz w:val="18"/>
        </w:rPr>
      </w:pPr>
      <w:r>
        <w:rPr>
          <w:sz w:val="18"/>
        </w:rPr>
        <w:t xml:space="preserve">родно неутрални облици именица </w:t>
      </w:r>
      <w:r>
        <w:rPr>
          <w:i/>
          <w:sz w:val="18"/>
        </w:rPr>
        <w:t xml:space="preserve">(police </w:t>
      </w:r>
      <w:r>
        <w:rPr>
          <w:i/>
          <w:spacing w:val="-3"/>
          <w:sz w:val="18"/>
        </w:rPr>
        <w:t xml:space="preserve">officer, firefighter, </w:t>
      </w:r>
      <w:r>
        <w:rPr>
          <w:i/>
          <w:sz w:val="18"/>
        </w:rPr>
        <w:t xml:space="preserve">alum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spacing w:line="196" w:lineRule="exact"/>
        <w:ind w:left="517"/>
        <w:rPr>
          <w:sz w:val="18"/>
        </w:rPr>
      </w:pPr>
      <w:r>
        <w:rPr>
          <w:b/>
          <w:sz w:val="18"/>
        </w:rPr>
        <w:t xml:space="preserve">г) </w:t>
      </w:r>
      <w:r>
        <w:rPr>
          <w:sz w:val="18"/>
        </w:rPr>
        <w:t>Генитив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89"/>
        </w:tabs>
        <w:spacing w:before="2" w:line="230" w:lineRule="auto"/>
        <w:ind w:right="38" w:firstLine="397"/>
        <w:jc w:val="both"/>
        <w:rPr>
          <w:sz w:val="18"/>
        </w:rPr>
      </w:pPr>
      <w:r>
        <w:rPr>
          <w:sz w:val="18"/>
        </w:rPr>
        <w:t>утврђивање и проширивање (сложене именице и њихова множина, адјективална употреба именица, употреба генитива са неаниматним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именицама)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уочити следеће врсте</w:t>
      </w:r>
      <w:r>
        <w:rPr>
          <w:spacing w:val="-3"/>
          <w:sz w:val="18"/>
        </w:rPr>
        <w:t xml:space="preserve"> </w:t>
      </w:r>
      <w:r>
        <w:rPr>
          <w:sz w:val="18"/>
        </w:rPr>
        <w:t>генитива: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квалитативни (</w:t>
      </w:r>
      <w:r>
        <w:rPr>
          <w:i/>
          <w:sz w:val="18"/>
        </w:rPr>
        <w:t xml:space="preserve">the </w:t>
      </w:r>
      <w:r>
        <w:rPr>
          <w:i/>
          <w:spacing w:val="-4"/>
          <w:sz w:val="18"/>
        </w:rPr>
        <w:t xml:space="preserve">album’s </w:t>
      </w:r>
      <w:r>
        <w:rPr>
          <w:i/>
          <w:sz w:val="18"/>
        </w:rPr>
        <w:t xml:space="preserve">release, the day of </w:t>
      </w:r>
      <w:r>
        <w:rPr>
          <w:i/>
          <w:spacing w:val="-4"/>
          <w:sz w:val="18"/>
        </w:rPr>
        <w:t>John’s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arrival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генитив порекла (</w:t>
      </w:r>
      <w:r>
        <w:rPr>
          <w:i/>
          <w:sz w:val="18"/>
        </w:rPr>
        <w:t xml:space="preserve">the </w:t>
      </w:r>
      <w:r>
        <w:rPr>
          <w:i/>
          <w:spacing w:val="-4"/>
          <w:sz w:val="18"/>
        </w:rPr>
        <w:t>court’s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decisions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класификативни (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>women’s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college</w:t>
      </w:r>
      <w:r>
        <w:rPr>
          <w:sz w:val="18"/>
        </w:rPr>
        <w:t>)</w:t>
      </w:r>
    </w:p>
    <w:p w:rsidR="00960A83" w:rsidRDefault="00770465">
      <w:pPr>
        <w:spacing w:line="199" w:lineRule="exact"/>
        <w:ind w:left="516"/>
        <w:rPr>
          <w:sz w:val="18"/>
        </w:rPr>
      </w:pPr>
      <w:r>
        <w:rPr>
          <w:b/>
          <w:sz w:val="18"/>
        </w:rPr>
        <w:t xml:space="preserve">д) </w:t>
      </w:r>
      <w:r>
        <w:rPr>
          <w:sz w:val="18"/>
        </w:rPr>
        <w:t>Конверзија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203" w:lineRule="exact"/>
        <w:ind w:left="651" w:hanging="135"/>
        <w:rPr>
          <w:sz w:val="18"/>
        </w:rPr>
      </w:pPr>
      <w:r>
        <w:rPr>
          <w:sz w:val="18"/>
        </w:rPr>
        <w:t>именица/глагол и обратно (</w:t>
      </w:r>
      <w:r>
        <w:rPr>
          <w:i/>
          <w:sz w:val="18"/>
        </w:rPr>
        <w:t xml:space="preserve">record, hand, increase </w:t>
      </w:r>
      <w:r>
        <w:rPr>
          <w:sz w:val="18"/>
        </w:rPr>
        <w:t>и</w:t>
      </w:r>
      <w:r>
        <w:rPr>
          <w:spacing w:val="-25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Heading1"/>
        <w:numPr>
          <w:ilvl w:val="1"/>
          <w:numId w:val="108"/>
        </w:numPr>
        <w:tabs>
          <w:tab w:val="left" w:pos="301"/>
        </w:tabs>
        <w:spacing w:before="162"/>
      </w:pPr>
      <w:r>
        <w:t>Заменички</w:t>
      </w:r>
      <w:r>
        <w:rPr>
          <w:spacing w:val="-1"/>
        </w:rPr>
        <w:t xml:space="preserve"> </w:t>
      </w:r>
      <w:r>
        <w:t>облици</w:t>
      </w:r>
    </w:p>
    <w:p w:rsidR="00960A83" w:rsidRDefault="00770465">
      <w:pPr>
        <w:pStyle w:val="BodyText"/>
        <w:spacing w:before="105" w:line="203" w:lineRule="exact"/>
        <w:ind w:left="516" w:firstLine="0"/>
        <w:jc w:val="left"/>
      </w:pPr>
      <w:r>
        <w:t>Заменице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3"/>
        </w:tabs>
        <w:spacing w:line="199" w:lineRule="exact"/>
        <w:ind w:firstLine="396"/>
        <w:rPr>
          <w:i/>
          <w:sz w:val="18"/>
        </w:rPr>
      </w:pPr>
      <w:r>
        <w:rPr>
          <w:sz w:val="18"/>
        </w:rPr>
        <w:t>Безлична употреба личних заменица множине -</w:t>
      </w:r>
      <w:r>
        <w:rPr>
          <w:i/>
          <w:sz w:val="18"/>
        </w:rPr>
        <w:t>we, you,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they</w:t>
      </w:r>
    </w:p>
    <w:p w:rsidR="00960A83" w:rsidRDefault="00770465">
      <w:pPr>
        <w:spacing w:line="199" w:lineRule="exact"/>
        <w:ind w:left="12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They say the country is running out of energy supplies.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69"/>
        </w:tabs>
        <w:spacing w:before="2" w:line="230" w:lineRule="auto"/>
        <w:ind w:right="39" w:firstLine="396"/>
        <w:rPr>
          <w:sz w:val="18"/>
        </w:rPr>
      </w:pPr>
      <w:r>
        <w:rPr>
          <w:sz w:val="18"/>
        </w:rPr>
        <w:t>Општа лична заменица ONE (</w:t>
      </w:r>
      <w:r>
        <w:rPr>
          <w:i/>
          <w:sz w:val="18"/>
        </w:rPr>
        <w:t>One should know how to pro- tect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oneself.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62"/>
        </w:tabs>
        <w:spacing w:line="196" w:lineRule="exact"/>
        <w:ind w:left="661" w:hanging="145"/>
        <w:rPr>
          <w:i/>
          <w:sz w:val="18"/>
        </w:rPr>
      </w:pPr>
      <w:r>
        <w:rPr>
          <w:sz w:val="18"/>
        </w:rPr>
        <w:t>Неодређене заменице (</w:t>
      </w:r>
      <w:r>
        <w:rPr>
          <w:i/>
          <w:sz w:val="18"/>
        </w:rPr>
        <w:t xml:space="preserve">some, </w:t>
      </w:r>
      <w:r>
        <w:rPr>
          <w:i/>
          <w:spacing w:val="-2"/>
          <w:sz w:val="18"/>
        </w:rPr>
        <w:t xml:space="preserve">somebody, </w:t>
      </w:r>
      <w:r>
        <w:rPr>
          <w:i/>
          <w:sz w:val="18"/>
        </w:rPr>
        <w:t>someone,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something;</w:t>
      </w:r>
    </w:p>
    <w:p w:rsidR="00960A83" w:rsidRDefault="00770465">
      <w:pPr>
        <w:spacing w:line="199" w:lineRule="exact"/>
        <w:ind w:left="120"/>
        <w:rPr>
          <w:sz w:val="18"/>
        </w:rPr>
      </w:pPr>
      <w:r>
        <w:rPr>
          <w:i/>
          <w:sz w:val="18"/>
        </w:rPr>
        <w:t>any, anybody, anyone, anything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77"/>
        </w:tabs>
        <w:spacing w:before="3" w:line="230" w:lineRule="auto"/>
        <w:ind w:left="119" w:right="39" w:firstLine="397"/>
        <w:rPr>
          <w:sz w:val="18"/>
        </w:rPr>
      </w:pPr>
      <w:r>
        <w:rPr>
          <w:sz w:val="18"/>
        </w:rPr>
        <w:t>the same: анафорична употреба (</w:t>
      </w:r>
      <w:r>
        <w:rPr>
          <w:i/>
          <w:sz w:val="18"/>
        </w:rPr>
        <w:t>He went out and I did the same.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68"/>
        </w:tabs>
        <w:spacing w:line="230" w:lineRule="auto"/>
        <w:ind w:left="119" w:right="39" w:firstLine="397"/>
        <w:rPr>
          <w:sz w:val="18"/>
        </w:rPr>
      </w:pPr>
      <w:r>
        <w:rPr>
          <w:sz w:val="18"/>
        </w:rPr>
        <w:t xml:space="preserve">SO као објекат </w:t>
      </w:r>
      <w:r>
        <w:rPr>
          <w:spacing w:val="-3"/>
          <w:sz w:val="18"/>
        </w:rPr>
        <w:t xml:space="preserve">глагола </w:t>
      </w:r>
      <w:r>
        <w:rPr>
          <w:i/>
          <w:sz w:val="18"/>
        </w:rPr>
        <w:t>hope, bel</w:t>
      </w:r>
      <w:r>
        <w:rPr>
          <w:i/>
          <w:sz w:val="18"/>
        </w:rPr>
        <w:t xml:space="preserve">ieve, think, suppose </w:t>
      </w:r>
      <w:r>
        <w:rPr>
          <w:sz w:val="18"/>
        </w:rPr>
        <w:t>и др. (</w:t>
      </w:r>
      <w:r>
        <w:rPr>
          <w:i/>
          <w:sz w:val="18"/>
        </w:rPr>
        <w:t>I hope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70"/>
        </w:tabs>
        <w:spacing w:line="230" w:lineRule="auto"/>
        <w:ind w:left="119" w:right="38" w:firstLine="397"/>
        <w:jc w:val="both"/>
        <w:rPr>
          <w:sz w:val="18"/>
        </w:rPr>
      </w:pPr>
      <w:r>
        <w:rPr>
          <w:spacing w:val="-5"/>
          <w:sz w:val="18"/>
        </w:rPr>
        <w:t xml:space="preserve">IT, WHAT </w:t>
      </w:r>
      <w:r>
        <w:rPr>
          <w:sz w:val="18"/>
        </w:rPr>
        <w:t>и ALL за наглашавање (</w:t>
      </w:r>
      <w:r>
        <w:rPr>
          <w:i/>
          <w:sz w:val="18"/>
        </w:rPr>
        <w:t>It was John who told me the truth. What I need most is a lot of rest. All I did was touch it and it broke.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1"/>
          <w:numId w:val="108"/>
        </w:numPr>
        <w:tabs>
          <w:tab w:val="left" w:pos="300"/>
        </w:tabs>
        <w:spacing w:before="162"/>
        <w:ind w:left="299"/>
      </w:pPr>
      <w:r>
        <w:t>Придеви/адјективали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before="105" w:line="203" w:lineRule="exact"/>
        <w:ind w:left="119" w:firstLine="397"/>
        <w:rPr>
          <w:sz w:val="18"/>
        </w:rPr>
      </w:pPr>
      <w:r>
        <w:rPr>
          <w:sz w:val="18"/>
        </w:rPr>
        <w:t xml:space="preserve">Компаратив једнакости и </w:t>
      </w:r>
      <w:r>
        <w:rPr>
          <w:spacing w:val="-3"/>
          <w:sz w:val="18"/>
        </w:rPr>
        <w:t>компаратив</w:t>
      </w:r>
      <w:r>
        <w:rPr>
          <w:spacing w:val="-8"/>
          <w:sz w:val="18"/>
        </w:rPr>
        <w:t xml:space="preserve"> </w:t>
      </w:r>
      <w:r>
        <w:rPr>
          <w:sz w:val="18"/>
        </w:rPr>
        <w:t>неједнакости</w:t>
      </w:r>
    </w:p>
    <w:p w:rsidR="00960A83" w:rsidRDefault="00770465">
      <w:pPr>
        <w:spacing w:before="2" w:line="230" w:lineRule="auto"/>
        <w:ind w:left="119" w:firstLine="396"/>
        <w:rPr>
          <w:sz w:val="18"/>
        </w:rPr>
      </w:pPr>
      <w:r>
        <w:rPr>
          <w:i/>
          <w:sz w:val="18"/>
        </w:rPr>
        <w:t xml:space="preserve">as + adjective + as; not so/as + adjective + as </w:t>
      </w:r>
      <w:r>
        <w:rPr>
          <w:sz w:val="18"/>
        </w:rPr>
        <w:t>(</w:t>
      </w:r>
      <w:r>
        <w:rPr>
          <w:i/>
          <w:sz w:val="18"/>
        </w:rPr>
        <w:t>She was as beautiful as her sister. He is not so resourceful as his predecessor.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4"/>
        </w:tabs>
        <w:spacing w:line="230" w:lineRule="auto"/>
        <w:ind w:left="119" w:right="39" w:firstLine="397"/>
        <w:rPr>
          <w:sz w:val="18"/>
        </w:rPr>
      </w:pPr>
      <w:r>
        <w:rPr>
          <w:sz w:val="18"/>
        </w:rPr>
        <w:t xml:space="preserve">Компаратив једнакости у изразима </w:t>
      </w:r>
      <w:r>
        <w:rPr>
          <w:i/>
          <w:sz w:val="18"/>
        </w:rPr>
        <w:t>as thin as a rail, as dry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 xml:space="preserve">as a bone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др.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196" w:lineRule="exact"/>
        <w:ind w:left="119" w:firstLine="397"/>
        <w:rPr>
          <w:i/>
          <w:sz w:val="18"/>
        </w:rPr>
      </w:pPr>
      <w:r>
        <w:rPr>
          <w:sz w:val="18"/>
        </w:rPr>
        <w:t>Апсолутни суперлатив (</w:t>
      </w:r>
      <w:r>
        <w:rPr>
          <w:i/>
          <w:sz w:val="18"/>
        </w:rPr>
        <w:t>She is a most reliable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emplo</w:t>
      </w:r>
      <w:r>
        <w:rPr>
          <w:i/>
          <w:sz w:val="18"/>
        </w:rPr>
        <w:t>yee.)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199" w:lineRule="exact"/>
        <w:ind w:left="119" w:firstLine="397"/>
        <w:rPr>
          <w:sz w:val="18"/>
        </w:rPr>
      </w:pPr>
      <w:r>
        <w:rPr>
          <w:sz w:val="18"/>
        </w:rPr>
        <w:t>Партиципи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199" w:lineRule="exact"/>
        <w:ind w:left="119" w:firstLine="397"/>
        <w:rPr>
          <w:sz w:val="18"/>
        </w:rPr>
      </w:pPr>
      <w:r>
        <w:rPr>
          <w:sz w:val="18"/>
        </w:rPr>
        <w:t>као адјективали (</w:t>
      </w:r>
      <w:r>
        <w:rPr>
          <w:b/>
          <w:i/>
          <w:sz w:val="18"/>
        </w:rPr>
        <w:t xml:space="preserve">an abandoned </w:t>
      </w:r>
      <w:r>
        <w:rPr>
          <w:i/>
          <w:sz w:val="18"/>
        </w:rPr>
        <w:t xml:space="preserve">village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97"/>
        </w:tabs>
        <w:spacing w:before="2" w:line="230" w:lineRule="auto"/>
        <w:ind w:left="119" w:right="38" w:firstLine="397"/>
        <w:rPr>
          <w:sz w:val="18"/>
        </w:rPr>
      </w:pPr>
      <w:r>
        <w:rPr>
          <w:sz w:val="18"/>
        </w:rPr>
        <w:t>у номиналној функцији (</w:t>
      </w:r>
      <w:r>
        <w:rPr>
          <w:b/>
          <w:i/>
          <w:sz w:val="18"/>
        </w:rPr>
        <w:t xml:space="preserve">The accused </w:t>
      </w:r>
      <w:r>
        <w:rPr>
          <w:i/>
          <w:sz w:val="18"/>
        </w:rPr>
        <w:t>was led out of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the courtroom.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1"/>
          <w:numId w:val="108"/>
        </w:numPr>
        <w:tabs>
          <w:tab w:val="left" w:pos="300"/>
        </w:tabs>
        <w:spacing w:before="163"/>
        <w:ind w:left="299"/>
      </w:pPr>
      <w:r>
        <w:t>Бројеви</w:t>
      </w:r>
    </w:p>
    <w:p w:rsidR="00960A83" w:rsidRDefault="00770465">
      <w:pPr>
        <w:pStyle w:val="BodyText"/>
        <w:spacing w:before="107" w:line="204" w:lineRule="exact"/>
        <w:ind w:left="516" w:firstLine="0"/>
        <w:jc w:val="left"/>
      </w:pPr>
      <w:r>
        <w:t>Означавање нуле у различитим контекстима: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201" w:lineRule="exact"/>
        <w:ind w:left="651" w:hanging="135"/>
        <w:rPr>
          <w:i/>
          <w:sz w:val="18"/>
        </w:rPr>
      </w:pPr>
      <w:r>
        <w:rPr>
          <w:sz w:val="18"/>
        </w:rPr>
        <w:t xml:space="preserve">у аритметици: </w:t>
      </w:r>
      <w:r>
        <w:rPr>
          <w:i/>
          <w:sz w:val="18"/>
        </w:rPr>
        <w:t xml:space="preserve">nought/nought, </w:t>
      </w:r>
      <w:r>
        <w:rPr>
          <w:i/>
          <w:spacing w:val="-3"/>
          <w:sz w:val="18"/>
        </w:rPr>
        <w:t>zero</w:t>
      </w:r>
    </w:p>
    <w:p w:rsidR="00960A83" w:rsidRDefault="00770465">
      <w:pPr>
        <w:pStyle w:val="ListParagraph"/>
        <w:numPr>
          <w:ilvl w:val="2"/>
          <w:numId w:val="108"/>
        </w:numPr>
        <w:tabs>
          <w:tab w:val="left" w:pos="652"/>
        </w:tabs>
        <w:spacing w:line="201" w:lineRule="exact"/>
        <w:ind w:left="651" w:hanging="135"/>
        <w:rPr>
          <w:sz w:val="18"/>
        </w:rPr>
      </w:pPr>
      <w:r>
        <w:rPr>
          <w:sz w:val="18"/>
        </w:rPr>
        <w:t xml:space="preserve">у спорту: </w:t>
      </w:r>
      <w:r>
        <w:rPr>
          <w:i/>
          <w:sz w:val="18"/>
        </w:rPr>
        <w:t xml:space="preserve">nil/nothing; love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тенису</w:t>
      </w:r>
    </w:p>
    <w:p w:rsidR="00960A83" w:rsidRDefault="00770465">
      <w:pPr>
        <w:pStyle w:val="BodyText"/>
        <w:spacing w:line="204" w:lineRule="exact"/>
        <w:ind w:left="516" w:firstLine="0"/>
        <w:jc w:val="left"/>
      </w:pPr>
      <w:r>
        <w:rPr>
          <w:i/>
        </w:rPr>
        <w:t xml:space="preserve">– О </w:t>
      </w:r>
      <w:r>
        <w:t>(у бројевима телефона, соба и др.)</w:t>
      </w:r>
    </w:p>
    <w:p w:rsidR="00960A83" w:rsidRDefault="00770465">
      <w:pPr>
        <w:pStyle w:val="Heading1"/>
        <w:numPr>
          <w:ilvl w:val="0"/>
          <w:numId w:val="108"/>
        </w:numPr>
        <w:tabs>
          <w:tab w:val="left" w:pos="421"/>
        </w:tabs>
        <w:spacing w:before="80"/>
        <w:ind w:left="420" w:hanging="300"/>
      </w:pPr>
      <w:r>
        <w:rPr>
          <w:spacing w:val="-28"/>
        </w:rPr>
        <w:br w:type="column"/>
      </w:r>
      <w:r>
        <w:rPr>
          <w:spacing w:val="-6"/>
        </w:rPr>
        <w:t>ГЛАГОЛСКА</w:t>
      </w:r>
      <w:r>
        <w:rPr>
          <w:spacing w:val="-1"/>
        </w:rPr>
        <w:t xml:space="preserve"> </w:t>
      </w:r>
      <w:r>
        <w:t>ГРУПА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0"/>
          <w:numId w:val="107"/>
        </w:numPr>
        <w:tabs>
          <w:tab w:val="left" w:pos="301"/>
        </w:tabs>
        <w:jc w:val="left"/>
        <w:rPr>
          <w:b/>
          <w:sz w:val="18"/>
        </w:rPr>
      </w:pPr>
      <w:r>
        <w:rPr>
          <w:b/>
          <w:spacing w:val="-5"/>
          <w:sz w:val="18"/>
        </w:rPr>
        <w:t>Глаголи</w:t>
      </w:r>
    </w:p>
    <w:p w:rsidR="00960A83" w:rsidRDefault="00770465">
      <w:pPr>
        <w:pStyle w:val="BodyText"/>
        <w:spacing w:before="107" w:line="203" w:lineRule="exact"/>
        <w:ind w:left="517" w:firstLine="0"/>
        <w:jc w:val="left"/>
      </w:pPr>
      <w:r>
        <w:rPr>
          <w:b/>
        </w:rPr>
        <w:t xml:space="preserve">а) </w:t>
      </w:r>
      <w:r>
        <w:t>Време и аспект глагола – обнављање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660"/>
        </w:tabs>
        <w:spacing w:before="2" w:line="230" w:lineRule="auto"/>
        <w:ind w:right="119" w:firstLine="397"/>
        <w:jc w:val="both"/>
        <w:rPr>
          <w:sz w:val="18"/>
        </w:rPr>
      </w:pPr>
      <w:r>
        <w:rPr>
          <w:sz w:val="18"/>
        </w:rPr>
        <w:t xml:space="preserve">The Past Perfect Continuous </w:t>
      </w:r>
      <w:r>
        <w:rPr>
          <w:spacing w:val="-3"/>
          <w:sz w:val="18"/>
        </w:rPr>
        <w:t xml:space="preserve">Tense </w:t>
      </w:r>
      <w:r>
        <w:rPr>
          <w:sz w:val="18"/>
        </w:rPr>
        <w:t>(</w:t>
      </w:r>
      <w:r>
        <w:rPr>
          <w:i/>
          <w:sz w:val="18"/>
        </w:rPr>
        <w:t>In 1920 he had been writ- ing for ten years.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652"/>
        </w:tabs>
        <w:spacing w:line="230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The Future Perfect </w:t>
      </w:r>
      <w:r>
        <w:rPr>
          <w:spacing w:val="-3"/>
          <w:sz w:val="18"/>
        </w:rPr>
        <w:t xml:space="preserve">Tense </w:t>
      </w:r>
      <w:r>
        <w:rPr>
          <w:sz w:val="18"/>
        </w:rPr>
        <w:t>(</w:t>
      </w:r>
      <w:r>
        <w:rPr>
          <w:i/>
          <w:sz w:val="18"/>
        </w:rPr>
        <w:t>Will you have gone to bed when I get back?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660"/>
        </w:tabs>
        <w:spacing w:line="230" w:lineRule="auto"/>
        <w:ind w:right="119" w:firstLine="397"/>
        <w:jc w:val="both"/>
        <w:rPr>
          <w:i/>
          <w:sz w:val="18"/>
        </w:rPr>
      </w:pPr>
      <w:r>
        <w:rPr>
          <w:sz w:val="18"/>
        </w:rPr>
        <w:t xml:space="preserve">The Future Perfect Continuous </w:t>
      </w:r>
      <w:r>
        <w:rPr>
          <w:spacing w:val="-3"/>
          <w:sz w:val="18"/>
        </w:rPr>
        <w:t xml:space="preserve">Tense </w:t>
      </w:r>
      <w:r>
        <w:rPr>
          <w:sz w:val="18"/>
        </w:rPr>
        <w:t>(</w:t>
      </w:r>
      <w:r>
        <w:rPr>
          <w:i/>
          <w:sz w:val="18"/>
        </w:rPr>
        <w:t>How long will you have been working when you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retire?)</w:t>
      </w:r>
    </w:p>
    <w:p w:rsidR="00960A83" w:rsidRDefault="00770465">
      <w:pPr>
        <w:pStyle w:val="BodyText"/>
        <w:spacing w:line="195" w:lineRule="exact"/>
        <w:ind w:left="517" w:firstLine="0"/>
        <w:jc w:val="left"/>
      </w:pPr>
      <w:r>
        <w:rPr>
          <w:b/>
        </w:rPr>
        <w:t xml:space="preserve">б) </w:t>
      </w:r>
      <w:r>
        <w:t>Модални глаголи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666"/>
        </w:tabs>
        <w:spacing w:line="230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обновити модалне </w:t>
      </w:r>
      <w:r>
        <w:rPr>
          <w:spacing w:val="-3"/>
          <w:sz w:val="18"/>
        </w:rPr>
        <w:t xml:space="preserve">глаголе </w:t>
      </w:r>
      <w:r>
        <w:rPr>
          <w:sz w:val="18"/>
        </w:rPr>
        <w:t>са инфинитивом презента и пер фекта (</w:t>
      </w:r>
      <w:r>
        <w:rPr>
          <w:i/>
          <w:sz w:val="18"/>
        </w:rPr>
        <w:t xml:space="preserve">He </w:t>
      </w:r>
      <w:r>
        <w:rPr>
          <w:b/>
          <w:i/>
          <w:sz w:val="18"/>
        </w:rPr>
        <w:t xml:space="preserve">can’t be </w:t>
      </w:r>
      <w:r>
        <w:rPr>
          <w:i/>
          <w:sz w:val="18"/>
        </w:rPr>
        <w:t xml:space="preserve">at home at this hour! </w:t>
      </w:r>
      <w:r>
        <w:rPr>
          <w:i/>
          <w:spacing w:val="-9"/>
          <w:sz w:val="18"/>
        </w:rPr>
        <w:t xml:space="preserve">We </w:t>
      </w:r>
      <w:r>
        <w:rPr>
          <w:b/>
          <w:i/>
          <w:sz w:val="18"/>
        </w:rPr>
        <w:t xml:space="preserve">ought to have reacted </w:t>
      </w:r>
      <w:r>
        <w:rPr>
          <w:i/>
          <w:sz w:val="18"/>
        </w:rPr>
        <w:t xml:space="preserve">right away. </w:t>
      </w:r>
      <w:r>
        <w:rPr>
          <w:i/>
          <w:spacing w:val="-6"/>
          <w:sz w:val="18"/>
        </w:rPr>
        <w:t xml:space="preserve">Tom </w:t>
      </w:r>
      <w:r>
        <w:rPr>
          <w:b/>
          <w:i/>
          <w:sz w:val="18"/>
        </w:rPr>
        <w:t xml:space="preserve">might have passed </w:t>
      </w:r>
      <w:r>
        <w:rPr>
          <w:i/>
          <w:sz w:val="18"/>
        </w:rPr>
        <w:t xml:space="preserve">the exam with a bit </w:t>
      </w:r>
      <w:r>
        <w:rPr>
          <w:i/>
          <w:spacing w:val="-3"/>
          <w:sz w:val="18"/>
        </w:rPr>
        <w:t>more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effort.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700"/>
        </w:tabs>
        <w:spacing w:line="194" w:lineRule="exact"/>
        <w:ind w:left="699" w:hanging="182"/>
        <w:rPr>
          <w:i/>
          <w:sz w:val="18"/>
        </w:rPr>
      </w:pPr>
      <w:r>
        <w:rPr>
          <w:sz w:val="18"/>
        </w:rPr>
        <w:t>should – идиоматске употребе (</w:t>
      </w:r>
      <w:r>
        <w:rPr>
          <w:i/>
          <w:sz w:val="18"/>
        </w:rPr>
        <w:t>He should be so lucky!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I</w:t>
      </w:r>
    </w:p>
    <w:p w:rsidR="00960A83" w:rsidRDefault="00770465">
      <w:pPr>
        <w:spacing w:line="198" w:lineRule="exact"/>
        <w:ind w:left="120"/>
        <w:rPr>
          <w:sz w:val="18"/>
        </w:rPr>
      </w:pPr>
      <w:r>
        <w:rPr>
          <w:i/>
          <w:sz w:val="18"/>
        </w:rPr>
        <w:t>should think/hope so! No one should be judge in his own cause.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727"/>
        </w:tabs>
        <w:spacing w:before="3" w:line="230" w:lineRule="auto"/>
        <w:ind w:right="118" w:firstLine="397"/>
        <w:jc w:val="both"/>
        <w:rPr>
          <w:sz w:val="18"/>
        </w:rPr>
      </w:pPr>
      <w:r>
        <w:rPr>
          <w:sz w:val="18"/>
        </w:rPr>
        <w:t>специјалне употребе shall, should и  will,  would  (</w:t>
      </w:r>
      <w:r>
        <w:rPr>
          <w:i/>
          <w:sz w:val="18"/>
        </w:rPr>
        <w:t>They  shall not pass. She advised</w:t>
      </w:r>
      <w:r>
        <w:rPr>
          <w:i/>
          <w:sz w:val="18"/>
        </w:rPr>
        <w:t xml:space="preserve"> that we should keep the gate locked. An Englishman will usually show you the way in 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street.</w:t>
      </w:r>
      <w:r>
        <w:rPr>
          <w:sz w:val="18"/>
        </w:rPr>
        <w:t>)</w:t>
      </w:r>
    </w:p>
    <w:p w:rsidR="00960A83" w:rsidRDefault="00770465">
      <w:pPr>
        <w:spacing w:line="230" w:lineRule="auto"/>
        <w:ind w:left="120" w:right="118" w:firstLine="396"/>
        <w:jc w:val="both"/>
        <w:rPr>
          <w:sz w:val="18"/>
        </w:rPr>
      </w:pPr>
      <w:r>
        <w:rPr>
          <w:b/>
          <w:sz w:val="18"/>
        </w:rPr>
        <w:t xml:space="preserve">в) </w:t>
      </w:r>
      <w:r>
        <w:rPr>
          <w:sz w:val="18"/>
        </w:rPr>
        <w:t xml:space="preserve">Конструкције са WOULD/USED TO за изражавање рад- ње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понављала у прошлости (</w:t>
      </w:r>
      <w:r>
        <w:rPr>
          <w:i/>
          <w:sz w:val="18"/>
        </w:rPr>
        <w:t xml:space="preserve">When </w:t>
      </w:r>
      <w:r>
        <w:rPr>
          <w:i/>
          <w:spacing w:val="-4"/>
          <w:sz w:val="18"/>
        </w:rPr>
        <w:t xml:space="preserve">Tim </w:t>
      </w:r>
      <w:r>
        <w:rPr>
          <w:i/>
          <w:sz w:val="18"/>
        </w:rPr>
        <w:t xml:space="preserve">was at university </w:t>
      </w:r>
      <w:r>
        <w:rPr>
          <w:b/>
          <w:i/>
          <w:sz w:val="18"/>
        </w:rPr>
        <w:t xml:space="preserve">he would have/used to have </w:t>
      </w:r>
      <w:r>
        <w:rPr>
          <w:i/>
          <w:sz w:val="18"/>
        </w:rPr>
        <w:t>a good lie-in at t</w:t>
      </w:r>
      <w:r>
        <w:rPr>
          <w:i/>
          <w:sz w:val="18"/>
        </w:rPr>
        <w:t xml:space="preserve">he weekends. She </w:t>
      </w:r>
      <w:r>
        <w:rPr>
          <w:b/>
          <w:i/>
          <w:sz w:val="18"/>
        </w:rPr>
        <w:t xml:space="preserve">used to love </w:t>
      </w:r>
      <w:r>
        <w:rPr>
          <w:i/>
          <w:sz w:val="18"/>
        </w:rPr>
        <w:t>ice-skating when she was a little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girl.</w:t>
      </w:r>
      <w:r>
        <w:rPr>
          <w:sz w:val="18"/>
        </w:rPr>
        <w:t>)</w:t>
      </w:r>
    </w:p>
    <w:p w:rsidR="00960A83" w:rsidRDefault="00770465">
      <w:pPr>
        <w:spacing w:line="230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г) Специјалне употребе </w:t>
      </w:r>
      <w:r>
        <w:rPr>
          <w:spacing w:val="-3"/>
          <w:sz w:val="18"/>
        </w:rPr>
        <w:t xml:space="preserve">глагола </w:t>
      </w:r>
      <w:r>
        <w:rPr>
          <w:i/>
          <w:sz w:val="18"/>
        </w:rPr>
        <w:t xml:space="preserve">be </w:t>
      </w:r>
      <w:r>
        <w:rPr>
          <w:sz w:val="18"/>
        </w:rPr>
        <w:t xml:space="preserve">и </w:t>
      </w:r>
      <w:r>
        <w:rPr>
          <w:i/>
          <w:sz w:val="18"/>
        </w:rPr>
        <w:t xml:space="preserve">have </w:t>
      </w:r>
      <w:r>
        <w:rPr>
          <w:sz w:val="18"/>
        </w:rPr>
        <w:t>(</w:t>
      </w:r>
      <w:r>
        <w:rPr>
          <w:i/>
          <w:sz w:val="18"/>
        </w:rPr>
        <w:t>He is to stay here till we return. She is to be married next month. He had his fruit stolen before he had a chance to pick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it.)</w:t>
      </w:r>
    </w:p>
    <w:p w:rsidR="00960A83" w:rsidRDefault="00770465">
      <w:pPr>
        <w:spacing w:line="194" w:lineRule="exact"/>
        <w:ind w:left="517"/>
        <w:rPr>
          <w:i/>
          <w:sz w:val="18"/>
        </w:rPr>
      </w:pPr>
      <w:r>
        <w:rPr>
          <w:b/>
          <w:sz w:val="18"/>
        </w:rPr>
        <w:t xml:space="preserve">д) </w:t>
      </w:r>
      <w:r>
        <w:rPr>
          <w:sz w:val="18"/>
        </w:rPr>
        <w:t>Конјунктив с</w:t>
      </w:r>
      <w:r>
        <w:rPr>
          <w:sz w:val="18"/>
        </w:rPr>
        <w:t>адашњи (</w:t>
      </w:r>
      <w:r>
        <w:rPr>
          <w:i/>
          <w:sz w:val="18"/>
        </w:rPr>
        <w:t xml:space="preserve">Long </w:t>
      </w:r>
      <w:r>
        <w:rPr>
          <w:b/>
          <w:i/>
          <w:sz w:val="18"/>
        </w:rPr>
        <w:t xml:space="preserve">live </w:t>
      </w:r>
      <w:r>
        <w:rPr>
          <w:i/>
          <w:sz w:val="18"/>
        </w:rPr>
        <w:t xml:space="preserve">the Queen! God </w:t>
      </w:r>
      <w:r>
        <w:rPr>
          <w:b/>
          <w:i/>
          <w:sz w:val="18"/>
        </w:rPr>
        <w:t xml:space="preserve">bless </w:t>
      </w:r>
      <w:r>
        <w:rPr>
          <w:i/>
          <w:sz w:val="18"/>
        </w:rPr>
        <w:t>you!</w:t>
      </w:r>
    </w:p>
    <w:p w:rsidR="00960A83" w:rsidRDefault="00770465">
      <w:pPr>
        <w:spacing w:line="198" w:lineRule="exact"/>
        <w:ind w:left="120"/>
        <w:rPr>
          <w:sz w:val="18"/>
        </w:rPr>
      </w:pPr>
      <w:r>
        <w:rPr>
          <w:i/>
          <w:sz w:val="18"/>
        </w:rPr>
        <w:t xml:space="preserve">We suggested that she </w:t>
      </w:r>
      <w:r>
        <w:rPr>
          <w:b/>
          <w:i/>
          <w:sz w:val="18"/>
        </w:rPr>
        <w:t xml:space="preserve">stay </w:t>
      </w:r>
      <w:r>
        <w:rPr>
          <w:i/>
          <w:sz w:val="18"/>
        </w:rPr>
        <w:t>at home</w:t>
      </w:r>
      <w:r>
        <w:rPr>
          <w:sz w:val="18"/>
        </w:rPr>
        <w:t>; и др.)</w:t>
      </w:r>
    </w:p>
    <w:p w:rsidR="00960A83" w:rsidRDefault="00770465">
      <w:pPr>
        <w:spacing w:line="230" w:lineRule="auto"/>
        <w:ind w:left="119" w:right="118" w:firstLine="397"/>
        <w:jc w:val="both"/>
        <w:rPr>
          <w:sz w:val="18"/>
        </w:rPr>
      </w:pPr>
      <w:r>
        <w:rPr>
          <w:sz w:val="18"/>
        </w:rPr>
        <w:t>ђ) Обновити и проширити употребе активних и пасивних облика герунда, партиципа и инфинитива (</w:t>
      </w:r>
      <w:r>
        <w:rPr>
          <w:i/>
          <w:sz w:val="18"/>
        </w:rPr>
        <w:t xml:space="preserve">She likes </w:t>
      </w:r>
      <w:r>
        <w:rPr>
          <w:b/>
          <w:i/>
          <w:sz w:val="18"/>
        </w:rPr>
        <w:t xml:space="preserve">travelling </w:t>
      </w:r>
      <w:r>
        <w:rPr>
          <w:i/>
          <w:sz w:val="18"/>
        </w:rPr>
        <w:t xml:space="preserve">alone. Nobody likes </w:t>
      </w:r>
      <w:r>
        <w:rPr>
          <w:b/>
          <w:i/>
          <w:sz w:val="18"/>
        </w:rPr>
        <w:t xml:space="preserve">being talked about </w:t>
      </w:r>
      <w:r>
        <w:rPr>
          <w:i/>
          <w:sz w:val="18"/>
        </w:rPr>
        <w:t xml:space="preserve">behind their back. </w:t>
      </w:r>
      <w:r>
        <w:rPr>
          <w:b/>
          <w:i/>
          <w:sz w:val="18"/>
        </w:rPr>
        <w:t xml:space="preserve">Having been living </w:t>
      </w:r>
      <w:r>
        <w:rPr>
          <w:i/>
          <w:sz w:val="18"/>
        </w:rPr>
        <w:t xml:space="preserve">alone for so long, he learnt how to cook. They could </w:t>
      </w:r>
      <w:r>
        <w:rPr>
          <w:b/>
          <w:i/>
          <w:sz w:val="18"/>
        </w:rPr>
        <w:t xml:space="preserve">have been </w:t>
      </w:r>
      <w:r>
        <w:rPr>
          <w:i/>
          <w:sz w:val="18"/>
        </w:rPr>
        <w:t xml:space="preserve">killed. I object </w:t>
      </w:r>
      <w:r>
        <w:rPr>
          <w:b/>
          <w:i/>
          <w:sz w:val="18"/>
        </w:rPr>
        <w:t xml:space="preserve">to being criticized </w:t>
      </w:r>
      <w:r>
        <w:rPr>
          <w:i/>
          <w:sz w:val="18"/>
        </w:rPr>
        <w:t xml:space="preserve">for no reason. </w:t>
      </w:r>
      <w:r>
        <w:rPr>
          <w:i/>
          <w:spacing w:val="-9"/>
          <w:sz w:val="18"/>
        </w:rPr>
        <w:t xml:space="preserve">We </w:t>
      </w:r>
      <w:r>
        <w:rPr>
          <w:i/>
          <w:sz w:val="18"/>
        </w:rPr>
        <w:t xml:space="preserve">should </w:t>
      </w:r>
      <w:r>
        <w:rPr>
          <w:b/>
          <w:i/>
          <w:sz w:val="18"/>
        </w:rPr>
        <w:t xml:space="preserve">be going. Living </w:t>
      </w:r>
      <w:r>
        <w:rPr>
          <w:i/>
          <w:sz w:val="18"/>
        </w:rPr>
        <w:t>in the most expensive city in the world, she has to work overtime. He was se</w:t>
      </w:r>
      <w:r>
        <w:rPr>
          <w:i/>
          <w:sz w:val="18"/>
        </w:rPr>
        <w:t xml:space="preserve">en </w:t>
      </w:r>
      <w:r>
        <w:rPr>
          <w:b/>
          <w:i/>
          <w:sz w:val="18"/>
        </w:rPr>
        <w:t xml:space="preserve">to take </w:t>
      </w:r>
      <w:r>
        <w:rPr>
          <w:i/>
          <w:sz w:val="18"/>
        </w:rPr>
        <w:t xml:space="preserve">the </w:t>
      </w:r>
      <w:r>
        <w:rPr>
          <w:i/>
          <w:spacing w:val="-6"/>
          <w:sz w:val="18"/>
        </w:rPr>
        <w:t xml:space="preserve">man’s </w:t>
      </w:r>
      <w:r>
        <w:rPr>
          <w:i/>
          <w:sz w:val="18"/>
        </w:rPr>
        <w:t xml:space="preserve">wallet. Pete </w:t>
      </w:r>
      <w:r>
        <w:rPr>
          <w:b/>
          <w:i/>
          <w:sz w:val="18"/>
        </w:rPr>
        <w:t xml:space="preserve">is rumoured to have been involved </w:t>
      </w:r>
      <w:r>
        <w:rPr>
          <w:i/>
          <w:sz w:val="18"/>
        </w:rPr>
        <w:t>in some illegal goings-on for some time</w:t>
      </w:r>
      <w:r>
        <w:rPr>
          <w:sz w:val="18"/>
        </w:rPr>
        <w:t>; и</w:t>
      </w:r>
      <w:r>
        <w:rPr>
          <w:spacing w:val="-10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652"/>
        </w:tabs>
        <w:spacing w:line="192" w:lineRule="exact"/>
        <w:ind w:left="651" w:hanging="135"/>
        <w:rPr>
          <w:sz w:val="18"/>
        </w:rPr>
      </w:pPr>
      <w:r>
        <w:rPr>
          <w:sz w:val="18"/>
        </w:rPr>
        <w:t>герунд са присвојним облицима (</w:t>
      </w:r>
      <w:r>
        <w:rPr>
          <w:i/>
          <w:sz w:val="18"/>
        </w:rPr>
        <w:t>Excuse my being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late</w:t>
      </w:r>
      <w:r>
        <w:rPr>
          <w:sz w:val="18"/>
        </w:rPr>
        <w:t>...)</w:t>
      </w:r>
    </w:p>
    <w:p w:rsidR="00960A83" w:rsidRDefault="00770465">
      <w:pPr>
        <w:pStyle w:val="ListParagraph"/>
        <w:numPr>
          <w:ilvl w:val="1"/>
          <w:numId w:val="107"/>
        </w:numPr>
        <w:tabs>
          <w:tab w:val="left" w:pos="670"/>
        </w:tabs>
        <w:spacing w:line="230" w:lineRule="auto"/>
        <w:ind w:right="118" w:firstLine="396"/>
        <w:jc w:val="both"/>
        <w:rPr>
          <w:sz w:val="18"/>
        </w:rPr>
      </w:pPr>
      <w:r>
        <w:rPr>
          <w:sz w:val="18"/>
        </w:rPr>
        <w:t xml:space="preserve">обновити и проширити примере са </w:t>
      </w:r>
      <w:r>
        <w:rPr>
          <w:spacing w:val="-3"/>
          <w:sz w:val="18"/>
        </w:rPr>
        <w:t xml:space="preserve">глаголима који </w:t>
      </w:r>
      <w:r>
        <w:rPr>
          <w:sz w:val="18"/>
        </w:rPr>
        <w:t>су пра- ћени инфинитивом, односно гер</w:t>
      </w:r>
      <w:r>
        <w:rPr>
          <w:sz w:val="18"/>
        </w:rPr>
        <w:t xml:space="preserve">ундом, као и оне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везани за одређене предлоге (</w:t>
      </w:r>
      <w:r>
        <w:rPr>
          <w:i/>
          <w:sz w:val="18"/>
        </w:rPr>
        <w:t xml:space="preserve">He’ll never </w:t>
      </w:r>
      <w:r>
        <w:rPr>
          <w:b/>
          <w:i/>
          <w:sz w:val="18"/>
        </w:rPr>
        <w:t xml:space="preserve">get round to clearing </w:t>
      </w:r>
      <w:r>
        <w:rPr>
          <w:i/>
          <w:sz w:val="18"/>
        </w:rPr>
        <w:t xml:space="preserve">the mess. She </w:t>
      </w:r>
      <w:r>
        <w:rPr>
          <w:b/>
          <w:i/>
          <w:sz w:val="18"/>
        </w:rPr>
        <w:t xml:space="preserve">pleaded with </w:t>
      </w:r>
      <w:r>
        <w:rPr>
          <w:i/>
          <w:sz w:val="18"/>
        </w:rPr>
        <w:t xml:space="preserve">the kidnappers </w:t>
      </w:r>
      <w:r>
        <w:rPr>
          <w:b/>
          <w:i/>
          <w:sz w:val="18"/>
        </w:rPr>
        <w:t xml:space="preserve">not to hurt </w:t>
      </w:r>
      <w:r>
        <w:rPr>
          <w:i/>
          <w:sz w:val="18"/>
        </w:rPr>
        <w:t>her</w:t>
      </w:r>
      <w:r>
        <w:rPr>
          <w:sz w:val="18"/>
        </w:rPr>
        <w:t>; и</w:t>
      </w:r>
      <w:r>
        <w:rPr>
          <w:spacing w:val="-6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spacing w:line="230" w:lineRule="auto"/>
        <w:ind w:left="120" w:right="118" w:firstLine="396"/>
        <w:jc w:val="both"/>
        <w:rPr>
          <w:sz w:val="18"/>
        </w:rPr>
      </w:pPr>
      <w:r>
        <w:rPr>
          <w:sz w:val="18"/>
        </w:rPr>
        <w:t xml:space="preserve">з) </w:t>
      </w:r>
      <w:r>
        <w:rPr>
          <w:spacing w:val="-4"/>
          <w:sz w:val="18"/>
        </w:rPr>
        <w:t xml:space="preserve">Глаголи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могу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везани и за герунд и за инфи- нитив, са променом значења: stop, remember,</w:t>
      </w:r>
      <w:r>
        <w:rPr>
          <w:sz w:val="18"/>
        </w:rPr>
        <w:t xml:space="preserve"> forget, </w:t>
      </w:r>
      <w:r>
        <w:rPr>
          <w:spacing w:val="-3"/>
          <w:sz w:val="18"/>
        </w:rPr>
        <w:t xml:space="preserve">try, </w:t>
      </w:r>
      <w:r>
        <w:rPr>
          <w:sz w:val="18"/>
        </w:rPr>
        <w:t>go on, mean, итд. (</w:t>
      </w:r>
      <w:r>
        <w:rPr>
          <w:i/>
          <w:sz w:val="18"/>
        </w:rPr>
        <w:t xml:space="preserve">I </w:t>
      </w:r>
      <w:r>
        <w:rPr>
          <w:i/>
          <w:spacing w:val="-4"/>
          <w:sz w:val="18"/>
        </w:rPr>
        <w:t xml:space="preserve">didn’t </w:t>
      </w:r>
      <w:r>
        <w:rPr>
          <w:b/>
          <w:i/>
          <w:sz w:val="18"/>
        </w:rPr>
        <w:t xml:space="preserve">mean to hurt  </w:t>
      </w:r>
      <w:r>
        <w:rPr>
          <w:i/>
          <w:sz w:val="18"/>
        </w:rPr>
        <w:t xml:space="preserve">you.  This  would  </w:t>
      </w:r>
      <w:r>
        <w:rPr>
          <w:b/>
          <w:i/>
          <w:sz w:val="18"/>
        </w:rPr>
        <w:t>mean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 xml:space="preserve">moving out. </w:t>
      </w:r>
      <w:r>
        <w:rPr>
          <w:i/>
          <w:sz w:val="18"/>
        </w:rPr>
        <w:t xml:space="preserve">She </w:t>
      </w:r>
      <w:r>
        <w:rPr>
          <w:b/>
          <w:i/>
          <w:sz w:val="18"/>
        </w:rPr>
        <w:t xml:space="preserve">tried so hard to help </w:t>
      </w:r>
      <w:r>
        <w:rPr>
          <w:i/>
          <w:sz w:val="18"/>
        </w:rPr>
        <w:t xml:space="preserve">him. Why </w:t>
      </w:r>
      <w:r>
        <w:rPr>
          <w:i/>
          <w:spacing w:val="-4"/>
          <w:sz w:val="18"/>
        </w:rPr>
        <w:t xml:space="preserve">don’t </w:t>
      </w:r>
      <w:r>
        <w:rPr>
          <w:i/>
          <w:sz w:val="18"/>
        </w:rPr>
        <w:t xml:space="preserve">you </w:t>
      </w:r>
      <w:r>
        <w:rPr>
          <w:b/>
          <w:i/>
          <w:sz w:val="18"/>
        </w:rPr>
        <w:t xml:space="preserve">try taking </w:t>
      </w:r>
      <w:r>
        <w:rPr>
          <w:i/>
          <w:sz w:val="18"/>
        </w:rPr>
        <w:t xml:space="preserve">different medications if you </w:t>
      </w:r>
      <w:r>
        <w:rPr>
          <w:i/>
          <w:spacing w:val="-5"/>
          <w:sz w:val="18"/>
        </w:rPr>
        <w:t xml:space="preserve">don’t </w:t>
      </w:r>
      <w:r>
        <w:rPr>
          <w:i/>
          <w:sz w:val="18"/>
        </w:rPr>
        <w:t>feel better</w:t>
      </w:r>
      <w:r>
        <w:rPr>
          <w:sz w:val="18"/>
        </w:rPr>
        <w:t>; и</w:t>
      </w:r>
      <w:r>
        <w:rPr>
          <w:spacing w:val="1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Heading1"/>
        <w:numPr>
          <w:ilvl w:val="0"/>
          <w:numId w:val="107"/>
        </w:numPr>
        <w:tabs>
          <w:tab w:val="left" w:pos="697"/>
        </w:tabs>
        <w:spacing w:line="193" w:lineRule="exact"/>
        <w:ind w:left="696"/>
        <w:jc w:val="left"/>
      </w:pPr>
      <w:r>
        <w:t>Прилози</w:t>
      </w:r>
    </w:p>
    <w:p w:rsidR="00960A83" w:rsidRDefault="00770465">
      <w:pPr>
        <w:pStyle w:val="BodyText"/>
        <w:spacing w:line="198" w:lineRule="exact"/>
        <w:ind w:left="516" w:firstLine="0"/>
        <w:jc w:val="left"/>
        <w:rPr>
          <w:i/>
        </w:rPr>
      </w:pPr>
      <w:r>
        <w:t xml:space="preserve">– проширити листу прилога интензификаторима </w:t>
      </w:r>
      <w:r>
        <w:rPr>
          <w:i/>
        </w:rPr>
        <w:t>utterly,</w:t>
      </w:r>
    </w:p>
    <w:p w:rsidR="00960A83" w:rsidRDefault="00770465">
      <w:pPr>
        <w:spacing w:line="203" w:lineRule="exact"/>
        <w:ind w:left="120"/>
        <w:rPr>
          <w:sz w:val="18"/>
        </w:rPr>
      </w:pPr>
      <w:r>
        <w:rPr>
          <w:i/>
          <w:sz w:val="18"/>
        </w:rPr>
        <w:t xml:space="preserve">absolutely, extremely </w:t>
      </w:r>
      <w:r>
        <w:rPr>
          <w:sz w:val="18"/>
        </w:rPr>
        <w:t>итд.</w:t>
      </w:r>
    </w:p>
    <w:p w:rsidR="00960A83" w:rsidRDefault="00770465">
      <w:pPr>
        <w:pStyle w:val="Heading1"/>
        <w:numPr>
          <w:ilvl w:val="0"/>
          <w:numId w:val="108"/>
        </w:numPr>
        <w:tabs>
          <w:tab w:val="left" w:pos="387"/>
        </w:tabs>
        <w:spacing w:before="57" w:line="310" w:lineRule="atLeast"/>
        <w:ind w:right="3327" w:hanging="396"/>
      </w:pPr>
      <w:r>
        <w:rPr>
          <w:spacing w:val="-3"/>
        </w:rPr>
        <w:t xml:space="preserve">ЛЕКСИКОЛОГИЈА </w:t>
      </w:r>
      <w:r>
        <w:t>а) грађење</w:t>
      </w:r>
      <w:r>
        <w:rPr>
          <w:spacing w:val="-5"/>
        </w:rPr>
        <w:t xml:space="preserve"> </w:t>
      </w:r>
      <w:r>
        <w:t>речи</w:t>
      </w:r>
    </w:p>
    <w:p w:rsidR="00960A83" w:rsidRDefault="00770465">
      <w:pPr>
        <w:pStyle w:val="ListParagraph"/>
        <w:numPr>
          <w:ilvl w:val="0"/>
          <w:numId w:val="106"/>
        </w:numPr>
        <w:tabs>
          <w:tab w:val="left" w:pos="668"/>
        </w:tabs>
        <w:spacing w:line="230" w:lineRule="auto"/>
        <w:ind w:right="118" w:firstLine="396"/>
        <w:jc w:val="both"/>
        <w:rPr>
          <w:i/>
          <w:sz w:val="18"/>
        </w:rPr>
      </w:pPr>
      <w:r>
        <w:rPr>
          <w:sz w:val="18"/>
        </w:rPr>
        <w:t xml:space="preserve">грађење именица помоћу префикса: </w:t>
      </w:r>
      <w:r>
        <w:rPr>
          <w:i/>
          <w:sz w:val="18"/>
        </w:rPr>
        <w:t xml:space="preserve">co, in, dis, un, </w:t>
      </w:r>
      <w:r>
        <w:rPr>
          <w:i/>
          <w:spacing w:val="-3"/>
          <w:sz w:val="18"/>
        </w:rPr>
        <w:t xml:space="preserve">re, </w:t>
      </w:r>
      <w:r>
        <w:rPr>
          <w:i/>
          <w:spacing w:val="-4"/>
          <w:sz w:val="18"/>
        </w:rPr>
        <w:t xml:space="preserve">over, </w:t>
      </w:r>
      <w:r>
        <w:rPr>
          <w:i/>
          <w:sz w:val="18"/>
        </w:rPr>
        <w:t>under</w:t>
      </w:r>
    </w:p>
    <w:p w:rsidR="00960A83" w:rsidRDefault="00770465">
      <w:pPr>
        <w:pStyle w:val="ListParagraph"/>
        <w:numPr>
          <w:ilvl w:val="0"/>
          <w:numId w:val="106"/>
        </w:numPr>
        <w:tabs>
          <w:tab w:val="left" w:pos="690"/>
        </w:tabs>
        <w:spacing w:line="195" w:lineRule="exact"/>
        <w:ind w:left="689" w:hanging="172"/>
        <w:rPr>
          <w:i/>
          <w:sz w:val="18"/>
        </w:rPr>
      </w:pPr>
      <w:r>
        <w:rPr>
          <w:sz w:val="18"/>
        </w:rPr>
        <w:t>грађење</w:t>
      </w:r>
      <w:r>
        <w:rPr>
          <w:spacing w:val="31"/>
          <w:sz w:val="18"/>
        </w:rPr>
        <w:t xml:space="preserve"> </w:t>
      </w:r>
      <w:r>
        <w:rPr>
          <w:sz w:val="18"/>
        </w:rPr>
        <w:t>именица</w:t>
      </w:r>
      <w:r>
        <w:rPr>
          <w:spacing w:val="32"/>
          <w:sz w:val="18"/>
        </w:rPr>
        <w:t xml:space="preserve"> </w:t>
      </w:r>
      <w:r>
        <w:rPr>
          <w:sz w:val="18"/>
        </w:rPr>
        <w:t>помоћу</w:t>
      </w:r>
      <w:r>
        <w:rPr>
          <w:spacing w:val="32"/>
          <w:sz w:val="18"/>
        </w:rPr>
        <w:t xml:space="preserve"> </w:t>
      </w:r>
      <w:r>
        <w:rPr>
          <w:sz w:val="18"/>
        </w:rPr>
        <w:t>суфикса:</w:t>
      </w:r>
      <w:r>
        <w:rPr>
          <w:spacing w:val="32"/>
          <w:sz w:val="18"/>
        </w:rPr>
        <w:t xml:space="preserve"> </w:t>
      </w:r>
      <w:r>
        <w:rPr>
          <w:i/>
          <w:sz w:val="18"/>
        </w:rPr>
        <w:t>ation,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ness,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ship,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dom,</w:t>
      </w:r>
    </w:p>
    <w:p w:rsidR="00960A83" w:rsidRDefault="00770465">
      <w:pPr>
        <w:spacing w:line="198" w:lineRule="exact"/>
        <w:ind w:left="120"/>
        <w:rPr>
          <w:i/>
          <w:sz w:val="18"/>
        </w:rPr>
      </w:pPr>
      <w:r>
        <w:rPr>
          <w:i/>
          <w:sz w:val="18"/>
        </w:rPr>
        <w:t>ment</w:t>
      </w:r>
    </w:p>
    <w:p w:rsidR="00960A83" w:rsidRDefault="00770465">
      <w:pPr>
        <w:pStyle w:val="ListParagraph"/>
        <w:numPr>
          <w:ilvl w:val="0"/>
          <w:numId w:val="106"/>
        </w:numPr>
        <w:tabs>
          <w:tab w:val="left" w:pos="653"/>
        </w:tabs>
        <w:spacing w:line="198" w:lineRule="exact"/>
        <w:ind w:left="652" w:hanging="135"/>
        <w:rPr>
          <w:i/>
          <w:sz w:val="18"/>
        </w:rPr>
      </w:pPr>
      <w:r>
        <w:rPr>
          <w:sz w:val="18"/>
        </w:rPr>
        <w:t xml:space="preserve">грађење придева помоћу суфикса: </w:t>
      </w:r>
      <w:r>
        <w:rPr>
          <w:i/>
          <w:sz w:val="18"/>
        </w:rPr>
        <w:t>less, ful, ive, able, ish,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y</w:t>
      </w:r>
    </w:p>
    <w:p w:rsidR="00960A83" w:rsidRDefault="00770465">
      <w:pPr>
        <w:pStyle w:val="ListParagraph"/>
        <w:numPr>
          <w:ilvl w:val="0"/>
          <w:numId w:val="106"/>
        </w:numPr>
        <w:tabs>
          <w:tab w:val="left" w:pos="701"/>
        </w:tabs>
        <w:spacing w:before="2" w:line="230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композиција као процес грађења сложеница: </w:t>
      </w:r>
      <w:r>
        <w:rPr>
          <w:i/>
          <w:sz w:val="18"/>
        </w:rPr>
        <w:t xml:space="preserve">motorcycle, paperback, icebreaker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др.</w:t>
      </w:r>
    </w:p>
    <w:p w:rsidR="00960A83" w:rsidRDefault="00770465">
      <w:pPr>
        <w:spacing w:line="230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б) двочлани </w:t>
      </w:r>
      <w:r>
        <w:rPr>
          <w:b/>
          <w:spacing w:val="-3"/>
          <w:sz w:val="18"/>
        </w:rPr>
        <w:t xml:space="preserve">глаголи </w:t>
      </w:r>
      <w:r>
        <w:rPr>
          <w:sz w:val="18"/>
        </w:rPr>
        <w:t xml:space="preserve">са основним </w:t>
      </w:r>
      <w:r>
        <w:rPr>
          <w:spacing w:val="-3"/>
          <w:sz w:val="18"/>
        </w:rPr>
        <w:t xml:space="preserve">глаголима </w:t>
      </w:r>
      <w:r>
        <w:rPr>
          <w:i/>
          <w:sz w:val="18"/>
        </w:rPr>
        <w:t>carry, wear ring, stand, cut, pass, send, take, work</w:t>
      </w:r>
    </w:p>
    <w:p w:rsidR="00960A83" w:rsidRDefault="00770465">
      <w:pPr>
        <w:pStyle w:val="Heading1"/>
        <w:spacing w:line="195" w:lineRule="exact"/>
        <w:ind w:left="517"/>
      </w:pPr>
      <w:r>
        <w:rPr>
          <w:b w:val="0"/>
        </w:rPr>
        <w:t>в</w:t>
      </w:r>
      <w:r>
        <w:t>) идиоми и фразеологизми</w:t>
      </w:r>
    </w:p>
    <w:p w:rsidR="00960A83" w:rsidRDefault="00770465">
      <w:pPr>
        <w:pStyle w:val="ListParagraph"/>
        <w:numPr>
          <w:ilvl w:val="0"/>
          <w:numId w:val="106"/>
        </w:numPr>
        <w:tabs>
          <w:tab w:val="left" w:pos="662"/>
        </w:tabs>
        <w:spacing w:before="1" w:line="230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устаљене фразе са предлозима </w:t>
      </w:r>
      <w:r>
        <w:rPr>
          <w:i/>
          <w:sz w:val="18"/>
        </w:rPr>
        <w:t xml:space="preserve">on, at, оf, in </w:t>
      </w:r>
      <w:r>
        <w:rPr>
          <w:sz w:val="18"/>
        </w:rPr>
        <w:t>(</w:t>
      </w:r>
      <w:r>
        <w:rPr>
          <w:i/>
          <w:sz w:val="18"/>
        </w:rPr>
        <w:t xml:space="preserve">on a whim, at a loose end, change of heart, in the long run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0"/>
          <w:numId w:val="106"/>
        </w:numPr>
        <w:tabs>
          <w:tab w:val="left" w:pos="669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идиоми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везане за неке тематске области, нпр. емо- ције и расположење, криминал и правосуђе, финансије, техноло- гија и иновације, итд. (</w:t>
      </w:r>
      <w:r>
        <w:rPr>
          <w:i/>
          <w:sz w:val="18"/>
        </w:rPr>
        <w:t xml:space="preserve">be on cloud nine, have a whale of a time, be </w:t>
      </w:r>
      <w:r>
        <w:rPr>
          <w:i/>
          <w:sz w:val="18"/>
        </w:rPr>
        <w:t xml:space="preserve">a wet blanket, on the fringes of society, </w:t>
      </w:r>
      <w:r>
        <w:rPr>
          <w:i/>
          <w:spacing w:val="-3"/>
          <w:sz w:val="18"/>
        </w:rPr>
        <w:t xml:space="preserve">rob </w:t>
      </w:r>
      <w:r>
        <w:rPr>
          <w:i/>
          <w:sz w:val="18"/>
        </w:rPr>
        <w:t xml:space="preserve">Peter to pay Paul, stand the test of time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др.)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2" w:space="121"/>
            <w:col w:w="5377"/>
          </w:cols>
        </w:sectPr>
      </w:pPr>
    </w:p>
    <w:p w:rsidR="00960A83" w:rsidRDefault="00770465">
      <w:pPr>
        <w:pStyle w:val="Heading1"/>
        <w:spacing w:before="80" w:line="204" w:lineRule="exact"/>
        <w:ind w:left="517"/>
      </w:pPr>
      <w:r>
        <w:lastRenderedPageBreak/>
        <w:t>г) колокације</w:t>
      </w:r>
    </w:p>
    <w:p w:rsidR="00960A83" w:rsidRDefault="00770465">
      <w:pPr>
        <w:pStyle w:val="ListParagraph"/>
        <w:numPr>
          <w:ilvl w:val="0"/>
          <w:numId w:val="105"/>
        </w:numPr>
        <w:tabs>
          <w:tab w:val="left" w:pos="682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b/>
          <w:spacing w:val="-4"/>
          <w:sz w:val="18"/>
        </w:rPr>
        <w:t xml:space="preserve">глагол </w:t>
      </w:r>
      <w:r>
        <w:rPr>
          <w:b/>
          <w:sz w:val="18"/>
        </w:rPr>
        <w:t xml:space="preserve">+ именица, </w:t>
      </w:r>
      <w:r>
        <w:rPr>
          <w:b/>
          <w:spacing w:val="-4"/>
          <w:sz w:val="18"/>
        </w:rPr>
        <w:t xml:space="preserve">глагол </w:t>
      </w:r>
      <w:r>
        <w:rPr>
          <w:b/>
          <w:sz w:val="18"/>
        </w:rPr>
        <w:t xml:space="preserve">+ придев, са </w:t>
      </w:r>
      <w:r>
        <w:rPr>
          <w:b/>
          <w:spacing w:val="-3"/>
          <w:sz w:val="18"/>
        </w:rPr>
        <w:t xml:space="preserve">глаголима: </w:t>
      </w:r>
      <w:r>
        <w:rPr>
          <w:i/>
          <w:sz w:val="18"/>
        </w:rPr>
        <w:t xml:space="preserve">get, gain, win, earn, hold, pass, break, </w:t>
      </w:r>
      <w:r>
        <w:rPr>
          <w:i/>
          <w:spacing w:val="-3"/>
          <w:sz w:val="18"/>
        </w:rPr>
        <w:t xml:space="preserve">pay, </w:t>
      </w:r>
      <w:r>
        <w:rPr>
          <w:i/>
          <w:sz w:val="18"/>
        </w:rPr>
        <w:t xml:space="preserve">serve, </w:t>
      </w:r>
      <w:r>
        <w:rPr>
          <w:i/>
          <w:spacing w:val="-3"/>
          <w:sz w:val="18"/>
        </w:rPr>
        <w:t xml:space="preserve">lay, </w:t>
      </w:r>
      <w:r>
        <w:rPr>
          <w:i/>
          <w:sz w:val="18"/>
        </w:rPr>
        <w:t xml:space="preserve">commit, plead </w:t>
      </w:r>
      <w:r>
        <w:rPr>
          <w:sz w:val="18"/>
        </w:rPr>
        <w:t>(</w:t>
      </w:r>
      <w:r>
        <w:rPr>
          <w:i/>
          <w:sz w:val="18"/>
        </w:rPr>
        <w:t xml:space="preserve">gain control, earn a reputation, plead guilty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0"/>
          <w:numId w:val="105"/>
        </w:numPr>
        <w:tabs>
          <w:tab w:val="left" w:pos="702"/>
        </w:tabs>
        <w:spacing w:line="232" w:lineRule="auto"/>
        <w:ind w:right="38" w:firstLine="397"/>
        <w:jc w:val="both"/>
        <w:rPr>
          <w:sz w:val="18"/>
        </w:rPr>
      </w:pPr>
      <w:r>
        <w:rPr>
          <w:b/>
          <w:sz w:val="18"/>
        </w:rPr>
        <w:t xml:space="preserve">придев + именица </w:t>
      </w:r>
      <w:r>
        <w:rPr>
          <w:sz w:val="18"/>
        </w:rPr>
        <w:t>(</w:t>
      </w:r>
      <w:r>
        <w:rPr>
          <w:i/>
          <w:sz w:val="18"/>
        </w:rPr>
        <w:t>pristine coastline, temperate climate, heavy punishment, high-tech industry, heart-felt sympathy,</w:t>
      </w:r>
      <w:r>
        <w:rPr>
          <w:i/>
          <w:spacing w:val="-22"/>
          <w:sz w:val="18"/>
        </w:rPr>
        <w:t xml:space="preserve"> </w:t>
      </w:r>
      <w:r>
        <w:rPr>
          <w:i/>
          <w:sz w:val="18"/>
        </w:rPr>
        <w:t xml:space="preserve">long-lasting impression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0"/>
          <w:numId w:val="105"/>
        </w:numPr>
        <w:tabs>
          <w:tab w:val="left" w:pos="665"/>
        </w:tabs>
        <w:spacing w:before="2" w:line="230" w:lineRule="auto"/>
        <w:ind w:right="38" w:firstLine="397"/>
        <w:jc w:val="both"/>
        <w:rPr>
          <w:sz w:val="18"/>
        </w:rPr>
      </w:pPr>
      <w:r>
        <w:rPr>
          <w:b/>
          <w:sz w:val="18"/>
        </w:rPr>
        <w:t>прилог + придев, имајући у виду и придеве са апсолут- ни</w:t>
      </w:r>
      <w:r>
        <w:rPr>
          <w:b/>
          <w:sz w:val="18"/>
        </w:rPr>
        <w:t xml:space="preserve">м значењем </w:t>
      </w:r>
      <w:r>
        <w:rPr>
          <w:sz w:val="18"/>
        </w:rPr>
        <w:t>(</w:t>
      </w:r>
      <w:r>
        <w:rPr>
          <w:i/>
          <w:sz w:val="18"/>
        </w:rPr>
        <w:t xml:space="preserve">absolutely unparalleled, truly unique, totally absurd, very soothing, utterly ridiculous, extremely difficult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spacing w:before="1" w:line="230" w:lineRule="auto"/>
        <w:ind w:left="120" w:right="38" w:firstLine="396"/>
        <w:jc w:val="both"/>
        <w:rPr>
          <w:b/>
          <w:sz w:val="18"/>
        </w:rPr>
      </w:pPr>
      <w:r>
        <w:rPr>
          <w:b/>
          <w:sz w:val="18"/>
        </w:rPr>
        <w:t xml:space="preserve">д) </w:t>
      </w:r>
      <w:r>
        <w:rPr>
          <w:sz w:val="18"/>
        </w:rPr>
        <w:t xml:space="preserve">наставити са континуираном обрадом </w:t>
      </w:r>
      <w:r>
        <w:rPr>
          <w:b/>
          <w:sz w:val="18"/>
        </w:rPr>
        <w:t>синонима, антони- ма, хомонима, хомофона и хомографа</w:t>
      </w:r>
    </w:p>
    <w:p w:rsidR="00960A83" w:rsidRDefault="00770465">
      <w:pPr>
        <w:spacing w:line="230" w:lineRule="auto"/>
        <w:ind w:left="120" w:right="39" w:firstLine="396"/>
        <w:jc w:val="both"/>
        <w:rPr>
          <w:sz w:val="18"/>
        </w:rPr>
      </w:pPr>
      <w:r>
        <w:rPr>
          <w:b/>
          <w:sz w:val="18"/>
        </w:rPr>
        <w:t xml:space="preserve">ђ) </w:t>
      </w:r>
      <w:r>
        <w:rPr>
          <w:sz w:val="18"/>
        </w:rPr>
        <w:t xml:space="preserve">проширити листу </w:t>
      </w:r>
      <w:r>
        <w:rPr>
          <w:b/>
          <w:sz w:val="18"/>
        </w:rPr>
        <w:t>портманто речи (b</w:t>
      </w:r>
      <w:r>
        <w:rPr>
          <w:b/>
          <w:sz w:val="18"/>
        </w:rPr>
        <w:t xml:space="preserve">iopic, frenemy, pre- quel </w:t>
      </w:r>
      <w:r>
        <w:rPr>
          <w:sz w:val="18"/>
        </w:rPr>
        <w:t>и др.)</w:t>
      </w:r>
    </w:p>
    <w:p w:rsidR="00960A83" w:rsidRDefault="00770465">
      <w:pPr>
        <w:spacing w:line="230" w:lineRule="auto"/>
        <w:ind w:left="120" w:right="39" w:firstLine="396"/>
        <w:jc w:val="both"/>
        <w:rPr>
          <w:sz w:val="18"/>
        </w:rPr>
      </w:pPr>
      <w:r>
        <w:rPr>
          <w:b/>
          <w:sz w:val="18"/>
        </w:rPr>
        <w:t>e) сличне речи/облици речи (</w:t>
      </w:r>
      <w:r>
        <w:rPr>
          <w:i/>
          <w:sz w:val="18"/>
        </w:rPr>
        <w:t xml:space="preserve">historical/historic, moral/mo- rale, economy/economics, economic/economical </w:t>
      </w:r>
      <w:r>
        <w:rPr>
          <w:sz w:val="18"/>
        </w:rPr>
        <w:t>и др.)</w:t>
      </w:r>
    </w:p>
    <w:p w:rsidR="00960A83" w:rsidRDefault="00770465">
      <w:pPr>
        <w:pStyle w:val="Heading1"/>
        <w:numPr>
          <w:ilvl w:val="0"/>
          <w:numId w:val="108"/>
        </w:numPr>
        <w:tabs>
          <w:tab w:val="left" w:pos="318"/>
        </w:tabs>
        <w:spacing w:before="164"/>
        <w:ind w:left="317" w:hanging="197"/>
      </w:pPr>
      <w:r>
        <w:t>ФОНОЛОГИЈА</w:t>
      </w:r>
    </w:p>
    <w:p w:rsidR="00960A83" w:rsidRDefault="00770465">
      <w:pPr>
        <w:pStyle w:val="ListParagraph"/>
        <w:numPr>
          <w:ilvl w:val="0"/>
          <w:numId w:val="104"/>
        </w:numPr>
        <w:tabs>
          <w:tab w:val="left" w:pos="652"/>
        </w:tabs>
        <w:spacing w:before="112" w:line="230" w:lineRule="auto"/>
        <w:ind w:right="38" w:firstLine="397"/>
        <w:jc w:val="both"/>
        <w:rPr>
          <w:sz w:val="18"/>
        </w:rPr>
      </w:pPr>
      <w:r>
        <w:rPr>
          <w:sz w:val="18"/>
        </w:rPr>
        <w:t>Померање</w:t>
      </w:r>
      <w:r>
        <w:rPr>
          <w:spacing w:val="-6"/>
          <w:sz w:val="18"/>
        </w:rPr>
        <w:t xml:space="preserve"> </w:t>
      </w:r>
      <w:r>
        <w:rPr>
          <w:sz w:val="18"/>
        </w:rPr>
        <w:t>акцента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промени</w:t>
      </w:r>
      <w:r>
        <w:rPr>
          <w:spacing w:val="-6"/>
          <w:sz w:val="18"/>
        </w:rPr>
        <w:t xml:space="preserve"> </w:t>
      </w:r>
      <w:r>
        <w:rPr>
          <w:sz w:val="18"/>
        </w:rPr>
        <w:t>врсте</w:t>
      </w:r>
      <w:r>
        <w:rPr>
          <w:spacing w:val="-6"/>
          <w:sz w:val="18"/>
        </w:rPr>
        <w:t xml:space="preserve"> </w:t>
      </w:r>
      <w:r>
        <w:rPr>
          <w:sz w:val="18"/>
        </w:rPr>
        <w:t>речи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record,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extract, preserve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др.)</w:t>
      </w:r>
    </w:p>
    <w:p w:rsidR="00960A83" w:rsidRDefault="00770465">
      <w:pPr>
        <w:pStyle w:val="ListParagraph"/>
        <w:numPr>
          <w:ilvl w:val="0"/>
          <w:numId w:val="104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Интонација изјавних и упитних</w:t>
      </w:r>
      <w:r>
        <w:rPr>
          <w:spacing w:val="-4"/>
          <w:sz w:val="18"/>
        </w:rPr>
        <w:t xml:space="preserve"> </w:t>
      </w:r>
      <w:r>
        <w:rPr>
          <w:sz w:val="18"/>
        </w:rPr>
        <w:t>реченица</w:t>
      </w:r>
    </w:p>
    <w:p w:rsidR="00960A83" w:rsidRDefault="00770465">
      <w:pPr>
        <w:pStyle w:val="Heading1"/>
        <w:numPr>
          <w:ilvl w:val="0"/>
          <w:numId w:val="108"/>
        </w:numPr>
        <w:tabs>
          <w:tab w:val="left" w:pos="411"/>
        </w:tabs>
        <w:spacing w:before="162"/>
        <w:ind w:left="410" w:hanging="290"/>
      </w:pPr>
      <w:r>
        <w:rPr>
          <w:spacing w:val="-4"/>
        </w:rPr>
        <w:t>ЛЕКСИКОГРАФИЈА</w:t>
      </w:r>
    </w:p>
    <w:p w:rsidR="00960A83" w:rsidRDefault="00770465">
      <w:pPr>
        <w:pStyle w:val="ListParagraph"/>
        <w:numPr>
          <w:ilvl w:val="0"/>
          <w:numId w:val="103"/>
        </w:numPr>
        <w:tabs>
          <w:tab w:val="left" w:pos="675"/>
        </w:tabs>
        <w:spacing w:before="106" w:line="203" w:lineRule="exact"/>
        <w:ind w:hanging="157"/>
        <w:rPr>
          <w:sz w:val="18"/>
        </w:rPr>
      </w:pPr>
      <w:r>
        <w:rPr>
          <w:sz w:val="18"/>
        </w:rPr>
        <w:t>Структура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15"/>
          <w:sz w:val="18"/>
        </w:rPr>
        <w:t xml:space="preserve"> </w:t>
      </w:r>
      <w:r>
        <w:rPr>
          <w:sz w:val="18"/>
        </w:rPr>
        <w:t>речника</w:t>
      </w:r>
      <w:r>
        <w:rPr>
          <w:spacing w:val="15"/>
          <w:sz w:val="18"/>
        </w:rPr>
        <w:t xml:space="preserve"> </w:t>
      </w:r>
      <w:r>
        <w:rPr>
          <w:sz w:val="18"/>
        </w:rPr>
        <w:t>синонима,</w:t>
      </w:r>
      <w:r>
        <w:rPr>
          <w:spacing w:val="15"/>
          <w:sz w:val="18"/>
        </w:rPr>
        <w:t xml:space="preserve"> </w:t>
      </w:r>
      <w:r>
        <w:rPr>
          <w:sz w:val="18"/>
        </w:rPr>
        <w:t>речника</w:t>
      </w:r>
      <w:r>
        <w:rPr>
          <w:spacing w:val="15"/>
          <w:sz w:val="18"/>
        </w:rPr>
        <w:t xml:space="preserve"> </w:t>
      </w:r>
      <w:r>
        <w:rPr>
          <w:sz w:val="18"/>
        </w:rPr>
        <w:t>изго-</w:t>
      </w:r>
    </w:p>
    <w:p w:rsidR="00960A83" w:rsidRDefault="00770465">
      <w:pPr>
        <w:pStyle w:val="BodyText"/>
        <w:spacing w:line="199" w:lineRule="exact"/>
        <w:ind w:firstLine="0"/>
        <w:jc w:val="left"/>
      </w:pPr>
      <w:r>
        <w:t>вора</w:t>
      </w:r>
    </w:p>
    <w:p w:rsidR="00960A83" w:rsidRDefault="00770465">
      <w:pPr>
        <w:pStyle w:val="ListParagraph"/>
        <w:numPr>
          <w:ilvl w:val="0"/>
          <w:numId w:val="103"/>
        </w:numPr>
        <w:tabs>
          <w:tab w:val="left" w:pos="672"/>
        </w:tabs>
        <w:spacing w:line="199" w:lineRule="exact"/>
        <w:ind w:left="671" w:hanging="154"/>
        <w:rPr>
          <w:sz w:val="18"/>
        </w:rPr>
      </w:pPr>
      <w:r>
        <w:rPr>
          <w:sz w:val="18"/>
        </w:rPr>
        <w:t>Структура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12"/>
          <w:sz w:val="18"/>
        </w:rPr>
        <w:t xml:space="preserve"> </w:t>
      </w:r>
      <w:r>
        <w:rPr>
          <w:sz w:val="18"/>
        </w:rPr>
        <w:t>једнојезичних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двојезичних</w:t>
      </w:r>
      <w:r>
        <w:rPr>
          <w:spacing w:val="12"/>
          <w:sz w:val="18"/>
        </w:rPr>
        <w:t xml:space="preserve"> </w:t>
      </w:r>
      <w:r>
        <w:rPr>
          <w:sz w:val="18"/>
        </w:rPr>
        <w:t>реч-</w:t>
      </w:r>
    </w:p>
    <w:p w:rsidR="00960A83" w:rsidRDefault="00770465">
      <w:pPr>
        <w:pStyle w:val="BodyText"/>
        <w:spacing w:line="199" w:lineRule="exact"/>
        <w:ind w:firstLine="0"/>
        <w:jc w:val="left"/>
      </w:pPr>
      <w:r>
        <w:t>ника</w:t>
      </w:r>
    </w:p>
    <w:p w:rsidR="00960A83" w:rsidRDefault="00770465">
      <w:pPr>
        <w:pStyle w:val="ListParagraph"/>
        <w:numPr>
          <w:ilvl w:val="0"/>
          <w:numId w:val="103"/>
        </w:numPr>
        <w:tabs>
          <w:tab w:val="left" w:pos="655"/>
        </w:tabs>
        <w:spacing w:line="188" w:lineRule="exact"/>
        <w:ind w:left="654" w:hanging="137"/>
        <w:rPr>
          <w:sz w:val="18"/>
        </w:rPr>
      </w:pPr>
      <w:r>
        <w:rPr>
          <w:sz w:val="18"/>
        </w:rPr>
        <w:t>Коришћење секундарне литературе за потребе рада на</w:t>
      </w:r>
      <w:r>
        <w:rPr>
          <w:spacing w:val="-19"/>
          <w:sz w:val="18"/>
        </w:rPr>
        <w:t xml:space="preserve"> </w:t>
      </w:r>
      <w:r>
        <w:rPr>
          <w:sz w:val="18"/>
        </w:rPr>
        <w:t>књи-</w:t>
      </w:r>
    </w:p>
    <w:p w:rsidR="00960A83" w:rsidRDefault="00770465">
      <w:pPr>
        <w:spacing w:before="90" w:line="232" w:lineRule="auto"/>
        <w:ind w:left="120" w:right="117" w:firstLine="396"/>
        <w:jc w:val="both"/>
        <w:rPr>
          <w:sz w:val="18"/>
        </w:rPr>
      </w:pPr>
      <w:r>
        <w:br w:type="column"/>
      </w:r>
      <w:r>
        <w:rPr>
          <w:b/>
          <w:sz w:val="18"/>
        </w:rPr>
        <w:t>Пасив радње – грађење и уп</w:t>
      </w:r>
      <w:r>
        <w:rPr>
          <w:b/>
          <w:sz w:val="18"/>
        </w:rPr>
        <w:t xml:space="preserve">отреба прошлих времена </w:t>
      </w:r>
      <w:r>
        <w:rPr>
          <w:sz w:val="18"/>
        </w:rPr>
        <w:t>(</w:t>
      </w:r>
      <w:r>
        <w:rPr>
          <w:i/>
          <w:sz w:val="18"/>
        </w:rPr>
        <w:t>Das Passiv wurde uns (vom Lehrer) erklärt.; Der Mann ist (von jemandem) verletzt worden</w:t>
      </w:r>
      <w:r>
        <w:rPr>
          <w:sz w:val="18"/>
        </w:rPr>
        <w:t>.)</w:t>
      </w:r>
    </w:p>
    <w:p w:rsidR="00960A83" w:rsidRDefault="00770465">
      <w:pPr>
        <w:spacing w:line="230" w:lineRule="auto"/>
        <w:ind w:left="120" w:right="118" w:firstLine="396"/>
        <w:jc w:val="both"/>
        <w:rPr>
          <w:sz w:val="18"/>
        </w:rPr>
      </w:pPr>
      <w:r>
        <w:rPr>
          <w:b/>
          <w:spacing w:val="-3"/>
          <w:sz w:val="18"/>
        </w:rPr>
        <w:t xml:space="preserve">Компаративне </w:t>
      </w:r>
      <w:r>
        <w:rPr>
          <w:b/>
          <w:sz w:val="18"/>
        </w:rPr>
        <w:t>иреалне реченице</w:t>
      </w:r>
      <w:r>
        <w:rPr>
          <w:sz w:val="18"/>
        </w:rPr>
        <w:t xml:space="preserve">: </w:t>
      </w:r>
      <w:r>
        <w:rPr>
          <w:i/>
          <w:sz w:val="18"/>
        </w:rPr>
        <w:t>als ob, als wenn, wie wenn</w:t>
      </w:r>
      <w:r>
        <w:rPr>
          <w:sz w:val="18"/>
        </w:rPr>
        <w:t>, са изостављањем другог дела везника:</w:t>
      </w:r>
    </w:p>
    <w:p w:rsidR="00960A83" w:rsidRDefault="00770465">
      <w:pPr>
        <w:spacing w:line="230" w:lineRule="auto"/>
        <w:ind w:left="517" w:right="294"/>
        <w:rPr>
          <w:i/>
          <w:sz w:val="18"/>
        </w:rPr>
      </w:pPr>
      <w:r>
        <w:rPr>
          <w:i/>
          <w:sz w:val="18"/>
        </w:rPr>
        <w:t>Sie sieht aus, als ob sie die ganze Nacht nicht geschlafen hatte. Sie sieht aus, als hätte sie die ganze Nacht nicht geschlafen.</w:t>
      </w:r>
    </w:p>
    <w:p w:rsidR="00960A83" w:rsidRDefault="00770465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Er tut so, als ob er alles wüsste.</w:t>
      </w:r>
    </w:p>
    <w:p w:rsidR="00960A83" w:rsidRDefault="00770465">
      <w:pPr>
        <w:pStyle w:val="Heading1"/>
        <w:spacing w:before="1" w:line="230" w:lineRule="auto"/>
        <w:ind w:right="118" w:firstLine="396"/>
        <w:jc w:val="both"/>
        <w:rPr>
          <w:b w:val="0"/>
        </w:rPr>
      </w:pPr>
      <w:r>
        <w:t>Казивање молби, захтева, препоруке и упутства помоћу конјунктива</w:t>
      </w:r>
      <w:r>
        <w:rPr>
          <w:b w:val="0"/>
        </w:rPr>
        <w:t>:</w:t>
      </w:r>
    </w:p>
    <w:p w:rsidR="00960A83" w:rsidRDefault="00770465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Würden Sie so lieb sein und... Möchten Sie mir den Zucker</w:t>
      </w:r>
    </w:p>
    <w:p w:rsidR="00960A83" w:rsidRDefault="00770465">
      <w:pPr>
        <w:spacing w:line="199" w:lineRule="exact"/>
        <w:ind w:left="120"/>
        <w:rPr>
          <w:sz w:val="18"/>
        </w:rPr>
      </w:pPr>
      <w:r>
        <w:rPr>
          <w:i/>
          <w:sz w:val="18"/>
        </w:rPr>
        <w:t>reichen! Man nehme 3 x täglich eine Tablette</w:t>
      </w:r>
      <w:r>
        <w:rPr>
          <w:sz w:val="18"/>
        </w:rPr>
        <w:t>.</w:t>
      </w:r>
    </w:p>
    <w:p w:rsidR="00960A83" w:rsidRDefault="00770465">
      <w:pPr>
        <w:pStyle w:val="BodyText"/>
        <w:spacing w:before="3" w:line="230" w:lineRule="auto"/>
        <w:ind w:right="119"/>
      </w:pPr>
      <w:r>
        <w:rPr>
          <w:b/>
        </w:rPr>
        <w:t xml:space="preserve">Модални глагол </w:t>
      </w:r>
      <w:r>
        <w:t>у функцији изношења суда и процене исти- нитости туђих изјава и тврдњи.</w:t>
      </w:r>
    </w:p>
    <w:p w:rsidR="00960A83" w:rsidRDefault="00770465">
      <w:pPr>
        <w:spacing w:line="230" w:lineRule="auto"/>
        <w:ind w:left="120" w:right="119" w:firstLine="396"/>
        <w:jc w:val="both"/>
        <w:rPr>
          <w:i/>
          <w:sz w:val="18"/>
        </w:rPr>
      </w:pPr>
      <w:r>
        <w:rPr>
          <w:i/>
          <w:sz w:val="18"/>
        </w:rPr>
        <w:t>Du kannst das nicht gewesen sein. Sie soll sehr reich sein. Und S</w:t>
      </w:r>
      <w:r>
        <w:rPr>
          <w:i/>
          <w:sz w:val="18"/>
        </w:rPr>
        <w:t>ie wollen das gesehen haben! Das dürfe wahr sein.</w:t>
      </w:r>
    </w:p>
    <w:p w:rsidR="00960A83" w:rsidRDefault="00770465">
      <w:pPr>
        <w:pStyle w:val="Heading1"/>
        <w:spacing w:before="162"/>
      </w:pPr>
      <w:r>
        <w:t>Лексикологија</w:t>
      </w:r>
    </w:p>
    <w:p w:rsidR="00960A83" w:rsidRDefault="00770465">
      <w:pPr>
        <w:spacing w:before="112" w:line="230" w:lineRule="auto"/>
        <w:ind w:left="120" w:right="118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Стране </w:t>
      </w:r>
      <w:r>
        <w:rPr>
          <w:spacing w:val="-4"/>
          <w:sz w:val="18"/>
        </w:rPr>
        <w:t xml:space="preserve">речи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интернационализми; </w:t>
      </w:r>
      <w:r>
        <w:rPr>
          <w:spacing w:val="-4"/>
          <w:sz w:val="18"/>
        </w:rPr>
        <w:t xml:space="preserve">род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промена; разлике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значењу </w:t>
      </w:r>
      <w:r>
        <w:rPr>
          <w:spacing w:val="-3"/>
          <w:sz w:val="18"/>
        </w:rPr>
        <w:t xml:space="preserve">неких итернационализама </w:t>
      </w:r>
      <w:r>
        <w:rPr>
          <w:sz w:val="18"/>
        </w:rPr>
        <w:t xml:space="preserve">у </w:t>
      </w:r>
      <w:r>
        <w:rPr>
          <w:spacing w:val="-6"/>
          <w:sz w:val="18"/>
        </w:rPr>
        <w:t xml:space="preserve">немачком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српском </w:t>
      </w:r>
      <w:r>
        <w:rPr>
          <w:spacing w:val="-4"/>
          <w:sz w:val="18"/>
        </w:rPr>
        <w:t xml:space="preserve">језику: </w:t>
      </w:r>
      <w:r>
        <w:rPr>
          <w:i/>
          <w:spacing w:val="-3"/>
          <w:sz w:val="18"/>
        </w:rPr>
        <w:t xml:space="preserve">Sta- dion, </w:t>
      </w:r>
      <w:r>
        <w:rPr>
          <w:i/>
          <w:spacing w:val="-5"/>
          <w:sz w:val="18"/>
        </w:rPr>
        <w:t xml:space="preserve">Party, </w:t>
      </w:r>
      <w:r>
        <w:rPr>
          <w:i/>
          <w:spacing w:val="-3"/>
          <w:sz w:val="18"/>
        </w:rPr>
        <w:t xml:space="preserve">Job, Chemie, </w:t>
      </w:r>
      <w:r>
        <w:rPr>
          <w:i/>
          <w:spacing w:val="-6"/>
          <w:sz w:val="18"/>
        </w:rPr>
        <w:t xml:space="preserve">Professor, </w:t>
      </w:r>
      <w:r>
        <w:rPr>
          <w:i/>
          <w:spacing w:val="-3"/>
          <w:sz w:val="18"/>
        </w:rPr>
        <w:t xml:space="preserve">Akademie, </w:t>
      </w:r>
      <w:r>
        <w:rPr>
          <w:i/>
          <w:spacing w:val="-5"/>
          <w:sz w:val="18"/>
        </w:rPr>
        <w:t xml:space="preserve">Akademiker, </w:t>
      </w:r>
      <w:r>
        <w:rPr>
          <w:i/>
          <w:spacing w:val="-4"/>
          <w:sz w:val="18"/>
        </w:rPr>
        <w:t>absolvier</w:t>
      </w:r>
      <w:r>
        <w:rPr>
          <w:i/>
          <w:spacing w:val="-4"/>
          <w:sz w:val="18"/>
        </w:rPr>
        <w:t>en.</w:t>
      </w:r>
    </w:p>
    <w:p w:rsidR="00960A83" w:rsidRDefault="00770465">
      <w:pPr>
        <w:spacing w:line="230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Скраћенице, род и промена: </w:t>
      </w:r>
      <w:r>
        <w:rPr>
          <w:i/>
          <w:sz w:val="18"/>
        </w:rPr>
        <w:t>ABS, DDR, Lkw, Pkw, Foto, Lok, Labor</w:t>
      </w:r>
    </w:p>
    <w:p w:rsidR="00960A83" w:rsidRDefault="00770465">
      <w:pPr>
        <w:spacing w:line="230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 xml:space="preserve">Колокације: </w:t>
      </w:r>
      <w:r>
        <w:rPr>
          <w:i/>
          <w:sz w:val="18"/>
        </w:rPr>
        <w:t>zum Abschluss kommen, zur Einsicht kommen, zum Lachen bringen...</w:t>
      </w:r>
    </w:p>
    <w:p w:rsidR="00960A83" w:rsidRDefault="00770465">
      <w:pPr>
        <w:pStyle w:val="Heading1"/>
        <w:spacing w:before="162"/>
      </w:pPr>
      <w:r>
        <w:t>Ортографија</w:t>
      </w:r>
    </w:p>
    <w:p w:rsidR="00960A83" w:rsidRDefault="00770465">
      <w:pPr>
        <w:pStyle w:val="BodyText"/>
        <w:spacing w:before="105" w:line="206" w:lineRule="exact"/>
        <w:ind w:left="517" w:firstLine="0"/>
        <w:jc w:val="left"/>
      </w:pPr>
      <w:r>
        <w:t>Писање страних речи и степен њихoве ортографске асимила-</w:t>
      </w:r>
    </w:p>
    <w:p w:rsidR="00960A83" w:rsidRDefault="00960A83">
      <w:pPr>
        <w:spacing w:line="206" w:lineRule="exact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"/>
        <w:ind w:firstLine="0"/>
        <w:jc w:val="left"/>
      </w:pPr>
      <w:r>
        <w:t>жевним и осталим текстовима.</w:t>
      </w:r>
    </w:p>
    <w:p w:rsidR="00960A83" w:rsidRDefault="00770465">
      <w:pPr>
        <w:pStyle w:val="Heading1"/>
        <w:numPr>
          <w:ilvl w:val="0"/>
          <w:numId w:val="109"/>
        </w:numPr>
        <w:tabs>
          <w:tab w:val="left" w:pos="2005"/>
        </w:tabs>
        <w:spacing w:before="162" w:line="192" w:lineRule="exact"/>
        <w:ind w:left="2004"/>
        <w:jc w:val="left"/>
      </w:pPr>
      <w:r>
        <w:rPr>
          <w:spacing w:val="-4"/>
        </w:rPr>
        <w:t>НЕМАЧКИ</w:t>
      </w:r>
      <w:r>
        <w:t xml:space="preserve"> </w:t>
      </w:r>
      <w:r>
        <w:t>ЈЕЗИК</w:t>
      </w:r>
    </w:p>
    <w:p w:rsidR="00960A83" w:rsidRDefault="00770465">
      <w:pPr>
        <w:pStyle w:val="BodyText"/>
        <w:spacing w:line="199" w:lineRule="exact"/>
        <w:ind w:firstLine="0"/>
        <w:jc w:val="left"/>
      </w:pPr>
      <w:r>
        <w:br w:type="column"/>
      </w:r>
      <w:r>
        <w:t>ције.</w:t>
      </w:r>
    </w:p>
    <w:p w:rsidR="00960A83" w:rsidRDefault="00770465">
      <w:pPr>
        <w:pStyle w:val="BodyText"/>
        <w:spacing w:before="6"/>
        <w:ind w:left="0" w:firstLine="0"/>
        <w:jc w:val="left"/>
        <w:rPr>
          <w:sz w:val="16"/>
        </w:rPr>
      </w:pPr>
      <w:r>
        <w:br w:type="column"/>
      </w:r>
    </w:p>
    <w:p w:rsidR="00960A83" w:rsidRDefault="00770465">
      <w:pPr>
        <w:ind w:left="-11"/>
        <w:rPr>
          <w:i/>
          <w:sz w:val="18"/>
        </w:rPr>
      </w:pPr>
      <w:r>
        <w:rPr>
          <w:i/>
          <w:sz w:val="18"/>
        </w:rPr>
        <w:t>Büro, Kaffe, Café, Boiler, campen, flirten, Friseur/Frisör</w:t>
      </w:r>
    </w:p>
    <w:p w:rsidR="00960A83" w:rsidRDefault="00960A83">
      <w:pPr>
        <w:rPr>
          <w:sz w:val="18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3" w:space="720" w:equalWidth="0">
            <w:col w:w="3603" w:space="1810"/>
            <w:col w:w="489" w:space="40"/>
            <w:col w:w="4848"/>
          </w:cols>
        </w:sectPr>
      </w:pPr>
    </w:p>
    <w:p w:rsidR="00960A83" w:rsidRDefault="00770465">
      <w:pPr>
        <w:pStyle w:val="Heading1"/>
        <w:spacing w:before="177"/>
      </w:pPr>
      <w:r>
        <w:t>Синтаксичке структуре</w:t>
      </w:r>
    </w:p>
    <w:p w:rsidR="00960A83" w:rsidRDefault="00770465">
      <w:pPr>
        <w:spacing w:before="112" w:line="230" w:lineRule="auto"/>
        <w:ind w:left="120" w:right="38" w:firstLine="396"/>
        <w:jc w:val="both"/>
        <w:rPr>
          <w:i/>
          <w:sz w:val="18"/>
        </w:rPr>
      </w:pPr>
      <w:r>
        <w:rPr>
          <w:b/>
          <w:sz w:val="18"/>
        </w:rPr>
        <w:t xml:space="preserve">Номиналне фразе </w:t>
      </w:r>
      <w:r>
        <w:rPr>
          <w:sz w:val="18"/>
        </w:rPr>
        <w:t>са именицом као језгром и зависним еле- ментима</w:t>
      </w:r>
      <w:r>
        <w:rPr>
          <w:spacing w:val="-8"/>
          <w:sz w:val="18"/>
        </w:rPr>
        <w:t xml:space="preserve"> </w:t>
      </w:r>
      <w:r>
        <w:rPr>
          <w:sz w:val="18"/>
        </w:rPr>
        <w:t>(чланом,</w:t>
      </w:r>
      <w:r>
        <w:rPr>
          <w:spacing w:val="-8"/>
          <w:sz w:val="18"/>
        </w:rPr>
        <w:t xml:space="preserve"> </w:t>
      </w:r>
      <w:r>
        <w:rPr>
          <w:sz w:val="18"/>
        </w:rPr>
        <w:t>заменицом,</w:t>
      </w:r>
      <w:r>
        <w:rPr>
          <w:spacing w:val="-8"/>
          <w:sz w:val="18"/>
        </w:rPr>
        <w:t xml:space="preserve"> </w:t>
      </w:r>
      <w:r>
        <w:rPr>
          <w:sz w:val="18"/>
        </w:rPr>
        <w:t>придевом,</w:t>
      </w:r>
      <w:r>
        <w:rPr>
          <w:spacing w:val="-8"/>
          <w:sz w:val="18"/>
        </w:rPr>
        <w:t xml:space="preserve"> </w:t>
      </w:r>
      <w:r>
        <w:rPr>
          <w:sz w:val="18"/>
        </w:rPr>
        <w:t>именицом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генитиву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или предлогом); распоред елемената унутар те фразе: </w:t>
      </w:r>
      <w:r>
        <w:rPr>
          <w:i/>
          <w:sz w:val="18"/>
        </w:rPr>
        <w:t xml:space="preserve">meine älteren </w:t>
      </w:r>
      <w:r>
        <w:rPr>
          <w:i/>
          <w:spacing w:val="-3"/>
          <w:sz w:val="18"/>
        </w:rPr>
        <w:t xml:space="preserve">Brüder, </w:t>
      </w:r>
      <w:r>
        <w:rPr>
          <w:i/>
          <w:sz w:val="18"/>
        </w:rPr>
        <w:t xml:space="preserve">welcher angenehme Zufall, altes Brot, der </w:t>
      </w:r>
      <w:r>
        <w:rPr>
          <w:i/>
          <w:spacing w:val="-4"/>
          <w:sz w:val="18"/>
        </w:rPr>
        <w:t xml:space="preserve">Wagen </w:t>
      </w:r>
      <w:r>
        <w:rPr>
          <w:i/>
          <w:sz w:val="18"/>
        </w:rPr>
        <w:t>unseres Di- rektors, die Fahrt durch den Tunnel, der Besuch bei</w:t>
      </w:r>
      <w:r>
        <w:rPr>
          <w:i/>
          <w:spacing w:val="-6"/>
          <w:sz w:val="18"/>
        </w:rPr>
        <w:t xml:space="preserve"> dir.</w:t>
      </w:r>
    </w:p>
    <w:p w:rsidR="00960A83" w:rsidRDefault="00770465">
      <w:pPr>
        <w:spacing w:before="1" w:line="230" w:lineRule="auto"/>
        <w:ind w:left="120" w:right="38" w:firstLine="396"/>
        <w:jc w:val="both"/>
        <w:rPr>
          <w:sz w:val="18"/>
        </w:rPr>
      </w:pPr>
      <w:r>
        <w:rPr>
          <w:b/>
          <w:sz w:val="18"/>
        </w:rPr>
        <w:t xml:space="preserve">Заменичке фразе </w:t>
      </w:r>
      <w:r>
        <w:rPr>
          <w:sz w:val="18"/>
        </w:rPr>
        <w:t>са самостално употр</w:t>
      </w:r>
      <w:r>
        <w:rPr>
          <w:sz w:val="18"/>
        </w:rPr>
        <w:t xml:space="preserve">ебљеном заменицом као језгром (личне заменице, </w:t>
      </w:r>
      <w:r>
        <w:rPr>
          <w:i/>
          <w:sz w:val="18"/>
        </w:rPr>
        <w:t>jemand, niemand, nicht, etwas): er als Direktor, jemand von euch, du in dem gestreiften T-Shirt, niemand aus der Schweiz, etwas Neues, nichts Altes</w:t>
      </w:r>
      <w:r>
        <w:rPr>
          <w:sz w:val="18"/>
        </w:rPr>
        <w:t>).</w:t>
      </w:r>
    </w:p>
    <w:p w:rsidR="00960A83" w:rsidRDefault="00770465">
      <w:pPr>
        <w:spacing w:before="1" w:line="230" w:lineRule="auto"/>
        <w:ind w:left="120" w:right="38" w:firstLine="396"/>
        <w:jc w:val="both"/>
        <w:rPr>
          <w:i/>
          <w:sz w:val="18"/>
        </w:rPr>
      </w:pPr>
      <w:r>
        <w:rPr>
          <w:b/>
          <w:sz w:val="18"/>
        </w:rPr>
        <w:t xml:space="preserve">Партиципске фразе </w:t>
      </w:r>
      <w:r>
        <w:rPr>
          <w:sz w:val="18"/>
        </w:rPr>
        <w:t xml:space="preserve">атрибутска и  адвербијална  функци-  ја, </w:t>
      </w:r>
      <w:r>
        <w:rPr>
          <w:sz w:val="18"/>
        </w:rPr>
        <w:t>распоред зависних елемената и еквиваленти у српском;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der neue Präsident; geschätzt von allen; die von ihm gestellte Frage;das lachende Mädchen; die Diskussionen dienstags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abends.</w:t>
      </w:r>
    </w:p>
    <w:p w:rsidR="00960A83" w:rsidRDefault="00770465">
      <w:pPr>
        <w:spacing w:before="1" w:line="230" w:lineRule="auto"/>
        <w:ind w:left="120" w:right="38" w:firstLine="396"/>
        <w:jc w:val="both"/>
        <w:rPr>
          <w:i/>
          <w:sz w:val="18"/>
        </w:rPr>
      </w:pPr>
      <w:r>
        <w:rPr>
          <w:b/>
          <w:sz w:val="18"/>
        </w:rPr>
        <w:t xml:space="preserve">Инфинитивске реченице </w:t>
      </w:r>
      <w:r>
        <w:rPr>
          <w:sz w:val="18"/>
        </w:rPr>
        <w:t>у функцији атрибута и објекта: распоред зависних елемен</w:t>
      </w:r>
      <w:r>
        <w:rPr>
          <w:sz w:val="18"/>
        </w:rPr>
        <w:t xml:space="preserve">ата унутар њих и еквиваленти у срп- ском: </w:t>
      </w:r>
      <w:r>
        <w:rPr>
          <w:i/>
          <w:sz w:val="18"/>
        </w:rPr>
        <w:t>die Gelegenheit, mit ihm zu reden. Er versucht, die Klingel zu erreichen. Sie behauptet, mit ihrem Mann nie darüber gesprochen zu haben.</w:t>
      </w:r>
    </w:p>
    <w:p w:rsidR="00960A83" w:rsidRDefault="00770465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Конјунктив II прошлости </w:t>
      </w:r>
      <w:r>
        <w:rPr>
          <w:sz w:val="18"/>
        </w:rPr>
        <w:t>(продуктивно)</w:t>
      </w:r>
    </w:p>
    <w:p w:rsidR="00960A83" w:rsidRDefault="00770465">
      <w:pPr>
        <w:pStyle w:val="ListParagraph"/>
        <w:numPr>
          <w:ilvl w:val="0"/>
          <w:numId w:val="102"/>
        </w:numPr>
        <w:tabs>
          <w:tab w:val="left" w:pos="655"/>
        </w:tabs>
        <w:spacing w:before="2" w:line="230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иреалне реченице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Wenn </w:t>
      </w:r>
      <w:r>
        <w:rPr>
          <w:i/>
          <w:sz w:val="18"/>
        </w:rPr>
        <w:t>ich seine Hilfe gebraucht hätte, hätte er mir auch sofort geholfen./Er hätte mir auch sofort geholfen, wenn ich seine Hilfe gebraucht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hätte</w:t>
      </w:r>
      <w:r>
        <w:rPr>
          <w:sz w:val="18"/>
        </w:rPr>
        <w:t>.)</w:t>
      </w:r>
    </w:p>
    <w:p w:rsidR="00960A83" w:rsidRDefault="00770465">
      <w:pPr>
        <w:spacing w:before="1" w:line="230" w:lineRule="auto"/>
        <w:ind w:left="120" w:right="39" w:firstLine="396"/>
        <w:jc w:val="both"/>
        <w:rPr>
          <w:sz w:val="18"/>
        </w:rPr>
      </w:pPr>
      <w:r>
        <w:rPr>
          <w:b/>
          <w:sz w:val="18"/>
        </w:rPr>
        <w:t xml:space="preserve">Конјунктив II прошлости са модалним глаголом </w:t>
      </w:r>
      <w:r>
        <w:rPr>
          <w:sz w:val="18"/>
        </w:rPr>
        <w:t>( рецеп- тивно) (</w:t>
      </w:r>
      <w:r>
        <w:rPr>
          <w:i/>
          <w:sz w:val="18"/>
        </w:rPr>
        <w:t>Oscar hätte gestern arbeiten müssen.</w:t>
      </w:r>
      <w:r>
        <w:rPr>
          <w:sz w:val="18"/>
        </w:rPr>
        <w:t>)</w:t>
      </w:r>
    </w:p>
    <w:p w:rsidR="00960A83" w:rsidRDefault="00770465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>Конјунктив I и</w:t>
      </w:r>
      <w:r>
        <w:rPr>
          <w:b/>
          <w:sz w:val="18"/>
        </w:rPr>
        <w:t xml:space="preserve"> II за неуправни говор </w:t>
      </w:r>
      <w:r>
        <w:rPr>
          <w:sz w:val="18"/>
        </w:rPr>
        <w:t>(рецептивно)</w:t>
      </w:r>
    </w:p>
    <w:p w:rsidR="00960A83" w:rsidRDefault="00770465">
      <w:pPr>
        <w:pStyle w:val="ListParagraph"/>
        <w:numPr>
          <w:ilvl w:val="0"/>
          <w:numId w:val="102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>за истовременост (</w:t>
      </w:r>
      <w:r>
        <w:rPr>
          <w:i/>
          <w:sz w:val="18"/>
        </w:rPr>
        <w:t>Sie behauptet, dass sie sich besser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fühle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0"/>
          <w:numId w:val="102"/>
        </w:numPr>
        <w:tabs>
          <w:tab w:val="left" w:pos="684"/>
        </w:tabs>
        <w:spacing w:before="3" w:line="230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за радњу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десила пре тренутка говора (</w:t>
      </w:r>
      <w:r>
        <w:rPr>
          <w:i/>
          <w:sz w:val="18"/>
        </w:rPr>
        <w:t xml:space="preserve">Er sagt, er habe das </w:t>
      </w:r>
      <w:r>
        <w:rPr>
          <w:i/>
          <w:spacing w:val="-3"/>
          <w:sz w:val="18"/>
        </w:rPr>
        <w:t xml:space="preserve">Telefon </w:t>
      </w:r>
      <w:r>
        <w:rPr>
          <w:i/>
          <w:sz w:val="18"/>
        </w:rPr>
        <w:t>nicht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gehört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0"/>
          <w:numId w:val="102"/>
        </w:numPr>
        <w:tabs>
          <w:tab w:val="left" w:pos="715"/>
        </w:tabs>
        <w:spacing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 радњу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одиграва после тренутка говора (</w:t>
      </w:r>
      <w:r>
        <w:rPr>
          <w:i/>
          <w:sz w:val="18"/>
        </w:rPr>
        <w:t xml:space="preserve">Sie </w:t>
      </w:r>
      <w:r>
        <w:rPr>
          <w:i/>
          <w:sz w:val="18"/>
        </w:rPr>
        <w:t>versprechen, sie würden uns bald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besuchen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0"/>
          <w:numId w:val="102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за императив (</w:t>
      </w:r>
      <w:r>
        <w:rPr>
          <w:i/>
          <w:sz w:val="18"/>
        </w:rPr>
        <w:t>sollen/mögen +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Inf.</w:t>
      </w:r>
      <w:r>
        <w:rPr>
          <w:sz w:val="18"/>
        </w:rPr>
        <w:t>)</w:t>
      </w:r>
    </w:p>
    <w:p w:rsidR="00960A83" w:rsidRDefault="00770465">
      <w:pPr>
        <w:spacing w:line="199" w:lineRule="exact"/>
        <w:ind w:left="517"/>
        <w:rPr>
          <w:sz w:val="18"/>
        </w:rPr>
      </w:pPr>
      <w:r>
        <w:rPr>
          <w:b/>
          <w:sz w:val="18"/>
        </w:rPr>
        <w:t xml:space="preserve">Футур I и Футур II </w:t>
      </w:r>
      <w:r>
        <w:rPr>
          <w:sz w:val="18"/>
        </w:rPr>
        <w:t>(рецептивно)</w:t>
      </w:r>
    </w:p>
    <w:p w:rsidR="00960A83" w:rsidRDefault="00770465">
      <w:pPr>
        <w:pStyle w:val="ListParagraph"/>
        <w:numPr>
          <w:ilvl w:val="0"/>
          <w:numId w:val="102"/>
        </w:numPr>
        <w:tabs>
          <w:tab w:val="left" w:pos="698"/>
        </w:tabs>
        <w:spacing w:line="200" w:lineRule="exact"/>
        <w:ind w:left="697" w:hanging="180"/>
        <w:rPr>
          <w:i/>
          <w:sz w:val="18"/>
        </w:rPr>
      </w:pPr>
      <w:r>
        <w:rPr>
          <w:sz w:val="18"/>
        </w:rPr>
        <w:t>за исказивање претпоставке о тренутној чињеници</w:t>
      </w:r>
      <w:r>
        <w:rPr>
          <w:spacing w:val="3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Für</w:t>
      </w:r>
    </w:p>
    <w:p w:rsidR="00960A83" w:rsidRDefault="00770465">
      <w:pPr>
        <w:spacing w:line="201" w:lineRule="exact"/>
        <w:ind w:left="120"/>
        <w:rPr>
          <w:sz w:val="18"/>
        </w:rPr>
      </w:pPr>
      <w:r>
        <w:rPr>
          <w:i/>
          <w:sz w:val="18"/>
        </w:rPr>
        <w:t>62% werden wohl/wahrscheinlich Kinder am wichtigsten sein.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102"/>
        </w:numPr>
        <w:tabs>
          <w:tab w:val="left" w:pos="70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за исказивање претпоставке из прошлости (</w:t>
      </w:r>
      <w:r>
        <w:rPr>
          <w:i/>
          <w:sz w:val="18"/>
        </w:rPr>
        <w:t>62% werden wohl/wahrscheinlich Kinder genannt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haben.</w:t>
      </w:r>
      <w:r>
        <w:rPr>
          <w:sz w:val="18"/>
        </w:rPr>
        <w:t>)</w:t>
      </w:r>
    </w:p>
    <w:p w:rsidR="00960A83" w:rsidRDefault="00770465">
      <w:pPr>
        <w:pStyle w:val="Heading1"/>
        <w:spacing w:line="200" w:lineRule="exact"/>
      </w:pPr>
      <w:r>
        <w:rPr>
          <w:b w:val="0"/>
        </w:rPr>
        <w:br w:type="column"/>
      </w:r>
      <w:r>
        <w:t>Лексикографија</w:t>
      </w:r>
    </w:p>
    <w:p w:rsidR="00960A83" w:rsidRDefault="00770465">
      <w:pPr>
        <w:pStyle w:val="BodyText"/>
        <w:spacing w:before="111" w:line="230" w:lineRule="auto"/>
        <w:ind w:right="117"/>
      </w:pPr>
      <w:r>
        <w:t>Специјализовани речници, речник изговора, речник у сли- кама, правописни речник, етимолошки речник, речник синонима, фразеолошки речник.</w:t>
      </w:r>
    </w:p>
    <w:p w:rsidR="00960A83" w:rsidRDefault="00770465">
      <w:pPr>
        <w:pStyle w:val="Heading1"/>
        <w:spacing w:before="163"/>
      </w:pPr>
      <w:r>
        <w:t>Предлози</w:t>
      </w:r>
    </w:p>
    <w:p w:rsidR="00960A83" w:rsidRDefault="00770465">
      <w:pPr>
        <w:spacing w:before="112" w:line="230" w:lineRule="auto"/>
        <w:ind w:left="120" w:right="118" w:firstLine="396"/>
        <w:jc w:val="both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trotz, wegen,oberhalb, unterhalb, jen- seits, entang</w:t>
      </w:r>
      <w:r>
        <w:rPr>
          <w:sz w:val="18"/>
        </w:rPr>
        <w:t>).</w:t>
      </w:r>
    </w:p>
    <w:p w:rsidR="00960A83" w:rsidRDefault="00770465">
      <w:pPr>
        <w:pStyle w:val="Heading1"/>
        <w:spacing w:before="163"/>
      </w:pPr>
      <w:r>
        <w:t>Прилози</w:t>
      </w:r>
    </w:p>
    <w:p w:rsidR="00960A83" w:rsidRDefault="00770465">
      <w:pPr>
        <w:pStyle w:val="BodyText"/>
        <w:spacing w:before="105"/>
        <w:ind w:left="517" w:firstLine="0"/>
        <w:jc w:val="left"/>
      </w:pPr>
      <w:r>
        <w:t>Прономинални прилози (da-).</w:t>
      </w:r>
    </w:p>
    <w:p w:rsidR="00960A83" w:rsidRDefault="00770465">
      <w:pPr>
        <w:pStyle w:val="Heading1"/>
        <w:spacing w:before="162"/>
      </w:pPr>
      <w:r>
        <w:t>Придеви</w:t>
      </w:r>
    </w:p>
    <w:p w:rsidR="00960A83" w:rsidRDefault="00770465">
      <w:pPr>
        <w:spacing w:before="111" w:line="230" w:lineRule="auto"/>
        <w:ind w:left="120" w:right="118" w:firstLine="396"/>
        <w:jc w:val="both"/>
        <w:rPr>
          <w:sz w:val="18"/>
        </w:rPr>
      </w:pPr>
      <w:r>
        <w:rPr>
          <w:sz w:val="18"/>
        </w:rPr>
        <w:t>Придеви у генитиву (</w:t>
      </w:r>
      <w:r>
        <w:rPr>
          <w:i/>
          <w:sz w:val="18"/>
        </w:rPr>
        <w:t>des/eines neuen Computers, der/einer neu- en Maschine, der neuen Computer, neuer Computer</w:t>
      </w:r>
      <w:r>
        <w:rPr>
          <w:sz w:val="18"/>
        </w:rPr>
        <w:t>).</w:t>
      </w:r>
    </w:p>
    <w:p w:rsidR="00960A83" w:rsidRDefault="00770465">
      <w:pPr>
        <w:pStyle w:val="Heading1"/>
        <w:spacing w:before="163"/>
      </w:pPr>
      <w:r>
        <w:t>Заменице</w:t>
      </w:r>
    </w:p>
    <w:p w:rsidR="00960A83" w:rsidRDefault="00770465">
      <w:pPr>
        <w:spacing w:before="112" w:line="230" w:lineRule="auto"/>
        <w:ind w:left="517" w:right="112"/>
        <w:rPr>
          <w:i/>
          <w:sz w:val="18"/>
        </w:rPr>
      </w:pPr>
      <w:r>
        <w:rPr>
          <w:sz w:val="18"/>
        </w:rPr>
        <w:t>Релативна за</w:t>
      </w:r>
      <w:r>
        <w:rPr>
          <w:sz w:val="18"/>
        </w:rPr>
        <w:t>меница у генитиву (</w:t>
      </w:r>
      <w:r>
        <w:rPr>
          <w:i/>
          <w:sz w:val="18"/>
        </w:rPr>
        <w:t>dessen, dessen, deren, deren</w:t>
      </w:r>
      <w:r>
        <w:rPr>
          <w:sz w:val="18"/>
        </w:rPr>
        <w:t>). Најфреквентније именице са предлозима (</w:t>
      </w:r>
      <w:r>
        <w:rPr>
          <w:i/>
          <w:sz w:val="18"/>
        </w:rPr>
        <w:t>Beitrag +zu+ D,</w:t>
      </w:r>
    </w:p>
    <w:p w:rsidR="00960A83" w:rsidRDefault="00770465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Interesse + an + D, Antwort + auf + Akk</w:t>
      </w:r>
      <w:r>
        <w:rPr>
          <w:sz w:val="18"/>
        </w:rPr>
        <w:t>.).</w:t>
      </w:r>
    </w:p>
    <w:p w:rsidR="00960A83" w:rsidRDefault="00770465">
      <w:pPr>
        <w:pStyle w:val="Heading1"/>
        <w:numPr>
          <w:ilvl w:val="0"/>
          <w:numId w:val="109"/>
        </w:numPr>
        <w:tabs>
          <w:tab w:val="left" w:pos="2153"/>
        </w:tabs>
        <w:spacing w:before="162"/>
        <w:ind w:left="2152"/>
        <w:jc w:val="left"/>
      </w:pPr>
      <w:r>
        <w:t>РУСКИ</w:t>
      </w:r>
      <w:r>
        <w:rPr>
          <w:spacing w:val="-1"/>
        </w:rPr>
        <w:t xml:space="preserve"> </w:t>
      </w:r>
      <w:r>
        <w:t>ЈЕЗИК</w:t>
      </w:r>
    </w:p>
    <w:p w:rsidR="00960A83" w:rsidRDefault="00770465">
      <w:pPr>
        <w:pStyle w:val="ListParagraph"/>
        <w:numPr>
          <w:ilvl w:val="0"/>
          <w:numId w:val="101"/>
        </w:numPr>
        <w:tabs>
          <w:tab w:val="left" w:pos="281"/>
        </w:tabs>
        <w:spacing w:before="161"/>
        <w:ind w:firstLine="0"/>
        <w:rPr>
          <w:b/>
          <w:sz w:val="18"/>
        </w:rPr>
      </w:pPr>
      <w:r>
        <w:rPr>
          <w:b/>
          <w:sz w:val="18"/>
        </w:rPr>
        <w:t>ФОНЕТИКА 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ФОНОЛОГИЈА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5" w:line="203" w:lineRule="exact"/>
        <w:ind w:firstLine="397"/>
        <w:rPr>
          <w:sz w:val="18"/>
        </w:rPr>
      </w:pPr>
      <w:r>
        <w:rPr>
          <w:sz w:val="18"/>
        </w:rPr>
        <w:t xml:space="preserve">Систематизација правила </w:t>
      </w:r>
      <w:r>
        <w:rPr>
          <w:spacing w:val="-3"/>
          <w:sz w:val="18"/>
        </w:rPr>
        <w:t xml:space="preserve">руског </w:t>
      </w:r>
      <w:r>
        <w:rPr>
          <w:sz w:val="18"/>
        </w:rPr>
        <w:t>књижевног</w:t>
      </w:r>
      <w:r>
        <w:rPr>
          <w:spacing w:val="-5"/>
          <w:sz w:val="18"/>
        </w:rPr>
        <w:t xml:space="preserve"> </w:t>
      </w:r>
      <w:r>
        <w:rPr>
          <w:sz w:val="18"/>
        </w:rPr>
        <w:t>изговора.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199" w:lineRule="exact"/>
        <w:ind w:firstLine="397"/>
        <w:rPr>
          <w:sz w:val="18"/>
        </w:rPr>
      </w:pPr>
      <w:r>
        <w:rPr>
          <w:sz w:val="18"/>
        </w:rPr>
        <w:t>Обезвучавање на крају</w:t>
      </w:r>
      <w:r>
        <w:rPr>
          <w:spacing w:val="-2"/>
          <w:sz w:val="18"/>
        </w:rPr>
        <w:t xml:space="preserve"> </w:t>
      </w:r>
      <w:r>
        <w:rPr>
          <w:sz w:val="18"/>
        </w:rPr>
        <w:t>речи.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69"/>
        </w:tabs>
        <w:spacing w:before="10" w:line="220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Обнављање и систематизација фонетских појава са посеб- ним </w:t>
      </w:r>
      <w:r>
        <w:rPr>
          <w:spacing w:val="-4"/>
          <w:sz w:val="18"/>
        </w:rPr>
        <w:t xml:space="preserve">нагласком </w:t>
      </w:r>
      <w:r>
        <w:rPr>
          <w:sz w:val="18"/>
        </w:rPr>
        <w:t xml:space="preserve">на асимилационе промене. Изговор речи страног порекла (нпр. </w:t>
      </w:r>
      <w:r>
        <w:rPr>
          <w:i/>
          <w:sz w:val="18"/>
        </w:rPr>
        <w:t xml:space="preserve">отель [атэл’], досье </w:t>
      </w:r>
      <w:r>
        <w:rPr>
          <w:i/>
          <w:spacing w:val="-4"/>
          <w:sz w:val="18"/>
        </w:rPr>
        <w:t>[дас’jе</w:t>
      </w:r>
      <w:r>
        <w:rPr>
          <w:i/>
          <w:spacing w:val="-4"/>
          <w:position w:val="-2"/>
          <w:sz w:val="18"/>
        </w:rPr>
        <w:t xml:space="preserve">́ </w:t>
      </w:r>
      <w:r>
        <w:rPr>
          <w:i/>
          <w:sz w:val="18"/>
        </w:rPr>
        <w:t>], модель [мадэл’] Ин- тернет [интэрнэт] и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др).</w:t>
      </w:r>
    </w:p>
    <w:p w:rsidR="00960A83" w:rsidRDefault="00770465">
      <w:pPr>
        <w:pStyle w:val="Heading1"/>
        <w:numPr>
          <w:ilvl w:val="0"/>
          <w:numId w:val="101"/>
        </w:numPr>
        <w:tabs>
          <w:tab w:val="left" w:pos="351"/>
        </w:tabs>
        <w:spacing w:before="159" w:line="362" w:lineRule="auto"/>
        <w:ind w:right="3566" w:firstLine="0"/>
      </w:pPr>
      <w:r>
        <w:rPr>
          <w:spacing w:val="-1"/>
        </w:rPr>
        <w:t xml:space="preserve">МОРФОЛОГИЈА </w:t>
      </w:r>
      <w:r>
        <w:t>Именице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sz w:val="18"/>
        </w:rPr>
        <w:t xml:space="preserve">Именице </w:t>
      </w:r>
      <w:r>
        <w:rPr>
          <w:i/>
          <w:sz w:val="18"/>
        </w:rPr>
        <w:t>S</w:t>
      </w:r>
      <w:r>
        <w:rPr>
          <w:i/>
          <w:sz w:val="18"/>
        </w:rPr>
        <w:t>ingularia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tantum</w:t>
      </w:r>
      <w:r>
        <w:rPr>
          <w:sz w:val="18"/>
        </w:rPr>
        <w:t>.</w:t>
      </w:r>
    </w:p>
    <w:p w:rsidR="00960A83" w:rsidRDefault="00960A83">
      <w:pPr>
        <w:spacing w:line="204" w:lineRule="exact"/>
        <w:rPr>
          <w:sz w:val="18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83" w:line="204" w:lineRule="exact"/>
        <w:ind w:left="652"/>
        <w:rPr>
          <w:sz w:val="18"/>
        </w:rPr>
      </w:pPr>
      <w:r>
        <w:rPr>
          <w:spacing w:val="-4"/>
          <w:sz w:val="18"/>
        </w:rPr>
        <w:lastRenderedPageBreak/>
        <w:t>Род</w:t>
      </w:r>
      <w:r>
        <w:rPr>
          <w:sz w:val="18"/>
        </w:rPr>
        <w:t xml:space="preserve"> скраћеница.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i/>
          <w:sz w:val="18"/>
        </w:rPr>
      </w:pPr>
      <w:r>
        <w:rPr>
          <w:sz w:val="18"/>
        </w:rPr>
        <w:t>Именице мушког и женског рода на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-ь.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2"/>
        </w:tabs>
        <w:spacing w:line="204" w:lineRule="exact"/>
        <w:ind w:left="651" w:hanging="134"/>
        <w:rPr>
          <w:sz w:val="18"/>
        </w:rPr>
      </w:pPr>
      <w:r>
        <w:rPr>
          <w:sz w:val="18"/>
        </w:rPr>
        <w:t>Називи представника националних и територијалних</w:t>
      </w:r>
      <w:r>
        <w:rPr>
          <w:spacing w:val="-30"/>
          <w:sz w:val="18"/>
        </w:rPr>
        <w:t xml:space="preserve"> </w:t>
      </w:r>
      <w:r>
        <w:rPr>
          <w:sz w:val="18"/>
        </w:rPr>
        <w:t>група.</w:t>
      </w:r>
    </w:p>
    <w:p w:rsidR="00960A83" w:rsidRDefault="00770465">
      <w:pPr>
        <w:pStyle w:val="Heading1"/>
        <w:spacing w:before="164"/>
      </w:pPr>
      <w:r>
        <w:t>Заменице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9" w:line="204" w:lineRule="exact"/>
        <w:ind w:left="652"/>
        <w:rPr>
          <w:sz w:val="18"/>
        </w:rPr>
      </w:pPr>
      <w:r>
        <w:rPr>
          <w:sz w:val="18"/>
        </w:rPr>
        <w:t>Неодређене заменице и</w:t>
      </w:r>
      <w:r>
        <w:rPr>
          <w:spacing w:val="-4"/>
          <w:sz w:val="18"/>
        </w:rPr>
        <w:t xml:space="preserve"> </w:t>
      </w:r>
      <w:r>
        <w:rPr>
          <w:sz w:val="18"/>
        </w:rPr>
        <w:t>прилози.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Неодређене заменице с речцом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кое-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Одричне заменице и</w:t>
      </w:r>
      <w:r>
        <w:rPr>
          <w:spacing w:val="-3"/>
          <w:sz w:val="18"/>
        </w:rPr>
        <w:t xml:space="preserve"> </w:t>
      </w:r>
      <w:r>
        <w:rPr>
          <w:sz w:val="18"/>
        </w:rPr>
        <w:t>прилози.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4" w:lineRule="exact"/>
        <w:ind w:left="652"/>
        <w:rPr>
          <w:sz w:val="18"/>
        </w:rPr>
      </w:pPr>
      <w:r>
        <w:rPr>
          <w:sz w:val="18"/>
        </w:rPr>
        <w:t>Присвојна заменица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свой</w:t>
      </w:r>
      <w:r>
        <w:rPr>
          <w:sz w:val="18"/>
        </w:rPr>
        <w:t>.</w:t>
      </w:r>
    </w:p>
    <w:p w:rsidR="00960A83" w:rsidRDefault="00770465">
      <w:pPr>
        <w:pStyle w:val="Heading1"/>
        <w:spacing w:before="165"/>
      </w:pPr>
      <w:r>
        <w:t>Придеви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8" w:line="204" w:lineRule="exact"/>
        <w:ind w:left="652"/>
        <w:rPr>
          <w:sz w:val="18"/>
        </w:rPr>
      </w:pPr>
      <w:r>
        <w:rPr>
          <w:sz w:val="18"/>
        </w:rPr>
        <w:t xml:space="preserve">Прост </w:t>
      </w:r>
      <w:r>
        <w:rPr>
          <w:spacing w:val="-3"/>
          <w:sz w:val="18"/>
        </w:rPr>
        <w:t>компаратив.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 xml:space="preserve">Сложен </w:t>
      </w:r>
      <w:r>
        <w:rPr>
          <w:spacing w:val="-3"/>
          <w:sz w:val="18"/>
        </w:rPr>
        <w:t>компаратив.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pacing w:val="-3"/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компаратива.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 xml:space="preserve">Променљиви </w:t>
      </w:r>
      <w:r>
        <w:rPr>
          <w:spacing w:val="-3"/>
          <w:sz w:val="18"/>
        </w:rPr>
        <w:t>компаратив.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Прост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Сложен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pacing w:val="-3"/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 xml:space="preserve">Елатив: </w:t>
      </w:r>
      <w:r>
        <w:rPr>
          <w:i/>
          <w:sz w:val="18"/>
        </w:rPr>
        <w:t>Он рассказал всё до мельчайших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подробностей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8"/>
        </w:tabs>
        <w:spacing w:line="202" w:lineRule="exact"/>
        <w:ind w:left="657" w:hanging="140"/>
        <w:rPr>
          <w:sz w:val="18"/>
        </w:rPr>
      </w:pPr>
      <w:r>
        <w:rPr>
          <w:sz w:val="18"/>
        </w:rPr>
        <w:t>Придеви са различитом рекцијом у односу на српски</w:t>
      </w:r>
      <w:r>
        <w:rPr>
          <w:spacing w:val="20"/>
          <w:sz w:val="18"/>
        </w:rPr>
        <w:t xml:space="preserve"> </w:t>
      </w:r>
      <w:r>
        <w:rPr>
          <w:sz w:val="18"/>
        </w:rPr>
        <w:t>језик:</w:t>
      </w:r>
    </w:p>
    <w:p w:rsidR="00960A83" w:rsidRDefault="00770465">
      <w:pPr>
        <w:spacing w:line="202" w:lineRule="exact"/>
        <w:ind w:left="120"/>
        <w:rPr>
          <w:i/>
          <w:sz w:val="18"/>
        </w:rPr>
      </w:pPr>
      <w:r>
        <w:rPr>
          <w:i/>
          <w:sz w:val="18"/>
        </w:rPr>
        <w:t>способный к чему, интересный чем, готовый к чему и др.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77"/>
        </w:tabs>
        <w:spacing w:line="202" w:lineRule="exact"/>
        <w:ind w:left="676" w:hanging="159"/>
        <w:rPr>
          <w:i/>
          <w:sz w:val="18"/>
        </w:rPr>
      </w:pPr>
      <w:r>
        <w:rPr>
          <w:sz w:val="18"/>
        </w:rPr>
        <w:t>Придеви</w:t>
      </w:r>
      <w:r>
        <w:rPr>
          <w:spacing w:val="18"/>
          <w:sz w:val="18"/>
        </w:rPr>
        <w:t xml:space="preserve"> </w:t>
      </w:r>
      <w:r>
        <w:rPr>
          <w:sz w:val="18"/>
        </w:rPr>
        <w:t>настали</w:t>
      </w:r>
      <w:r>
        <w:rPr>
          <w:spacing w:val="1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18"/>
          <w:sz w:val="18"/>
        </w:rPr>
        <w:t xml:space="preserve"> </w:t>
      </w:r>
      <w:r>
        <w:rPr>
          <w:sz w:val="18"/>
        </w:rPr>
        <w:t>именица</w:t>
      </w:r>
      <w:r>
        <w:rPr>
          <w:spacing w:val="18"/>
          <w:sz w:val="18"/>
        </w:rPr>
        <w:t xml:space="preserve"> </w:t>
      </w:r>
      <w:r>
        <w:rPr>
          <w:sz w:val="18"/>
        </w:rPr>
        <w:t>уз</w:t>
      </w:r>
      <w:r>
        <w:rPr>
          <w:spacing w:val="18"/>
          <w:sz w:val="18"/>
        </w:rPr>
        <w:t xml:space="preserve"> </w:t>
      </w:r>
      <w:r>
        <w:rPr>
          <w:sz w:val="18"/>
        </w:rPr>
        <w:t>помоћ</w:t>
      </w:r>
      <w:r>
        <w:rPr>
          <w:spacing w:val="18"/>
          <w:sz w:val="18"/>
        </w:rPr>
        <w:t xml:space="preserve"> </w:t>
      </w:r>
      <w:r>
        <w:rPr>
          <w:sz w:val="18"/>
        </w:rPr>
        <w:t>суфикса: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-н-,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-ан-,</w:t>
      </w:r>
    </w:p>
    <w:p w:rsidR="00960A83" w:rsidRDefault="00770465">
      <w:pPr>
        <w:spacing w:line="204" w:lineRule="exact"/>
        <w:ind w:left="120"/>
        <w:rPr>
          <w:sz w:val="18"/>
        </w:rPr>
      </w:pPr>
      <w:r>
        <w:rPr>
          <w:i/>
          <w:sz w:val="18"/>
        </w:rPr>
        <w:t>-ян-, -ин-, -онн-, -енн</w:t>
      </w:r>
      <w:r>
        <w:rPr>
          <w:sz w:val="18"/>
        </w:rPr>
        <w:t>.</w:t>
      </w:r>
    </w:p>
    <w:p w:rsidR="00960A83" w:rsidRDefault="00770465">
      <w:pPr>
        <w:pStyle w:val="Heading1"/>
        <w:spacing w:before="165"/>
      </w:pPr>
      <w:r>
        <w:t>Бројеви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8" w:line="204" w:lineRule="exact"/>
        <w:ind w:left="652"/>
        <w:rPr>
          <w:sz w:val="18"/>
        </w:rPr>
      </w:pPr>
      <w:r>
        <w:rPr>
          <w:sz w:val="18"/>
        </w:rPr>
        <w:t>Основни бројеви и њихова</w:t>
      </w:r>
      <w:r>
        <w:rPr>
          <w:spacing w:val="-4"/>
          <w:sz w:val="18"/>
        </w:rPr>
        <w:t xml:space="preserve"> </w:t>
      </w:r>
      <w:r>
        <w:rPr>
          <w:sz w:val="18"/>
        </w:rPr>
        <w:t>употреба.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Редни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бројеви.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Разломачки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бројеви.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4" w:lineRule="exact"/>
        <w:ind w:left="652"/>
        <w:rPr>
          <w:sz w:val="18"/>
        </w:rPr>
      </w:pPr>
      <w:r>
        <w:rPr>
          <w:sz w:val="18"/>
        </w:rPr>
        <w:t xml:space="preserve">Изражавање времена </w:t>
      </w:r>
      <w:r>
        <w:rPr>
          <w:spacing w:val="-4"/>
          <w:sz w:val="18"/>
        </w:rPr>
        <w:t>(сат,</w:t>
      </w:r>
      <w:r>
        <w:rPr>
          <w:spacing w:val="-3"/>
          <w:sz w:val="18"/>
        </w:rPr>
        <w:t xml:space="preserve"> </w:t>
      </w:r>
      <w:r>
        <w:rPr>
          <w:sz w:val="18"/>
        </w:rPr>
        <w:t>датум).</w:t>
      </w:r>
    </w:p>
    <w:p w:rsidR="00960A83" w:rsidRDefault="00770465">
      <w:pPr>
        <w:pStyle w:val="Heading1"/>
        <w:spacing w:before="165"/>
      </w:pPr>
      <w:r>
        <w:t>Глаголи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91"/>
        </w:tabs>
        <w:spacing w:before="113" w:line="232" w:lineRule="auto"/>
        <w:ind w:right="38" w:firstLine="397"/>
        <w:rPr>
          <w:i/>
          <w:sz w:val="18"/>
        </w:rPr>
      </w:pPr>
      <w:r>
        <w:rPr>
          <w:sz w:val="18"/>
        </w:rPr>
        <w:t xml:space="preserve">Двовидски и непарни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>адресовать, исследовать, организовать, родиться, лежать, сидеть, очутиться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итд.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pacing w:val="-4"/>
          <w:sz w:val="18"/>
        </w:rPr>
        <w:t xml:space="preserve">Глаголи </w:t>
      </w:r>
      <w:r>
        <w:rPr>
          <w:sz w:val="18"/>
        </w:rPr>
        <w:t>кретања са префиксима</w:t>
      </w:r>
      <w:r>
        <w:rPr>
          <w:spacing w:val="-14"/>
          <w:sz w:val="18"/>
        </w:rPr>
        <w:t xml:space="preserve"> </w:t>
      </w:r>
      <w:r>
        <w:rPr>
          <w:sz w:val="18"/>
        </w:rPr>
        <w:t>(систематизација).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2" w:lineRule="exact"/>
        <w:ind w:left="652"/>
        <w:rPr>
          <w:i/>
          <w:sz w:val="18"/>
        </w:rPr>
      </w:pPr>
      <w:r>
        <w:rPr>
          <w:sz w:val="18"/>
        </w:rPr>
        <w:t xml:space="preserve">Императив </w:t>
      </w:r>
      <w:r>
        <w:rPr>
          <w:spacing w:val="-3"/>
          <w:sz w:val="18"/>
        </w:rPr>
        <w:t xml:space="preserve">глагола </w:t>
      </w:r>
      <w:r>
        <w:rPr>
          <w:i/>
          <w:sz w:val="18"/>
        </w:rPr>
        <w:t>пить, петь, лечь,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есть.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9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Активни партицип прошлог времена – грађење, употреба и промена.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67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Активни партицип садашњег времена – грађење, употреба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промена.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82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Трпни партицип прошлог времена – грађење, употреба и промена.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71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Трпни партицип садашњег времена – грађење, употреба и проме</w:t>
      </w:r>
      <w:r>
        <w:rPr>
          <w:sz w:val="18"/>
        </w:rPr>
        <w:t>на.</w:t>
      </w:r>
    </w:p>
    <w:p w:rsidR="00960A83" w:rsidRDefault="00770465">
      <w:pPr>
        <w:pStyle w:val="Heading1"/>
        <w:spacing w:before="168"/>
      </w:pPr>
      <w:r>
        <w:t>Прилози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8" w:line="204" w:lineRule="exact"/>
        <w:ind w:left="652"/>
        <w:rPr>
          <w:sz w:val="18"/>
        </w:rPr>
      </w:pPr>
      <w:r>
        <w:rPr>
          <w:sz w:val="18"/>
        </w:rPr>
        <w:t xml:space="preserve">Прилози </w:t>
      </w:r>
      <w:r>
        <w:rPr>
          <w:i/>
          <w:sz w:val="18"/>
        </w:rPr>
        <w:t>вдвоем,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втроем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88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прилога образованих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других врста речи (од именица: </w:t>
      </w:r>
      <w:r>
        <w:rPr>
          <w:i/>
          <w:sz w:val="18"/>
        </w:rPr>
        <w:t>домой, вечером</w:t>
      </w:r>
      <w:r>
        <w:rPr>
          <w:sz w:val="18"/>
        </w:rPr>
        <w:t xml:space="preserve">;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придева: </w:t>
      </w:r>
      <w:r>
        <w:rPr>
          <w:i/>
          <w:sz w:val="18"/>
        </w:rPr>
        <w:t>новый – ново, хороший – хо- рошо</w:t>
      </w:r>
      <w:r>
        <w:rPr>
          <w:sz w:val="18"/>
        </w:rPr>
        <w:t>;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броjева: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однажды,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дважды</w:t>
      </w:r>
      <w:r>
        <w:rPr>
          <w:sz w:val="18"/>
        </w:rPr>
        <w:t>;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заменица: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по-моему,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всег- да</w:t>
      </w:r>
      <w:r>
        <w:rPr>
          <w:sz w:val="18"/>
        </w:rPr>
        <w:t xml:space="preserve">; </w:t>
      </w:r>
      <w:r>
        <w:rPr>
          <w:spacing w:val="-3"/>
          <w:sz w:val="18"/>
        </w:rPr>
        <w:t xml:space="preserve">од глагола, </w:t>
      </w:r>
      <w:r>
        <w:rPr>
          <w:sz w:val="18"/>
        </w:rPr>
        <w:t xml:space="preserve">али у облику партиципа и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 xml:space="preserve">прилога: </w:t>
      </w:r>
      <w:r>
        <w:rPr>
          <w:i/>
          <w:sz w:val="18"/>
        </w:rPr>
        <w:t>бле- стеть – блестяще, читать – читая</w:t>
      </w:r>
      <w:r>
        <w:rPr>
          <w:sz w:val="18"/>
        </w:rPr>
        <w:t xml:space="preserve">;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других прилога: </w:t>
      </w:r>
      <w:r>
        <w:rPr>
          <w:i/>
          <w:sz w:val="18"/>
        </w:rPr>
        <w:t>отсюда, оттуда</w:t>
      </w:r>
      <w:r>
        <w:rPr>
          <w:sz w:val="18"/>
        </w:rPr>
        <w:t>).</w:t>
      </w:r>
    </w:p>
    <w:p w:rsidR="00960A83" w:rsidRDefault="00770465">
      <w:pPr>
        <w:pStyle w:val="Heading1"/>
        <w:spacing w:before="171"/>
      </w:pPr>
      <w:r>
        <w:t>Предлози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8"/>
        <w:ind w:left="652"/>
        <w:rPr>
          <w:sz w:val="18"/>
        </w:rPr>
      </w:pPr>
      <w:r>
        <w:rPr>
          <w:sz w:val="18"/>
        </w:rPr>
        <w:t>Систематизација предлога и предлошких</w:t>
      </w:r>
      <w:r>
        <w:rPr>
          <w:spacing w:val="-12"/>
          <w:sz w:val="18"/>
        </w:rPr>
        <w:t xml:space="preserve"> </w:t>
      </w:r>
      <w:r>
        <w:rPr>
          <w:sz w:val="18"/>
        </w:rPr>
        <w:t>конструкција.</w:t>
      </w:r>
    </w:p>
    <w:p w:rsidR="00960A83" w:rsidRDefault="00770465">
      <w:pPr>
        <w:pStyle w:val="Heading1"/>
        <w:spacing w:before="165"/>
      </w:pPr>
      <w:r>
        <w:t>Везници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9"/>
        <w:ind w:left="652"/>
        <w:rPr>
          <w:sz w:val="18"/>
        </w:rPr>
      </w:pPr>
      <w:r>
        <w:rPr>
          <w:sz w:val="18"/>
        </w:rPr>
        <w:t xml:space="preserve">Прости и сложени везници. Разлика између </w:t>
      </w:r>
      <w:r>
        <w:rPr>
          <w:i/>
          <w:sz w:val="18"/>
        </w:rPr>
        <w:t xml:space="preserve">что </w:t>
      </w:r>
      <w:r>
        <w:rPr>
          <w:sz w:val="18"/>
        </w:rPr>
        <w:t>и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чтобы</w:t>
      </w:r>
      <w:r>
        <w:rPr>
          <w:sz w:val="18"/>
        </w:rPr>
        <w:t>.</w:t>
      </w:r>
    </w:p>
    <w:p w:rsidR="00960A83" w:rsidRDefault="00770465">
      <w:pPr>
        <w:pStyle w:val="Heading1"/>
        <w:spacing w:before="164"/>
      </w:pPr>
      <w:r>
        <w:t>Узвици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9"/>
        <w:ind w:left="652"/>
        <w:rPr>
          <w:sz w:val="18"/>
        </w:rPr>
      </w:pPr>
      <w:r>
        <w:rPr>
          <w:spacing w:val="-4"/>
          <w:sz w:val="18"/>
        </w:rPr>
        <w:t xml:space="preserve">Узвици </w:t>
      </w:r>
      <w:r>
        <w:rPr>
          <w:sz w:val="18"/>
        </w:rPr>
        <w:t>и ономатопејске речи.</w:t>
      </w:r>
    </w:p>
    <w:p w:rsidR="00960A83" w:rsidRDefault="00770465">
      <w:pPr>
        <w:pStyle w:val="Heading1"/>
        <w:spacing w:before="165"/>
      </w:pPr>
      <w:r>
        <w:t>III.СИНТАКСА</w:t>
      </w:r>
    </w:p>
    <w:p w:rsidR="00960A83" w:rsidRDefault="00770465">
      <w:pPr>
        <w:spacing w:before="108"/>
        <w:ind w:left="120"/>
        <w:rPr>
          <w:b/>
          <w:sz w:val="18"/>
        </w:rPr>
      </w:pPr>
      <w:r>
        <w:rPr>
          <w:b/>
          <w:sz w:val="18"/>
        </w:rPr>
        <w:t>Реченица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before="108"/>
        <w:ind w:left="652"/>
        <w:rPr>
          <w:sz w:val="18"/>
        </w:rPr>
      </w:pPr>
      <w:r>
        <w:rPr>
          <w:sz w:val="18"/>
        </w:rPr>
        <w:t>Одричне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реченице.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74"/>
        </w:tabs>
        <w:spacing w:before="85" w:line="232" w:lineRule="auto"/>
        <w:ind w:right="118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Разноврсни облици и специфичности изражавања одрица- ња у </w:t>
      </w:r>
      <w:r>
        <w:rPr>
          <w:spacing w:val="-3"/>
          <w:sz w:val="18"/>
        </w:rPr>
        <w:t xml:space="preserve">руском </w:t>
      </w:r>
      <w:r>
        <w:rPr>
          <w:sz w:val="18"/>
        </w:rPr>
        <w:t>језику (</w:t>
      </w:r>
      <w:r>
        <w:rPr>
          <w:i/>
          <w:sz w:val="18"/>
        </w:rPr>
        <w:t>не, нет, ни;никто, ничто, никакой; нигде, ни- когда...</w:t>
      </w:r>
      <w:r>
        <w:rPr>
          <w:sz w:val="18"/>
        </w:rPr>
        <w:t>).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91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Партиципске конструкције. Замена пасивне конструкције ак</w:t>
      </w:r>
      <w:r>
        <w:rPr>
          <w:sz w:val="18"/>
        </w:rPr>
        <w:t xml:space="preserve">тивном и обрнуто. Замена партиципских конструкција сложено- зависном реченицом с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который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обрнуто.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722"/>
        </w:tabs>
        <w:ind w:right="117" w:firstLine="397"/>
        <w:jc w:val="both"/>
        <w:rPr>
          <w:sz w:val="18"/>
        </w:rPr>
      </w:pPr>
      <w:r>
        <w:rPr>
          <w:sz w:val="18"/>
        </w:rPr>
        <w:t xml:space="preserve">Сложене реченице. </w:t>
      </w:r>
      <w:r>
        <w:rPr>
          <w:spacing w:val="-3"/>
          <w:sz w:val="18"/>
        </w:rPr>
        <w:t xml:space="preserve">Употреба  </w:t>
      </w:r>
      <w:r>
        <w:rPr>
          <w:sz w:val="18"/>
        </w:rPr>
        <w:t xml:space="preserve">зависносложених  речени- ца (временске, начинске, мере и степена и др.; </w:t>
      </w:r>
      <w:r>
        <w:rPr>
          <w:i/>
          <w:sz w:val="18"/>
        </w:rPr>
        <w:t xml:space="preserve">Солнце </w:t>
      </w:r>
      <w:r>
        <w:rPr>
          <w:i/>
          <w:spacing w:val="-3"/>
          <w:sz w:val="18"/>
        </w:rPr>
        <w:t xml:space="preserve">уже </w:t>
      </w:r>
      <w:r>
        <w:rPr>
          <w:i/>
          <w:sz w:val="18"/>
        </w:rPr>
        <w:t>было высоко, когда я открыл глаза. П</w:t>
      </w:r>
      <w:r>
        <w:rPr>
          <w:i/>
          <w:sz w:val="18"/>
        </w:rPr>
        <w:t xml:space="preserve">исать надо так, чтобы всё было понятно. Он принёс столько словарей, </w:t>
      </w:r>
      <w:r>
        <w:rPr>
          <w:i/>
          <w:spacing w:val="-3"/>
          <w:sz w:val="18"/>
        </w:rPr>
        <w:t xml:space="preserve">сколько </w:t>
      </w:r>
      <w:r>
        <w:rPr>
          <w:i/>
          <w:sz w:val="18"/>
        </w:rPr>
        <w:t>было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нужно</w:t>
      </w:r>
      <w:r>
        <w:rPr>
          <w:sz w:val="18"/>
        </w:rPr>
        <w:t>).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90"/>
        </w:tabs>
        <w:spacing w:line="237" w:lineRule="auto"/>
        <w:ind w:right="117" w:firstLine="397"/>
        <w:rPr>
          <w:sz w:val="18"/>
        </w:rPr>
      </w:pPr>
      <w:r>
        <w:rPr>
          <w:sz w:val="18"/>
        </w:rPr>
        <w:t>Једночлане реченице: номинативне, уопштеноличне, нео- дређеноличне.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5" w:lineRule="exact"/>
        <w:ind w:left="652"/>
        <w:rPr>
          <w:sz w:val="18"/>
        </w:rPr>
      </w:pPr>
      <w:r>
        <w:rPr>
          <w:sz w:val="18"/>
        </w:rPr>
        <w:t>Реченични</w:t>
      </w:r>
      <w:r>
        <w:rPr>
          <w:spacing w:val="-1"/>
          <w:sz w:val="18"/>
        </w:rPr>
        <w:t xml:space="preserve"> </w:t>
      </w:r>
      <w:r>
        <w:rPr>
          <w:sz w:val="18"/>
        </w:rPr>
        <w:t>модели.</w:t>
      </w:r>
    </w:p>
    <w:p w:rsidR="00960A83" w:rsidRDefault="00770465">
      <w:pPr>
        <w:pStyle w:val="BodyText"/>
        <w:ind w:right="116"/>
      </w:pPr>
      <w:r>
        <w:t>Реченичне моделе предвиђене за претходне разреде и даље примењивати у различитим комбинацијама. У III разреду посебну пажњу посветити (у виду вежби) моделима за исказивање следе- ћих односа и значења: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Субјекатско-предикатски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односи:</w:t>
      </w:r>
    </w:p>
    <w:p w:rsidR="00960A83" w:rsidRDefault="00770465">
      <w:pPr>
        <w:ind w:left="120" w:right="112" w:firstLine="396"/>
        <w:rPr>
          <w:i/>
          <w:sz w:val="18"/>
        </w:rPr>
      </w:pPr>
      <w:r>
        <w:rPr>
          <w:sz w:val="18"/>
        </w:rPr>
        <w:t>а) Реченице са субјекто</w:t>
      </w:r>
      <w:r>
        <w:rPr>
          <w:sz w:val="18"/>
        </w:rPr>
        <w:t xml:space="preserve">м израженим конструкцијом: номина- тив + с + инструментал: </w:t>
      </w:r>
      <w:r>
        <w:rPr>
          <w:i/>
          <w:sz w:val="18"/>
        </w:rPr>
        <w:t>Мы с вами любим слушать музыку.</w:t>
      </w:r>
    </w:p>
    <w:p w:rsidR="00960A83" w:rsidRDefault="00770465">
      <w:pPr>
        <w:spacing w:line="237" w:lineRule="auto"/>
        <w:ind w:left="517" w:right="122"/>
        <w:jc w:val="both"/>
        <w:rPr>
          <w:i/>
          <w:sz w:val="18"/>
        </w:rPr>
      </w:pPr>
      <w:r>
        <w:rPr>
          <w:i/>
          <w:sz w:val="18"/>
        </w:rPr>
        <w:t>б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Реченице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копулама: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являться,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называться,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служить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др. Металлы являются хорошими проводниками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 xml:space="preserve">электричества. </w:t>
      </w:r>
      <w:r>
        <w:rPr>
          <w:i/>
          <w:spacing w:val="-3"/>
          <w:sz w:val="18"/>
        </w:rPr>
        <w:t xml:space="preserve">Глина </w:t>
      </w:r>
      <w:r>
        <w:rPr>
          <w:i/>
          <w:sz w:val="18"/>
        </w:rPr>
        <w:t>служит сырьём для керамических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изделий.</w:t>
      </w:r>
    </w:p>
    <w:p w:rsidR="00960A83" w:rsidRDefault="00770465">
      <w:pPr>
        <w:ind w:left="517" w:right="2189"/>
        <w:rPr>
          <w:sz w:val="18"/>
        </w:rPr>
      </w:pPr>
      <w:r>
        <w:rPr>
          <w:sz w:val="18"/>
        </w:rPr>
        <w:t>в) Ре</w:t>
      </w:r>
      <w:r>
        <w:rPr>
          <w:sz w:val="18"/>
        </w:rPr>
        <w:t xml:space="preserve">ченице са копулом </w:t>
      </w:r>
      <w:r>
        <w:rPr>
          <w:i/>
          <w:sz w:val="18"/>
        </w:rPr>
        <w:t xml:space="preserve">есть. Организм есть живое существо. </w:t>
      </w:r>
      <w:r>
        <w:rPr>
          <w:sz w:val="18"/>
        </w:rPr>
        <w:t xml:space="preserve">г) Реченице са </w:t>
      </w:r>
      <w:r>
        <w:rPr>
          <w:i/>
          <w:sz w:val="18"/>
        </w:rPr>
        <w:t xml:space="preserve">это </w:t>
      </w:r>
      <w:r>
        <w:rPr>
          <w:sz w:val="18"/>
        </w:rPr>
        <w:t>у предикату.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Золото – это драгоценный металл.</w:t>
      </w:r>
    </w:p>
    <w:p w:rsidR="00960A83" w:rsidRDefault="00770465">
      <w:pPr>
        <w:pStyle w:val="BodyText"/>
        <w:spacing w:line="205" w:lineRule="exact"/>
        <w:ind w:left="517" w:firstLine="0"/>
        <w:jc w:val="left"/>
      </w:pPr>
      <w:r>
        <w:t>д) Реченице с трпним глаголским придевом у предикату.</w:t>
      </w:r>
    </w:p>
    <w:p w:rsidR="00960A83" w:rsidRDefault="00770465">
      <w:pPr>
        <w:spacing w:line="205" w:lineRule="exact"/>
        <w:ind w:left="517"/>
        <w:rPr>
          <w:i/>
          <w:sz w:val="18"/>
        </w:rPr>
      </w:pPr>
      <w:r>
        <w:rPr>
          <w:i/>
          <w:sz w:val="18"/>
        </w:rPr>
        <w:t>Лес посажен недавно. Проект здания создан архитектором.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5" w:lineRule="exact"/>
        <w:ind w:left="652"/>
        <w:rPr>
          <w:sz w:val="18"/>
        </w:rPr>
      </w:pPr>
      <w:r>
        <w:rPr>
          <w:sz w:val="18"/>
        </w:rPr>
        <w:t>Просторни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односи:</w:t>
      </w:r>
    </w:p>
    <w:p w:rsidR="00960A83" w:rsidRDefault="00770465">
      <w:pPr>
        <w:pStyle w:val="BodyText"/>
        <w:spacing w:line="205" w:lineRule="exact"/>
        <w:ind w:left="517" w:firstLine="0"/>
        <w:jc w:val="left"/>
      </w:pPr>
      <w:r>
        <w:t xml:space="preserve">Реченице </w:t>
      </w:r>
      <w:r>
        <w:t>с прилошким одредбама за место, правац и трасу.</w:t>
      </w:r>
    </w:p>
    <w:p w:rsidR="00960A83" w:rsidRDefault="00770465">
      <w:pPr>
        <w:ind w:left="120" w:right="117" w:firstLine="396"/>
        <w:jc w:val="both"/>
        <w:rPr>
          <w:i/>
          <w:sz w:val="18"/>
        </w:rPr>
      </w:pPr>
      <w:r>
        <w:rPr>
          <w:i/>
          <w:sz w:val="18"/>
        </w:rPr>
        <w:t xml:space="preserve">Я там никогда не был, но очень </w:t>
      </w:r>
      <w:r>
        <w:rPr>
          <w:i/>
          <w:spacing w:val="-3"/>
          <w:sz w:val="18"/>
        </w:rPr>
        <w:t xml:space="preserve">хочу </w:t>
      </w:r>
      <w:r>
        <w:rPr>
          <w:i/>
          <w:sz w:val="18"/>
        </w:rPr>
        <w:t>поехать туда. Северная его часть лежит за полярным кругом. Авала расположена в двад- цати километрах от Белграда.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Квантитативни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односи.</w:t>
      </w:r>
    </w:p>
    <w:p w:rsidR="00960A83" w:rsidRDefault="00770465">
      <w:pPr>
        <w:pStyle w:val="BodyText"/>
        <w:spacing w:line="205" w:lineRule="exact"/>
        <w:ind w:left="517" w:firstLine="0"/>
        <w:jc w:val="left"/>
      </w:pPr>
      <w:r>
        <w:t>а) Реченице са одредбом за меру и количину.</w:t>
      </w:r>
    </w:p>
    <w:p w:rsidR="00960A83" w:rsidRDefault="00770465">
      <w:pPr>
        <w:ind w:left="120" w:right="112" w:firstLine="396"/>
        <w:rPr>
          <w:i/>
          <w:sz w:val="18"/>
        </w:rPr>
      </w:pPr>
      <w:r>
        <w:rPr>
          <w:i/>
          <w:sz w:val="18"/>
        </w:rPr>
        <w:t>Был мороз в тридцать градусов. Предмет весом в пять ки- лограммов.</w:t>
      </w:r>
    </w:p>
    <w:p w:rsidR="00960A83" w:rsidRDefault="00770465">
      <w:pPr>
        <w:pStyle w:val="BodyText"/>
        <w:spacing w:line="203" w:lineRule="exact"/>
        <w:ind w:left="517" w:firstLine="0"/>
        <w:jc w:val="left"/>
      </w:pPr>
      <w:r>
        <w:t>б) Реченице са одредбом за приближну количину.</w:t>
      </w:r>
    </w:p>
    <w:p w:rsidR="00960A83" w:rsidRDefault="00770465">
      <w:pPr>
        <w:ind w:left="120" w:right="112" w:firstLine="396"/>
        <w:rPr>
          <w:i/>
          <w:sz w:val="18"/>
        </w:rPr>
      </w:pPr>
      <w:r>
        <w:rPr>
          <w:i/>
          <w:sz w:val="18"/>
        </w:rPr>
        <w:t>Я приду минут через десять. В классе было учеников трид- цать.</w:t>
      </w:r>
    </w:p>
    <w:p w:rsidR="00960A83" w:rsidRDefault="00770465">
      <w:pPr>
        <w:pStyle w:val="ListParagraph"/>
        <w:numPr>
          <w:ilvl w:val="1"/>
          <w:numId w:val="101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Атрибутивни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односи</w:t>
      </w:r>
    </w:p>
    <w:p w:rsidR="00960A83" w:rsidRDefault="00770465">
      <w:pPr>
        <w:pStyle w:val="BodyText"/>
        <w:ind w:right="112"/>
        <w:jc w:val="left"/>
      </w:pPr>
      <w:r>
        <w:t>Реченице са атрибутом израженим партиципском конструк- цијом.</w:t>
      </w:r>
    </w:p>
    <w:p w:rsidR="00960A83" w:rsidRDefault="00770465">
      <w:pPr>
        <w:spacing w:line="237" w:lineRule="auto"/>
        <w:ind w:left="120" w:right="117" w:firstLine="396"/>
        <w:jc w:val="both"/>
        <w:rPr>
          <w:i/>
          <w:sz w:val="18"/>
        </w:rPr>
      </w:pPr>
      <w:r>
        <w:rPr>
          <w:i/>
          <w:sz w:val="18"/>
        </w:rPr>
        <w:t xml:space="preserve">Ученик, стоящий у доски, долго решает </w:t>
      </w:r>
      <w:r>
        <w:rPr>
          <w:i/>
          <w:spacing w:val="-3"/>
          <w:sz w:val="18"/>
        </w:rPr>
        <w:t xml:space="preserve">задачу. </w:t>
      </w:r>
      <w:r>
        <w:rPr>
          <w:i/>
          <w:sz w:val="18"/>
        </w:rPr>
        <w:t>Мы возьмём письменные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работы,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проверяемые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преподавателем.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Товарищ,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про- читавший новую книгу, рассказал нам её содержание. Книга, про- читанная това</w:t>
      </w:r>
      <w:r>
        <w:rPr>
          <w:i/>
          <w:sz w:val="18"/>
        </w:rPr>
        <w:t>рищем, заинтересовала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нас.</w:t>
      </w:r>
    </w:p>
    <w:p w:rsidR="00960A83" w:rsidRDefault="00770465">
      <w:pPr>
        <w:pStyle w:val="Heading1"/>
        <w:numPr>
          <w:ilvl w:val="0"/>
          <w:numId w:val="100"/>
        </w:numPr>
        <w:tabs>
          <w:tab w:val="left" w:pos="388"/>
        </w:tabs>
        <w:spacing w:before="154"/>
      </w:pPr>
      <w:r>
        <w:rPr>
          <w:spacing w:val="-4"/>
        </w:rPr>
        <w:t>ПРАВОПИС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before="112" w:line="206" w:lineRule="exact"/>
        <w:ind w:firstLine="397"/>
        <w:rPr>
          <w:sz w:val="18"/>
        </w:rPr>
      </w:pPr>
      <w:r>
        <w:rPr>
          <w:sz w:val="18"/>
        </w:rPr>
        <w:t>Речи</w:t>
      </w:r>
      <w:r>
        <w:rPr>
          <w:spacing w:val="-14"/>
          <w:sz w:val="18"/>
        </w:rPr>
        <w:t xml:space="preserve"> </w:t>
      </w:r>
      <w:r>
        <w:rPr>
          <w:sz w:val="18"/>
        </w:rPr>
        <w:t>са</w:t>
      </w:r>
      <w:r>
        <w:rPr>
          <w:spacing w:val="-14"/>
          <w:sz w:val="18"/>
        </w:rPr>
        <w:t xml:space="preserve"> </w:t>
      </w:r>
      <w:r>
        <w:rPr>
          <w:sz w:val="18"/>
        </w:rPr>
        <w:t>удвојеним</w:t>
      </w:r>
      <w:r>
        <w:rPr>
          <w:spacing w:val="-14"/>
          <w:sz w:val="18"/>
        </w:rPr>
        <w:t xml:space="preserve"> </w:t>
      </w:r>
      <w:r>
        <w:rPr>
          <w:sz w:val="18"/>
        </w:rPr>
        <w:t>сугласницима.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60"/>
        </w:tabs>
        <w:ind w:right="119" w:firstLine="397"/>
        <w:rPr>
          <w:sz w:val="18"/>
        </w:rPr>
      </w:pPr>
      <w:r>
        <w:rPr>
          <w:sz w:val="18"/>
        </w:rPr>
        <w:t>Писање речи страног порекла (</w:t>
      </w:r>
      <w:r>
        <w:rPr>
          <w:i/>
          <w:sz w:val="18"/>
        </w:rPr>
        <w:t>Афины, Белград, Нью-Йорк, Гаага, интервью, шоссе,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джинсы</w:t>
      </w:r>
      <w:r>
        <w:rPr>
          <w:sz w:val="18"/>
        </w:rPr>
        <w:t>).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3" w:lineRule="exact"/>
        <w:ind w:firstLine="397"/>
        <w:rPr>
          <w:i/>
          <w:sz w:val="18"/>
        </w:rPr>
      </w:pPr>
      <w:r>
        <w:rPr>
          <w:sz w:val="18"/>
        </w:rPr>
        <w:t xml:space="preserve">Префикси </w:t>
      </w:r>
      <w:r>
        <w:rPr>
          <w:i/>
          <w:sz w:val="18"/>
        </w:rPr>
        <w:t>раз– 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рас-.</w:t>
      </w:r>
    </w:p>
    <w:p w:rsidR="00960A83" w:rsidRDefault="00770465">
      <w:pPr>
        <w:pStyle w:val="Heading1"/>
        <w:numPr>
          <w:ilvl w:val="0"/>
          <w:numId w:val="100"/>
        </w:numPr>
        <w:tabs>
          <w:tab w:val="left" w:pos="318"/>
        </w:tabs>
        <w:spacing w:before="167"/>
        <w:ind w:left="317" w:hanging="197"/>
      </w:pPr>
      <w:r>
        <w:rPr>
          <w:spacing w:val="-3"/>
        </w:rPr>
        <w:t>ЛЕКСИКОЛОГИЈА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6"/>
        </w:tabs>
        <w:spacing w:before="112"/>
        <w:ind w:right="117" w:firstLine="397"/>
        <w:rPr>
          <w:sz w:val="18"/>
        </w:rPr>
      </w:pPr>
      <w:r>
        <w:rPr>
          <w:sz w:val="18"/>
        </w:rPr>
        <w:t>Даљи рад на усвајању синонима, антонима, хомонима и па- ронима, као и међујезичких хомонима и</w:t>
      </w:r>
      <w:r>
        <w:rPr>
          <w:spacing w:val="-9"/>
          <w:sz w:val="18"/>
        </w:rPr>
        <w:t xml:space="preserve"> </w:t>
      </w:r>
      <w:r>
        <w:rPr>
          <w:sz w:val="18"/>
        </w:rPr>
        <w:t>паронима.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Вишезначност речи и њихова</w:t>
      </w:r>
      <w:r>
        <w:rPr>
          <w:spacing w:val="-4"/>
          <w:sz w:val="18"/>
        </w:rPr>
        <w:t xml:space="preserve"> </w:t>
      </w:r>
      <w:r>
        <w:rPr>
          <w:sz w:val="18"/>
        </w:rPr>
        <w:t>семантизација.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6" w:lineRule="exact"/>
        <w:ind w:left="652"/>
        <w:rPr>
          <w:sz w:val="18"/>
        </w:rPr>
      </w:pPr>
      <w:r>
        <w:rPr>
          <w:sz w:val="18"/>
        </w:rPr>
        <w:t>Најучесталији руски</w:t>
      </w:r>
      <w:r>
        <w:rPr>
          <w:spacing w:val="-2"/>
          <w:sz w:val="18"/>
        </w:rPr>
        <w:t xml:space="preserve"> </w:t>
      </w:r>
      <w:r>
        <w:rPr>
          <w:sz w:val="18"/>
        </w:rPr>
        <w:t>фразеологизми.</w:t>
      </w:r>
    </w:p>
    <w:p w:rsidR="00960A83" w:rsidRDefault="00770465">
      <w:pPr>
        <w:pStyle w:val="Heading1"/>
        <w:numPr>
          <w:ilvl w:val="0"/>
          <w:numId w:val="100"/>
        </w:numPr>
        <w:tabs>
          <w:tab w:val="left" w:pos="411"/>
        </w:tabs>
        <w:spacing w:before="168"/>
        <w:ind w:left="410" w:hanging="290"/>
      </w:pPr>
      <w:r>
        <w:rPr>
          <w:spacing w:val="-4"/>
        </w:rPr>
        <w:t>ЛЕКСИКОГРАФИЈА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before="112" w:line="206" w:lineRule="exact"/>
        <w:ind w:firstLine="397"/>
        <w:rPr>
          <w:sz w:val="18"/>
        </w:rPr>
      </w:pPr>
      <w:r>
        <w:rPr>
          <w:sz w:val="18"/>
        </w:rPr>
        <w:t>Једнојезични речници и служење</w:t>
      </w:r>
      <w:r>
        <w:rPr>
          <w:spacing w:val="-4"/>
          <w:sz w:val="18"/>
        </w:rPr>
        <w:t xml:space="preserve"> </w:t>
      </w:r>
      <w:r>
        <w:rPr>
          <w:sz w:val="18"/>
        </w:rPr>
        <w:t>њима.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72"/>
        </w:tabs>
        <w:ind w:right="117" w:firstLine="397"/>
        <w:rPr>
          <w:sz w:val="18"/>
        </w:rPr>
      </w:pPr>
      <w:r>
        <w:rPr>
          <w:sz w:val="18"/>
        </w:rPr>
        <w:t>Речник синонима, антони</w:t>
      </w:r>
      <w:r>
        <w:rPr>
          <w:sz w:val="18"/>
        </w:rPr>
        <w:t>ма, хомонима, фразеолошки реч- ник, ортографски</w:t>
      </w:r>
      <w:r>
        <w:rPr>
          <w:spacing w:val="-2"/>
          <w:sz w:val="18"/>
        </w:rPr>
        <w:t xml:space="preserve"> </w:t>
      </w:r>
      <w:r>
        <w:rPr>
          <w:sz w:val="18"/>
        </w:rPr>
        <w:t>речник.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97"/>
        </w:tabs>
        <w:spacing w:line="237" w:lineRule="auto"/>
        <w:ind w:right="118" w:firstLine="397"/>
        <w:rPr>
          <w:sz w:val="18"/>
        </w:rPr>
      </w:pPr>
      <w:r>
        <w:rPr>
          <w:spacing w:val="-3"/>
          <w:sz w:val="18"/>
        </w:rPr>
        <w:t xml:space="preserve">Упућивање </w:t>
      </w:r>
      <w:r>
        <w:rPr>
          <w:sz w:val="18"/>
        </w:rPr>
        <w:t>у коришћење дигиталних речника и ресурса (</w:t>
      </w:r>
      <w:hyperlink r:id="rId26">
        <w:r>
          <w:rPr>
            <w:i/>
            <w:sz w:val="18"/>
          </w:rPr>
          <w:t>www.gramota.ru</w:t>
        </w:r>
        <w:r>
          <w:rPr>
            <w:sz w:val="18"/>
          </w:rPr>
          <w:t>,</w:t>
        </w:r>
      </w:hyperlink>
      <w:r>
        <w:rPr>
          <w:spacing w:val="-1"/>
          <w:sz w:val="18"/>
        </w:rPr>
        <w:t xml:space="preserve"> </w:t>
      </w:r>
      <w:r>
        <w:rPr>
          <w:sz w:val="18"/>
        </w:rPr>
        <w:t>www.ru.wiktionary.org)</w:t>
      </w:r>
    </w:p>
    <w:p w:rsidR="00960A83" w:rsidRDefault="00960A83">
      <w:pPr>
        <w:spacing w:line="237" w:lineRule="auto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770465">
      <w:pPr>
        <w:pStyle w:val="Heading1"/>
        <w:numPr>
          <w:ilvl w:val="0"/>
          <w:numId w:val="109"/>
        </w:numPr>
        <w:tabs>
          <w:tab w:val="left" w:pos="1880"/>
        </w:tabs>
        <w:spacing w:before="80"/>
        <w:ind w:left="1879"/>
        <w:jc w:val="left"/>
      </w:pPr>
      <w:r>
        <w:rPr>
          <w:spacing w:val="-4"/>
        </w:rPr>
        <w:lastRenderedPageBreak/>
        <w:t>ФРАНЦУСКИ</w:t>
      </w:r>
      <w:r>
        <w:rPr>
          <w:spacing w:val="-1"/>
        </w:rPr>
        <w:t xml:space="preserve"> </w:t>
      </w:r>
      <w:r>
        <w:t>ЈЕЗИК</w:t>
      </w:r>
    </w:p>
    <w:p w:rsidR="00960A83" w:rsidRDefault="00770465">
      <w:pPr>
        <w:spacing w:before="163"/>
        <w:ind w:left="120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94"/>
        </w:tabs>
        <w:spacing w:before="108" w:line="237" w:lineRule="auto"/>
        <w:ind w:right="38" w:firstLine="397"/>
        <w:rPr>
          <w:i/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члана и заменице у специфичним посесивним обртима: </w:t>
      </w:r>
      <w:r>
        <w:rPr>
          <w:i/>
          <w:sz w:val="18"/>
        </w:rPr>
        <w:t>j’ai mal au genou, le vin me monte à 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tête.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Бројеви:</w:t>
      </w:r>
      <w:r>
        <w:rPr>
          <w:spacing w:val="-2"/>
          <w:sz w:val="18"/>
        </w:rPr>
        <w:t xml:space="preserve"> </w:t>
      </w:r>
      <w:r>
        <w:rPr>
          <w:sz w:val="18"/>
        </w:rPr>
        <w:t>разломци.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4" w:lineRule="exact"/>
        <w:ind w:left="652"/>
        <w:rPr>
          <w:sz w:val="18"/>
        </w:rPr>
      </w:pPr>
      <w:r>
        <w:rPr>
          <w:sz w:val="18"/>
        </w:rPr>
        <w:t>Праве неодређене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4" w:lineRule="exact"/>
        <w:ind w:left="652"/>
        <w:rPr>
          <w:sz w:val="18"/>
        </w:rPr>
      </w:pPr>
      <w:r>
        <w:rPr>
          <w:sz w:val="18"/>
        </w:rPr>
        <w:t xml:space="preserve">Сложене упитне заменице </w:t>
      </w:r>
      <w:r>
        <w:rPr>
          <w:i/>
          <w:sz w:val="18"/>
        </w:rPr>
        <w:t>lequel, laquelle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итд.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4" w:lineRule="exact"/>
        <w:ind w:left="652"/>
        <w:rPr>
          <w:sz w:val="18"/>
        </w:rPr>
      </w:pPr>
      <w:r>
        <w:rPr>
          <w:sz w:val="18"/>
        </w:rPr>
        <w:t>Позиционо наглашавање директног и индиректног</w:t>
      </w:r>
      <w:r>
        <w:rPr>
          <w:spacing w:val="-31"/>
          <w:sz w:val="18"/>
        </w:rPr>
        <w:t xml:space="preserve"> </w:t>
      </w:r>
      <w:r>
        <w:rPr>
          <w:sz w:val="18"/>
        </w:rPr>
        <w:t>објекта.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4" w:lineRule="exact"/>
        <w:ind w:left="652"/>
        <w:rPr>
          <w:i/>
          <w:sz w:val="18"/>
        </w:rPr>
      </w:pPr>
      <w:r>
        <w:rPr>
          <w:sz w:val="18"/>
        </w:rPr>
        <w:t>Демонстратив</w:t>
      </w:r>
      <w:r>
        <w:rPr>
          <w:sz w:val="18"/>
        </w:rPr>
        <w:t xml:space="preserve">и là и ci: </w:t>
      </w:r>
      <w:r>
        <w:rPr>
          <w:i/>
          <w:sz w:val="18"/>
        </w:rPr>
        <w:t>ce soir-là, cette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fois-ci.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4" w:lineRule="exact"/>
        <w:ind w:left="652"/>
        <w:rPr>
          <w:sz w:val="18"/>
        </w:rPr>
      </w:pPr>
      <w:r>
        <w:rPr>
          <w:sz w:val="18"/>
        </w:rPr>
        <w:t xml:space="preserve">Придеви испред и иза именице: </w:t>
      </w:r>
      <w:r>
        <w:rPr>
          <w:i/>
          <w:sz w:val="18"/>
        </w:rPr>
        <w:t>une jolie petite robe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noire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5" w:lineRule="exact"/>
        <w:ind w:left="652"/>
        <w:rPr>
          <w:sz w:val="18"/>
        </w:rPr>
      </w:pPr>
      <w:r>
        <w:rPr>
          <w:sz w:val="18"/>
        </w:rPr>
        <w:t>Експанзија именичке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групе</w:t>
      </w:r>
    </w:p>
    <w:p w:rsidR="00960A83" w:rsidRDefault="00770465">
      <w:pPr>
        <w:pStyle w:val="Heading1"/>
        <w:spacing w:before="167"/>
      </w:pPr>
      <w:r>
        <w:t>Глаголска група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72"/>
        </w:tabs>
        <w:spacing w:before="112" w:line="237" w:lineRule="auto"/>
        <w:ind w:left="119" w:right="40" w:firstLine="397"/>
        <w:rPr>
          <w:sz w:val="18"/>
        </w:rPr>
      </w:pPr>
      <w:r>
        <w:rPr>
          <w:sz w:val="18"/>
        </w:rPr>
        <w:t>Вредности и употребе начина, времена и перифрастичних конструкција савладаних у претходним</w:t>
      </w:r>
      <w:r>
        <w:rPr>
          <w:spacing w:val="-6"/>
          <w:sz w:val="18"/>
        </w:rPr>
        <w:t xml:space="preserve"> </w:t>
      </w:r>
      <w:r>
        <w:rPr>
          <w:sz w:val="18"/>
        </w:rPr>
        <w:t>разредима.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70"/>
        </w:tabs>
        <w:spacing w:line="237" w:lineRule="auto"/>
        <w:ind w:left="119" w:right="39" w:firstLine="397"/>
        <w:jc w:val="both"/>
        <w:rPr>
          <w:i/>
          <w:sz w:val="18"/>
        </w:rPr>
      </w:pPr>
      <w:r>
        <w:rPr>
          <w:sz w:val="18"/>
        </w:rPr>
        <w:t xml:space="preserve">Перифрастичне конструкције са помоћним </w:t>
      </w:r>
      <w:r>
        <w:rPr>
          <w:spacing w:val="-4"/>
          <w:sz w:val="18"/>
        </w:rPr>
        <w:t xml:space="preserve">глаголом </w:t>
      </w:r>
      <w:r>
        <w:rPr>
          <w:sz w:val="18"/>
        </w:rPr>
        <w:t xml:space="preserve">у им- перфекту: </w:t>
      </w:r>
      <w:r>
        <w:rPr>
          <w:i/>
          <w:sz w:val="18"/>
        </w:rPr>
        <w:t xml:space="preserve">j’allais </w:t>
      </w:r>
      <w:r>
        <w:rPr>
          <w:i/>
          <w:spacing w:val="-4"/>
          <w:sz w:val="18"/>
        </w:rPr>
        <w:t xml:space="preserve">partir, </w:t>
      </w:r>
      <w:r>
        <w:rPr>
          <w:i/>
          <w:sz w:val="18"/>
        </w:rPr>
        <w:t xml:space="preserve">il venait </w:t>
      </w:r>
      <w:r>
        <w:rPr>
          <w:i/>
          <w:spacing w:val="-3"/>
          <w:sz w:val="18"/>
        </w:rPr>
        <w:t xml:space="preserve">d’arriver, </w:t>
      </w:r>
      <w:r>
        <w:rPr>
          <w:i/>
          <w:sz w:val="18"/>
        </w:rPr>
        <w:t xml:space="preserve">nous étions en train de fa- </w:t>
      </w:r>
      <w:r>
        <w:rPr>
          <w:i/>
          <w:spacing w:val="-3"/>
          <w:sz w:val="18"/>
        </w:rPr>
        <w:t xml:space="preserve">ire </w:t>
      </w:r>
      <w:r>
        <w:rPr>
          <w:i/>
          <w:sz w:val="18"/>
        </w:rPr>
        <w:t>nos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bagages…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2"/>
        </w:tabs>
        <w:spacing w:line="201" w:lineRule="exact"/>
        <w:ind w:left="651"/>
        <w:rPr>
          <w:sz w:val="18"/>
        </w:rPr>
      </w:pPr>
      <w:r>
        <w:rPr>
          <w:sz w:val="18"/>
        </w:rPr>
        <w:t>Систематизација слагањa</w:t>
      </w:r>
      <w:r>
        <w:rPr>
          <w:spacing w:val="-26"/>
          <w:sz w:val="18"/>
        </w:rPr>
        <w:t xml:space="preserve"> </w:t>
      </w:r>
      <w:r>
        <w:rPr>
          <w:sz w:val="18"/>
        </w:rPr>
        <w:t>партиципа.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2"/>
        </w:tabs>
        <w:spacing w:line="204" w:lineRule="exact"/>
        <w:ind w:left="651"/>
        <w:rPr>
          <w:sz w:val="18"/>
        </w:rPr>
      </w:pPr>
      <w:r>
        <w:rPr>
          <w:sz w:val="18"/>
        </w:rPr>
        <w:t>Систем прошлих времена у</w:t>
      </w:r>
      <w:r>
        <w:rPr>
          <w:spacing w:val="-23"/>
          <w:sz w:val="18"/>
        </w:rPr>
        <w:t xml:space="preserve"> </w:t>
      </w:r>
      <w:r>
        <w:rPr>
          <w:sz w:val="18"/>
        </w:rPr>
        <w:t>нарацији.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86"/>
        </w:tabs>
        <w:spacing w:line="237" w:lineRule="auto"/>
        <w:ind w:left="119" w:right="39" w:firstLine="397"/>
        <w:jc w:val="both"/>
        <w:rPr>
          <w:sz w:val="18"/>
        </w:rPr>
      </w:pPr>
      <w:r>
        <w:rPr>
          <w:sz w:val="18"/>
        </w:rPr>
        <w:t xml:space="preserve">Аорист правилних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 xml:space="preserve">и најфреквентнијих неправил- них </w:t>
      </w:r>
      <w:r>
        <w:rPr>
          <w:spacing w:val="-3"/>
          <w:sz w:val="18"/>
        </w:rPr>
        <w:t xml:space="preserve">глагола: </w:t>
      </w:r>
      <w:r>
        <w:rPr>
          <w:i/>
          <w:spacing w:val="-4"/>
          <w:sz w:val="18"/>
        </w:rPr>
        <w:t xml:space="preserve">avoir, </w:t>
      </w:r>
      <w:r>
        <w:rPr>
          <w:i/>
          <w:sz w:val="18"/>
        </w:rPr>
        <w:t xml:space="preserve">être, </w:t>
      </w:r>
      <w:r>
        <w:rPr>
          <w:i/>
          <w:spacing w:val="-4"/>
          <w:sz w:val="18"/>
        </w:rPr>
        <w:t xml:space="preserve">aller, </w:t>
      </w:r>
      <w:r>
        <w:rPr>
          <w:i/>
          <w:sz w:val="18"/>
        </w:rPr>
        <w:t xml:space="preserve">faire, dire, </w:t>
      </w:r>
      <w:r>
        <w:rPr>
          <w:i/>
          <w:spacing w:val="-4"/>
          <w:sz w:val="18"/>
        </w:rPr>
        <w:t xml:space="preserve">venir, </w:t>
      </w:r>
      <w:r>
        <w:rPr>
          <w:i/>
          <w:spacing w:val="-3"/>
          <w:sz w:val="18"/>
        </w:rPr>
        <w:t xml:space="preserve">pouvoir, devoir, </w:t>
      </w:r>
      <w:r>
        <w:rPr>
          <w:i/>
          <w:spacing w:val="-4"/>
          <w:sz w:val="18"/>
        </w:rPr>
        <w:t xml:space="preserve">savoir, </w:t>
      </w:r>
      <w:r>
        <w:rPr>
          <w:i/>
          <w:sz w:val="18"/>
        </w:rPr>
        <w:t>vouloir</w:t>
      </w:r>
      <w:r>
        <w:rPr>
          <w:sz w:val="18"/>
        </w:rPr>
        <w:t>, итд.</w:t>
      </w:r>
      <w:r>
        <w:rPr>
          <w:spacing w:val="-1"/>
          <w:sz w:val="18"/>
        </w:rPr>
        <w:t xml:space="preserve"> </w:t>
      </w:r>
      <w:r>
        <w:rPr>
          <w:sz w:val="18"/>
        </w:rPr>
        <w:t>(рецептивно).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46"/>
        </w:tabs>
        <w:spacing w:line="201" w:lineRule="exact"/>
        <w:ind w:left="645" w:hanging="128"/>
        <w:rPr>
          <w:sz w:val="18"/>
        </w:rPr>
      </w:pPr>
      <w:r>
        <w:rPr>
          <w:spacing w:val="-7"/>
          <w:sz w:val="18"/>
        </w:rPr>
        <w:t xml:space="preserve">Глаголске </w:t>
      </w:r>
      <w:r>
        <w:rPr>
          <w:spacing w:val="-5"/>
          <w:sz w:val="18"/>
        </w:rPr>
        <w:t xml:space="preserve">конструкције </w:t>
      </w:r>
      <w:r>
        <w:rPr>
          <w:sz w:val="18"/>
        </w:rPr>
        <w:t xml:space="preserve">са </w:t>
      </w:r>
      <w:r>
        <w:rPr>
          <w:i/>
          <w:spacing w:val="-6"/>
          <w:sz w:val="18"/>
        </w:rPr>
        <w:t xml:space="preserve">sembler, </w:t>
      </w:r>
      <w:r>
        <w:rPr>
          <w:i/>
          <w:spacing w:val="-4"/>
          <w:sz w:val="18"/>
        </w:rPr>
        <w:t xml:space="preserve">avoir </w:t>
      </w:r>
      <w:r>
        <w:rPr>
          <w:i/>
          <w:spacing w:val="-7"/>
          <w:sz w:val="18"/>
        </w:rPr>
        <w:t xml:space="preserve">l‘air, </w:t>
      </w:r>
      <w:r>
        <w:rPr>
          <w:i/>
          <w:spacing w:val="-4"/>
          <w:sz w:val="18"/>
        </w:rPr>
        <w:t xml:space="preserve">devenir </w:t>
      </w:r>
      <w:r>
        <w:rPr>
          <w:sz w:val="18"/>
        </w:rPr>
        <w:t>+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придев.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4" w:lineRule="exact"/>
        <w:ind w:left="652"/>
        <w:rPr>
          <w:i/>
          <w:sz w:val="18"/>
        </w:rPr>
      </w:pPr>
      <w:r>
        <w:rPr>
          <w:sz w:val="18"/>
        </w:rPr>
        <w:t xml:space="preserve">Императив са инфинитивом: </w:t>
      </w:r>
      <w:r>
        <w:rPr>
          <w:i/>
          <w:sz w:val="18"/>
        </w:rPr>
        <w:t>laisse-moi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parler!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70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 xml:space="preserve">Пасив без </w:t>
      </w:r>
      <w:r>
        <w:rPr>
          <w:sz w:val="18"/>
        </w:rPr>
        <w:t xml:space="preserve">израженог агенса; са агенсом уведеним предло- </w:t>
      </w:r>
      <w:r>
        <w:rPr>
          <w:spacing w:val="-3"/>
          <w:sz w:val="18"/>
        </w:rPr>
        <w:t xml:space="preserve">гом </w:t>
      </w:r>
      <w:r>
        <w:rPr>
          <w:i/>
          <w:sz w:val="18"/>
        </w:rPr>
        <w:t>par</w:t>
      </w:r>
      <w:r>
        <w:rPr>
          <w:sz w:val="18"/>
        </w:rPr>
        <w:t>; са агенсом уведеним предлогом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 xml:space="preserve">Прономинални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са пасивном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вредношћу.</w:t>
      </w:r>
    </w:p>
    <w:p w:rsidR="00960A83" w:rsidRDefault="00770465">
      <w:pPr>
        <w:pStyle w:val="Heading1"/>
        <w:spacing w:before="165"/>
      </w:pPr>
      <w:r>
        <w:t>Предлози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62"/>
        </w:tabs>
        <w:spacing w:before="112" w:line="237" w:lineRule="auto"/>
        <w:ind w:right="38" w:firstLine="397"/>
        <w:jc w:val="both"/>
        <w:rPr>
          <w:i/>
          <w:sz w:val="18"/>
        </w:rPr>
      </w:pPr>
      <w:r>
        <w:rPr>
          <w:sz w:val="18"/>
        </w:rPr>
        <w:t>Предлози у изразима</w:t>
      </w:r>
      <w:r>
        <w:rPr>
          <w:i/>
          <w:sz w:val="18"/>
        </w:rPr>
        <w:t xml:space="preserve">: à l’envers, à moitié, à peine, à premiè- </w:t>
      </w:r>
      <w:r>
        <w:rPr>
          <w:i/>
          <w:spacing w:val="-4"/>
          <w:sz w:val="18"/>
        </w:rPr>
        <w:t xml:space="preserve">re </w:t>
      </w:r>
      <w:r>
        <w:rPr>
          <w:i/>
          <w:sz w:val="18"/>
        </w:rPr>
        <w:t xml:space="preserve">vue, à présent; de bonne heure, de bonne / mauvaise </w:t>
      </w:r>
      <w:r>
        <w:rPr>
          <w:i/>
          <w:spacing w:val="-4"/>
          <w:sz w:val="18"/>
        </w:rPr>
        <w:t xml:space="preserve">humeur,  </w:t>
      </w:r>
      <w:r>
        <w:rPr>
          <w:i/>
          <w:sz w:val="18"/>
        </w:rPr>
        <w:t>de  nos jours, de rien; en attendant, en avance / retard, en conclusion, en résumé, en personne; jusqu’au bout; par chance, par hasard, par mo- ment; pour rien; sans cesse, sans coeur; sous 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ch</w:t>
      </w:r>
      <w:r>
        <w:rPr>
          <w:i/>
          <w:sz w:val="18"/>
        </w:rPr>
        <w:t>oc.</w:t>
      </w:r>
    </w:p>
    <w:p w:rsidR="00960A83" w:rsidRDefault="00770465">
      <w:pPr>
        <w:pStyle w:val="Heading1"/>
        <w:spacing w:before="164"/>
      </w:pPr>
      <w:r>
        <w:t>Прилози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82"/>
        </w:tabs>
        <w:spacing w:before="112"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Место прилога употребљених са простим и са сложеним временима: </w:t>
      </w:r>
      <w:r>
        <w:rPr>
          <w:i/>
          <w:sz w:val="18"/>
        </w:rPr>
        <w:t>beaucoup, bien, déjà, encore, enfin, mieux, peut-être, so- uvent, vite</w:t>
      </w:r>
      <w:r>
        <w:rPr>
          <w:sz w:val="18"/>
        </w:rPr>
        <w:t>; прилози на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–ment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71"/>
        </w:tabs>
        <w:spacing w:line="201" w:lineRule="exact"/>
        <w:ind w:left="670" w:hanging="153"/>
        <w:rPr>
          <w:i/>
          <w:sz w:val="18"/>
        </w:rPr>
      </w:pPr>
      <w:r>
        <w:rPr>
          <w:sz w:val="18"/>
        </w:rPr>
        <w:t>Придеви</w:t>
      </w:r>
      <w:r>
        <w:rPr>
          <w:spacing w:val="13"/>
          <w:sz w:val="18"/>
        </w:rPr>
        <w:t xml:space="preserve"> </w:t>
      </w:r>
      <w:r>
        <w:rPr>
          <w:sz w:val="18"/>
        </w:rPr>
        <w:t>употребљени</w:t>
      </w:r>
      <w:r>
        <w:rPr>
          <w:spacing w:val="13"/>
          <w:sz w:val="18"/>
        </w:rPr>
        <w:t xml:space="preserve"> </w:t>
      </w:r>
      <w:r>
        <w:rPr>
          <w:sz w:val="18"/>
        </w:rPr>
        <w:t>као</w:t>
      </w:r>
      <w:r>
        <w:rPr>
          <w:spacing w:val="13"/>
          <w:sz w:val="18"/>
        </w:rPr>
        <w:t xml:space="preserve"> </w:t>
      </w:r>
      <w:r>
        <w:rPr>
          <w:sz w:val="18"/>
        </w:rPr>
        <w:t>прилози: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bas,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bon,</w:t>
      </w:r>
      <w:r>
        <w:rPr>
          <w:i/>
          <w:spacing w:val="13"/>
          <w:sz w:val="18"/>
        </w:rPr>
        <w:t xml:space="preserve"> </w:t>
      </w:r>
      <w:r>
        <w:rPr>
          <w:i/>
          <w:spacing w:val="-4"/>
          <w:sz w:val="18"/>
        </w:rPr>
        <w:t>cher,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fort,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lo-</w:t>
      </w:r>
    </w:p>
    <w:p w:rsidR="00960A83" w:rsidRDefault="00770465">
      <w:pPr>
        <w:spacing w:line="205" w:lineRule="exact"/>
        <w:ind w:left="121"/>
        <w:rPr>
          <w:sz w:val="18"/>
        </w:rPr>
      </w:pPr>
      <w:r>
        <w:rPr>
          <w:i/>
          <w:sz w:val="18"/>
        </w:rPr>
        <w:t>urd</w:t>
      </w:r>
      <w:r>
        <w:rPr>
          <w:sz w:val="18"/>
        </w:rPr>
        <w:t>.</w:t>
      </w:r>
    </w:p>
    <w:p w:rsidR="00960A83" w:rsidRDefault="00770465">
      <w:pPr>
        <w:pStyle w:val="Heading1"/>
        <w:spacing w:before="167"/>
        <w:ind w:left="121"/>
      </w:pPr>
      <w:r>
        <w:t>Сложене реченице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before="110" w:line="205" w:lineRule="exact"/>
        <w:ind w:left="652"/>
        <w:rPr>
          <w:sz w:val="18"/>
        </w:rPr>
      </w:pPr>
      <w:r>
        <w:rPr>
          <w:sz w:val="18"/>
        </w:rPr>
        <w:t>Инфинитивн</w:t>
      </w:r>
      <w:r>
        <w:rPr>
          <w:sz w:val="18"/>
        </w:rPr>
        <w:t>е</w:t>
      </w:r>
      <w:r>
        <w:rPr>
          <w:spacing w:val="-2"/>
          <w:sz w:val="18"/>
        </w:rPr>
        <w:t xml:space="preserve"> </w:t>
      </w:r>
      <w:r>
        <w:rPr>
          <w:sz w:val="18"/>
        </w:rPr>
        <w:t>реченице.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1"/>
        </w:tabs>
        <w:spacing w:before="1" w:line="237" w:lineRule="auto"/>
        <w:ind w:right="38" w:firstLine="397"/>
        <w:rPr>
          <w:sz w:val="18"/>
        </w:rPr>
      </w:pPr>
      <w:r>
        <w:rPr>
          <w:spacing w:val="-4"/>
          <w:sz w:val="18"/>
        </w:rPr>
        <w:t xml:space="preserve">Узрочне </w:t>
      </w:r>
      <w:r>
        <w:rPr>
          <w:sz w:val="18"/>
        </w:rPr>
        <w:t xml:space="preserve">реченице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>comme</w:t>
      </w:r>
      <w:r>
        <w:rPr>
          <w:sz w:val="18"/>
        </w:rPr>
        <w:t xml:space="preserve">; предложне конструк- ције: </w:t>
      </w:r>
      <w:r>
        <w:rPr>
          <w:i/>
          <w:sz w:val="18"/>
        </w:rPr>
        <w:t>à cause de, grâce à, en raison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80"/>
        </w:tabs>
        <w:spacing w:line="237" w:lineRule="auto"/>
        <w:ind w:left="121" w:right="38" w:firstLine="396"/>
        <w:jc w:val="both"/>
        <w:rPr>
          <w:i/>
          <w:sz w:val="18"/>
        </w:rPr>
      </w:pPr>
      <w:r>
        <w:rPr>
          <w:sz w:val="18"/>
        </w:rPr>
        <w:t xml:space="preserve">Последичне реченице са везницима </w:t>
      </w:r>
      <w:r>
        <w:rPr>
          <w:i/>
          <w:sz w:val="18"/>
        </w:rPr>
        <w:t>si / tellement / tant … que, si bien…que</w:t>
      </w:r>
      <w:r>
        <w:rPr>
          <w:sz w:val="18"/>
        </w:rPr>
        <w:t xml:space="preserve">; последичне конструкције са инфинитивом: </w:t>
      </w:r>
      <w:r>
        <w:rPr>
          <w:i/>
          <w:sz w:val="18"/>
        </w:rPr>
        <w:t>réus- sir / arriver / parvenir à</w:t>
      </w:r>
      <w:r>
        <w:rPr>
          <w:i/>
          <w:sz w:val="18"/>
        </w:rPr>
        <w:t xml:space="preserve"> …, apprendre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à….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3"/>
        </w:tabs>
        <w:spacing w:line="237" w:lineRule="auto"/>
        <w:ind w:left="121" w:right="38" w:firstLine="397"/>
        <w:rPr>
          <w:sz w:val="18"/>
        </w:rPr>
      </w:pPr>
      <w:r>
        <w:rPr>
          <w:sz w:val="18"/>
        </w:rPr>
        <w:t xml:space="preserve">Опозитивне реченице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alors que </w:t>
      </w:r>
      <w:r>
        <w:rPr>
          <w:sz w:val="18"/>
        </w:rPr>
        <w:t xml:space="preserve">и </w:t>
      </w:r>
      <w:r>
        <w:rPr>
          <w:i/>
          <w:sz w:val="18"/>
        </w:rPr>
        <w:t>tandis que</w:t>
      </w:r>
      <w:r>
        <w:rPr>
          <w:sz w:val="18"/>
        </w:rPr>
        <w:t xml:space="preserve">; из- раз </w:t>
      </w:r>
      <w:r>
        <w:rPr>
          <w:i/>
          <w:sz w:val="18"/>
        </w:rPr>
        <w:t xml:space="preserve">avoir beau </w:t>
      </w:r>
      <w:r>
        <w:rPr>
          <w:sz w:val="18"/>
        </w:rPr>
        <w:t>+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4"/>
        </w:tabs>
        <w:spacing w:line="202" w:lineRule="exact"/>
        <w:ind w:left="653"/>
        <w:rPr>
          <w:sz w:val="18"/>
        </w:rPr>
      </w:pPr>
      <w:r>
        <w:rPr>
          <w:sz w:val="18"/>
        </w:rPr>
        <w:t xml:space="preserve">Концесивна хипотеза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>même si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66"/>
        </w:tabs>
        <w:spacing w:line="237" w:lineRule="auto"/>
        <w:ind w:left="121" w:right="38" w:firstLine="397"/>
        <w:rPr>
          <w:sz w:val="18"/>
        </w:rPr>
      </w:pPr>
      <w:r>
        <w:rPr>
          <w:sz w:val="18"/>
        </w:rPr>
        <w:t xml:space="preserve">Финалне реченице са везницима </w:t>
      </w:r>
      <w:r>
        <w:rPr>
          <w:i/>
          <w:sz w:val="18"/>
        </w:rPr>
        <w:t xml:space="preserve">de peur / crainte que </w:t>
      </w:r>
      <w:r>
        <w:rPr>
          <w:sz w:val="18"/>
        </w:rPr>
        <w:t xml:space="preserve">(пра- ћено експелтивним </w:t>
      </w:r>
      <w:r>
        <w:rPr>
          <w:i/>
          <w:sz w:val="18"/>
        </w:rPr>
        <w:t>ne</w:t>
      </w:r>
      <w:r>
        <w:rPr>
          <w:sz w:val="18"/>
        </w:rPr>
        <w:t xml:space="preserve">) и </w:t>
      </w:r>
      <w:r>
        <w:rPr>
          <w:i/>
          <w:sz w:val="18"/>
        </w:rPr>
        <w:t xml:space="preserve">de manière / façon que </w:t>
      </w:r>
      <w:r>
        <w:rPr>
          <w:sz w:val="18"/>
        </w:rPr>
        <w:t>(+</w:t>
      </w:r>
      <w:r>
        <w:rPr>
          <w:spacing w:val="-20"/>
          <w:sz w:val="18"/>
        </w:rPr>
        <w:t xml:space="preserve"> </w:t>
      </w:r>
      <w:r>
        <w:rPr>
          <w:sz w:val="18"/>
        </w:rPr>
        <w:t>субјунктив).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4"/>
        </w:tabs>
        <w:spacing w:line="237" w:lineRule="auto"/>
        <w:ind w:left="121" w:right="38" w:firstLine="397"/>
        <w:rPr>
          <w:i/>
          <w:sz w:val="18"/>
        </w:rPr>
      </w:pPr>
      <w:r>
        <w:rPr>
          <w:sz w:val="18"/>
        </w:rPr>
        <w:t xml:space="preserve">Рестриктивне реченице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sauf / excepté que </w:t>
      </w:r>
      <w:r>
        <w:rPr>
          <w:sz w:val="18"/>
        </w:rPr>
        <w:t>(+ ин- дикатив); рестрикција са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comme.</w:t>
      </w:r>
    </w:p>
    <w:p w:rsidR="00960A83" w:rsidRDefault="00770465">
      <w:pPr>
        <w:pStyle w:val="Heading1"/>
        <w:spacing w:before="159"/>
        <w:ind w:left="121"/>
      </w:pPr>
      <w:r>
        <w:t>Творба речи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83"/>
        </w:tabs>
        <w:spacing w:before="111" w:line="205" w:lineRule="exact"/>
        <w:ind w:left="682" w:hanging="164"/>
        <w:rPr>
          <w:i/>
          <w:sz w:val="18"/>
        </w:rPr>
      </w:pPr>
      <w:r>
        <w:rPr>
          <w:sz w:val="18"/>
        </w:rPr>
        <w:t>Извођење</w:t>
      </w:r>
      <w:r>
        <w:rPr>
          <w:spacing w:val="25"/>
          <w:sz w:val="18"/>
        </w:rPr>
        <w:t xml:space="preserve"> </w:t>
      </w:r>
      <w:r>
        <w:rPr>
          <w:sz w:val="18"/>
        </w:rPr>
        <w:t>именица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глагола</w:t>
      </w:r>
      <w:r>
        <w:rPr>
          <w:spacing w:val="25"/>
          <w:sz w:val="18"/>
        </w:rPr>
        <w:t xml:space="preserve"> </w:t>
      </w:r>
      <w:r>
        <w:rPr>
          <w:sz w:val="18"/>
        </w:rPr>
        <w:t>уз</w:t>
      </w:r>
      <w:r>
        <w:rPr>
          <w:spacing w:val="25"/>
          <w:sz w:val="18"/>
        </w:rPr>
        <w:t xml:space="preserve"> </w:t>
      </w:r>
      <w:r>
        <w:rPr>
          <w:sz w:val="18"/>
        </w:rPr>
        <w:t>помоћ</w:t>
      </w:r>
      <w:r>
        <w:rPr>
          <w:spacing w:val="25"/>
          <w:sz w:val="18"/>
        </w:rPr>
        <w:t xml:space="preserve"> </w:t>
      </w:r>
      <w:r>
        <w:rPr>
          <w:sz w:val="18"/>
        </w:rPr>
        <w:t>суфикса:</w:t>
      </w:r>
      <w:r>
        <w:rPr>
          <w:spacing w:val="25"/>
          <w:sz w:val="18"/>
        </w:rPr>
        <w:t xml:space="preserve"> </w:t>
      </w:r>
      <w:r>
        <w:rPr>
          <w:i/>
          <w:sz w:val="18"/>
        </w:rPr>
        <w:t>décoller</w:t>
      </w:r>
    </w:p>
    <w:p w:rsidR="00960A83" w:rsidRDefault="00770465">
      <w:pPr>
        <w:spacing w:line="237" w:lineRule="auto"/>
        <w:ind w:left="121"/>
        <w:rPr>
          <w:i/>
          <w:sz w:val="18"/>
        </w:rPr>
      </w:pPr>
      <w:r>
        <w:rPr>
          <w:i/>
          <w:sz w:val="18"/>
        </w:rPr>
        <w:t>-&gt; décollage, atterrir -&gt; atterrissage, punir -&gt; punition, raisonner -&gt; raisonnement</w:t>
      </w:r>
      <w:r>
        <w:rPr>
          <w:i/>
          <w:sz w:val="18"/>
        </w:rPr>
        <w:t>, …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9"/>
        </w:tabs>
        <w:spacing w:line="200" w:lineRule="exact"/>
        <w:ind w:left="658" w:hanging="140"/>
        <w:rPr>
          <w:i/>
          <w:sz w:val="18"/>
        </w:rPr>
      </w:pPr>
      <w:r>
        <w:rPr>
          <w:sz w:val="18"/>
        </w:rPr>
        <w:t xml:space="preserve">Извођење </w:t>
      </w:r>
      <w:r>
        <w:rPr>
          <w:spacing w:val="-3"/>
          <w:sz w:val="18"/>
        </w:rPr>
        <w:t xml:space="preserve">глагола од </w:t>
      </w:r>
      <w:r>
        <w:rPr>
          <w:sz w:val="18"/>
        </w:rPr>
        <w:t xml:space="preserve">придева : </w:t>
      </w:r>
      <w:r>
        <w:rPr>
          <w:i/>
          <w:sz w:val="18"/>
        </w:rPr>
        <w:t xml:space="preserve">rouge -&gt; </w:t>
      </w:r>
      <w:r>
        <w:rPr>
          <w:i/>
          <w:spacing w:val="-4"/>
          <w:sz w:val="18"/>
        </w:rPr>
        <w:t xml:space="preserve">rougir, </w:t>
      </w:r>
      <w:r>
        <w:rPr>
          <w:i/>
          <w:sz w:val="18"/>
        </w:rPr>
        <w:t>pâle -&gt;</w:t>
      </w:r>
      <w:r>
        <w:rPr>
          <w:i/>
          <w:spacing w:val="35"/>
          <w:sz w:val="18"/>
        </w:rPr>
        <w:t xml:space="preserve"> </w:t>
      </w:r>
      <w:r>
        <w:rPr>
          <w:i/>
          <w:spacing w:val="-4"/>
          <w:sz w:val="18"/>
        </w:rPr>
        <w:t>pâlir,</w:t>
      </w:r>
    </w:p>
    <w:p w:rsidR="00960A83" w:rsidRDefault="00770465">
      <w:pPr>
        <w:spacing w:line="200" w:lineRule="exact"/>
        <w:ind w:left="121"/>
        <w:rPr>
          <w:i/>
          <w:sz w:val="18"/>
        </w:rPr>
      </w:pPr>
      <w:r>
        <w:rPr>
          <w:i/>
          <w:sz w:val="18"/>
        </w:rPr>
        <w:t>vieille -&gt; viellir, …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4"/>
        </w:tabs>
        <w:spacing w:line="203" w:lineRule="exact"/>
        <w:ind w:left="653"/>
        <w:rPr>
          <w:i/>
          <w:sz w:val="18"/>
        </w:rPr>
      </w:pPr>
      <w:r>
        <w:rPr>
          <w:sz w:val="18"/>
        </w:rPr>
        <w:t xml:space="preserve">Поименичени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le </w:t>
      </w:r>
      <w:r>
        <w:rPr>
          <w:i/>
          <w:spacing w:val="-3"/>
          <w:sz w:val="18"/>
        </w:rPr>
        <w:t xml:space="preserve">goûter, </w:t>
      </w:r>
      <w:r>
        <w:rPr>
          <w:i/>
          <w:sz w:val="18"/>
        </w:rPr>
        <w:t xml:space="preserve">le rire, le </w:t>
      </w:r>
      <w:r>
        <w:rPr>
          <w:i/>
          <w:spacing w:val="-4"/>
          <w:sz w:val="18"/>
        </w:rPr>
        <w:t>savoir,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…</w:t>
      </w:r>
    </w:p>
    <w:p w:rsidR="00960A83" w:rsidRDefault="00770465">
      <w:pPr>
        <w:pStyle w:val="Heading1"/>
        <w:spacing w:before="76"/>
        <w:ind w:left="119"/>
      </w:pPr>
      <w:r>
        <w:rPr>
          <w:b w:val="0"/>
        </w:rPr>
        <w:br w:type="column"/>
      </w:r>
      <w:r>
        <w:t>Правопис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81"/>
        </w:tabs>
        <w:spacing w:before="112" w:line="232" w:lineRule="auto"/>
        <w:ind w:left="119" w:right="116" w:firstLine="397"/>
        <w:jc w:val="both"/>
        <w:rPr>
          <w:i/>
          <w:sz w:val="18"/>
        </w:rPr>
      </w:pPr>
      <w:r>
        <w:rPr>
          <w:sz w:val="18"/>
        </w:rPr>
        <w:t xml:space="preserve">Правописне особености множине сложених именица: </w:t>
      </w:r>
      <w:r>
        <w:rPr>
          <w:i/>
          <w:sz w:val="18"/>
        </w:rPr>
        <w:t>une ponme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terrre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-&gt;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pommes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terre,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arc-en-ciel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-&gt;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arcs-en- ciels, une avant-garde -&gt; des avant-gardes,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…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59"/>
        </w:tabs>
        <w:spacing w:line="232" w:lineRule="auto"/>
        <w:ind w:left="119" w:right="116" w:firstLine="397"/>
        <w:jc w:val="both"/>
        <w:rPr>
          <w:sz w:val="18"/>
        </w:rPr>
      </w:pPr>
      <w:r>
        <w:rPr>
          <w:sz w:val="18"/>
        </w:rPr>
        <w:t xml:space="preserve">Речи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мењају значење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тога да ли су на- писане малим или великим</w:t>
      </w:r>
      <w:r>
        <w:rPr>
          <w:spacing w:val="-3"/>
          <w:sz w:val="18"/>
        </w:rPr>
        <w:t xml:space="preserve"> </w:t>
      </w:r>
      <w:r>
        <w:rPr>
          <w:sz w:val="18"/>
        </w:rPr>
        <w:t>словом.</w:t>
      </w:r>
    </w:p>
    <w:p w:rsidR="00960A83" w:rsidRDefault="00770465">
      <w:pPr>
        <w:pStyle w:val="ListParagraph"/>
        <w:numPr>
          <w:ilvl w:val="1"/>
          <w:numId w:val="100"/>
        </w:numPr>
        <w:tabs>
          <w:tab w:val="left" w:pos="678"/>
        </w:tabs>
        <w:spacing w:line="232" w:lineRule="auto"/>
        <w:ind w:left="119" w:right="117" w:firstLine="397"/>
        <w:jc w:val="both"/>
        <w:rPr>
          <w:sz w:val="18"/>
        </w:rPr>
      </w:pPr>
      <w:r>
        <w:rPr>
          <w:sz w:val="18"/>
        </w:rPr>
        <w:t xml:space="preserve">Правописна правила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важе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писања формал- них</w:t>
      </w:r>
      <w:r>
        <w:rPr>
          <w:spacing w:val="-2"/>
          <w:sz w:val="18"/>
        </w:rPr>
        <w:t xml:space="preserve"> </w:t>
      </w:r>
      <w:r>
        <w:rPr>
          <w:sz w:val="18"/>
        </w:rPr>
        <w:t>писама.</w:t>
      </w:r>
    </w:p>
    <w:p w:rsidR="00960A83" w:rsidRDefault="00770465">
      <w:pPr>
        <w:pStyle w:val="Heading1"/>
        <w:spacing w:before="159"/>
        <w:ind w:left="306"/>
      </w:pPr>
      <w:r>
        <w:t>ТЕМАТСКЕ ОБЛАСТИ У НАСТАВ</w:t>
      </w:r>
      <w:r>
        <w:t>И СТРАНИХ ЈЕЗИКА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left="119" w:right="116"/>
      </w:pPr>
      <w:r>
        <w:rPr>
          <w:spacing w:val="-4"/>
        </w:rPr>
        <w:t xml:space="preserve">Тематске </w:t>
      </w:r>
      <w:r>
        <w:rPr>
          <w:spacing w:val="-3"/>
        </w:rPr>
        <w:t xml:space="preserve">области </w:t>
      </w:r>
      <w:r>
        <w:t xml:space="preserve">за све </w:t>
      </w:r>
      <w:r>
        <w:rPr>
          <w:spacing w:val="-3"/>
        </w:rPr>
        <w:t xml:space="preserve">језике </w:t>
      </w:r>
      <w:r>
        <w:t xml:space="preserve">се </w:t>
      </w:r>
      <w:r>
        <w:rPr>
          <w:spacing w:val="-3"/>
        </w:rPr>
        <w:t xml:space="preserve">прожимају </w:t>
      </w:r>
      <w:r>
        <w:t xml:space="preserve">и исте </w:t>
      </w:r>
      <w:r>
        <w:rPr>
          <w:spacing w:val="-3"/>
        </w:rPr>
        <w:t xml:space="preserve">су </w:t>
      </w:r>
      <w:r>
        <w:t xml:space="preserve">у </w:t>
      </w:r>
      <w:r>
        <w:rPr>
          <w:spacing w:val="-3"/>
        </w:rPr>
        <w:t xml:space="preserve">сва </w:t>
      </w:r>
      <w:r>
        <w:t xml:space="preserve">че- тири </w:t>
      </w:r>
      <w:r>
        <w:rPr>
          <w:spacing w:val="-3"/>
        </w:rPr>
        <w:t xml:space="preserve">разреда филолошке </w:t>
      </w:r>
      <w:r>
        <w:t xml:space="preserve">гимназије – у </w:t>
      </w:r>
      <w:r>
        <w:rPr>
          <w:spacing w:val="-5"/>
        </w:rPr>
        <w:t xml:space="preserve">сваком </w:t>
      </w:r>
      <w:r>
        <w:rPr>
          <w:spacing w:val="-3"/>
        </w:rPr>
        <w:t xml:space="preserve">наредном разреду </w:t>
      </w:r>
      <w:r>
        <w:t xml:space="preserve">об- навља се, а </w:t>
      </w:r>
      <w:r>
        <w:rPr>
          <w:spacing w:val="-3"/>
        </w:rPr>
        <w:t xml:space="preserve">затим проширује </w:t>
      </w:r>
      <w:r>
        <w:t xml:space="preserve">фонд лингвистичких знања, </w:t>
      </w:r>
      <w:r>
        <w:rPr>
          <w:spacing w:val="-3"/>
        </w:rPr>
        <w:t xml:space="preserve">навика </w:t>
      </w:r>
      <w:r>
        <w:t xml:space="preserve">и </w:t>
      </w:r>
      <w:r>
        <w:rPr>
          <w:spacing w:val="-3"/>
        </w:rPr>
        <w:t>умења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екстралингвистичких</w:t>
      </w:r>
      <w:r>
        <w:rPr>
          <w:spacing w:val="-9"/>
        </w:rPr>
        <w:t xml:space="preserve"> </w:t>
      </w:r>
      <w:r>
        <w:rPr>
          <w:spacing w:val="-3"/>
        </w:rPr>
        <w:t>представа</w:t>
      </w:r>
      <w:r>
        <w:rPr>
          <w:spacing w:val="-9"/>
        </w:rPr>
        <w:t xml:space="preserve"> </w:t>
      </w:r>
      <w:r>
        <w:t>везаних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3"/>
        </w:rPr>
        <w:t>конкретну</w:t>
      </w:r>
      <w:r>
        <w:rPr>
          <w:spacing w:val="-9"/>
        </w:rPr>
        <w:t xml:space="preserve"> </w:t>
      </w:r>
      <w:r>
        <w:rPr>
          <w:spacing w:val="-6"/>
        </w:rPr>
        <w:t xml:space="preserve">тему. </w:t>
      </w:r>
      <w:r>
        <w:t xml:space="preserve">Наставници обрађују теме у складу са интересовањима </w:t>
      </w:r>
      <w:r>
        <w:rPr>
          <w:spacing w:val="-3"/>
        </w:rPr>
        <w:t>ученика, њиховим</w:t>
      </w:r>
      <w:r>
        <w:rPr>
          <w:spacing w:val="-7"/>
        </w:rPr>
        <w:t xml:space="preserve"> </w:t>
      </w:r>
      <w:r>
        <w:rPr>
          <w:spacing w:val="-3"/>
        </w:rPr>
        <w:t>потребама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савременим</w:t>
      </w:r>
      <w:r>
        <w:rPr>
          <w:spacing w:val="-7"/>
        </w:rPr>
        <w:t xml:space="preserve"> </w:t>
      </w:r>
      <w:r>
        <w:rPr>
          <w:spacing w:val="-4"/>
        </w:rPr>
        <w:t>токовима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настави</w:t>
      </w:r>
      <w:r>
        <w:rPr>
          <w:spacing w:val="-7"/>
        </w:rPr>
        <w:t xml:space="preserve"> </w:t>
      </w:r>
      <w:r>
        <w:t>страних</w:t>
      </w:r>
      <w:r>
        <w:rPr>
          <w:spacing w:val="-7"/>
        </w:rPr>
        <w:t xml:space="preserve"> </w:t>
      </w:r>
      <w:r>
        <w:t xml:space="preserve">јези- </w:t>
      </w:r>
      <w:r>
        <w:rPr>
          <w:spacing w:val="-3"/>
        </w:rPr>
        <w:t xml:space="preserve">ка, </w:t>
      </w:r>
      <w:r>
        <w:rPr>
          <w:spacing w:val="-4"/>
        </w:rPr>
        <w:t xml:space="preserve">тако </w:t>
      </w:r>
      <w:r>
        <w:t xml:space="preserve">да </w:t>
      </w:r>
      <w:r>
        <w:rPr>
          <w:spacing w:val="-3"/>
        </w:rPr>
        <w:t xml:space="preserve">свака </w:t>
      </w:r>
      <w:r>
        <w:t xml:space="preserve">тема представља </w:t>
      </w:r>
      <w:r>
        <w:rPr>
          <w:spacing w:val="-3"/>
        </w:rPr>
        <w:t>одређени ситуацијски</w:t>
      </w:r>
      <w:r>
        <w:rPr>
          <w:spacing w:val="-26"/>
        </w:rPr>
        <w:t xml:space="preserve"> </w:t>
      </w:r>
      <w:r>
        <w:rPr>
          <w:spacing w:val="-4"/>
        </w:rPr>
        <w:t>комплекс.</w:t>
      </w:r>
    </w:p>
    <w:p w:rsidR="00960A83" w:rsidRDefault="00770465">
      <w:pPr>
        <w:pStyle w:val="Heading1"/>
        <w:spacing w:before="159"/>
        <w:ind w:left="119"/>
      </w:pPr>
      <w:r>
        <w:t>Тематске области:</w:t>
      </w:r>
    </w:p>
    <w:p w:rsidR="00960A83" w:rsidRDefault="00770465">
      <w:pPr>
        <w:pStyle w:val="BodyText"/>
        <w:spacing w:before="112" w:line="232" w:lineRule="auto"/>
        <w:ind w:left="119" w:right="117"/>
      </w:pPr>
      <w:r>
        <w:t>Свакодневни живот (организација времена, послова, слобод- но време, породични живот, свакодневни проблеми, свет забаве)</w:t>
      </w:r>
    </w:p>
    <w:p w:rsidR="00960A83" w:rsidRDefault="00770465">
      <w:pPr>
        <w:pStyle w:val="BodyText"/>
        <w:spacing w:line="232" w:lineRule="auto"/>
        <w:ind w:left="119" w:right="116"/>
      </w:pPr>
      <w:r>
        <w:t>Породица</w:t>
      </w:r>
      <w:r>
        <w:rPr>
          <w:spacing w:val="-9"/>
        </w:rPr>
        <w:t xml:space="preserve"> </w:t>
      </w:r>
      <w:r>
        <w:t>(структуре</w:t>
      </w:r>
      <w:r>
        <w:rPr>
          <w:spacing w:val="-9"/>
        </w:rPr>
        <w:t xml:space="preserve"> </w:t>
      </w:r>
      <w:r>
        <w:t>породица,</w:t>
      </w:r>
      <w:r>
        <w:rPr>
          <w:spacing w:val="-9"/>
        </w:rPr>
        <w:t xml:space="preserve"> </w:t>
      </w:r>
      <w:r>
        <w:t>породични</w:t>
      </w:r>
      <w:r>
        <w:rPr>
          <w:spacing w:val="-9"/>
        </w:rPr>
        <w:t xml:space="preserve"> </w:t>
      </w:r>
      <w:r>
        <w:rPr>
          <w:spacing w:val="-4"/>
        </w:rPr>
        <w:t>живот,</w:t>
      </w:r>
      <w:r>
        <w:rPr>
          <w:spacing w:val="-9"/>
        </w:rPr>
        <w:t xml:space="preserve"> </w:t>
      </w:r>
      <w:r>
        <w:t>породични односи)</w:t>
      </w:r>
    </w:p>
    <w:p w:rsidR="00960A83" w:rsidRDefault="00770465">
      <w:pPr>
        <w:pStyle w:val="BodyText"/>
        <w:spacing w:line="232" w:lineRule="auto"/>
        <w:ind w:left="119" w:right="116"/>
      </w:pPr>
      <w:r>
        <w:t>Становање (врсте кућа и станова, стамбени простор и про- сторије и специфичности у вези са њима, становање у великим и мањим градовима и становање на селу)</w:t>
      </w:r>
    </w:p>
    <w:p w:rsidR="00960A83" w:rsidRDefault="00770465">
      <w:pPr>
        <w:pStyle w:val="BodyText"/>
        <w:spacing w:line="232" w:lineRule="auto"/>
        <w:ind w:left="119" w:right="116"/>
      </w:pPr>
      <w:r>
        <w:t>Свет рада (перспективе и образовни системи, радна места и послови)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Образовање и школа</w:t>
      </w:r>
    </w:p>
    <w:p w:rsidR="00960A83" w:rsidRDefault="00770465">
      <w:pPr>
        <w:pStyle w:val="BodyText"/>
        <w:spacing w:line="232" w:lineRule="auto"/>
        <w:ind w:left="119" w:right="116"/>
      </w:pPr>
      <w:r>
        <w:t>Догађаји важни</w:t>
      </w:r>
      <w:r>
        <w:t xml:space="preserve"> у животу појединца (рођење детета, ступање у брак, завршетак школовања, породица и пријатељи у животу по- јединца)</w:t>
      </w:r>
    </w:p>
    <w:p w:rsidR="00960A83" w:rsidRDefault="00770465">
      <w:pPr>
        <w:pStyle w:val="BodyText"/>
        <w:spacing w:line="232" w:lineRule="auto"/>
        <w:ind w:left="119" w:right="116"/>
      </w:pPr>
      <w:r>
        <w:t>Емотивни живот (младалачка љубав, партнерски односи, брак, развод)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Интересантне животне приче и догађаји</w:t>
      </w:r>
    </w:p>
    <w:p w:rsidR="00960A83" w:rsidRDefault="00770465">
      <w:pPr>
        <w:pStyle w:val="BodyText"/>
        <w:spacing w:line="232" w:lineRule="auto"/>
        <w:ind w:left="119" w:right="116"/>
      </w:pPr>
      <w:r>
        <w:t>Свет културе и уметности (књижевнос</w:t>
      </w:r>
      <w:r>
        <w:t>т, визуелне уметности, позориште, музика, филм)</w:t>
      </w:r>
    </w:p>
    <w:p w:rsidR="00960A83" w:rsidRDefault="00770465">
      <w:pPr>
        <w:pStyle w:val="BodyText"/>
        <w:spacing w:line="232" w:lineRule="auto"/>
        <w:ind w:left="119" w:right="116"/>
      </w:pPr>
      <w:r>
        <w:t>Знамените личности, из света културе и уметности (историј- ске и савремене)</w:t>
      </w:r>
    </w:p>
    <w:p w:rsidR="00960A83" w:rsidRDefault="00770465">
      <w:pPr>
        <w:pStyle w:val="BodyText"/>
        <w:spacing w:line="232" w:lineRule="auto"/>
        <w:ind w:left="516" w:right="2034" w:firstLine="0"/>
        <w:jc w:val="left"/>
      </w:pPr>
      <w:r>
        <w:t>Важни историјски догађаји Актуелни друштвени догађаји</w:t>
      </w:r>
    </w:p>
    <w:p w:rsidR="00960A83" w:rsidRDefault="00770465">
      <w:pPr>
        <w:pStyle w:val="BodyText"/>
        <w:spacing w:line="232" w:lineRule="auto"/>
        <w:ind w:left="516" w:right="1361" w:firstLine="0"/>
        <w:jc w:val="left"/>
      </w:pPr>
      <w:r>
        <w:t>Живи свет и заштита човекове околине Природне непогоде и катастрофе</w:t>
      </w:r>
    </w:p>
    <w:p w:rsidR="00960A83" w:rsidRDefault="00770465">
      <w:pPr>
        <w:pStyle w:val="BodyText"/>
        <w:spacing w:line="232" w:lineRule="auto"/>
        <w:ind w:left="119" w:right="115"/>
      </w:pPr>
      <w:r>
        <w:t>Научна дос</w:t>
      </w:r>
      <w:r>
        <w:t>тигнућа, модерне технологије и свет компјутера (распрострањеност, примена, корист и негативне стране, вештачка интелигенција)</w:t>
      </w:r>
    </w:p>
    <w:p w:rsidR="00960A83" w:rsidRDefault="00770465">
      <w:pPr>
        <w:pStyle w:val="BodyText"/>
        <w:spacing w:line="196" w:lineRule="exact"/>
        <w:ind w:left="516" w:firstLine="0"/>
        <w:jc w:val="left"/>
      </w:pPr>
      <w:r>
        <w:t>Медији и комуникација</w:t>
      </w:r>
    </w:p>
    <w:p w:rsidR="00960A83" w:rsidRDefault="00770465">
      <w:pPr>
        <w:pStyle w:val="BodyText"/>
        <w:spacing w:line="232" w:lineRule="auto"/>
        <w:ind w:left="78" w:right="116"/>
        <w:jc w:val="right"/>
      </w:pPr>
      <w:r>
        <w:t>Психичко и физичко здравље савременог човека (стрес, анк- сиозност, психосоматскe сметње, здрав живот и стил</w:t>
      </w:r>
      <w:r>
        <w:t xml:space="preserve"> живота, итд.) Живот адолесцената и младих људи (одрастање и сазревање, проблеми, вршњачки притисак, малолетничка делинквенција, пот-</w:t>
      </w:r>
    </w:p>
    <w:p w:rsidR="00960A83" w:rsidRDefault="00770465">
      <w:pPr>
        <w:pStyle w:val="BodyText"/>
        <w:spacing w:line="195" w:lineRule="exact"/>
        <w:ind w:left="119" w:firstLine="0"/>
        <w:jc w:val="left"/>
      </w:pPr>
      <w:r>
        <w:t>културне групе, стицање самосталности)</w:t>
      </w:r>
    </w:p>
    <w:p w:rsidR="00960A83" w:rsidRDefault="00770465">
      <w:pPr>
        <w:pStyle w:val="BodyText"/>
        <w:spacing w:line="232" w:lineRule="auto"/>
        <w:ind w:left="119" w:right="117"/>
      </w:pPr>
      <w:r>
        <w:t>Храна и здравље (навике у исхрани, карактеристична јела и пића у земљама света, припремање хране)</w:t>
      </w:r>
    </w:p>
    <w:p w:rsidR="00960A83" w:rsidRDefault="00770465">
      <w:pPr>
        <w:pStyle w:val="BodyText"/>
        <w:spacing w:line="232" w:lineRule="auto"/>
        <w:ind w:left="119" w:right="116"/>
      </w:pPr>
      <w:r>
        <w:t>Описивање људи (спољашњи изглед, карактер, осећања и ра- сположења)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Предузетништво (свет бизниса, млади предузетници, итд.)</w:t>
      </w:r>
    </w:p>
    <w:p w:rsidR="00960A83" w:rsidRDefault="00770465">
      <w:pPr>
        <w:pStyle w:val="BodyText"/>
        <w:spacing w:line="232" w:lineRule="auto"/>
        <w:ind w:left="119" w:right="116"/>
      </w:pPr>
      <w:r>
        <w:t>Потрошачко друштво (новац и новчан</w:t>
      </w:r>
      <w:r>
        <w:t>е трансакције, врсте продавница, продајних објеката и начина куповине, производи и специјализоване продавнице, оглашавање)</w:t>
      </w:r>
    </w:p>
    <w:p w:rsidR="00960A83" w:rsidRDefault="00770465">
      <w:pPr>
        <w:pStyle w:val="BodyText"/>
        <w:spacing w:line="232" w:lineRule="auto"/>
        <w:ind w:left="516" w:right="2034" w:firstLine="0"/>
        <w:jc w:val="left"/>
      </w:pPr>
      <w:r>
        <w:t>Спортови и спортске манифестације Србија – моја домовина</w:t>
      </w:r>
    </w:p>
    <w:p w:rsidR="00960A83" w:rsidRDefault="00770465">
      <w:pPr>
        <w:pStyle w:val="BodyText"/>
        <w:spacing w:line="232" w:lineRule="auto"/>
        <w:ind w:left="119" w:right="117"/>
      </w:pPr>
      <w:r>
        <w:t>Познати градови и њихове знаменитости, региони и земље у којима се говори ци</w:t>
      </w:r>
      <w:r>
        <w:t>љни језик</w:t>
      </w:r>
    </w:p>
    <w:p w:rsidR="00960A83" w:rsidRDefault="00770465">
      <w:pPr>
        <w:pStyle w:val="BodyText"/>
        <w:spacing w:line="232" w:lineRule="auto"/>
        <w:ind w:left="119" w:right="117"/>
      </w:pPr>
      <w:r>
        <w:t>Путовање (врсте и начини путовања, туристички центри, опрема за путовање, вредност и корист путовања за појединца)</w:t>
      </w:r>
    </w:p>
    <w:p w:rsidR="00960A83" w:rsidRDefault="00770465">
      <w:pPr>
        <w:pStyle w:val="BodyText"/>
        <w:spacing w:line="232" w:lineRule="auto"/>
        <w:ind w:left="516" w:right="1361" w:firstLine="0"/>
        <w:jc w:val="left"/>
      </w:pPr>
      <w:r>
        <w:t>Празници и обичаји у културама света Европа и заједнички живот народа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3"/>
            <w:col w:w="5374"/>
          </w:cols>
        </w:sectPr>
      </w:pPr>
    </w:p>
    <w:p w:rsidR="00960A83" w:rsidRDefault="00770465">
      <w:pPr>
        <w:pStyle w:val="BodyText"/>
        <w:spacing w:before="88" w:line="232" w:lineRule="auto"/>
        <w:ind w:right="39"/>
      </w:pPr>
      <w:r>
        <w:lastRenderedPageBreak/>
        <w:t>Друштво (религија, социјална питања,</w:t>
      </w:r>
      <w:r>
        <w:t xml:space="preserve"> друштвена уређења, политикa и политички живот, миграције, поштовање различито- сти, права и обавезе појединца, разумевање, међуљудски односи, социјалне службе, добротворни рад)</w:t>
      </w:r>
    </w:p>
    <w:p w:rsidR="00960A83" w:rsidRDefault="00770465">
      <w:pPr>
        <w:pStyle w:val="BodyText"/>
        <w:spacing w:line="232" w:lineRule="auto"/>
        <w:ind w:right="39"/>
      </w:pPr>
      <w:r>
        <w:t>Безбедносни системи и појединац (предности и олакшице, негативне стране, синдр</w:t>
      </w:r>
      <w:r>
        <w:t>ом Великог брата, злоупотреба приватно- сти, итд.)</w:t>
      </w:r>
    </w:p>
    <w:p w:rsidR="00960A83" w:rsidRDefault="00770465">
      <w:pPr>
        <w:pStyle w:val="BodyText"/>
        <w:spacing w:line="232" w:lineRule="auto"/>
        <w:ind w:right="40"/>
      </w:pPr>
      <w:r>
        <w:t>Криминал и правна држава (кршење закона, врсте преступа, полиција, закони, судство)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Свет будућности</w:t>
      </w:r>
    </w:p>
    <w:p w:rsidR="00960A83" w:rsidRDefault="00770465">
      <w:pPr>
        <w:pStyle w:val="Heading1"/>
        <w:spacing w:before="160"/>
      </w:pPr>
      <w:r>
        <w:t>КОМУНИКАТИВНЕ ФУНКЦИЈЕ</w:t>
      </w:r>
    </w:p>
    <w:p w:rsidR="00960A83" w:rsidRDefault="00770465">
      <w:pPr>
        <w:pStyle w:val="BodyText"/>
        <w:spacing w:before="107" w:line="204" w:lineRule="exact"/>
        <w:ind w:left="517" w:firstLine="0"/>
        <w:jc w:val="left"/>
      </w:pPr>
      <w:r>
        <w:t>Представљање себе и других</w:t>
      </w:r>
    </w:p>
    <w:p w:rsidR="00960A83" w:rsidRDefault="00770465">
      <w:pPr>
        <w:pStyle w:val="BodyText"/>
        <w:spacing w:before="1" w:line="232" w:lineRule="auto"/>
        <w:ind w:right="39"/>
      </w:pPr>
      <w:r>
        <w:t>Поздрављање (састајање, растанак; формално, неформално, регионално специфично)</w:t>
      </w:r>
    </w:p>
    <w:p w:rsidR="00960A83" w:rsidRDefault="00770465">
      <w:pPr>
        <w:pStyle w:val="BodyText"/>
        <w:spacing w:line="198" w:lineRule="exact"/>
        <w:ind w:left="517" w:firstLine="0"/>
        <w:jc w:val="left"/>
      </w:pPr>
      <w:r>
        <w:t>Идентификација и именовање особа, објеката, боја, бројева</w:t>
      </w:r>
    </w:p>
    <w:p w:rsidR="00960A83" w:rsidRDefault="00770465">
      <w:pPr>
        <w:pStyle w:val="BodyText"/>
        <w:spacing w:line="200" w:lineRule="exact"/>
        <w:ind w:firstLine="0"/>
        <w:jc w:val="left"/>
      </w:pPr>
      <w:r>
        <w:t>итд.</w:t>
      </w:r>
    </w:p>
    <w:p w:rsidR="00960A83" w:rsidRDefault="00770465">
      <w:pPr>
        <w:pStyle w:val="BodyText"/>
        <w:spacing w:before="2" w:line="232" w:lineRule="auto"/>
        <w:ind w:left="517" w:right="1449" w:firstLine="0"/>
        <w:jc w:val="left"/>
      </w:pPr>
      <w:r>
        <w:t>Давање једноставних упутстава и команди Изражавање молби и захвалности Изражавање извињења</w:t>
      </w:r>
    </w:p>
    <w:p w:rsidR="00960A83" w:rsidRDefault="00770465">
      <w:pPr>
        <w:pStyle w:val="BodyText"/>
        <w:spacing w:line="232" w:lineRule="auto"/>
        <w:ind w:left="517" w:right="1449" w:firstLine="0"/>
        <w:jc w:val="left"/>
      </w:pPr>
      <w:r>
        <w:t>Изражавање потврде и не</w:t>
      </w:r>
      <w:r>
        <w:t>гирање Изражавање допадања и недопадања Изражавање физичких сензација и потреба</w:t>
      </w:r>
    </w:p>
    <w:p w:rsidR="00960A83" w:rsidRDefault="00770465">
      <w:pPr>
        <w:pStyle w:val="BodyText"/>
        <w:spacing w:line="232" w:lineRule="auto"/>
        <w:ind w:left="517" w:right="699" w:firstLine="0"/>
        <w:jc w:val="left"/>
      </w:pPr>
      <w:r>
        <w:t>Исказивање просторних и временских односа Давање и тражење информација и обавештења</w:t>
      </w:r>
    </w:p>
    <w:p w:rsidR="00960A83" w:rsidRDefault="00770465">
      <w:pPr>
        <w:pStyle w:val="BodyText"/>
        <w:spacing w:line="232" w:lineRule="auto"/>
        <w:ind w:left="517" w:right="18" w:firstLine="0"/>
        <w:jc w:val="left"/>
      </w:pPr>
      <w:r>
        <w:t>Описивање догађаја у садашњости, прошлости и будућности Описивање и упоређивање лица и предм</w:t>
      </w:r>
      <w:r>
        <w:t>ета</w:t>
      </w:r>
    </w:p>
    <w:p w:rsidR="00960A83" w:rsidRDefault="00770465">
      <w:pPr>
        <w:pStyle w:val="BodyText"/>
        <w:spacing w:line="232" w:lineRule="auto"/>
        <w:ind w:left="517" w:right="1449" w:firstLine="0"/>
        <w:jc w:val="left"/>
      </w:pPr>
      <w:r>
        <w:t>Изрицање забране и реаговање на забрану Изражавање припадања и поседовања Скретање пажње</w:t>
      </w:r>
    </w:p>
    <w:p w:rsidR="00960A83" w:rsidRDefault="00770465">
      <w:pPr>
        <w:pStyle w:val="BodyText"/>
        <w:spacing w:line="232" w:lineRule="auto"/>
        <w:ind w:left="517" w:right="18" w:firstLine="0"/>
        <w:jc w:val="left"/>
      </w:pPr>
      <w:r>
        <w:t>Тражење мишљења и изражавање слагања и неслагања Тражење и давање дозволе</w:t>
      </w:r>
    </w:p>
    <w:p w:rsidR="00960A83" w:rsidRDefault="00770465">
      <w:pPr>
        <w:pStyle w:val="BodyText"/>
        <w:spacing w:line="232" w:lineRule="auto"/>
        <w:ind w:left="517" w:right="2225" w:firstLine="0"/>
        <w:jc w:val="left"/>
      </w:pPr>
      <w:r>
        <w:t>Исказивање честитки Исказивање препоруке</w:t>
      </w:r>
    </w:p>
    <w:p w:rsidR="00960A83" w:rsidRDefault="00770465">
      <w:pPr>
        <w:pStyle w:val="BodyText"/>
        <w:spacing w:line="232" w:lineRule="auto"/>
        <w:ind w:left="517" w:right="1930" w:firstLine="0"/>
        <w:jc w:val="left"/>
      </w:pPr>
      <w:r>
        <w:t>Изражавање хитности и обавезности Исказивање сумње и несигурности</w:t>
      </w:r>
    </w:p>
    <w:p w:rsidR="00960A83" w:rsidRDefault="00770465">
      <w:pPr>
        <w:pStyle w:val="Heading1"/>
        <w:spacing w:before="163" w:line="232" w:lineRule="auto"/>
        <w:ind w:left="1442" w:right="18" w:hanging="716"/>
      </w:pPr>
      <w:r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99"/>
        </w:numPr>
        <w:tabs>
          <w:tab w:val="left" w:pos="271"/>
        </w:tabs>
        <w:spacing w:before="164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t>Општи комуникативни циљ наставе страних језика се по- стиже помоћу различитих поступака, метода наставе и наст</w:t>
      </w:r>
      <w:r>
        <w:t xml:space="preserve">ав- них средстава. Комуникативни приступ у настави страних је-  зика се  остварује  кроз  примену  различитих  облика  рада  (рад  у групама и паровима,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>игре, аутен- ти</w:t>
      </w:r>
      <w:r>
        <w:t xml:space="preserve">чни материјали, итд.), као и уз примену принципа наставе за- сноване на сложеним задацима </w:t>
      </w:r>
      <w:r>
        <w:rPr>
          <w:spacing w:val="-3"/>
        </w:rPr>
        <w:t xml:space="preserve">који </w:t>
      </w:r>
      <w:r>
        <w:t>не морају бити искључиво је- зичке природе (</w:t>
      </w:r>
      <w:r>
        <w:rPr>
          <w:i/>
        </w:rPr>
        <w:t>task-based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960A83" w:rsidRDefault="00770465">
      <w:pPr>
        <w:pStyle w:val="BodyText"/>
        <w:spacing w:line="232" w:lineRule="auto"/>
        <w:ind w:right="39"/>
      </w:pPr>
      <w:r>
        <w:t>Савремена настава страних језика прет</w:t>
      </w:r>
      <w:r>
        <w:t xml:space="preserve">поставља остварива- ње </w:t>
      </w:r>
      <w:r>
        <w:rPr>
          <w:spacing w:val="-3"/>
        </w:rPr>
        <w:t xml:space="preserve">исхода </w:t>
      </w:r>
      <w:r>
        <w:t xml:space="preserve">уз појачану мисаону активност ученика, поштовања и уважавања дидактичких принципа и треба да допринесе развоју стваралачког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живот у мултикултуралном друштву; овладају општим и међупредметним компетенцијама, релевантним за активно</w:t>
      </w:r>
      <w:r>
        <w:rPr>
          <w:spacing w:val="-14"/>
        </w:rPr>
        <w:t xml:space="preserve"> </w:t>
      </w:r>
      <w:r>
        <w:t>учешће у</w:t>
      </w:r>
      <w:r>
        <w:t xml:space="preserve"> заједници и целоживотно</w:t>
      </w:r>
      <w:r>
        <w:rPr>
          <w:spacing w:val="-3"/>
        </w:rPr>
        <w:t xml:space="preserve"> </w:t>
      </w:r>
      <w:r>
        <w:t>учење.</w:t>
      </w:r>
    </w:p>
    <w:p w:rsidR="00960A83" w:rsidRDefault="00770465">
      <w:pPr>
        <w:pStyle w:val="BodyText"/>
        <w:spacing w:line="232" w:lineRule="auto"/>
        <w:ind w:right="39"/>
      </w:pPr>
      <w:r>
        <w:t xml:space="preserve">Планирању се </w:t>
      </w:r>
      <w:r>
        <w:rPr>
          <w:spacing w:val="-3"/>
        </w:rPr>
        <w:t xml:space="preserve">може </w:t>
      </w:r>
      <w:r>
        <w:t xml:space="preserve">приступити аналитички и синтетички. Аналитичка </w:t>
      </w:r>
      <w:r>
        <w:rPr>
          <w:spacing w:val="-3"/>
        </w:rPr>
        <w:t xml:space="preserve">метода подразумева </w:t>
      </w:r>
      <w:r>
        <w:t>рашчлањавање програма до</w:t>
      </w:r>
      <w:r>
        <w:rPr>
          <w:spacing w:val="-17"/>
        </w:rPr>
        <w:t xml:space="preserve"> </w:t>
      </w:r>
      <w:r>
        <w:t xml:space="preserve">нивоа наставних јединица </w:t>
      </w:r>
      <w:r>
        <w:rPr>
          <w:spacing w:val="-4"/>
        </w:rPr>
        <w:t xml:space="preserve">које </w:t>
      </w:r>
      <w:r>
        <w:t xml:space="preserve">се затим распоређују у плану за одређе- ни временски период. Синтетичка </w:t>
      </w:r>
      <w:r>
        <w:rPr>
          <w:spacing w:val="-3"/>
        </w:rPr>
        <w:t xml:space="preserve">метода </w:t>
      </w:r>
      <w:r>
        <w:t>препор</w:t>
      </w:r>
      <w:r>
        <w:t>учује обрађивање наставне грађе по ширим целинама. Да би планирање (глобално, оперативно,</w:t>
      </w:r>
      <w:r>
        <w:rPr>
          <w:spacing w:val="-7"/>
        </w:rPr>
        <w:t xml:space="preserve"> </w:t>
      </w:r>
      <w:r>
        <w:t>лекцијско)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t>функционално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квалитетно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 xml:space="preserve">во- дити </w:t>
      </w:r>
      <w:r>
        <w:rPr>
          <w:spacing w:val="-3"/>
        </w:rPr>
        <w:t xml:space="preserve">рачуна </w:t>
      </w:r>
      <w:r>
        <w:t xml:space="preserve">о </w:t>
      </w:r>
      <w:r>
        <w:rPr>
          <w:spacing w:val="-3"/>
        </w:rPr>
        <w:t xml:space="preserve">томе </w:t>
      </w:r>
      <w:r>
        <w:t xml:space="preserve">да је </w:t>
      </w:r>
      <w:r>
        <w:rPr>
          <w:spacing w:val="-3"/>
        </w:rPr>
        <w:t xml:space="preserve">годишњим </w:t>
      </w:r>
      <w:r>
        <w:t>планом предвиђено да</w:t>
      </w:r>
      <w:r>
        <w:rPr>
          <w:spacing w:val="-21"/>
        </w:rPr>
        <w:t xml:space="preserve"> </w:t>
      </w:r>
      <w:r>
        <w:t>ученици имају пет часова недељно, односно 185 часова</w:t>
      </w:r>
      <w:r>
        <w:rPr>
          <w:spacing w:val="-25"/>
        </w:rPr>
        <w:t xml:space="preserve"> </w:t>
      </w:r>
      <w:r>
        <w:rPr>
          <w:spacing w:val="-3"/>
        </w:rPr>
        <w:t>годишње.</w:t>
      </w:r>
    </w:p>
    <w:p w:rsidR="00960A83" w:rsidRDefault="00770465">
      <w:pPr>
        <w:pStyle w:val="ListParagraph"/>
        <w:numPr>
          <w:ilvl w:val="0"/>
          <w:numId w:val="99"/>
        </w:numPr>
        <w:tabs>
          <w:tab w:val="left" w:pos="330"/>
        </w:tabs>
        <w:spacing w:before="78"/>
        <w:ind w:left="329" w:hanging="209"/>
        <w:rPr>
          <w:sz w:val="18"/>
        </w:rPr>
      </w:pPr>
      <w:r>
        <w:rPr>
          <w:spacing w:val="1"/>
          <w:sz w:val="18"/>
        </w:rPr>
        <w:br w:type="column"/>
      </w: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BodyText"/>
        <w:ind w:firstLine="0"/>
        <w:jc w:val="left"/>
      </w:pPr>
      <w:r>
        <w:t>ПРЕПОРУКЕ ЗА РЕАЛИЗАЦИЈУ НАСТАВЕ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0"/>
        </w:tabs>
        <w:spacing w:before="112" w:line="232" w:lineRule="auto"/>
        <w:ind w:right="118" w:firstLine="396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82"/>
        </w:tabs>
        <w:spacing w:line="232" w:lineRule="auto"/>
        <w:ind w:right="118" w:firstLine="396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90"/>
        </w:tabs>
        <w:spacing w:line="232" w:lineRule="auto"/>
        <w:ind w:right="119" w:firstLine="396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9"/>
        </w:tabs>
        <w:spacing w:line="232" w:lineRule="auto"/>
        <w:ind w:right="118" w:firstLine="396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</w:t>
      </w:r>
      <w:r>
        <w:rPr>
          <w:sz w:val="18"/>
        </w:rPr>
        <w:t>ља- ју унапред припремљене аргументоване монологе са ограниченим трајањем, док су дискусије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6"/>
        </w:tabs>
        <w:spacing w:line="232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</w:t>
      </w:r>
      <w:r>
        <w:rPr>
          <w:sz w:val="18"/>
        </w:rPr>
        <w:t xml:space="preserve">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73"/>
        </w:tabs>
        <w:spacing w:line="232" w:lineRule="auto"/>
        <w:ind w:right="117" w:firstLine="396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смисао тек када се доведе у везу са одговарајућим комуникативним функцијама и темама, и то у склопу језичких активности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75"/>
        </w:tabs>
        <w:spacing w:line="232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Полазиште за посматрање и </w:t>
      </w:r>
      <w:r>
        <w:rPr>
          <w:sz w:val="18"/>
        </w:rPr>
        <w:t>увежбавање језичких закони-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2"/>
        </w:tabs>
        <w:spacing w:line="199" w:lineRule="exact"/>
        <w:ind w:left="651" w:hanging="135"/>
        <w:rPr>
          <w:sz w:val="18"/>
        </w:rPr>
      </w:pPr>
      <w:r>
        <w:rPr>
          <w:sz w:val="18"/>
        </w:rPr>
        <w:t>Планира се израда четири писмена задатк</w:t>
      </w:r>
      <w:r>
        <w:rPr>
          <w:sz w:val="18"/>
        </w:rPr>
        <w:t>а за сваки</w:t>
      </w:r>
      <w:r>
        <w:rPr>
          <w:spacing w:val="-26"/>
          <w:sz w:val="18"/>
        </w:rPr>
        <w:t xml:space="preserve"> </w:t>
      </w:r>
      <w:r>
        <w:rPr>
          <w:sz w:val="18"/>
        </w:rPr>
        <w:t>разред.</w:t>
      </w:r>
    </w:p>
    <w:p w:rsidR="00960A83" w:rsidRDefault="00770465">
      <w:pPr>
        <w:pStyle w:val="BodyText"/>
        <w:spacing w:before="149"/>
        <w:ind w:firstLine="0"/>
        <w:jc w:val="left"/>
      </w:pPr>
      <w:r>
        <w:t>КАКО СЕ РАЗВИЈАЈУ ЈЕЗИЧКЕ КОМПЕТЕНЦИЈЕ</w:t>
      </w:r>
    </w:p>
    <w:p w:rsidR="00960A83" w:rsidRDefault="00770465">
      <w:pPr>
        <w:pStyle w:val="BodyText"/>
        <w:spacing w:before="112" w:line="232" w:lineRule="auto"/>
        <w:ind w:right="116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</w:t>
      </w:r>
      <w:r>
        <w:t>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960A83" w:rsidRDefault="00770465">
      <w:pPr>
        <w:pStyle w:val="Heading1"/>
        <w:spacing w:before="158"/>
      </w:pPr>
      <w:r>
        <w:t>Разумевање говора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>у</w:t>
      </w:r>
      <w:r>
        <w:t>чи, да би успешно остварио разумевање, ученик треба 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</w:t>
      </w:r>
      <w:r>
        <w:t>уацијама, различитим начинима фор- мулисања одређених говорних функција и</w:t>
      </w:r>
      <w:r>
        <w:rPr>
          <w:spacing w:val="-5"/>
        </w:rPr>
        <w:t xml:space="preserve"> </w:t>
      </w:r>
      <w:r>
        <w:t>др.).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 xml:space="preserve">његове мо- тивације и разлога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>кој</w:t>
      </w:r>
      <w:r>
        <w:rPr>
          <w:spacing w:val="-3"/>
        </w:rPr>
        <w:t xml:space="preserve">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Прогресија (од лакшег ка тежем, </w:t>
      </w:r>
      <w:r>
        <w:rPr>
          <w:spacing w:val="-3"/>
        </w:rPr>
        <w:t xml:space="preserve">од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75"/>
        </w:tabs>
        <w:spacing w:line="232" w:lineRule="auto"/>
        <w:ind w:right="117" w:firstLine="396"/>
        <w:jc w:val="both"/>
        <w:rPr>
          <w:sz w:val="18"/>
        </w:rPr>
      </w:pPr>
      <w:r>
        <w:rPr>
          <w:sz w:val="18"/>
        </w:rPr>
        <w:t>присуство/одсуство визуелних елемената (на пример, лак- шим за разуме</w:t>
      </w:r>
      <w:r>
        <w:rPr>
          <w:sz w:val="18"/>
        </w:rPr>
        <w:t xml:space="preserve">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пра- ћени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94"/>
        </w:tabs>
        <w:spacing w:line="232" w:lineRule="auto"/>
        <w:ind w:right="118" w:firstLine="396"/>
        <w:jc w:val="both"/>
        <w:rPr>
          <w:sz w:val="18"/>
        </w:rPr>
      </w:pPr>
      <w:r>
        <w:rPr>
          <w:sz w:val="18"/>
        </w:rPr>
        <w:t xml:space="preserve">дужина усменог текста (напори да </w:t>
      </w:r>
      <w:r>
        <w:rPr>
          <w:sz w:val="18"/>
        </w:rPr>
        <w:t xml:space="preserve">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2"/>
        </w:tabs>
        <w:spacing w:line="197" w:lineRule="exact"/>
        <w:ind w:left="651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84"/>
        </w:tabs>
        <w:spacing w:line="232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2"/>
        </w:tabs>
        <w:spacing w:line="197" w:lineRule="exact"/>
        <w:ind w:left="651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2"/>
        </w:tabs>
        <w:spacing w:line="203" w:lineRule="exact"/>
        <w:ind w:left="651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960A83" w:rsidRDefault="00960A83">
      <w:pPr>
        <w:spacing w:line="203" w:lineRule="exact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9"/>
      </w:pPr>
      <w:r>
        <w:rPr>
          <w:spacing w:val="-4"/>
        </w:rPr>
        <w:lastRenderedPageBreak/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28"/>
        </w:rPr>
        <w:t xml:space="preserve"> </w:t>
      </w:r>
      <w:r>
        <w:t xml:space="preserve">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 xml:space="preserve">један град) уместо неодређених формулација („мало даље” и слично);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>лак</w:t>
      </w:r>
      <w:r>
        <w:rPr>
          <w:spacing w:val="-3"/>
        </w:rPr>
        <w:t xml:space="preserve">о </w:t>
      </w:r>
      <w:r>
        <w:t>повеже са претходно усвојеним</w:t>
      </w:r>
      <w:r>
        <w:rPr>
          <w:spacing w:val="-5"/>
        </w:rPr>
        <w:t xml:space="preserve"> </w:t>
      </w:r>
      <w:r>
        <w:t>знањима.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У вези са тим, корисне су следеће терминолошке напомене: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6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категорије насловљене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>подразу- мевају све врсте снимака (ДВД, ЦД, материјали са интернета) раз- них усмених дискурзивних форми, укључ</w:t>
      </w:r>
      <w:r>
        <w:rPr>
          <w:sz w:val="18"/>
        </w:rPr>
        <w:t xml:space="preserve">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77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категорије  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</w:t>
      </w:r>
      <w:r>
        <w:rPr>
          <w:i/>
          <w:sz w:val="18"/>
        </w:rPr>
        <w:t>теракција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 xml:space="preserve">, под- разумевају снимке неформалних, полуформалних и формалних комуникативних ситуација у којима слушалац декодира речено у реалном </w:t>
      </w:r>
      <w:r>
        <w:rPr>
          <w:spacing w:val="-4"/>
          <w:sz w:val="18"/>
        </w:rPr>
        <w:t xml:space="preserve">времену,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5"/>
          <w:sz w:val="18"/>
        </w:rPr>
        <w:t xml:space="preserve">аудио </w:t>
      </w:r>
      <w:r>
        <w:rPr>
          <w:sz w:val="18"/>
        </w:rPr>
        <w:t>и видео материјала, као и реалне си</w:t>
      </w:r>
      <w:r>
        <w:rPr>
          <w:sz w:val="18"/>
        </w:rPr>
        <w:t>туације којима присуствује уживо у својству посматрача, гледаоца или слушаоца (предавања, филмови, позоришне представе и</w:t>
      </w:r>
      <w:r>
        <w:rPr>
          <w:spacing w:val="-4"/>
          <w:sz w:val="18"/>
        </w:rPr>
        <w:t xml:space="preserve"> </w:t>
      </w:r>
      <w:r>
        <w:rPr>
          <w:sz w:val="18"/>
        </w:rPr>
        <w:t>сл).</w:t>
      </w:r>
    </w:p>
    <w:p w:rsidR="00960A83" w:rsidRDefault="00770465">
      <w:pPr>
        <w:pStyle w:val="BodyText"/>
        <w:spacing w:line="232" w:lineRule="auto"/>
        <w:ind w:right="39"/>
      </w:pPr>
      <w:r>
        <w:rPr>
          <w:spacing w:val="-3"/>
        </w:rPr>
        <w:t xml:space="preserve">Стално развијање способности </w:t>
      </w:r>
      <w:r>
        <w:rPr>
          <w:spacing w:val="-4"/>
        </w:rPr>
        <w:t xml:space="preserve">разумевања говора </w:t>
      </w:r>
      <w:r>
        <w:t xml:space="preserve">на </w:t>
      </w:r>
      <w:r>
        <w:rPr>
          <w:spacing w:val="-3"/>
        </w:rPr>
        <w:t xml:space="preserve">страном језику услов </w:t>
      </w:r>
      <w:r>
        <w:t xml:space="preserve">је за </w:t>
      </w:r>
      <w:r>
        <w:rPr>
          <w:spacing w:val="-3"/>
        </w:rPr>
        <w:t xml:space="preserve">развој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употреби страног језика </w:t>
      </w:r>
      <w:r>
        <w:rPr>
          <w:spacing w:val="-4"/>
        </w:rPr>
        <w:t xml:space="preserve">ван </w:t>
      </w:r>
      <w:r>
        <w:rPr>
          <w:spacing w:val="-3"/>
        </w:rPr>
        <w:t>учион</w:t>
      </w:r>
      <w:r>
        <w:rPr>
          <w:spacing w:val="-3"/>
        </w:rPr>
        <w:t xml:space="preserve">ице </w:t>
      </w:r>
      <w:r>
        <w:t xml:space="preserve">и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учењу тог језика. </w:t>
      </w:r>
      <w:r>
        <w:rPr>
          <w:spacing w:val="-4"/>
        </w:rPr>
        <w:t xml:space="preserve">Стога </w:t>
      </w:r>
      <w:r>
        <w:t xml:space="preserve">се у </w:t>
      </w:r>
      <w:r>
        <w:rPr>
          <w:spacing w:val="-3"/>
        </w:rPr>
        <w:t xml:space="preserve">настави </w:t>
      </w:r>
      <w:r>
        <w:t xml:space="preserve">и </w:t>
      </w:r>
      <w:r>
        <w:rPr>
          <w:spacing w:val="-3"/>
        </w:rPr>
        <w:t xml:space="preserve">уче- </w:t>
      </w:r>
      <w:r>
        <w:t xml:space="preserve">њу </w:t>
      </w:r>
      <w:r>
        <w:rPr>
          <w:spacing w:val="-3"/>
        </w:rPr>
        <w:t xml:space="preserve">страног језика непрекидно ради </w:t>
      </w:r>
      <w:r>
        <w:t xml:space="preserve">на </w:t>
      </w:r>
      <w:r>
        <w:rPr>
          <w:spacing w:val="-3"/>
        </w:rPr>
        <w:t xml:space="preserve">стицању </w:t>
      </w:r>
      <w:r>
        <w:rPr>
          <w:spacing w:val="-4"/>
        </w:rPr>
        <w:t xml:space="preserve">стратешке </w:t>
      </w:r>
      <w:r>
        <w:rPr>
          <w:spacing w:val="-5"/>
        </w:rPr>
        <w:t xml:space="preserve">компетен- </w:t>
      </w:r>
      <w:r>
        <w:rPr>
          <w:spacing w:val="-3"/>
        </w:rPr>
        <w:t xml:space="preserve">ције, </w:t>
      </w:r>
      <w:r>
        <w:rPr>
          <w:spacing w:val="-5"/>
        </w:rPr>
        <w:t xml:space="preserve">коју </w:t>
      </w:r>
      <w:r>
        <w:rPr>
          <w:spacing w:val="-3"/>
        </w:rPr>
        <w:t xml:space="preserve">чине </w:t>
      </w:r>
      <w:r>
        <w:rPr>
          <w:spacing w:val="-4"/>
        </w:rPr>
        <w:t xml:space="preserve">когинитивне </w:t>
      </w:r>
      <w:r>
        <w:t xml:space="preserve">и </w:t>
      </w:r>
      <w:r>
        <w:rPr>
          <w:spacing w:val="-4"/>
        </w:rPr>
        <w:t xml:space="preserve">метакогнитивне </w:t>
      </w:r>
      <w:r>
        <w:rPr>
          <w:spacing w:val="-3"/>
        </w:rPr>
        <w:t xml:space="preserve">стратегије, </w:t>
      </w:r>
      <w:r>
        <w:t xml:space="preserve">на </w:t>
      </w:r>
      <w:r>
        <w:rPr>
          <w:spacing w:val="-3"/>
        </w:rPr>
        <w:t xml:space="preserve">пример </w:t>
      </w:r>
      <w:r>
        <w:rPr>
          <w:spacing w:val="-4"/>
        </w:rPr>
        <w:t xml:space="preserve">(когнитивне од </w:t>
      </w:r>
      <w:r>
        <w:rPr>
          <w:spacing w:val="-3"/>
        </w:rPr>
        <w:t xml:space="preserve">броја </w:t>
      </w:r>
      <w:r>
        <w:t xml:space="preserve">1 до 4, </w:t>
      </w:r>
      <w:r>
        <w:rPr>
          <w:spacing w:val="-4"/>
        </w:rPr>
        <w:t xml:space="preserve">метакогнитивне под </w:t>
      </w:r>
      <w:r>
        <w:rPr>
          <w:spacing w:val="-3"/>
        </w:rPr>
        <w:t xml:space="preserve">бројем </w:t>
      </w:r>
      <w:r>
        <w:t xml:space="preserve">5 и </w:t>
      </w:r>
      <w:r>
        <w:rPr>
          <w:spacing w:val="-3"/>
        </w:rPr>
        <w:t>6):</w:t>
      </w:r>
    </w:p>
    <w:p w:rsidR="00960A83" w:rsidRDefault="00770465">
      <w:pPr>
        <w:pStyle w:val="ListParagraph"/>
        <w:numPr>
          <w:ilvl w:val="0"/>
          <w:numId w:val="98"/>
        </w:numPr>
        <w:tabs>
          <w:tab w:val="left" w:pos="698"/>
        </w:tabs>
        <w:spacing w:line="197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960A83" w:rsidRDefault="00770465">
      <w:pPr>
        <w:pStyle w:val="ListParagraph"/>
        <w:numPr>
          <w:ilvl w:val="0"/>
          <w:numId w:val="98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960A83" w:rsidRDefault="00770465">
      <w:pPr>
        <w:pStyle w:val="ListParagraph"/>
        <w:numPr>
          <w:ilvl w:val="0"/>
          <w:numId w:val="98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960A83" w:rsidRDefault="00770465">
      <w:pPr>
        <w:pStyle w:val="ListParagraph"/>
        <w:numPr>
          <w:ilvl w:val="0"/>
          <w:numId w:val="98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предвиђање;</w:t>
      </w:r>
    </w:p>
    <w:p w:rsidR="00960A83" w:rsidRDefault="00770465">
      <w:pPr>
        <w:pStyle w:val="ListParagraph"/>
        <w:numPr>
          <w:ilvl w:val="0"/>
          <w:numId w:val="98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960A83" w:rsidRDefault="00770465">
      <w:pPr>
        <w:pStyle w:val="ListParagraph"/>
        <w:numPr>
          <w:ilvl w:val="0"/>
          <w:numId w:val="98"/>
        </w:numPr>
        <w:tabs>
          <w:tab w:val="left" w:pos="698"/>
        </w:tabs>
        <w:spacing w:line="201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960A83" w:rsidRDefault="00770465">
      <w:pPr>
        <w:pStyle w:val="BodyText"/>
        <w:spacing w:line="232" w:lineRule="auto"/>
        <w:ind w:right="38"/>
      </w:pPr>
      <w:r>
        <w:rPr>
          <w:spacing w:val="-4"/>
        </w:rPr>
        <w:t xml:space="preserve">Како </w:t>
      </w:r>
      <w:r>
        <w:t xml:space="preserve">би ученици са већим успехом разумели говор на стра- ном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 xml:space="preserve">слушања примене стратеги-  је чија је делотворност доказана у разним ситуацијама, то јест да обрате 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</w:t>
      </w:r>
      <w:r>
        <w:t>овор</w:t>
      </w:r>
      <w:r>
        <w:rPr>
          <w:spacing w:val="-5"/>
        </w:rPr>
        <w:t xml:space="preserve"> </w:t>
      </w:r>
      <w:r>
        <w:t>одвија.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>и на основу својих чињеничних знања; да износе претпоставке на основу контекста и</w:t>
      </w:r>
      <w:r>
        <w:t xml:space="preserve"> тона разговора; да слушају „између речи” (као што се чита „између редова”) да би разумели шта стварно мисле саговорници, јер </w:t>
      </w:r>
      <w:r>
        <w:rPr>
          <w:spacing w:val="-4"/>
        </w:rPr>
        <w:t xml:space="preserve">људи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960A83" w:rsidRDefault="00770465">
      <w:pPr>
        <w:pStyle w:val="BodyText"/>
        <w:spacing w:line="232" w:lineRule="auto"/>
        <w:ind w:right="39"/>
      </w:pPr>
      <w:r>
        <w:t>Пример листе критеријума за проверу која се може дати уче- ницима</w:t>
      </w:r>
    </w:p>
    <w:p w:rsidR="00960A83" w:rsidRDefault="00960A83">
      <w:pPr>
        <w:pStyle w:val="BodyText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54"/>
      </w:tblGrid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</w:t>
            </w:r>
            <w:r>
              <w:rPr>
                <w:sz w:val="14"/>
              </w:rPr>
              <w:t>ушати.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 w:right="242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ситуацији.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7"/>
              <w:ind w:left="56" w:right="242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могуће претпоставке.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 или у неком другом језику који познајем.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7"/>
              <w:ind w:left="56" w:right="129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</w:t>
            </w:r>
            <w:r>
              <w:rPr>
                <w:sz w:val="14"/>
              </w:rPr>
              <w:t>авио/ла сам да слушам.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60A83" w:rsidRDefault="00770465">
      <w:pPr>
        <w:pStyle w:val="BodyText"/>
        <w:spacing w:before="2"/>
        <w:ind w:left="0" w:firstLine="0"/>
        <w:jc w:val="left"/>
        <w:rPr>
          <w:sz w:val="9"/>
        </w:rPr>
      </w:pPr>
      <w:r>
        <w:br w:type="column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54"/>
      </w:tblGrid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 ла да бих видео/ла да ли одговарају онима које су ми познате.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(времена, заменице итд.).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520"/>
        </w:trPr>
        <w:tc>
          <w:tcPr>
            <w:tcW w:w="4661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следећем: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454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770465">
      <w:pPr>
        <w:pStyle w:val="Heading1"/>
        <w:spacing w:before="174"/>
      </w:pPr>
      <w:r>
        <w:t>Разумевање прочитаног текста</w:t>
      </w:r>
    </w:p>
    <w:p w:rsidR="00960A83" w:rsidRDefault="00770465">
      <w:pPr>
        <w:pStyle w:val="BodyText"/>
        <w:spacing w:before="113" w:line="232" w:lineRule="auto"/>
        <w:ind w:right="117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>читања неопходно је узети у обзир одређе- не ф</w:t>
      </w:r>
      <w:r>
        <w:t xml:space="preserve">акторе </w:t>
      </w:r>
      <w:r>
        <w:rPr>
          <w:spacing w:val="-3"/>
        </w:rPr>
        <w:t xml:space="preserve">који </w:t>
      </w:r>
      <w:r>
        <w:t xml:space="preserve">утичу на процес читања, а то су карактеристике читалаца, њихови интереси и мотивација,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читаоци користе, као и захтеви ситуације у којој се чита.</w:t>
      </w:r>
    </w:p>
    <w:p w:rsidR="00960A83" w:rsidRDefault="00770465">
      <w:pPr>
        <w:pStyle w:val="BodyText"/>
        <w:spacing w:before="4" w:line="232" w:lineRule="auto"/>
        <w:ind w:right="118"/>
      </w:pPr>
      <w:r>
        <w:t>На основу намере читаоца разлик</w:t>
      </w:r>
      <w:r>
        <w:t>ујемо следеће врсте визуел- не рецепције: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читање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960A83" w:rsidRDefault="00770465">
      <w:pPr>
        <w:pStyle w:val="BodyText"/>
        <w:spacing w:before="2" w:line="232" w:lineRule="auto"/>
        <w:ind w:right="117"/>
      </w:pPr>
      <w:r>
        <w:t>Током читања разликујемо и ниво степена разумевања, тако да читамо да бисмо разумели: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</w:t>
      </w:r>
      <w:r>
        <w:rPr>
          <w:sz w:val="18"/>
        </w:rPr>
        <w:t>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информацију,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960A83" w:rsidRDefault="00770465">
      <w:pPr>
        <w:pStyle w:val="BodyText"/>
        <w:spacing w:before="2" w:line="232" w:lineRule="auto"/>
        <w:ind w:right="117"/>
      </w:pPr>
      <w:r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</w:t>
      </w:r>
      <w:r>
        <w:t xml:space="preserve"> нивоима следећи делови програма: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3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3"/>
          <w:sz w:val="18"/>
        </w:rPr>
        <w:t xml:space="preserve"> </w:t>
      </w:r>
      <w:r>
        <w:rPr>
          <w:sz w:val="18"/>
        </w:rPr>
        <w:t>текстова;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82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разумевања;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960A83" w:rsidRDefault="00770465">
      <w:pPr>
        <w:pStyle w:val="Heading1"/>
        <w:spacing w:before="165"/>
      </w:pPr>
      <w:r>
        <w:t>Писмено изражавање</w:t>
      </w:r>
    </w:p>
    <w:p w:rsidR="00960A83" w:rsidRDefault="00770465">
      <w:pPr>
        <w:pStyle w:val="BodyText"/>
        <w:spacing w:before="113" w:line="232" w:lineRule="auto"/>
        <w:ind w:right="116"/>
      </w:pPr>
      <w:r>
        <w:t xml:space="preserve"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</w:t>
      </w:r>
      <w:r>
        <w:t>блогу, рези- мира садржај различитих порука о познатим темама (из медија, књижевних и уметничких текстова и др.), као и да сачини краће презентације и слично.</w:t>
      </w:r>
    </w:p>
    <w:p w:rsidR="00960A83" w:rsidRDefault="00770465">
      <w:pPr>
        <w:pStyle w:val="BodyText"/>
        <w:spacing w:before="2" w:line="232" w:lineRule="auto"/>
        <w:ind w:right="117"/>
      </w:pPr>
      <w:r>
        <w:t>Задатак писања на овом нивоу остварује се путем тзв. вође- ног састава. Тежина задатака у вези са</w:t>
      </w:r>
      <w:r>
        <w:t xml:space="preserve"> писаном продукцијом за- виси од следећих чинилаца: познавања лексике и нивоа комуни- кативне компетенције, капацитета когнитивне обраде, мотивације, способности преношења поруке у кохерентне и повезане целине текста.</w:t>
      </w:r>
    </w:p>
    <w:p w:rsidR="00960A83" w:rsidRDefault="00770465">
      <w:pPr>
        <w:pStyle w:val="BodyText"/>
        <w:spacing w:before="3" w:line="232" w:lineRule="auto"/>
        <w:ind w:right="117"/>
      </w:pPr>
      <w:r>
        <w:t>Прогресија означава процес који подразумева усвајање стра- тегија и језичких структура од лакшег ка тежем и од простијег ка сложенијем. Сваки виши језички ниво подразумева циклично по- нављање претходно усвојених елемената, уз надоградњу која са- држи слож</w:t>
      </w:r>
      <w:r>
        <w:t>еније језичке структуре, лексику и комуникативне спо-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4" w:space="121"/>
            <w:col w:w="5375"/>
          </w:cols>
        </w:sectPr>
      </w:pPr>
    </w:p>
    <w:p w:rsidR="00960A83" w:rsidRDefault="00770465">
      <w:pPr>
        <w:pStyle w:val="BodyText"/>
        <w:spacing w:before="68" w:line="232" w:lineRule="auto"/>
        <w:ind w:right="38" w:firstLine="0"/>
      </w:pPr>
      <w:r>
        <w:lastRenderedPageBreak/>
        <w:t>собности. За ову језичку активност у оквиру програма наставе и учења предвиђена је прогресија на више равни. Посебно су реле- вантне следеће ставке: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1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теме (ученикова свакодневниц</w:t>
      </w:r>
      <w:r>
        <w:rPr>
          <w:sz w:val="18"/>
        </w:rPr>
        <w:t>а и окружење, лично интере- совање, актуелни догађаји и разни аспекти из друштвено-култур- ног контекста, као и теме у вези са различитим наставним пред- метима);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4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контекстима, да изрази захвалност, да се извини, да нешто честита и слично у доменима као што су при</w:t>
      </w:r>
      <w:r>
        <w:rPr>
          <w:sz w:val="18"/>
        </w:rPr>
        <w:t>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960A83" w:rsidRDefault="00770465">
      <w:pPr>
        <w:pStyle w:val="Heading1"/>
        <w:spacing w:before="170"/>
      </w:pPr>
      <w:r>
        <w:t>Усмено изражавање</w:t>
      </w:r>
    </w:p>
    <w:p w:rsidR="00960A83" w:rsidRDefault="00770465">
      <w:pPr>
        <w:pStyle w:val="BodyText"/>
        <w:spacing w:before="113" w:line="235" w:lineRule="auto"/>
        <w:ind w:right="38"/>
      </w:pPr>
      <w:r>
        <w:rPr>
          <w:spacing w:val="-4"/>
        </w:rPr>
        <w:t xml:space="preserve">Усмено </w:t>
      </w:r>
      <w:r>
        <w:t xml:space="preserve">изражавање као продуктивна вештина посматра се са два аспекта, и то у зависности </w:t>
      </w:r>
      <w:r>
        <w:rPr>
          <w:spacing w:val="-3"/>
        </w:rPr>
        <w:t xml:space="preserve">од </w:t>
      </w:r>
      <w:r>
        <w:t xml:space="preserve">тога да ли је у функцији моноло- </w:t>
      </w:r>
      <w:r>
        <w:rPr>
          <w:spacing w:val="-3"/>
        </w:rPr>
        <w:t xml:space="preserve">шког </w:t>
      </w:r>
      <w:r>
        <w:t>излагања текста, при чему говорник саопштава, обавештава, презентује или држи пред</w:t>
      </w:r>
      <w:r>
        <w:t xml:space="preserve">авање једној или више особа, или је у функцији интеракције, када се размењују информације између два или више саговорника са одређеним циљем, поштујући принцип сарадње </w:t>
      </w:r>
      <w:r>
        <w:rPr>
          <w:spacing w:val="-4"/>
        </w:rPr>
        <w:t>током</w:t>
      </w:r>
      <w:r>
        <w:t xml:space="preserve"> дијалога.</w:t>
      </w:r>
    </w:p>
    <w:p w:rsidR="00960A83" w:rsidRDefault="00770465">
      <w:pPr>
        <w:pStyle w:val="BodyText"/>
        <w:spacing w:line="205" w:lineRule="exact"/>
        <w:ind w:left="517" w:firstLine="0"/>
        <w:jc w:val="left"/>
      </w:pPr>
      <w:r>
        <w:t>Активности монолошке говорне продукције су: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78"/>
        </w:tabs>
        <w:spacing w:before="2" w:line="235" w:lineRule="auto"/>
        <w:ind w:right="38" w:firstLine="397"/>
        <w:jc w:val="both"/>
        <w:rPr>
          <w:sz w:val="18"/>
        </w:rPr>
      </w:pPr>
      <w:r>
        <w:rPr>
          <w:sz w:val="18"/>
        </w:rPr>
        <w:t>јавно обраћање путем разглас</w:t>
      </w:r>
      <w:r>
        <w:rPr>
          <w:sz w:val="18"/>
        </w:rPr>
        <w:t>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3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960A83" w:rsidRDefault="00770465">
      <w:pPr>
        <w:pStyle w:val="BodyText"/>
        <w:spacing w:line="204" w:lineRule="exact"/>
        <w:ind w:left="517" w:firstLine="0"/>
        <w:jc w:val="left"/>
      </w:pPr>
      <w:r>
        <w:t xml:space="preserve">Ове активности се могу </w:t>
      </w:r>
      <w:r>
        <w:rPr>
          <w:spacing w:val="-3"/>
        </w:rPr>
        <w:t xml:space="preserve">реализовати </w:t>
      </w:r>
      <w:r>
        <w:t xml:space="preserve">на различите </w:t>
      </w:r>
      <w:r>
        <w:rPr>
          <w:spacing w:val="-3"/>
        </w:rPr>
        <w:t xml:space="preserve">начине </w:t>
      </w:r>
      <w:r>
        <w:t xml:space="preserve">и </w:t>
      </w:r>
      <w:r>
        <w:rPr>
          <w:spacing w:val="-3"/>
        </w:rPr>
        <w:t>то: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91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960A83" w:rsidRDefault="00770465">
      <w:pPr>
        <w:pStyle w:val="BodyText"/>
        <w:spacing w:before="1" w:line="235" w:lineRule="auto"/>
        <w:ind w:right="39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аргументовање и излагање пред публиком.</w:t>
      </w:r>
    </w:p>
    <w:p w:rsidR="00960A83" w:rsidRDefault="00770465">
      <w:pPr>
        <w:pStyle w:val="BodyText"/>
        <w:spacing w:before="2" w:line="235" w:lineRule="auto"/>
        <w:ind w:right="38"/>
      </w:pPr>
      <w:r>
        <w:t>Интеракција подразумева сталну примену и смењивање ре- цептивних и продуктивних страт</w:t>
      </w:r>
      <w:r>
        <w:t xml:space="preserve">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>су у функцији што успешнијег остваривања инте</w:t>
      </w:r>
      <w:r>
        <w:t xml:space="preserve">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960A83" w:rsidRDefault="00770465">
      <w:pPr>
        <w:pStyle w:val="BodyText"/>
        <w:spacing w:before="5" w:line="235" w:lineRule="auto"/>
        <w:ind w:right="39"/>
      </w:pPr>
      <w:r>
        <w:t>Стога се и у програму, из разред</w:t>
      </w:r>
      <w:r>
        <w:t>а у разред, прати развој ве- штине говора у интеракцији кроз следеће активности: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1"/>
        </w:tabs>
        <w:spacing w:before="2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960A83" w:rsidRDefault="00770465">
      <w:pPr>
        <w:pStyle w:val="Heading1"/>
        <w:spacing w:before="168"/>
      </w:pPr>
      <w:r>
        <w:t>Превођење у настави страног језика</w:t>
      </w:r>
    </w:p>
    <w:p w:rsidR="00960A83" w:rsidRDefault="00770465">
      <w:pPr>
        <w:pStyle w:val="BodyText"/>
        <w:spacing w:before="113" w:line="235" w:lineRule="auto"/>
        <w:ind w:right="38"/>
      </w:pPr>
      <w:r>
        <w:t>Превођење представља специфичан вид активности са сво- јим посебним лингвистичким и психолошким законитостима. У настави страног језика превођење се користи као помоћн</w:t>
      </w:r>
      <w:r>
        <w:t>о сред- ство за развијање комуникативне компетенције код ученика и ослања се на повезивање општих знања из других области у циљу што успешнијег писменог превођења кратких, адаптираних тек- стова савремених аутора уз употребу једнојезичних и двојезичних реч</w:t>
      </w:r>
      <w:r>
        <w:t>ника и информационих технологија. Увежбавају се ситуације у којима ученик може усмено да преносе суштину краће поруке са матерњег на страни језик и обрнуто.</w:t>
      </w:r>
    </w:p>
    <w:p w:rsidR="00960A83" w:rsidRDefault="00770465">
      <w:pPr>
        <w:pStyle w:val="Heading1"/>
        <w:spacing w:before="63"/>
      </w:pPr>
      <w:r>
        <w:rPr>
          <w:b w:val="0"/>
        </w:rPr>
        <w:br w:type="column"/>
      </w:r>
      <w:r>
        <w:t>Социокултурна компетенција</w:t>
      </w:r>
    </w:p>
    <w:p w:rsidR="00960A83" w:rsidRDefault="00770465">
      <w:pPr>
        <w:pStyle w:val="BodyText"/>
        <w:spacing w:before="111" w:line="232" w:lineRule="auto"/>
        <w:ind w:right="116"/>
      </w:pPr>
      <w:r>
        <w:t xml:space="preserve">Социокултурна компетенција представља скуп знања о свету уопште, као и </w:t>
      </w:r>
      <w:r>
        <w:t xml:space="preserve">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 xml:space="preserve">знања се 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</w:t>
      </w:r>
      <w:r>
        <w:t xml:space="preserve">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итд). Ова знања су услов за </w:t>
      </w:r>
      <w:r>
        <w:t xml:space="preserve">успешну </w:t>
      </w:r>
      <w:r>
        <w:rPr>
          <w:spacing w:val="-3"/>
        </w:rPr>
        <w:t xml:space="preserve">комуникацију, </w:t>
      </w:r>
      <w:r>
        <w:t xml:space="preserve">те чине неодвојиви део наставе страног језика. Социокултурна компетенција се 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(слушање песама, гледање емисија, читање аутентичних текстова, разговор, електр</w:t>
      </w:r>
      <w:r>
        <w:t xml:space="preserve">онске поруке, СМС, друштвене мреже, дискусије на форуму или блогу итд.), као и истраживање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960A83" w:rsidRDefault="00770465">
      <w:pPr>
        <w:pStyle w:val="BodyText"/>
        <w:spacing w:line="185" w:lineRule="exact"/>
        <w:ind w:left="517" w:firstLine="0"/>
        <w:jc w:val="left"/>
      </w:pPr>
      <w:r>
        <w:t>У тесној вези са социокултурном компетенцијом је и интер-</w:t>
      </w:r>
    </w:p>
    <w:p w:rsidR="00960A83" w:rsidRDefault="00770465">
      <w:pPr>
        <w:pStyle w:val="BodyText"/>
        <w:spacing w:before="2" w:line="232" w:lineRule="auto"/>
        <w:ind w:right="117" w:firstLine="0"/>
      </w:pPr>
      <w:r>
        <w:t xml:space="preserve">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</w:t>
      </w:r>
      <w:r>
        <w:t>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 xml:space="preserve">радозналости, толеранције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>његове сопствен</w:t>
      </w:r>
      <w:r>
        <w:t xml:space="preserve">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960A83" w:rsidRDefault="00770465">
      <w:pPr>
        <w:pStyle w:val="Heading1"/>
        <w:spacing w:before="157"/>
      </w:pPr>
      <w:r>
        <w:t>Медијација</w:t>
      </w:r>
    </w:p>
    <w:p w:rsidR="00960A83" w:rsidRDefault="00770465">
      <w:pPr>
        <w:pStyle w:val="BodyText"/>
        <w:spacing w:before="112" w:line="232" w:lineRule="auto"/>
        <w:ind w:right="116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>н</w:t>
      </w:r>
      <w:r>
        <w:rPr>
          <w:spacing w:val="-3"/>
        </w:rPr>
        <w:t xml:space="preserve">ивоу </w:t>
      </w:r>
      <w:r>
        <w:t>образовања, медијација може бити усмена, писана или комбинована, неформална или полуформална, и укључује, на Л1 или на Л2, сажимање текста, његово експлика- тивно проширивање и превођење. Превођење се у овом програму третира као посебна језичка активн</w:t>
      </w:r>
      <w:r>
        <w:t xml:space="preserve">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7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</w:t>
      </w:r>
      <w:r>
        <w:t>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 xml:space="preserve">развој знања и вештина коришћења помоћних средстава (речника, при- ручника, информационих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 xml:space="preserve">страте- 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960A83" w:rsidRDefault="00770465">
      <w:pPr>
        <w:pStyle w:val="Heading1"/>
        <w:spacing w:before="149"/>
      </w:pPr>
      <w:r>
        <w:t>Лингвистичка компетенција</w:t>
      </w:r>
    </w:p>
    <w:p w:rsidR="00960A83" w:rsidRDefault="00770465">
      <w:pPr>
        <w:pStyle w:val="BodyText"/>
        <w:spacing w:before="112" w:line="232" w:lineRule="auto"/>
        <w:ind w:right="117"/>
      </w:pPr>
      <w:r>
        <w:t>Лингвистичка компетенција се односи на познавање и разу- мевање принципа функ</w:t>
      </w:r>
      <w:r>
        <w:t>ционисања и употребе језика и обухвата фонолошко-фонетска, правописна, лексичка, семантичка, грама- тичка (морфосинтаксичка) знања. Ова знања су основ за оствари- вање општег комуникативног циља наставе страног језика и ра- звој правилних језичких навика к</w:t>
      </w:r>
      <w:r>
        <w:t>роз усвајање нормиране језичке структуре.</w:t>
      </w:r>
    </w:p>
    <w:p w:rsidR="00960A83" w:rsidRDefault="00770465">
      <w:pPr>
        <w:pStyle w:val="Heading1"/>
        <w:spacing w:before="159"/>
      </w:pPr>
      <w:r>
        <w:t>Упутство за тумачење граматичких садржаја</w:t>
      </w:r>
    </w:p>
    <w:p w:rsidR="00960A83" w:rsidRDefault="00770465">
      <w:pPr>
        <w:pStyle w:val="BodyText"/>
        <w:spacing w:before="111" w:line="232" w:lineRule="auto"/>
        <w:ind w:right="117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>граматике подразум</w:t>
      </w:r>
      <w:r>
        <w:t xml:space="preserve">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обла- сти граматичке анализе и примене граматичких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0A83" w:rsidRDefault="00770465">
      <w:pPr>
        <w:pStyle w:val="BodyText"/>
        <w:spacing w:before="66" w:line="235" w:lineRule="auto"/>
        <w:ind w:right="39"/>
      </w:pPr>
      <w:r>
        <w:rPr>
          <w:spacing w:val="-3"/>
        </w:rPr>
        <w:lastRenderedPageBreak/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 xml:space="preserve">значења према  средствима  за  његово  изражава- ње (функционални приступ). У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>и то кроз разноврсне м</w:t>
      </w:r>
      <w:r>
        <w:t>оделе, применом основних правила и њихо- вим комбиновањем. Треба тежити томе 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</w:t>
      </w:r>
      <w:r>
        <w:t xml:space="preserve"> у овом случају у свим типовима гимназије, према јасно утврђеним циљевима и задацима,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960A83" w:rsidRDefault="00770465">
      <w:pPr>
        <w:pStyle w:val="BodyText"/>
        <w:spacing w:before="4" w:line="237" w:lineRule="auto"/>
        <w:ind w:right="38"/>
      </w:pPr>
      <w:r>
        <w:t>Језички садржаји су разврстани у складу са Стандардима образовних постигнућа за крај општег средњег образовања. Доку- мен</w:t>
      </w:r>
      <w:r>
        <w:t xml:space="preserve">т Стандарда је усаглашен са Европским референтним оквиром за језике за сваки језички ниво (од нивоа А2.2 до нивоа Б2.2 (Ц1)), </w:t>
      </w:r>
      <w:r>
        <w:rPr>
          <w:spacing w:val="-3"/>
        </w:rPr>
        <w:t xml:space="preserve">који </w:t>
      </w:r>
      <w:r>
        <w:t xml:space="preserve">подразумева прогресију језичких структура према комуника- тивним циљевима: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 xml:space="preserve">од </w:t>
      </w:r>
      <w:r>
        <w:t>рецептивног ка про</w:t>
      </w:r>
      <w:r>
        <w:t xml:space="preserve">дуктивном. Сваки виши језички ниво подразумева грама- тичке садржаје претходних језичких нивоа. Цикличним понавља- њем претходно усвојених елемената, надограђују се сложеније граматичке структуре. Наставник има слободу да издвоји грама- тичке структуре </w:t>
      </w:r>
      <w:r>
        <w:rPr>
          <w:spacing w:val="-3"/>
        </w:rPr>
        <w:t>кој</w:t>
      </w:r>
      <w:r>
        <w:rPr>
          <w:spacing w:val="-3"/>
        </w:rPr>
        <w:t xml:space="preserve">е </w:t>
      </w:r>
      <w:r>
        <w:t>ће циклично понављати у складу са постиг- нућима ученика, као и потребама наставног</w:t>
      </w:r>
      <w:r>
        <w:rPr>
          <w:spacing w:val="-8"/>
        </w:rPr>
        <w:t xml:space="preserve"> </w:t>
      </w:r>
      <w:r>
        <w:t>контекста.</w:t>
      </w:r>
    </w:p>
    <w:p w:rsidR="00960A83" w:rsidRDefault="00770465">
      <w:pPr>
        <w:pStyle w:val="BodyText"/>
        <w:spacing w:line="237" w:lineRule="auto"/>
        <w:ind w:right="38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 xml:space="preserve">учења. С тим </w:t>
      </w:r>
      <w:r>
        <w:t>у вези, уз одређене грама- тичке категорије стоји напомена да се усвајају рецептивно, док се друге усвајају продуктивно.</w:t>
      </w:r>
    </w:p>
    <w:p w:rsidR="00960A83" w:rsidRDefault="00770465">
      <w:pPr>
        <w:pStyle w:val="Heading1"/>
        <w:spacing w:before="164"/>
      </w:pPr>
      <w:r>
        <w:t>Настава књижевности</w:t>
      </w:r>
    </w:p>
    <w:p w:rsidR="00960A83" w:rsidRDefault="00770465">
      <w:pPr>
        <w:pStyle w:val="BodyText"/>
        <w:spacing w:before="113" w:line="237" w:lineRule="auto"/>
        <w:ind w:right="39"/>
      </w:pPr>
      <w:r>
        <w:t>За наставу књижевности током школске године предвиђа се минимум 35 и максимум 40 часова. Настава књижевности има ка</w:t>
      </w:r>
      <w:r>
        <w:t>ко функционални тако и уметничко-естетски циљ, тј. она исто- времено омогућава континуирано стицање комуникативне компе- тенције, али и развијање свести и осећаја за естетску и експресив- ну вредност уметничког дела.</w:t>
      </w:r>
    </w:p>
    <w:p w:rsidR="00960A83" w:rsidRDefault="00770465">
      <w:pPr>
        <w:pStyle w:val="BodyText"/>
        <w:spacing w:line="203" w:lineRule="exact"/>
        <w:ind w:left="517" w:firstLine="0"/>
        <w:jc w:val="left"/>
      </w:pPr>
      <w:r>
        <w:t>Препоруке за реализацију наставе књижев</w:t>
      </w:r>
      <w:r>
        <w:t>ности: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78"/>
        </w:tabs>
        <w:spacing w:before="1"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читање књижевног дела подстиче стварање трајних чита- лачких навика и потреба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ученика оспособљавају за целожи- вотни функционални и креативни контакт са</w:t>
      </w:r>
      <w:r>
        <w:rPr>
          <w:spacing w:val="-14"/>
          <w:sz w:val="18"/>
        </w:rPr>
        <w:t xml:space="preserve"> </w:t>
      </w:r>
      <w:r>
        <w:rPr>
          <w:sz w:val="18"/>
        </w:rPr>
        <w:t>књижевношћу;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7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>књижевни текстови се користе и за систематско увежбава- ње стратегија</w:t>
      </w:r>
      <w:r>
        <w:rPr>
          <w:spacing w:val="-2"/>
          <w:sz w:val="18"/>
        </w:rPr>
        <w:t xml:space="preserve"> </w:t>
      </w:r>
      <w:r>
        <w:rPr>
          <w:sz w:val="18"/>
        </w:rPr>
        <w:t>читања;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4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>књижевни текстови се користе за континуирани развој</w:t>
      </w:r>
      <w:r>
        <w:rPr>
          <w:spacing w:val="-26"/>
          <w:sz w:val="18"/>
        </w:rPr>
        <w:t xml:space="preserve"> </w:t>
      </w:r>
      <w:r>
        <w:rPr>
          <w:sz w:val="18"/>
        </w:rPr>
        <w:t>свих језичких вештина (нпр. за креативно писање и</w:t>
      </w:r>
      <w:r>
        <w:rPr>
          <w:spacing w:val="-16"/>
          <w:sz w:val="18"/>
        </w:rPr>
        <w:t xml:space="preserve"> </w:t>
      </w:r>
      <w:r>
        <w:rPr>
          <w:sz w:val="18"/>
        </w:rPr>
        <w:t>инсценирање);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2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>књижевни текстови се користе као основа за развијање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кри- </w:t>
      </w:r>
      <w:r>
        <w:rPr>
          <w:spacing w:val="-3"/>
          <w:sz w:val="18"/>
        </w:rPr>
        <w:t xml:space="preserve">тичког </w:t>
      </w:r>
      <w:r>
        <w:rPr>
          <w:sz w:val="18"/>
        </w:rPr>
        <w:t>мишљења о естетској страни уметности (читањем рецен- зија и критика књижевних и других уметничких дела као што су филм, музика, ликовна и балетска</w:t>
      </w:r>
      <w:r>
        <w:rPr>
          <w:spacing w:val="-4"/>
          <w:sz w:val="18"/>
        </w:rPr>
        <w:t xml:space="preserve"> </w:t>
      </w:r>
      <w:r>
        <w:rPr>
          <w:sz w:val="18"/>
        </w:rPr>
        <w:t>критика);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79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избор </w:t>
      </w:r>
      <w:r>
        <w:rPr>
          <w:spacing w:val="-4"/>
          <w:sz w:val="18"/>
        </w:rPr>
        <w:t xml:space="preserve">текстова обухвата превасходно </w:t>
      </w:r>
      <w:r>
        <w:rPr>
          <w:sz w:val="18"/>
        </w:rPr>
        <w:t>дела савремене књи- жевности</w:t>
      </w:r>
      <w:r>
        <w:rPr>
          <w:spacing w:val="-11"/>
          <w:sz w:val="18"/>
        </w:rPr>
        <w:t xml:space="preserve"> </w:t>
      </w:r>
      <w:r>
        <w:rPr>
          <w:sz w:val="18"/>
        </w:rPr>
        <w:t>20.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21.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века,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као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одабрана</w:t>
      </w:r>
      <w:r>
        <w:rPr>
          <w:spacing w:val="-11"/>
          <w:sz w:val="18"/>
        </w:rPr>
        <w:t xml:space="preserve"> </w:t>
      </w:r>
      <w:r>
        <w:rPr>
          <w:sz w:val="18"/>
        </w:rPr>
        <w:t>дел</w:t>
      </w:r>
      <w:r>
        <w:rPr>
          <w:sz w:val="18"/>
        </w:rPr>
        <w:t>а</w:t>
      </w:r>
      <w:r>
        <w:rPr>
          <w:spacing w:val="-11"/>
          <w:sz w:val="18"/>
        </w:rPr>
        <w:t xml:space="preserve"> </w:t>
      </w:r>
      <w:r>
        <w:rPr>
          <w:sz w:val="18"/>
        </w:rPr>
        <w:t>старије</w:t>
      </w:r>
      <w:r>
        <w:rPr>
          <w:spacing w:val="-11"/>
          <w:sz w:val="18"/>
        </w:rPr>
        <w:t xml:space="preserve"> </w:t>
      </w:r>
      <w:r>
        <w:rPr>
          <w:sz w:val="18"/>
        </w:rPr>
        <w:t>књижевности,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у складу са интересовањима и </w:t>
      </w:r>
      <w:r>
        <w:rPr>
          <w:spacing w:val="-3"/>
          <w:sz w:val="18"/>
        </w:rPr>
        <w:t xml:space="preserve">потребама ученика; </w:t>
      </w:r>
      <w:r>
        <w:rPr>
          <w:sz w:val="18"/>
        </w:rPr>
        <w:t xml:space="preserve">с </w:t>
      </w:r>
      <w:r>
        <w:rPr>
          <w:spacing w:val="-3"/>
          <w:sz w:val="18"/>
        </w:rPr>
        <w:t xml:space="preserve">обзиром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то </w:t>
      </w:r>
      <w:r>
        <w:rPr>
          <w:sz w:val="18"/>
        </w:rPr>
        <w:t xml:space="preserve">да у </w:t>
      </w:r>
      <w:r>
        <w:rPr>
          <w:spacing w:val="-3"/>
          <w:sz w:val="18"/>
        </w:rPr>
        <w:t xml:space="preserve">оригиналном облику канонизована </w:t>
      </w:r>
      <w:r>
        <w:rPr>
          <w:sz w:val="18"/>
        </w:rPr>
        <w:t xml:space="preserve">дела </w:t>
      </w:r>
      <w:r>
        <w:rPr>
          <w:spacing w:val="-4"/>
          <w:sz w:val="18"/>
        </w:rPr>
        <w:t xml:space="preserve">врхунске </w:t>
      </w:r>
      <w:r>
        <w:rPr>
          <w:spacing w:val="-3"/>
          <w:sz w:val="18"/>
        </w:rPr>
        <w:t xml:space="preserve">књижевне вред- </w:t>
      </w:r>
      <w:r>
        <w:rPr>
          <w:sz w:val="18"/>
        </w:rPr>
        <w:t xml:space="preserve">ности често </w:t>
      </w:r>
      <w:r>
        <w:rPr>
          <w:spacing w:val="-3"/>
          <w:sz w:val="18"/>
        </w:rPr>
        <w:t xml:space="preserve">нису дидактички прихватљива </w:t>
      </w:r>
      <w:r>
        <w:rPr>
          <w:sz w:val="18"/>
        </w:rPr>
        <w:t xml:space="preserve">или </w:t>
      </w:r>
      <w:r>
        <w:rPr>
          <w:spacing w:val="-3"/>
          <w:sz w:val="18"/>
        </w:rPr>
        <w:t xml:space="preserve">употребљива </w:t>
      </w:r>
      <w:r>
        <w:rPr>
          <w:sz w:val="18"/>
        </w:rPr>
        <w:t xml:space="preserve">(нпр. </w:t>
      </w:r>
      <w:r>
        <w:rPr>
          <w:spacing w:val="-3"/>
          <w:sz w:val="18"/>
        </w:rPr>
        <w:t xml:space="preserve">услед </w:t>
      </w:r>
      <w:r>
        <w:rPr>
          <w:spacing w:val="-4"/>
          <w:sz w:val="18"/>
        </w:rPr>
        <w:t xml:space="preserve">компликоване </w:t>
      </w:r>
      <w:r>
        <w:rPr>
          <w:spacing w:val="-3"/>
          <w:sz w:val="18"/>
        </w:rPr>
        <w:t>структуре текста, текс</w:t>
      </w:r>
      <w:r>
        <w:rPr>
          <w:spacing w:val="-3"/>
          <w:sz w:val="18"/>
        </w:rPr>
        <w:t xml:space="preserve">туалног </w:t>
      </w:r>
      <w:r>
        <w:rPr>
          <w:spacing w:val="-4"/>
          <w:sz w:val="18"/>
        </w:rPr>
        <w:t xml:space="preserve">обликовања </w:t>
      </w:r>
      <w:r>
        <w:rPr>
          <w:spacing w:val="-5"/>
          <w:sz w:val="18"/>
        </w:rPr>
        <w:t xml:space="preserve">који </w:t>
      </w:r>
      <w:r>
        <w:rPr>
          <w:sz w:val="18"/>
        </w:rPr>
        <w:t>надилази</w:t>
      </w:r>
      <w:r>
        <w:rPr>
          <w:spacing w:val="-8"/>
          <w:sz w:val="18"/>
        </w:rPr>
        <w:t xml:space="preserve"> </w:t>
      </w:r>
      <w:r>
        <w:rPr>
          <w:sz w:val="18"/>
        </w:rPr>
        <w:t>ниво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језичке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компетенције</w:t>
      </w:r>
      <w:r>
        <w:rPr>
          <w:spacing w:val="-8"/>
          <w:sz w:val="18"/>
        </w:rPr>
        <w:t xml:space="preserve"> </w:t>
      </w:r>
      <w:r>
        <w:rPr>
          <w:sz w:val="18"/>
        </w:rPr>
        <w:t>ученикâ,</w:t>
      </w:r>
      <w:r>
        <w:rPr>
          <w:spacing w:val="-8"/>
          <w:sz w:val="18"/>
        </w:rPr>
        <w:t xml:space="preserve"> </w:t>
      </w:r>
      <w:r>
        <w:rPr>
          <w:sz w:val="18"/>
        </w:rPr>
        <w:t>учестале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употребе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не- стандардних језичких </w:t>
      </w:r>
      <w:r>
        <w:rPr>
          <w:spacing w:val="-3"/>
          <w:sz w:val="18"/>
        </w:rPr>
        <w:t xml:space="preserve">средстава </w:t>
      </w:r>
      <w:r>
        <w:rPr>
          <w:sz w:val="18"/>
        </w:rPr>
        <w:t xml:space="preserve">– </w:t>
      </w:r>
      <w:r>
        <w:rPr>
          <w:spacing w:val="-3"/>
          <w:sz w:val="18"/>
        </w:rPr>
        <w:t xml:space="preserve">архаизама, дијалектизама, жарго- </w:t>
      </w:r>
      <w:r>
        <w:rPr>
          <w:spacing w:val="-2"/>
          <w:sz w:val="18"/>
        </w:rPr>
        <w:t xml:space="preserve">низама </w:t>
      </w:r>
      <w:r>
        <w:rPr>
          <w:spacing w:val="-3"/>
          <w:sz w:val="18"/>
        </w:rPr>
        <w:t xml:space="preserve">итд.), ова </w:t>
      </w:r>
      <w:r>
        <w:rPr>
          <w:sz w:val="18"/>
        </w:rPr>
        <w:t xml:space="preserve">дела се </w:t>
      </w:r>
      <w:r>
        <w:rPr>
          <w:spacing w:val="-3"/>
          <w:sz w:val="18"/>
        </w:rPr>
        <w:t xml:space="preserve">користе </w:t>
      </w:r>
      <w:r>
        <w:rPr>
          <w:sz w:val="18"/>
        </w:rPr>
        <w:t xml:space="preserve">у настави уз </w:t>
      </w:r>
      <w:r>
        <w:rPr>
          <w:spacing w:val="-4"/>
          <w:sz w:val="18"/>
        </w:rPr>
        <w:t xml:space="preserve">претходну </w:t>
      </w:r>
      <w:r>
        <w:rPr>
          <w:sz w:val="18"/>
        </w:rPr>
        <w:t xml:space="preserve">селекцију </w:t>
      </w:r>
      <w:r>
        <w:rPr>
          <w:spacing w:val="-3"/>
          <w:sz w:val="18"/>
        </w:rPr>
        <w:t xml:space="preserve">(одабир одговарајућих </w:t>
      </w:r>
      <w:r>
        <w:rPr>
          <w:sz w:val="18"/>
        </w:rPr>
        <w:t xml:space="preserve">дела и/или </w:t>
      </w:r>
      <w:r>
        <w:rPr>
          <w:spacing w:val="-3"/>
          <w:sz w:val="18"/>
        </w:rPr>
        <w:t xml:space="preserve">сегмената </w:t>
      </w:r>
      <w:r>
        <w:rPr>
          <w:spacing w:val="-4"/>
          <w:sz w:val="18"/>
        </w:rPr>
        <w:t xml:space="preserve">неког </w:t>
      </w:r>
      <w:r>
        <w:rPr>
          <w:sz w:val="18"/>
        </w:rPr>
        <w:t>дела) и уз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 xml:space="preserve">одгова- </w:t>
      </w:r>
      <w:r>
        <w:rPr>
          <w:sz w:val="18"/>
        </w:rPr>
        <w:t xml:space="preserve">рајућу </w:t>
      </w:r>
      <w:r>
        <w:rPr>
          <w:spacing w:val="-3"/>
          <w:sz w:val="18"/>
        </w:rPr>
        <w:t xml:space="preserve">дидактизацију </w:t>
      </w:r>
      <w:r>
        <w:rPr>
          <w:sz w:val="18"/>
        </w:rPr>
        <w:t xml:space="preserve">(у зависности </w:t>
      </w:r>
      <w:r>
        <w:rPr>
          <w:spacing w:val="-4"/>
          <w:sz w:val="18"/>
        </w:rPr>
        <w:t>од читалачког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циља);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1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>текстови се користе за анализу различитих аспеката рецеп- ције, укључујући стицање и даље развијање естетичког искуства („евокацију” као стварање емотивног доживљаја</w:t>
      </w:r>
      <w:r>
        <w:rPr>
          <w:sz w:val="18"/>
        </w:rPr>
        <w:t>) и критичко-ар- гументативног приступа (конституисање смисла, разрада идеја, рефлексија);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78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у обради текстова примењују се различите методе интер- претације (историјски, биографски, структуралистички, хермене- утички</w:t>
      </w:r>
      <w:r>
        <w:rPr>
          <w:spacing w:val="-1"/>
          <w:sz w:val="18"/>
        </w:rPr>
        <w:t xml:space="preserve"> </w:t>
      </w:r>
      <w:r>
        <w:rPr>
          <w:sz w:val="18"/>
        </w:rPr>
        <w:t>итд.);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0"/>
        </w:tabs>
        <w:spacing w:before="70" w:line="232" w:lineRule="auto"/>
        <w:ind w:right="118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избор</w:t>
      </w:r>
      <w:r>
        <w:rPr>
          <w:spacing w:val="-8"/>
          <w:sz w:val="18"/>
        </w:rPr>
        <w:t xml:space="preserve"> </w:t>
      </w:r>
      <w:r>
        <w:rPr>
          <w:sz w:val="18"/>
        </w:rPr>
        <w:t>текстова</w:t>
      </w:r>
      <w:r>
        <w:rPr>
          <w:spacing w:val="-8"/>
          <w:sz w:val="18"/>
        </w:rPr>
        <w:t xml:space="preserve"> </w:t>
      </w:r>
      <w:r>
        <w:rPr>
          <w:sz w:val="18"/>
        </w:rPr>
        <w:t>одражава</w:t>
      </w:r>
      <w:r>
        <w:rPr>
          <w:spacing w:val="-8"/>
          <w:sz w:val="18"/>
        </w:rPr>
        <w:t xml:space="preserve"> </w:t>
      </w:r>
      <w:r>
        <w:rPr>
          <w:sz w:val="18"/>
        </w:rPr>
        <w:t>жанровск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разноликост,</w:t>
      </w:r>
      <w:r>
        <w:rPr>
          <w:spacing w:val="-8"/>
          <w:sz w:val="18"/>
        </w:rPr>
        <w:t xml:space="preserve"> </w:t>
      </w:r>
      <w:r>
        <w:rPr>
          <w:sz w:val="18"/>
        </w:rPr>
        <w:t>тј.</w:t>
      </w:r>
      <w:r>
        <w:rPr>
          <w:spacing w:val="-8"/>
          <w:sz w:val="18"/>
        </w:rPr>
        <w:t xml:space="preserve"> </w:t>
      </w:r>
      <w:r>
        <w:rPr>
          <w:sz w:val="18"/>
        </w:rPr>
        <w:t>обухва- та прозне, поетске и драмске</w:t>
      </w:r>
      <w:r>
        <w:rPr>
          <w:spacing w:val="-4"/>
          <w:sz w:val="18"/>
        </w:rPr>
        <w:t xml:space="preserve"> </w:t>
      </w:r>
      <w:r>
        <w:rPr>
          <w:sz w:val="18"/>
        </w:rPr>
        <w:t>врсте;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69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избор текстова је усаглашен са другим наставним предме- тима (пре свега српским, али и другим страним језиком, истори- јом, филозофијом, историјом уметности и</w:t>
      </w:r>
      <w:r>
        <w:rPr>
          <w:spacing w:val="-4"/>
          <w:sz w:val="18"/>
        </w:rPr>
        <w:t xml:space="preserve"> </w:t>
      </w:r>
      <w:r>
        <w:rPr>
          <w:sz w:val="18"/>
        </w:rPr>
        <w:t>сл.);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избор </w:t>
      </w:r>
      <w:r>
        <w:rPr>
          <w:spacing w:val="-3"/>
          <w:sz w:val="18"/>
        </w:rPr>
        <w:t xml:space="preserve">текстова доводи </w:t>
      </w:r>
      <w:r>
        <w:rPr>
          <w:sz w:val="18"/>
        </w:rPr>
        <w:t>се у в</w:t>
      </w:r>
      <w:r>
        <w:rPr>
          <w:sz w:val="18"/>
        </w:rPr>
        <w:t xml:space="preserve">езу са другим уметностима (као што су филмована књижевност – нпр. </w:t>
      </w:r>
      <w:r>
        <w:rPr>
          <w:spacing w:val="-4"/>
          <w:sz w:val="18"/>
        </w:rPr>
        <w:t xml:space="preserve">Господар </w:t>
      </w:r>
      <w:r>
        <w:rPr>
          <w:sz w:val="18"/>
        </w:rPr>
        <w:t xml:space="preserve">прстенова, Ана Карењина; књижевност у музици – </w:t>
      </w:r>
      <w:r>
        <w:rPr>
          <w:spacing w:val="-3"/>
          <w:sz w:val="18"/>
        </w:rPr>
        <w:t xml:space="preserve">Травијата </w:t>
      </w:r>
      <w:r>
        <w:rPr>
          <w:sz w:val="18"/>
        </w:rPr>
        <w:t>/ Дама с камелијама, Прстен</w:t>
      </w:r>
      <w:r>
        <w:rPr>
          <w:spacing w:val="-8"/>
          <w:sz w:val="18"/>
        </w:rPr>
        <w:t xml:space="preserve"> </w:t>
      </w:r>
      <w:r>
        <w:rPr>
          <w:sz w:val="18"/>
        </w:rPr>
        <w:t>Нибелунга;</w:t>
      </w:r>
      <w:r>
        <w:rPr>
          <w:spacing w:val="-8"/>
          <w:sz w:val="18"/>
        </w:rPr>
        <w:t xml:space="preserve"> </w:t>
      </w:r>
      <w:r>
        <w:rPr>
          <w:sz w:val="18"/>
        </w:rPr>
        <w:t>текстови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рок</w:t>
      </w:r>
      <w:r>
        <w:rPr>
          <w:spacing w:val="-8"/>
          <w:sz w:val="18"/>
        </w:rPr>
        <w:t xml:space="preserve"> </w:t>
      </w:r>
      <w:r>
        <w:rPr>
          <w:sz w:val="18"/>
        </w:rPr>
        <w:t>музици;</w:t>
      </w:r>
      <w:r>
        <w:rPr>
          <w:spacing w:val="-8"/>
          <w:sz w:val="18"/>
        </w:rPr>
        <w:t xml:space="preserve"> </w:t>
      </w:r>
      <w:r>
        <w:rPr>
          <w:sz w:val="18"/>
        </w:rPr>
        <w:t>књижевност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стрипу);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3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књижевни</w:t>
      </w:r>
      <w:r>
        <w:rPr>
          <w:spacing w:val="-6"/>
          <w:sz w:val="18"/>
        </w:rPr>
        <w:t xml:space="preserve"> </w:t>
      </w:r>
      <w:r>
        <w:rPr>
          <w:sz w:val="18"/>
        </w:rPr>
        <w:t>текстови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(интер)култур- ну рефлексију у синхронијској и дијахронијској</w:t>
      </w:r>
      <w:r>
        <w:rPr>
          <w:spacing w:val="-20"/>
          <w:sz w:val="18"/>
        </w:rPr>
        <w:t xml:space="preserve"> </w:t>
      </w:r>
      <w:r>
        <w:rPr>
          <w:sz w:val="18"/>
        </w:rPr>
        <w:t>перспективи;</w:t>
      </w:r>
    </w:p>
    <w:p w:rsidR="00960A83" w:rsidRDefault="00770465">
      <w:pPr>
        <w:pStyle w:val="ListParagraph"/>
        <w:numPr>
          <w:ilvl w:val="1"/>
          <w:numId w:val="99"/>
        </w:numPr>
        <w:tabs>
          <w:tab w:val="left" w:pos="65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настави</w:t>
      </w:r>
      <w:r>
        <w:rPr>
          <w:spacing w:val="-6"/>
          <w:sz w:val="18"/>
        </w:rPr>
        <w:t xml:space="preserve"> </w:t>
      </w:r>
      <w:r>
        <w:rPr>
          <w:sz w:val="18"/>
        </w:rPr>
        <w:t>књижевности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може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мултимедијално окружење </w:t>
      </w:r>
      <w:r>
        <w:rPr>
          <w:spacing w:val="-4"/>
          <w:sz w:val="18"/>
        </w:rPr>
        <w:t xml:space="preserve">(аудио </w:t>
      </w:r>
      <w:r>
        <w:rPr>
          <w:sz w:val="18"/>
        </w:rPr>
        <w:t xml:space="preserve">књиге, филмови, интернет и мобилне апликаци- је) </w:t>
      </w:r>
      <w:r>
        <w:rPr>
          <w:spacing w:val="-3"/>
          <w:sz w:val="18"/>
        </w:rPr>
        <w:t xml:space="preserve">где </w:t>
      </w:r>
      <w:r>
        <w:rPr>
          <w:spacing w:val="-4"/>
          <w:sz w:val="18"/>
        </w:rPr>
        <w:t xml:space="preserve">год </w:t>
      </w:r>
      <w:r>
        <w:rPr>
          <w:sz w:val="18"/>
        </w:rPr>
        <w:t>то допушта или намеће сам књижевни жанр (нпр. драм</w:t>
      </w:r>
      <w:r>
        <w:rPr>
          <w:sz w:val="18"/>
        </w:rPr>
        <w:t xml:space="preserve">- ски </w:t>
      </w:r>
      <w:r>
        <w:rPr>
          <w:spacing w:val="-4"/>
          <w:sz w:val="18"/>
        </w:rPr>
        <w:t xml:space="preserve">текст, </w:t>
      </w:r>
      <w:r>
        <w:rPr>
          <w:sz w:val="18"/>
        </w:rPr>
        <w:t>поезија), текстуална врста (путописи, есеји) или приро- да текстуалног сегмента (нпр. унутрашњи говор</w:t>
      </w:r>
      <w:r>
        <w:rPr>
          <w:spacing w:val="-11"/>
          <w:sz w:val="18"/>
        </w:rPr>
        <w:t xml:space="preserve"> </w:t>
      </w:r>
      <w:r>
        <w:rPr>
          <w:sz w:val="18"/>
        </w:rPr>
        <w:t>ликова).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На основу свих ових препорука предлаже се да стручна већа на почетку сваке </w:t>
      </w:r>
      <w:r>
        <w:rPr>
          <w:spacing w:val="-3"/>
        </w:rPr>
        <w:t xml:space="preserve">школске </w:t>
      </w:r>
      <w:r>
        <w:t>године, у оквиру годишњег програма, испланирају и</w:t>
      </w:r>
      <w:r>
        <w:t xml:space="preserve"> направе предлог дела и одломака из дела </w:t>
      </w:r>
      <w:r>
        <w:rPr>
          <w:spacing w:val="-3"/>
        </w:rPr>
        <w:t xml:space="preserve">која </w:t>
      </w:r>
      <w:r>
        <w:t>ће об- рађивати.</w:t>
      </w:r>
    </w:p>
    <w:p w:rsidR="00960A83" w:rsidRDefault="00770465">
      <w:pPr>
        <w:pStyle w:val="Heading1"/>
        <w:spacing w:before="160"/>
      </w:pPr>
      <w:r>
        <w:t>Лектира</w:t>
      </w:r>
    </w:p>
    <w:p w:rsidR="00960A83" w:rsidRDefault="00770465">
      <w:pPr>
        <w:pStyle w:val="BodyText"/>
        <w:spacing w:before="112" w:line="232" w:lineRule="auto"/>
        <w:ind w:right="117"/>
      </w:pPr>
      <w:r>
        <w:t>Наставник бира садржаје у складу са узрастом, развојним и образовним потребама ученика.</w:t>
      </w:r>
    </w:p>
    <w:p w:rsidR="00960A83" w:rsidRDefault="00770465">
      <w:pPr>
        <w:pStyle w:val="Heading1"/>
        <w:spacing w:before="165"/>
      </w:pPr>
      <w:r>
        <w:t>Опште препоруке за наставу страних језика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spacing w:before="1"/>
        <w:ind w:left="120"/>
        <w:rPr>
          <w:b/>
          <w:sz w:val="18"/>
        </w:rPr>
      </w:pPr>
      <w:r>
        <w:rPr>
          <w:b/>
          <w:sz w:val="18"/>
        </w:rPr>
        <w:t>Пројектна настава</w:t>
      </w:r>
    </w:p>
    <w:p w:rsidR="00960A83" w:rsidRDefault="00770465">
      <w:pPr>
        <w:pStyle w:val="BodyText"/>
        <w:spacing w:before="112" w:line="232" w:lineRule="auto"/>
        <w:ind w:right="117"/>
      </w:pPr>
      <w:r>
        <w:t>Пројектна настава је облик образовно</w:t>
      </w:r>
      <w:r>
        <w:t>-васпитног рада којим се развијају међупредметне компетенције уз употребу</w:t>
      </w:r>
      <w:r>
        <w:rPr>
          <w:spacing w:val="-25"/>
        </w:rPr>
        <w:t xml:space="preserve"> </w:t>
      </w:r>
      <w:r>
        <w:t>информаци- оно</w:t>
      </w:r>
      <w:r>
        <w:rPr>
          <w:spacing w:val="-8"/>
        </w:rPr>
        <w:t xml:space="preserve"> </w:t>
      </w:r>
      <w:r>
        <w:t>комуникационих</w:t>
      </w:r>
      <w:r>
        <w:rPr>
          <w:spacing w:val="-8"/>
        </w:rPr>
        <w:t xml:space="preserve"> </w:t>
      </w:r>
      <w:r>
        <w:t>технологија.</w:t>
      </w:r>
      <w:r>
        <w:rPr>
          <w:spacing w:val="-8"/>
        </w:rPr>
        <w:t xml:space="preserve"> </w:t>
      </w:r>
      <w:r>
        <w:rPr>
          <w:spacing w:val="-7"/>
        </w:rPr>
        <w:t>То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модел</w:t>
      </w:r>
      <w:r>
        <w:rPr>
          <w:spacing w:val="-8"/>
        </w:rPr>
        <w:t xml:space="preserve"> </w:t>
      </w:r>
      <w:r>
        <w:t>наставе</w:t>
      </w:r>
      <w:r>
        <w:rPr>
          <w:spacing w:val="-8"/>
        </w:rPr>
        <w:t xml:space="preserve"> </w:t>
      </w:r>
      <w:r>
        <w:t xml:space="preserve">организован </w:t>
      </w:r>
      <w:r>
        <w:rPr>
          <w:spacing w:val="-4"/>
        </w:rPr>
        <w:t xml:space="preserve">око </w:t>
      </w:r>
      <w:r>
        <w:t xml:space="preserve">пројекта. </w:t>
      </w:r>
      <w:r>
        <w:rPr>
          <w:spacing w:val="-3"/>
        </w:rPr>
        <w:t xml:space="preserve">Резултат </w:t>
      </w:r>
      <w:r>
        <w:t xml:space="preserve">пројекта је продукт </w:t>
      </w:r>
      <w:r>
        <w:rPr>
          <w:spacing w:val="-3"/>
        </w:rPr>
        <w:t xml:space="preserve">који </w:t>
      </w:r>
      <w:r>
        <w:t xml:space="preserve">има јасну употреб- ну и/или васпитну вредност. Пројекти могу бити организовани на </w:t>
      </w:r>
      <w:r>
        <w:rPr>
          <w:spacing w:val="-3"/>
        </w:rPr>
        <w:t xml:space="preserve">нивоу </w:t>
      </w:r>
      <w:r>
        <w:t xml:space="preserve">одељења, разреда, </w:t>
      </w:r>
      <w:r>
        <w:rPr>
          <w:spacing w:val="-3"/>
        </w:rPr>
        <w:t xml:space="preserve">школе </w:t>
      </w:r>
      <w:r>
        <w:t xml:space="preserve">или у сарадњи више </w:t>
      </w:r>
      <w:r>
        <w:rPr>
          <w:spacing w:val="-3"/>
        </w:rPr>
        <w:t xml:space="preserve">школа. </w:t>
      </w:r>
      <w:r>
        <w:t xml:space="preserve">Разви- јају се кроз следеће фазе: планирање (одабир тема, постављање циља, доделу </w:t>
      </w:r>
      <w:r>
        <w:rPr>
          <w:spacing w:val="-2"/>
        </w:rPr>
        <w:t xml:space="preserve">улога, </w:t>
      </w:r>
      <w:r>
        <w:t>поделу активности...); реализ</w:t>
      </w:r>
      <w:r>
        <w:t xml:space="preserve">ацију пројектних активности; презентовање/промовисање пројекта; евалуацију и рефлексију о </w:t>
      </w:r>
      <w:r>
        <w:rPr>
          <w:spacing w:val="-4"/>
        </w:rPr>
        <w:t xml:space="preserve">пројекту. </w:t>
      </w:r>
      <w:r>
        <w:rPr>
          <w:spacing w:val="-3"/>
        </w:rPr>
        <w:t xml:space="preserve">Резултати </w:t>
      </w:r>
      <w:r>
        <w:t>рада се могу анализирати у окви- ру одељења, али и промовисати на изложбама, приредбама, на друштвеним мрежама и дигиталним платформама, гостовањи</w:t>
      </w:r>
      <w:r>
        <w:t xml:space="preserve">ма на локалној телевизији, у </w:t>
      </w:r>
      <w:r>
        <w:rPr>
          <w:spacing w:val="-4"/>
        </w:rPr>
        <w:t xml:space="preserve">школском </w:t>
      </w:r>
      <w:r>
        <w:t>часопису и</w:t>
      </w:r>
      <w:r>
        <w:rPr>
          <w:spacing w:val="-3"/>
        </w:rPr>
        <w:t xml:space="preserve"> </w:t>
      </w:r>
      <w:r>
        <w:t>др.</w:t>
      </w:r>
    </w:p>
    <w:p w:rsidR="00960A83" w:rsidRDefault="00770465">
      <w:pPr>
        <w:pStyle w:val="BodyText"/>
        <w:spacing w:line="232" w:lineRule="auto"/>
        <w:ind w:right="116"/>
      </w:pPr>
      <w:r>
        <w:t>Пројектна настава је усмерена на развој осамостаљивања ученика у процесу рада и учења, осећаја за личну одговорност за реализацију пројекта, социјалних и комуникацијских вештина, са- мопоуздања, самостал</w:t>
      </w:r>
      <w:r>
        <w:t>ности у доношењу одлука, као и на стицање дуготрајнијег знања, вештина и навика, критичког односа према сопственом и туђем раду, способности решавања проблема, систе- матичнијем овладавању програмских садржаја.</w:t>
      </w:r>
    </w:p>
    <w:p w:rsidR="00960A83" w:rsidRDefault="00770465">
      <w:pPr>
        <w:pStyle w:val="Heading1"/>
        <w:spacing w:before="160"/>
      </w:pPr>
      <w:r>
        <w:t>Интердисциплинарност у настави страних језика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У </w:t>
      </w:r>
      <w:r>
        <w:rPr>
          <w:spacing w:val="-3"/>
        </w:rPr>
        <w:t xml:space="preserve">оквиру пројектне наставе </w:t>
      </w:r>
      <w:r>
        <w:t xml:space="preserve">општа </w:t>
      </w:r>
      <w:r>
        <w:rPr>
          <w:spacing w:val="-4"/>
        </w:rPr>
        <w:t xml:space="preserve">препорука </w:t>
      </w:r>
      <w:r>
        <w:t xml:space="preserve">је да </w:t>
      </w:r>
      <w:r>
        <w:rPr>
          <w:spacing w:val="-3"/>
        </w:rPr>
        <w:t xml:space="preserve">наставник страног језика сарађује </w:t>
      </w:r>
      <w:r>
        <w:t xml:space="preserve">са </w:t>
      </w:r>
      <w:r>
        <w:rPr>
          <w:spacing w:val="-3"/>
        </w:rPr>
        <w:t xml:space="preserve">наставницима других (језичких </w:t>
      </w:r>
      <w:r>
        <w:t xml:space="preserve">и </w:t>
      </w:r>
      <w:r>
        <w:rPr>
          <w:spacing w:val="-3"/>
        </w:rPr>
        <w:t xml:space="preserve">нејезич- ких) предмета. </w:t>
      </w:r>
      <w:r>
        <w:t xml:space="preserve">У </w:t>
      </w:r>
      <w:r>
        <w:rPr>
          <w:spacing w:val="-4"/>
        </w:rPr>
        <w:t xml:space="preserve">наведеној </w:t>
      </w:r>
      <w:r>
        <w:rPr>
          <w:spacing w:val="-3"/>
        </w:rPr>
        <w:t xml:space="preserve">сарадњи могуће </w:t>
      </w:r>
      <w:r>
        <w:t xml:space="preserve">је </w:t>
      </w:r>
      <w:r>
        <w:rPr>
          <w:spacing w:val="-3"/>
        </w:rPr>
        <w:t>применити, поред</w:t>
      </w:r>
      <w:r>
        <w:rPr>
          <w:spacing w:val="-34"/>
        </w:rPr>
        <w:t xml:space="preserve"> </w:t>
      </w:r>
      <w:r>
        <w:rPr>
          <w:spacing w:val="-3"/>
        </w:rPr>
        <w:t xml:space="preserve">тех- ника </w:t>
      </w:r>
      <w:r>
        <w:t xml:space="preserve">и </w:t>
      </w:r>
      <w:r>
        <w:rPr>
          <w:spacing w:val="-4"/>
        </w:rPr>
        <w:t xml:space="preserve">начина </w:t>
      </w:r>
      <w:r>
        <w:rPr>
          <w:spacing w:val="-3"/>
        </w:rPr>
        <w:t xml:space="preserve">рада пројектне наставе, </w:t>
      </w:r>
      <w:r>
        <w:t xml:space="preserve">и </w:t>
      </w:r>
      <w:r>
        <w:rPr>
          <w:spacing w:val="-3"/>
        </w:rPr>
        <w:t xml:space="preserve">стратегије </w:t>
      </w:r>
      <w:r>
        <w:t xml:space="preserve">и </w:t>
      </w:r>
      <w:r>
        <w:rPr>
          <w:spacing w:val="-4"/>
        </w:rPr>
        <w:t xml:space="preserve">технике </w:t>
      </w:r>
      <w:r>
        <w:rPr>
          <w:spacing w:val="-3"/>
        </w:rPr>
        <w:t xml:space="preserve">рада </w:t>
      </w:r>
      <w:r>
        <w:rPr>
          <w:spacing w:val="-5"/>
        </w:rPr>
        <w:t xml:space="preserve">који </w:t>
      </w:r>
      <w:r>
        <w:rPr>
          <w:spacing w:val="-3"/>
        </w:rPr>
        <w:t xml:space="preserve">су својствени </w:t>
      </w:r>
      <w:r>
        <w:t xml:space="preserve">тзв. </w:t>
      </w:r>
      <w:r>
        <w:rPr>
          <w:spacing w:val="-3"/>
        </w:rPr>
        <w:t xml:space="preserve">настави CLIL </w:t>
      </w:r>
      <w:r>
        <w:rPr>
          <w:spacing w:val="-4"/>
        </w:rPr>
        <w:t xml:space="preserve">(енгл. </w:t>
      </w:r>
      <w:r>
        <w:rPr>
          <w:i/>
          <w:spacing w:val="-3"/>
        </w:rPr>
        <w:t xml:space="preserve">Content </w:t>
      </w:r>
      <w:r>
        <w:rPr>
          <w:i/>
        </w:rPr>
        <w:t xml:space="preserve">and </w:t>
      </w:r>
      <w:r>
        <w:rPr>
          <w:i/>
          <w:spacing w:val="-3"/>
        </w:rPr>
        <w:t>Language Integrated Learning</w:t>
      </w:r>
      <w:r>
        <w:rPr>
          <w:spacing w:val="-3"/>
        </w:rPr>
        <w:t xml:space="preserve">), </w:t>
      </w:r>
      <w:r>
        <w:t xml:space="preserve">а </w:t>
      </w:r>
      <w:r>
        <w:rPr>
          <w:spacing w:val="-5"/>
        </w:rPr>
        <w:t xml:space="preserve">која подразумева </w:t>
      </w:r>
      <w:r>
        <w:rPr>
          <w:spacing w:val="-3"/>
        </w:rPr>
        <w:t xml:space="preserve">интегрисано усвајање </w:t>
      </w:r>
      <w:r>
        <w:t xml:space="preserve">стра- ног </w:t>
      </w:r>
      <w:r>
        <w:rPr>
          <w:spacing w:val="-3"/>
        </w:rPr>
        <w:t xml:space="preserve">језика </w:t>
      </w:r>
      <w:r>
        <w:t xml:space="preserve">и </w:t>
      </w:r>
      <w:r>
        <w:rPr>
          <w:spacing w:val="-4"/>
        </w:rPr>
        <w:t xml:space="preserve">нејезичког </w:t>
      </w:r>
      <w:r>
        <w:rPr>
          <w:spacing w:val="-3"/>
        </w:rPr>
        <w:t xml:space="preserve">садржаја других предмета </w:t>
      </w:r>
      <w:r>
        <w:rPr>
          <w:spacing w:val="-4"/>
        </w:rPr>
        <w:t xml:space="preserve">(друштвених </w:t>
      </w:r>
      <w:r>
        <w:t xml:space="preserve">и </w:t>
      </w:r>
      <w:r>
        <w:rPr>
          <w:spacing w:val="-4"/>
        </w:rPr>
        <w:t xml:space="preserve">природних </w:t>
      </w:r>
      <w:r>
        <w:rPr>
          <w:spacing w:val="-5"/>
        </w:rPr>
        <w:t xml:space="preserve">наука). </w:t>
      </w:r>
      <w:r>
        <w:rPr>
          <w:spacing w:val="-3"/>
        </w:rPr>
        <w:t xml:space="preserve">Важно </w:t>
      </w:r>
      <w:r>
        <w:t xml:space="preserve">је </w:t>
      </w:r>
      <w:r>
        <w:rPr>
          <w:spacing w:val="-3"/>
        </w:rPr>
        <w:t xml:space="preserve">истаћи </w:t>
      </w:r>
      <w:r>
        <w:t xml:space="preserve">да </w:t>
      </w:r>
      <w:r>
        <w:rPr>
          <w:spacing w:val="-3"/>
        </w:rPr>
        <w:t xml:space="preserve">овај </w:t>
      </w:r>
      <w:r>
        <w:rPr>
          <w:spacing w:val="-4"/>
        </w:rPr>
        <w:t xml:space="preserve">облик </w:t>
      </w:r>
      <w:r>
        <w:rPr>
          <w:spacing w:val="-3"/>
        </w:rPr>
        <w:t>наставе</w:t>
      </w:r>
      <w:r>
        <w:rPr>
          <w:spacing w:val="-3"/>
        </w:rPr>
        <w:t xml:space="preserve"> </w:t>
      </w:r>
      <w:r>
        <w:rPr>
          <w:spacing w:val="-4"/>
        </w:rPr>
        <w:t xml:space="preserve">подстиче </w:t>
      </w:r>
      <w:r>
        <w:rPr>
          <w:spacing w:val="-3"/>
        </w:rPr>
        <w:t xml:space="preserve">развој језичких </w:t>
      </w:r>
      <w:r>
        <w:rPr>
          <w:spacing w:val="-4"/>
        </w:rPr>
        <w:t xml:space="preserve">компетенција </w:t>
      </w:r>
      <w:r>
        <w:rPr>
          <w:spacing w:val="-3"/>
        </w:rPr>
        <w:t xml:space="preserve">ученика </w:t>
      </w:r>
      <w:r>
        <w:t xml:space="preserve">на </w:t>
      </w:r>
      <w:r>
        <w:rPr>
          <w:spacing w:val="-3"/>
        </w:rPr>
        <w:t xml:space="preserve">страном </w:t>
      </w:r>
      <w:r>
        <w:t xml:space="preserve">и на </w:t>
      </w:r>
      <w:r>
        <w:rPr>
          <w:spacing w:val="-4"/>
        </w:rPr>
        <w:t xml:space="preserve">матерњем </w:t>
      </w:r>
      <w:r>
        <w:t xml:space="preserve">је- </w:t>
      </w:r>
      <w:r>
        <w:rPr>
          <w:spacing w:val="-3"/>
        </w:rPr>
        <w:t>зику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5"/>
        </w:rPr>
        <w:t>контексту</w:t>
      </w:r>
      <w:r>
        <w:rPr>
          <w:spacing w:val="-7"/>
        </w:rPr>
        <w:t xml:space="preserve"> </w:t>
      </w:r>
      <w:r>
        <w:rPr>
          <w:spacing w:val="-3"/>
        </w:rPr>
        <w:t>нејезичких</w:t>
      </w:r>
      <w:r>
        <w:rPr>
          <w:spacing w:val="-7"/>
        </w:rPr>
        <w:t xml:space="preserve"> </w:t>
      </w:r>
      <w:r>
        <w:rPr>
          <w:spacing w:val="-3"/>
        </w:rPr>
        <w:t>предмета,</w:t>
      </w:r>
      <w:r>
        <w:rPr>
          <w:spacing w:val="-7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3"/>
        </w:rPr>
        <w:t>стога</w:t>
      </w:r>
      <w:r>
        <w:rPr>
          <w:spacing w:val="-7"/>
        </w:rPr>
        <w:t xml:space="preserve"> </w:t>
      </w:r>
      <w:r>
        <w:t>циљ</w:t>
      </w:r>
      <w:r>
        <w:rPr>
          <w:spacing w:val="-7"/>
        </w:rPr>
        <w:t xml:space="preserve"> </w:t>
      </w:r>
      <w:r>
        <w:rPr>
          <w:spacing w:val="-4"/>
        </w:rPr>
        <w:t>овакве</w:t>
      </w:r>
      <w:r>
        <w:rPr>
          <w:spacing w:val="-7"/>
        </w:rPr>
        <w:t xml:space="preserve"> </w:t>
      </w:r>
      <w:r>
        <w:rPr>
          <w:spacing w:val="-3"/>
        </w:rPr>
        <w:t xml:space="preserve">наставе достићи </w:t>
      </w:r>
      <w:r>
        <w:rPr>
          <w:spacing w:val="-4"/>
        </w:rPr>
        <w:t xml:space="preserve">академске </w:t>
      </w:r>
      <w:r>
        <w:rPr>
          <w:spacing w:val="-3"/>
        </w:rPr>
        <w:t xml:space="preserve">језичке </w:t>
      </w:r>
      <w:r>
        <w:rPr>
          <w:spacing w:val="-4"/>
        </w:rPr>
        <w:t xml:space="preserve">компетенције </w:t>
      </w:r>
      <w:r>
        <w:t xml:space="preserve">на оба </w:t>
      </w:r>
      <w:r>
        <w:rPr>
          <w:spacing w:val="-3"/>
        </w:rPr>
        <w:t xml:space="preserve">језика </w:t>
      </w:r>
      <w:r>
        <w:t xml:space="preserve">и </w:t>
      </w:r>
      <w:r>
        <w:rPr>
          <w:spacing w:val="-4"/>
        </w:rPr>
        <w:t xml:space="preserve">тако </w:t>
      </w:r>
      <w:r>
        <w:rPr>
          <w:spacing w:val="-3"/>
        </w:rPr>
        <w:t xml:space="preserve">усме- рити ученика ка даљем, </w:t>
      </w:r>
      <w:r>
        <w:rPr>
          <w:spacing w:val="-4"/>
        </w:rPr>
        <w:t xml:space="preserve">целоживотном </w:t>
      </w:r>
      <w:r>
        <w:rPr>
          <w:spacing w:val="-3"/>
        </w:rPr>
        <w:t xml:space="preserve">учењу </w:t>
      </w:r>
      <w:r>
        <w:t xml:space="preserve">и </w:t>
      </w:r>
      <w:r>
        <w:rPr>
          <w:spacing w:val="-3"/>
        </w:rPr>
        <w:t xml:space="preserve">усавршавању </w:t>
      </w:r>
      <w:r>
        <w:rPr>
          <w:spacing w:val="-6"/>
        </w:rPr>
        <w:t xml:space="preserve">како </w:t>
      </w:r>
      <w:r>
        <w:t xml:space="preserve">у </w:t>
      </w:r>
      <w:r>
        <w:rPr>
          <w:spacing w:val="-3"/>
        </w:rPr>
        <w:t xml:space="preserve">локалној средини, </w:t>
      </w:r>
      <w:r>
        <w:rPr>
          <w:spacing w:val="-4"/>
        </w:rPr>
        <w:t xml:space="preserve">тако </w:t>
      </w:r>
      <w:r>
        <w:t xml:space="preserve">и у </w:t>
      </w:r>
      <w:r>
        <w:rPr>
          <w:spacing w:val="-3"/>
        </w:rPr>
        <w:t xml:space="preserve">ширем, </w:t>
      </w:r>
      <w:r>
        <w:rPr>
          <w:spacing w:val="-4"/>
        </w:rPr>
        <w:t>међународном</w:t>
      </w:r>
      <w:r>
        <w:rPr>
          <w:spacing w:val="-24"/>
        </w:rPr>
        <w:t xml:space="preserve"> </w:t>
      </w:r>
      <w:r>
        <w:rPr>
          <w:spacing w:val="-7"/>
        </w:rPr>
        <w:t>контексту.</w:t>
      </w:r>
    </w:p>
    <w:p w:rsidR="00960A83" w:rsidRDefault="00770465">
      <w:pPr>
        <w:pStyle w:val="BodyText"/>
        <w:spacing w:line="232" w:lineRule="auto"/>
        <w:ind w:right="117"/>
      </w:pPr>
      <w:r>
        <w:t>Овакав интердисциплинарни контекст употребе страног и матерњег језика омогућава употребу аутентичног и разноврсног дидактичког материјала који је у вези са различитим нејезичким с</w:t>
      </w:r>
      <w:r>
        <w:t>адржајима. Тако на пример, описивање неког природног или дру- штвеног феномена, као и дискусија о резултатима одређеног ек-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 w:firstLine="0"/>
      </w:pPr>
      <w:r>
        <w:lastRenderedPageBreak/>
        <w:t>сперимента пружају ученика аутентичан контекст у коме ће фокус наставе бити, пре свега, на употребу страног</w:t>
      </w:r>
      <w:r>
        <w:t xml:space="preserve"> језика и остваривање комуникације на страном језику. На овај начин ће се омогућити ученику да користи страни језик без страха од грешака јер је фо- кус на преношењу значења те се тако циљни (страни) језик кори- сти за комуникативне циљеве, а не само као п</w:t>
      </w:r>
      <w:r>
        <w:t>редмет учења</w:t>
      </w:r>
    </w:p>
    <w:p w:rsidR="00960A83" w:rsidRDefault="00960A83">
      <w:pPr>
        <w:pStyle w:val="BodyText"/>
        <w:spacing w:before="9"/>
        <w:ind w:left="0" w:firstLine="0"/>
        <w:jc w:val="left"/>
        <w:rPr>
          <w:sz w:val="23"/>
        </w:rPr>
      </w:pPr>
    </w:p>
    <w:p w:rsidR="00960A83" w:rsidRDefault="00770465">
      <w:pPr>
        <w:pStyle w:val="ListParagraph"/>
        <w:numPr>
          <w:ilvl w:val="0"/>
          <w:numId w:val="99"/>
        </w:numPr>
        <w:tabs>
          <w:tab w:val="left" w:pos="391"/>
        </w:tabs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38"/>
      </w:pPr>
      <w:r>
        <w:t>Процес праћења и вредновања започиње иницијалним (или дијагностичким) оцењивањем. Овим се установљује колико уче- ник влада пређашњим градивом неопходним за даље учење стра- ног језика. На основу иницијалног теста наставник ће лакше пла- нирати и организов</w:t>
      </w:r>
      <w:r>
        <w:t>ати процес учења, па и индивидуализовати приступ ученицима.</w:t>
      </w:r>
    </w:p>
    <w:p w:rsidR="00960A83" w:rsidRDefault="00770465">
      <w:pPr>
        <w:pStyle w:val="BodyText"/>
        <w:spacing w:line="232" w:lineRule="auto"/>
        <w:ind w:right="39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960A83" w:rsidRDefault="00770465">
      <w:pPr>
        <w:pStyle w:val="BodyText"/>
        <w:spacing w:line="232" w:lineRule="auto"/>
        <w:ind w:right="38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>постиг- нућа, у начелу треба да подрж</w:t>
      </w:r>
      <w:r>
        <w:t xml:space="preserve">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>ученика подстакн</w:t>
      </w:r>
      <w:r>
        <w:t xml:space="preserve">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>би му помогао да постигне предвиђе- н</w:t>
      </w:r>
      <w:r>
        <w:t xml:space="preserve">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960A83" w:rsidRDefault="00770465">
      <w:pPr>
        <w:pStyle w:val="BodyText"/>
        <w:spacing w:line="232" w:lineRule="auto"/>
        <w:ind w:right="38"/>
      </w:pPr>
      <w:r>
        <w:t>Сумативним</w:t>
      </w:r>
      <w:r>
        <w:rPr>
          <w:spacing w:val="-10"/>
        </w:rPr>
        <w:t xml:space="preserve"> </w:t>
      </w:r>
      <w:r>
        <w:t>оцењивањем</w:t>
      </w:r>
      <w:r>
        <w:rPr>
          <w:spacing w:val="-10"/>
        </w:rPr>
        <w:t xml:space="preserve"> </w:t>
      </w:r>
      <w:r>
        <w:t>вреднује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резултат</w:t>
      </w:r>
      <w:r>
        <w:rPr>
          <w:spacing w:val="-10"/>
        </w:rPr>
        <w:t xml:space="preserve"> </w:t>
      </w:r>
      <w:r>
        <w:t>учења.</w:t>
      </w:r>
      <w:r>
        <w:rPr>
          <w:spacing w:val="-10"/>
        </w:rPr>
        <w:t xml:space="preserve"> </w:t>
      </w:r>
      <w:r>
        <w:t>Овакво оцењивање спроводи се периодично, на крају појединих делова програма и по зав</w:t>
      </w:r>
      <w:r>
        <w:t xml:space="preserve">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60A83" w:rsidRDefault="00770465">
      <w:pPr>
        <w:pStyle w:val="BodyText"/>
        <w:spacing w:line="232" w:lineRule="auto"/>
        <w:ind w:right="38"/>
      </w:pPr>
      <w:r>
        <w:t>Наставник треба нарочито да подржи саморефл</w:t>
      </w:r>
      <w:r>
        <w:t>ексију код ученика: потребно је да ученик у одређеној мери објективно про- цењује шта зна, уме и може. Такође треба подстицати вршњачко</w:t>
      </w:r>
    </w:p>
    <w:p w:rsidR="00960A83" w:rsidRDefault="00770465">
      <w:pPr>
        <w:pStyle w:val="BodyText"/>
        <w:spacing w:before="87" w:line="232" w:lineRule="auto"/>
        <w:ind w:right="117" w:firstLine="0"/>
      </w:pPr>
      <w:r>
        <w:br w:type="column"/>
      </w:r>
      <w:r>
        <w:t>учење, тј. сарадњу међу ученицима при утврђивању градива, усва- јању новог, раду на пројектним задацима итд. Модалитети</w:t>
      </w:r>
      <w:r>
        <w:t xml:space="preserve"> и ква- литет те сарадње даваће наставнику шири увид у сопствени рад и у напредак ученика.</w:t>
      </w:r>
    </w:p>
    <w:p w:rsidR="00960A83" w:rsidRDefault="00770465">
      <w:pPr>
        <w:pStyle w:val="BodyText"/>
        <w:spacing w:line="232" w:lineRule="auto"/>
        <w:ind w:right="118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960A83" w:rsidRDefault="00770465">
      <w:pPr>
        <w:pStyle w:val="BodyText"/>
        <w:spacing w:line="232" w:lineRule="auto"/>
        <w:ind w:right="117"/>
      </w:pPr>
      <w:r>
        <w:t>Ниједан начин вредновања није потпуно објективан;</w:t>
      </w:r>
      <w:r>
        <w:t xml:space="preserve"> зато их треба комбиновати, да би се стекла што веродостојнија слика о раду, постигнутим исходима и стеченим компетенцијама ученика, као и о раду и дидактичким методама наставника.</w:t>
      </w:r>
    </w:p>
    <w:p w:rsidR="00960A83" w:rsidRDefault="00770465">
      <w:pPr>
        <w:pStyle w:val="Heading1"/>
        <w:spacing w:before="157"/>
      </w:pPr>
      <w:r>
        <w:t>Писмени задаци</w:t>
      </w:r>
    </w:p>
    <w:p w:rsidR="00960A83" w:rsidRDefault="00770465">
      <w:pPr>
        <w:pStyle w:val="BodyText"/>
        <w:spacing w:before="111" w:line="232" w:lineRule="auto"/>
        <w:ind w:right="118"/>
      </w:pPr>
      <w:r>
        <w:t>У</w:t>
      </w:r>
      <w:r>
        <w:rPr>
          <w:spacing w:val="-7"/>
        </w:rPr>
        <w:t xml:space="preserve"> </w:t>
      </w:r>
      <w:r>
        <w:t>току</w:t>
      </w:r>
      <w:r>
        <w:rPr>
          <w:spacing w:val="-7"/>
        </w:rPr>
        <w:t xml:space="preserve"> </w:t>
      </w:r>
      <w:r>
        <w:rPr>
          <w:spacing w:val="-3"/>
        </w:rPr>
        <w:t>школске</w:t>
      </w:r>
      <w:r>
        <w:rPr>
          <w:spacing w:val="-7"/>
        </w:rPr>
        <w:t xml:space="preserve"> </w:t>
      </w:r>
      <w:r>
        <w:t>године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раде</w:t>
      </w:r>
      <w:r>
        <w:rPr>
          <w:spacing w:val="-7"/>
        </w:rPr>
        <w:t xml:space="preserve"> </w:t>
      </w:r>
      <w:r>
        <w:t>четири</w:t>
      </w:r>
      <w:r>
        <w:rPr>
          <w:spacing w:val="-7"/>
        </w:rPr>
        <w:t xml:space="preserve"> </w:t>
      </w:r>
      <w:r>
        <w:t>писмена</w:t>
      </w:r>
      <w:r>
        <w:rPr>
          <w:spacing w:val="-7"/>
        </w:rPr>
        <w:t xml:space="preserve"> </w:t>
      </w:r>
      <w:r>
        <w:t>задатка, п</w:t>
      </w:r>
      <w:r>
        <w:t xml:space="preserve">о два у </w:t>
      </w:r>
      <w:r>
        <w:rPr>
          <w:spacing w:val="-3"/>
        </w:rPr>
        <w:t xml:space="preserve">сваком </w:t>
      </w:r>
      <w:r>
        <w:rPr>
          <w:spacing w:val="-4"/>
        </w:rPr>
        <w:t xml:space="preserve">полугодишту. </w:t>
      </w:r>
      <w:r>
        <w:t>Писмени задатак се по правилу ради у форми превода и проверава оспособљеност ученика за примену развијених теоријских знања и ниво оспособљености за самостал- ни рад. У току писменог задатка наставник може дозволити упо- требу</w:t>
      </w:r>
      <w:r>
        <w:rPr>
          <w:spacing w:val="-1"/>
        </w:rPr>
        <w:t xml:space="preserve"> </w:t>
      </w:r>
      <w:r>
        <w:t>р</w:t>
      </w:r>
      <w:r>
        <w:t>ечника.</w:t>
      </w:r>
    </w:p>
    <w:p w:rsidR="00960A83" w:rsidRDefault="00770465">
      <w:pPr>
        <w:pStyle w:val="BodyText"/>
        <w:spacing w:line="232" w:lineRule="auto"/>
        <w:ind w:right="119"/>
      </w:pPr>
      <w:r>
        <w:t>Осим обавезног писменог задатка, раде се и усмене и писане провере знања.</w:t>
      </w:r>
    </w:p>
    <w:p w:rsidR="00960A83" w:rsidRDefault="00770465">
      <w:pPr>
        <w:pStyle w:val="Heading1"/>
        <w:spacing w:before="159"/>
      </w:pPr>
      <w:r>
        <w:t>Како се прати и вреднује развој језичких компетенција</w:t>
      </w:r>
    </w:p>
    <w:p w:rsidR="00960A83" w:rsidRDefault="00770465">
      <w:pPr>
        <w:pStyle w:val="BodyText"/>
        <w:spacing w:before="112" w:line="232" w:lineRule="auto"/>
        <w:ind w:right="119"/>
      </w:pPr>
      <w:r>
        <w:t>Нека правила и поступци у процесу праћења и процењивања степена развијености компетенција код ученика:</w:t>
      </w:r>
    </w:p>
    <w:p w:rsidR="00960A83" w:rsidRDefault="00770465">
      <w:pPr>
        <w:pStyle w:val="ListParagraph"/>
        <w:numPr>
          <w:ilvl w:val="0"/>
          <w:numId w:val="97"/>
        </w:numPr>
        <w:tabs>
          <w:tab w:val="left" w:pos="693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Развој компетенција наставници прате заједно са својим ученицима.</w:t>
      </w:r>
    </w:p>
    <w:p w:rsidR="00960A83" w:rsidRDefault="00770465">
      <w:pPr>
        <w:pStyle w:val="ListParagraph"/>
        <w:numPr>
          <w:ilvl w:val="0"/>
          <w:numId w:val="97"/>
        </w:numPr>
        <w:tabs>
          <w:tab w:val="left" w:pos="657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960A83" w:rsidRDefault="00770465">
      <w:pPr>
        <w:pStyle w:val="ListParagraph"/>
        <w:numPr>
          <w:ilvl w:val="0"/>
          <w:numId w:val="97"/>
        </w:numPr>
        <w:tabs>
          <w:tab w:val="left" w:pos="65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960A83" w:rsidRDefault="00770465">
      <w:pPr>
        <w:pStyle w:val="ListParagraph"/>
        <w:numPr>
          <w:ilvl w:val="0"/>
          <w:numId w:val="97"/>
        </w:numPr>
        <w:tabs>
          <w:tab w:val="left" w:pos="670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960A83" w:rsidRDefault="00770465">
      <w:pPr>
        <w:pStyle w:val="ListParagraph"/>
        <w:numPr>
          <w:ilvl w:val="0"/>
          <w:numId w:val="97"/>
        </w:numPr>
        <w:tabs>
          <w:tab w:val="left" w:pos="659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960A83" w:rsidRDefault="00770465">
      <w:pPr>
        <w:pStyle w:val="ListParagraph"/>
        <w:numPr>
          <w:ilvl w:val="0"/>
          <w:numId w:val="97"/>
        </w:numPr>
        <w:tabs>
          <w:tab w:val="left" w:pos="664"/>
        </w:tabs>
        <w:spacing w:line="232" w:lineRule="auto"/>
        <w:ind w:right="119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</w:t>
      </w:r>
      <w:r>
        <w:rPr>
          <w:sz w:val="18"/>
        </w:rPr>
        <w:t>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960A83" w:rsidRDefault="00770465">
      <w:pPr>
        <w:pStyle w:val="ListParagraph"/>
        <w:numPr>
          <w:ilvl w:val="0"/>
          <w:numId w:val="97"/>
        </w:numPr>
        <w:tabs>
          <w:tab w:val="left" w:pos="655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960A83">
      <w:pPr>
        <w:pStyle w:val="BodyText"/>
        <w:spacing w:before="6"/>
        <w:ind w:left="0" w:firstLine="0"/>
        <w:jc w:val="left"/>
        <w:rPr>
          <w:sz w:val="21"/>
        </w:rPr>
      </w:pPr>
    </w:p>
    <w:p w:rsidR="00960A83" w:rsidRDefault="00770465">
      <w:pPr>
        <w:pStyle w:val="Heading1"/>
        <w:spacing w:before="98" w:line="232" w:lineRule="auto"/>
        <w:ind w:left="4778" w:right="2893" w:hanging="1874"/>
      </w:pPr>
      <w:r>
        <w:t>Италијански, јапански, кинески, норвешки и шпански језик Почетно учење</w:t>
      </w:r>
    </w:p>
    <w:p w:rsidR="00960A83" w:rsidRDefault="00960A83">
      <w:pPr>
        <w:pStyle w:val="BodyText"/>
        <w:spacing w:before="9"/>
        <w:ind w:left="0" w:firstLine="0"/>
        <w:jc w:val="left"/>
        <w:rPr>
          <w:b/>
          <w:sz w:val="14"/>
        </w:rPr>
      </w:pP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spacing w:before="96" w:line="161" w:lineRule="exact"/>
        <w:ind w:left="177"/>
        <w:rPr>
          <w:sz w:val="14"/>
        </w:rPr>
      </w:pPr>
      <w:r>
        <w:rPr>
          <w:sz w:val="14"/>
        </w:rPr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94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Трећи</w:t>
      </w:r>
    </w:p>
    <w:p w:rsidR="00960A83" w:rsidRDefault="00770465">
      <w:pPr>
        <w:spacing w:line="161" w:lineRule="exact"/>
        <w:ind w:left="177"/>
        <w:rPr>
          <w:b/>
          <w:sz w:val="14"/>
        </w:rPr>
      </w:pPr>
      <w:r>
        <w:rPr>
          <w:b/>
          <w:sz w:val="14"/>
        </w:rPr>
        <w:t>5 часова</w:t>
      </w:r>
    </w:p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185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358"/>
        </w:trPr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6"/>
              <w:ind w:left="657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 образовних постигнућа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6"/>
              <w:ind w:left="381"/>
              <w:rPr>
                <w:b/>
                <w:sz w:val="14"/>
              </w:rPr>
            </w:pPr>
            <w:r>
              <w:rPr>
                <w:b/>
                <w:sz w:val="14"/>
              </w:rPr>
              <w:t>Теме и кључни појмови садржаја програма</w:t>
            </w:r>
          </w:p>
        </w:tc>
      </w:tr>
      <w:tr w:rsidR="00960A83">
        <w:trPr>
          <w:trHeight w:val="3804"/>
        </w:trPr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96"/>
              </w:numPr>
              <w:tabs>
                <w:tab w:val="left" w:pos="197"/>
              </w:tabs>
              <w:spacing w:before="18" w:line="158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СЛУШАЊЕ</w:t>
            </w:r>
          </w:p>
          <w:p w:rsidR="00960A83" w:rsidRDefault="00770465">
            <w:pPr>
              <w:pStyle w:val="TableParagraph"/>
              <w:numPr>
                <w:ilvl w:val="0"/>
                <w:numId w:val="96"/>
              </w:numPr>
              <w:tabs>
                <w:tab w:val="left" w:pos="197"/>
              </w:tabs>
              <w:spacing w:before="1" w:line="232" w:lineRule="auto"/>
              <w:ind w:right="64" w:firstLine="0"/>
              <w:rPr>
                <w:sz w:val="14"/>
              </w:rPr>
            </w:pPr>
            <w:r>
              <w:rPr>
                <w:sz w:val="14"/>
              </w:rPr>
              <w:t>СТ.1.1.1.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упутства која се саопштавају разговетно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полако.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 СТ.1.1.2. Схвата смисао краће спонтане интеракције између двоје или више са/говорника у личном, образовном и јавном контексту.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 СТ.1.1.3. Схвата општи смисао информације или краћих монолошких излагања у образовном и јавном контексту.</w:t>
            </w:r>
          </w:p>
          <w:p w:rsidR="00960A83" w:rsidRDefault="00770465">
            <w:pPr>
              <w:pStyle w:val="TableParagraph"/>
              <w:spacing w:line="232" w:lineRule="auto"/>
              <w:ind w:left="56" w:right="231"/>
              <w:rPr>
                <w:sz w:val="14"/>
              </w:rPr>
            </w:pPr>
            <w:r>
              <w:rPr>
                <w:sz w:val="14"/>
              </w:rPr>
              <w:t>2. СТ.1.1.4. Схва</w:t>
            </w:r>
            <w:r>
              <w:rPr>
                <w:sz w:val="14"/>
              </w:rPr>
              <w:t>та смисао прилагођеног аудио и видео записа у вези с темама из свакодневног живота (стандардни говор, разговетни изговор и спор ритам излагања).</w:t>
            </w:r>
          </w:p>
          <w:p w:rsidR="00960A83" w:rsidRDefault="00770465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2. Област језичке вештине – ЧИТАЊЕ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 текстова у вези с блиски</w:t>
            </w:r>
            <w:r>
              <w:rPr>
                <w:sz w:val="14"/>
              </w:rPr>
              <w:t>м темама, у којима преовлађују фреквентне речи и интернационализми.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2.СТ.1.2.2. Проналази потребне информације у једноставним текстовима (нпр. огласи, брошуре, обавештења, кратке новинске вести ).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 xml:space="preserve">2.СТ.1.2.3. Разуме једноставне личне поруке и писма. </w:t>
            </w:r>
            <w:r>
              <w:rPr>
                <w:spacing w:val="-5"/>
                <w:sz w:val="14"/>
              </w:rPr>
              <w:t>2.СТ.1</w:t>
            </w:r>
            <w:r>
              <w:rPr>
                <w:spacing w:val="-5"/>
                <w:sz w:val="14"/>
              </w:rPr>
              <w:t xml:space="preserve">.2.4. </w:t>
            </w:r>
            <w:r>
              <w:rPr>
                <w:spacing w:val="-7"/>
                <w:sz w:val="14"/>
              </w:rPr>
              <w:t xml:space="preserve">Уочава </w:t>
            </w:r>
            <w:r>
              <w:rPr>
                <w:spacing w:val="-4"/>
                <w:sz w:val="14"/>
              </w:rPr>
              <w:t xml:space="preserve">потребне </w:t>
            </w:r>
            <w:r>
              <w:rPr>
                <w:spacing w:val="-3"/>
                <w:sz w:val="14"/>
              </w:rPr>
              <w:t xml:space="preserve">детаље 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текстовима </w:t>
            </w:r>
            <w:r>
              <w:rPr>
                <w:spacing w:val="-4"/>
                <w:sz w:val="14"/>
              </w:rPr>
              <w:t xml:space="preserve">из </w:t>
            </w:r>
            <w:r>
              <w:rPr>
                <w:spacing w:val="-5"/>
                <w:sz w:val="14"/>
              </w:rPr>
              <w:t xml:space="preserve">свакодневног </w:t>
            </w:r>
            <w:r>
              <w:rPr>
                <w:spacing w:val="-4"/>
                <w:sz w:val="14"/>
              </w:rPr>
              <w:t xml:space="preserve">живота (натписи </w:t>
            </w:r>
            <w:r>
              <w:rPr>
                <w:sz w:val="14"/>
              </w:rPr>
              <w:t xml:space="preserve">на </w:t>
            </w:r>
            <w:r>
              <w:rPr>
                <w:spacing w:val="-4"/>
                <w:sz w:val="14"/>
              </w:rPr>
              <w:t xml:space="preserve">јавним местима, упутства </w:t>
            </w:r>
            <w:r>
              <w:rPr>
                <w:sz w:val="14"/>
              </w:rPr>
              <w:t xml:space="preserve">о </w:t>
            </w:r>
            <w:r>
              <w:rPr>
                <w:spacing w:val="-7"/>
                <w:sz w:val="14"/>
              </w:rPr>
              <w:t xml:space="preserve">руковању, </w:t>
            </w:r>
            <w:r>
              <w:rPr>
                <w:spacing w:val="-4"/>
                <w:sz w:val="14"/>
              </w:rPr>
              <w:t xml:space="preserve">етикете </w:t>
            </w:r>
            <w:r>
              <w:rPr>
                <w:sz w:val="14"/>
              </w:rPr>
              <w:t xml:space="preserve">на </w:t>
            </w:r>
            <w:r>
              <w:rPr>
                <w:spacing w:val="-5"/>
                <w:sz w:val="14"/>
              </w:rPr>
              <w:t xml:space="preserve">производима, </w:t>
            </w:r>
            <w:r>
              <w:rPr>
                <w:spacing w:val="-4"/>
                <w:sz w:val="14"/>
              </w:rPr>
              <w:t xml:space="preserve">јеловник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>сл.).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95"/>
              </w:numPr>
              <w:tabs>
                <w:tab w:val="left" w:pos="162"/>
              </w:tabs>
              <w:spacing w:before="19"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разуме и извршава упутства и налоге за различите активности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свакодневним (приватним и јавним) комуникативним ситуацијама,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користи претежно стандардни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говор;</w:t>
            </w:r>
          </w:p>
          <w:p w:rsidR="00960A83" w:rsidRDefault="00770465">
            <w:pPr>
              <w:pStyle w:val="TableParagraph"/>
              <w:numPr>
                <w:ilvl w:val="0"/>
                <w:numId w:val="95"/>
              </w:numPr>
              <w:tabs>
                <w:tab w:val="left" w:pos="162"/>
              </w:tabs>
              <w:spacing w:line="235" w:lineRule="auto"/>
              <w:ind w:right="88"/>
              <w:rPr>
                <w:sz w:val="14"/>
              </w:rPr>
            </w:pPr>
            <w:r>
              <w:rPr>
                <w:sz w:val="14"/>
              </w:rPr>
              <w:t>разуме општи садржај и већи број појединости краћих монолошких и дијалошких излагања о углавном познатим и узрасно примереним темама,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</w:p>
          <w:p w:rsidR="00960A83" w:rsidRDefault="00770465">
            <w:pPr>
              <w:pStyle w:val="TableParagraph"/>
              <w:spacing w:line="235" w:lineRule="auto"/>
              <w:ind w:right="159"/>
              <w:rPr>
                <w:sz w:val="14"/>
              </w:rPr>
            </w:pPr>
            <w:r>
              <w:rPr>
                <w:sz w:val="14"/>
              </w:rPr>
              <w:t>се користи претежно стандардни говор и разговетан изговор (укључујући и ситуације у којима сам учествује у интеракцији);</w:t>
            </w:r>
          </w:p>
          <w:p w:rsidR="00960A83" w:rsidRDefault="00770465">
            <w:pPr>
              <w:pStyle w:val="TableParagraph"/>
              <w:numPr>
                <w:ilvl w:val="0"/>
                <w:numId w:val="95"/>
              </w:numPr>
              <w:tabs>
                <w:tab w:val="left" w:pos="162"/>
              </w:tabs>
              <w:spacing w:before="1" w:line="235" w:lineRule="auto"/>
              <w:ind w:right="171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кључне информације информативних медијски подржаних прилога (на </w:t>
            </w:r>
            <w:r>
              <w:rPr>
                <w:spacing w:val="-3"/>
                <w:sz w:val="14"/>
              </w:rPr>
              <w:t xml:space="preserve">интернету, радију, </w:t>
            </w:r>
            <w:r>
              <w:rPr>
                <w:sz w:val="14"/>
              </w:rPr>
              <w:t>телевизији) о блиским и прива</w:t>
            </w:r>
            <w:r>
              <w:rPr>
                <w:sz w:val="14"/>
              </w:rPr>
              <w:t>тно, јавно и образовно релевантним темама, у којима се користи претежно стандардни говор и разговетан изговор;</w:t>
            </w:r>
          </w:p>
          <w:p w:rsidR="00960A83" w:rsidRDefault="00770465">
            <w:pPr>
              <w:pStyle w:val="TableParagraph"/>
              <w:numPr>
                <w:ilvl w:val="0"/>
                <w:numId w:val="95"/>
              </w:numPr>
              <w:tabs>
                <w:tab w:val="left" w:pos="162"/>
              </w:tabs>
              <w:spacing w:before="2" w:line="235" w:lineRule="auto"/>
              <w:ind w:right="279"/>
              <w:jc w:val="both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важније појединости, нпр. хронологију и фазе догађаја,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усмених излагања наративне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8" w:line="161" w:lineRule="exact"/>
              <w:ind w:left="1009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</w:t>
            </w:r>
            <w:r>
              <w:rPr>
                <w:sz w:val="14"/>
              </w:rPr>
              <w:t>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излагање;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аргументација;</w:t>
            </w:r>
          </w:p>
          <w:p w:rsidR="00960A83" w:rsidRDefault="00770465">
            <w:pPr>
              <w:pStyle w:val="TableParagraph"/>
              <w:numPr>
                <w:ilvl w:val="0"/>
                <w:numId w:val="9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8262"/>
        </w:trPr>
        <w:tc>
          <w:tcPr>
            <w:tcW w:w="3515" w:type="dxa"/>
            <w:vMerge w:val="restart"/>
          </w:tcPr>
          <w:p w:rsidR="00960A83" w:rsidRDefault="00770465">
            <w:pPr>
              <w:pStyle w:val="TableParagraph"/>
              <w:spacing w:before="18"/>
              <w:ind w:left="56" w:right="159"/>
              <w:rPr>
                <w:sz w:val="14"/>
              </w:rPr>
            </w:pPr>
            <w:r>
              <w:rPr>
                <w:sz w:val="14"/>
              </w:rPr>
              <w:lastRenderedPageBreak/>
              <w:t>2.СТ.1.2.5. Разуме кратке адаптиране одломке књижевних дела, и друге поједностављене текстове који се односе на цивилизацијске тековине, културу и обичаје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93"/>
              </w:numPr>
              <w:tabs>
                <w:tab w:val="left" w:pos="197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</w:t>
            </w:r>
            <w:r>
              <w:rPr>
                <w:sz w:val="14"/>
              </w:rPr>
              <w:t>р. поздрављање, представљање, захваљивање).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образовном контексту.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2.СТ.1.3.4. Описује блиско ок</w:t>
            </w:r>
            <w:r>
              <w:rPr>
                <w:sz w:val="14"/>
              </w:rPr>
              <w:t>ружење (особе, предмете, места, активности, догађаје).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2.СТ.1.3.6. Преноси или интерпретира кратке поруке, изјаве, упутства или питања.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традицијом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93"/>
              </w:numPr>
              <w:tabs>
                <w:tab w:val="left" w:pos="197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ПИСАЊЕ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захвалност, извињење, упозорење).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аспектима из свакодневног живота (нпр. описује људе, догађаје, места, осећања).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960A83" w:rsidRDefault="00770465">
            <w:pPr>
              <w:pStyle w:val="TableParagraph"/>
              <w:ind w:left="56" w:right="1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2.СТ.1.4.4. Пише једноставне текстове према </w:t>
            </w:r>
            <w:r>
              <w:rPr>
                <w:spacing w:val="-3"/>
                <w:sz w:val="14"/>
              </w:rPr>
              <w:t>модел</w:t>
            </w:r>
            <w:r>
              <w:rPr>
                <w:spacing w:val="-3"/>
                <w:sz w:val="14"/>
              </w:rPr>
              <w:t xml:space="preserve">у, </w:t>
            </w:r>
            <w:r>
              <w:rPr>
                <w:sz w:val="14"/>
              </w:rPr>
              <w:t>уз помоћ илустрација, табела, слика, графикона,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детаљних упутстава.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  <w:p w:rsidR="00960A83" w:rsidRDefault="00770465">
            <w:pPr>
              <w:pStyle w:val="TableParagraph"/>
              <w:numPr>
                <w:ilvl w:val="0"/>
                <w:numId w:val="93"/>
              </w:numPr>
              <w:tabs>
                <w:tab w:val="left" w:pos="197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</w:t>
            </w:r>
            <w:r>
              <w:rPr>
                <w:sz w:val="14"/>
              </w:rPr>
              <w:t>оје му омогућавају изражавање основних комуникативних функција у свакодневним ситуацијама. 2.СТ.1.5.2. Саставља кратке, разумљиве реченице користећи једноставне језичке структуре.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2.СТ.1.5.3. Има углавном јасан и разумљив изговор. 2.СТ.1.5.4. Пише с одгова</w:t>
            </w:r>
            <w:r>
              <w:rPr>
                <w:sz w:val="14"/>
              </w:rPr>
              <w:t>рајућом ортографском тачношћу уобичајене речи које користи у говору.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 xml:space="preserve">2.СТ.1.5.5. Примењује основну правописну норму. 2.СТ.1.5.6. Користи неутралан језички регистар. Следећи искази описују шта ученик зна, уме и може да уради на </w:t>
            </w:r>
            <w:r>
              <w:rPr>
                <w:b/>
                <w:sz w:val="14"/>
              </w:rPr>
              <w:t xml:space="preserve">средњем нивоу </w:t>
            </w:r>
            <w:r>
              <w:rPr>
                <w:sz w:val="14"/>
              </w:rPr>
              <w:t>у свакој област</w:t>
            </w:r>
            <w:r>
              <w:rPr>
                <w:sz w:val="14"/>
              </w:rPr>
              <w:t>и.</w:t>
            </w:r>
          </w:p>
          <w:p w:rsidR="00960A83" w:rsidRDefault="00770465">
            <w:pPr>
              <w:pStyle w:val="TableParagraph"/>
              <w:numPr>
                <w:ilvl w:val="0"/>
                <w:numId w:val="92"/>
              </w:numPr>
              <w:tabs>
                <w:tab w:val="left" w:pos="197"/>
              </w:tabs>
              <w:spacing w:line="157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СЛУШАЊЕ</w:t>
            </w:r>
          </w:p>
          <w:p w:rsidR="00960A83" w:rsidRDefault="00770465">
            <w:pPr>
              <w:pStyle w:val="TableParagraph"/>
              <w:ind w:left="56" w:right="18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обавештења о темама из свакодневног живота и делатности.</w:t>
            </w:r>
          </w:p>
          <w:p w:rsidR="00960A83" w:rsidRDefault="00770465">
            <w:pPr>
              <w:pStyle w:val="TableParagraph"/>
              <w:spacing w:line="237" w:lineRule="auto"/>
              <w:ind w:left="56" w:right="51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између двоје или више са/ говорника у приватном, образовном и јавном контексту. 2.СТ.2.1.3. Разуме суштину и битне појединости монолошког излагања у образовном и јавном контексту уколико</w:t>
            </w:r>
            <w:r>
              <w:rPr>
                <w:sz w:val="14"/>
              </w:rPr>
              <w:t xml:space="preserve"> је излагање јасно и добро структурирано.</w:t>
            </w:r>
          </w:p>
          <w:p w:rsidR="00960A83" w:rsidRDefault="00770465">
            <w:pPr>
              <w:pStyle w:val="TableParagraph"/>
              <w:ind w:left="56" w:right="551"/>
              <w:jc w:val="both"/>
              <w:rPr>
                <w:sz w:val="14"/>
              </w:rPr>
            </w:pPr>
            <w:r>
              <w:rPr>
                <w:sz w:val="14"/>
              </w:rPr>
              <w:t>2.СТ.2.1.4.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аутентичног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тонског записа </w:t>
            </w:r>
            <w:r>
              <w:rPr>
                <w:spacing w:val="-3"/>
                <w:sz w:val="14"/>
              </w:rPr>
              <w:t xml:space="preserve">(аудио </w:t>
            </w:r>
            <w:r>
              <w:rPr>
                <w:sz w:val="14"/>
              </w:rPr>
              <w:t>и видео запис) о познатим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темама, представљених јасно и стандaрдним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језиком.</w:t>
            </w:r>
          </w:p>
          <w:p w:rsidR="00960A83" w:rsidRDefault="00770465">
            <w:pPr>
              <w:pStyle w:val="TableParagraph"/>
              <w:numPr>
                <w:ilvl w:val="0"/>
                <w:numId w:val="92"/>
              </w:numPr>
              <w:tabs>
                <w:tab w:val="left" w:pos="197"/>
              </w:tabs>
              <w:spacing w:line="237" w:lineRule="auto"/>
              <w:ind w:right="58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– ЧИТАЊЕ </w:t>
            </w:r>
            <w:r>
              <w:rPr>
                <w:sz w:val="14"/>
              </w:rPr>
              <w:t>2.СТ.2.2.1. Разуме општи смисао и релевантне</w:t>
            </w:r>
            <w:r>
              <w:rPr>
                <w:sz w:val="14"/>
              </w:rPr>
              <w:t xml:space="preserve"> 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 образовног и јавног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2.СТ.2.2.3. Разуме описе догађаја, осећања и жеља у личној преписци.</w:t>
            </w:r>
          </w:p>
          <w:p w:rsidR="00960A83" w:rsidRDefault="00770465">
            <w:pPr>
              <w:pStyle w:val="TableParagraph"/>
              <w:ind w:left="56" w:right="374"/>
              <w:rPr>
                <w:sz w:val="14"/>
              </w:rPr>
            </w:pPr>
            <w:r>
              <w:rPr>
                <w:sz w:val="14"/>
              </w:rPr>
              <w:t>2.СТ.2.2.4. Проналази потребне информације у уобичајеним писаним документима (нпр. пословна преписка, проспекти, формулари).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мишљења, аргументи и</w:t>
            </w:r>
            <w:r>
              <w:rPr>
                <w:sz w:val="14"/>
              </w:rPr>
              <w:t xml:space="preserve"> критике (нпр. новински чланци и стручни текстови).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који се односе на цивилизацијске тековине, културу и обичаје свог и других народа.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22" w:line="235" w:lineRule="auto"/>
              <w:ind w:right="43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кључне информације (међусобне односе актера, околности радње, заплет и епилог...) у краћим медијски подржаним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аудио- </w:t>
            </w:r>
            <w:r>
              <w:rPr>
                <w:sz w:val="14"/>
              </w:rPr>
              <w:t>визуелним формама (исечци аудио-књига дијалошког карактера, радио-драма и других радијских снимака, делова ф</w:t>
            </w:r>
            <w:r>
              <w:rPr>
                <w:sz w:val="14"/>
              </w:rPr>
              <w:t>илмова, серија и телевизијских репортажних прилога, поткаст прилози, видео-спотови, снимци са јутјуба, влогови итд), у којима се обрађују блиске, познате и узрасно примерене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3" w:line="235" w:lineRule="auto"/>
              <w:ind w:right="293"/>
              <w:rPr>
                <w:sz w:val="14"/>
              </w:rPr>
            </w:pPr>
            <w:r>
              <w:rPr>
                <w:sz w:val="14"/>
              </w:rPr>
              <w:t>разуме суштину размене информација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саговорника који разговарају о блиским и </w:t>
            </w:r>
            <w:r>
              <w:rPr>
                <w:sz w:val="14"/>
              </w:rPr>
              <w:t>познатим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темама,</w:t>
            </w:r>
          </w:p>
          <w:p w:rsidR="00960A83" w:rsidRDefault="00770465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4"/>
              </w:rPr>
              <w:t>у директној и медијски подржаној комуникацији (укључујући и ситуације у којима сам учествује у интеракцији);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235" w:lineRule="auto"/>
              <w:ind w:right="87"/>
              <w:rPr>
                <w:sz w:val="14"/>
              </w:rPr>
            </w:pPr>
            <w:r>
              <w:rPr>
                <w:sz w:val="14"/>
              </w:rPr>
              <w:t>разуме општи садржај и важније детаље радио, телевизијских или интернетских интервјуа са једним 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већим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бројем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учесника,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којим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блиским, познатим и узрасно примереним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235" w:lineRule="auto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разуме </w:t>
            </w:r>
            <w:r>
              <w:rPr>
                <w:spacing w:val="-3"/>
                <w:sz w:val="14"/>
              </w:rPr>
              <w:t xml:space="preserve">општи садржај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понеки важнији детаљ </w:t>
            </w:r>
            <w:r>
              <w:rPr>
                <w:spacing w:val="-4"/>
                <w:sz w:val="14"/>
              </w:rPr>
              <w:t xml:space="preserve">дискусија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узрасно примерене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познате </w:t>
            </w:r>
            <w:r>
              <w:rPr>
                <w:spacing w:val="-3"/>
                <w:sz w:val="14"/>
              </w:rPr>
              <w:t xml:space="preserve">теме,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које </w:t>
            </w:r>
            <w:r>
              <w:rPr>
                <w:sz w:val="14"/>
              </w:rPr>
              <w:t xml:space="preserve">је </w:t>
            </w:r>
            <w:r>
              <w:rPr>
                <w:spacing w:val="-3"/>
                <w:sz w:val="14"/>
              </w:rPr>
              <w:t xml:space="preserve">укључен већи број </w:t>
            </w:r>
            <w:r>
              <w:rPr>
                <w:spacing w:val="-4"/>
                <w:sz w:val="14"/>
              </w:rPr>
              <w:t xml:space="preserve">саговорника,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разазнаје </w:t>
            </w:r>
            <w:r>
              <w:rPr>
                <w:spacing w:val="-4"/>
                <w:sz w:val="14"/>
              </w:rPr>
              <w:t xml:space="preserve">њихове </w:t>
            </w:r>
            <w:r>
              <w:rPr>
                <w:spacing w:val="-3"/>
                <w:sz w:val="14"/>
              </w:rPr>
              <w:t xml:space="preserve">ставове </w:t>
            </w:r>
            <w:r>
              <w:rPr>
                <w:spacing w:val="-5"/>
                <w:sz w:val="14"/>
              </w:rPr>
              <w:t xml:space="preserve">уколико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њима </w:t>
            </w:r>
            <w:r>
              <w:rPr>
                <w:sz w:val="14"/>
              </w:rPr>
              <w:t xml:space="preserve">не </w:t>
            </w:r>
            <w:r>
              <w:rPr>
                <w:spacing w:val="-3"/>
                <w:sz w:val="14"/>
              </w:rPr>
              <w:t>преовлађују имплицитн</w:t>
            </w:r>
            <w:r>
              <w:rPr>
                <w:spacing w:val="-3"/>
                <w:sz w:val="14"/>
              </w:rPr>
              <w:t>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елементи;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235" w:lineRule="auto"/>
              <w:ind w:right="277"/>
              <w:rPr>
                <w:sz w:val="14"/>
              </w:rPr>
            </w:pPr>
            <w:r>
              <w:rPr>
                <w:sz w:val="14"/>
              </w:rPr>
              <w:t xml:space="preserve">разуме аргументе, изразе осећања, жеља, потреба и образложења ставова и мишљењâ саговорника,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 xml:space="preserve">су изнета једноставнијим, познатим и фреквентним језичким средствима, умереним темпом и претежно стандардним говором и уз евентуалну визуелну </w:t>
            </w:r>
            <w:r>
              <w:rPr>
                <w:spacing w:val="-3"/>
                <w:sz w:val="14"/>
              </w:rPr>
              <w:t>п</w:t>
            </w:r>
            <w:r>
              <w:rPr>
                <w:spacing w:val="-3"/>
                <w:sz w:val="14"/>
              </w:rPr>
              <w:t xml:space="preserve">одршку, </w:t>
            </w:r>
            <w:r>
              <w:rPr>
                <w:sz w:val="14"/>
              </w:rPr>
              <w:t>схватајући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културне специфичности вербалног, паравербалног и невербалног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карактера;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3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разуме општи садржај и важније појединости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излагања у којима се на узрасно примерен начин тематизују релевантна 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питања;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235" w:lineRule="auto"/>
              <w:ind w:right="332"/>
              <w:rPr>
                <w:sz w:val="14"/>
              </w:rPr>
            </w:pPr>
            <w:r>
              <w:rPr>
                <w:sz w:val="14"/>
              </w:rPr>
              <w:t>разуме општи садржај, важније и препознатљиве појединачне елементе, поруку и смисао текстова савремене музике различитих жанрова и поетских форми изговорених наглас (нпр. слем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поезију);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235" w:lineRule="auto"/>
              <w:ind w:right="328"/>
              <w:rPr>
                <w:sz w:val="14"/>
              </w:rPr>
            </w:pPr>
            <w:r>
              <w:rPr>
                <w:sz w:val="14"/>
              </w:rPr>
              <w:t xml:space="preserve">доноси закључке о значењу непознатих елемената дискурса или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запи</w:t>
            </w:r>
            <w:r>
              <w:rPr>
                <w:sz w:val="14"/>
              </w:rPr>
              <w:t>са на основу контекста, одређених важнијих детаља и језичког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предзнања;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235" w:lineRule="auto"/>
              <w:ind w:right="491"/>
              <w:rPr>
                <w:sz w:val="14"/>
              </w:rPr>
            </w:pPr>
            <w:r>
              <w:rPr>
                <w:sz w:val="14"/>
              </w:rPr>
              <w:t>препознаје и разуме општи смисао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монолошког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дијалошког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излагања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говорника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одређеним</w:t>
            </w:r>
          </w:p>
          <w:p w:rsidR="00960A83" w:rsidRDefault="00770465">
            <w:pPr>
              <w:pStyle w:val="TableParagraph"/>
              <w:spacing w:line="235" w:lineRule="auto"/>
              <w:ind w:right="51"/>
              <w:rPr>
                <w:sz w:val="14"/>
              </w:rPr>
            </w:pPr>
            <w:r>
              <w:rPr>
                <w:sz w:val="14"/>
              </w:rPr>
              <w:t xml:space="preserve">изговорним особеностима које одступају од језичко- стандардне норме (варијететски говор, говор </w:t>
            </w:r>
            <w:r>
              <w:rPr>
                <w:sz w:val="14"/>
              </w:rPr>
              <w:t>старијих и деце, говор неизворних говорника, идиоматски маркиран говор...) или их одликује бржи ритам;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235" w:lineRule="auto"/>
              <w:ind w:right="183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аргументацију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против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понуда, предлога, сугестија и сл., на узрасно примерене и релевантне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" w:line="160" w:lineRule="exact"/>
              <w:ind w:right="196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гов</w:t>
            </w:r>
            <w:r>
              <w:rPr>
                <w:sz w:val="14"/>
              </w:rPr>
              <w:t>ору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анализира их на основу развијених фонолошко-фонетских, грaматичких, лексичких и семантичких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  <w:tr w:rsidR="00960A83">
        <w:trPr>
          <w:trHeight w:val="5480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before="22"/>
              <w:ind w:right="356"/>
              <w:rPr>
                <w:sz w:val="14"/>
              </w:rPr>
            </w:pPr>
            <w:r>
              <w:rPr>
                <w:sz w:val="14"/>
              </w:rPr>
              <w:t>примењује стратегије читања које омогућавају оријентисање и сналажење текстовима о мање познатим темама, које спадају у шири спектар интересовања, са циљем процењивања његове релевантности за читаоца и утврђивања начина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даље бављење текстом (= ”skimming”, глобално и оријентационо читање);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примењује стратегије читања које омогућавају усмеравање пажње на релевантне краће целине и појединачне делове (”scanning”, селективно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читање);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разуме општи садржај и важне појединости</w:t>
            </w:r>
            <w:r>
              <w:rPr>
                <w:sz w:val="14"/>
              </w:rPr>
              <w:t xml:space="preserve"> дужих, аутентичних или делимично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адаптираних информативних текстова, са задовољавајућим степеном прецизности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дубине;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разуме адаптиране и/или поједностављене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књижевне текстове који садрже и елементе специфичне за културу и обичаје других језичких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заједни</w:t>
            </w:r>
            <w:r>
              <w:rPr>
                <w:sz w:val="14"/>
              </w:rPr>
              <w:t>ца;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1"/>
              </w:tabs>
              <w:ind w:left="160" w:right="44" w:hanging="104"/>
              <w:rPr>
                <w:sz w:val="14"/>
              </w:rPr>
            </w:pPr>
            <w:r>
              <w:rPr>
                <w:sz w:val="14"/>
              </w:rPr>
              <w:t>разуме општи садржај и најважније појединости једноставнијих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нефикционалних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различитим медијским формама, укључујући и хипертекстуалне врсте (текстове на интернету – информативног карактера,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форуме,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блогове,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дискусионе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прилоге на друштвеним мрежама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237" w:lineRule="auto"/>
              <w:ind w:right="613"/>
              <w:rPr>
                <w:sz w:val="14"/>
              </w:rPr>
            </w:pPr>
            <w:r>
              <w:rPr>
                <w:sz w:val="14"/>
              </w:rPr>
              <w:t>разуме општи садржај и релевантне детаље саветодавних текстова, упутстава,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препорука;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разуме општи смисао и релевантне појединости једноставнијих краћих и дужих књижевних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текстова различитих жанрова, примерених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узрасту;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sz w:val="14"/>
              </w:rPr>
              <w:t>разуме општи садржај краћих савремених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књижевних текстова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сопственом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избору;</w:t>
            </w:r>
          </w:p>
          <w:p w:rsidR="00960A83" w:rsidRDefault="00770465">
            <w:pPr>
              <w:pStyle w:val="TableParagraph"/>
              <w:numPr>
                <w:ilvl w:val="0"/>
                <w:numId w:val="90"/>
              </w:numPr>
              <w:tabs>
                <w:tab w:val="left" w:pos="162"/>
              </w:tabs>
              <w:spacing w:line="160" w:lineRule="exact"/>
              <w:ind w:right="249"/>
              <w:rPr>
                <w:sz w:val="14"/>
              </w:rPr>
            </w:pPr>
            <w:r>
              <w:rPr>
                <w:sz w:val="14"/>
              </w:rPr>
              <w:t>разуме описе догађаја, намера, осећања и интересовања из преписке коју прати или у којој учествује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(имејлови,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писма,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комуникационе платформе;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23" w:line="161" w:lineRule="exact"/>
              <w:ind w:left="525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читање;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језичка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норма;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издвајање поруке и суштинских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аргументације;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960A83" w:rsidRDefault="00770465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2600"/>
        </w:trPr>
        <w:tc>
          <w:tcPr>
            <w:tcW w:w="3515" w:type="dxa"/>
            <w:vMerge w:val="restart"/>
          </w:tcPr>
          <w:p w:rsidR="00960A83" w:rsidRDefault="00770465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before="18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језичке вештине –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 xml:space="preserve">2.СТ.2.3.1. Започиње, води и завршава једноставан разговор и укључује се у дискусију на теме како од личног интереса, тако и оне о свакодневном животу. 2.СТ.2.3.2. Износи лични став, уверења, очекивања, искуства, планове као и коментаре о мишљењима других </w:t>
            </w:r>
            <w:r>
              <w:rPr>
                <w:sz w:val="14"/>
              </w:rPr>
              <w:t>учесника у разговору.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 (нпр. у установама и на јавним местима).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</w:t>
            </w:r>
            <w:r>
              <w:rPr>
                <w:sz w:val="14"/>
              </w:rPr>
              <w:t>5. Излаже већ припремљену презентацију о темама из свог окружења или струке.</w:t>
            </w:r>
          </w:p>
          <w:p w:rsidR="00960A83" w:rsidRDefault="00770465">
            <w:pPr>
              <w:pStyle w:val="TableParagraph"/>
              <w:ind w:left="56" w:right="-8"/>
              <w:rPr>
                <w:sz w:val="14"/>
              </w:rPr>
            </w:pPr>
            <w:r>
              <w:rPr>
                <w:sz w:val="14"/>
              </w:rPr>
              <w:t>2.СТ.2.3.6. Извештава о догађају, разговору или садржају нпр. књиге, филма и сл.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</w:t>
            </w:r>
            <w:r>
              <w:rPr>
                <w:sz w:val="14"/>
              </w:rPr>
              <w:t xml:space="preserve">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237" w:lineRule="auto"/>
              <w:ind w:right="45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– ПИСАЊЕ </w:t>
            </w:r>
            <w:r>
              <w:rPr>
                <w:sz w:val="14"/>
              </w:rPr>
              <w:t>2.СТ.2.4.1.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белешке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поруке, истичући битне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детаље.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2.СТ.2.4.2. У приватној преписци, тражи или преноси информације, износи лични став и аргументе.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разноврсним темама из области личних интересовања и искустава.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из личног искуства, приватног, образовног и јавног контекста</w:t>
            </w:r>
            <w:r>
              <w:rPr>
                <w:sz w:val="14"/>
              </w:rPr>
              <w:t>.</w:t>
            </w:r>
          </w:p>
          <w:p w:rsidR="00960A83" w:rsidRDefault="00770465">
            <w:pPr>
              <w:pStyle w:val="TableParagraph"/>
              <w:ind w:left="56" w:right="314"/>
              <w:rPr>
                <w:sz w:val="14"/>
              </w:rPr>
            </w:pPr>
            <w:r>
              <w:rPr>
                <w:sz w:val="14"/>
              </w:rPr>
              <w:t>2.СТ.2.4.5. Пише извештај или прослеђује вести (преводи, интерпретира, резимира, сажима) у вези са кратким и/или једноставним текстом из познатих области који чита или слуша.</w:t>
            </w:r>
          </w:p>
          <w:p w:rsidR="00960A83" w:rsidRDefault="00770465">
            <w:pPr>
              <w:pStyle w:val="TableParagraph"/>
              <w:numPr>
                <w:ilvl w:val="0"/>
                <w:numId w:val="88"/>
              </w:numPr>
              <w:tabs>
                <w:tab w:val="left" w:pos="197"/>
              </w:tabs>
              <w:spacing w:line="157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ind w:left="56" w:right="228"/>
              <w:jc w:val="both"/>
              <w:rPr>
                <w:sz w:val="14"/>
              </w:rPr>
            </w:pPr>
            <w:r>
              <w:rPr>
                <w:sz w:val="14"/>
              </w:rPr>
              <w:t>2.СТ.2.5.1.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омогућавају успешну комуникацију у предвидивим/свакодневним ситуацијама, актуелним догађајима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структура.</w:t>
            </w:r>
          </w:p>
          <w:p w:rsidR="00960A83" w:rsidRDefault="00770465">
            <w:pPr>
              <w:pStyle w:val="TableParagraph"/>
              <w:ind w:left="56" w:right="285"/>
              <w:rPr>
                <w:sz w:val="14"/>
              </w:rPr>
            </w:pPr>
            <w:r>
              <w:rPr>
                <w:sz w:val="14"/>
              </w:rPr>
              <w:t>2.СТ.2.5.3. Има сасвим разумљив изговор. 2.СТ.2.5.4. Пише прегледан и разумљи</w:t>
            </w:r>
            <w:r>
              <w:rPr>
                <w:sz w:val="14"/>
              </w:rPr>
              <w:t xml:space="preserve">в текст у </w:t>
            </w:r>
            <w:r>
              <w:rPr>
                <w:spacing w:val="-3"/>
                <w:sz w:val="14"/>
              </w:rPr>
              <w:t>коме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су правопис, интерпункција и организација углавном добри.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обичајима и веровањима своје земље и земље чији језик учи.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Следећи искази описују </w:t>
            </w:r>
            <w:r>
              <w:rPr>
                <w:sz w:val="14"/>
              </w:rPr>
              <w:t xml:space="preserve">шта ученик зна, уме и може да уради на </w:t>
            </w:r>
            <w:r>
              <w:rPr>
                <w:b/>
                <w:sz w:val="14"/>
              </w:rPr>
              <w:t xml:space="preserve">напредном нивоу </w:t>
            </w:r>
            <w:r>
              <w:rPr>
                <w:sz w:val="14"/>
              </w:rPr>
              <w:t>у свакој области.</w:t>
            </w:r>
          </w:p>
          <w:p w:rsidR="00960A83" w:rsidRDefault="00770465">
            <w:pPr>
              <w:pStyle w:val="TableParagraph"/>
              <w:numPr>
                <w:ilvl w:val="0"/>
                <w:numId w:val="87"/>
              </w:numPr>
              <w:tabs>
                <w:tab w:val="left" w:pos="197"/>
              </w:tabs>
              <w:ind w:right="29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– СЛУШАЊЕ </w:t>
            </w:r>
            <w:r>
              <w:rPr>
                <w:sz w:val="14"/>
              </w:rPr>
              <w:t>2.СТ.3.1.1. Разуме појединости значајне за разговор или расправу са сложеном аргументацијом у којoj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износе лични ставови једног или више са/говорни</w:t>
            </w:r>
            <w:r>
              <w:rPr>
                <w:sz w:val="14"/>
              </w:rPr>
              <w:t xml:space="preserve">ка, у приватном, образовном, јавном и професионалном </w:t>
            </w:r>
            <w:r>
              <w:rPr>
                <w:spacing w:val="-3"/>
                <w:sz w:val="14"/>
              </w:rPr>
              <w:t>контексту.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 аргументацијом уз помоћ пропратног материјала.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 у коме се износе ставови на теме из д</w:t>
            </w:r>
            <w:r>
              <w:rPr>
                <w:sz w:val="14"/>
              </w:rPr>
              <w:t>руштвеног или професионалног живота.</w:t>
            </w:r>
          </w:p>
          <w:p w:rsidR="00960A83" w:rsidRDefault="00770465">
            <w:pPr>
              <w:pStyle w:val="TableParagraph"/>
              <w:numPr>
                <w:ilvl w:val="0"/>
                <w:numId w:val="87"/>
              </w:numPr>
              <w:tabs>
                <w:tab w:val="left" w:pos="197"/>
              </w:tabs>
              <w:spacing w:line="237" w:lineRule="auto"/>
              <w:ind w:right="49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– ЧИТАЊЕ </w:t>
            </w:r>
            <w:r>
              <w:rPr>
                <w:sz w:val="14"/>
              </w:rPr>
              <w:t>2.СТ.3.2.1. Препознаје тему и схвата садржај разноврсних текстова, примењујући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одговарајуће технике/врсте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960A83" w:rsidRDefault="00770465">
            <w:pPr>
              <w:pStyle w:val="TableParagraph"/>
              <w:ind w:left="56" w:right="5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2.СТ.3.2.4. Разуме </w:t>
            </w:r>
            <w:r>
              <w:rPr>
                <w:spacing w:val="-3"/>
                <w:sz w:val="14"/>
              </w:rPr>
              <w:t>општи смис</w:t>
            </w:r>
            <w:r>
              <w:rPr>
                <w:spacing w:val="-3"/>
                <w:sz w:val="14"/>
              </w:rPr>
              <w:t xml:space="preserve">ао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појединости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стручним текстовима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основу сопственог предзнања (нпр. специјализовани чланци, приручници, </w:t>
            </w:r>
            <w:r>
              <w:rPr>
                <w:spacing w:val="-4"/>
                <w:sz w:val="14"/>
              </w:rPr>
              <w:t xml:space="preserve">сложена упутства). </w:t>
            </w:r>
            <w:r>
              <w:rPr>
                <w:sz w:val="14"/>
              </w:rPr>
              <w:t>2.СТ.3.2.5. Разуме садржај извештаја и/или чланка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o конкретним или апстрактним темама у коме аутор износи нарочите ставове и гледишта.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3. Област језичке вешти</w:t>
            </w:r>
            <w:r>
              <w:rPr>
                <w:b/>
                <w:sz w:val="14"/>
              </w:rPr>
              <w:t>не – ГОВОР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разговорима/дискусијама о општим и стручним темама, с једним или више саговорника. 2.СТ.3.3.2. Размењује ставове и мишљења уз изношење детаљних објашњења, аргумената и коментара.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before="19"/>
              <w:ind w:right="173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z w:val="14"/>
              </w:rPr>
              <w:t>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нетипичну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језика и функционална одступања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језичке норме (игра речима заснована на хомонимији, полисемији,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960A83" w:rsidRDefault="00770465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блиске,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обрађиване друштвене теме и препознаје најважније ауторове ставове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закључке;</w:t>
            </w:r>
          </w:p>
          <w:p w:rsidR="00960A83" w:rsidRDefault="00770465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његове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особености;</w:t>
            </w:r>
          </w:p>
          <w:p w:rsidR="00960A83" w:rsidRDefault="00770465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ind w:right="539"/>
              <w:jc w:val="both"/>
              <w:rPr>
                <w:sz w:val="14"/>
              </w:rPr>
            </w:pPr>
            <w:r>
              <w:rPr>
                <w:sz w:val="14"/>
              </w:rPr>
              <w:t>примењује (основне) критеријуме за селекцију секундарне литературе и других извора у раду на књижевним и другим текстовима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</w:p>
          <w:p w:rsidR="00960A83" w:rsidRDefault="0077046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релевантне информације из њих за потребе (</w:t>
            </w:r>
            <w:r>
              <w:rPr>
                <w:sz w:val="14"/>
              </w:rPr>
              <w:t>групног и индивидуалног) истраживачког рада;</w:t>
            </w:r>
          </w:p>
          <w:p w:rsidR="00960A83" w:rsidRDefault="00770465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237" w:lineRule="auto"/>
              <w:ind w:right="214"/>
              <w:jc w:val="both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анализира га на основу развијених правописних, граматичких, лексичких и семантичких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  <w:tr w:rsidR="00960A83">
        <w:trPr>
          <w:trHeight w:val="11189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before="20"/>
              <w:ind w:right="127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интонацију,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гласа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сопственом комуникативном намером и са степеном формалности говорне ситуације, водећи рачуна о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регистру;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362"/>
              <w:rPr>
                <w:sz w:val="14"/>
              </w:rPr>
            </w:pPr>
            <w:r>
              <w:rPr>
                <w:sz w:val="14"/>
              </w:rPr>
              <w:t xml:space="preserve">споразумева се са саговорником у вези с </w:t>
            </w:r>
            <w:r>
              <w:rPr>
                <w:spacing w:val="-3"/>
                <w:sz w:val="14"/>
              </w:rPr>
              <w:t xml:space="preserve">блиском </w:t>
            </w:r>
            <w:r>
              <w:rPr>
                <w:sz w:val="14"/>
              </w:rPr>
              <w:t>темама, спонтано и без већих ограничења, пауза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напора,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захваљујући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савладаним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граматичким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лексичким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структурама;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користи спонтано и самостално циљни језик као језик комуникације у учионици и 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 xml:space="preserve">описује особе, </w:t>
            </w:r>
            <w:r>
              <w:rPr>
                <w:spacing w:val="-3"/>
                <w:sz w:val="14"/>
              </w:rPr>
              <w:t xml:space="preserve">радњу, </w:t>
            </w:r>
            <w:r>
              <w:rPr>
                <w:sz w:val="14"/>
              </w:rPr>
              <w:t>место, доживљај или дешавања у садашњости, прошлости и будућности, на узрасно примерене, образовне и друштвено-релевантне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саопштава и интерпретира важне информације текстуалних, илустрованих и мултимедијалних садржаја на образовне и друштвено-релевантне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>методично и систематично представља резултате самосталног/тимског истраживачког пројекта, примењујући стратегије израде и структурисања усменог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(увод, разрада, завршна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реч);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изражава осећања, намере, надања и снове и реагује на сличне исказе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износи сопствено мишљење, изражава и образлаже ставове и реагује на мишљење и ставове других користећи сложеније језичке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357"/>
              <w:rPr>
                <w:sz w:val="14"/>
              </w:rPr>
            </w:pPr>
            <w:r>
              <w:rPr>
                <w:sz w:val="14"/>
              </w:rPr>
              <w:t>започиње и учествује у разговору и размењује</w:t>
            </w:r>
            <w:r>
              <w:rPr>
                <w:sz w:val="14"/>
              </w:rPr>
              <w:t xml:space="preserve"> информације, мишљење и идеје у вези са блиским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личног</w:t>
            </w:r>
          </w:p>
          <w:p w:rsidR="00960A83" w:rsidRDefault="00770465">
            <w:pPr>
              <w:pStyle w:val="TableParagraph"/>
              <w:ind w:right="63"/>
              <w:rPr>
                <w:sz w:val="14"/>
              </w:rPr>
            </w:pPr>
            <w:r>
              <w:rPr>
                <w:sz w:val="14"/>
              </w:rPr>
              <w:t>интересовања, настојећи да поштује основне културне обрасце из домена свакодневног живота циљног језика;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spacing w:line="237" w:lineRule="auto"/>
              <w:ind w:right="242"/>
              <w:rPr>
                <w:sz w:val="14"/>
              </w:rPr>
            </w:pPr>
            <w:r>
              <w:rPr>
                <w:sz w:val="14"/>
              </w:rPr>
              <w:t>користи компензационе стратегије (повратна питања, поједноставље</w:t>
            </w:r>
            <w:r>
              <w:rPr>
                <w:sz w:val="14"/>
              </w:rPr>
              <w:t>ње, описивање и невербалну комуникацију)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видовима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свакодневне комуникације;</w:t>
            </w:r>
          </w:p>
          <w:p w:rsidR="00960A83" w:rsidRDefault="00770465">
            <w:pPr>
              <w:pStyle w:val="TableParagraph"/>
              <w:numPr>
                <w:ilvl w:val="0"/>
                <w:numId w:val="85"/>
              </w:numPr>
              <w:tabs>
                <w:tab w:val="left" w:pos="162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интерпретира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тематски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прилагођене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поетске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форме;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20" w:line="161" w:lineRule="exact"/>
              <w:ind w:left="961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960A83" w:rsidRDefault="00770465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7673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0" w:line="232" w:lineRule="auto"/>
              <w:ind w:left="56" w:right="89"/>
              <w:rPr>
                <w:sz w:val="14"/>
              </w:rPr>
            </w:pPr>
            <w:r>
              <w:rPr>
                <w:sz w:val="14"/>
              </w:rPr>
              <w:lastRenderedPageBreak/>
              <w:t>2.СТ.3.3.3. Методично и јасно излаже о разноврсним темама; објашњава своје становиште износећи преднoсти и недостатке различитих тачака гледишта и одговара на питања слушалаца.</w:t>
            </w:r>
          </w:p>
          <w:p w:rsidR="00960A83" w:rsidRDefault="00770465">
            <w:pPr>
              <w:pStyle w:val="TableParagraph"/>
              <w:spacing w:line="232" w:lineRule="auto"/>
              <w:ind w:left="56" w:right="47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документарног програма, дискусија, излагања и вести (препричава, резимира, преводи).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2.СТ.3.3.5. Упоређује ставове и монолошки изражава мишљење у вези са културом, традицијом и обичајима свог </w:t>
            </w:r>
            <w:r>
              <w:rPr>
                <w:sz w:val="14"/>
              </w:rPr>
              <w:t>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83"/>
              </w:numPr>
              <w:tabs>
                <w:tab w:val="left" w:pos="197"/>
              </w:tabs>
              <w:spacing w:line="154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ПИСАЊЕ</w:t>
            </w:r>
          </w:p>
          <w:p w:rsidR="00960A83" w:rsidRDefault="00770465">
            <w:pPr>
              <w:pStyle w:val="TableParagraph"/>
              <w:spacing w:line="232" w:lineRule="auto"/>
              <w:ind w:left="56" w:right="1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2.СТ.3.4.1. </w:t>
            </w:r>
            <w:r>
              <w:rPr>
                <w:sz w:val="14"/>
              </w:rPr>
              <w:t xml:space="preserve">Пише неформална писма у </w:t>
            </w:r>
            <w:r>
              <w:rPr>
                <w:spacing w:val="-3"/>
                <w:sz w:val="14"/>
              </w:rPr>
              <w:t xml:space="preserve">којима </w:t>
            </w:r>
            <w:r>
              <w:rPr>
                <w:sz w:val="14"/>
              </w:rPr>
              <w:t xml:space="preserve">изражава властиту емотивну </w:t>
            </w:r>
            <w:r>
              <w:rPr>
                <w:spacing w:val="-3"/>
                <w:sz w:val="14"/>
              </w:rPr>
              <w:t xml:space="preserve">реакцију, </w:t>
            </w:r>
            <w:r>
              <w:rPr>
                <w:sz w:val="14"/>
              </w:rPr>
              <w:t xml:space="preserve">наглашавајући детаље </w:t>
            </w:r>
            <w:r>
              <w:rPr>
                <w:spacing w:val="-3"/>
                <w:sz w:val="14"/>
              </w:rPr>
              <w:t xml:space="preserve">неког </w:t>
            </w:r>
            <w:r>
              <w:rPr>
                <w:sz w:val="14"/>
              </w:rPr>
              <w:t>догађаја или искуства и коментаришући туђе ставове.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 различитог садржаја за личне потребе и потребе струке. 2.СТ.3.4.3. Пише дескриптивни или наративни текст о стварним или измишљеним догађајима.</w:t>
            </w:r>
          </w:p>
          <w:p w:rsidR="00960A83" w:rsidRDefault="00770465">
            <w:pPr>
              <w:pStyle w:val="TableParagraph"/>
              <w:spacing w:line="232" w:lineRule="auto"/>
              <w:ind w:left="56" w:right="47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</w:t>
            </w:r>
            <w:r>
              <w:rPr>
                <w:sz w:val="14"/>
              </w:rPr>
              <w:t>ра и нуди аргументована решења у вези с одређеним питањима; јасно и детаљно исказује став, осећање, мишљење или реакцију.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2.СТ.3.4.5. Пише извештај/преводи садржаје и информације из дужих и сложенијих текстова из различитих области које чита или слуша (нпр</w:t>
            </w:r>
            <w:r>
              <w:rPr>
                <w:sz w:val="14"/>
              </w:rPr>
              <w:t>. препричава, описује, систематизује и сл.).</w:t>
            </w:r>
          </w:p>
          <w:p w:rsidR="00960A83" w:rsidRDefault="00770465">
            <w:pPr>
              <w:pStyle w:val="TableParagraph"/>
              <w:numPr>
                <w:ilvl w:val="0"/>
                <w:numId w:val="83"/>
              </w:numPr>
              <w:tabs>
                <w:tab w:val="left" w:pos="197"/>
              </w:tabs>
              <w:spacing w:line="154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spacing w:line="232" w:lineRule="auto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израза и идиома, који му омогућавају да се изражава јасно, течно, прецизно и детаљно.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</w:t>
            </w:r>
            <w:r>
              <w:rPr>
                <w:sz w:val="14"/>
              </w:rPr>
              <w:t>чких структура и активно користи све уобичајене граматичке структуре.</w:t>
            </w:r>
          </w:p>
          <w:p w:rsidR="00960A83" w:rsidRDefault="0077046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 2.СТ.3.5.4. Пише јасне, прегледне и разумљиве текстове, доследно примењујући језичка правила, правила организације текста и правопи</w:t>
            </w:r>
            <w:r>
              <w:rPr>
                <w:sz w:val="14"/>
              </w:rPr>
              <w:t>сну норму.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неформални језички регистар.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before="9" w:line="232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користи фреквентније, стилски немаркиране морфосинтаксичке елементе и структуре, тематски адекватну </w:t>
            </w:r>
            <w:r>
              <w:rPr>
                <w:spacing w:val="-3"/>
                <w:sz w:val="14"/>
              </w:rPr>
              <w:t xml:space="preserve">лексику, </w:t>
            </w:r>
            <w:r>
              <w:rPr>
                <w:sz w:val="14"/>
              </w:rPr>
              <w:t>правописна правила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одговарајућа </w:t>
            </w:r>
            <w:r>
              <w:rPr>
                <w:spacing w:val="-3"/>
                <w:sz w:val="14"/>
              </w:rPr>
              <w:t xml:space="preserve">кохезиона </w:t>
            </w:r>
            <w:r>
              <w:rPr>
                <w:sz w:val="14"/>
              </w:rPr>
              <w:t>средства, са</w:t>
            </w:r>
            <w:r>
              <w:rPr>
                <w:sz w:val="14"/>
              </w:rPr>
              <w:t xml:space="preserve"> релативном сигурношћу, базираном на могућности прегледања/проверавања и кориговања написаног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309"/>
              <w:rPr>
                <w:sz w:val="14"/>
              </w:rPr>
            </w:pPr>
            <w:r>
              <w:rPr>
                <w:sz w:val="14"/>
              </w:rPr>
              <w:t>пише краће извештаје у којима тражи или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преноси релевантне информације и објашњења, користећи стандардне формуле писаног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242"/>
              <w:rPr>
                <w:sz w:val="14"/>
              </w:rPr>
            </w:pPr>
            <w:r>
              <w:rPr>
                <w:sz w:val="14"/>
              </w:rPr>
              <w:t>пише саставе о актуелним темама из домена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личног интересовања у којима истиче предности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мане</w:t>
            </w:r>
          </w:p>
          <w:p w:rsidR="00960A83" w:rsidRDefault="00770465">
            <w:pPr>
              <w:pStyle w:val="TableParagraph"/>
              <w:spacing w:line="232" w:lineRule="auto"/>
              <w:rPr>
                <w:sz w:val="14"/>
              </w:rPr>
            </w:pPr>
            <w:r>
              <w:rPr>
                <w:sz w:val="14"/>
              </w:rPr>
              <w:t>и изражава сопствено мишљење, користећи се једноставнијим језиком;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62"/>
              <w:rPr>
                <w:sz w:val="14"/>
              </w:rPr>
            </w:pPr>
            <w:r>
              <w:rPr>
                <w:sz w:val="14"/>
              </w:rPr>
              <w:t>описује и процењује идеје и различита решења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неки проблем, користећи се једноставнијим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</w:t>
            </w:r>
            <w:r>
              <w:rPr>
                <w:sz w:val="14"/>
              </w:rPr>
              <w:t>ком;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280"/>
              <w:jc w:val="both"/>
              <w:rPr>
                <w:sz w:val="14"/>
              </w:rPr>
            </w:pPr>
            <w:r>
              <w:rPr>
                <w:sz w:val="14"/>
              </w:rPr>
              <w:t>пише краће сажетке књига, филмова и сл. уз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помоћ илустрација, слика и краћих текстуалних одломака служећи се ограниченим лексичким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репертоаром;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525"/>
              <w:rPr>
                <w:sz w:val="14"/>
              </w:rPr>
            </w:pPr>
            <w:r>
              <w:rPr>
                <w:sz w:val="14"/>
              </w:rPr>
              <w:t>описује стварне и измишљене догађаје,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утиске, мишљења, осећања служећи се ограниченим лексичким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репертоаром;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683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формуларе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упитнике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личном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домену;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1"/>
              </w:tabs>
              <w:spacing w:line="232" w:lineRule="auto"/>
              <w:ind w:left="160" w:right="44" w:hanging="104"/>
              <w:jc w:val="both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белешке,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(имејлове,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СМС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 би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тражио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пренео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користећи стандардне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писаног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одговарајућем </w:t>
            </w:r>
            <w:r>
              <w:rPr>
                <w:spacing w:val="-3"/>
                <w:sz w:val="14"/>
              </w:rPr>
              <w:t xml:space="preserve">регистру, </w:t>
            </w:r>
            <w:r>
              <w:rPr>
                <w:sz w:val="14"/>
              </w:rPr>
              <w:t xml:space="preserve">у складу са </w:t>
            </w:r>
            <w:r>
              <w:rPr>
                <w:spacing w:val="-3"/>
                <w:sz w:val="14"/>
              </w:rPr>
              <w:t>комун</w:t>
            </w:r>
            <w:r>
              <w:rPr>
                <w:spacing w:val="-3"/>
                <w:sz w:val="14"/>
              </w:rPr>
              <w:t>икативном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намером;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316"/>
              <w:rPr>
                <w:sz w:val="14"/>
              </w:rPr>
            </w:pPr>
            <w:r>
              <w:rPr>
                <w:sz w:val="14"/>
              </w:rPr>
              <w:t>резимира прочитани/преслушани текст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блиским, познатим и обрађиваним актуелним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153"/>
              <w:rPr>
                <w:sz w:val="14"/>
              </w:rPr>
            </w:pPr>
            <w:r>
              <w:rPr>
                <w:sz w:val="14"/>
              </w:rPr>
              <w:t xml:space="preserve">пише о властитом </w:t>
            </w:r>
            <w:r>
              <w:rPr>
                <w:spacing w:val="-3"/>
                <w:sz w:val="14"/>
              </w:rPr>
              <w:t xml:space="preserve">искуству, </w:t>
            </w:r>
            <w:r>
              <w:rPr>
                <w:sz w:val="14"/>
              </w:rPr>
              <w:t>реалном или фиктивном, описује своје утиске, планове и очекивања, износећи личан став и аргументе и процењујући другачије ставове и идеје служећи се ограниченим лексичким репертоаром и морфо-синтаксичким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конструкцијама;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673"/>
              <w:rPr>
                <w:sz w:val="14"/>
              </w:rPr>
            </w:pPr>
            <w:r>
              <w:rPr>
                <w:sz w:val="14"/>
              </w:rPr>
              <w:t>описује и тумачи илустрације, табеле,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слике, графиконе, истичући 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67"/>
              <w:rPr>
                <w:sz w:val="14"/>
              </w:rPr>
            </w:pPr>
            <w:r>
              <w:rPr>
                <w:sz w:val="14"/>
              </w:rPr>
              <w:t xml:space="preserve">пише формална и неформална писма/мејлове/ позивнице, користећи се устаљеним изразима за одбијање/прихватање позива, упућивање извињења и захвалности из </w:t>
            </w:r>
            <w:r>
              <w:rPr>
                <w:spacing w:val="-3"/>
                <w:sz w:val="14"/>
              </w:rPr>
              <w:t xml:space="preserve">приватног, </w:t>
            </w:r>
            <w:r>
              <w:rPr>
                <w:sz w:val="14"/>
              </w:rPr>
              <w:t>јавног и обр</w:t>
            </w:r>
            <w:r>
              <w:rPr>
                <w:sz w:val="14"/>
              </w:rPr>
              <w:t>азовног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домена;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2" w:lineRule="auto"/>
              <w:ind w:right="273"/>
              <w:rPr>
                <w:sz w:val="14"/>
              </w:rPr>
            </w:pPr>
            <w:r>
              <w:rPr>
                <w:sz w:val="14"/>
              </w:rPr>
              <w:t>прави белешке на основу краћег усменог излагања из личног домена (нпр. телефонски разговор,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краћа презентација и сл.) под условом да говорник прича јасно и користи једноставнија језичка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960A83" w:rsidRDefault="00770465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235" w:lineRule="auto"/>
              <w:ind w:right="106"/>
              <w:rPr>
                <w:sz w:val="14"/>
              </w:rPr>
            </w:pPr>
            <w:r>
              <w:rPr>
                <w:sz w:val="14"/>
              </w:rPr>
              <w:t>учествује у онлајн преписци у реалном времен</w:t>
            </w:r>
            <w:r>
              <w:rPr>
                <w:sz w:val="14"/>
              </w:rPr>
              <w:t xml:space="preserve">у са више учесника, схватајући комуникативне намере </w:t>
            </w:r>
            <w:r>
              <w:rPr>
                <w:spacing w:val="-4"/>
                <w:sz w:val="14"/>
              </w:rPr>
              <w:t xml:space="preserve">сваког, </w:t>
            </w:r>
            <w:r>
              <w:rPr>
                <w:sz w:val="14"/>
              </w:rPr>
              <w:t>уз евентуално повремено неразумевање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делова 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објашњења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учесника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преписке,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960A83" w:rsidRDefault="00770465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складу са задатим смерницама;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3" w:line="161" w:lineRule="exact"/>
              <w:ind w:left="909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960A83" w:rsidRDefault="00770465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60A83" w:rsidRDefault="00770465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кохеренција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кохезија;</w:t>
            </w:r>
          </w:p>
          <w:p w:rsidR="00960A83" w:rsidRDefault="00770465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960A83" w:rsidRDefault="00770465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стандардне формуле писаног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лексика и комуникативне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функције;</w:t>
            </w:r>
          </w:p>
          <w:p w:rsidR="00960A83" w:rsidRDefault="00770465">
            <w:pPr>
              <w:pStyle w:val="TableParagraph"/>
              <w:numPr>
                <w:ilvl w:val="0"/>
                <w:numId w:val="8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60A83">
        <w:trPr>
          <w:trHeight w:val="6120"/>
        </w:trPr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before="15"/>
              <w:ind w:right="321"/>
              <w:rPr>
                <w:sz w:val="14"/>
              </w:rPr>
            </w:pPr>
            <w:r>
              <w:rPr>
                <w:sz w:val="14"/>
              </w:rPr>
              <w:t xml:space="preserve">познаје значајне личности и догађаје заједница чији језик учи, разуме и анализира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 светским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оквирима;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591"/>
              <w:jc w:val="both"/>
              <w:rPr>
                <w:sz w:val="14"/>
              </w:rPr>
            </w:pPr>
            <w:r>
              <w:rPr>
                <w:sz w:val="14"/>
              </w:rPr>
              <w:t>познаје основне одлике и разуме повезаности екосистема и друштвеног система заједница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подручја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49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понашања,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свакодневне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навике, основне сличности и разлике у својој култури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културама заједница чији језик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475"/>
              <w:rPr>
                <w:sz w:val="14"/>
              </w:rPr>
            </w:pPr>
            <w:r>
              <w:rPr>
                <w:sz w:val="14"/>
              </w:rPr>
              <w:t>објашњава, упоређује и на једноставан начин илуструје примерима појаве и процесе властите културе припадницима других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објашњава, упоређује и на једноставан начин илуструје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чији језик учи припадницима властите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</w:t>
            </w:r>
            <w:r>
              <w:rPr>
                <w:sz w:val="14"/>
              </w:rPr>
              <w:t>туре;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293"/>
              <w:rPr>
                <w:sz w:val="14"/>
              </w:rPr>
            </w:pPr>
            <w:r>
              <w:rPr>
                <w:sz w:val="14"/>
              </w:rPr>
              <w:t>увиђа и објашњава могући узрок неспоразума у интерперсоналној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интеркултурној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комуникацији;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препознаје и разуме честе стереотипе у вези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својом културом и културама чији језик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процењује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властита и туђа уверења и вредности утичу на начин на који се опажају и разумеју други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дискутује аргументовано о културној условљености понашања због које су различити феномени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опажени као уобичајени, односно чудни, као нпр. различити обрас</w:t>
            </w:r>
            <w:r>
              <w:rPr>
                <w:sz w:val="14"/>
              </w:rPr>
              <w:t>ци понашања, навике у исхрани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позитивно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постојање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плуралитета у својој земљи и земљама чији 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513"/>
              <w:rPr>
                <w:sz w:val="14"/>
              </w:rPr>
            </w:pPr>
            <w:r>
              <w:rPr>
                <w:sz w:val="14"/>
              </w:rPr>
              <w:t>реагује на најчешће облике примереног и непримереног понашања у контексту култура заједница чији језик учи, примењујући обрасце учтивог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користи фреквентне регистре у комуникацији на страном језику у складу са степеном формалности у уобичајеним ко</w:t>
            </w:r>
            <w:r>
              <w:rPr>
                <w:sz w:val="14"/>
              </w:rPr>
              <w:t>муникативним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960A83" w:rsidRDefault="00770465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 xml:space="preserve">користи на креативан начин ограничена знања из различитих језика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успешно остварио комуникативну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комуникацију;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5" w:line="161" w:lineRule="exact"/>
              <w:ind w:left="558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положај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циљног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глобалном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локалном контексту;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демографске и географске одлике регија и држава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којима се страни језик користи 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већински;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 комуникацији на страном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истраживање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рефлексија;</w:t>
            </w:r>
          </w:p>
          <w:p w:rsidR="00960A83" w:rsidRDefault="00770465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1480"/>
        </w:trPr>
        <w:tc>
          <w:tcPr>
            <w:tcW w:w="3515" w:type="dxa"/>
            <w:vMerge w:val="restart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spacing w:before="18"/>
              <w:ind w:right="182"/>
              <w:jc w:val="both"/>
              <w:rPr>
                <w:sz w:val="14"/>
              </w:rPr>
            </w:pPr>
            <w:r>
              <w:rPr>
                <w:sz w:val="14"/>
              </w:rPr>
              <w:t>уочава елементе интеркултурности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једноставнијим аутентичним текстовима на блиске теме и адекватно 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комуникативним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контекстом;</w:t>
            </w:r>
          </w:p>
          <w:p w:rsidR="00960A83" w:rsidRDefault="00770465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истражује различите аспекте култура чији језик учи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оквиру својих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960A83" w:rsidRDefault="00770465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ind w:right="144"/>
              <w:jc w:val="both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откривању култура заједница чији језик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ind w:right="135"/>
              <w:jc w:val="both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видовима реалне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  <w:tr w:rsidR="00960A83">
        <w:trPr>
          <w:trHeight w:val="3560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before="18"/>
              <w:ind w:right="141"/>
              <w:rPr>
                <w:sz w:val="14"/>
              </w:rPr>
            </w:pPr>
            <w:r>
              <w:rPr>
                <w:sz w:val="14"/>
              </w:rPr>
              <w:t xml:space="preserve">пореди, сажима и на структурисан начин преноси основне информације и важније појединости из више докумената (усмених, писаних, аудио-визуелних) који обрађују сличну </w:t>
            </w:r>
            <w:r>
              <w:rPr>
                <w:spacing w:val="-3"/>
                <w:sz w:val="14"/>
              </w:rPr>
              <w:t xml:space="preserve">тематику, </w:t>
            </w:r>
            <w:r>
              <w:rPr>
                <w:sz w:val="14"/>
              </w:rPr>
              <w:t>у писаном и усменом облику;</w:t>
            </w:r>
          </w:p>
          <w:p w:rsidR="00960A83" w:rsidRDefault="00770465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237" w:lineRule="auto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преноси, у усменом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садржај писаног текста или</w:t>
            </w:r>
            <w:r>
              <w:rPr>
                <w:sz w:val="14"/>
              </w:rPr>
              <w:t xml:space="preserve"> усменог излагања, уз изношење сопственог тумачења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става;</w:t>
            </w:r>
          </w:p>
          <w:p w:rsidR="00960A83" w:rsidRDefault="00770465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преноси, у усменом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и на структурисан начин тумачи основне информације из једног или више нелинеарних текстова (табела, графикона) у вези са образовним и друштвено-релевантним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60A83" w:rsidRDefault="00770465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прено</w:t>
            </w:r>
            <w:r>
              <w:rPr>
                <w:sz w:val="14"/>
              </w:rPr>
              <w:t>си основни садржај, истиче и тумачи сличности и разлике у вези са текстуалним изворима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</w:p>
          <w:p w:rsidR="00960A83" w:rsidRDefault="00770465">
            <w:pPr>
              <w:pStyle w:val="TableParagraph"/>
              <w:ind w:right="170"/>
              <w:rPr>
                <w:sz w:val="14"/>
              </w:rPr>
            </w:pPr>
            <w:r>
              <w:rPr>
                <w:sz w:val="14"/>
              </w:rPr>
              <w:t>се износе различити ставови и аргументи, у писаном облику;</w:t>
            </w:r>
          </w:p>
          <w:p w:rsidR="00960A83" w:rsidRDefault="00770465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посредује у неформалној и формалној усменој интеракцији уз преношење и тумачење различитих, културно условљених вредности и ставова, при чему помаже да се отклоне неспоразуми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погрешна тумачења.</w:t>
            </w:r>
          </w:p>
          <w:p w:rsidR="00960A83" w:rsidRDefault="00770465">
            <w:pPr>
              <w:pStyle w:val="TableParagraph"/>
              <w:numPr>
                <w:ilvl w:val="0"/>
                <w:numId w:val="77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преводи писане текстове различитог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садржаја.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8" w:line="161" w:lineRule="exact"/>
              <w:ind w:left="1297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960A83" w:rsidRDefault="00770465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прен</w:t>
            </w:r>
            <w:r>
              <w:rPr>
                <w:sz w:val="14"/>
              </w:rPr>
              <w:t>ошење поруке са матерњег на страни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960A83" w:rsidRDefault="00770465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 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матерњи.</w:t>
            </w:r>
          </w:p>
        </w:tc>
      </w:tr>
    </w:tbl>
    <w:p w:rsidR="00960A83" w:rsidRDefault="00960A83">
      <w:pPr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80"/>
        <w:ind w:left="1729"/>
      </w:pPr>
      <w:r>
        <w:lastRenderedPageBreak/>
        <w:t>ЈЕЗИЧКИ САДРЖАЈИ</w:t>
      </w:r>
    </w:p>
    <w:p w:rsidR="00960A83" w:rsidRDefault="00960A83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rPr>
          <w:b/>
        </w:rPr>
        <w:t xml:space="preserve">Уводна напомена: </w:t>
      </w:r>
      <w:r>
        <w:t>Учење страног језика као првог страног језика од почетног нивоа подразумева да се ученик ослања на ис- куство и стратегије учења већ два страна језика у основној школи. Та чињеница олакшава учење новог језика и омогућује да се, при- мењујући већ познате ст</w:t>
      </w:r>
      <w:r>
        <w:t>ратегије и технике учења страног језика, поред погодујућих услова у којима се језик учи (интензивна на- става у одељењима с малим бројем ученика), постигнућа на нивоу језичких компетенција остварују много брже.</w:t>
      </w:r>
    </w:p>
    <w:p w:rsidR="00960A83" w:rsidRDefault="00770465">
      <w:pPr>
        <w:pStyle w:val="Heading1"/>
        <w:numPr>
          <w:ilvl w:val="0"/>
          <w:numId w:val="1"/>
        </w:numPr>
        <w:tabs>
          <w:tab w:val="left" w:pos="1764"/>
        </w:tabs>
        <w:spacing w:before="168"/>
      </w:pPr>
      <w:r>
        <w:t>ИТАЛИЈАНСКИ</w:t>
      </w:r>
      <w:r>
        <w:rPr>
          <w:spacing w:val="-2"/>
        </w:rPr>
        <w:t xml:space="preserve"> </w:t>
      </w:r>
      <w:r>
        <w:t>ЈЕЗИК</w:t>
      </w:r>
    </w:p>
    <w:p w:rsidR="00960A83" w:rsidRDefault="00770465">
      <w:pPr>
        <w:spacing w:before="164"/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960A83" w:rsidRDefault="00770465">
      <w:pPr>
        <w:pStyle w:val="BodyText"/>
        <w:spacing w:before="107" w:line="204" w:lineRule="exact"/>
        <w:ind w:left="517" w:firstLine="0"/>
        <w:jc w:val="left"/>
      </w:pPr>
      <w:r>
        <w:t>Системски приказ мо</w:t>
      </w:r>
      <w:r>
        <w:t>рфолошких карактеристика.</w:t>
      </w:r>
    </w:p>
    <w:p w:rsidR="00960A83" w:rsidRDefault="00770465">
      <w:pPr>
        <w:pStyle w:val="BodyText"/>
        <w:spacing w:before="2" w:line="232" w:lineRule="auto"/>
        <w:ind w:right="38"/>
      </w:pPr>
      <w:r>
        <w:t xml:space="preserve">Именице са значењем занимања. Облици за мушки и женски род </w:t>
      </w:r>
      <w:r>
        <w:rPr>
          <w:i/>
        </w:rPr>
        <w:t>(-ista, -tore, -aio</w:t>
      </w:r>
      <w:r>
        <w:t>) и грађење множине.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Именице са неправилном множином.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Hai comprato le uova? Alzate le braccia!</w:t>
      </w:r>
    </w:p>
    <w:p w:rsidR="00960A83" w:rsidRDefault="00770465">
      <w:pPr>
        <w:spacing w:before="3"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Речи субјективне оцене </w:t>
      </w:r>
      <w:r>
        <w:rPr>
          <w:i/>
          <w:sz w:val="18"/>
        </w:rPr>
        <w:t>(nomi alterati)</w:t>
      </w:r>
      <w:r>
        <w:rPr>
          <w:sz w:val="18"/>
        </w:rPr>
        <w:t>. Грађење деминути-</w:t>
      </w:r>
      <w:r>
        <w:rPr>
          <w:sz w:val="18"/>
        </w:rPr>
        <w:t xml:space="preserve"> ва, аугментатива и пејоратива. Одлике и специфичности </w:t>
      </w:r>
      <w:r>
        <w:rPr>
          <w:i/>
          <w:sz w:val="18"/>
        </w:rPr>
        <w:t>(falsi alterati).</w:t>
      </w:r>
    </w:p>
    <w:p w:rsidR="00960A83" w:rsidRDefault="00770465">
      <w:pPr>
        <w:spacing w:line="232" w:lineRule="auto"/>
        <w:ind w:left="517" w:right="1696"/>
        <w:rPr>
          <w:i/>
          <w:sz w:val="18"/>
        </w:rPr>
      </w:pPr>
      <w:r>
        <w:rPr>
          <w:i/>
          <w:sz w:val="18"/>
        </w:rPr>
        <w:t>tavolo – tavolino, camera – cameretta libro – librone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tempo – tempaccio</w:t>
      </w:r>
    </w:p>
    <w:p w:rsidR="00960A83" w:rsidRDefault="00770465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collina, fumetto, torrone, tacchino...</w:t>
      </w:r>
    </w:p>
    <w:p w:rsidR="00960A83" w:rsidRDefault="00770465">
      <w:pPr>
        <w:pStyle w:val="Heading1"/>
        <w:spacing w:before="165"/>
      </w:pPr>
      <w:r>
        <w:t>Члан</w:t>
      </w:r>
    </w:p>
    <w:p w:rsidR="00960A83" w:rsidRDefault="00770465">
      <w:pPr>
        <w:pStyle w:val="BodyText"/>
        <w:spacing w:before="107"/>
        <w:ind w:left="517" w:firstLine="0"/>
        <w:jc w:val="left"/>
      </w:pPr>
      <w:r>
        <w:t>Систематизација употребе одређеног и неодређеног члана.</w:t>
      </w:r>
    </w:p>
    <w:p w:rsidR="00960A83" w:rsidRDefault="00770465">
      <w:pPr>
        <w:pStyle w:val="Heading1"/>
        <w:spacing w:before="164"/>
      </w:pPr>
      <w:r>
        <w:t>Заменице</w:t>
      </w:r>
    </w:p>
    <w:p w:rsidR="00960A83" w:rsidRDefault="00770465">
      <w:pPr>
        <w:pStyle w:val="BodyText"/>
        <w:spacing w:before="108" w:line="204" w:lineRule="exact"/>
        <w:ind w:left="517" w:firstLine="0"/>
        <w:jc w:val="left"/>
      </w:pPr>
      <w:r>
        <w:t>Систематизација облика и употребе заменица.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>Наглашени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ненаглашени</w:t>
      </w:r>
      <w:r>
        <w:rPr>
          <w:spacing w:val="-7"/>
          <w:sz w:val="18"/>
        </w:rPr>
        <w:t xml:space="preserve"> </w:t>
      </w:r>
      <w:r>
        <w:rPr>
          <w:sz w:val="18"/>
        </w:rPr>
        <w:t>облици</w:t>
      </w:r>
      <w:r>
        <w:rPr>
          <w:spacing w:val="-7"/>
          <w:sz w:val="18"/>
        </w:rPr>
        <w:t xml:space="preserve"> </w:t>
      </w:r>
      <w:r>
        <w:rPr>
          <w:sz w:val="18"/>
        </w:rPr>
        <w:t>личних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заменица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(pronomi personali)</w:t>
      </w:r>
      <w:r>
        <w:rPr>
          <w:sz w:val="18"/>
        </w:rPr>
        <w:t xml:space="preserve">, заменица у служби директног објекта </w:t>
      </w:r>
      <w:r>
        <w:rPr>
          <w:i/>
          <w:sz w:val="18"/>
        </w:rPr>
        <w:t>(pronomi diretti)</w:t>
      </w:r>
      <w:r>
        <w:rPr>
          <w:sz w:val="18"/>
        </w:rPr>
        <w:t xml:space="preserve">, заменица у служби индиректног објекта </w:t>
      </w:r>
      <w:r>
        <w:rPr>
          <w:i/>
          <w:sz w:val="18"/>
        </w:rPr>
        <w:t xml:space="preserve">(pronomi indiretti), </w:t>
      </w:r>
      <w:r>
        <w:rPr>
          <w:sz w:val="18"/>
        </w:rPr>
        <w:t xml:space="preserve">здру- жене ненаглашене личне заменице </w:t>
      </w:r>
      <w:r>
        <w:rPr>
          <w:i/>
          <w:sz w:val="18"/>
        </w:rPr>
        <w:t>(pronomi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combinati)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Положај заменица уз глаголе у императиву.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Portamelo! Me lo porti, per favore! Alzati! Si alzi!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Неодређене заменице </w:t>
      </w:r>
      <w:r>
        <w:rPr>
          <w:i/>
          <w:sz w:val="18"/>
        </w:rPr>
        <w:t>(pronomi indefiniti)</w:t>
      </w:r>
      <w:r>
        <w:rPr>
          <w:sz w:val="18"/>
        </w:rPr>
        <w:t xml:space="preserve">: </w:t>
      </w:r>
      <w:r>
        <w:rPr>
          <w:i/>
          <w:sz w:val="18"/>
        </w:rPr>
        <w:t>uno, qualcuno, qual- cosa, ognuno, chiunque, niente...</w:t>
      </w:r>
    </w:p>
    <w:p w:rsidR="00960A83" w:rsidRDefault="00770465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i/>
          <w:sz w:val="18"/>
        </w:rPr>
        <w:t>Uno di</w:t>
      </w:r>
      <w:r>
        <w:rPr>
          <w:i/>
          <w:sz w:val="18"/>
        </w:rPr>
        <w:t xml:space="preserve"> voi potrebbe aiutarmi? Non è cambiato niente da quando sei andato via.</w:t>
      </w:r>
    </w:p>
    <w:p w:rsidR="00960A83" w:rsidRDefault="00770465">
      <w:pPr>
        <w:spacing w:before="1" w:line="232" w:lineRule="auto"/>
        <w:ind w:left="517" w:right="1292"/>
        <w:rPr>
          <w:i/>
          <w:sz w:val="18"/>
        </w:rPr>
      </w:pPr>
      <w:r>
        <w:rPr>
          <w:sz w:val="18"/>
        </w:rPr>
        <w:t xml:space="preserve">Показне заменице </w:t>
      </w:r>
      <w:r>
        <w:rPr>
          <w:i/>
          <w:sz w:val="18"/>
        </w:rPr>
        <w:t>questo, quello, tale, stesso... Quale modello preferisci? Questo o quello?</w:t>
      </w:r>
    </w:p>
    <w:p w:rsidR="00960A83" w:rsidRDefault="00770465">
      <w:pPr>
        <w:pStyle w:val="Heading1"/>
        <w:spacing w:before="166"/>
      </w:pPr>
      <w:r>
        <w:t>Придеви</w:t>
      </w:r>
    </w:p>
    <w:p w:rsidR="00960A83" w:rsidRDefault="00770465">
      <w:pPr>
        <w:spacing w:before="112"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Неодређени придеви </w:t>
      </w:r>
      <w:r>
        <w:rPr>
          <w:i/>
          <w:sz w:val="18"/>
        </w:rPr>
        <w:t>(aggettivi indefiniti)</w:t>
      </w:r>
      <w:r>
        <w:rPr>
          <w:sz w:val="18"/>
        </w:rPr>
        <w:t xml:space="preserve">: </w:t>
      </w:r>
      <w:r>
        <w:rPr>
          <w:i/>
          <w:sz w:val="18"/>
        </w:rPr>
        <w:t xml:space="preserve">ogni, qualche, poco, </w:t>
      </w:r>
      <w:r>
        <w:rPr>
          <w:i/>
          <w:sz w:val="18"/>
        </w:rPr>
        <w:t>molto, parecchio, troppo, tutto, qualsiasi, qualunque...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Chiamami a qualsiasi ora! Ho avuto parecchia paura.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pacing w:val="-4"/>
          <w:sz w:val="18"/>
        </w:rPr>
        <w:t xml:space="preserve">Упитни </w:t>
      </w:r>
      <w:r>
        <w:rPr>
          <w:sz w:val="18"/>
        </w:rPr>
        <w:t xml:space="preserve">придеви </w:t>
      </w:r>
      <w:r>
        <w:rPr>
          <w:i/>
          <w:sz w:val="18"/>
        </w:rPr>
        <w:t>che? quale/quali?quanto/quanta/quanti/quante?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Quanta frutta mangi al giorno?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Показни придеви </w:t>
      </w:r>
      <w:r>
        <w:rPr>
          <w:i/>
          <w:sz w:val="18"/>
        </w:rPr>
        <w:t>questo, quello, tale, stesso...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i/>
          <w:sz w:val="18"/>
        </w:rPr>
      </w:pPr>
      <w:r>
        <w:rPr>
          <w:i/>
          <w:sz w:val="18"/>
        </w:rPr>
        <w:t>Mi piac</w:t>
      </w:r>
      <w:r>
        <w:rPr>
          <w:i/>
          <w:sz w:val="18"/>
        </w:rPr>
        <w:t>e molto questo colore. Usiamo lo stesso libro dell’anno scorso.</w:t>
      </w:r>
    </w:p>
    <w:p w:rsidR="00960A83" w:rsidRDefault="00770465">
      <w:pPr>
        <w:spacing w:before="1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Компарација  придева:  позитив,   </w:t>
      </w:r>
      <w:r>
        <w:rPr>
          <w:spacing w:val="-3"/>
          <w:sz w:val="18"/>
        </w:rPr>
        <w:t xml:space="preserve">компаратив   </w:t>
      </w:r>
      <w:r>
        <w:rPr>
          <w:sz w:val="18"/>
        </w:rPr>
        <w:t>(</w:t>
      </w:r>
      <w:r>
        <w:rPr>
          <w:i/>
          <w:sz w:val="18"/>
        </w:rPr>
        <w:t>comparativo di minoranza, maggioranza</w:t>
      </w:r>
      <w:r>
        <w:rPr>
          <w:sz w:val="18"/>
        </w:rPr>
        <w:t xml:space="preserve">, </w:t>
      </w:r>
      <w:r>
        <w:rPr>
          <w:i/>
          <w:sz w:val="18"/>
        </w:rPr>
        <w:t>uguaglianza)</w:t>
      </w:r>
      <w:r>
        <w:rPr>
          <w:sz w:val="18"/>
        </w:rPr>
        <w:t>, релативни и апсолутни суперлатив.</w:t>
      </w:r>
    </w:p>
    <w:p w:rsidR="00960A83" w:rsidRDefault="00770465">
      <w:pPr>
        <w:spacing w:before="1" w:line="232" w:lineRule="auto"/>
        <w:ind w:left="120" w:right="38" w:firstLine="396"/>
        <w:jc w:val="both"/>
        <w:rPr>
          <w:i/>
          <w:sz w:val="18"/>
        </w:rPr>
      </w:pPr>
      <w:r>
        <w:rPr>
          <w:i/>
          <w:sz w:val="18"/>
        </w:rPr>
        <w:t>Roberto è più alto di Carlo. Maria è meno simpatica di Sa</w:t>
      </w:r>
      <w:r>
        <w:rPr>
          <w:i/>
          <w:sz w:val="18"/>
        </w:rPr>
        <w:t>ra. La mia casa è tanto grande quanto la tua. Mattia è simpaticissimo. È il ragazzo più simpatico della classe.</w:t>
      </w:r>
    </w:p>
    <w:p w:rsidR="00960A83" w:rsidRDefault="00770465">
      <w:pPr>
        <w:spacing w:before="1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Органски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</w:p>
    <w:p w:rsidR="00960A83" w:rsidRDefault="00770465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i/>
          <w:sz w:val="18"/>
        </w:rPr>
        <w:t>La mia sorella maggiore si chiama Am</w:t>
      </w:r>
      <w:r>
        <w:rPr>
          <w:i/>
          <w:sz w:val="18"/>
        </w:rPr>
        <w:t>anda. Il cane è il migliore amico dell’uomo. Questa pizza è peggiore di quella che abbiamo man- giato ieri. È un’ottima proposta.</w:t>
      </w:r>
    </w:p>
    <w:p w:rsidR="00960A83" w:rsidRDefault="00770465">
      <w:pPr>
        <w:spacing w:before="1" w:line="232" w:lineRule="auto"/>
        <w:ind w:left="120" w:right="39" w:firstLine="396"/>
        <w:jc w:val="both"/>
        <w:rPr>
          <w:sz w:val="18"/>
        </w:rPr>
      </w:pPr>
      <w:r>
        <w:rPr>
          <w:spacing w:val="-3"/>
          <w:sz w:val="18"/>
        </w:rPr>
        <w:t xml:space="preserve">Разлика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значењу између </w:t>
      </w:r>
      <w:r>
        <w:rPr>
          <w:sz w:val="18"/>
        </w:rPr>
        <w:t xml:space="preserve">правилних и органских </w:t>
      </w:r>
      <w:r>
        <w:rPr>
          <w:spacing w:val="-3"/>
          <w:sz w:val="18"/>
        </w:rPr>
        <w:t xml:space="preserve">облика </w:t>
      </w:r>
      <w:r>
        <w:rPr>
          <w:spacing w:val="-4"/>
          <w:sz w:val="18"/>
        </w:rPr>
        <w:t xml:space="preserve">компаратива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суперлатива </w:t>
      </w:r>
      <w:r>
        <w:rPr>
          <w:sz w:val="18"/>
        </w:rPr>
        <w:t>(</w:t>
      </w:r>
      <w:r>
        <w:rPr>
          <w:i/>
          <w:sz w:val="18"/>
        </w:rPr>
        <w:t xml:space="preserve">più </w:t>
      </w:r>
      <w:r>
        <w:rPr>
          <w:i/>
          <w:spacing w:val="-3"/>
          <w:sz w:val="18"/>
        </w:rPr>
        <w:t xml:space="preserve">grande/maggiore, </w:t>
      </w:r>
      <w:r>
        <w:rPr>
          <w:i/>
          <w:sz w:val="18"/>
        </w:rPr>
        <w:t xml:space="preserve">più </w:t>
      </w:r>
      <w:r>
        <w:rPr>
          <w:i/>
          <w:spacing w:val="-3"/>
          <w:sz w:val="18"/>
        </w:rPr>
        <w:t>buono/migliore</w:t>
      </w:r>
      <w:r>
        <w:rPr>
          <w:spacing w:val="-3"/>
          <w:sz w:val="18"/>
        </w:rPr>
        <w:t>)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Fran</w:t>
      </w:r>
      <w:r>
        <w:rPr>
          <w:i/>
          <w:sz w:val="18"/>
        </w:rPr>
        <w:t>cesco è più buono di Luca. Francesco è migliore di Luca.</w:t>
      </w:r>
    </w:p>
    <w:p w:rsidR="00960A83" w:rsidRDefault="00770465">
      <w:pPr>
        <w:spacing w:before="85" w:line="204" w:lineRule="exact"/>
        <w:ind w:left="517"/>
        <w:rPr>
          <w:i/>
          <w:sz w:val="18"/>
        </w:rPr>
      </w:pPr>
      <w:r>
        <w:br w:type="column"/>
      </w:r>
      <w:r>
        <w:rPr>
          <w:sz w:val="18"/>
        </w:rPr>
        <w:t>Основни суфикси за алтернацију придева (</w:t>
      </w:r>
      <w:r>
        <w:rPr>
          <w:i/>
          <w:sz w:val="18"/>
        </w:rPr>
        <w:t>-ino, -one, – accio)</w:t>
      </w:r>
    </w:p>
    <w:p w:rsidR="00960A83" w:rsidRDefault="00770465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Guarda come è piccolino quel cagnolino! Giovanni, sei un vero pigrone! Non esco con questo tempaccio.</w:t>
      </w:r>
    </w:p>
    <w:p w:rsidR="00960A83" w:rsidRDefault="00770465">
      <w:pPr>
        <w:pStyle w:val="Heading1"/>
        <w:spacing w:before="166"/>
      </w:pPr>
      <w:r>
        <w:t>Предлози</w:t>
      </w:r>
    </w:p>
    <w:p w:rsidR="00960A83" w:rsidRDefault="00770465">
      <w:pPr>
        <w:spacing w:before="111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Предлози </w:t>
      </w:r>
      <w:r>
        <w:rPr>
          <w:i/>
          <w:sz w:val="18"/>
        </w:rPr>
        <w:t xml:space="preserve">di, a, da, in, con, su, per, tra, fra; sopra, sotto, dietro, davanti, vicino, lontano, contro... </w:t>
      </w:r>
      <w:r>
        <w:rPr>
          <w:sz w:val="18"/>
        </w:rPr>
        <w:t>и њихова употреба и значења – си- стематизација.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Vado in camera</w:t>
      </w:r>
      <w:r>
        <w:rPr>
          <w:sz w:val="18"/>
        </w:rPr>
        <w:t xml:space="preserve">. </w:t>
      </w:r>
      <w:r>
        <w:rPr>
          <w:i/>
          <w:sz w:val="18"/>
        </w:rPr>
        <w:t>Nella mia camera ci sono due sedie.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Il quadro è sopra il divano. Ci vediamo davanti al cinema.</w:t>
      </w:r>
    </w:p>
    <w:p w:rsidR="00960A83" w:rsidRDefault="00770465">
      <w:pPr>
        <w:pStyle w:val="BodyText"/>
        <w:spacing w:line="203" w:lineRule="exact"/>
        <w:ind w:left="517" w:firstLine="0"/>
        <w:jc w:val="left"/>
      </w:pPr>
      <w:r>
        <w:t>Употреба предлога и члана – систематизација.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Il libro è sul banco. Puoi sempre contare su di me.</w:t>
      </w:r>
    </w:p>
    <w:p w:rsidR="00960A83" w:rsidRDefault="00770465">
      <w:pPr>
        <w:pStyle w:val="BodyText"/>
        <w:spacing w:before="1" w:line="235" w:lineRule="auto"/>
        <w:jc w:val="left"/>
      </w:pPr>
      <w:r>
        <w:t>Употреба предлога и члана испред назива градова и држава– систематизација.</w:t>
      </w:r>
    </w:p>
    <w:p w:rsidR="00960A83" w:rsidRDefault="00770465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Vado a Bologna. Vado nella mia amata Bologna.</w:t>
      </w:r>
    </w:p>
    <w:p w:rsidR="00960A83" w:rsidRDefault="00770465">
      <w:pPr>
        <w:pStyle w:val="Heading1"/>
        <w:spacing w:before="167"/>
      </w:pPr>
      <w:r>
        <w:t>Глаголи</w:t>
      </w:r>
    </w:p>
    <w:p w:rsidR="00960A83" w:rsidRDefault="00770465">
      <w:pPr>
        <w:pStyle w:val="BodyText"/>
        <w:spacing w:before="109" w:line="205" w:lineRule="exact"/>
        <w:ind w:left="517" w:firstLine="0"/>
        <w:jc w:val="left"/>
      </w:pPr>
      <w:r>
        <w:t>Употреба прошлих времена инди</w:t>
      </w:r>
      <w:r>
        <w:t>катива – систематизација.</w:t>
      </w:r>
    </w:p>
    <w:p w:rsidR="00960A83" w:rsidRDefault="00770465">
      <w:pPr>
        <w:spacing w:before="2" w:line="235" w:lineRule="auto"/>
        <w:ind w:left="120" w:right="105" w:firstLine="396"/>
        <w:rPr>
          <w:i/>
          <w:sz w:val="18"/>
        </w:rPr>
      </w:pPr>
      <w:r>
        <w:rPr>
          <w:i/>
          <w:sz w:val="18"/>
        </w:rPr>
        <w:t>Mentre camminavo per strada ho incontrato un ragazzo a cui avevo insegnato molti anni prima.</w:t>
      </w:r>
    </w:p>
    <w:p w:rsidR="00960A83" w:rsidRDefault="00770465">
      <w:pPr>
        <w:pStyle w:val="BodyText"/>
        <w:spacing w:line="235" w:lineRule="auto"/>
        <w:jc w:val="left"/>
      </w:pPr>
      <w:r>
        <w:t>Прости перфекат (</w:t>
      </w:r>
      <w:r>
        <w:rPr>
          <w:i/>
        </w:rPr>
        <w:t>passato remoto</w:t>
      </w:r>
      <w:r>
        <w:t>), творба и употреба. Непра- вилни глаголи.</w:t>
      </w:r>
    </w:p>
    <w:p w:rsidR="00960A83" w:rsidRDefault="00770465">
      <w:pPr>
        <w:spacing w:before="1" w:line="235" w:lineRule="auto"/>
        <w:ind w:left="120" w:right="105" w:firstLine="396"/>
        <w:rPr>
          <w:i/>
          <w:sz w:val="18"/>
        </w:rPr>
      </w:pPr>
      <w:r>
        <w:rPr>
          <w:i/>
          <w:sz w:val="18"/>
        </w:rPr>
        <w:t>Gli disse di andarsene. Purtroppo fece un grave errore. Nessuno la riconobbe.</w:t>
      </w:r>
    </w:p>
    <w:p w:rsidR="00960A83" w:rsidRDefault="00770465">
      <w:pPr>
        <w:pStyle w:val="BodyText"/>
        <w:spacing w:before="1" w:line="235" w:lineRule="auto"/>
        <w:ind w:right="118"/>
      </w:pPr>
      <w:r>
        <w:t>Императив правилних глагола. Императив за учтиво обраћа- ње. Одрични облици императива. Императив неправилних глаго- ла. Императив и ненаглашене заменице и речце.</w:t>
      </w:r>
    </w:p>
    <w:p w:rsidR="00960A83" w:rsidRDefault="00770465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Andatevene subi</w:t>
      </w:r>
      <w:r>
        <w:rPr>
          <w:i/>
          <w:sz w:val="18"/>
        </w:rPr>
        <w:t>to da qui! Glielo dica Lei! Non ne parlare con nessuno!</w:t>
      </w:r>
    </w:p>
    <w:p w:rsidR="00960A83" w:rsidRDefault="00770465">
      <w:pPr>
        <w:spacing w:before="1" w:line="235" w:lineRule="auto"/>
        <w:ind w:left="517" w:right="1150"/>
        <w:rPr>
          <w:i/>
          <w:sz w:val="18"/>
        </w:rPr>
      </w:pPr>
      <w:r>
        <w:rPr>
          <w:sz w:val="18"/>
        </w:rPr>
        <w:t>Презент конјунктива (</w:t>
      </w:r>
      <w:r>
        <w:rPr>
          <w:i/>
          <w:sz w:val="18"/>
        </w:rPr>
        <w:t>congiuntivo presente</w:t>
      </w:r>
      <w:r>
        <w:rPr>
          <w:sz w:val="18"/>
        </w:rPr>
        <w:t xml:space="preserve">) </w:t>
      </w:r>
      <w:r>
        <w:rPr>
          <w:i/>
          <w:sz w:val="18"/>
        </w:rPr>
        <w:t>Credo che solo tu mi possa capire.</w:t>
      </w:r>
    </w:p>
    <w:p w:rsidR="00960A83" w:rsidRDefault="00770465">
      <w:pPr>
        <w:spacing w:before="1" w:line="235" w:lineRule="auto"/>
        <w:ind w:left="517" w:right="763"/>
        <w:rPr>
          <w:i/>
          <w:sz w:val="18"/>
        </w:rPr>
      </w:pPr>
      <w:r>
        <w:rPr>
          <w:sz w:val="18"/>
        </w:rPr>
        <w:t>Прошло време конјунктива (</w:t>
      </w:r>
      <w:r>
        <w:rPr>
          <w:i/>
          <w:sz w:val="18"/>
        </w:rPr>
        <w:t>congiuntivo passato</w:t>
      </w:r>
      <w:r>
        <w:rPr>
          <w:sz w:val="18"/>
        </w:rPr>
        <w:t xml:space="preserve">) </w:t>
      </w:r>
      <w:r>
        <w:rPr>
          <w:i/>
          <w:sz w:val="18"/>
        </w:rPr>
        <w:t xml:space="preserve">Temo che gli studenti non abbiano capito il congiuntivo. </w:t>
      </w:r>
      <w:r>
        <w:rPr>
          <w:sz w:val="18"/>
        </w:rPr>
        <w:t>Имперфект конјукти</w:t>
      </w:r>
      <w:r>
        <w:rPr>
          <w:sz w:val="18"/>
        </w:rPr>
        <w:t>ва (</w:t>
      </w:r>
      <w:r>
        <w:rPr>
          <w:i/>
          <w:sz w:val="18"/>
        </w:rPr>
        <w:t>congiuntivo imperfetto</w:t>
      </w:r>
      <w:r>
        <w:rPr>
          <w:sz w:val="18"/>
        </w:rPr>
        <w:t xml:space="preserve">) </w:t>
      </w:r>
      <w:r>
        <w:rPr>
          <w:i/>
          <w:sz w:val="18"/>
        </w:rPr>
        <w:t>Credeva che Paolo fosse a casa.</w:t>
      </w:r>
    </w:p>
    <w:p w:rsidR="00960A83" w:rsidRDefault="00770465">
      <w:pPr>
        <w:spacing w:before="1" w:line="235" w:lineRule="auto"/>
        <w:ind w:left="517"/>
        <w:rPr>
          <w:i/>
          <w:sz w:val="18"/>
        </w:rPr>
      </w:pPr>
      <w:r>
        <w:rPr>
          <w:spacing w:val="-3"/>
          <w:sz w:val="18"/>
        </w:rPr>
        <w:t xml:space="preserve">Плусквамперфект </w:t>
      </w:r>
      <w:r>
        <w:rPr>
          <w:spacing w:val="-4"/>
          <w:sz w:val="18"/>
        </w:rPr>
        <w:t xml:space="preserve">конјуктива </w:t>
      </w:r>
      <w:r>
        <w:rPr>
          <w:sz w:val="18"/>
        </w:rPr>
        <w:t>(</w:t>
      </w:r>
      <w:r>
        <w:rPr>
          <w:i/>
          <w:sz w:val="18"/>
        </w:rPr>
        <w:t xml:space="preserve">congiuntivo trapassato </w:t>
      </w:r>
      <w:r>
        <w:rPr>
          <w:i/>
          <w:spacing w:val="-3"/>
          <w:sz w:val="18"/>
        </w:rPr>
        <w:t>prossimo</w:t>
      </w:r>
      <w:r>
        <w:rPr>
          <w:spacing w:val="-3"/>
          <w:sz w:val="18"/>
        </w:rPr>
        <w:t xml:space="preserve">). </w:t>
      </w:r>
      <w:r>
        <w:rPr>
          <w:i/>
          <w:sz w:val="18"/>
        </w:rPr>
        <w:t>Avevo paura che si fossero persi.</w:t>
      </w:r>
    </w:p>
    <w:p w:rsidR="00960A83" w:rsidRDefault="00770465">
      <w:pPr>
        <w:pStyle w:val="BodyText"/>
        <w:spacing w:before="1" w:line="235" w:lineRule="auto"/>
        <w:jc w:val="left"/>
      </w:pPr>
      <w:r>
        <w:t>Употреба конјуктива: глаголи, изрази и везници који уводе конјуктив.</w:t>
      </w:r>
    </w:p>
    <w:p w:rsidR="00960A83" w:rsidRDefault="00770465">
      <w:pPr>
        <w:spacing w:before="1" w:line="235" w:lineRule="auto"/>
        <w:ind w:left="120" w:right="105" w:firstLine="396"/>
        <w:rPr>
          <w:i/>
          <w:sz w:val="18"/>
        </w:rPr>
      </w:pPr>
      <w:r>
        <w:rPr>
          <w:i/>
          <w:sz w:val="18"/>
        </w:rPr>
        <w:t>Laura voleva che l’insegnante l</w:t>
      </w:r>
      <w:r>
        <w:rPr>
          <w:i/>
          <w:sz w:val="18"/>
        </w:rPr>
        <w:t>e spiegasse il congiuntivo un’al- tra volta.</w:t>
      </w:r>
    </w:p>
    <w:p w:rsidR="00960A83" w:rsidRDefault="00770465">
      <w:pPr>
        <w:spacing w:line="235" w:lineRule="auto"/>
        <w:ind w:left="120" w:right="158" w:firstLine="396"/>
        <w:rPr>
          <w:i/>
          <w:sz w:val="18"/>
        </w:rPr>
      </w:pPr>
      <w:r>
        <w:rPr>
          <w:i/>
          <w:sz w:val="18"/>
        </w:rPr>
        <w:t>I ragazzi hanno messo in ordine la stanza prima che arrivassero i genitori.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Era importante che tutti arrivassero in tempo.</w:t>
      </w:r>
    </w:p>
    <w:p w:rsidR="00960A83" w:rsidRDefault="00770465">
      <w:pPr>
        <w:spacing w:before="2" w:line="235" w:lineRule="auto"/>
        <w:ind w:left="120" w:firstLine="396"/>
        <w:rPr>
          <w:sz w:val="18"/>
        </w:rPr>
      </w:pPr>
      <w:r>
        <w:rPr>
          <w:sz w:val="18"/>
        </w:rPr>
        <w:t xml:space="preserve">Употреба конјунктива у зависној реченици ( </w:t>
      </w:r>
      <w:r>
        <w:rPr>
          <w:i/>
          <w:sz w:val="18"/>
        </w:rPr>
        <w:t>frasi finali, con- cessive, condizionali, tem</w:t>
      </w:r>
      <w:r>
        <w:rPr>
          <w:i/>
          <w:sz w:val="18"/>
        </w:rPr>
        <w:t>porali, modali ecc</w:t>
      </w:r>
      <w:r>
        <w:rPr>
          <w:sz w:val="18"/>
        </w:rPr>
        <w:t>.)</w:t>
      </w:r>
    </w:p>
    <w:p w:rsidR="00960A83" w:rsidRDefault="00770465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È riuscito a passare l’esame nonostante non avesse studiato ab- bastanza.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Ti avevo prestato il libro a patto che tu me lo restituissi in tempo.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Употреба конјуктива уз </w:t>
      </w:r>
      <w:r>
        <w:rPr>
          <w:i/>
          <w:sz w:val="18"/>
        </w:rPr>
        <w:t xml:space="preserve">magari </w:t>
      </w:r>
      <w:r>
        <w:rPr>
          <w:sz w:val="18"/>
        </w:rPr>
        <w:t xml:space="preserve">и </w:t>
      </w:r>
      <w:r>
        <w:rPr>
          <w:i/>
          <w:sz w:val="18"/>
        </w:rPr>
        <w:t>come se</w:t>
      </w:r>
    </w:p>
    <w:p w:rsidR="00960A83" w:rsidRDefault="00770465">
      <w:pPr>
        <w:spacing w:before="1" w:line="235" w:lineRule="auto"/>
        <w:ind w:left="517" w:right="428"/>
        <w:rPr>
          <w:i/>
          <w:sz w:val="18"/>
        </w:rPr>
      </w:pPr>
      <w:r>
        <w:rPr>
          <w:i/>
          <w:sz w:val="18"/>
        </w:rPr>
        <w:t>Magari mi avessi ascoltato! Magari fossimo in Italia adesso! Mi guardava come se non mi conoscesse.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>Употреба кондиционала прошлог за футур у прошлости.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Speravo che sarebbe venuto anche Andrea.</w:t>
      </w:r>
    </w:p>
    <w:p w:rsidR="00960A83" w:rsidRDefault="00770465">
      <w:pPr>
        <w:spacing w:line="203" w:lineRule="exact"/>
        <w:ind w:left="517"/>
        <w:rPr>
          <w:sz w:val="18"/>
        </w:rPr>
      </w:pPr>
      <w:r>
        <w:rPr>
          <w:sz w:val="18"/>
        </w:rPr>
        <w:t>Пасив (</w:t>
      </w:r>
      <w:r>
        <w:rPr>
          <w:i/>
          <w:sz w:val="18"/>
        </w:rPr>
        <w:t>forma passiva</w:t>
      </w:r>
      <w:r>
        <w:rPr>
          <w:sz w:val="18"/>
        </w:rPr>
        <w:t>)</w:t>
      </w:r>
    </w:p>
    <w:p w:rsidR="00960A83" w:rsidRDefault="00770465">
      <w:pPr>
        <w:spacing w:before="2" w:line="235" w:lineRule="auto"/>
        <w:ind w:left="120" w:right="105" w:firstLine="396"/>
        <w:rPr>
          <w:i/>
          <w:sz w:val="18"/>
        </w:rPr>
      </w:pPr>
      <w:r>
        <w:rPr>
          <w:i/>
          <w:sz w:val="18"/>
        </w:rPr>
        <w:t>I compiti sono stati fatti da tutti gli studenti. Il giornale veniva letto dal nonno.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 xml:space="preserve">Пасив са глаголом </w:t>
      </w:r>
      <w:r>
        <w:rPr>
          <w:i/>
          <w:sz w:val="18"/>
        </w:rPr>
        <w:t>andare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Le bollette vanno pagate entro domani.</w:t>
      </w:r>
    </w:p>
    <w:p w:rsidR="00960A83" w:rsidRDefault="00770465">
      <w:pPr>
        <w:spacing w:before="1" w:line="235" w:lineRule="auto"/>
        <w:ind w:left="517" w:right="2078"/>
        <w:rPr>
          <w:i/>
          <w:sz w:val="18"/>
        </w:rPr>
      </w:pPr>
      <w:r>
        <w:rPr>
          <w:sz w:val="18"/>
        </w:rPr>
        <w:t xml:space="preserve">Пасив са глаголима </w:t>
      </w:r>
      <w:r>
        <w:rPr>
          <w:i/>
          <w:sz w:val="18"/>
        </w:rPr>
        <w:t xml:space="preserve">dovere </w:t>
      </w:r>
      <w:r>
        <w:rPr>
          <w:sz w:val="18"/>
        </w:rPr>
        <w:t xml:space="preserve">и </w:t>
      </w:r>
      <w:r>
        <w:rPr>
          <w:i/>
          <w:sz w:val="18"/>
        </w:rPr>
        <w:t>potere Il conto deve essere pagato subito.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Questo libro non può essere portato</w:t>
      </w:r>
      <w:r>
        <w:rPr>
          <w:i/>
          <w:sz w:val="18"/>
        </w:rPr>
        <w:t xml:space="preserve"> fuori dalla biblioteca.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Безлично-пасивна конструкција са заменицом </w:t>
      </w:r>
      <w:r>
        <w:rPr>
          <w:i/>
          <w:sz w:val="18"/>
        </w:rPr>
        <w:t>si (si passivante).</w:t>
      </w:r>
    </w:p>
    <w:p w:rsidR="00960A83" w:rsidRDefault="00770465">
      <w:pPr>
        <w:spacing w:before="2" w:line="235" w:lineRule="auto"/>
        <w:ind w:left="120" w:right="105" w:firstLine="396"/>
        <w:rPr>
          <w:i/>
          <w:sz w:val="18"/>
        </w:rPr>
      </w:pPr>
      <w:r>
        <w:rPr>
          <w:i/>
          <w:sz w:val="18"/>
        </w:rPr>
        <w:t>In quel ristorante si mangia bene. Si è costruito un nuovo campo da tennis vicino alla nostra scuola.</w:t>
      </w:r>
    </w:p>
    <w:p w:rsidR="00960A83" w:rsidRDefault="00770465">
      <w:pPr>
        <w:spacing w:line="202" w:lineRule="exact"/>
        <w:ind w:left="517"/>
        <w:rPr>
          <w:sz w:val="18"/>
        </w:rPr>
      </w:pPr>
      <w:r>
        <w:rPr>
          <w:sz w:val="18"/>
        </w:rPr>
        <w:t>Неодређени начини (</w:t>
      </w:r>
      <w:r>
        <w:rPr>
          <w:i/>
          <w:sz w:val="18"/>
        </w:rPr>
        <w:t>modi indefiniti</w:t>
      </w:r>
      <w:r>
        <w:rPr>
          <w:sz w:val="18"/>
        </w:rPr>
        <w:t>). Врсте и употреба.</w:t>
      </w:r>
    </w:p>
    <w:p w:rsidR="00960A83" w:rsidRDefault="00770465">
      <w:pPr>
        <w:spacing w:before="1" w:line="235" w:lineRule="auto"/>
        <w:ind w:left="120" w:firstLine="396"/>
        <w:rPr>
          <w:sz w:val="18"/>
        </w:rPr>
      </w:pPr>
      <w:r>
        <w:rPr>
          <w:sz w:val="18"/>
        </w:rPr>
        <w:t>Инфинитив (</w:t>
      </w:r>
      <w:r>
        <w:rPr>
          <w:i/>
          <w:sz w:val="18"/>
        </w:rPr>
        <w:t>infinito presente e passato</w:t>
      </w:r>
      <w:r>
        <w:rPr>
          <w:sz w:val="18"/>
        </w:rPr>
        <w:t>). Употреба инфинитива (у служби именице, у реченицама...)</w:t>
      </w:r>
    </w:p>
    <w:p w:rsidR="00960A83" w:rsidRDefault="00960A83">
      <w:pPr>
        <w:spacing w:line="235" w:lineRule="auto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0A83" w:rsidRDefault="00770465">
      <w:pPr>
        <w:spacing w:before="88" w:line="232" w:lineRule="auto"/>
        <w:ind w:left="120" w:right="-4" w:firstLine="396"/>
        <w:rPr>
          <w:i/>
          <w:sz w:val="18"/>
        </w:rPr>
      </w:pPr>
      <w:r>
        <w:rPr>
          <w:i/>
          <w:sz w:val="18"/>
        </w:rPr>
        <w:lastRenderedPageBreak/>
        <w:t>Spero di andare in Italia quest’estate. Dopo aver finito l’universi- tà, ha trovato subito lavoro. Non fumare!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Sperare aiuta a vivere. Fumare fa male alla salute.</w:t>
      </w:r>
    </w:p>
    <w:p w:rsidR="00960A83" w:rsidRDefault="00770465">
      <w:pPr>
        <w:spacing w:before="1" w:line="232" w:lineRule="auto"/>
        <w:ind w:left="120" w:right="-14" w:firstLine="396"/>
        <w:rPr>
          <w:i/>
          <w:sz w:val="18"/>
        </w:rPr>
      </w:pPr>
      <w:r>
        <w:rPr>
          <w:sz w:val="18"/>
        </w:rPr>
        <w:t xml:space="preserve">Употреба инфинитива у конструкцијама </w:t>
      </w:r>
      <w:r>
        <w:rPr>
          <w:i/>
          <w:sz w:val="18"/>
        </w:rPr>
        <w:t>fare, lasciare + infini- to, stare per + infinito).</w:t>
      </w:r>
    </w:p>
    <w:p w:rsidR="00960A83" w:rsidRDefault="00770465">
      <w:pPr>
        <w:spacing w:line="232" w:lineRule="auto"/>
        <w:ind w:left="517" w:right="248"/>
        <w:rPr>
          <w:i/>
          <w:sz w:val="18"/>
        </w:rPr>
      </w:pPr>
      <w:r>
        <w:rPr>
          <w:i/>
          <w:sz w:val="18"/>
        </w:rPr>
        <w:t>Ho fatto scrivere il tema ai ragazzi. Lasciatemi cantare. Ragazzi, apparecchiate la tavola, la pizza sta per arriva</w:t>
      </w:r>
      <w:r>
        <w:rPr>
          <w:i/>
          <w:sz w:val="18"/>
        </w:rPr>
        <w:t>re!</w:t>
      </w:r>
    </w:p>
    <w:p w:rsidR="00960A83" w:rsidRDefault="00770465">
      <w:pPr>
        <w:spacing w:line="197" w:lineRule="exact"/>
        <w:ind w:left="517"/>
        <w:rPr>
          <w:sz w:val="18"/>
        </w:rPr>
      </w:pPr>
      <w:r>
        <w:rPr>
          <w:sz w:val="18"/>
        </w:rPr>
        <w:t>Партицип (</w:t>
      </w:r>
      <w:r>
        <w:rPr>
          <w:i/>
          <w:sz w:val="18"/>
        </w:rPr>
        <w:t>participio presente e passato</w:t>
      </w:r>
      <w:r>
        <w:rPr>
          <w:sz w:val="18"/>
        </w:rPr>
        <w:t>). Употреба партиципа.</w:t>
      </w:r>
    </w:p>
    <w:p w:rsidR="00960A83" w:rsidRDefault="00770465">
      <w:pPr>
        <w:spacing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Sara è una brava cantante. È un libro molto interessante. È una squadra vincente.</w:t>
      </w:r>
    </w:p>
    <w:p w:rsidR="00960A83" w:rsidRDefault="00770465">
      <w:pPr>
        <w:spacing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Questo è il mio film preferito. Vorrei un fritto di pesce. Detta la verità, è uscito subito.</w:t>
      </w:r>
    </w:p>
    <w:p w:rsidR="00960A83" w:rsidRDefault="00770465">
      <w:pPr>
        <w:spacing w:line="232" w:lineRule="auto"/>
        <w:ind w:left="12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Герунд  </w:t>
      </w:r>
      <w:r>
        <w:rPr>
          <w:sz w:val="18"/>
        </w:rPr>
        <w:t>(</w:t>
      </w:r>
      <w:r>
        <w:rPr>
          <w:i/>
          <w:sz w:val="18"/>
        </w:rPr>
        <w:t>gerund</w:t>
      </w:r>
      <w:r>
        <w:rPr>
          <w:i/>
          <w:sz w:val="18"/>
        </w:rPr>
        <w:t>io  presente   e   passato</w:t>
      </w:r>
      <w:r>
        <w:rPr>
          <w:sz w:val="18"/>
        </w:rPr>
        <w:t xml:space="preserve">).   </w:t>
      </w:r>
      <w:r>
        <w:rPr>
          <w:spacing w:val="-3"/>
          <w:sz w:val="18"/>
        </w:rPr>
        <w:t xml:space="preserve">Употреба   </w:t>
      </w:r>
      <w:r>
        <w:rPr>
          <w:sz w:val="18"/>
        </w:rPr>
        <w:t>герунда у конструкцијама. Положај заменица и речце уз герунд – рецептивно.</w:t>
      </w:r>
    </w:p>
    <w:p w:rsidR="00960A83" w:rsidRDefault="00770465">
      <w:pPr>
        <w:spacing w:line="232" w:lineRule="auto"/>
        <w:ind w:left="120" w:right="11" w:firstLine="396"/>
        <w:rPr>
          <w:i/>
          <w:sz w:val="18"/>
        </w:rPr>
      </w:pPr>
      <w:r>
        <w:rPr>
          <w:i/>
          <w:sz w:val="18"/>
        </w:rPr>
        <w:t>Uscendo dalla scuola, ho incontrato Anna. Pur avendo mangiato, ho ancora tanta fame.</w:t>
      </w:r>
    </w:p>
    <w:p w:rsidR="00960A83" w:rsidRDefault="00770465">
      <w:pPr>
        <w:spacing w:line="232" w:lineRule="auto"/>
        <w:ind w:left="517" w:right="875"/>
        <w:rPr>
          <w:i/>
          <w:sz w:val="18"/>
        </w:rPr>
      </w:pPr>
      <w:r>
        <w:rPr>
          <w:i/>
          <w:sz w:val="18"/>
        </w:rPr>
        <w:t>Che cosa stai facendo? La situazione va migliorando. E</w:t>
      </w:r>
      <w:r>
        <w:rPr>
          <w:i/>
          <w:sz w:val="18"/>
        </w:rPr>
        <w:t>ssendosi svegliata prima, è andata a fare la spesa.</w:t>
      </w:r>
    </w:p>
    <w:p w:rsidR="00960A83" w:rsidRDefault="00770465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Прономинални глаголи </w:t>
      </w:r>
      <w:r>
        <w:rPr>
          <w:i/>
          <w:sz w:val="18"/>
        </w:rPr>
        <w:t>(verbi pronominali): volerci, metterci, prendersela, cavarsela, farcela..</w:t>
      </w:r>
    </w:p>
    <w:p w:rsidR="00960A83" w:rsidRDefault="00770465">
      <w:pPr>
        <w:spacing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Quanto ci avete messo a finire i compiti? Ce l’abbiamo fatta an- che questa volta! Non prendertela subito!</w:t>
      </w:r>
    </w:p>
    <w:p w:rsidR="00960A83" w:rsidRDefault="00770465">
      <w:pPr>
        <w:pStyle w:val="Heading1"/>
        <w:spacing w:before="153"/>
      </w:pPr>
      <w:r>
        <w:t>Пр</w:t>
      </w:r>
      <w:r>
        <w:t>илози</w:t>
      </w:r>
    </w:p>
    <w:p w:rsidR="00960A83" w:rsidRDefault="00770465">
      <w:pPr>
        <w:pStyle w:val="BodyText"/>
        <w:spacing w:before="107" w:line="203" w:lineRule="exact"/>
        <w:ind w:left="517" w:firstLine="0"/>
        <w:jc w:val="left"/>
      </w:pPr>
      <w:r>
        <w:t xml:space="preserve">Поређење прилога. Компаратив и суперлатив прилога </w:t>
      </w:r>
      <w:r>
        <w:rPr>
          <w:i/>
        </w:rPr>
        <w:t xml:space="preserve">bene </w:t>
      </w:r>
      <w:r>
        <w:t>и</w:t>
      </w:r>
    </w:p>
    <w:p w:rsidR="00960A83" w:rsidRDefault="00770465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male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È meglio non parlarne. Peggio per te!</w:t>
      </w:r>
    </w:p>
    <w:p w:rsidR="00960A83" w:rsidRDefault="00770465">
      <w:pPr>
        <w:pStyle w:val="BodyText"/>
        <w:spacing w:line="200" w:lineRule="exact"/>
        <w:ind w:left="517" w:firstLine="0"/>
        <w:jc w:val="left"/>
        <w:rPr>
          <w:i/>
        </w:rPr>
      </w:pPr>
      <w:r>
        <w:t>Апсолутни суперлатив са суфиксом –</w:t>
      </w:r>
      <w:r>
        <w:rPr>
          <w:i/>
        </w:rPr>
        <w:t>issimo.</w:t>
      </w:r>
    </w:p>
    <w:p w:rsidR="00960A83" w:rsidRDefault="00770465">
      <w:pPr>
        <w:spacing w:before="1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Laura parla benissimo l’inglese. Io canto malissimo. Dormi po- chissimo.</w:t>
      </w:r>
    </w:p>
    <w:p w:rsidR="00960A83" w:rsidRDefault="00770465">
      <w:pPr>
        <w:spacing w:line="232" w:lineRule="auto"/>
        <w:ind w:left="517"/>
        <w:rPr>
          <w:i/>
          <w:sz w:val="18"/>
        </w:rPr>
      </w:pPr>
      <w:r>
        <w:rPr>
          <w:sz w:val="18"/>
        </w:rPr>
        <w:t xml:space="preserve">Грађење прилога од придева помоћу суфикса </w:t>
      </w:r>
      <w:r>
        <w:rPr>
          <w:i/>
          <w:sz w:val="18"/>
        </w:rPr>
        <w:t>–mente. Naturalmente ho invitato anche Sara.</w:t>
      </w:r>
    </w:p>
    <w:p w:rsidR="00960A83" w:rsidRDefault="00770465">
      <w:pPr>
        <w:spacing w:line="232" w:lineRule="auto"/>
        <w:ind w:left="517"/>
        <w:rPr>
          <w:i/>
          <w:sz w:val="18"/>
        </w:rPr>
      </w:pPr>
      <w:r>
        <w:rPr>
          <w:sz w:val="18"/>
        </w:rPr>
        <w:t xml:space="preserve">Положај прилога за време </w:t>
      </w:r>
      <w:r>
        <w:rPr>
          <w:i/>
          <w:sz w:val="18"/>
        </w:rPr>
        <w:t>ancora, sempre, mai, già, appena Siamo appena entrati in aula.</w:t>
      </w:r>
    </w:p>
    <w:p w:rsidR="00960A83" w:rsidRDefault="00770465">
      <w:pPr>
        <w:pStyle w:val="Heading1"/>
        <w:spacing w:before="161"/>
      </w:pPr>
      <w:r>
        <w:t>Везници</w:t>
      </w:r>
    </w:p>
    <w:p w:rsidR="00960A83" w:rsidRDefault="00770465">
      <w:pPr>
        <w:spacing w:before="111" w:line="232" w:lineRule="auto"/>
        <w:ind w:left="517" w:right="875"/>
        <w:rPr>
          <w:i/>
          <w:sz w:val="18"/>
        </w:rPr>
      </w:pPr>
      <w:r>
        <w:rPr>
          <w:sz w:val="18"/>
        </w:rPr>
        <w:t xml:space="preserve">Систематизација простих везника </w:t>
      </w:r>
      <w:r>
        <w:rPr>
          <w:i/>
          <w:sz w:val="18"/>
        </w:rPr>
        <w:t xml:space="preserve">e, o, ma, però... </w:t>
      </w:r>
      <w:r>
        <w:rPr>
          <w:i/>
          <w:sz w:val="18"/>
        </w:rPr>
        <w:t>Chi mi ha chiamato: Marco o Mattia?</w:t>
      </w:r>
    </w:p>
    <w:p w:rsidR="00960A83" w:rsidRDefault="00770465">
      <w:pPr>
        <w:spacing w:line="232" w:lineRule="auto"/>
        <w:ind w:left="120" w:right="29" w:firstLine="396"/>
        <w:rPr>
          <w:i/>
          <w:sz w:val="18"/>
        </w:rPr>
      </w:pPr>
      <w:r>
        <w:rPr>
          <w:sz w:val="18"/>
        </w:rPr>
        <w:t xml:space="preserve">Сложени везници </w:t>
      </w:r>
      <w:r>
        <w:rPr>
          <w:i/>
          <w:sz w:val="18"/>
        </w:rPr>
        <w:t>perché, anche, neanche, perciò, quindi, sicco- me, poiché...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Sono qui perché voglio aiutarti.</w:t>
      </w:r>
    </w:p>
    <w:p w:rsidR="00960A83" w:rsidRDefault="00770465">
      <w:pPr>
        <w:spacing w:line="232" w:lineRule="auto"/>
        <w:ind w:left="517" w:right="248"/>
        <w:rPr>
          <w:i/>
          <w:sz w:val="18"/>
        </w:rPr>
      </w:pPr>
      <w:r>
        <w:rPr>
          <w:sz w:val="18"/>
        </w:rPr>
        <w:t>Везнички изрази (</w:t>
      </w:r>
      <w:r>
        <w:rPr>
          <w:i/>
          <w:sz w:val="18"/>
        </w:rPr>
        <w:t>locuzioni congiuntive</w:t>
      </w:r>
      <w:r>
        <w:rPr>
          <w:sz w:val="18"/>
        </w:rPr>
        <w:t xml:space="preserve">) </w:t>
      </w:r>
      <w:r>
        <w:rPr>
          <w:i/>
          <w:sz w:val="18"/>
        </w:rPr>
        <w:t>anche se, dato che... Dato che non mi ascolti, me ne vado.</w:t>
      </w:r>
    </w:p>
    <w:p w:rsidR="00960A83" w:rsidRDefault="00770465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Зависни везници, уз индикатив и конјуктив: </w:t>
      </w:r>
      <w:r>
        <w:rPr>
          <w:i/>
          <w:sz w:val="18"/>
        </w:rPr>
        <w:t>anche se, sebbe- ne, benché, affinché, a patto che...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Ti aiuterò a patto che tu mi dica la verità.</w:t>
      </w:r>
    </w:p>
    <w:p w:rsidR="00960A83" w:rsidRDefault="00770465">
      <w:pPr>
        <w:pStyle w:val="Heading1"/>
        <w:spacing w:before="162"/>
      </w:pPr>
      <w:r>
        <w:t>Речцe</w:t>
      </w:r>
    </w:p>
    <w:p w:rsidR="00960A83" w:rsidRDefault="00770465">
      <w:pPr>
        <w:pStyle w:val="BodyText"/>
        <w:spacing w:before="106" w:line="203" w:lineRule="exact"/>
        <w:ind w:left="517" w:firstLine="0"/>
        <w:jc w:val="left"/>
      </w:pPr>
      <w:r>
        <w:t xml:space="preserve">Употреба </w:t>
      </w:r>
      <w:r>
        <w:rPr>
          <w:i/>
        </w:rPr>
        <w:t xml:space="preserve">ci </w:t>
      </w:r>
      <w:r>
        <w:t>– систематизација.</w:t>
      </w:r>
    </w:p>
    <w:p w:rsidR="00960A83" w:rsidRDefault="00770465">
      <w:pPr>
        <w:pStyle w:val="ListParagraph"/>
        <w:numPr>
          <w:ilvl w:val="0"/>
          <w:numId w:val="75"/>
        </w:numPr>
        <w:tabs>
          <w:tab w:val="left" w:pos="653"/>
        </w:tabs>
        <w:spacing w:before="1" w:line="232" w:lineRule="auto"/>
        <w:ind w:right="676" w:firstLine="0"/>
        <w:rPr>
          <w:i/>
          <w:sz w:val="18"/>
        </w:rPr>
      </w:pPr>
      <w:r>
        <w:rPr>
          <w:i/>
          <w:sz w:val="18"/>
        </w:rPr>
        <w:t>pronome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riflessivo,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pronome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diretto,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pronome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indiretto Ci vediamo domani! Lui</w:t>
      </w:r>
      <w:r>
        <w:rPr>
          <w:i/>
          <w:sz w:val="18"/>
        </w:rPr>
        <w:t xml:space="preserve"> ci saluta sempre. Ci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scriverai?</w:t>
      </w:r>
    </w:p>
    <w:p w:rsidR="00960A83" w:rsidRDefault="00770465">
      <w:pPr>
        <w:pStyle w:val="ListParagraph"/>
        <w:numPr>
          <w:ilvl w:val="0"/>
          <w:numId w:val="75"/>
        </w:numPr>
        <w:tabs>
          <w:tab w:val="left" w:pos="653"/>
        </w:tabs>
        <w:spacing w:line="197" w:lineRule="exact"/>
        <w:ind w:firstLine="0"/>
        <w:rPr>
          <w:sz w:val="18"/>
        </w:rPr>
      </w:pPr>
      <w:r>
        <w:rPr>
          <w:sz w:val="18"/>
        </w:rPr>
        <w:t>безлична форма повратних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глагола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Ragazzi, domani ci sia alza presto!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firstLine="0"/>
        <w:rPr>
          <w:sz w:val="18"/>
        </w:rPr>
      </w:pPr>
      <w:r>
        <w:rPr>
          <w:sz w:val="18"/>
        </w:rPr>
        <w:t>прилошка употреба за</w:t>
      </w:r>
      <w:r>
        <w:rPr>
          <w:spacing w:val="-2"/>
          <w:sz w:val="18"/>
        </w:rPr>
        <w:t xml:space="preserve"> </w:t>
      </w:r>
      <w:r>
        <w:rPr>
          <w:sz w:val="18"/>
        </w:rPr>
        <w:t>место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Quando vai in Italia? – Ci vado quest’estate.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firstLine="0"/>
        <w:rPr>
          <w:sz w:val="18"/>
        </w:rPr>
      </w:pPr>
      <w:r>
        <w:rPr>
          <w:sz w:val="18"/>
        </w:rPr>
        <w:t>заменичке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употребе</w:t>
      </w:r>
    </w:p>
    <w:p w:rsidR="00960A83" w:rsidRDefault="00770465">
      <w:pPr>
        <w:spacing w:before="2" w:line="232" w:lineRule="auto"/>
        <w:ind w:left="517" w:right="1725"/>
        <w:rPr>
          <w:i/>
          <w:sz w:val="18"/>
        </w:rPr>
      </w:pPr>
      <w:r>
        <w:rPr>
          <w:i/>
          <w:sz w:val="18"/>
        </w:rPr>
        <w:t>Io amo il mio cane e ci gioco ogni giorno. Pensi al tuo futuro</w:t>
      </w:r>
      <w:r>
        <w:rPr>
          <w:i/>
          <w:sz w:val="18"/>
        </w:rPr>
        <w:t>? – Sì, ci penso spesso.</w:t>
      </w:r>
    </w:p>
    <w:p w:rsidR="00960A83" w:rsidRDefault="00770465">
      <w:pPr>
        <w:spacing w:line="232" w:lineRule="auto"/>
        <w:ind w:left="120" w:right="87" w:firstLine="396"/>
        <w:rPr>
          <w:i/>
          <w:sz w:val="18"/>
        </w:rPr>
      </w:pPr>
      <w:r>
        <w:rPr>
          <w:i/>
          <w:sz w:val="18"/>
        </w:rPr>
        <w:t>Hai sentito che Andrea e Francesca si sono lasciati? – No! Non 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credo!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Non ci capisco niente!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32" w:lineRule="auto"/>
        <w:ind w:right="39" w:firstLine="0"/>
        <w:rPr>
          <w:i/>
          <w:sz w:val="18"/>
        </w:rPr>
      </w:pPr>
      <w:r>
        <w:rPr>
          <w:i/>
          <w:sz w:val="18"/>
        </w:rPr>
        <w:t>verbi pronominali (farcela, metterci, volerci, entrarci...) Quanto tempo ci metti per arrivare a scuola? Ci vuole molta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pa-</w:t>
      </w:r>
    </w:p>
    <w:p w:rsidR="00960A83" w:rsidRDefault="00770465">
      <w:pPr>
        <w:spacing w:line="197" w:lineRule="exact"/>
        <w:ind w:left="120"/>
        <w:rPr>
          <w:i/>
          <w:sz w:val="18"/>
        </w:rPr>
      </w:pPr>
      <w:r>
        <w:rPr>
          <w:i/>
          <w:sz w:val="18"/>
        </w:rPr>
        <w:t>zienza. Non ce la faccio più!</w:t>
      </w:r>
    </w:p>
    <w:p w:rsidR="00960A83" w:rsidRDefault="00770465">
      <w:pPr>
        <w:pStyle w:val="BodyText"/>
        <w:spacing w:line="203" w:lineRule="exact"/>
        <w:ind w:left="517" w:firstLine="0"/>
        <w:jc w:val="left"/>
      </w:pPr>
      <w:r>
        <w:t xml:space="preserve">Употреба </w:t>
      </w:r>
      <w:r>
        <w:rPr>
          <w:i/>
        </w:rPr>
        <w:t xml:space="preserve">ne </w:t>
      </w:r>
      <w:r>
        <w:t>– систематизација.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before="81" w:line="203" w:lineRule="exact"/>
        <w:ind w:left="652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партитивна</w:t>
      </w:r>
      <w:r>
        <w:rPr>
          <w:spacing w:val="-1"/>
          <w:sz w:val="18"/>
        </w:rPr>
        <w:t xml:space="preserve"> </w:t>
      </w:r>
      <w:r>
        <w:rPr>
          <w:sz w:val="18"/>
        </w:rPr>
        <w:t>употреба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Quanti anni ha Marco? – Ne ha venti.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заменичка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употреба</w:t>
      </w:r>
    </w:p>
    <w:p w:rsidR="00960A83" w:rsidRDefault="00770465">
      <w:pPr>
        <w:spacing w:before="2" w:line="232" w:lineRule="auto"/>
        <w:ind w:left="120" w:right="112" w:firstLine="396"/>
        <w:rPr>
          <w:i/>
          <w:sz w:val="18"/>
        </w:rPr>
      </w:pPr>
      <w:r>
        <w:rPr>
          <w:i/>
          <w:sz w:val="18"/>
        </w:rPr>
        <w:t>Avete già parlato del mio problema? – No, non ne abbiamo an- cora parlato.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Hai sentito cosa è successo? Che ne pensi t</w:t>
      </w:r>
      <w:r>
        <w:rPr>
          <w:i/>
          <w:sz w:val="18"/>
        </w:rPr>
        <w:t>u?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прилошка</w:t>
      </w:r>
      <w:r>
        <w:rPr>
          <w:spacing w:val="-1"/>
          <w:sz w:val="18"/>
        </w:rPr>
        <w:t xml:space="preserve"> </w:t>
      </w:r>
      <w:r>
        <w:rPr>
          <w:sz w:val="18"/>
        </w:rPr>
        <w:t>употреба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Quando siete tornati dall’Italia? – Ne siamo tornati due giorni fa.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изрази</w:t>
      </w:r>
    </w:p>
    <w:p w:rsidR="00960A83" w:rsidRDefault="00770465">
      <w:pPr>
        <w:spacing w:before="2" w:line="232" w:lineRule="auto"/>
        <w:ind w:left="517" w:right="2694"/>
        <w:rPr>
          <w:i/>
          <w:sz w:val="18"/>
        </w:rPr>
      </w:pPr>
      <w:r>
        <w:rPr>
          <w:i/>
          <w:sz w:val="18"/>
        </w:rPr>
        <w:t>Questa sera me ne sto a casa. Credimi, non ne vale la pena.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Lui ne ha combinate di tutti i colori.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before="1" w:line="232" w:lineRule="auto"/>
        <w:ind w:right="1098" w:firstLine="0"/>
        <w:rPr>
          <w:i/>
          <w:sz w:val="18"/>
        </w:rPr>
      </w:pPr>
      <w:r>
        <w:rPr>
          <w:i/>
          <w:sz w:val="18"/>
        </w:rPr>
        <w:t>verbi pronominali (andarsene, volerne,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 xml:space="preserve">poterne...) </w:t>
      </w:r>
      <w:r>
        <w:rPr>
          <w:i/>
          <w:sz w:val="18"/>
        </w:rPr>
        <w:t xml:space="preserve">Non ne posso più! </w:t>
      </w:r>
      <w:r>
        <w:rPr>
          <w:i/>
          <w:spacing w:val="-3"/>
          <w:sz w:val="18"/>
        </w:rPr>
        <w:t>Vattene!</w:t>
      </w:r>
    </w:p>
    <w:p w:rsidR="00960A83" w:rsidRDefault="00770465">
      <w:pPr>
        <w:pStyle w:val="Heading1"/>
        <w:spacing w:before="164"/>
      </w:pPr>
      <w:r>
        <w:t>Реченица</w:t>
      </w:r>
    </w:p>
    <w:p w:rsidR="00960A83" w:rsidRDefault="00770465">
      <w:pPr>
        <w:spacing w:before="106" w:line="203" w:lineRule="exact"/>
        <w:ind w:left="517"/>
        <w:rPr>
          <w:i/>
          <w:sz w:val="18"/>
        </w:rPr>
      </w:pPr>
      <w:r>
        <w:rPr>
          <w:sz w:val="18"/>
        </w:rPr>
        <w:t xml:space="preserve">Директни и индиректни говор </w:t>
      </w:r>
      <w:r>
        <w:rPr>
          <w:i/>
          <w:sz w:val="18"/>
        </w:rPr>
        <w:t>(discorso diretto e indiretto).</w:t>
      </w:r>
    </w:p>
    <w:p w:rsidR="00960A83" w:rsidRDefault="00770465">
      <w:pPr>
        <w:spacing w:before="1" w:line="232" w:lineRule="auto"/>
        <w:ind w:left="120" w:right="112" w:firstLine="396"/>
        <w:rPr>
          <w:sz w:val="18"/>
        </w:rPr>
      </w:pPr>
      <w:r>
        <w:rPr>
          <w:sz w:val="18"/>
        </w:rPr>
        <w:t>Слагање времена у индикативу и конјунктиву (</w:t>
      </w:r>
      <w:r>
        <w:rPr>
          <w:i/>
          <w:sz w:val="18"/>
        </w:rPr>
        <w:t>concordanza dei tempi all’indicativo e al congiuntivo</w:t>
      </w:r>
      <w:r>
        <w:rPr>
          <w:sz w:val="18"/>
        </w:rPr>
        <w:t>) – рецептивно.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Однос истовремености, претходности и постериорн</w:t>
      </w:r>
      <w:r>
        <w:t>ости.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Laura dice che domani arriverà Luca.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Laura disse che il giorno dopo sarebbe arrivato Luca.</w:t>
      </w:r>
    </w:p>
    <w:p w:rsidR="00960A83" w:rsidRDefault="00770465">
      <w:pPr>
        <w:spacing w:before="2" w:line="232" w:lineRule="auto"/>
        <w:ind w:left="120" w:right="112" w:firstLine="396"/>
        <w:rPr>
          <w:i/>
          <w:sz w:val="18"/>
        </w:rPr>
      </w:pPr>
      <w:r>
        <w:rPr>
          <w:i/>
          <w:sz w:val="18"/>
        </w:rPr>
        <w:t>Elisa ha detto che non credeva che fosse stato lui a rompere la finestra.</w:t>
      </w:r>
    </w:p>
    <w:p w:rsidR="00960A83" w:rsidRDefault="00770465">
      <w:pPr>
        <w:pStyle w:val="BodyText"/>
        <w:spacing w:line="232" w:lineRule="auto"/>
        <w:ind w:right="112"/>
        <w:jc w:val="left"/>
      </w:pPr>
      <w:r>
        <w:t>Зависно-сложена реченица у индикативу и конјуктиву и уз инфинитив, герунд и партицип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а) временска </w:t>
      </w:r>
      <w:r>
        <w:rPr>
          <w:i/>
          <w:sz w:val="18"/>
        </w:rPr>
        <w:t>(temporale)</w:t>
      </w:r>
    </w:p>
    <w:p w:rsidR="00960A83" w:rsidRDefault="00770465">
      <w:pPr>
        <w:spacing w:line="232" w:lineRule="auto"/>
        <w:ind w:left="120" w:right="175" w:firstLine="396"/>
        <w:rPr>
          <w:i/>
          <w:sz w:val="18"/>
        </w:rPr>
      </w:pPr>
      <w:r>
        <w:rPr>
          <w:i/>
          <w:sz w:val="18"/>
        </w:rPr>
        <w:t>Mentre gli studenti facevano il test, la professoressa correggeva  i compiti.</w:t>
      </w:r>
    </w:p>
    <w:p w:rsidR="00960A83" w:rsidRDefault="00770465">
      <w:pPr>
        <w:spacing w:line="232" w:lineRule="auto"/>
        <w:ind w:left="517"/>
        <w:rPr>
          <w:i/>
          <w:sz w:val="18"/>
        </w:rPr>
      </w:pPr>
      <w:r>
        <w:rPr>
          <w:i/>
          <w:sz w:val="18"/>
        </w:rPr>
        <w:t>Dobbiamo finire gli esercizi prima che il professore torni in aula. Dopo esser arrivati, si sono messi a tavola.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Finita la mail, è uscito dall’ufficio.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б) узрочна </w:t>
      </w:r>
      <w:r>
        <w:rPr>
          <w:i/>
          <w:sz w:val="18"/>
        </w:rPr>
        <w:t>(causale)</w:t>
      </w:r>
    </w:p>
    <w:p w:rsidR="00960A83" w:rsidRDefault="00770465">
      <w:pPr>
        <w:spacing w:line="232" w:lineRule="auto"/>
        <w:ind w:left="517" w:right="1609"/>
        <w:rPr>
          <w:i/>
          <w:sz w:val="18"/>
        </w:rPr>
      </w:pPr>
      <w:r>
        <w:rPr>
          <w:i/>
          <w:sz w:val="18"/>
        </w:rPr>
        <w:t>Sono felice perché Luca è innamorato di me. Era stanca per aver studiato tutta la notte.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Conoscendo bene Monica, so già che non sarà d’accordo.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в) намерна </w:t>
      </w:r>
      <w:r>
        <w:rPr>
          <w:i/>
          <w:sz w:val="18"/>
        </w:rPr>
        <w:t>(finale)</w:t>
      </w:r>
    </w:p>
    <w:p w:rsidR="00960A83" w:rsidRDefault="00770465">
      <w:pPr>
        <w:spacing w:before="1" w:line="232" w:lineRule="auto"/>
        <w:ind w:left="517" w:right="1760"/>
        <w:rPr>
          <w:i/>
          <w:sz w:val="18"/>
        </w:rPr>
      </w:pPr>
      <w:r>
        <w:rPr>
          <w:i/>
          <w:sz w:val="18"/>
        </w:rPr>
        <w:t>Te lo dico affinché tu possa prepararti. Andiamo in centro per comprare</w:t>
      </w:r>
      <w:r>
        <w:rPr>
          <w:i/>
          <w:sz w:val="18"/>
        </w:rPr>
        <w:t xml:space="preserve"> i regali. </w:t>
      </w:r>
      <w:r>
        <w:rPr>
          <w:sz w:val="18"/>
        </w:rPr>
        <w:t xml:space="preserve">г) допусна </w:t>
      </w:r>
      <w:r>
        <w:rPr>
          <w:i/>
          <w:sz w:val="18"/>
        </w:rPr>
        <w:t>(concessiva)</w:t>
      </w:r>
    </w:p>
    <w:p w:rsidR="00960A83" w:rsidRDefault="00770465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Anche se aveva dimenticato l’indirizzo, è riuscito a trovare la sua</w:t>
      </w:r>
    </w:p>
    <w:p w:rsidR="00960A83" w:rsidRDefault="00770465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casa.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Nonostante fosse stanca, è uscita con le amiche.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Pur non parlando ancora bene l’italiano, riesce a capire quasi</w:t>
      </w:r>
    </w:p>
    <w:p w:rsidR="00960A83" w:rsidRDefault="00770465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tutto.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д) релативна </w:t>
      </w:r>
      <w:r>
        <w:rPr>
          <w:i/>
          <w:sz w:val="18"/>
        </w:rPr>
        <w:t>(relativa)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Cerco una ragazza che parli bene l’inglese.</w:t>
      </w:r>
    </w:p>
    <w:p w:rsidR="00960A83" w:rsidRDefault="00770465">
      <w:pPr>
        <w:spacing w:before="2" w:line="232" w:lineRule="auto"/>
        <w:ind w:left="517" w:right="529"/>
        <w:rPr>
          <w:i/>
          <w:sz w:val="18"/>
        </w:rPr>
      </w:pPr>
      <w:r>
        <w:rPr>
          <w:i/>
          <w:sz w:val="18"/>
        </w:rPr>
        <w:t>Non c’è persona che non abbia sbagliato almeno una volta. Quello è il più bel film che io abbia mai visto!</w:t>
      </w:r>
    </w:p>
    <w:p w:rsidR="00960A83" w:rsidRDefault="00770465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ђ) условна </w:t>
      </w:r>
      <w:r>
        <w:rPr>
          <w:i/>
          <w:sz w:val="18"/>
        </w:rPr>
        <w:t>(condizionale)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Io vengo a patto che mi invitino.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 xml:space="preserve">Continuando così, sono sicura che diventerai </w:t>
      </w:r>
      <w:r>
        <w:rPr>
          <w:i/>
          <w:sz w:val="18"/>
        </w:rPr>
        <w:t>molto bravo.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е) искључна </w:t>
      </w:r>
      <w:r>
        <w:rPr>
          <w:i/>
          <w:sz w:val="18"/>
        </w:rPr>
        <w:t>(esclusiva)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Deve entrare in casa senza che nessuno lo veda.</w:t>
      </w:r>
    </w:p>
    <w:p w:rsidR="00960A83" w:rsidRDefault="00770465">
      <w:pPr>
        <w:spacing w:before="2"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Хипотетички период. Реална и потенцијална погодбена реченица (</w:t>
      </w:r>
      <w:r>
        <w:rPr>
          <w:i/>
          <w:sz w:val="18"/>
        </w:rPr>
        <w:t>periodo ipotetico della realtà e possibilità</w:t>
      </w:r>
      <w:r>
        <w:rPr>
          <w:sz w:val="18"/>
        </w:rPr>
        <w:t>). Иреална погодбена реченица – рецептивно.</w:t>
      </w:r>
    </w:p>
    <w:p w:rsidR="00960A83" w:rsidRDefault="00770465">
      <w:pPr>
        <w:spacing w:line="232" w:lineRule="auto"/>
        <w:ind w:left="517" w:right="309"/>
        <w:rPr>
          <w:i/>
          <w:sz w:val="18"/>
        </w:rPr>
      </w:pPr>
      <w:r>
        <w:rPr>
          <w:i/>
          <w:sz w:val="18"/>
        </w:rPr>
        <w:t>Se finisco tutto in tempo, passerò da te verso le cinque. Soltanto studiando regolarmente, rusicrai a passare l’esame. Se avessi più soldi, farei il viaggio per il mondo.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Se l’avessi saputo prima, ti avrei aiutato.</w:t>
      </w:r>
    </w:p>
    <w:p w:rsidR="00960A83" w:rsidRDefault="00770465">
      <w:pPr>
        <w:pStyle w:val="Heading1"/>
        <w:spacing w:before="160"/>
      </w:pPr>
      <w:r>
        <w:t>Лексикологија</w:t>
      </w:r>
    </w:p>
    <w:p w:rsidR="00960A83" w:rsidRDefault="00770465">
      <w:pPr>
        <w:pStyle w:val="BodyText"/>
        <w:spacing w:before="112" w:line="232" w:lineRule="auto"/>
        <w:ind w:left="517" w:right="529" w:firstLine="0"/>
        <w:jc w:val="left"/>
      </w:pPr>
      <w:r>
        <w:t>Грађење именичких и придевс</w:t>
      </w:r>
      <w:r>
        <w:t>ких сложеница. Синоними, антоними, хомоними.</w:t>
      </w:r>
    </w:p>
    <w:p w:rsidR="00960A83" w:rsidRDefault="00770465">
      <w:pPr>
        <w:pStyle w:val="BodyText"/>
        <w:spacing w:line="232" w:lineRule="auto"/>
        <w:ind w:left="517" w:right="1677" w:firstLine="0"/>
        <w:jc w:val="left"/>
      </w:pPr>
      <w:r>
        <w:t>Основно и преносно значење речи. Идиоми и фразеологизми.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770465">
      <w:pPr>
        <w:pStyle w:val="BodyText"/>
        <w:ind w:left="972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66128" cy="7750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128" cy="775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83" w:rsidRDefault="00960A83">
      <w:pPr>
        <w:rPr>
          <w:sz w:val="20"/>
        </w:rPr>
        <w:sectPr w:rsidR="00960A83">
          <w:pgSz w:w="11910" w:h="15740"/>
          <w:pgMar w:top="740" w:right="560" w:bottom="280" w:left="560" w:header="720" w:footer="720" w:gutter="0"/>
          <w:cols w:space="720"/>
        </w:sectPr>
      </w:pPr>
    </w:p>
    <w:p w:rsidR="00960A83" w:rsidRDefault="00770465">
      <w:pPr>
        <w:pStyle w:val="BodyText"/>
        <w:ind w:left="962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19409" cy="79192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409" cy="79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83" w:rsidRDefault="00960A83">
      <w:pPr>
        <w:rPr>
          <w:sz w:val="20"/>
        </w:rPr>
        <w:sectPr w:rsidR="00960A83">
          <w:pgSz w:w="11910" w:h="15740"/>
          <w:pgMar w:top="680" w:right="560" w:bottom="280" w:left="560" w:header="720" w:footer="720" w:gutter="0"/>
          <w:cols w:space="720"/>
        </w:sectPr>
      </w:pPr>
    </w:p>
    <w:p w:rsidR="00960A83" w:rsidRDefault="00770465">
      <w:pPr>
        <w:pStyle w:val="BodyText"/>
        <w:ind w:left="101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03148" cy="30738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148" cy="307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83" w:rsidRDefault="00960A83">
      <w:pPr>
        <w:rPr>
          <w:sz w:val="20"/>
        </w:rPr>
        <w:sectPr w:rsidR="00960A83">
          <w:pgSz w:w="11910" w:h="15740"/>
          <w:pgMar w:top="64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numPr>
          <w:ilvl w:val="1"/>
          <w:numId w:val="1"/>
        </w:numPr>
        <w:tabs>
          <w:tab w:val="left" w:pos="2007"/>
        </w:tabs>
        <w:spacing w:before="80"/>
        <w:jc w:val="left"/>
      </w:pPr>
      <w:r>
        <w:lastRenderedPageBreak/>
        <w:t>КИНЕСКИ</w:t>
      </w:r>
      <w:r>
        <w:rPr>
          <w:spacing w:val="-2"/>
        </w:rPr>
        <w:t xml:space="preserve"> </w:t>
      </w:r>
      <w:r>
        <w:t>ЈЕЗИК</w:t>
      </w:r>
    </w:p>
    <w:p w:rsidR="00960A83" w:rsidRDefault="00960A83">
      <w:pPr>
        <w:pStyle w:val="BodyText"/>
        <w:ind w:left="0" w:firstLine="0"/>
        <w:jc w:val="left"/>
        <w:rPr>
          <w:b/>
          <w:sz w:val="17"/>
        </w:rPr>
      </w:pPr>
    </w:p>
    <w:p w:rsidR="00960A83" w:rsidRDefault="00770465">
      <w:pPr>
        <w:pStyle w:val="ListParagraph"/>
        <w:numPr>
          <w:ilvl w:val="0"/>
          <w:numId w:val="73"/>
        </w:numPr>
        <w:tabs>
          <w:tab w:val="left" w:pos="698"/>
        </w:tabs>
        <w:spacing w:line="203" w:lineRule="exact"/>
        <w:ind w:firstLine="397"/>
        <w:rPr>
          <w:sz w:val="18"/>
        </w:rPr>
      </w:pPr>
      <w:r>
        <w:rPr>
          <w:spacing w:val="-4"/>
          <w:sz w:val="18"/>
        </w:rPr>
        <w:t>Глаголске</w:t>
      </w:r>
      <w:r>
        <w:rPr>
          <w:sz w:val="18"/>
        </w:rPr>
        <w:t xml:space="preserve"> допуне: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i/>
          <w:sz w:val="18"/>
        </w:rPr>
      </w:pPr>
      <w:r>
        <w:rPr>
          <w:sz w:val="18"/>
        </w:rPr>
        <w:t xml:space="preserve">допуна за </w:t>
      </w:r>
      <w:r>
        <w:rPr>
          <w:spacing w:val="-3"/>
          <w:sz w:val="18"/>
        </w:rPr>
        <w:t>резултат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DAO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допуне за</w:t>
      </w:r>
      <w:r>
        <w:rPr>
          <w:spacing w:val="-2"/>
          <w:sz w:val="18"/>
        </w:rPr>
        <w:t xml:space="preserve"> </w:t>
      </w:r>
      <w:r>
        <w:rPr>
          <w:sz w:val="18"/>
        </w:rPr>
        <w:t>степен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 xml:space="preserve">допуне за временску </w:t>
      </w:r>
      <w:r>
        <w:rPr>
          <w:spacing w:val="-3"/>
          <w:sz w:val="18"/>
        </w:rPr>
        <w:t xml:space="preserve">количину </w:t>
      </w:r>
      <w:r>
        <w:rPr>
          <w:sz w:val="18"/>
        </w:rPr>
        <w:t>и учесталост</w:t>
      </w:r>
      <w:r>
        <w:rPr>
          <w:sz w:val="18"/>
        </w:rPr>
        <w:t xml:space="preserve"> </w:t>
      </w:r>
      <w:r>
        <w:rPr>
          <w:sz w:val="18"/>
        </w:rPr>
        <w:t>радње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допуне за учесталост</w:t>
      </w:r>
      <w:r>
        <w:rPr>
          <w:spacing w:val="-1"/>
          <w:sz w:val="18"/>
        </w:rPr>
        <w:t xml:space="preserve"> </w:t>
      </w:r>
      <w:r>
        <w:rPr>
          <w:sz w:val="18"/>
        </w:rPr>
        <w:t>радње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before="3" w:line="230" w:lineRule="auto"/>
        <w:ind w:left="652" w:right="38"/>
        <w:rPr>
          <w:sz w:val="18"/>
        </w:rPr>
      </w:pPr>
      <w:r>
        <w:rPr>
          <w:sz w:val="18"/>
        </w:rPr>
        <w:t>допуне за правац / просте допуне за правац; сложене допу- не за</w:t>
      </w:r>
      <w:r>
        <w:rPr>
          <w:spacing w:val="-3"/>
          <w:sz w:val="18"/>
        </w:rPr>
        <w:t xml:space="preserve"> </w:t>
      </w:r>
      <w:r>
        <w:rPr>
          <w:sz w:val="18"/>
        </w:rPr>
        <w:t>правац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698"/>
        </w:tabs>
        <w:spacing w:line="198" w:lineRule="exact"/>
        <w:ind w:firstLine="397"/>
        <w:rPr>
          <w:sz w:val="18"/>
        </w:rPr>
      </w:pPr>
      <w:r>
        <w:rPr>
          <w:sz w:val="18"/>
        </w:rPr>
        <w:t>Реченице</w:t>
      </w:r>
      <w:r>
        <w:rPr>
          <w:spacing w:val="-6"/>
          <w:sz w:val="18"/>
        </w:rPr>
        <w:t xml:space="preserve"> </w:t>
      </w:r>
      <w:r>
        <w:rPr>
          <w:sz w:val="18"/>
        </w:rPr>
        <w:t>грађене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предлогом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BA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типа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698"/>
        </w:tabs>
        <w:spacing w:line="200" w:lineRule="exact"/>
        <w:ind w:firstLine="397"/>
        <w:rPr>
          <w:sz w:val="18"/>
        </w:rPr>
      </w:pPr>
      <w:r>
        <w:rPr>
          <w:spacing w:val="-4"/>
          <w:sz w:val="18"/>
        </w:rPr>
        <w:t xml:space="preserve">Удвајање </w:t>
      </w:r>
      <w:r>
        <w:rPr>
          <w:sz w:val="18"/>
        </w:rPr>
        <w:t>придева и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глагола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698"/>
        </w:tabs>
        <w:spacing w:line="200" w:lineRule="exact"/>
        <w:ind w:firstLine="397"/>
        <w:rPr>
          <w:sz w:val="18"/>
        </w:rPr>
      </w:pPr>
      <w:r>
        <w:rPr>
          <w:sz w:val="18"/>
        </w:rPr>
        <w:t>Сложене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реченице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i/>
          <w:sz w:val="18"/>
        </w:rPr>
      </w:pPr>
      <w:r>
        <w:rPr>
          <w:sz w:val="18"/>
        </w:rPr>
        <w:t>супротне: са везницима „</w:t>
      </w:r>
      <w:r>
        <w:rPr>
          <w:i/>
          <w:sz w:val="18"/>
        </w:rPr>
        <w:t>...SUIRAN..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DANSHI...”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i/>
          <w:sz w:val="18"/>
        </w:rPr>
      </w:pPr>
      <w:r>
        <w:rPr>
          <w:sz w:val="18"/>
        </w:rPr>
        <w:t>саставне: са везницима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„..YIBIAN...YIBIAN...”,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– елиптичне: </w:t>
      </w:r>
      <w:r>
        <w:rPr>
          <w:i/>
          <w:sz w:val="18"/>
        </w:rPr>
        <w:t>„...YI...JIU...”, „гл. + LE...JIU...”,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698"/>
        </w:tabs>
        <w:spacing w:line="200" w:lineRule="exact"/>
        <w:ind w:firstLine="397"/>
        <w:rPr>
          <w:sz w:val="18"/>
        </w:rPr>
      </w:pPr>
      <w:r>
        <w:rPr>
          <w:sz w:val="18"/>
        </w:rPr>
        <w:t>Начини</w:t>
      </w:r>
      <w:r>
        <w:rPr>
          <w:spacing w:val="-1"/>
          <w:sz w:val="18"/>
        </w:rPr>
        <w:t xml:space="preserve"> </w:t>
      </w:r>
      <w:r>
        <w:rPr>
          <w:sz w:val="18"/>
        </w:rPr>
        <w:t>наглашавања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i/>
          <w:sz w:val="18"/>
        </w:rPr>
      </w:pPr>
      <w:r>
        <w:rPr>
          <w:sz w:val="18"/>
        </w:rPr>
        <w:t>помоћу конструкције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„BUSHI...MA...”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i/>
          <w:sz w:val="18"/>
        </w:rPr>
      </w:pPr>
      <w:r>
        <w:rPr>
          <w:sz w:val="18"/>
        </w:rPr>
        <w:t>помоћу конструкције</w:t>
      </w:r>
      <w:r>
        <w:rPr>
          <w:i/>
          <w:sz w:val="18"/>
        </w:rPr>
        <w:t>„YIDIAN YE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BU...”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698"/>
        </w:tabs>
        <w:spacing w:line="200" w:lineRule="exact"/>
        <w:ind w:firstLine="397"/>
        <w:rPr>
          <w:i/>
          <w:sz w:val="18"/>
        </w:rPr>
      </w:pPr>
      <w:r>
        <w:rPr>
          <w:sz w:val="18"/>
        </w:rPr>
        <w:t xml:space="preserve">Поредбене реченице грађене помоћу </w:t>
      </w:r>
      <w:r>
        <w:rPr>
          <w:i/>
          <w:sz w:val="18"/>
        </w:rPr>
        <w:t xml:space="preserve">YOU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MEIYOU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684"/>
        </w:tabs>
        <w:spacing w:line="200" w:lineRule="exact"/>
        <w:ind w:left="683" w:hanging="166"/>
        <w:rPr>
          <w:i/>
          <w:sz w:val="18"/>
        </w:rPr>
      </w:pPr>
      <w:r>
        <w:rPr>
          <w:spacing w:val="-5"/>
          <w:sz w:val="18"/>
        </w:rPr>
        <w:t xml:space="preserve">Конструкције: </w:t>
      </w:r>
      <w:r>
        <w:rPr>
          <w:i/>
          <w:spacing w:val="-4"/>
          <w:sz w:val="18"/>
        </w:rPr>
        <w:t xml:space="preserve">„...YUE </w:t>
      </w:r>
      <w:r>
        <w:rPr>
          <w:i/>
          <w:spacing w:val="-3"/>
          <w:sz w:val="18"/>
        </w:rPr>
        <w:t xml:space="preserve">LAI </w:t>
      </w:r>
      <w:r>
        <w:rPr>
          <w:i/>
          <w:spacing w:val="-4"/>
          <w:sz w:val="18"/>
        </w:rPr>
        <w:t>YUE...”,</w:t>
      </w:r>
      <w:r>
        <w:rPr>
          <w:i/>
          <w:spacing w:val="-20"/>
          <w:sz w:val="18"/>
        </w:rPr>
        <w:t xml:space="preserve"> </w:t>
      </w:r>
      <w:r>
        <w:rPr>
          <w:i/>
          <w:spacing w:val="-4"/>
          <w:sz w:val="18"/>
        </w:rPr>
        <w:t>„XIAN...RANHOU...ZAI...”,</w:t>
      </w:r>
    </w:p>
    <w:p w:rsidR="00960A83" w:rsidRDefault="00770465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„DUI...YOU DAOCHU...”, „BIE...LE”, „...JILE”, „TEBIE SHI...”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09"/>
        </w:tabs>
        <w:spacing w:before="3" w:line="230" w:lineRule="auto"/>
        <w:ind w:right="38" w:firstLine="397"/>
        <w:rPr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YUANYI, KEYI; HUI </w:t>
      </w:r>
      <w:r>
        <w:rPr>
          <w:sz w:val="18"/>
        </w:rPr>
        <w:t xml:space="preserve">и </w:t>
      </w:r>
      <w:r>
        <w:rPr>
          <w:i/>
          <w:spacing w:val="-5"/>
          <w:sz w:val="18"/>
        </w:rPr>
        <w:t xml:space="preserve">YAO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изража- вају могућност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24"/>
        </w:tabs>
        <w:spacing w:before="2" w:line="230" w:lineRule="auto"/>
        <w:ind w:right="39" w:firstLine="397"/>
        <w:rPr>
          <w:i/>
          <w:sz w:val="18"/>
        </w:rPr>
      </w:pPr>
      <w:r>
        <w:rPr>
          <w:sz w:val="18"/>
        </w:rPr>
        <w:t xml:space="preserve">Прилози: </w:t>
      </w:r>
      <w:r>
        <w:rPr>
          <w:i/>
          <w:sz w:val="18"/>
        </w:rPr>
        <w:t>GANG, YOU, CAI, JIU, , ZHONGYU, DAOCHU, JINKUAI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88"/>
        </w:tabs>
        <w:spacing w:line="198" w:lineRule="exact"/>
        <w:ind w:left="787" w:hanging="270"/>
        <w:rPr>
          <w:i/>
          <w:sz w:val="18"/>
        </w:rPr>
      </w:pPr>
      <w:r>
        <w:rPr>
          <w:sz w:val="18"/>
        </w:rPr>
        <w:t xml:space="preserve">Именице којима се изражава време: </w:t>
      </w:r>
      <w:r>
        <w:rPr>
          <w:i/>
          <w:sz w:val="18"/>
        </w:rPr>
        <w:t>GANGCAI,</w:t>
      </w:r>
      <w:r>
        <w:rPr>
          <w:i/>
          <w:spacing w:val="-21"/>
          <w:sz w:val="18"/>
        </w:rPr>
        <w:t xml:space="preserve"> </w:t>
      </w:r>
      <w:r>
        <w:rPr>
          <w:i/>
          <w:sz w:val="18"/>
        </w:rPr>
        <w:t>YIHOU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81"/>
        </w:tabs>
        <w:spacing w:line="200" w:lineRule="exact"/>
        <w:ind w:left="780" w:hanging="263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класификатори: </w:t>
      </w:r>
      <w:r>
        <w:rPr>
          <w:i/>
          <w:sz w:val="18"/>
        </w:rPr>
        <w:t xml:space="preserve">CI, BIAN, </w:t>
      </w:r>
      <w:r>
        <w:rPr>
          <w:i/>
          <w:spacing w:val="-4"/>
          <w:sz w:val="18"/>
        </w:rPr>
        <w:t>TANG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88"/>
        </w:tabs>
        <w:spacing w:line="200" w:lineRule="exact"/>
        <w:ind w:left="787" w:hanging="270"/>
        <w:rPr>
          <w:i/>
          <w:sz w:val="18"/>
        </w:rPr>
      </w:pPr>
      <w:r>
        <w:rPr>
          <w:sz w:val="18"/>
        </w:rPr>
        <w:t xml:space="preserve">Предлози: </w:t>
      </w:r>
      <w:r>
        <w:rPr>
          <w:i/>
          <w:sz w:val="18"/>
        </w:rPr>
        <w:t>DUI,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ANZHAO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88"/>
        </w:tabs>
        <w:spacing w:line="200" w:lineRule="exact"/>
        <w:ind w:left="787" w:hanging="270"/>
        <w:rPr>
          <w:i/>
          <w:sz w:val="18"/>
        </w:rPr>
      </w:pPr>
      <w:r>
        <w:rPr>
          <w:sz w:val="18"/>
        </w:rPr>
        <w:t xml:space="preserve">Аспекуални чланови : </w:t>
      </w:r>
      <w:r>
        <w:rPr>
          <w:i/>
          <w:sz w:val="18"/>
        </w:rPr>
        <w:t xml:space="preserve">ZHE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GUO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807"/>
        </w:tabs>
        <w:spacing w:before="3" w:line="230" w:lineRule="auto"/>
        <w:ind w:right="39" w:firstLine="397"/>
        <w:rPr>
          <w:sz w:val="18"/>
        </w:rPr>
      </w:pPr>
      <w:r>
        <w:rPr>
          <w:sz w:val="18"/>
        </w:rPr>
        <w:t xml:space="preserve">Структурна помоћна речца </w:t>
      </w:r>
      <w:r>
        <w:rPr>
          <w:i/>
          <w:sz w:val="18"/>
        </w:rPr>
        <w:t xml:space="preserve">DE </w:t>
      </w:r>
      <w:r>
        <w:rPr>
          <w:spacing w:val="-3"/>
          <w:sz w:val="18"/>
        </w:rPr>
        <w:t xml:space="preserve">којом </w:t>
      </w:r>
      <w:r>
        <w:rPr>
          <w:sz w:val="18"/>
        </w:rPr>
        <w:t>се гради прилошка одредба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88"/>
        </w:tabs>
        <w:spacing w:line="198" w:lineRule="exact"/>
        <w:ind w:left="787" w:hanging="270"/>
        <w:rPr>
          <w:i/>
          <w:sz w:val="18"/>
        </w:rPr>
      </w:pPr>
      <w:r>
        <w:rPr>
          <w:sz w:val="18"/>
        </w:rPr>
        <w:t>Префикс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lao</w:t>
      </w:r>
    </w:p>
    <w:p w:rsidR="00960A83" w:rsidRDefault="00770465">
      <w:pPr>
        <w:pStyle w:val="ListParagraph"/>
        <w:numPr>
          <w:ilvl w:val="0"/>
          <w:numId w:val="73"/>
        </w:numPr>
        <w:tabs>
          <w:tab w:val="left" w:pos="788"/>
        </w:tabs>
        <w:spacing w:line="203" w:lineRule="exact"/>
        <w:ind w:left="787" w:hanging="270"/>
        <w:rPr>
          <w:sz w:val="18"/>
        </w:rPr>
      </w:pPr>
      <w:r>
        <w:rPr>
          <w:sz w:val="18"/>
        </w:rPr>
        <w:t>Начини изражавања приближних</w:t>
      </w:r>
      <w:r>
        <w:rPr>
          <w:spacing w:val="-5"/>
          <w:sz w:val="18"/>
        </w:rPr>
        <w:t xml:space="preserve"> </w:t>
      </w:r>
      <w:r>
        <w:rPr>
          <w:sz w:val="18"/>
        </w:rPr>
        <w:t>бројева</w:t>
      </w:r>
    </w:p>
    <w:p w:rsidR="00960A83" w:rsidRDefault="00770465">
      <w:pPr>
        <w:pStyle w:val="Heading1"/>
        <w:numPr>
          <w:ilvl w:val="1"/>
          <w:numId w:val="1"/>
        </w:numPr>
        <w:tabs>
          <w:tab w:val="left" w:pos="1923"/>
        </w:tabs>
        <w:spacing w:before="163"/>
        <w:ind w:left="1922"/>
        <w:jc w:val="left"/>
      </w:pPr>
      <w:r>
        <w:t>НОРВЕШКИ ЈЕЗИК</w:t>
      </w:r>
    </w:p>
    <w:p w:rsidR="00960A83" w:rsidRDefault="00770465">
      <w:pPr>
        <w:pStyle w:val="Heading2"/>
      </w:pPr>
      <w:r>
        <w:t>Именице</w:t>
      </w:r>
    </w:p>
    <w:p w:rsidR="00960A83" w:rsidRDefault="00770465">
      <w:pPr>
        <w:spacing w:before="113" w:line="230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Варијације у употреби неодређеног члана у односу на броји- вост и небројивост </w:t>
      </w:r>
      <w:r>
        <w:rPr>
          <w:i/>
          <w:sz w:val="18"/>
        </w:rPr>
        <w:t>(Han drikker mye øl. Gi meg en øl!</w:t>
      </w:r>
      <w:r>
        <w:rPr>
          <w:sz w:val="18"/>
        </w:rPr>
        <w:t>), класифика- тивност и квалификативност (</w:t>
      </w:r>
      <w:r>
        <w:rPr>
          <w:i/>
          <w:sz w:val="18"/>
        </w:rPr>
        <w:t>Hun er elev. Han er en idiot!</w:t>
      </w:r>
      <w:r>
        <w:rPr>
          <w:sz w:val="18"/>
        </w:rPr>
        <w:t>).</w:t>
      </w:r>
    </w:p>
    <w:p w:rsidR="00960A83" w:rsidRDefault="00770465">
      <w:pPr>
        <w:pStyle w:val="Heading2"/>
        <w:spacing w:before="166"/>
      </w:pPr>
      <w:r>
        <w:t>Придеви</w:t>
      </w:r>
    </w:p>
    <w:p w:rsidR="00960A83" w:rsidRDefault="00770465">
      <w:pPr>
        <w:spacing w:before="112" w:line="230" w:lineRule="auto"/>
        <w:ind w:left="120" w:right="38" w:firstLine="396"/>
        <w:jc w:val="both"/>
        <w:rPr>
          <w:sz w:val="18"/>
        </w:rPr>
      </w:pPr>
      <w:r>
        <w:rPr>
          <w:sz w:val="18"/>
        </w:rPr>
        <w:t>Одређени облик позитива и суперлатива п</w:t>
      </w:r>
      <w:r>
        <w:rPr>
          <w:sz w:val="18"/>
        </w:rPr>
        <w:t>ридева између де- терминатива и неодређеног облика именице (</w:t>
      </w:r>
      <w:r>
        <w:rPr>
          <w:i/>
          <w:sz w:val="18"/>
        </w:rPr>
        <w:t>Karis ny</w:t>
      </w:r>
      <w:r>
        <w:rPr>
          <w:b/>
          <w:i/>
          <w:sz w:val="18"/>
        </w:rPr>
        <w:t xml:space="preserve">e </w:t>
      </w:r>
      <w:r>
        <w:rPr>
          <w:i/>
          <w:sz w:val="18"/>
        </w:rPr>
        <w:t>bok, min best</w:t>
      </w:r>
      <w:r>
        <w:rPr>
          <w:b/>
          <w:sz w:val="18"/>
        </w:rPr>
        <w:t xml:space="preserve">e </w:t>
      </w:r>
      <w:r>
        <w:rPr>
          <w:i/>
          <w:sz w:val="18"/>
        </w:rPr>
        <w:t>venninne</w:t>
      </w:r>
      <w:r>
        <w:rPr>
          <w:sz w:val="18"/>
        </w:rPr>
        <w:t>).</w:t>
      </w:r>
    </w:p>
    <w:p w:rsidR="00960A83" w:rsidRDefault="00770465">
      <w:pPr>
        <w:spacing w:before="3" w:line="230" w:lineRule="auto"/>
        <w:ind w:left="120" w:firstLine="396"/>
        <w:rPr>
          <w:sz w:val="18"/>
        </w:rPr>
      </w:pPr>
      <w:r>
        <w:rPr>
          <w:sz w:val="18"/>
        </w:rPr>
        <w:t>Партицип перфекта слабих глагола у атрибутивној функцији (</w:t>
      </w:r>
      <w:r>
        <w:rPr>
          <w:i/>
          <w:sz w:val="18"/>
        </w:rPr>
        <w:t>et lukket vindu – det lukkede vinduet</w:t>
      </w:r>
      <w:r>
        <w:rPr>
          <w:sz w:val="18"/>
        </w:rPr>
        <w:t>).</w:t>
      </w:r>
    </w:p>
    <w:p w:rsidR="00960A83" w:rsidRDefault="00770465">
      <w:pPr>
        <w:pStyle w:val="Heading2"/>
        <w:spacing w:before="165"/>
      </w:pPr>
      <w:r>
        <w:t>Заменице и детерминативи</w:t>
      </w:r>
    </w:p>
    <w:p w:rsidR="00960A83" w:rsidRDefault="00770465">
      <w:pPr>
        <w:spacing w:before="106" w:line="203" w:lineRule="exact"/>
        <w:ind w:left="517"/>
        <w:rPr>
          <w:i/>
          <w:sz w:val="18"/>
        </w:rPr>
      </w:pPr>
      <w:r>
        <w:rPr>
          <w:sz w:val="18"/>
        </w:rPr>
        <w:t xml:space="preserve">Детерминативи </w:t>
      </w:r>
      <w:r>
        <w:rPr>
          <w:i/>
          <w:sz w:val="18"/>
        </w:rPr>
        <w:t xml:space="preserve">egen </w:t>
      </w:r>
      <w:r>
        <w:rPr>
          <w:sz w:val="18"/>
        </w:rPr>
        <w:t xml:space="preserve">и </w:t>
      </w:r>
      <w:r>
        <w:rPr>
          <w:i/>
          <w:sz w:val="18"/>
        </w:rPr>
        <w:t>selv.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Употреба квантора </w:t>
      </w:r>
      <w:r>
        <w:rPr>
          <w:i/>
          <w:sz w:val="18"/>
        </w:rPr>
        <w:t xml:space="preserve">ingen </w:t>
      </w:r>
      <w:r>
        <w:rPr>
          <w:sz w:val="18"/>
        </w:rPr>
        <w:t xml:space="preserve">и </w:t>
      </w:r>
      <w:r>
        <w:rPr>
          <w:i/>
          <w:sz w:val="18"/>
        </w:rPr>
        <w:t xml:space="preserve">ikke noen </w:t>
      </w:r>
      <w:r>
        <w:rPr>
          <w:sz w:val="18"/>
        </w:rPr>
        <w:t>у зависној реченици (</w:t>
      </w:r>
      <w:r>
        <w:rPr>
          <w:i/>
          <w:sz w:val="18"/>
        </w:rPr>
        <w:t>Det</w:t>
      </w:r>
    </w:p>
    <w:p w:rsidR="00960A83" w:rsidRDefault="00770465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var ingen der → Han sier at det ikke var noen der</w:t>
      </w:r>
      <w:r>
        <w:rPr>
          <w:sz w:val="18"/>
        </w:rPr>
        <w:t>).</w:t>
      </w:r>
    </w:p>
    <w:p w:rsidR="00960A83" w:rsidRDefault="00770465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Дистрибутивни детерминатив </w:t>
      </w:r>
      <w:r>
        <w:rPr>
          <w:i/>
          <w:sz w:val="18"/>
        </w:rPr>
        <w:t>hver sin.</w:t>
      </w:r>
    </w:p>
    <w:p w:rsidR="00960A83" w:rsidRDefault="00770465">
      <w:pPr>
        <w:pStyle w:val="Heading2"/>
      </w:pPr>
      <w:r>
        <w:t>Глаголи</w:t>
      </w:r>
    </w:p>
    <w:p w:rsidR="00960A83" w:rsidRDefault="00770465">
      <w:pPr>
        <w:pStyle w:val="BodyText"/>
        <w:spacing w:before="113" w:line="230" w:lineRule="auto"/>
        <w:jc w:val="left"/>
      </w:pPr>
      <w:r>
        <w:t>Глаголска дијатеза: перифрастични пасив перфекта и плу- сквамперфекта.</w:t>
      </w:r>
    </w:p>
    <w:p w:rsidR="00960A83" w:rsidRDefault="00770465">
      <w:pPr>
        <w:spacing w:before="2" w:line="230" w:lineRule="auto"/>
        <w:ind w:left="517" w:right="891"/>
        <w:rPr>
          <w:sz w:val="18"/>
        </w:rPr>
      </w:pPr>
      <w:r>
        <w:rPr>
          <w:sz w:val="18"/>
        </w:rPr>
        <w:t xml:space="preserve">Безлични пасив са </w:t>
      </w:r>
      <w:r>
        <w:rPr>
          <w:i/>
          <w:sz w:val="18"/>
        </w:rPr>
        <w:t xml:space="preserve">det </w:t>
      </w:r>
      <w:r>
        <w:rPr>
          <w:sz w:val="18"/>
        </w:rPr>
        <w:t>(</w:t>
      </w:r>
      <w:r>
        <w:rPr>
          <w:i/>
          <w:sz w:val="18"/>
        </w:rPr>
        <w:t xml:space="preserve">Det </w:t>
      </w:r>
      <w:r>
        <w:rPr>
          <w:i/>
          <w:sz w:val="18"/>
        </w:rPr>
        <w:t>ble sunget hele kvelden</w:t>
      </w:r>
      <w:r>
        <w:rPr>
          <w:sz w:val="18"/>
        </w:rPr>
        <w:t>). I кондиционал (</w:t>
      </w:r>
      <w:r>
        <w:rPr>
          <w:i/>
          <w:sz w:val="18"/>
        </w:rPr>
        <w:t>skulle komme</w:t>
      </w:r>
      <w:r>
        <w:rPr>
          <w:sz w:val="18"/>
        </w:rPr>
        <w:t>).</w:t>
      </w:r>
    </w:p>
    <w:p w:rsidR="00960A83" w:rsidRDefault="00770465">
      <w:pPr>
        <w:pStyle w:val="BodyText"/>
        <w:spacing w:line="198" w:lineRule="exact"/>
        <w:ind w:left="517" w:firstLine="0"/>
        <w:jc w:val="left"/>
      </w:pPr>
      <w:r>
        <w:t>Партицип презента – облици и употреба.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Глаголи који означавају позицију и смештање у позицију:</w:t>
      </w:r>
    </w:p>
    <w:p w:rsidR="00960A83" w:rsidRDefault="00770465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ligge/legge, sitte/sette/stå.</w:t>
      </w:r>
    </w:p>
    <w:p w:rsidR="00960A83" w:rsidRDefault="00770465">
      <w:pPr>
        <w:spacing w:before="3" w:line="230" w:lineRule="auto"/>
        <w:ind w:left="120" w:right="24" w:firstLine="396"/>
        <w:rPr>
          <w:i/>
          <w:sz w:val="18"/>
        </w:rPr>
      </w:pPr>
      <w:r>
        <w:rPr>
          <w:sz w:val="18"/>
        </w:rPr>
        <w:t>Сложени глаголи/глаголи са партикулом, одвојива партикула (</w:t>
      </w:r>
      <w:r>
        <w:rPr>
          <w:i/>
          <w:sz w:val="18"/>
        </w:rPr>
        <w:t>legge på seg, du</w:t>
      </w:r>
      <w:r>
        <w:rPr>
          <w:i/>
          <w:sz w:val="18"/>
        </w:rPr>
        <w:t>kke opp, ta ut, gi opp).</w:t>
      </w:r>
    </w:p>
    <w:p w:rsidR="00960A83" w:rsidRDefault="00770465">
      <w:pPr>
        <w:pStyle w:val="Heading2"/>
        <w:spacing w:before="165"/>
      </w:pPr>
      <w:r>
        <w:t>Прилози</w:t>
      </w:r>
    </w:p>
    <w:p w:rsidR="00960A83" w:rsidRDefault="00770465">
      <w:pPr>
        <w:spacing w:before="111" w:line="232" w:lineRule="auto"/>
        <w:ind w:left="517" w:right="232"/>
        <w:rPr>
          <w:sz w:val="18"/>
        </w:rPr>
      </w:pPr>
      <w:r>
        <w:rPr>
          <w:sz w:val="18"/>
        </w:rPr>
        <w:t xml:space="preserve">Прилог </w:t>
      </w:r>
      <w:r>
        <w:rPr>
          <w:i/>
          <w:sz w:val="18"/>
        </w:rPr>
        <w:t xml:space="preserve">gjerne </w:t>
      </w:r>
      <w:r>
        <w:rPr>
          <w:sz w:val="18"/>
        </w:rPr>
        <w:t>и његова компарација (</w:t>
      </w:r>
      <w:r>
        <w:rPr>
          <w:i/>
          <w:sz w:val="18"/>
        </w:rPr>
        <w:t>heller – helst</w:t>
      </w:r>
      <w:r>
        <w:rPr>
          <w:sz w:val="18"/>
        </w:rPr>
        <w:t>). Прилози који изражавају степен (</w:t>
      </w:r>
      <w:r>
        <w:rPr>
          <w:i/>
          <w:sz w:val="18"/>
        </w:rPr>
        <w:t>veldig, mye, enda, aller</w:t>
      </w:r>
      <w:r>
        <w:rPr>
          <w:sz w:val="18"/>
        </w:rPr>
        <w:t>).</w:t>
      </w:r>
    </w:p>
    <w:p w:rsidR="00960A83" w:rsidRDefault="00770465">
      <w:pPr>
        <w:pStyle w:val="Heading2"/>
        <w:spacing w:before="82"/>
      </w:pPr>
      <w:r>
        <w:rPr>
          <w:b w:val="0"/>
          <w:i w:val="0"/>
        </w:rPr>
        <w:br w:type="column"/>
      </w:r>
      <w:r>
        <w:t>Предлози</w:t>
      </w:r>
    </w:p>
    <w:p w:rsidR="00960A83" w:rsidRDefault="00770465">
      <w:pPr>
        <w:spacing w:before="108" w:line="204" w:lineRule="exact"/>
        <w:ind w:left="517"/>
        <w:rPr>
          <w:sz w:val="18"/>
        </w:rPr>
      </w:pPr>
      <w:r>
        <w:rPr>
          <w:spacing w:val="-5"/>
          <w:sz w:val="18"/>
        </w:rPr>
        <w:t xml:space="preserve">Перфекат </w:t>
      </w:r>
      <w:r>
        <w:rPr>
          <w:sz w:val="18"/>
        </w:rPr>
        <w:t xml:space="preserve">уз </w:t>
      </w:r>
      <w:r>
        <w:rPr>
          <w:spacing w:val="-4"/>
          <w:sz w:val="18"/>
        </w:rPr>
        <w:t xml:space="preserve">предлог </w:t>
      </w:r>
      <w:r>
        <w:rPr>
          <w:i/>
          <w:sz w:val="18"/>
        </w:rPr>
        <w:t xml:space="preserve">på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негацију </w:t>
      </w:r>
      <w:r>
        <w:rPr>
          <w:spacing w:val="-3"/>
          <w:sz w:val="18"/>
        </w:rPr>
        <w:t>(</w:t>
      </w:r>
      <w:r>
        <w:rPr>
          <w:i/>
          <w:spacing w:val="-3"/>
          <w:sz w:val="18"/>
        </w:rPr>
        <w:t xml:space="preserve">Jeg har ikke sett ham </w:t>
      </w:r>
      <w:r>
        <w:rPr>
          <w:i/>
          <w:sz w:val="18"/>
        </w:rPr>
        <w:t xml:space="preserve">på 5 </w:t>
      </w:r>
      <w:r>
        <w:rPr>
          <w:i/>
          <w:spacing w:val="-4"/>
          <w:sz w:val="18"/>
        </w:rPr>
        <w:t>år</w:t>
      </w:r>
      <w:r>
        <w:rPr>
          <w:spacing w:val="-4"/>
          <w:sz w:val="18"/>
        </w:rPr>
        <w:t>).</w:t>
      </w:r>
    </w:p>
    <w:p w:rsidR="00960A83" w:rsidRDefault="00770465">
      <w:pPr>
        <w:spacing w:before="1" w:line="235" w:lineRule="auto"/>
        <w:ind w:left="120" w:right="53" w:firstLine="396"/>
        <w:rPr>
          <w:sz w:val="18"/>
        </w:rPr>
      </w:pPr>
      <w:r>
        <w:rPr>
          <w:sz w:val="18"/>
        </w:rPr>
        <w:t xml:space="preserve">Предлог </w:t>
      </w:r>
      <w:r>
        <w:rPr>
          <w:i/>
          <w:sz w:val="18"/>
        </w:rPr>
        <w:t xml:space="preserve">på </w:t>
      </w:r>
      <w:r>
        <w:rPr>
          <w:sz w:val="18"/>
        </w:rPr>
        <w:t>у изразима за количину (</w:t>
      </w:r>
      <w:r>
        <w:rPr>
          <w:i/>
          <w:sz w:val="18"/>
        </w:rPr>
        <w:t>en gutt på 5 år, en leilighet på 40 kvm, et beløp på 20000 kr</w:t>
      </w:r>
      <w:r>
        <w:rPr>
          <w:sz w:val="18"/>
        </w:rPr>
        <w:t>).</w:t>
      </w:r>
    </w:p>
    <w:p w:rsidR="00960A83" w:rsidRDefault="00770465">
      <w:pPr>
        <w:spacing w:line="235" w:lineRule="auto"/>
        <w:ind w:left="120" w:right="112" w:firstLine="396"/>
        <w:rPr>
          <w:sz w:val="18"/>
        </w:rPr>
      </w:pPr>
      <w:r>
        <w:rPr>
          <w:sz w:val="18"/>
        </w:rPr>
        <w:t>Граматичке колокације: именица + предлог (</w:t>
      </w:r>
      <w:r>
        <w:rPr>
          <w:i/>
          <w:sz w:val="18"/>
        </w:rPr>
        <w:t>eksempel på, mangel på, grunn til</w:t>
      </w:r>
      <w:r>
        <w:rPr>
          <w:sz w:val="18"/>
        </w:rPr>
        <w:t>).</w:t>
      </w:r>
    </w:p>
    <w:p w:rsidR="00960A83" w:rsidRDefault="00770465">
      <w:pPr>
        <w:pStyle w:val="Heading2"/>
      </w:pPr>
      <w:r>
        <w:t>Реченичне конструкције</w:t>
      </w:r>
    </w:p>
    <w:p w:rsidR="00960A83" w:rsidRDefault="00770465">
      <w:pPr>
        <w:spacing w:before="112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Ишчељавање /utbrytning субјекта и објекта у обавештајној реченици, презент и претерит (</w:t>
      </w:r>
      <w:r>
        <w:rPr>
          <w:i/>
          <w:sz w:val="18"/>
        </w:rPr>
        <w:t>Det er Anne som kommer. Det var Anne de traff</w:t>
      </w:r>
      <w:r>
        <w:rPr>
          <w:sz w:val="18"/>
        </w:rPr>
        <w:t>).</w:t>
      </w:r>
    </w:p>
    <w:p w:rsidR="00960A83" w:rsidRDefault="00770465">
      <w:pPr>
        <w:pStyle w:val="BodyText"/>
        <w:spacing w:line="235" w:lineRule="auto"/>
        <w:ind w:right="112"/>
        <w:jc w:val="left"/>
      </w:pPr>
      <w:r>
        <w:t>Индиректни говор уведен претеритом, са слагањем времена (претерит, плусквамперфекат, I кондиционал).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>Временске реченице с</w:t>
      </w:r>
      <w:r>
        <w:rPr>
          <w:sz w:val="18"/>
        </w:rPr>
        <w:t xml:space="preserve">а субјункторима </w:t>
      </w:r>
      <w:r>
        <w:rPr>
          <w:i/>
          <w:sz w:val="18"/>
        </w:rPr>
        <w:t>før</w:t>
      </w:r>
      <w:r>
        <w:rPr>
          <w:sz w:val="18"/>
        </w:rPr>
        <w:t xml:space="preserve">, </w:t>
      </w:r>
      <w:r>
        <w:rPr>
          <w:i/>
          <w:sz w:val="18"/>
        </w:rPr>
        <w:t>idet</w:t>
      </w:r>
      <w:r>
        <w:rPr>
          <w:sz w:val="18"/>
        </w:rPr>
        <w:t xml:space="preserve">, </w:t>
      </w:r>
      <w:r>
        <w:rPr>
          <w:i/>
          <w:sz w:val="18"/>
        </w:rPr>
        <w:t xml:space="preserve">etter at </w:t>
      </w:r>
      <w:r>
        <w:rPr>
          <w:sz w:val="18"/>
        </w:rPr>
        <w:t xml:space="preserve">и </w:t>
      </w:r>
      <w:r>
        <w:rPr>
          <w:i/>
          <w:sz w:val="18"/>
        </w:rPr>
        <w:t>når.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Условне реченице без употребе кондиционала, уведене суб- јунктором </w:t>
      </w:r>
      <w:r>
        <w:rPr>
          <w:i/>
        </w:rPr>
        <w:t xml:space="preserve">hvis </w:t>
      </w:r>
      <w:r>
        <w:t>и безвезничке условне реченице уведене инверзи- јом.</w:t>
      </w:r>
    </w:p>
    <w:p w:rsidR="00960A83" w:rsidRDefault="00770465">
      <w:pPr>
        <w:spacing w:line="235" w:lineRule="auto"/>
        <w:ind w:left="120" w:right="112" w:firstLine="396"/>
        <w:rPr>
          <w:i/>
          <w:sz w:val="18"/>
        </w:rPr>
      </w:pPr>
      <w:r>
        <w:rPr>
          <w:sz w:val="18"/>
        </w:rPr>
        <w:t xml:space="preserve">Допусне реченице уведене субјункторима </w:t>
      </w:r>
      <w:r>
        <w:rPr>
          <w:i/>
          <w:sz w:val="18"/>
        </w:rPr>
        <w:t>selv om, enda, til tross for</w:t>
      </w:r>
      <w:r>
        <w:rPr>
          <w:sz w:val="18"/>
        </w:rPr>
        <w:t>; трансформација садр</w:t>
      </w:r>
      <w:r>
        <w:rPr>
          <w:sz w:val="18"/>
        </w:rPr>
        <w:t xml:space="preserve">жаја помоћу прилога </w:t>
      </w:r>
      <w:r>
        <w:rPr>
          <w:i/>
          <w:sz w:val="18"/>
        </w:rPr>
        <w:t>likevel.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 xml:space="preserve">Намерне реченице са субјункторима </w:t>
      </w:r>
      <w:r>
        <w:rPr>
          <w:i/>
          <w:sz w:val="18"/>
        </w:rPr>
        <w:t>for at, slik at, så.</w:t>
      </w:r>
    </w:p>
    <w:p w:rsidR="00960A83" w:rsidRDefault="00770465">
      <w:pPr>
        <w:pStyle w:val="Heading2"/>
        <w:spacing w:before="160"/>
      </w:pPr>
      <w:r>
        <w:t>Творба речи</w:t>
      </w:r>
    </w:p>
    <w:p w:rsidR="00960A83" w:rsidRDefault="00770465">
      <w:pPr>
        <w:spacing w:before="112" w:line="235" w:lineRule="auto"/>
        <w:ind w:left="120" w:right="112" w:firstLine="396"/>
        <w:rPr>
          <w:sz w:val="18"/>
        </w:rPr>
      </w:pPr>
      <w:r>
        <w:rPr>
          <w:sz w:val="18"/>
        </w:rPr>
        <w:t>Именице које означавају становника места или држављанина (</w:t>
      </w:r>
      <w:r>
        <w:rPr>
          <w:i/>
          <w:sz w:val="18"/>
        </w:rPr>
        <w:t>italie</w:t>
      </w:r>
      <w:r>
        <w:rPr>
          <w:b/>
          <w:i/>
          <w:sz w:val="18"/>
        </w:rPr>
        <w:t>ner</w:t>
      </w:r>
      <w:r>
        <w:rPr>
          <w:i/>
          <w:sz w:val="18"/>
        </w:rPr>
        <w:t>, tysk</w:t>
      </w:r>
      <w:r>
        <w:rPr>
          <w:b/>
          <w:i/>
          <w:sz w:val="18"/>
        </w:rPr>
        <w:t>er</w:t>
      </w:r>
      <w:r>
        <w:rPr>
          <w:i/>
          <w:sz w:val="18"/>
        </w:rPr>
        <w:t>, bergen</w:t>
      </w:r>
      <w:r>
        <w:rPr>
          <w:b/>
          <w:i/>
          <w:sz w:val="18"/>
        </w:rPr>
        <w:t>ser</w:t>
      </w:r>
      <w:r>
        <w:rPr>
          <w:i/>
          <w:sz w:val="18"/>
        </w:rPr>
        <w:t>, pol</w:t>
      </w:r>
      <w:r>
        <w:rPr>
          <w:b/>
          <w:i/>
          <w:sz w:val="18"/>
        </w:rPr>
        <w:t>akk</w:t>
      </w:r>
      <w:r>
        <w:rPr>
          <w:i/>
          <w:sz w:val="18"/>
        </w:rPr>
        <w:t>, islend</w:t>
      </w:r>
      <w:r>
        <w:rPr>
          <w:b/>
          <w:i/>
          <w:sz w:val="18"/>
        </w:rPr>
        <w:t>ing</w:t>
      </w:r>
      <w:r>
        <w:rPr>
          <w:sz w:val="18"/>
        </w:rPr>
        <w:t>).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 xml:space="preserve">Извођење придева на </w:t>
      </w:r>
      <w:r>
        <w:rPr>
          <w:i/>
          <w:sz w:val="18"/>
        </w:rPr>
        <w:t xml:space="preserve">-lig </w:t>
      </w:r>
      <w:r>
        <w:rPr>
          <w:sz w:val="18"/>
        </w:rPr>
        <w:t xml:space="preserve">и </w:t>
      </w:r>
      <w:r>
        <w:rPr>
          <w:i/>
          <w:sz w:val="18"/>
        </w:rPr>
        <w:t xml:space="preserve">-sk/-isk </w:t>
      </w:r>
      <w:r>
        <w:rPr>
          <w:sz w:val="18"/>
        </w:rPr>
        <w:t>(</w:t>
      </w:r>
      <w:r>
        <w:rPr>
          <w:i/>
          <w:sz w:val="18"/>
        </w:rPr>
        <w:t>viktig, vanlig, naturlig,</w:t>
      </w:r>
    </w:p>
    <w:p w:rsidR="00960A83" w:rsidRDefault="00770465">
      <w:pPr>
        <w:spacing w:line="202" w:lineRule="exact"/>
        <w:ind w:left="120"/>
        <w:rPr>
          <w:sz w:val="18"/>
        </w:rPr>
      </w:pPr>
      <w:r>
        <w:rPr>
          <w:i/>
          <w:sz w:val="18"/>
        </w:rPr>
        <w:t>tidlig...; norsk, afrikansk, bergensk, grammatisk, fanstastisk..</w:t>
      </w:r>
      <w:r>
        <w:rPr>
          <w:sz w:val="18"/>
        </w:rPr>
        <w:t>.)</w:t>
      </w:r>
    </w:p>
    <w:p w:rsidR="00960A83" w:rsidRDefault="00770465">
      <w:pPr>
        <w:pStyle w:val="BodyText"/>
        <w:spacing w:line="204" w:lineRule="exact"/>
        <w:ind w:left="517" w:firstLine="0"/>
        <w:jc w:val="left"/>
      </w:pPr>
      <w:r>
        <w:rPr>
          <w:b/>
          <w:i/>
        </w:rPr>
        <w:t>Правопис</w:t>
      </w:r>
      <w:r>
        <w:t>: правила употребе зареза и знакова навода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numPr>
          <w:ilvl w:val="1"/>
          <w:numId w:val="1"/>
        </w:numPr>
        <w:tabs>
          <w:tab w:val="left" w:pos="1969"/>
        </w:tabs>
        <w:ind w:left="1968"/>
        <w:jc w:val="left"/>
      </w:pPr>
      <w:r>
        <w:t>ШПАНСКИ</w:t>
      </w:r>
      <w:r>
        <w:rPr>
          <w:spacing w:val="-2"/>
        </w:rPr>
        <w:t xml:space="preserve"> </w:t>
      </w:r>
      <w:r>
        <w:t>ЈЕЗИК</w:t>
      </w:r>
    </w:p>
    <w:p w:rsidR="00960A83" w:rsidRDefault="00770465">
      <w:pPr>
        <w:spacing w:before="165"/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960A83" w:rsidRDefault="00770465">
      <w:pPr>
        <w:spacing w:before="112" w:line="235" w:lineRule="auto"/>
        <w:ind w:left="59" w:right="117" w:firstLine="396"/>
        <w:jc w:val="right"/>
        <w:rPr>
          <w:sz w:val="18"/>
        </w:rPr>
      </w:pPr>
      <w:r>
        <w:rPr>
          <w:sz w:val="18"/>
        </w:rPr>
        <w:t>Творба речи – суфикси за именице (</w:t>
      </w:r>
      <w:r>
        <w:rPr>
          <w:i/>
          <w:sz w:val="18"/>
        </w:rPr>
        <w:t>-tad, – dad, -miento)</w:t>
      </w:r>
      <w:r>
        <w:rPr>
          <w:sz w:val="18"/>
        </w:rPr>
        <w:t>, де- минутивни, аугментативни и п</w:t>
      </w:r>
      <w:r>
        <w:rPr>
          <w:sz w:val="18"/>
        </w:rPr>
        <w:t>ејоративни суфикси (</w:t>
      </w:r>
      <w:r>
        <w:rPr>
          <w:i/>
          <w:sz w:val="18"/>
        </w:rPr>
        <w:t xml:space="preserve">-ito, -ón, -ote). </w:t>
      </w:r>
      <w:r>
        <w:rPr>
          <w:sz w:val="18"/>
        </w:rPr>
        <w:t>творба речи супротног значења ((</w:t>
      </w:r>
      <w:r>
        <w:rPr>
          <w:i/>
          <w:sz w:val="18"/>
        </w:rPr>
        <w:t xml:space="preserve">responsabilidad/irresponsabilidad). </w:t>
      </w:r>
      <w:r>
        <w:rPr>
          <w:sz w:val="18"/>
        </w:rPr>
        <w:t>Род и број именица, именице које мењају значење у зависно-</w:t>
      </w:r>
    </w:p>
    <w:p w:rsidR="00960A83" w:rsidRDefault="00770465">
      <w:pPr>
        <w:spacing w:line="198" w:lineRule="exact"/>
        <w:ind w:left="120"/>
        <w:rPr>
          <w:i/>
          <w:sz w:val="18"/>
        </w:rPr>
      </w:pPr>
      <w:r>
        <w:rPr>
          <w:sz w:val="18"/>
        </w:rPr>
        <w:t>сти од рода (</w:t>
      </w:r>
      <w:r>
        <w:rPr>
          <w:i/>
          <w:sz w:val="18"/>
        </w:rPr>
        <w:t>el orden/la orden).</w:t>
      </w:r>
    </w:p>
    <w:p w:rsidR="00960A83" w:rsidRDefault="00770465">
      <w:pPr>
        <w:pStyle w:val="BodyText"/>
        <w:spacing w:line="235" w:lineRule="auto"/>
        <w:ind w:left="517" w:right="1903" w:firstLine="0"/>
        <w:jc w:val="left"/>
      </w:pPr>
      <w:r>
        <w:t xml:space="preserve">Сложене именице, творба плурала. Плурал властитих имена и </w:t>
      </w:r>
      <w:r>
        <w:t>презимена.</w:t>
      </w:r>
    </w:p>
    <w:p w:rsidR="00960A83" w:rsidRDefault="00770465">
      <w:pPr>
        <w:pStyle w:val="Heading1"/>
        <w:spacing w:before="165"/>
      </w:pPr>
      <w:r>
        <w:t>Члан</w:t>
      </w:r>
    </w:p>
    <w:p w:rsidR="00960A83" w:rsidRDefault="00770465">
      <w:pPr>
        <w:pStyle w:val="BodyText"/>
        <w:spacing w:before="112" w:line="235" w:lineRule="auto"/>
        <w:ind w:right="112"/>
        <w:jc w:val="left"/>
      </w:pPr>
      <w:r>
        <w:t>Неодређени и одређени члан – посебне употребе члана, изо- стављање члана.</w:t>
      </w:r>
    </w:p>
    <w:p w:rsidR="00960A83" w:rsidRDefault="00770465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 xml:space="preserve">Члан </w:t>
      </w:r>
      <w:r>
        <w:rPr>
          <w:i/>
          <w:sz w:val="18"/>
        </w:rPr>
        <w:t xml:space="preserve">el </w:t>
      </w:r>
      <w:r>
        <w:rPr>
          <w:sz w:val="18"/>
        </w:rPr>
        <w:t>као ознака супстантивације (</w:t>
      </w:r>
      <w:r>
        <w:rPr>
          <w:i/>
          <w:sz w:val="18"/>
        </w:rPr>
        <w:t>el poder, el dormir).</w:t>
      </w:r>
    </w:p>
    <w:p w:rsidR="00960A83" w:rsidRDefault="00770465">
      <w:pPr>
        <w:spacing w:line="204" w:lineRule="exact"/>
        <w:ind w:left="517"/>
        <w:rPr>
          <w:i/>
          <w:sz w:val="18"/>
        </w:rPr>
      </w:pPr>
      <w:r>
        <w:rPr>
          <w:sz w:val="18"/>
        </w:rPr>
        <w:t xml:space="preserve">Одређени члан средњег рода </w:t>
      </w:r>
      <w:r>
        <w:rPr>
          <w:i/>
          <w:sz w:val="18"/>
        </w:rPr>
        <w:t xml:space="preserve">lo </w:t>
      </w:r>
      <w:r>
        <w:rPr>
          <w:sz w:val="18"/>
        </w:rPr>
        <w:t>(</w:t>
      </w:r>
      <w:r>
        <w:rPr>
          <w:i/>
          <w:sz w:val="18"/>
        </w:rPr>
        <w:t>lo difícil).</w:t>
      </w:r>
    </w:p>
    <w:p w:rsidR="00960A83" w:rsidRDefault="00770465">
      <w:pPr>
        <w:pStyle w:val="Heading1"/>
        <w:spacing w:before="165"/>
      </w:pPr>
      <w:r>
        <w:t>Придеви</w:t>
      </w:r>
    </w:p>
    <w:p w:rsidR="00960A83" w:rsidRDefault="00770465">
      <w:pPr>
        <w:spacing w:before="111" w:line="235" w:lineRule="auto"/>
        <w:ind w:left="120" w:right="112" w:firstLine="396"/>
        <w:rPr>
          <w:sz w:val="18"/>
        </w:rPr>
      </w:pPr>
      <w:r>
        <w:rPr>
          <w:sz w:val="18"/>
        </w:rPr>
        <w:t>Tворба придева супротног значења (</w:t>
      </w:r>
      <w:r>
        <w:rPr>
          <w:i/>
          <w:sz w:val="18"/>
        </w:rPr>
        <w:t>lógico/ilógico, responsa- ble/irresponsable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firstLine="396"/>
        <w:rPr>
          <w:i/>
          <w:sz w:val="18"/>
        </w:rPr>
      </w:pPr>
      <w:r>
        <w:rPr>
          <w:sz w:val="18"/>
        </w:rPr>
        <w:t xml:space="preserve">Творба придева додавањем суфикса </w:t>
      </w:r>
      <w:r>
        <w:rPr>
          <w:i/>
          <w:sz w:val="18"/>
        </w:rPr>
        <w:t xml:space="preserve">–ble, -oso, -nte, -ico </w:t>
      </w:r>
      <w:r>
        <w:rPr>
          <w:sz w:val="18"/>
        </w:rPr>
        <w:t>(</w:t>
      </w:r>
      <w:r>
        <w:rPr>
          <w:i/>
          <w:sz w:val="18"/>
        </w:rPr>
        <w:t xml:space="preserve">ama- ble,maravilloso, interesante, histórico), </w:t>
      </w:r>
      <w:r>
        <w:rPr>
          <w:sz w:val="18"/>
        </w:rPr>
        <w:t xml:space="preserve">апокопa: </w:t>
      </w:r>
      <w:r>
        <w:rPr>
          <w:i/>
          <w:sz w:val="18"/>
        </w:rPr>
        <w:t>cualquier/cualquiera.</w:t>
      </w:r>
    </w:p>
    <w:p w:rsidR="00960A83" w:rsidRDefault="00770465">
      <w:pPr>
        <w:pStyle w:val="Heading1"/>
        <w:spacing w:before="163"/>
      </w:pPr>
      <w:r>
        <w:t>Заменице</w:t>
      </w:r>
    </w:p>
    <w:p w:rsidR="00960A83" w:rsidRDefault="00770465">
      <w:pPr>
        <w:spacing w:before="112" w:line="235" w:lineRule="auto"/>
        <w:ind w:left="120" w:right="116" w:firstLine="396"/>
        <w:jc w:val="both"/>
        <w:rPr>
          <w:i/>
          <w:sz w:val="18"/>
        </w:rPr>
      </w:pPr>
      <w:r>
        <w:rPr>
          <w:sz w:val="18"/>
        </w:rPr>
        <w:t xml:space="preserve">Употреба заменице </w:t>
      </w:r>
      <w:r>
        <w:rPr>
          <w:i/>
          <w:sz w:val="18"/>
        </w:rPr>
        <w:t xml:space="preserve">SE </w:t>
      </w:r>
      <w:r>
        <w:rPr>
          <w:sz w:val="18"/>
        </w:rPr>
        <w:t>(</w:t>
      </w:r>
      <w:r>
        <w:rPr>
          <w:i/>
          <w:sz w:val="18"/>
        </w:rPr>
        <w:t>ponerse los pantalones, ponerse triste, comer</w:t>
      </w:r>
      <w:r>
        <w:rPr>
          <w:i/>
          <w:sz w:val="18"/>
        </w:rPr>
        <w:t>/comerse, pelearse, la puerta se ha cerrado, ocurrirse/ocurrirse- le, pasar/pasarse/pasarsele).</w:t>
      </w:r>
    </w:p>
    <w:p w:rsidR="00960A83" w:rsidRDefault="00770465">
      <w:pPr>
        <w:pStyle w:val="Heading1"/>
        <w:spacing w:before="164"/>
      </w:pPr>
      <w:r>
        <w:t>Предлози</w:t>
      </w:r>
    </w:p>
    <w:p w:rsidR="00960A83" w:rsidRDefault="00770465">
      <w:pPr>
        <w:spacing w:before="111" w:line="235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>Основне и специфичне употребе предлога, предлошке кон- струкције, идиоматски изрази (</w:t>
      </w:r>
      <w:r>
        <w:rPr>
          <w:i/>
          <w:sz w:val="18"/>
        </w:rPr>
        <w:t>hace/desde/desde hace, por/para– estar por/estar para, a duras pen</w:t>
      </w:r>
      <w:r>
        <w:rPr>
          <w:i/>
          <w:sz w:val="18"/>
        </w:rPr>
        <w:t>as, por si acaso).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>Глаголи са предлозима (</w:t>
      </w:r>
      <w:r>
        <w:rPr>
          <w:i/>
          <w:sz w:val="18"/>
        </w:rPr>
        <w:t>tender a, dedicarse a, interesarse por...).</w:t>
      </w:r>
    </w:p>
    <w:p w:rsidR="00960A83" w:rsidRDefault="00770465">
      <w:pPr>
        <w:pStyle w:val="Heading1"/>
        <w:spacing w:before="165"/>
      </w:pPr>
      <w:r>
        <w:t>Прилози</w:t>
      </w:r>
    </w:p>
    <w:p w:rsidR="00960A83" w:rsidRDefault="00770465">
      <w:pPr>
        <w:spacing w:before="112" w:line="235" w:lineRule="auto"/>
        <w:ind w:left="120" w:right="112" w:firstLine="396"/>
        <w:rPr>
          <w:i/>
          <w:sz w:val="18"/>
        </w:rPr>
      </w:pPr>
      <w:r>
        <w:rPr>
          <w:sz w:val="18"/>
        </w:rPr>
        <w:t>Прилози и прилошки изрази за изражавање сумње, претпо- ставке, жеље (</w:t>
      </w:r>
      <w:r>
        <w:rPr>
          <w:i/>
          <w:sz w:val="18"/>
        </w:rPr>
        <w:t>lo mismo, igual, puede que, ojalá...).</w:t>
      </w:r>
    </w:p>
    <w:p w:rsidR="00960A83" w:rsidRDefault="00960A83">
      <w:pPr>
        <w:spacing w:line="235" w:lineRule="auto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Heading1"/>
        <w:spacing w:before="80"/>
      </w:pPr>
      <w:r>
        <w:lastRenderedPageBreak/>
        <w:t>Везници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before="108" w:line="204" w:lineRule="exact"/>
        <w:ind w:left="652"/>
        <w:rPr>
          <w:i/>
          <w:sz w:val="18"/>
        </w:rPr>
      </w:pPr>
      <w:r>
        <w:rPr>
          <w:sz w:val="18"/>
        </w:rPr>
        <w:t>Временски (</w:t>
      </w:r>
      <w:r>
        <w:rPr>
          <w:i/>
          <w:sz w:val="18"/>
        </w:rPr>
        <w:t>tan pronto como, apenas, mientras tanto,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nada</w:t>
      </w:r>
    </w:p>
    <w:p w:rsidR="00960A83" w:rsidRDefault="00770465">
      <w:pPr>
        <w:spacing w:line="201" w:lineRule="exact"/>
        <w:ind w:left="630" w:right="1419"/>
        <w:jc w:val="center"/>
        <w:rPr>
          <w:i/>
          <w:sz w:val="18"/>
        </w:rPr>
      </w:pPr>
      <w:r>
        <w:rPr>
          <w:i/>
          <w:sz w:val="18"/>
        </w:rPr>
        <w:t>más, una vez, siempre que, a medida que...);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Намерни (</w:t>
      </w:r>
      <w:r>
        <w:rPr>
          <w:i/>
          <w:sz w:val="18"/>
        </w:rPr>
        <w:t>para que, a que, a fin de que, con tal 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..);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Допусни (</w:t>
      </w:r>
      <w:r>
        <w:rPr>
          <w:i/>
          <w:sz w:val="18"/>
        </w:rPr>
        <w:t>aunque, a pesar de, por más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que...</w:t>
      </w:r>
      <w:r>
        <w:rPr>
          <w:sz w:val="18"/>
        </w:rPr>
        <w:t>);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before="2" w:line="232" w:lineRule="auto"/>
        <w:ind w:left="652" w:right="39"/>
        <w:rPr>
          <w:sz w:val="18"/>
        </w:rPr>
      </w:pPr>
      <w:r>
        <w:rPr>
          <w:spacing w:val="-4"/>
          <w:sz w:val="18"/>
        </w:rPr>
        <w:t xml:space="preserve">Условни </w:t>
      </w:r>
      <w:r>
        <w:rPr>
          <w:sz w:val="18"/>
        </w:rPr>
        <w:t>(</w:t>
      </w:r>
      <w:r>
        <w:rPr>
          <w:i/>
          <w:sz w:val="18"/>
        </w:rPr>
        <w:t>si, siempre que, con tal de que, a condición de que</w:t>
      </w:r>
      <w:r>
        <w:rPr>
          <w:i/>
          <w:sz w:val="18"/>
        </w:rPr>
        <w:t>, salvo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si...</w:t>
      </w:r>
      <w:r>
        <w:rPr>
          <w:sz w:val="18"/>
        </w:rPr>
        <w:t>);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pacing w:val="-4"/>
          <w:sz w:val="18"/>
        </w:rPr>
        <w:t xml:space="preserve">Узрочни </w:t>
      </w:r>
      <w:r>
        <w:rPr>
          <w:sz w:val="18"/>
        </w:rPr>
        <w:t>(</w:t>
      </w:r>
      <w:r>
        <w:rPr>
          <w:i/>
          <w:sz w:val="18"/>
        </w:rPr>
        <w:t>porque, ya que, puesto que, debido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a...</w:t>
      </w:r>
      <w:r>
        <w:rPr>
          <w:sz w:val="18"/>
        </w:rPr>
        <w:t>);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before="2" w:line="232" w:lineRule="auto"/>
        <w:ind w:left="652" w:right="39"/>
        <w:rPr>
          <w:sz w:val="18"/>
        </w:rPr>
      </w:pPr>
      <w:r>
        <w:rPr>
          <w:sz w:val="18"/>
        </w:rPr>
        <w:t>Последични (</w:t>
      </w:r>
      <w:r>
        <w:rPr>
          <w:i/>
          <w:sz w:val="18"/>
        </w:rPr>
        <w:t>por lo tanto, por eso, así que, de manera que, de ahí que...</w:t>
      </w:r>
      <w:r>
        <w:rPr>
          <w:sz w:val="18"/>
        </w:rPr>
        <w:t>);</w:t>
      </w:r>
    </w:p>
    <w:p w:rsidR="00960A83" w:rsidRDefault="00770465">
      <w:pPr>
        <w:pStyle w:val="ListParagraph"/>
        <w:numPr>
          <w:ilvl w:val="0"/>
          <w:numId w:val="74"/>
        </w:numPr>
        <w:tabs>
          <w:tab w:val="left" w:pos="653"/>
        </w:tabs>
        <w:spacing w:before="1" w:line="232" w:lineRule="auto"/>
        <w:ind w:left="652" w:right="38"/>
        <w:jc w:val="both"/>
        <w:rPr>
          <w:sz w:val="18"/>
        </w:rPr>
      </w:pPr>
      <w:r>
        <w:rPr>
          <w:sz w:val="18"/>
        </w:rPr>
        <w:t xml:space="preserve">Везник COMO– модално, узрочно и условно значење </w:t>
      </w:r>
      <w:r>
        <w:rPr>
          <w:i/>
          <w:sz w:val="18"/>
        </w:rPr>
        <w:t xml:space="preserve">(Como has venido temprano.../Como vengas tarde.../Ella toca </w:t>
      </w:r>
      <w:r>
        <w:rPr>
          <w:i/>
          <w:sz w:val="18"/>
        </w:rPr>
        <w:t>el piano como le han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enseñado...</w:t>
      </w:r>
      <w:r>
        <w:rPr>
          <w:sz w:val="18"/>
        </w:rPr>
        <w:t>).</w:t>
      </w:r>
    </w:p>
    <w:p w:rsidR="00960A83" w:rsidRDefault="00770465">
      <w:pPr>
        <w:pStyle w:val="Heading1"/>
        <w:spacing w:before="167"/>
      </w:pPr>
      <w:r>
        <w:t>Глаголи</w:t>
      </w:r>
    </w:p>
    <w:p w:rsidR="00960A83" w:rsidRDefault="00770465">
      <w:pPr>
        <w:spacing w:before="113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Копулативни глаголи </w:t>
      </w:r>
      <w:r>
        <w:rPr>
          <w:i/>
          <w:sz w:val="18"/>
        </w:rPr>
        <w:t xml:space="preserve">SER/ESTAR </w:t>
      </w:r>
      <w:r>
        <w:rPr>
          <w:sz w:val="18"/>
        </w:rPr>
        <w:t>– специфичне употребе са придевима који мењају значење (</w:t>
      </w:r>
      <w:r>
        <w:rPr>
          <w:i/>
          <w:sz w:val="18"/>
        </w:rPr>
        <w:t xml:space="preserve">es verde/está verde; es simpática/ estuvo simpática el otro día; estar lleno/es el lleno). </w:t>
      </w:r>
      <w:r>
        <w:rPr>
          <w:sz w:val="18"/>
        </w:rPr>
        <w:t xml:space="preserve">Изрази са глаго- лима </w:t>
      </w:r>
      <w:r>
        <w:rPr>
          <w:i/>
          <w:sz w:val="18"/>
        </w:rPr>
        <w:t>SER/ESTAR (Ser pan comido. Estar como un fideo.).</w:t>
      </w:r>
    </w:p>
    <w:p w:rsidR="00960A83" w:rsidRDefault="00770465">
      <w:pPr>
        <w:spacing w:before="3" w:line="232" w:lineRule="auto"/>
        <w:ind w:left="120" w:right="40" w:firstLine="396"/>
        <w:jc w:val="both"/>
        <w:rPr>
          <w:i/>
          <w:sz w:val="18"/>
        </w:rPr>
      </w:pPr>
      <w:r>
        <w:rPr>
          <w:sz w:val="18"/>
        </w:rPr>
        <w:t>Разлике у значењу глагола са и без повратне заменице (</w:t>
      </w:r>
      <w:r>
        <w:rPr>
          <w:i/>
          <w:sz w:val="18"/>
        </w:rPr>
        <w:t>acordar/acordarse, negar/negarse).</w:t>
      </w:r>
    </w:p>
    <w:p w:rsidR="00960A83" w:rsidRDefault="00770465">
      <w:pPr>
        <w:pStyle w:val="BodyText"/>
        <w:spacing w:before="1" w:line="232" w:lineRule="auto"/>
        <w:ind w:right="41"/>
      </w:pPr>
      <w:r>
        <w:t>Прошла времена – специфичне употребе прошлих времена без временских ознака у тексту или дискурсу, слагање прошлих вре</w:t>
      </w:r>
      <w:r>
        <w:t>мена у тексту или дискурсу.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Глаголске </w:t>
      </w:r>
      <w:r>
        <w:rPr>
          <w:sz w:val="18"/>
        </w:rPr>
        <w:t>перифразе са инфинитивом, герундивом и парти- ципом (</w:t>
      </w:r>
      <w:r>
        <w:rPr>
          <w:i/>
          <w:sz w:val="18"/>
        </w:rPr>
        <w:t>comenzar/empezar a/ponerse a/echarse a/ llegar a/haber de/ deber de/venir a +infinitivo, llevar/venir/ir+gerundio, seguir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gerundio/ seguir sin infinitivo,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tener/qued</w:t>
      </w:r>
      <w:r>
        <w:rPr>
          <w:i/>
          <w:sz w:val="18"/>
        </w:rPr>
        <w:t>ar/llevar+participio).</w:t>
      </w:r>
    </w:p>
    <w:p w:rsidR="00960A83" w:rsidRDefault="00770465">
      <w:pPr>
        <w:pStyle w:val="BodyText"/>
        <w:spacing w:line="202" w:lineRule="exact"/>
        <w:ind w:left="517" w:firstLine="0"/>
        <w:jc w:val="left"/>
        <w:rPr>
          <w:i/>
        </w:rPr>
      </w:pPr>
      <w:r>
        <w:t>Футур и кондиционал – изражавање претпоставке (</w:t>
      </w:r>
      <w:r>
        <w:rPr>
          <w:i/>
        </w:rPr>
        <w:t>Serán las</w:t>
      </w:r>
    </w:p>
    <w:p w:rsidR="00960A83" w:rsidRDefault="00770465">
      <w:pPr>
        <w:spacing w:line="201" w:lineRule="exact"/>
        <w:ind w:left="120"/>
        <w:rPr>
          <w:i/>
          <w:sz w:val="18"/>
        </w:rPr>
      </w:pPr>
      <w:r>
        <w:rPr>
          <w:i/>
          <w:sz w:val="18"/>
        </w:rPr>
        <w:t>dos/Serían las dos/Se habrá ido/Se habría ido).</w:t>
      </w:r>
    </w:p>
    <w:p w:rsidR="00960A83" w:rsidRDefault="00770465">
      <w:pPr>
        <w:spacing w:before="2" w:line="232" w:lineRule="auto"/>
        <w:ind w:left="120" w:right="40" w:firstLine="396"/>
        <w:jc w:val="both"/>
        <w:rPr>
          <w:sz w:val="18"/>
        </w:rPr>
      </w:pPr>
      <w:r>
        <w:rPr>
          <w:sz w:val="18"/>
        </w:rPr>
        <w:t>Индикатив/Субјунктив</w:t>
      </w:r>
      <w:r>
        <w:rPr>
          <w:spacing w:val="-1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Indicativo/Subjuntivo)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употребе</w:t>
      </w:r>
      <w:r>
        <w:rPr>
          <w:spacing w:val="-12"/>
          <w:sz w:val="18"/>
        </w:rPr>
        <w:t xml:space="preserve"> </w:t>
      </w:r>
      <w:r>
        <w:rPr>
          <w:sz w:val="18"/>
        </w:rPr>
        <w:t>у</w:t>
      </w:r>
      <w:r>
        <w:rPr>
          <w:spacing w:val="-12"/>
          <w:sz w:val="18"/>
        </w:rPr>
        <w:t xml:space="preserve"> </w:t>
      </w:r>
      <w:r>
        <w:rPr>
          <w:sz w:val="18"/>
        </w:rPr>
        <w:t>за- 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реченицама.</w:t>
      </w:r>
    </w:p>
    <w:p w:rsidR="00960A83" w:rsidRDefault="00770465">
      <w:pPr>
        <w:pStyle w:val="Heading1"/>
        <w:spacing w:before="166"/>
      </w:pPr>
      <w:r>
        <w:t>Реченица</w:t>
      </w:r>
    </w:p>
    <w:p w:rsidR="00960A83" w:rsidRDefault="00770465">
      <w:pPr>
        <w:pStyle w:val="ListParagraph"/>
        <w:numPr>
          <w:ilvl w:val="0"/>
          <w:numId w:val="72"/>
        </w:numPr>
        <w:tabs>
          <w:tab w:val="left" w:pos="698"/>
        </w:tabs>
        <w:spacing w:before="108" w:line="204" w:lineRule="exact"/>
        <w:rPr>
          <w:sz w:val="18"/>
        </w:rPr>
      </w:pPr>
      <w:r>
        <w:rPr>
          <w:sz w:val="18"/>
        </w:rPr>
        <w:t>Независна</w:t>
      </w:r>
      <w:r>
        <w:rPr>
          <w:spacing w:val="-2"/>
          <w:sz w:val="18"/>
        </w:rPr>
        <w:t xml:space="preserve"> </w:t>
      </w:r>
      <w:r>
        <w:rPr>
          <w:sz w:val="18"/>
        </w:rPr>
        <w:t>реченица:</w:t>
      </w:r>
    </w:p>
    <w:p w:rsidR="00960A83" w:rsidRDefault="00770465">
      <w:pPr>
        <w:spacing w:before="2" w:line="232" w:lineRule="auto"/>
        <w:ind w:left="120" w:right="41" w:firstLine="396"/>
        <w:jc w:val="both"/>
        <w:rPr>
          <w:i/>
          <w:sz w:val="18"/>
        </w:rPr>
      </w:pPr>
      <w:r>
        <w:rPr>
          <w:sz w:val="18"/>
        </w:rPr>
        <w:t>а) изражавање прет</w:t>
      </w:r>
      <w:r>
        <w:rPr>
          <w:sz w:val="18"/>
        </w:rPr>
        <w:t>поставке (</w:t>
      </w:r>
      <w:r>
        <w:rPr>
          <w:i/>
          <w:sz w:val="18"/>
        </w:rPr>
        <w:t>Estará en casa. Debe de estar en casa. Puede que esté en casa.)</w:t>
      </w:r>
    </w:p>
    <w:p w:rsidR="00960A83" w:rsidRDefault="00770465">
      <w:pPr>
        <w:spacing w:before="2" w:line="232" w:lineRule="auto"/>
        <w:ind w:left="120" w:right="40" w:firstLine="396"/>
        <w:jc w:val="both"/>
        <w:rPr>
          <w:i/>
          <w:sz w:val="18"/>
        </w:rPr>
      </w:pPr>
      <w:r>
        <w:rPr>
          <w:sz w:val="18"/>
        </w:rPr>
        <w:t>б) изражавање наредбе и молбе (¡</w:t>
      </w:r>
      <w:r>
        <w:rPr>
          <w:i/>
          <w:sz w:val="18"/>
        </w:rPr>
        <w:t>Sal de aquí!¡A dormir! Harás lo que yo te diga. Deberías estudiar más. )</w:t>
      </w:r>
    </w:p>
    <w:p w:rsidR="00960A83" w:rsidRDefault="00770465">
      <w:pPr>
        <w:spacing w:before="1" w:line="232" w:lineRule="auto"/>
        <w:ind w:left="120" w:right="40" w:firstLine="396"/>
        <w:jc w:val="both"/>
        <w:rPr>
          <w:i/>
          <w:sz w:val="18"/>
        </w:rPr>
      </w:pPr>
      <w:r>
        <w:rPr>
          <w:sz w:val="18"/>
        </w:rPr>
        <w:t>в) безличне реченице (</w:t>
      </w:r>
      <w:r>
        <w:rPr>
          <w:i/>
          <w:sz w:val="18"/>
        </w:rPr>
        <w:t xml:space="preserve">se dice; me han despedido; cuando estás </w:t>
      </w:r>
      <w:r>
        <w:rPr>
          <w:i/>
          <w:sz w:val="18"/>
        </w:rPr>
        <w:t>a gusto..; todo el mundo/toda la gente se enfada...)</w:t>
      </w:r>
    </w:p>
    <w:p w:rsidR="00960A83" w:rsidRDefault="00770465">
      <w:pPr>
        <w:spacing w:before="1" w:line="232" w:lineRule="auto"/>
        <w:ind w:left="120" w:right="40" w:firstLine="396"/>
        <w:jc w:val="both"/>
        <w:rPr>
          <w:sz w:val="18"/>
        </w:rPr>
      </w:pPr>
      <w:r>
        <w:rPr>
          <w:sz w:val="18"/>
        </w:rPr>
        <w:t xml:space="preserve">г) узвична реченица – </w:t>
      </w:r>
      <w:r>
        <w:rPr>
          <w:i/>
          <w:sz w:val="18"/>
        </w:rPr>
        <w:t xml:space="preserve">qué </w:t>
      </w:r>
      <w:r>
        <w:rPr>
          <w:sz w:val="18"/>
        </w:rPr>
        <w:t>+ придев/именица/прилог/ глагол (¡</w:t>
      </w:r>
      <w:r>
        <w:rPr>
          <w:i/>
          <w:sz w:val="18"/>
        </w:rPr>
        <w:t>Qué bella es la vida</w:t>
      </w:r>
      <w:r>
        <w:rPr>
          <w:sz w:val="18"/>
        </w:rPr>
        <w:t xml:space="preserve">!) ; </w:t>
      </w:r>
      <w:r>
        <w:rPr>
          <w:i/>
          <w:sz w:val="18"/>
        </w:rPr>
        <w:t xml:space="preserve">qué </w:t>
      </w:r>
      <w:r>
        <w:rPr>
          <w:sz w:val="18"/>
        </w:rPr>
        <w:t xml:space="preserve">+ именица + tan/más + придев </w:t>
      </w:r>
      <w:r>
        <w:rPr>
          <w:i/>
          <w:sz w:val="18"/>
        </w:rPr>
        <w:t>((¡Qué bebé más guapo!</w:t>
      </w:r>
      <w:r>
        <w:rPr>
          <w:sz w:val="18"/>
        </w:rPr>
        <w:t xml:space="preserve">); </w:t>
      </w:r>
      <w:r>
        <w:rPr>
          <w:i/>
          <w:sz w:val="18"/>
        </w:rPr>
        <w:t>cuánto</w:t>
      </w:r>
      <w:r>
        <w:rPr>
          <w:sz w:val="18"/>
        </w:rPr>
        <w:t xml:space="preserve">+глагол/именица </w:t>
      </w:r>
      <w:r>
        <w:rPr>
          <w:i/>
          <w:sz w:val="18"/>
        </w:rPr>
        <w:t>(¡Cuánto he sufrido por ti!); quién</w:t>
      </w:r>
      <w:r>
        <w:rPr>
          <w:sz w:val="18"/>
        </w:rPr>
        <w:t>+глагол (¡</w:t>
      </w:r>
      <w:r>
        <w:rPr>
          <w:i/>
          <w:sz w:val="18"/>
        </w:rPr>
        <w:t>Quién pudiera irse a las Bahamas</w:t>
      </w:r>
      <w:r>
        <w:rPr>
          <w:sz w:val="18"/>
        </w:rPr>
        <w:t>!)</w:t>
      </w:r>
    </w:p>
    <w:p w:rsidR="00960A83" w:rsidRDefault="00770465">
      <w:pPr>
        <w:pStyle w:val="ListParagraph"/>
        <w:numPr>
          <w:ilvl w:val="0"/>
          <w:numId w:val="72"/>
        </w:numPr>
        <w:tabs>
          <w:tab w:val="left" w:pos="698"/>
        </w:tabs>
        <w:spacing w:line="202" w:lineRule="exact"/>
        <w:rPr>
          <w:sz w:val="18"/>
        </w:rPr>
      </w:pPr>
      <w:r>
        <w:rPr>
          <w:sz w:val="18"/>
        </w:rPr>
        <w:t>Зависна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реченица:</w:t>
      </w:r>
    </w:p>
    <w:p w:rsidR="00960A83" w:rsidRDefault="00770465">
      <w:pPr>
        <w:spacing w:before="3" w:line="232" w:lineRule="auto"/>
        <w:ind w:left="65" w:right="38" w:firstLine="396"/>
        <w:jc w:val="right"/>
        <w:rPr>
          <w:sz w:val="18"/>
        </w:rPr>
      </w:pPr>
      <w:r>
        <w:rPr>
          <w:sz w:val="18"/>
        </w:rPr>
        <w:t>а) временска – употреба индикатива/субјунктива /инфинити- ва са временским везницима (</w:t>
      </w:r>
      <w:r>
        <w:rPr>
          <w:i/>
          <w:sz w:val="18"/>
        </w:rPr>
        <w:t xml:space="preserve">Apenas llegues, llámame. Nada más llegar a casa, llámame. Tan pronto como llegó, me llamó por teléfono.) </w:t>
      </w:r>
      <w:r>
        <w:rPr>
          <w:sz w:val="18"/>
        </w:rPr>
        <w:t>б)</w:t>
      </w:r>
      <w:r>
        <w:rPr>
          <w:sz w:val="18"/>
        </w:rPr>
        <w:t xml:space="preserve"> изрична – употреба субјунктива/индикатива/инфинитива</w:t>
      </w:r>
    </w:p>
    <w:p w:rsidR="00960A83" w:rsidRDefault="00770465">
      <w:pPr>
        <w:spacing w:before="2" w:line="232" w:lineRule="auto"/>
        <w:ind w:left="120" w:right="40"/>
        <w:jc w:val="both"/>
        <w:rPr>
          <w:i/>
          <w:sz w:val="18"/>
        </w:rPr>
      </w:pPr>
      <w:r>
        <w:rPr>
          <w:sz w:val="18"/>
        </w:rPr>
        <w:t xml:space="preserve">са </w:t>
      </w:r>
      <w:r>
        <w:rPr>
          <w:spacing w:val="-3"/>
          <w:sz w:val="18"/>
        </w:rPr>
        <w:t xml:space="preserve">глаголима </w:t>
      </w:r>
      <w:r>
        <w:rPr>
          <w:sz w:val="18"/>
        </w:rPr>
        <w:t xml:space="preserve">и изразима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изражавају осећање, мишљење, сум- </w:t>
      </w:r>
      <w:r>
        <w:rPr>
          <w:spacing w:val="-7"/>
          <w:sz w:val="18"/>
        </w:rPr>
        <w:t xml:space="preserve">њу, </w:t>
      </w:r>
      <w:r>
        <w:rPr>
          <w:spacing w:val="-5"/>
          <w:sz w:val="18"/>
        </w:rPr>
        <w:t xml:space="preserve">жељу, </w:t>
      </w:r>
      <w:r>
        <w:rPr>
          <w:spacing w:val="-4"/>
          <w:sz w:val="18"/>
        </w:rPr>
        <w:t xml:space="preserve">забрану, </w:t>
      </w:r>
      <w:r>
        <w:rPr>
          <w:spacing w:val="-5"/>
          <w:sz w:val="18"/>
        </w:rPr>
        <w:t xml:space="preserve">молбу, </w:t>
      </w:r>
      <w:r>
        <w:rPr>
          <w:spacing w:val="-4"/>
          <w:sz w:val="18"/>
        </w:rPr>
        <w:t xml:space="preserve">наредбу, </w:t>
      </w:r>
      <w:r>
        <w:rPr>
          <w:sz w:val="18"/>
        </w:rPr>
        <w:t>дозволу (</w:t>
      </w:r>
      <w:r>
        <w:rPr>
          <w:i/>
          <w:sz w:val="18"/>
        </w:rPr>
        <w:t>Me encanta cocinar/  Me encanta que mis amigos cocinen; Creo que lo sabe/No creo que lo sepa; E</w:t>
      </w:r>
      <w:r>
        <w:rPr>
          <w:i/>
          <w:sz w:val="18"/>
        </w:rPr>
        <w:t>s importante hablar/Es importante que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hables)</w:t>
      </w:r>
    </w:p>
    <w:p w:rsidR="00960A83" w:rsidRDefault="00770465">
      <w:pPr>
        <w:pStyle w:val="BodyText"/>
        <w:spacing w:line="202" w:lineRule="exact"/>
        <w:ind w:left="517" w:firstLine="0"/>
        <w:jc w:val="left"/>
        <w:rPr>
          <w:i/>
        </w:rPr>
      </w:pPr>
      <w:r>
        <w:t>в) односна – употреба индикатива/субјунктива (</w:t>
      </w:r>
      <w:r>
        <w:rPr>
          <w:i/>
        </w:rPr>
        <w:t>Hay muchos</w:t>
      </w:r>
    </w:p>
    <w:p w:rsidR="00960A83" w:rsidRDefault="00770465">
      <w:pPr>
        <w:spacing w:line="201" w:lineRule="exact"/>
        <w:ind w:left="120"/>
        <w:rPr>
          <w:i/>
          <w:sz w:val="18"/>
        </w:rPr>
      </w:pPr>
      <w:r>
        <w:rPr>
          <w:i/>
          <w:sz w:val="18"/>
        </w:rPr>
        <w:t>que hablan/No hay nadie que hable)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>г) условна – изражавање реалног и нереалног услова у сада- шњости (</w:t>
      </w:r>
      <w:r>
        <w:rPr>
          <w:i/>
          <w:sz w:val="18"/>
        </w:rPr>
        <w:t>Aprobarás el examen siempre que estudies/ si estudi</w:t>
      </w:r>
      <w:r>
        <w:rPr>
          <w:i/>
          <w:sz w:val="18"/>
        </w:rPr>
        <w:t>as. Si/ siempre que estudiaras, aprobarías el examen.)</w:t>
      </w:r>
    </w:p>
    <w:p w:rsidR="00960A83" w:rsidRDefault="00770465">
      <w:pPr>
        <w:spacing w:before="2" w:line="232" w:lineRule="auto"/>
        <w:ind w:left="120" w:right="40" w:firstLine="396"/>
        <w:jc w:val="both"/>
        <w:rPr>
          <w:i/>
          <w:sz w:val="18"/>
        </w:rPr>
      </w:pPr>
      <w:r>
        <w:rPr>
          <w:sz w:val="18"/>
        </w:rPr>
        <w:t>д) намерна – употреба субјунктива /инфинитива са намерним везницима (</w:t>
      </w:r>
      <w:r>
        <w:rPr>
          <w:i/>
          <w:sz w:val="18"/>
        </w:rPr>
        <w:t>Me llamó para decirme../Me llamó para que le dijera)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>ђ) допусна – употреба индикатива/субјунктива /инфинити-  ва са допусним везници</w:t>
      </w:r>
      <w:r>
        <w:rPr>
          <w:sz w:val="18"/>
        </w:rPr>
        <w:t>ма (</w:t>
      </w:r>
      <w:r>
        <w:rPr>
          <w:i/>
          <w:sz w:val="18"/>
        </w:rPr>
        <w:t>Compraré esas gafas aunque son/sean caras.)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>ж) узрочна – употреба субјунктива /индикатива/ инфинити- ва са узрочним везницима (</w:t>
      </w:r>
      <w:r>
        <w:rPr>
          <w:i/>
          <w:sz w:val="18"/>
        </w:rPr>
        <w:t xml:space="preserve">No iremos a la boda porque no tenemos tiempo. He tirado las flores no porque no me gusten sino porque tengo alergia. Esto te </w:t>
      </w:r>
      <w:r>
        <w:rPr>
          <w:i/>
          <w:sz w:val="18"/>
        </w:rPr>
        <w:t>pasa por hablar mal de la gente.)</w:t>
      </w:r>
    </w:p>
    <w:p w:rsidR="00960A83" w:rsidRDefault="00770465">
      <w:pPr>
        <w:spacing w:before="92" w:line="232" w:lineRule="auto"/>
        <w:ind w:left="120" w:right="116" w:firstLine="396"/>
        <w:jc w:val="both"/>
        <w:rPr>
          <w:i/>
          <w:sz w:val="18"/>
        </w:rPr>
      </w:pPr>
      <w:r>
        <w:br w:type="column"/>
      </w:r>
      <w:r>
        <w:rPr>
          <w:sz w:val="18"/>
        </w:rPr>
        <w:t>з) последична – употреба индикатива/ субјунктива са после- дичним везницима (</w:t>
      </w:r>
      <w:r>
        <w:rPr>
          <w:i/>
          <w:sz w:val="18"/>
        </w:rPr>
        <w:t>Hemos terminado, por tanto nos vamos. Va al gimnasio, de ahí que esté en forma.)</w:t>
      </w:r>
    </w:p>
    <w:p w:rsidR="00960A83" w:rsidRDefault="00770465">
      <w:pPr>
        <w:pStyle w:val="Heading1"/>
        <w:spacing w:before="164"/>
      </w:pPr>
      <w:r>
        <w:t>Конектори у тексту и дискурсу</w:t>
      </w:r>
    </w:p>
    <w:p w:rsidR="00960A83" w:rsidRDefault="00770465">
      <w:pPr>
        <w:spacing w:before="112"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>Уводни (</w:t>
      </w:r>
      <w:r>
        <w:rPr>
          <w:i/>
          <w:sz w:val="18"/>
        </w:rPr>
        <w:t xml:space="preserve">con relación a, en cuanto a), </w:t>
      </w:r>
      <w:r>
        <w:rPr>
          <w:sz w:val="18"/>
        </w:rPr>
        <w:t>супротни (</w:t>
      </w:r>
      <w:r>
        <w:rPr>
          <w:i/>
          <w:sz w:val="18"/>
        </w:rPr>
        <w:t>por el contra- rio, no obstante</w:t>
      </w:r>
      <w:r>
        <w:rPr>
          <w:sz w:val="18"/>
        </w:rPr>
        <w:t>), закључни (</w:t>
      </w:r>
      <w:r>
        <w:rPr>
          <w:i/>
          <w:sz w:val="18"/>
        </w:rPr>
        <w:t>en conclusión, en resumen</w:t>
      </w:r>
      <w:r>
        <w:rPr>
          <w:sz w:val="18"/>
        </w:rPr>
        <w:t>), експлика- тивни (</w:t>
      </w:r>
      <w:r>
        <w:rPr>
          <w:i/>
          <w:sz w:val="18"/>
        </w:rPr>
        <w:t>dicho de otra manera, en otras palabras</w:t>
      </w:r>
      <w:r>
        <w:rPr>
          <w:sz w:val="18"/>
        </w:rPr>
        <w:t>).</w:t>
      </w:r>
    </w:p>
    <w:p w:rsidR="00960A83" w:rsidRDefault="00770465">
      <w:pPr>
        <w:pStyle w:val="Heading1"/>
        <w:spacing w:before="165"/>
      </w:pPr>
      <w:r>
        <w:t>Правопис</w:t>
      </w:r>
    </w:p>
    <w:p w:rsidR="00960A83" w:rsidRDefault="00770465">
      <w:pPr>
        <w:spacing w:before="112" w:line="232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>Речи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мењају</w:t>
      </w:r>
      <w:r>
        <w:rPr>
          <w:spacing w:val="-5"/>
          <w:sz w:val="18"/>
        </w:rPr>
        <w:t xml:space="preserve"> </w:t>
      </w:r>
      <w:r>
        <w:rPr>
          <w:sz w:val="18"/>
        </w:rPr>
        <w:t>значење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напишу</w:t>
      </w:r>
      <w:r>
        <w:rPr>
          <w:spacing w:val="-5"/>
          <w:sz w:val="18"/>
        </w:rPr>
        <w:t xml:space="preserve"> </w:t>
      </w:r>
      <w:r>
        <w:rPr>
          <w:sz w:val="18"/>
        </w:rPr>
        <w:t>заједно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одвојено (</w:t>
      </w:r>
      <w:r>
        <w:rPr>
          <w:i/>
          <w:sz w:val="18"/>
        </w:rPr>
        <w:t>si no/sino, por qué/porque/porqué, a sí mismo/así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mismo/asimismo).</w:t>
      </w:r>
    </w:p>
    <w:p w:rsidR="00960A83" w:rsidRDefault="00960A83">
      <w:pPr>
        <w:pStyle w:val="BodyText"/>
        <w:spacing w:before="1"/>
        <w:ind w:left="0" w:firstLine="0"/>
        <w:jc w:val="left"/>
        <w:rPr>
          <w:i/>
          <w:sz w:val="24"/>
        </w:rPr>
      </w:pPr>
    </w:p>
    <w:p w:rsidR="00960A83" w:rsidRDefault="00770465">
      <w:pPr>
        <w:pStyle w:val="Heading1"/>
        <w:spacing w:before="1"/>
      </w:pPr>
      <w:r>
        <w:t>ТЕМАТСКЕ ОБЛАСТИ У НАСТАВИ СТРАНИХ ЈЕЗИКА</w:t>
      </w:r>
    </w:p>
    <w:p w:rsidR="00960A83" w:rsidRDefault="00770465">
      <w:pPr>
        <w:pStyle w:val="BodyText"/>
        <w:spacing w:before="112" w:line="232" w:lineRule="auto"/>
        <w:ind w:right="117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филолошке гимназије – у </w:t>
      </w:r>
      <w:r>
        <w:rPr>
          <w:spacing w:val="-3"/>
        </w:rPr>
        <w:t xml:space="preserve">сваком </w:t>
      </w:r>
      <w:r>
        <w:t>наредном разреду обнавља се, а затим про</w:t>
      </w:r>
      <w:r>
        <w:t xml:space="preserve">ширује фонд лингвистичких знања, навика и умења и екстралингвистичких представа везаних за конкретну </w:t>
      </w:r>
      <w:r>
        <w:rPr>
          <w:spacing w:val="-5"/>
        </w:rPr>
        <w:t xml:space="preserve">тему. </w:t>
      </w:r>
      <w:r>
        <w:t xml:space="preserve">Наставници обрађују теме у складу са интересовањима уче- ника, њиховим потребама и савременим токовима у настави стра- них језика, </w:t>
      </w:r>
      <w:r>
        <w:rPr>
          <w:spacing w:val="-3"/>
        </w:rPr>
        <w:t xml:space="preserve">тако </w:t>
      </w:r>
      <w:r>
        <w:t>да свака тема</w:t>
      </w:r>
      <w:r>
        <w:t xml:space="preserve"> представља одређени ситуацијски </w:t>
      </w:r>
      <w:r>
        <w:rPr>
          <w:spacing w:val="-3"/>
        </w:rPr>
        <w:t>комплекс.</w:t>
      </w:r>
    </w:p>
    <w:p w:rsidR="00960A83" w:rsidRDefault="00770465">
      <w:pPr>
        <w:pStyle w:val="Heading1"/>
        <w:spacing w:before="163"/>
      </w:pPr>
      <w:r>
        <w:t>Тематске области:</w:t>
      </w:r>
    </w:p>
    <w:p w:rsidR="00960A83" w:rsidRDefault="00770465">
      <w:pPr>
        <w:pStyle w:val="BodyText"/>
        <w:spacing w:before="112" w:line="232" w:lineRule="auto"/>
        <w:ind w:right="118"/>
      </w:pPr>
      <w:r>
        <w:t>Свакодневни живот (организација времена, послова, слобод- но време)</w:t>
      </w:r>
    </w:p>
    <w:p w:rsidR="00960A83" w:rsidRDefault="00770465">
      <w:pPr>
        <w:pStyle w:val="BodyText"/>
        <w:spacing w:line="232" w:lineRule="auto"/>
        <w:ind w:right="117"/>
      </w:pPr>
      <w:r>
        <w:t>Становање (врсте кућа и станова, стамбени простор и про- сторије и специфичности у вези са њима, становање у великим и мањим гр</w:t>
      </w:r>
      <w:r>
        <w:t>адовима и становање на селу)</w:t>
      </w:r>
    </w:p>
    <w:p w:rsidR="00960A83" w:rsidRDefault="00770465">
      <w:pPr>
        <w:pStyle w:val="BodyText"/>
        <w:spacing w:line="232" w:lineRule="auto"/>
        <w:ind w:right="117"/>
      </w:pPr>
      <w:r>
        <w:t>Свет рада (перспективе и образовни системи, радна места и послови)</w:t>
      </w:r>
    </w:p>
    <w:p w:rsidR="00960A83" w:rsidRDefault="00770465">
      <w:pPr>
        <w:pStyle w:val="BodyText"/>
        <w:spacing w:line="232" w:lineRule="auto"/>
        <w:ind w:right="118"/>
      </w:pPr>
      <w:r>
        <w:t>Догађаји важни у животу појединца (рођење детета, ступање у брак, завршетак школовања, породица и пријатељи)</w:t>
      </w:r>
    </w:p>
    <w:p w:rsidR="00960A83" w:rsidRDefault="00770465">
      <w:pPr>
        <w:pStyle w:val="BodyText"/>
        <w:spacing w:line="198" w:lineRule="exact"/>
        <w:ind w:left="517" w:firstLine="0"/>
        <w:jc w:val="left"/>
      </w:pPr>
      <w:r>
        <w:t>Интересантне животне приче и догађаји</w:t>
      </w:r>
    </w:p>
    <w:p w:rsidR="00960A83" w:rsidRDefault="00770465">
      <w:pPr>
        <w:pStyle w:val="BodyText"/>
        <w:spacing w:line="232" w:lineRule="auto"/>
        <w:ind w:right="117"/>
      </w:pPr>
      <w:r>
        <w:t>Свет културе и уметности (књижевност, визуелне уметности, позориште, музика, филм)</w:t>
      </w:r>
    </w:p>
    <w:p w:rsidR="00960A83" w:rsidRDefault="00770465">
      <w:pPr>
        <w:pStyle w:val="BodyText"/>
        <w:spacing w:line="232" w:lineRule="auto"/>
        <w:ind w:right="117"/>
      </w:pPr>
      <w:r>
        <w:t>Знамените личности, из света културе и уметности (историј- ске и савремене)</w:t>
      </w:r>
    </w:p>
    <w:p w:rsidR="00960A83" w:rsidRDefault="00770465">
      <w:pPr>
        <w:pStyle w:val="BodyText"/>
        <w:spacing w:line="198" w:lineRule="exact"/>
        <w:ind w:left="517" w:firstLine="0"/>
        <w:jc w:val="left"/>
      </w:pPr>
      <w:r>
        <w:t>Важни историјски догађаји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Живи свет и заштита човекове околине</w:t>
      </w:r>
    </w:p>
    <w:p w:rsidR="00960A83" w:rsidRDefault="00770465">
      <w:pPr>
        <w:pStyle w:val="BodyText"/>
        <w:spacing w:before="1" w:line="232" w:lineRule="auto"/>
        <w:ind w:right="116"/>
      </w:pPr>
      <w:r>
        <w:t>Научна достигнућа, модерне техноло</w:t>
      </w:r>
      <w:r>
        <w:t>гије и свет компјутера (распрострањеност, примена, корист и негативне стране)</w:t>
      </w:r>
    </w:p>
    <w:p w:rsidR="00960A83" w:rsidRDefault="00770465">
      <w:pPr>
        <w:pStyle w:val="BodyText"/>
        <w:spacing w:line="198" w:lineRule="exact"/>
        <w:ind w:left="517" w:firstLine="0"/>
        <w:jc w:val="left"/>
      </w:pPr>
      <w:r>
        <w:t>Медији и комуникација</w:t>
      </w:r>
    </w:p>
    <w:p w:rsidR="00960A83" w:rsidRDefault="00770465">
      <w:pPr>
        <w:pStyle w:val="BodyText"/>
        <w:spacing w:before="2" w:line="232" w:lineRule="auto"/>
        <w:ind w:right="118"/>
      </w:pPr>
      <w:r>
        <w:t>Храна и здравље (навике у исхрани, карактеристична јела и пића у земљама света, припремање хране)</w:t>
      </w:r>
    </w:p>
    <w:p w:rsidR="00960A83" w:rsidRDefault="00770465">
      <w:pPr>
        <w:pStyle w:val="BodyText"/>
        <w:spacing w:line="232" w:lineRule="auto"/>
        <w:ind w:right="117"/>
      </w:pPr>
      <w:r>
        <w:t>Описивање људи (спољашњи изглед, карактер, осећања и ра- с</w:t>
      </w:r>
      <w:r>
        <w:t>положења)</w:t>
      </w:r>
    </w:p>
    <w:p w:rsidR="00960A83" w:rsidRDefault="00770465">
      <w:pPr>
        <w:pStyle w:val="BodyText"/>
        <w:spacing w:line="232" w:lineRule="auto"/>
        <w:ind w:right="117"/>
      </w:pPr>
      <w:r>
        <w:t>Потрошачко друштво (новац и новчане трансакције, врсте продавница, продајних објеката и начина куповине, производи и специјализоване продавнице, оглашавање)</w:t>
      </w:r>
    </w:p>
    <w:p w:rsidR="00960A83" w:rsidRDefault="00770465">
      <w:pPr>
        <w:pStyle w:val="BodyText"/>
        <w:spacing w:line="232" w:lineRule="auto"/>
        <w:ind w:left="517" w:right="2035" w:firstLine="0"/>
        <w:jc w:val="left"/>
      </w:pPr>
      <w:r>
        <w:t>Спортови и спортске манифестације Србија – моја домовина</w:t>
      </w:r>
    </w:p>
    <w:p w:rsidR="00960A83" w:rsidRDefault="00770465">
      <w:pPr>
        <w:pStyle w:val="BodyText"/>
        <w:spacing w:line="232" w:lineRule="auto"/>
        <w:ind w:right="118"/>
      </w:pPr>
      <w:r>
        <w:t>Познати градови и њихове знамени</w:t>
      </w:r>
      <w:r>
        <w:t>тости, региони и земље у којима се говори циљни језик</w:t>
      </w:r>
    </w:p>
    <w:p w:rsidR="00960A83" w:rsidRDefault="00770465">
      <w:pPr>
        <w:pStyle w:val="BodyText"/>
        <w:spacing w:line="232" w:lineRule="auto"/>
        <w:ind w:right="118"/>
      </w:pPr>
      <w:r>
        <w:t>Путовање (врсте и начини путовања, туристички центри, опрема за путовање, вредност и корист путовања за појединца)</w:t>
      </w:r>
    </w:p>
    <w:p w:rsidR="00960A83" w:rsidRDefault="00770465">
      <w:pPr>
        <w:pStyle w:val="BodyText"/>
        <w:spacing w:line="232" w:lineRule="auto"/>
        <w:ind w:left="517" w:right="1677" w:firstLine="0"/>
        <w:jc w:val="left"/>
      </w:pPr>
      <w:r>
        <w:t>Празници и обичаји у културама света Европа и заједнички живот народа</w:t>
      </w:r>
    </w:p>
    <w:p w:rsidR="00960A83" w:rsidRDefault="00770465">
      <w:pPr>
        <w:pStyle w:val="BodyText"/>
        <w:spacing w:line="232" w:lineRule="auto"/>
        <w:ind w:right="117"/>
      </w:pPr>
      <w:r>
        <w:t>Друштво (религија</w:t>
      </w:r>
      <w:r>
        <w:t>, социјална питања, миграције, поштовање различитости, права и обавезе појединца, разумевање)</w:t>
      </w:r>
    </w:p>
    <w:p w:rsidR="00960A83" w:rsidRDefault="00770465">
      <w:pPr>
        <w:pStyle w:val="Heading1"/>
        <w:spacing w:before="161"/>
      </w:pPr>
      <w:r>
        <w:t>КОМУНИКАТИВНЕ ФУНКЦИЈЕ</w:t>
      </w:r>
    </w:p>
    <w:p w:rsidR="00960A83" w:rsidRDefault="00770465">
      <w:pPr>
        <w:pStyle w:val="BodyText"/>
        <w:spacing w:before="106" w:line="204" w:lineRule="exact"/>
        <w:ind w:left="517" w:firstLine="0"/>
        <w:jc w:val="left"/>
      </w:pPr>
      <w:r>
        <w:t>Представљање себе и других</w:t>
      </w:r>
    </w:p>
    <w:p w:rsidR="00960A83" w:rsidRDefault="00770465">
      <w:pPr>
        <w:pStyle w:val="BodyText"/>
        <w:spacing w:before="2" w:line="232" w:lineRule="auto"/>
        <w:ind w:right="117"/>
      </w:pPr>
      <w:r>
        <w:t>Поздрављање (састајање, растанак; формално, неформално, регионално специфично)</w:t>
      </w:r>
    </w:p>
    <w:p w:rsidR="00960A83" w:rsidRDefault="00770465">
      <w:pPr>
        <w:pStyle w:val="BodyText"/>
        <w:spacing w:line="232" w:lineRule="auto"/>
        <w:ind w:left="517" w:right="112" w:firstLine="0"/>
        <w:jc w:val="left"/>
      </w:pPr>
      <w:r>
        <w:rPr>
          <w:spacing w:val="-4"/>
        </w:rPr>
        <w:t xml:space="preserve">Идентификација </w:t>
      </w:r>
      <w:r>
        <w:t xml:space="preserve">и </w:t>
      </w:r>
      <w:r>
        <w:rPr>
          <w:spacing w:val="-4"/>
        </w:rPr>
        <w:t xml:space="preserve">именовање </w:t>
      </w:r>
      <w:r>
        <w:rPr>
          <w:spacing w:val="-3"/>
        </w:rPr>
        <w:t xml:space="preserve">особа, </w:t>
      </w:r>
      <w:r>
        <w:rPr>
          <w:spacing w:val="-5"/>
        </w:rPr>
        <w:t xml:space="preserve">објеката, </w:t>
      </w:r>
      <w:r>
        <w:rPr>
          <w:spacing w:val="-4"/>
        </w:rPr>
        <w:t xml:space="preserve">боја, бројева </w:t>
      </w:r>
      <w:r>
        <w:rPr>
          <w:spacing w:val="-5"/>
        </w:rPr>
        <w:t xml:space="preserve">итд. </w:t>
      </w:r>
      <w:r>
        <w:t xml:space="preserve">Давање једноставних упутстава и </w:t>
      </w:r>
      <w:r>
        <w:rPr>
          <w:spacing w:val="-3"/>
        </w:rPr>
        <w:t>команди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left="517" w:right="2155" w:firstLine="0"/>
        <w:jc w:val="left"/>
      </w:pPr>
      <w:r>
        <w:lastRenderedPageBreak/>
        <w:t>Изражавање молби и захвалности Изражавање извињења Изражавање потврде и негирање</w:t>
      </w:r>
    </w:p>
    <w:p w:rsidR="00960A83" w:rsidRDefault="00770465">
      <w:pPr>
        <w:pStyle w:val="BodyText"/>
        <w:spacing w:line="232" w:lineRule="auto"/>
        <w:ind w:left="517" w:right="1125" w:firstLine="0"/>
        <w:jc w:val="left"/>
      </w:pPr>
      <w:r>
        <w:t>Изражавање допадања и недопадања Изражавање физичких сензација и потреба И</w:t>
      </w:r>
      <w:r>
        <w:t>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</w:r>
    </w:p>
    <w:p w:rsidR="00960A83" w:rsidRDefault="00770465">
      <w:pPr>
        <w:pStyle w:val="BodyText"/>
        <w:spacing w:before="3" w:line="232" w:lineRule="auto"/>
        <w:ind w:left="517" w:firstLine="0"/>
        <w:jc w:val="left"/>
      </w:pPr>
      <w:r>
        <w:t>Тражење мишљења и изражавање слагања и несла</w:t>
      </w:r>
      <w:r>
        <w:t>гања Тражење и давање дозволе</w:t>
      </w:r>
    </w:p>
    <w:p w:rsidR="00960A83" w:rsidRDefault="00770465">
      <w:pPr>
        <w:pStyle w:val="BodyText"/>
        <w:spacing w:line="232" w:lineRule="auto"/>
        <w:ind w:left="517" w:right="2275" w:firstLine="0"/>
        <w:jc w:val="left"/>
      </w:pPr>
      <w:r>
        <w:t>Исказивање честитки Исказивање препоруке</w:t>
      </w:r>
    </w:p>
    <w:p w:rsidR="00960A83" w:rsidRDefault="00770465">
      <w:pPr>
        <w:pStyle w:val="BodyText"/>
        <w:spacing w:before="1" w:line="232" w:lineRule="auto"/>
        <w:ind w:left="517" w:right="1929" w:firstLine="0"/>
        <w:jc w:val="left"/>
      </w:pPr>
      <w:r>
        <w:t>Изражавање хитности и обавезности Исказивање сумње и несигурности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5"/>
        <w:ind w:left="0" w:firstLine="0"/>
        <w:jc w:val="left"/>
        <w:rPr>
          <w:sz w:val="19"/>
        </w:rPr>
      </w:pPr>
    </w:p>
    <w:p w:rsidR="00960A83" w:rsidRDefault="00770465">
      <w:pPr>
        <w:pStyle w:val="Heading1"/>
        <w:spacing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71"/>
        </w:numPr>
        <w:tabs>
          <w:tab w:val="left" w:pos="271"/>
        </w:tabs>
        <w:spacing w:before="166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t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језика се остварује кроз примену различитих облика рада (рад у група- ма и паровима, ин</w:t>
      </w:r>
      <w:r>
        <w:t xml:space="preserve">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аутентични ма- теријали, итд.), као и уз примену принципа наставе засноване на сложеним задацима и пројектима </w:t>
      </w:r>
      <w:r>
        <w:rPr>
          <w:spacing w:val="-3"/>
        </w:rPr>
        <w:t xml:space="preserve">који </w:t>
      </w:r>
      <w:r>
        <w:t>не морају бити искључи-  во језичке природе (</w:t>
      </w:r>
      <w:r>
        <w:rPr>
          <w:i/>
        </w:rPr>
        <w:t>task</w:t>
      </w:r>
      <w:r>
        <w:rPr>
          <w:i/>
        </w:rPr>
        <w:t>-based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960A83" w:rsidRDefault="00770465">
      <w:pPr>
        <w:pStyle w:val="BodyText"/>
        <w:spacing w:before="3" w:line="232" w:lineRule="auto"/>
        <w:ind w:right="38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>уз појачану мисаону активност ученика, поштовања и уважавања дидактичких принципа и треба да допринесе развоју ст</w:t>
      </w:r>
      <w:r>
        <w:t xml:space="preserve">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</w:t>
      </w:r>
      <w:r>
        <w:t>ивот у мултикултуралном друштву; овладају општим и међупредметним компетенцијама, релевантним за активно</w:t>
      </w:r>
      <w:r>
        <w:rPr>
          <w:spacing w:val="-14"/>
        </w:rPr>
        <w:t xml:space="preserve"> </w:t>
      </w:r>
      <w:r>
        <w:t>учешће у заједници и целоживотно</w:t>
      </w:r>
      <w:r>
        <w:rPr>
          <w:spacing w:val="-3"/>
        </w:rPr>
        <w:t xml:space="preserve"> </w:t>
      </w:r>
      <w:r>
        <w:t>учење.</w:t>
      </w:r>
    </w:p>
    <w:p w:rsidR="00960A83" w:rsidRDefault="00770465">
      <w:pPr>
        <w:pStyle w:val="BodyText"/>
        <w:spacing w:before="3" w:line="232" w:lineRule="auto"/>
        <w:ind w:right="39"/>
      </w:pPr>
      <w:r>
        <w:t xml:space="preserve">Планирању се </w:t>
      </w:r>
      <w:r>
        <w:rPr>
          <w:spacing w:val="-3"/>
        </w:rPr>
        <w:t xml:space="preserve">може </w:t>
      </w:r>
      <w:r>
        <w:t xml:space="preserve">приступити аналитички и синтетички. Аналитичка </w:t>
      </w:r>
      <w:r>
        <w:rPr>
          <w:spacing w:val="-3"/>
        </w:rPr>
        <w:t xml:space="preserve">метода подразумева </w:t>
      </w:r>
      <w:r>
        <w:t>рашчлањавање програма до</w:t>
      </w:r>
      <w:r>
        <w:rPr>
          <w:spacing w:val="-18"/>
        </w:rPr>
        <w:t xml:space="preserve"> </w:t>
      </w:r>
      <w:r>
        <w:t>ни</w:t>
      </w:r>
      <w:r>
        <w:t xml:space="preserve">воа наставних јединица </w:t>
      </w:r>
      <w:r>
        <w:rPr>
          <w:spacing w:val="-4"/>
        </w:rPr>
        <w:t xml:space="preserve">које </w:t>
      </w:r>
      <w:r>
        <w:t xml:space="preserve">се затим распоређују у плану за одређе- ни временски период. Синтетичка </w:t>
      </w:r>
      <w:r>
        <w:rPr>
          <w:spacing w:val="-3"/>
        </w:rPr>
        <w:t xml:space="preserve">метода </w:t>
      </w:r>
      <w:r>
        <w:t>препоручује обрађивање наставне грађе по ширим целинама. Да би планирање (глобално, оперативно,</w:t>
      </w:r>
      <w:r>
        <w:rPr>
          <w:spacing w:val="-7"/>
        </w:rPr>
        <w:t xml:space="preserve"> </w:t>
      </w:r>
      <w:r>
        <w:t>лекцијско)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t>функционално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квалитетно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 xml:space="preserve">во- дити </w:t>
      </w:r>
      <w:r>
        <w:rPr>
          <w:spacing w:val="-3"/>
        </w:rPr>
        <w:t xml:space="preserve">рачуна </w:t>
      </w:r>
      <w:r>
        <w:t xml:space="preserve">о </w:t>
      </w:r>
      <w:r>
        <w:rPr>
          <w:spacing w:val="-3"/>
        </w:rPr>
        <w:t xml:space="preserve">томе </w:t>
      </w:r>
      <w:r>
        <w:t xml:space="preserve">да је </w:t>
      </w:r>
      <w:r>
        <w:rPr>
          <w:spacing w:val="-3"/>
        </w:rPr>
        <w:t xml:space="preserve">годишњим </w:t>
      </w:r>
      <w:r>
        <w:t>планом предвиђено да</w:t>
      </w:r>
      <w:r>
        <w:rPr>
          <w:spacing w:val="-21"/>
        </w:rPr>
        <w:t xml:space="preserve"> </w:t>
      </w:r>
      <w:r>
        <w:t>ученици имају пет часова недељно, односно 185 часова</w:t>
      </w:r>
      <w:r>
        <w:rPr>
          <w:spacing w:val="-25"/>
        </w:rPr>
        <w:t xml:space="preserve"> </w:t>
      </w:r>
      <w:r>
        <w:rPr>
          <w:spacing w:val="-3"/>
        </w:rPr>
        <w:t>годишње.</w:t>
      </w:r>
    </w:p>
    <w:p w:rsidR="00960A83" w:rsidRDefault="00770465">
      <w:pPr>
        <w:pStyle w:val="ListParagraph"/>
        <w:numPr>
          <w:ilvl w:val="0"/>
          <w:numId w:val="71"/>
        </w:numPr>
        <w:tabs>
          <w:tab w:val="left" w:pos="330"/>
        </w:tabs>
        <w:spacing w:before="167"/>
        <w:ind w:left="329" w:hanging="209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4"/>
        </w:rPr>
      </w:pPr>
    </w:p>
    <w:p w:rsidR="00960A83" w:rsidRDefault="00770465">
      <w:pPr>
        <w:pStyle w:val="BodyText"/>
        <w:ind w:firstLine="0"/>
        <w:jc w:val="left"/>
      </w:pPr>
      <w:r>
        <w:t>ПРЕПОРУКЕ ЗА РЕАЛИЗАЦИЈУ НАСТАВЕ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0"/>
        </w:tabs>
        <w:spacing w:before="112" w:line="232" w:lineRule="auto"/>
        <w:ind w:right="40" w:firstLine="396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</w:t>
      </w:r>
      <w:r>
        <w:rPr>
          <w:sz w:val="18"/>
        </w:rPr>
        <w:t xml:space="preserve">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82"/>
        </w:tabs>
        <w:spacing w:before="1" w:line="232" w:lineRule="auto"/>
        <w:ind w:right="40" w:firstLine="396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90"/>
        </w:tabs>
        <w:spacing w:line="232" w:lineRule="auto"/>
        <w:ind w:right="40" w:firstLine="396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9"/>
        </w:tabs>
        <w:spacing w:before="1" w:line="232" w:lineRule="auto"/>
        <w:ind w:right="40" w:firstLine="396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ограниченим трајањем, док су дискусије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6"/>
        </w:tabs>
        <w:spacing w:before="1" w:line="232" w:lineRule="auto"/>
        <w:ind w:right="39" w:firstLine="396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</w:t>
      </w:r>
      <w:r>
        <w:rPr>
          <w:sz w:val="18"/>
        </w:rPr>
        <w:t xml:space="preserve">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73"/>
        </w:tabs>
        <w:spacing w:before="72" w:line="232" w:lineRule="auto"/>
        <w:ind w:right="118" w:firstLine="396"/>
        <w:jc w:val="both"/>
        <w:rPr>
          <w:sz w:val="18"/>
        </w:rPr>
      </w:pPr>
      <w:r>
        <w:rPr>
          <w:spacing w:val="-12"/>
          <w:sz w:val="18"/>
        </w:rPr>
        <w:br w:type="column"/>
      </w: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смисао тек када се доведе у везу са одговарајућим комуникативним функцијама и темама, и то у склопу језичких активности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75"/>
        </w:tabs>
        <w:spacing w:line="232" w:lineRule="auto"/>
        <w:ind w:right="118" w:firstLine="396"/>
        <w:jc w:val="both"/>
        <w:rPr>
          <w:sz w:val="18"/>
        </w:rPr>
      </w:pPr>
      <w:r>
        <w:rPr>
          <w:sz w:val="18"/>
        </w:rPr>
        <w:t xml:space="preserve">Полазиште за посматрање и </w:t>
      </w:r>
      <w:r>
        <w:rPr>
          <w:sz w:val="18"/>
        </w:rPr>
        <w:t>увежбавање језичких закони-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2"/>
        </w:tabs>
        <w:spacing w:line="204" w:lineRule="exact"/>
        <w:ind w:left="651" w:hanging="135"/>
        <w:rPr>
          <w:sz w:val="18"/>
        </w:rPr>
      </w:pPr>
      <w:r>
        <w:rPr>
          <w:sz w:val="18"/>
        </w:rPr>
        <w:t>Планира се израда четири писмена задатк</w:t>
      </w:r>
      <w:r>
        <w:rPr>
          <w:sz w:val="18"/>
        </w:rPr>
        <w:t>а за сваки</w:t>
      </w:r>
      <w:r>
        <w:rPr>
          <w:spacing w:val="-26"/>
          <w:sz w:val="18"/>
        </w:rPr>
        <w:t xml:space="preserve"> </w:t>
      </w:r>
      <w:r>
        <w:rPr>
          <w:sz w:val="18"/>
        </w:rPr>
        <w:t>разред.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9"/>
        </w:rPr>
      </w:pPr>
    </w:p>
    <w:p w:rsidR="00960A83" w:rsidRDefault="00770465">
      <w:pPr>
        <w:pStyle w:val="Heading1"/>
        <w:spacing w:before="1"/>
      </w:pPr>
      <w:r>
        <w:t>Како се развијају језичке компетенције</w:t>
      </w:r>
    </w:p>
    <w:p w:rsidR="00960A83" w:rsidRDefault="00770465">
      <w:pPr>
        <w:pStyle w:val="BodyText"/>
        <w:spacing w:before="169" w:line="235" w:lineRule="auto"/>
        <w:ind w:right="116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</w:t>
      </w:r>
      <w:r>
        <w:t>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9"/>
        </w:rPr>
      </w:pPr>
    </w:p>
    <w:p w:rsidR="00960A83" w:rsidRDefault="00770465">
      <w:pPr>
        <w:pStyle w:val="Heading1"/>
      </w:pPr>
      <w:r>
        <w:t>Разумевање говора</w:t>
      </w:r>
    </w:p>
    <w:p w:rsidR="00960A83" w:rsidRDefault="00770465">
      <w:pPr>
        <w:pStyle w:val="BodyText"/>
        <w:spacing w:before="169" w:line="235" w:lineRule="auto"/>
        <w:ind w:right="117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>учи, да би успешно остварио разумевање, ученик треба 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</w:t>
      </w:r>
      <w:r>
        <w:t>туацијама, различитим начинима фор- мулисања одређених говорних функција и</w:t>
      </w:r>
      <w:r>
        <w:rPr>
          <w:spacing w:val="-5"/>
        </w:rPr>
        <w:t xml:space="preserve"> </w:t>
      </w:r>
      <w:r>
        <w:t>др.).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 xml:space="preserve">његове мо- тивације и разлога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>кој</w:t>
      </w:r>
      <w:r>
        <w:rPr>
          <w:spacing w:val="-3"/>
        </w:rPr>
        <w:t xml:space="preserve">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Прогресија (од лакшег ка тежем, </w:t>
      </w:r>
      <w:r>
        <w:rPr>
          <w:spacing w:val="-3"/>
        </w:rPr>
        <w:t xml:space="preserve">од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75"/>
        </w:tabs>
        <w:spacing w:line="235" w:lineRule="auto"/>
        <w:ind w:right="118" w:firstLine="396"/>
        <w:jc w:val="both"/>
        <w:rPr>
          <w:sz w:val="18"/>
        </w:rPr>
      </w:pPr>
      <w:r>
        <w:rPr>
          <w:sz w:val="18"/>
        </w:rPr>
        <w:t>присуство/одсуство визуелних елемената (на пример, лак- шим за разуме</w:t>
      </w:r>
      <w:r>
        <w:rPr>
          <w:sz w:val="18"/>
        </w:rPr>
        <w:t xml:space="preserve">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пра- ћени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94"/>
        </w:tabs>
        <w:spacing w:line="235" w:lineRule="auto"/>
        <w:ind w:right="118" w:firstLine="396"/>
        <w:jc w:val="both"/>
        <w:rPr>
          <w:sz w:val="18"/>
        </w:rPr>
      </w:pPr>
      <w:r>
        <w:rPr>
          <w:sz w:val="18"/>
        </w:rPr>
        <w:t xml:space="preserve">дужина усменог текста (напори да </w:t>
      </w:r>
      <w:r>
        <w:rPr>
          <w:sz w:val="18"/>
        </w:rPr>
        <w:t xml:space="preserve">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2"/>
        </w:tabs>
        <w:spacing w:line="201" w:lineRule="exact"/>
        <w:ind w:left="651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84"/>
        </w:tabs>
        <w:spacing w:line="235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2"/>
        </w:tabs>
        <w:spacing w:line="201" w:lineRule="exact"/>
        <w:ind w:left="651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2"/>
        </w:tabs>
        <w:spacing w:line="203" w:lineRule="exact"/>
        <w:ind w:left="651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960A83" w:rsidRDefault="00770465">
      <w:pPr>
        <w:pStyle w:val="BodyText"/>
        <w:spacing w:line="235" w:lineRule="auto"/>
        <w:ind w:right="117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 xml:space="preserve">се слуша 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 xml:space="preserve">један град) уместо неодређених формулација („мало даље” и слично);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>лак</w:t>
      </w:r>
      <w:r>
        <w:rPr>
          <w:spacing w:val="-3"/>
        </w:rPr>
        <w:t xml:space="preserve">о </w:t>
      </w:r>
      <w:r>
        <w:t>повеже са претходно усвојеним знањима.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У вези са тим, корисне су следеће терминолошке напомене: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5"/>
        </w:tabs>
        <w:spacing w:line="232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категорије насловљене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>подразу- мевају све врсте снимака (ДВД, ЦД, материјали са интернета) раз- них усмених дискурзивних форми, укључ</w:t>
      </w:r>
      <w:r>
        <w:rPr>
          <w:sz w:val="18"/>
        </w:rPr>
        <w:t xml:space="preserve">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ListParagraph"/>
        <w:numPr>
          <w:ilvl w:val="1"/>
          <w:numId w:val="71"/>
        </w:numPr>
        <w:tabs>
          <w:tab w:val="left" w:pos="689"/>
        </w:tabs>
        <w:spacing w:before="84" w:line="237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lastRenderedPageBreak/>
        <w:t xml:space="preserve">категорије </w:t>
      </w:r>
      <w:r>
        <w:rPr>
          <w:sz w:val="18"/>
        </w:rPr>
        <w:t xml:space="preserve">насловљене </w:t>
      </w:r>
      <w:r>
        <w:rPr>
          <w:i/>
          <w:spacing w:val="-3"/>
          <w:sz w:val="18"/>
        </w:rPr>
        <w:t xml:space="preserve">Монолошка </w:t>
      </w:r>
      <w:r>
        <w:rPr>
          <w:i/>
          <w:sz w:val="18"/>
        </w:rPr>
        <w:t>излагања</w:t>
      </w:r>
      <w:r>
        <w:rPr>
          <w:sz w:val="18"/>
        </w:rPr>
        <w:t xml:space="preserve">, </w:t>
      </w:r>
      <w:r>
        <w:rPr>
          <w:i/>
          <w:spacing w:val="-3"/>
          <w:sz w:val="18"/>
        </w:rPr>
        <w:t xml:space="preserve">Медији </w:t>
      </w:r>
      <w:r>
        <w:rPr>
          <w:sz w:val="18"/>
        </w:rPr>
        <w:t>(ин- формативне и забавне емисије, документарни програми, интер- вјуи,</w:t>
      </w:r>
      <w:r>
        <w:rPr>
          <w:spacing w:val="-10"/>
          <w:sz w:val="18"/>
        </w:rPr>
        <w:t xml:space="preserve"> </w:t>
      </w:r>
      <w:r>
        <w:rPr>
          <w:sz w:val="18"/>
        </w:rPr>
        <w:t>дис</w:t>
      </w:r>
      <w:r>
        <w:rPr>
          <w:sz w:val="18"/>
        </w:rPr>
        <w:t>кусије),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Спонтана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интеракција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Упутства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 xml:space="preserve">подразумевају </w:t>
      </w:r>
      <w:r>
        <w:rPr>
          <w:sz w:val="18"/>
        </w:rPr>
        <w:t xml:space="preserve">снимке неформалних, полуформалних и формалних </w:t>
      </w:r>
      <w:r>
        <w:rPr>
          <w:spacing w:val="-3"/>
          <w:sz w:val="18"/>
        </w:rPr>
        <w:t xml:space="preserve">комуникатив- </w:t>
      </w:r>
      <w:r>
        <w:rPr>
          <w:sz w:val="18"/>
        </w:rPr>
        <w:t xml:space="preserve">них ситуација у </w:t>
      </w:r>
      <w:r>
        <w:rPr>
          <w:spacing w:val="-3"/>
          <w:sz w:val="18"/>
        </w:rPr>
        <w:t xml:space="preserve">којима </w:t>
      </w:r>
      <w:r>
        <w:rPr>
          <w:sz w:val="18"/>
        </w:rPr>
        <w:t xml:space="preserve">слушалац </w:t>
      </w:r>
      <w:r>
        <w:rPr>
          <w:spacing w:val="-3"/>
          <w:sz w:val="18"/>
        </w:rPr>
        <w:t xml:space="preserve">декодира </w:t>
      </w:r>
      <w:r>
        <w:rPr>
          <w:sz w:val="18"/>
        </w:rPr>
        <w:t xml:space="preserve">речено у реалном вре- </w:t>
      </w:r>
      <w:r>
        <w:rPr>
          <w:spacing w:val="-5"/>
          <w:sz w:val="18"/>
        </w:rPr>
        <w:t xml:space="preserve">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4"/>
          <w:sz w:val="18"/>
        </w:rPr>
        <w:t xml:space="preserve">ау- </w:t>
      </w:r>
      <w:r>
        <w:rPr>
          <w:sz w:val="18"/>
        </w:rPr>
        <w:t>дио и видео мат</w:t>
      </w:r>
      <w:r>
        <w:rPr>
          <w:sz w:val="18"/>
        </w:rPr>
        <w:t xml:space="preserve">еријала, као и реалне ситуације </w:t>
      </w:r>
      <w:r>
        <w:rPr>
          <w:spacing w:val="-3"/>
          <w:sz w:val="18"/>
        </w:rPr>
        <w:t>којима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присуствује уживо у својству посматрача, </w:t>
      </w:r>
      <w:r>
        <w:rPr>
          <w:spacing w:val="-3"/>
          <w:sz w:val="18"/>
        </w:rPr>
        <w:t xml:space="preserve">гледаоца </w:t>
      </w:r>
      <w:r>
        <w:rPr>
          <w:sz w:val="18"/>
        </w:rPr>
        <w:t>или слушаоца (предавања, филмови, позоришне представе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сл).</w:t>
      </w:r>
    </w:p>
    <w:p w:rsidR="00960A83" w:rsidRDefault="00770465">
      <w:pPr>
        <w:pStyle w:val="BodyText"/>
        <w:spacing w:line="237" w:lineRule="auto"/>
        <w:ind w:right="39"/>
      </w:pPr>
      <w:r>
        <w:rPr>
          <w:spacing w:val="-3"/>
        </w:rPr>
        <w:t xml:space="preserve">Стално развијање способности </w:t>
      </w:r>
      <w:r>
        <w:rPr>
          <w:spacing w:val="-4"/>
        </w:rPr>
        <w:t xml:space="preserve">разумевања говора </w:t>
      </w:r>
      <w:r>
        <w:t xml:space="preserve">на </w:t>
      </w:r>
      <w:r>
        <w:rPr>
          <w:spacing w:val="-3"/>
        </w:rPr>
        <w:t xml:space="preserve">страном језику услов </w:t>
      </w:r>
      <w:r>
        <w:t xml:space="preserve">је за </w:t>
      </w:r>
      <w:r>
        <w:rPr>
          <w:spacing w:val="-3"/>
        </w:rPr>
        <w:t xml:space="preserve">развој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употреби </w:t>
      </w:r>
      <w:r>
        <w:rPr>
          <w:spacing w:val="-3"/>
        </w:rPr>
        <w:t xml:space="preserve">страног језика </w:t>
      </w:r>
      <w:r>
        <w:rPr>
          <w:spacing w:val="-4"/>
        </w:rPr>
        <w:t xml:space="preserve">ван </w:t>
      </w:r>
      <w:r>
        <w:rPr>
          <w:spacing w:val="-3"/>
        </w:rPr>
        <w:t xml:space="preserve">учионице </w:t>
      </w:r>
      <w:r>
        <w:t xml:space="preserve">и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учењу тог језика. </w:t>
      </w:r>
      <w:r>
        <w:rPr>
          <w:spacing w:val="-4"/>
        </w:rPr>
        <w:t xml:space="preserve">Стога </w:t>
      </w:r>
      <w:r>
        <w:t xml:space="preserve">се у </w:t>
      </w:r>
      <w:r>
        <w:rPr>
          <w:spacing w:val="-3"/>
        </w:rPr>
        <w:t xml:space="preserve">настави </w:t>
      </w:r>
      <w:r>
        <w:t xml:space="preserve">и </w:t>
      </w:r>
      <w:r>
        <w:rPr>
          <w:spacing w:val="-3"/>
        </w:rPr>
        <w:t xml:space="preserve">уче- </w:t>
      </w:r>
      <w:r>
        <w:t xml:space="preserve">њу </w:t>
      </w:r>
      <w:r>
        <w:rPr>
          <w:spacing w:val="-3"/>
        </w:rPr>
        <w:t xml:space="preserve">страног језика непрекидно ради </w:t>
      </w:r>
      <w:r>
        <w:t xml:space="preserve">на </w:t>
      </w:r>
      <w:r>
        <w:rPr>
          <w:spacing w:val="-3"/>
        </w:rPr>
        <w:t xml:space="preserve">стицању </w:t>
      </w:r>
      <w:r>
        <w:rPr>
          <w:spacing w:val="-4"/>
        </w:rPr>
        <w:t xml:space="preserve">стратешке </w:t>
      </w:r>
      <w:r>
        <w:rPr>
          <w:spacing w:val="-5"/>
        </w:rPr>
        <w:t xml:space="preserve">компетен- </w:t>
      </w:r>
      <w:r>
        <w:rPr>
          <w:spacing w:val="-3"/>
        </w:rPr>
        <w:t xml:space="preserve">ције, </w:t>
      </w:r>
      <w:r>
        <w:rPr>
          <w:spacing w:val="-5"/>
        </w:rPr>
        <w:t xml:space="preserve">коју </w:t>
      </w:r>
      <w:r>
        <w:rPr>
          <w:spacing w:val="-3"/>
        </w:rPr>
        <w:t xml:space="preserve">чине </w:t>
      </w:r>
      <w:r>
        <w:rPr>
          <w:spacing w:val="-4"/>
        </w:rPr>
        <w:t xml:space="preserve">когинитивне </w:t>
      </w:r>
      <w:r>
        <w:t xml:space="preserve">и </w:t>
      </w:r>
      <w:r>
        <w:rPr>
          <w:spacing w:val="-4"/>
        </w:rPr>
        <w:t xml:space="preserve">метакогнитивне </w:t>
      </w:r>
      <w:r>
        <w:rPr>
          <w:spacing w:val="-3"/>
        </w:rPr>
        <w:t xml:space="preserve">стратегије, </w:t>
      </w:r>
      <w:r>
        <w:t xml:space="preserve">на </w:t>
      </w:r>
      <w:r>
        <w:rPr>
          <w:spacing w:val="-3"/>
        </w:rPr>
        <w:t xml:space="preserve">пример </w:t>
      </w:r>
      <w:r>
        <w:rPr>
          <w:spacing w:val="-4"/>
        </w:rPr>
        <w:t xml:space="preserve">(когнитивне од </w:t>
      </w:r>
      <w:r>
        <w:rPr>
          <w:spacing w:val="-3"/>
        </w:rPr>
        <w:t xml:space="preserve">броја </w:t>
      </w:r>
      <w:r>
        <w:t xml:space="preserve">1 до 4, </w:t>
      </w:r>
      <w:r>
        <w:rPr>
          <w:spacing w:val="-4"/>
        </w:rPr>
        <w:t xml:space="preserve">метакогнитивне под </w:t>
      </w:r>
      <w:r>
        <w:rPr>
          <w:spacing w:val="-3"/>
        </w:rPr>
        <w:t xml:space="preserve">бројем </w:t>
      </w:r>
      <w:r>
        <w:t xml:space="preserve">5 и </w:t>
      </w:r>
      <w:r>
        <w:rPr>
          <w:spacing w:val="-3"/>
        </w:rPr>
        <w:t>6):</w:t>
      </w:r>
    </w:p>
    <w:p w:rsidR="00960A83" w:rsidRDefault="00770465">
      <w:pPr>
        <w:pStyle w:val="ListParagraph"/>
        <w:numPr>
          <w:ilvl w:val="0"/>
          <w:numId w:val="70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960A83" w:rsidRDefault="00770465">
      <w:pPr>
        <w:pStyle w:val="ListParagraph"/>
        <w:numPr>
          <w:ilvl w:val="0"/>
          <w:numId w:val="70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960A83" w:rsidRDefault="00770465">
      <w:pPr>
        <w:pStyle w:val="ListParagraph"/>
        <w:numPr>
          <w:ilvl w:val="0"/>
          <w:numId w:val="70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960A83" w:rsidRDefault="00770465">
      <w:pPr>
        <w:pStyle w:val="ListParagraph"/>
        <w:numPr>
          <w:ilvl w:val="0"/>
          <w:numId w:val="70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предвиђање;</w:t>
      </w:r>
    </w:p>
    <w:p w:rsidR="00960A83" w:rsidRDefault="00770465">
      <w:pPr>
        <w:pStyle w:val="ListParagraph"/>
        <w:numPr>
          <w:ilvl w:val="0"/>
          <w:numId w:val="70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960A83" w:rsidRDefault="00770465">
      <w:pPr>
        <w:pStyle w:val="ListParagraph"/>
        <w:numPr>
          <w:ilvl w:val="0"/>
          <w:numId w:val="70"/>
        </w:numPr>
        <w:tabs>
          <w:tab w:val="left" w:pos="698"/>
        </w:tabs>
        <w:spacing w:line="206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960A83" w:rsidRDefault="00770465">
      <w:pPr>
        <w:pStyle w:val="BodyText"/>
        <w:ind w:right="38"/>
      </w:pPr>
      <w:r>
        <w:rPr>
          <w:spacing w:val="-4"/>
        </w:rPr>
        <w:t xml:space="preserve">Како </w:t>
      </w:r>
      <w:r>
        <w:t>би ученици са већим успехом разумели говор на стра- н</w:t>
      </w:r>
      <w:r>
        <w:t xml:space="preserve">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 xml:space="preserve">слушања примене стратеги-  је чија је делотворност доказана у разним ситуацијама, то јест да обрате 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</w:t>
      </w:r>
      <w:r>
        <w:t>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 xml:space="preserve">и на основу својих чињеничних знања; да износе претпоставке на основу контекста и тона разговора; да слушају „између речи” (као што се чита „између редова”) да би разумели шта стварно мисле саговорници, јер </w:t>
      </w:r>
      <w:r>
        <w:rPr>
          <w:spacing w:val="-4"/>
        </w:rPr>
        <w:t xml:space="preserve">људи </w:t>
      </w:r>
      <w:r>
        <w:t>не кажу увек оно што мисле; да разликују чињ</w:t>
      </w:r>
      <w:r>
        <w:t xml:space="preserve">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960A83" w:rsidRDefault="00770465">
      <w:pPr>
        <w:pStyle w:val="BodyText"/>
        <w:spacing w:line="232" w:lineRule="auto"/>
        <w:ind w:right="39"/>
      </w:pPr>
      <w:r>
        <w:t>Пример листе критеријума за проверу која се може дати уче- ницима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8"/>
        <w:gridCol w:w="567"/>
      </w:tblGrid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 w:right="92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 w:right="149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ситуацији.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могуће претпоставке.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 w:right="92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 или у неком другом језику који познајем.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 w:right="204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записао/ла да бих видео/ла да ли одговарају онима које су ми познате.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 w:right="92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(времена, заменице итд.).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520"/>
        </w:trPr>
        <w:tc>
          <w:tcPr>
            <w:tcW w:w="4568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следећем: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............................................</w:t>
            </w:r>
            <w:r>
              <w:rPr>
                <w:sz w:val="14"/>
              </w:rPr>
              <w:t>...................................................................................</w:t>
            </w:r>
          </w:p>
        </w:tc>
        <w:tc>
          <w:tcPr>
            <w:tcW w:w="567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60A83" w:rsidRDefault="00770465">
      <w:pPr>
        <w:pStyle w:val="Heading1"/>
        <w:spacing w:before="80"/>
      </w:pPr>
      <w:r>
        <w:rPr>
          <w:b w:val="0"/>
        </w:rPr>
        <w:br w:type="column"/>
      </w:r>
      <w:r>
        <w:t>Разумевање прочитаног текста</w:t>
      </w:r>
    </w:p>
    <w:p w:rsidR="00960A83" w:rsidRDefault="00770465">
      <w:pPr>
        <w:pStyle w:val="BodyText"/>
        <w:spacing w:before="168" w:line="232" w:lineRule="auto"/>
        <w:ind w:right="117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>утичу на процес читања, а то су карактеристике читалаца, њихови интереси и мотивација, к</w:t>
      </w:r>
      <w:r>
        <w:t xml:space="preserve">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читаоци користе, као и захтеви ситуације у којој се чита.</w:t>
      </w:r>
    </w:p>
    <w:p w:rsidR="00960A83" w:rsidRDefault="00770465">
      <w:pPr>
        <w:pStyle w:val="BodyText"/>
        <w:spacing w:before="3" w:line="235" w:lineRule="auto"/>
        <w:ind w:right="118"/>
      </w:pPr>
      <w:r>
        <w:t>На основу намере читаоца разликујемо следеће врсте визуел- не рецепције: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</w:t>
      </w:r>
      <w:r>
        <w:rPr>
          <w:sz w:val="18"/>
        </w:rPr>
        <w:t xml:space="preserve">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960A83" w:rsidRDefault="00770465">
      <w:pPr>
        <w:pStyle w:val="BodyText"/>
        <w:spacing w:before="1" w:line="235" w:lineRule="auto"/>
        <w:ind w:right="117"/>
      </w:pPr>
      <w:r>
        <w:t>Током читања разликујемо и ниво степена разумевања, тако да читамо да бисмо разумели: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информацију;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960A83" w:rsidRDefault="00770465">
      <w:pPr>
        <w:pStyle w:val="BodyText"/>
        <w:spacing w:before="1" w:line="235" w:lineRule="auto"/>
        <w:ind w:right="117"/>
      </w:pPr>
      <w:r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</w:t>
      </w:r>
      <w:r>
        <w:t xml:space="preserve"> нивоима следећи делови програма: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3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3"/>
          <w:sz w:val="18"/>
        </w:rPr>
        <w:t xml:space="preserve"> </w:t>
      </w:r>
      <w:r>
        <w:rPr>
          <w:sz w:val="18"/>
        </w:rPr>
        <w:t>текстова;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82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</w:t>
      </w:r>
      <w:r>
        <w:rPr>
          <w:sz w:val="18"/>
        </w:rPr>
        <w:t>мевања;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960A83" w:rsidRDefault="00960A83">
      <w:pPr>
        <w:pStyle w:val="BodyText"/>
        <w:spacing w:before="3"/>
        <w:ind w:left="0" w:firstLine="0"/>
        <w:jc w:val="left"/>
        <w:rPr>
          <w:sz w:val="24"/>
        </w:rPr>
      </w:pPr>
    </w:p>
    <w:p w:rsidR="00960A83" w:rsidRDefault="00770465">
      <w:pPr>
        <w:pStyle w:val="Heading1"/>
      </w:pPr>
      <w:r>
        <w:t>Писмено изражавање</w:t>
      </w:r>
    </w:p>
    <w:p w:rsidR="00960A83" w:rsidRDefault="00770465">
      <w:pPr>
        <w:pStyle w:val="BodyText"/>
        <w:spacing w:before="169" w:line="235" w:lineRule="auto"/>
        <w:ind w:right="116"/>
      </w:pPr>
      <w:r>
        <w:t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блогу, рези- мира садржај различитих порука о познатим темама (из медија, књижевних и уметни</w:t>
      </w:r>
      <w:r>
        <w:t>чких текстова и др.), као и да сачини краће презентације и слично.</w:t>
      </w:r>
    </w:p>
    <w:p w:rsidR="00960A83" w:rsidRDefault="00770465">
      <w:pPr>
        <w:pStyle w:val="BodyText"/>
        <w:spacing w:line="235" w:lineRule="auto"/>
        <w:ind w:right="117"/>
      </w:pPr>
      <w:r>
        <w:t>Задатак писања на овом нивоу остварује се путем тзв. вође- ног састава. Тежина задатака у вези са писаном продукцијом за- виси од следећих чинилаца: познавања лексике и нивоа комуни- кативн</w:t>
      </w:r>
      <w:r>
        <w:t>е компетенције, капацитета когнитивне обраде, мотивације, способности преношења поруке у кохерентне и повезане целине текста.</w:t>
      </w:r>
    </w:p>
    <w:p w:rsidR="00960A83" w:rsidRDefault="00770465">
      <w:pPr>
        <w:pStyle w:val="BodyText"/>
        <w:spacing w:line="235" w:lineRule="auto"/>
        <w:ind w:right="117"/>
      </w:pPr>
      <w:r>
        <w:t>Прогресија означава процес који подразумева усвајање стра- тегија и језичких структура од лакшег ка тежем и од простијег ка сложен</w:t>
      </w:r>
      <w:r>
        <w:t>ијем. Сваки виши језички ниво подразумева циклично по- нављање претходно усвојених елемената, уз надоградњу која са- држи сложеније језичке структуре, лексику и комуникативне спо- собности. За ову језичку активност у оквиру програма наставе и учења предвиђ</w:t>
      </w:r>
      <w:r>
        <w:t>ена је прогресија на више равни.</w:t>
      </w:r>
    </w:p>
    <w:p w:rsidR="00960A83" w:rsidRDefault="00770465">
      <w:pPr>
        <w:pStyle w:val="BodyText"/>
        <w:spacing w:line="199" w:lineRule="exact"/>
        <w:ind w:left="517" w:firstLine="0"/>
        <w:jc w:val="left"/>
      </w:pPr>
      <w:r>
        <w:t>Посебно су релевантне следеће ставке: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1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теме (ученикова свакодневница и окружење, лично интере- совање, актуелни догађаји и разни аспекти из друштвено-култур- ног контекста, као и теме у вези са различитим наставним пред- мет</w:t>
      </w:r>
      <w:r>
        <w:rPr>
          <w:sz w:val="18"/>
        </w:rPr>
        <w:t>има);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4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9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</w:t>
      </w:r>
      <w:r>
        <w:rPr>
          <w:sz w:val="18"/>
        </w:rPr>
        <w:t>онтекстима, да изрази захвалност, да се извини, да 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Heading1"/>
        <w:spacing w:before="80"/>
      </w:pPr>
      <w:r>
        <w:lastRenderedPageBreak/>
        <w:t>Усмено изражавање</w:t>
      </w:r>
    </w:p>
    <w:p w:rsidR="00960A83" w:rsidRDefault="00770465">
      <w:pPr>
        <w:pStyle w:val="BodyText"/>
        <w:spacing w:before="113" w:line="232" w:lineRule="auto"/>
        <w:ind w:right="38"/>
      </w:pPr>
      <w:r>
        <w:rPr>
          <w:spacing w:val="-4"/>
        </w:rPr>
        <w:t xml:space="preserve">Усмено </w:t>
      </w:r>
      <w:r>
        <w:t xml:space="preserve">изражавање као продуктивна вештина посматра се са два аспекта, и то у зависности </w:t>
      </w:r>
      <w:r>
        <w:rPr>
          <w:spacing w:val="-3"/>
        </w:rPr>
        <w:t xml:space="preserve">од </w:t>
      </w:r>
      <w:r>
        <w:t xml:space="preserve">тога да ли је у функцији моноло- </w:t>
      </w:r>
      <w:r>
        <w:rPr>
          <w:spacing w:val="-3"/>
        </w:rPr>
        <w:t xml:space="preserve">шког </w:t>
      </w:r>
      <w:r>
        <w:t>излагања текста, при чему говорник саопштава, обавештава, презентује или држи предавање једној или више особа, или је у функцији интер</w:t>
      </w:r>
      <w:r>
        <w:t xml:space="preserve">акције, када се размењују информације између два или више саговорника са одређеним циљем, поштујући принцип сарадње </w:t>
      </w:r>
      <w:r>
        <w:rPr>
          <w:spacing w:val="-4"/>
        </w:rPr>
        <w:t>током</w:t>
      </w:r>
      <w:r>
        <w:t xml:space="preserve"> дијалога.</w:t>
      </w:r>
    </w:p>
    <w:p w:rsidR="00960A83" w:rsidRDefault="00770465">
      <w:pPr>
        <w:pStyle w:val="BodyText"/>
        <w:spacing w:line="204" w:lineRule="exact"/>
        <w:ind w:left="517" w:firstLine="0"/>
        <w:jc w:val="left"/>
      </w:pPr>
      <w:r>
        <w:t>Активности монолошке говорне продукције су: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78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3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 xml:space="preserve">Ове активности се могу </w:t>
      </w:r>
      <w:r>
        <w:rPr>
          <w:spacing w:val="-3"/>
        </w:rPr>
        <w:t xml:space="preserve">реализовати </w:t>
      </w:r>
      <w:r>
        <w:t xml:space="preserve">на различите </w:t>
      </w:r>
      <w:r>
        <w:rPr>
          <w:spacing w:val="-3"/>
        </w:rPr>
        <w:t xml:space="preserve">начине </w:t>
      </w:r>
      <w:r>
        <w:t xml:space="preserve">и </w:t>
      </w:r>
      <w:r>
        <w:rPr>
          <w:spacing w:val="-3"/>
        </w:rPr>
        <w:t>то: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91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спо</w:t>
      </w:r>
      <w:r>
        <w:rPr>
          <w:sz w:val="18"/>
        </w:rPr>
        <w:t>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960A83" w:rsidRDefault="00770465">
      <w:pPr>
        <w:pStyle w:val="BodyText"/>
        <w:spacing w:before="3" w:line="232" w:lineRule="auto"/>
        <w:ind w:right="39"/>
      </w:pPr>
      <w:r>
        <w:t>Зато је у програму и описан, из разреда у разред, развој спо- собности општег монолошког излагања које се огледа кроз о</w:t>
      </w:r>
      <w:r>
        <w:t>писи- вање, аргументовање и излагање пред публиком.</w:t>
      </w:r>
    </w:p>
    <w:p w:rsidR="00960A83" w:rsidRDefault="00770465">
      <w:pPr>
        <w:pStyle w:val="BodyText"/>
        <w:spacing w:before="2" w:line="232" w:lineRule="auto"/>
        <w:ind w:right="38"/>
      </w:pPr>
      <w:r>
        <w:t>Интеракција подразумева сталну примену и смењивање ре- цептивних и продуктивних стратегија, као и когнитивних и дис- курзивних стратегија (узимање и давање речи, договарање, уса- глашавање, предлагање реш</w:t>
      </w:r>
      <w:r>
        <w:t xml:space="preserve">ења, резимирање, ублажавање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 xml:space="preserve">су у функцији што успешнијег остваривања интеракције.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>конверзацију</w:t>
      </w:r>
      <w:r>
        <w:rPr>
          <w:spacing w:val="-3"/>
        </w:rPr>
        <w:t xml:space="preserve">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960A83" w:rsidRDefault="00770465">
      <w:pPr>
        <w:pStyle w:val="BodyText"/>
        <w:spacing w:before="6" w:line="232" w:lineRule="auto"/>
        <w:ind w:right="39"/>
      </w:pPr>
      <w:r>
        <w:t>Стога се и у програму, из разреда у разред, прати развој ве- штине говора у интеракцији кроз следеће активности: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960A83" w:rsidRDefault="00770465">
      <w:pPr>
        <w:pStyle w:val="Heading1"/>
        <w:spacing w:before="166"/>
      </w:pPr>
      <w:r>
        <w:t>Превођење у настави страног језика</w:t>
      </w:r>
    </w:p>
    <w:p w:rsidR="00960A83" w:rsidRDefault="00770465">
      <w:pPr>
        <w:pStyle w:val="BodyText"/>
        <w:spacing w:before="113" w:line="232" w:lineRule="auto"/>
        <w:ind w:right="38"/>
      </w:pPr>
      <w:r>
        <w:t>Превођење представља специфичан вид активности са сво- јим посебним лингвистичким и психолошким законитостима. У настави страног језика превођење се користи као помоћно сред- ство за развијање комуникативне компетенције код ученика и ослања се на повезивањ</w:t>
      </w:r>
      <w:r>
        <w:t xml:space="preserve">е општих знања из других области у циљу што успешнијег писменог превођења кратких, адаптираних тек- стова савремених аутора уз употребу једнојезичних и двојезичних речника и информационих технологија. Увежбавају се ситуације у којима ученик може усмено да </w:t>
      </w:r>
      <w:r>
        <w:t>преносе суштину краће поруке са матерњег на страни језик и обрнуто.</w:t>
      </w:r>
    </w:p>
    <w:p w:rsidR="00960A83" w:rsidRDefault="00770465">
      <w:pPr>
        <w:pStyle w:val="Heading1"/>
        <w:spacing w:before="172"/>
      </w:pPr>
      <w:r>
        <w:t>Социокултурна компетенција</w:t>
      </w:r>
    </w:p>
    <w:p w:rsidR="00960A83" w:rsidRDefault="00770465">
      <w:pPr>
        <w:pStyle w:val="BodyText"/>
        <w:spacing w:before="113" w:line="232" w:lineRule="auto"/>
        <w:ind w:right="38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 xml:space="preserve">знања се 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Социокултурна компете</w:t>
      </w:r>
      <w:r>
        <w:t>нција се</w:t>
      </w:r>
      <w:r>
        <w:rPr>
          <w:spacing w:val="-16"/>
        </w:rPr>
        <w:t xml:space="preserve"> </w:t>
      </w:r>
      <w:r>
        <w:t xml:space="preserve">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(слушање песама, гледање емисија, читање</w:t>
      </w:r>
      <w:r>
        <w:rPr>
          <w:spacing w:val="33"/>
        </w:rPr>
        <w:t xml:space="preserve"> </w:t>
      </w:r>
      <w:r>
        <w:t>аутентичних</w:t>
      </w:r>
    </w:p>
    <w:p w:rsidR="00960A83" w:rsidRDefault="00770465">
      <w:pPr>
        <w:pStyle w:val="BodyText"/>
        <w:spacing w:before="92" w:line="232" w:lineRule="auto"/>
        <w:ind w:right="117" w:firstLine="0"/>
      </w:pPr>
      <w:r>
        <w:br w:type="column"/>
      </w:r>
      <w:r>
        <w:t>текстова, разговор, електронске поруке, СМС, друштвене мреже, дискусије на форуму или блогу итд.), као и истраживањ</w:t>
      </w:r>
      <w:r>
        <w:t xml:space="preserve">е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његовог узраста, интересовања и потреба.</w:t>
      </w:r>
    </w:p>
    <w:p w:rsidR="00960A83" w:rsidRDefault="00770465">
      <w:pPr>
        <w:pStyle w:val="BodyText"/>
        <w:spacing w:before="4" w:line="232" w:lineRule="auto"/>
        <w:ind w:right="117"/>
      </w:pPr>
      <w:r>
        <w:t xml:space="preserve">У тесној вези са социокултурном компетенцијом је и </w:t>
      </w:r>
      <w:r>
        <w:rPr>
          <w:b/>
        </w:rPr>
        <w:t>интер- културна компетенција</w:t>
      </w:r>
      <w:r>
        <w:t xml:space="preserve">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</w:t>
      </w:r>
      <w:r>
        <w:t xml:space="preserve">и разлика изме- 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>радозналости, толеранције и позитивног става према индивидуалн</w:t>
      </w:r>
      <w:r>
        <w:t xml:space="preserve">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960A83" w:rsidRDefault="00770465">
      <w:pPr>
        <w:pStyle w:val="Heading1"/>
        <w:spacing w:before="175"/>
      </w:pPr>
      <w:r>
        <w:t>Медијација</w:t>
      </w:r>
    </w:p>
    <w:p w:rsidR="00960A83" w:rsidRDefault="00770465">
      <w:pPr>
        <w:pStyle w:val="BodyText"/>
        <w:spacing w:before="113" w:line="232" w:lineRule="auto"/>
        <w:ind w:right="116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>ученик н</w:t>
      </w:r>
      <w:r>
        <w:t xml:space="preserve">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или комбинована, неформална или полуформална, и укључуј</w:t>
      </w:r>
      <w:r>
        <w:t xml:space="preserve">е, на Л1 или на Л2, сажимање текста, његово експлика- тивно проширивање и превођење. Превођење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7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>развој знања и вештина коришћења помоћних средстава (речника, при- ручника, информацион</w:t>
      </w:r>
      <w:r>
        <w:t xml:space="preserve">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>страте- гије ради превазил</w:t>
      </w:r>
      <w:r>
        <w:t xml:space="preserve">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16"/>
        </w:rPr>
      </w:pPr>
    </w:p>
    <w:p w:rsidR="00960A83" w:rsidRDefault="00770465">
      <w:pPr>
        <w:pStyle w:val="Heading1"/>
        <w:spacing w:before="1"/>
      </w:pPr>
      <w:r>
        <w:t>Лингвистичка компетенција</w:t>
      </w:r>
    </w:p>
    <w:p w:rsidR="00960A83" w:rsidRDefault="00770465">
      <w:pPr>
        <w:pStyle w:val="BodyText"/>
        <w:spacing w:before="113" w:line="232" w:lineRule="auto"/>
        <w:ind w:right="117"/>
      </w:pPr>
      <w:r>
        <w:t>Лингвистичка компетенција се односи на познавање и разу- мевање принципа функционисања и употребе језика и обухвата фонолошко-фонетска, правописна, лексичка, семантичка, грама- тичка (морфосинтаксичка) знања. Ова знања су основ за оствари- вање општег кому</w:t>
      </w:r>
      <w:r>
        <w:t>никативног циља наставе страног језика и ра- звој правилних језичких навика кроз усвајање нормиране језичке структуре.</w:t>
      </w:r>
    </w:p>
    <w:p w:rsidR="00960A83" w:rsidRDefault="00770465">
      <w:pPr>
        <w:pStyle w:val="Heading1"/>
        <w:spacing w:before="172"/>
      </w:pPr>
      <w:r>
        <w:t>Упутство за тумачење граматичких садржаја</w:t>
      </w:r>
    </w:p>
    <w:p w:rsidR="00960A83" w:rsidRDefault="00770465">
      <w:pPr>
        <w:pStyle w:val="BodyText"/>
        <w:spacing w:before="113" w:line="232" w:lineRule="auto"/>
        <w:ind w:right="117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обла- сти граматичке анализе и примене грамат</w:t>
      </w:r>
      <w:r>
        <w:t xml:space="preserve">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960A83" w:rsidRDefault="00770465">
      <w:pPr>
        <w:pStyle w:val="BodyText"/>
        <w:spacing w:before="7" w:line="232" w:lineRule="auto"/>
        <w:ind w:right="117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 xml:space="preserve">значења према  средствима  за  његово  изражава- ње (функционални приступ). У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>и то кроз разноврсне м</w:t>
      </w:r>
      <w:r>
        <w:t>оделе, применом основних правила и њихо- вим комбиновањем. Треба тежити томе 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</w:t>
      </w:r>
      <w:r>
        <w:t xml:space="preserve"> у овом случају у свим типовима гимназије, према јасно утврђеним циљевима и задацима,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960A83" w:rsidRDefault="00770465">
      <w:pPr>
        <w:pStyle w:val="BodyText"/>
        <w:spacing w:before="12" w:line="232" w:lineRule="auto"/>
        <w:ind w:right="116"/>
      </w:pPr>
      <w:r>
        <w:t xml:space="preserve">Језичке категорије су разврстане у складу Стандардима обра- зовних постигнућа за крај општег средњег образовања, односно </w:t>
      </w:r>
      <w:r>
        <w:t>са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 w:firstLine="0"/>
      </w:pPr>
      <w:r>
        <w:lastRenderedPageBreak/>
        <w:t xml:space="preserve">Европским референтним оквиром за живе језике. Сваки језички ниво (од нивоа А1.1 до нивоа Б2.2) подразумева прогресију језич- ких структура према комуникативним циљевима: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 xml:space="preserve">од </w:t>
      </w:r>
      <w:r>
        <w:t>рецептивног ка продуктивно</w:t>
      </w:r>
      <w:r>
        <w:t>м. Сваки виши је- зички</w:t>
      </w:r>
      <w:r>
        <w:rPr>
          <w:spacing w:val="-9"/>
        </w:rPr>
        <w:t xml:space="preserve"> </w:t>
      </w:r>
      <w:r>
        <w:t>ниво</w:t>
      </w:r>
      <w:r>
        <w:rPr>
          <w:spacing w:val="-9"/>
        </w:rPr>
        <w:t xml:space="preserve"> </w:t>
      </w:r>
      <w:r>
        <w:t>подразумева</w:t>
      </w:r>
      <w:r>
        <w:rPr>
          <w:spacing w:val="-9"/>
        </w:rPr>
        <w:t xml:space="preserve"> </w:t>
      </w:r>
      <w:r>
        <w:t>граматичке</w:t>
      </w:r>
      <w:r>
        <w:rPr>
          <w:spacing w:val="-9"/>
        </w:rPr>
        <w:t xml:space="preserve"> </w:t>
      </w:r>
      <w:r>
        <w:t>садржаје</w:t>
      </w:r>
      <w:r>
        <w:rPr>
          <w:spacing w:val="-9"/>
        </w:rPr>
        <w:t xml:space="preserve"> </w:t>
      </w:r>
      <w:r>
        <w:t>претходних</w:t>
      </w:r>
      <w:r>
        <w:rPr>
          <w:spacing w:val="-9"/>
        </w:rPr>
        <w:t xml:space="preserve"> </w:t>
      </w:r>
      <w:r>
        <w:t xml:space="preserve">језичких нивоа. Цикличним понављањем претходно усвојених елемената, надограђују се сложеније граматичке структуре. Наставник има слободу да издвоји граматичке структуре </w:t>
      </w:r>
      <w:r>
        <w:rPr>
          <w:spacing w:val="-3"/>
        </w:rPr>
        <w:t xml:space="preserve">које </w:t>
      </w:r>
      <w:r>
        <w:t>ће цикличн</w:t>
      </w:r>
      <w:r>
        <w:t>о пона- вљати у складу са постигнућима ученика, као и потребама настав- ног</w:t>
      </w:r>
      <w:r>
        <w:rPr>
          <w:spacing w:val="-2"/>
        </w:rPr>
        <w:t xml:space="preserve"> </w:t>
      </w:r>
      <w:r>
        <w:t>контекста.</w:t>
      </w:r>
    </w:p>
    <w:p w:rsidR="00960A83" w:rsidRDefault="00770465">
      <w:pPr>
        <w:pStyle w:val="BodyText"/>
        <w:spacing w:before="4" w:line="232" w:lineRule="auto"/>
        <w:ind w:right="38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језику и </w:t>
      </w:r>
      <w:r>
        <w:rPr>
          <w:spacing w:val="-3"/>
        </w:rPr>
        <w:t xml:space="preserve">годином </w:t>
      </w:r>
      <w:r>
        <w:t>учења. С тим у вези, уз</w:t>
      </w:r>
      <w:r>
        <w:t xml:space="preserve"> одређене грама- тичке категорије стоји напомена да се усвајају рецептивно, док се друге усвајају продуктивно.</w:t>
      </w:r>
    </w:p>
    <w:p w:rsidR="00960A83" w:rsidRDefault="00770465">
      <w:pPr>
        <w:pStyle w:val="Heading1"/>
        <w:spacing w:before="168"/>
      </w:pPr>
      <w:r>
        <w:t>Настава књижевности</w:t>
      </w:r>
    </w:p>
    <w:p w:rsidR="00960A83" w:rsidRDefault="00770465">
      <w:pPr>
        <w:pStyle w:val="BodyText"/>
        <w:spacing w:before="112" w:line="232" w:lineRule="auto"/>
        <w:ind w:right="38"/>
      </w:pPr>
      <w:r>
        <w:t>За наставу књижевности током школске године предвиђа се минимум 35 и максимум 40 часова. Настава књижевности има како функцио</w:t>
      </w:r>
      <w:r>
        <w:t>нални тако и уметничко-естетски циљ, тј. она исто- времено омогућава континуирано стицање језичкокомуникативне компетенције, али и развијање свести и осећаја за естетску и ек- спресивну вредност уметничког дела.</w:t>
      </w:r>
    </w:p>
    <w:p w:rsidR="00960A83" w:rsidRDefault="00770465">
      <w:pPr>
        <w:pStyle w:val="BodyText"/>
        <w:spacing w:line="202" w:lineRule="exact"/>
        <w:ind w:left="517" w:firstLine="0"/>
        <w:jc w:val="left"/>
      </w:pPr>
      <w:r>
        <w:t>Препоруке за реализацију наставе књижевности</w:t>
      </w:r>
      <w:r>
        <w:t>: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78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читање књижевног дела подстиче стварање трајних чита- лачких навика и потреба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ученика оспособљавају за целожи- вотни функционални и креативни контакт са</w:t>
      </w:r>
      <w:r>
        <w:rPr>
          <w:spacing w:val="-14"/>
          <w:sz w:val="18"/>
        </w:rPr>
        <w:t xml:space="preserve"> </w:t>
      </w:r>
      <w:r>
        <w:rPr>
          <w:sz w:val="18"/>
        </w:rPr>
        <w:t>књижевношћу;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7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књижевни текстови се користе и за систематско увежбава- ње стратегија</w:t>
      </w:r>
      <w:r>
        <w:rPr>
          <w:spacing w:val="-2"/>
          <w:sz w:val="18"/>
        </w:rPr>
        <w:t xml:space="preserve"> </w:t>
      </w:r>
      <w:r>
        <w:rPr>
          <w:sz w:val="18"/>
        </w:rPr>
        <w:t>читања;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5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књижевни текстови се користе за континуирани развој</w:t>
      </w:r>
      <w:r>
        <w:rPr>
          <w:spacing w:val="-26"/>
          <w:sz w:val="18"/>
        </w:rPr>
        <w:t xml:space="preserve"> </w:t>
      </w:r>
      <w:r>
        <w:rPr>
          <w:sz w:val="18"/>
        </w:rPr>
        <w:t>свих језичких вештина (нпр. за креативно писање и</w:t>
      </w:r>
      <w:r>
        <w:rPr>
          <w:spacing w:val="-16"/>
          <w:sz w:val="18"/>
        </w:rPr>
        <w:t xml:space="preserve"> </w:t>
      </w:r>
      <w:r>
        <w:rPr>
          <w:sz w:val="18"/>
        </w:rPr>
        <w:t>инсценирање);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2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књижевни текстови се користе као основа за развијање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кри- </w:t>
      </w:r>
      <w:r>
        <w:rPr>
          <w:spacing w:val="-3"/>
          <w:sz w:val="18"/>
        </w:rPr>
        <w:t xml:space="preserve">тичког </w:t>
      </w:r>
      <w:r>
        <w:rPr>
          <w:sz w:val="18"/>
        </w:rPr>
        <w:t>мишљења о естетској страни уметности (читањем рецен- зија и критика књижевн</w:t>
      </w:r>
      <w:r>
        <w:rPr>
          <w:sz w:val="18"/>
        </w:rPr>
        <w:t>их и других уметничких дела као што су филм, музика, ликовна и балетска</w:t>
      </w:r>
      <w:r>
        <w:rPr>
          <w:spacing w:val="-4"/>
          <w:sz w:val="18"/>
        </w:rPr>
        <w:t xml:space="preserve"> </w:t>
      </w:r>
      <w:r>
        <w:rPr>
          <w:sz w:val="18"/>
        </w:rPr>
        <w:t>критика);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9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избор текстова обухвата превасходно дела савремене књи- жевности 20. и 21. века. С обзиром на то да у оригиналном облику канонизована дела врхунске књижевне вредности често н</w:t>
      </w:r>
      <w:r>
        <w:rPr>
          <w:sz w:val="18"/>
        </w:rPr>
        <w:t xml:space="preserve">ису ди- дактички прихватљива или употребљива (нпр. услед </w:t>
      </w:r>
      <w:r>
        <w:rPr>
          <w:spacing w:val="-3"/>
          <w:sz w:val="18"/>
        </w:rPr>
        <w:t xml:space="preserve">компликова- </w:t>
      </w:r>
      <w:r>
        <w:rPr>
          <w:sz w:val="18"/>
        </w:rPr>
        <w:t xml:space="preserve">не структуре текста, текстуалног обликовања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надилази ниво језичке компетенције ученикâ, учестале употребе нестандардних језичких средстава – архаизама, дијалектизама, жаргонизама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итд.), ова дела се користе у настави уз претходну селекцију (одабир од- говарајућих дела и/или сегмената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 xml:space="preserve">дела) и уз одговарајућу дидактизацију (у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читалачког</w:t>
      </w:r>
      <w:r>
        <w:rPr>
          <w:spacing w:val="-3"/>
          <w:sz w:val="18"/>
        </w:rPr>
        <w:t xml:space="preserve"> </w:t>
      </w:r>
      <w:r>
        <w:rPr>
          <w:sz w:val="18"/>
        </w:rPr>
        <w:t>циља);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1"/>
        </w:tabs>
        <w:spacing w:before="4" w:line="232" w:lineRule="auto"/>
        <w:ind w:right="38" w:firstLine="397"/>
        <w:jc w:val="both"/>
        <w:rPr>
          <w:sz w:val="18"/>
        </w:rPr>
      </w:pPr>
      <w:r>
        <w:rPr>
          <w:sz w:val="18"/>
        </w:rPr>
        <w:t>текстови се користе за анализу различитих аспеката рецеп- ције, укључују</w:t>
      </w:r>
      <w:r>
        <w:rPr>
          <w:sz w:val="18"/>
        </w:rPr>
        <w:t>ћи стицање и даље развијање естетичког искуства („евокацију” као стварање емотивног доживљаја) и критичко-ар- гументативног приступа (конституисање смисла, разрада идеја, рефлексија);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78"/>
        </w:tabs>
        <w:spacing w:before="3" w:line="232" w:lineRule="auto"/>
        <w:ind w:right="39" w:firstLine="397"/>
        <w:jc w:val="both"/>
        <w:rPr>
          <w:sz w:val="18"/>
        </w:rPr>
      </w:pPr>
      <w:r>
        <w:rPr>
          <w:sz w:val="18"/>
        </w:rPr>
        <w:t>у обради текстова примењују се различите методе интер- претације (истори</w:t>
      </w:r>
      <w:r>
        <w:rPr>
          <w:sz w:val="18"/>
        </w:rPr>
        <w:t>јски, биографски, структуралистички, хермене- утички</w:t>
      </w:r>
      <w:r>
        <w:rPr>
          <w:spacing w:val="-1"/>
          <w:sz w:val="18"/>
        </w:rPr>
        <w:t xml:space="preserve"> </w:t>
      </w:r>
      <w:r>
        <w:rPr>
          <w:sz w:val="18"/>
        </w:rPr>
        <w:t>итд.);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0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избор</w:t>
      </w:r>
      <w:r>
        <w:rPr>
          <w:spacing w:val="-8"/>
          <w:sz w:val="18"/>
        </w:rPr>
        <w:t xml:space="preserve"> </w:t>
      </w:r>
      <w:r>
        <w:rPr>
          <w:sz w:val="18"/>
        </w:rPr>
        <w:t>текстова</w:t>
      </w:r>
      <w:r>
        <w:rPr>
          <w:spacing w:val="-8"/>
          <w:sz w:val="18"/>
        </w:rPr>
        <w:t xml:space="preserve"> </w:t>
      </w:r>
      <w:r>
        <w:rPr>
          <w:sz w:val="18"/>
        </w:rPr>
        <w:t>одражава</w:t>
      </w:r>
      <w:r>
        <w:rPr>
          <w:spacing w:val="-8"/>
          <w:sz w:val="18"/>
        </w:rPr>
        <w:t xml:space="preserve"> </w:t>
      </w:r>
      <w:r>
        <w:rPr>
          <w:sz w:val="18"/>
        </w:rPr>
        <w:t>жанровску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разноликост,</w:t>
      </w:r>
      <w:r>
        <w:rPr>
          <w:spacing w:val="-8"/>
          <w:sz w:val="18"/>
        </w:rPr>
        <w:t xml:space="preserve"> </w:t>
      </w:r>
      <w:r>
        <w:rPr>
          <w:sz w:val="18"/>
        </w:rPr>
        <w:t>тј.</w:t>
      </w:r>
      <w:r>
        <w:rPr>
          <w:spacing w:val="-8"/>
          <w:sz w:val="18"/>
        </w:rPr>
        <w:t xml:space="preserve"> </w:t>
      </w:r>
      <w:r>
        <w:rPr>
          <w:sz w:val="18"/>
        </w:rPr>
        <w:t>обухва- та прозне, поетске и драмске</w:t>
      </w:r>
      <w:r>
        <w:rPr>
          <w:spacing w:val="-4"/>
          <w:sz w:val="18"/>
        </w:rPr>
        <w:t xml:space="preserve"> </w:t>
      </w:r>
      <w:r>
        <w:rPr>
          <w:sz w:val="18"/>
        </w:rPr>
        <w:t>врсте;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69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избор текстова је усаглашен са другим наставним предме- тима (пре свега српским, али и другим страним језиком, истори- јом, филозофијом, историјом уметности и</w:t>
      </w:r>
      <w:r>
        <w:rPr>
          <w:spacing w:val="-4"/>
          <w:sz w:val="18"/>
        </w:rPr>
        <w:t xml:space="preserve"> </w:t>
      </w:r>
      <w:r>
        <w:rPr>
          <w:sz w:val="18"/>
        </w:rPr>
        <w:t>сл.);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избор </w:t>
      </w:r>
      <w:r>
        <w:rPr>
          <w:spacing w:val="-3"/>
          <w:sz w:val="18"/>
        </w:rPr>
        <w:t xml:space="preserve">текстова доводи </w:t>
      </w:r>
      <w:r>
        <w:rPr>
          <w:sz w:val="18"/>
        </w:rPr>
        <w:t>се у везу са другим уметностима</w:t>
      </w:r>
      <w:r>
        <w:rPr>
          <w:spacing w:val="-25"/>
          <w:sz w:val="18"/>
        </w:rPr>
        <w:t xml:space="preserve"> </w:t>
      </w:r>
      <w:r>
        <w:rPr>
          <w:sz w:val="18"/>
        </w:rPr>
        <w:t>(као што су филмована књижевност – нп</w:t>
      </w:r>
      <w:r>
        <w:rPr>
          <w:sz w:val="18"/>
        </w:rPr>
        <w:t xml:space="preserve">р. </w:t>
      </w:r>
      <w:r>
        <w:rPr>
          <w:i/>
          <w:spacing w:val="-3"/>
          <w:sz w:val="18"/>
        </w:rPr>
        <w:t xml:space="preserve">Господар </w:t>
      </w:r>
      <w:r>
        <w:rPr>
          <w:i/>
          <w:sz w:val="18"/>
        </w:rPr>
        <w:t>прстенова, Ана Карењина</w:t>
      </w:r>
      <w:r>
        <w:rPr>
          <w:sz w:val="18"/>
        </w:rPr>
        <w:t>;</w:t>
      </w:r>
      <w:r>
        <w:rPr>
          <w:spacing w:val="-9"/>
          <w:sz w:val="18"/>
        </w:rPr>
        <w:t xml:space="preserve"> </w:t>
      </w:r>
      <w:r>
        <w:rPr>
          <w:sz w:val="18"/>
        </w:rPr>
        <w:t>књижевност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музици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Травијата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Дама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камелијама, Прстен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Нибелунга</w:t>
      </w:r>
      <w:r>
        <w:rPr>
          <w:sz w:val="18"/>
        </w:rPr>
        <w:t>;</w:t>
      </w:r>
      <w:r>
        <w:rPr>
          <w:spacing w:val="-9"/>
          <w:sz w:val="18"/>
        </w:rPr>
        <w:t xml:space="preserve"> </w:t>
      </w:r>
      <w:r>
        <w:rPr>
          <w:sz w:val="18"/>
        </w:rPr>
        <w:t>текстови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рок</w:t>
      </w:r>
      <w:r>
        <w:rPr>
          <w:spacing w:val="-9"/>
          <w:sz w:val="18"/>
        </w:rPr>
        <w:t xml:space="preserve"> </w:t>
      </w:r>
      <w:r>
        <w:rPr>
          <w:sz w:val="18"/>
        </w:rPr>
        <w:t>музици;</w:t>
      </w:r>
      <w:r>
        <w:rPr>
          <w:spacing w:val="-9"/>
          <w:sz w:val="18"/>
        </w:rPr>
        <w:t xml:space="preserve"> </w:t>
      </w:r>
      <w:r>
        <w:rPr>
          <w:sz w:val="18"/>
        </w:rPr>
        <w:t>књижевност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стрипу);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књижевни</w:t>
      </w:r>
      <w:r>
        <w:rPr>
          <w:spacing w:val="-6"/>
          <w:sz w:val="18"/>
        </w:rPr>
        <w:t xml:space="preserve"> </w:t>
      </w:r>
      <w:r>
        <w:rPr>
          <w:sz w:val="18"/>
        </w:rPr>
        <w:t>текстови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(интер)култур- ну рефлексију у синхронијској и дијахронијској</w:t>
      </w:r>
      <w:r>
        <w:rPr>
          <w:spacing w:val="-20"/>
          <w:sz w:val="18"/>
        </w:rPr>
        <w:t xml:space="preserve"> </w:t>
      </w:r>
      <w:r>
        <w:rPr>
          <w:sz w:val="18"/>
        </w:rPr>
        <w:t>перспективи;</w:t>
      </w:r>
    </w:p>
    <w:p w:rsidR="00960A83" w:rsidRDefault="00770465">
      <w:pPr>
        <w:pStyle w:val="ListParagraph"/>
        <w:numPr>
          <w:ilvl w:val="1"/>
          <w:numId w:val="71"/>
        </w:numPr>
        <w:tabs>
          <w:tab w:val="left" w:pos="653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настави</w:t>
      </w:r>
      <w:r>
        <w:rPr>
          <w:spacing w:val="-7"/>
          <w:sz w:val="18"/>
        </w:rPr>
        <w:t xml:space="preserve"> </w:t>
      </w:r>
      <w:r>
        <w:rPr>
          <w:sz w:val="18"/>
        </w:rPr>
        <w:t>књижевности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мултимедијално окружење </w:t>
      </w:r>
      <w:r>
        <w:rPr>
          <w:spacing w:val="-4"/>
          <w:sz w:val="18"/>
        </w:rPr>
        <w:t xml:space="preserve">(аудио </w:t>
      </w:r>
      <w:r>
        <w:rPr>
          <w:sz w:val="18"/>
        </w:rPr>
        <w:t xml:space="preserve">књиге, филмови, интернет и мобилне апликаци- је) </w:t>
      </w:r>
      <w:r>
        <w:rPr>
          <w:spacing w:val="-3"/>
          <w:sz w:val="18"/>
        </w:rPr>
        <w:t xml:space="preserve">где </w:t>
      </w:r>
      <w:r>
        <w:rPr>
          <w:spacing w:val="-4"/>
          <w:sz w:val="18"/>
        </w:rPr>
        <w:t xml:space="preserve">год </w:t>
      </w:r>
      <w:r>
        <w:rPr>
          <w:sz w:val="18"/>
        </w:rPr>
        <w:t>то допушта или намеће сам књижевни жанр (нпр. драм- с</w:t>
      </w:r>
      <w:r>
        <w:rPr>
          <w:sz w:val="18"/>
        </w:rPr>
        <w:t xml:space="preserve">ки </w:t>
      </w:r>
      <w:r>
        <w:rPr>
          <w:spacing w:val="-4"/>
          <w:sz w:val="18"/>
        </w:rPr>
        <w:t xml:space="preserve">текст, </w:t>
      </w:r>
      <w:r>
        <w:rPr>
          <w:sz w:val="18"/>
        </w:rPr>
        <w:t>поезија), текстуална врста (путописи, есеји) или приро- да текстуалног сегмента (нпр. унутрашњи говор</w:t>
      </w:r>
      <w:r>
        <w:rPr>
          <w:spacing w:val="-11"/>
          <w:sz w:val="18"/>
        </w:rPr>
        <w:t xml:space="preserve"> </w:t>
      </w:r>
      <w:r>
        <w:rPr>
          <w:sz w:val="18"/>
        </w:rPr>
        <w:t>ликова).</w:t>
      </w:r>
    </w:p>
    <w:p w:rsidR="00960A83" w:rsidRDefault="00770465">
      <w:pPr>
        <w:pStyle w:val="BodyText"/>
        <w:spacing w:before="68" w:line="235" w:lineRule="auto"/>
        <w:ind w:right="117"/>
      </w:pPr>
      <w:r>
        <w:br w:type="column"/>
      </w:r>
      <w:r>
        <w:t xml:space="preserve">На основу свих ових препорука предлаже се да стручна већа на почетку сваке </w:t>
      </w:r>
      <w:r>
        <w:rPr>
          <w:spacing w:val="-3"/>
        </w:rPr>
        <w:t xml:space="preserve">школске </w:t>
      </w:r>
      <w:r>
        <w:t>године, у оквиру годишњег програма, испланирају и н</w:t>
      </w:r>
      <w:r>
        <w:t xml:space="preserve">аправе предлог дела и одломака из дела </w:t>
      </w:r>
      <w:r>
        <w:rPr>
          <w:spacing w:val="-3"/>
        </w:rPr>
        <w:t xml:space="preserve">која </w:t>
      </w:r>
      <w:r>
        <w:t>ће об- рађивати.</w:t>
      </w:r>
    </w:p>
    <w:p w:rsidR="00960A83" w:rsidRDefault="00770465">
      <w:pPr>
        <w:pStyle w:val="Heading1"/>
        <w:spacing w:before="165"/>
      </w:pPr>
      <w:r>
        <w:t>Лектира</w:t>
      </w:r>
    </w:p>
    <w:p w:rsidR="00960A83" w:rsidRDefault="00770465">
      <w:pPr>
        <w:pStyle w:val="BodyText"/>
        <w:spacing w:before="112" w:line="235" w:lineRule="auto"/>
        <w:ind w:right="117"/>
      </w:pPr>
      <w:r>
        <w:t>Наставник бира садржаје у складу са узрастом, развојним и образовним потребама ученика.</w:t>
      </w:r>
    </w:p>
    <w:p w:rsidR="00960A83" w:rsidRDefault="00770465">
      <w:pPr>
        <w:pStyle w:val="Heading1"/>
        <w:spacing w:before="166"/>
      </w:pPr>
      <w:r>
        <w:t>Опште препоруке за наставу страних језика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960A83" w:rsidRDefault="00770465">
      <w:pPr>
        <w:spacing w:before="1"/>
        <w:ind w:left="120"/>
        <w:rPr>
          <w:b/>
          <w:sz w:val="18"/>
        </w:rPr>
      </w:pPr>
      <w:r>
        <w:rPr>
          <w:b/>
          <w:sz w:val="18"/>
        </w:rPr>
        <w:t>Пројектна настава</w:t>
      </w:r>
    </w:p>
    <w:p w:rsidR="00960A83" w:rsidRDefault="00770465">
      <w:pPr>
        <w:pStyle w:val="BodyText"/>
        <w:spacing w:before="112" w:line="235" w:lineRule="auto"/>
        <w:ind w:right="117"/>
      </w:pPr>
      <w:r>
        <w:t>Пројектна</w:t>
      </w:r>
      <w:r>
        <w:rPr>
          <w:spacing w:val="-12"/>
        </w:rPr>
        <w:t xml:space="preserve"> </w:t>
      </w:r>
      <w:r>
        <w:t>настава</w:t>
      </w:r>
      <w:r>
        <w:rPr>
          <w:spacing w:val="-12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облик</w:t>
      </w:r>
      <w:r>
        <w:rPr>
          <w:spacing w:val="-12"/>
        </w:rPr>
        <w:t xml:space="preserve"> </w:t>
      </w:r>
      <w:r>
        <w:t>образовно-в</w:t>
      </w:r>
      <w:r>
        <w:t>аспитног</w:t>
      </w:r>
      <w:r>
        <w:rPr>
          <w:spacing w:val="-12"/>
        </w:rPr>
        <w:t xml:space="preserve"> </w:t>
      </w:r>
      <w:r>
        <w:t>рада</w:t>
      </w:r>
      <w:r>
        <w:rPr>
          <w:spacing w:val="-12"/>
        </w:rPr>
        <w:t xml:space="preserve"> </w:t>
      </w:r>
      <w:r>
        <w:rPr>
          <w:spacing w:val="-3"/>
        </w:rPr>
        <w:t>којим</w:t>
      </w:r>
      <w:r>
        <w:rPr>
          <w:spacing w:val="-12"/>
        </w:rPr>
        <w:t xml:space="preserve"> </w:t>
      </w:r>
      <w:r>
        <w:t xml:space="preserve">се развијају међупредметне </w:t>
      </w:r>
      <w:r>
        <w:rPr>
          <w:spacing w:val="-3"/>
        </w:rPr>
        <w:t xml:space="preserve">компетенције </w:t>
      </w:r>
      <w:r>
        <w:t xml:space="preserve">уз употребу информационо </w:t>
      </w:r>
      <w:r>
        <w:rPr>
          <w:spacing w:val="-3"/>
        </w:rPr>
        <w:t xml:space="preserve">комуникационих </w:t>
      </w:r>
      <w:r>
        <w:t xml:space="preserve">технологија. </w:t>
      </w:r>
      <w:r>
        <w:rPr>
          <w:spacing w:val="-8"/>
        </w:rPr>
        <w:t xml:space="preserve">То </w:t>
      </w:r>
      <w:r>
        <w:t xml:space="preserve">је модел наставе организован </w:t>
      </w:r>
      <w:r>
        <w:rPr>
          <w:spacing w:val="-4"/>
        </w:rPr>
        <w:t xml:space="preserve">око </w:t>
      </w:r>
      <w:r>
        <w:t xml:space="preserve">пројекта. </w:t>
      </w:r>
      <w:r>
        <w:rPr>
          <w:spacing w:val="-4"/>
        </w:rPr>
        <w:t xml:space="preserve">Резултат </w:t>
      </w:r>
      <w:r>
        <w:t xml:space="preserve">пројекта је </w:t>
      </w:r>
      <w:r>
        <w:rPr>
          <w:spacing w:val="-3"/>
        </w:rPr>
        <w:t xml:space="preserve">продукт </w:t>
      </w:r>
      <w:r>
        <w:rPr>
          <w:spacing w:val="-4"/>
        </w:rPr>
        <w:t xml:space="preserve">који </w:t>
      </w:r>
      <w:r>
        <w:t xml:space="preserve">има јасну употребну и/ или васпитну </w:t>
      </w:r>
      <w:r>
        <w:rPr>
          <w:spacing w:val="-3"/>
        </w:rPr>
        <w:t xml:space="preserve">вредност. </w:t>
      </w:r>
      <w:r>
        <w:t>Пројекти могу бити организовани на</w:t>
      </w:r>
      <w:r>
        <w:rPr>
          <w:spacing w:val="-31"/>
        </w:rPr>
        <w:t xml:space="preserve"> </w:t>
      </w:r>
      <w:r>
        <w:rPr>
          <w:spacing w:val="-3"/>
        </w:rPr>
        <w:t xml:space="preserve">нивоу </w:t>
      </w:r>
      <w:r>
        <w:t xml:space="preserve">одељења, разреда, </w:t>
      </w:r>
      <w:r>
        <w:rPr>
          <w:spacing w:val="-4"/>
        </w:rPr>
        <w:t xml:space="preserve">школе </w:t>
      </w:r>
      <w:r>
        <w:t xml:space="preserve">или у сарадњи више </w:t>
      </w:r>
      <w:r>
        <w:rPr>
          <w:spacing w:val="-3"/>
        </w:rPr>
        <w:t xml:space="preserve">школа. </w:t>
      </w:r>
      <w:r>
        <w:t>Развијају се кроз следеће фазе: планирање (одабир тема, постављање циља,</w:t>
      </w:r>
      <w:r>
        <w:rPr>
          <w:spacing w:val="-24"/>
        </w:rPr>
        <w:t xml:space="preserve"> </w:t>
      </w:r>
      <w:r>
        <w:t>до- делу</w:t>
      </w:r>
      <w:r>
        <w:rPr>
          <w:spacing w:val="-8"/>
        </w:rPr>
        <w:t xml:space="preserve"> </w:t>
      </w:r>
      <w:r>
        <w:rPr>
          <w:spacing w:val="-3"/>
        </w:rPr>
        <w:t>улога,</w:t>
      </w:r>
      <w:r>
        <w:rPr>
          <w:spacing w:val="-8"/>
        </w:rPr>
        <w:t xml:space="preserve"> </w:t>
      </w:r>
      <w:r>
        <w:t>поделу</w:t>
      </w:r>
      <w:r>
        <w:rPr>
          <w:spacing w:val="-8"/>
        </w:rPr>
        <w:t xml:space="preserve"> </w:t>
      </w:r>
      <w:r>
        <w:t>активности...);</w:t>
      </w:r>
      <w:r>
        <w:rPr>
          <w:spacing w:val="-8"/>
        </w:rPr>
        <w:t xml:space="preserve"> </w:t>
      </w:r>
      <w:r>
        <w:t>реализацију</w:t>
      </w:r>
      <w:r>
        <w:rPr>
          <w:spacing w:val="-8"/>
        </w:rPr>
        <w:t xml:space="preserve"> </w:t>
      </w:r>
      <w:r>
        <w:t>пројектних</w:t>
      </w:r>
      <w:r>
        <w:rPr>
          <w:spacing w:val="-8"/>
        </w:rPr>
        <w:t xml:space="preserve"> </w:t>
      </w:r>
      <w:r>
        <w:t>активно- сти;</w:t>
      </w:r>
      <w:r>
        <w:rPr>
          <w:spacing w:val="-9"/>
        </w:rPr>
        <w:t xml:space="preserve"> </w:t>
      </w:r>
      <w:r>
        <w:t>презентовање/про</w:t>
      </w:r>
      <w:r>
        <w:t>мовисање</w:t>
      </w:r>
      <w:r>
        <w:rPr>
          <w:spacing w:val="-9"/>
        </w:rPr>
        <w:t xml:space="preserve"> </w:t>
      </w:r>
      <w:r>
        <w:t>пројекта;</w:t>
      </w:r>
      <w:r>
        <w:rPr>
          <w:spacing w:val="-9"/>
        </w:rPr>
        <w:t xml:space="preserve"> </w:t>
      </w:r>
      <w:r>
        <w:t>евалуацију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рефлексију о</w:t>
      </w:r>
      <w:r>
        <w:rPr>
          <w:spacing w:val="-6"/>
        </w:rPr>
        <w:t xml:space="preserve"> </w:t>
      </w:r>
      <w:r>
        <w:rPr>
          <w:spacing w:val="-4"/>
        </w:rPr>
        <w:t>пројекту.</w:t>
      </w:r>
      <w:r>
        <w:rPr>
          <w:spacing w:val="-6"/>
        </w:rPr>
        <w:t xml:space="preserve"> </w:t>
      </w:r>
      <w:r>
        <w:rPr>
          <w:spacing w:val="-3"/>
        </w:rPr>
        <w:t>Резултати</w:t>
      </w:r>
      <w:r>
        <w:rPr>
          <w:spacing w:val="-6"/>
        </w:rPr>
        <w:t xml:space="preserve"> </w:t>
      </w:r>
      <w:r>
        <w:t>рада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промовисати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изложбама,</w:t>
      </w:r>
      <w:r>
        <w:rPr>
          <w:spacing w:val="-6"/>
        </w:rPr>
        <w:t xml:space="preserve"> </w:t>
      </w:r>
      <w:r>
        <w:t xml:space="preserve">при- редбама, гостовањима на локалној телевизији, у </w:t>
      </w:r>
      <w:r>
        <w:rPr>
          <w:spacing w:val="-5"/>
        </w:rPr>
        <w:t xml:space="preserve">школском </w:t>
      </w:r>
      <w:r>
        <w:t>часопи- су и др. Пројектна настава је усмерена на развој осамостаљивања ученика у процесу р</w:t>
      </w:r>
      <w:r>
        <w:t xml:space="preserve">ада и учења, осећаја за личну одговорност за реализацију пројекта, социјалних и </w:t>
      </w:r>
      <w:r>
        <w:rPr>
          <w:spacing w:val="-3"/>
        </w:rPr>
        <w:t xml:space="preserve">комуникацијских </w:t>
      </w:r>
      <w:r>
        <w:t xml:space="preserve">вештина, са- мопоуздања, самосталности у доношењу </w:t>
      </w:r>
      <w:r>
        <w:rPr>
          <w:spacing w:val="-3"/>
        </w:rPr>
        <w:t xml:space="preserve">одлука, </w:t>
      </w:r>
      <w:r>
        <w:t xml:space="preserve">као и на стицање дуготрајнијег знања, вештина и навика, </w:t>
      </w:r>
      <w:r>
        <w:rPr>
          <w:spacing w:val="-2"/>
        </w:rPr>
        <w:t xml:space="preserve">критичког </w:t>
      </w:r>
      <w:r>
        <w:t xml:space="preserve">односа према сопственом и туђем </w:t>
      </w:r>
      <w:r>
        <w:rPr>
          <w:spacing w:val="-5"/>
        </w:rPr>
        <w:t>раду</w:t>
      </w:r>
      <w:r>
        <w:rPr>
          <w:spacing w:val="-5"/>
        </w:rPr>
        <w:t xml:space="preserve">, </w:t>
      </w:r>
      <w:r>
        <w:t>способности решавања проблема, систе- матичнијем овладавању програмских</w:t>
      </w:r>
      <w:r>
        <w:rPr>
          <w:spacing w:val="-10"/>
        </w:rPr>
        <w:t xml:space="preserve"> </w:t>
      </w:r>
      <w:r>
        <w:t>садржаја.</w:t>
      </w:r>
    </w:p>
    <w:p w:rsidR="00960A83" w:rsidRDefault="00770465">
      <w:pPr>
        <w:pStyle w:val="Heading1"/>
        <w:spacing w:before="160"/>
      </w:pPr>
      <w:r>
        <w:t>Интердисциплинарност у настави страних језика</w:t>
      </w:r>
    </w:p>
    <w:p w:rsidR="00960A83" w:rsidRDefault="00770465">
      <w:pPr>
        <w:pStyle w:val="BodyText"/>
        <w:spacing w:before="112" w:line="235" w:lineRule="auto"/>
        <w:ind w:right="117"/>
      </w:pPr>
      <w:r>
        <w:t>У оквиру пројектне наставе општа препорука је да настав- ник страног језика сарађује са наставницима других (језичких и нејезичких) предмета. У наведеној сарадњи могуће је примени- ти, поред техника и начина рада пројектне наставе, и стратегије   и технике</w:t>
      </w:r>
      <w:r>
        <w:t xml:space="preserve"> рада </w:t>
      </w:r>
      <w:r>
        <w:rPr>
          <w:spacing w:val="-3"/>
        </w:rPr>
        <w:t xml:space="preserve">који </w:t>
      </w:r>
      <w:r>
        <w:t xml:space="preserve">су својствени тзв. настави CLIL (енгл. </w:t>
      </w:r>
      <w:r>
        <w:rPr>
          <w:i/>
        </w:rPr>
        <w:t>Content and Language Integrated Learning</w:t>
      </w:r>
      <w:r>
        <w:t xml:space="preserve">), а </w:t>
      </w:r>
      <w:r>
        <w:rPr>
          <w:spacing w:val="-3"/>
        </w:rPr>
        <w:t xml:space="preserve">која </w:t>
      </w:r>
      <w:r>
        <w:t>подразумева интегриса- но усвајање страног језика и нејезичког садржаја других предмета (друштвених и природних наука). Важно је истаћи да овај облик наставе подстиче развој језичких компетенција ученика на стра- ном и на матерњем језику у контексту нејези</w:t>
      </w:r>
      <w:r>
        <w:t xml:space="preserve">чких предмета, те је стога циљ овакве наставе достићи академске језичке компетенције на оба језика и </w:t>
      </w:r>
      <w:r>
        <w:rPr>
          <w:spacing w:val="-3"/>
        </w:rPr>
        <w:t xml:space="preserve">тако </w:t>
      </w:r>
      <w:r>
        <w:t xml:space="preserve">усмерити ученика ка даљем, целоживотном учењу и усавршавању </w:t>
      </w:r>
      <w:r>
        <w:rPr>
          <w:spacing w:val="-4"/>
        </w:rPr>
        <w:t xml:space="preserve">како </w:t>
      </w:r>
      <w:r>
        <w:t xml:space="preserve">у локалној средини, </w:t>
      </w:r>
      <w:r>
        <w:rPr>
          <w:spacing w:val="-3"/>
        </w:rPr>
        <w:t xml:space="preserve">тако </w:t>
      </w:r>
      <w:r>
        <w:t>и у ширем, међународном</w:t>
      </w:r>
      <w:r>
        <w:rPr>
          <w:spacing w:val="-1"/>
        </w:rPr>
        <w:t xml:space="preserve"> </w:t>
      </w:r>
      <w:r>
        <w:rPr>
          <w:spacing w:val="-4"/>
        </w:rPr>
        <w:t>контексту.</w:t>
      </w:r>
    </w:p>
    <w:p w:rsidR="00960A83" w:rsidRDefault="00770465">
      <w:pPr>
        <w:pStyle w:val="BodyText"/>
        <w:spacing w:line="235" w:lineRule="auto"/>
        <w:ind w:right="117"/>
      </w:pPr>
      <w:r>
        <w:t>Овакав интердисциплинарни</w:t>
      </w:r>
      <w:r>
        <w:t xml:space="preserve"> контекст употребе страног и матерњег језика омогућава употребу аутентичног и разноврсног дидактичког материјала који је у вези са различитим нејезичким садржајима. Тако на пример, описивање неког природног или дру- штвеног феномена, као и дискусија о резу</w:t>
      </w:r>
      <w:r>
        <w:t xml:space="preserve">лтатима одређеног ек- сперимента пружају ученика аутентичан контекст у коме ће фокус наставе бити, пре свега, на употребу страног језика и остваривање комуникације на страном језику. На овај начин ће се омогућити ученику да користи страни језик без страха </w:t>
      </w:r>
      <w:r>
        <w:t>од грешака јер је фо- кус на преношењу значења те се тако циљни (страни) језик кори- сти за комуникативне циљеве, а не само као предмет учења</w:t>
      </w:r>
    </w:p>
    <w:p w:rsidR="00960A83" w:rsidRDefault="00770465">
      <w:pPr>
        <w:pStyle w:val="ListParagraph"/>
        <w:numPr>
          <w:ilvl w:val="0"/>
          <w:numId w:val="71"/>
        </w:numPr>
        <w:tabs>
          <w:tab w:val="left" w:pos="391"/>
        </w:tabs>
        <w:spacing w:before="158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5" w:lineRule="auto"/>
        <w:ind w:right="117"/>
      </w:pPr>
      <w:r>
        <w:t>Процес праћења и вредновања започиње иницијалним (или дијагностичким) оцењива</w:t>
      </w:r>
      <w:r>
        <w:t>њем. Овим се установљује колико уче- ник влада пређашњим градивом неопходним за даље учење стра- ног језика. На основу иницијалног теста наставник ће лакше пла- нирати и организовати процес учења, па и индивидуализовати приступ ученицима.</w:t>
      </w:r>
    </w:p>
    <w:p w:rsidR="00960A83" w:rsidRDefault="00770465">
      <w:pPr>
        <w:pStyle w:val="BodyText"/>
        <w:spacing w:line="235" w:lineRule="auto"/>
        <w:ind w:right="118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>школск</w:t>
      </w:r>
      <w:r>
        <w:rPr>
          <w:spacing w:val="-3"/>
        </w:rPr>
        <w:t xml:space="preserve">е </w:t>
      </w:r>
      <w:r>
        <w:t>године, при вредновању треба да се сме- њују две врсте оцењивања: формативно и сумативно.</w:t>
      </w:r>
    </w:p>
    <w:p w:rsidR="00960A83" w:rsidRDefault="00960A83">
      <w:pPr>
        <w:spacing w:line="235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/>
      </w:pPr>
      <w:r>
        <w:lastRenderedPageBreak/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>постиг- нућа, у начелу треба да подржава и ученика и учење. Оно треба да се спроводи чешћ</w:t>
      </w:r>
      <w:r>
        <w:t xml:space="preserve">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>ученика подстакне самосталност и одговорност. Наставник притом добиј</w:t>
      </w:r>
      <w:r>
        <w:t xml:space="preserve">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>праћења његовог р</w:t>
      </w:r>
      <w:r>
        <w:t xml:space="preserve">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960A83" w:rsidRDefault="00770465">
      <w:pPr>
        <w:pStyle w:val="BodyText"/>
        <w:spacing w:line="232" w:lineRule="auto"/>
        <w:ind w:right="38"/>
      </w:pPr>
      <w:r>
        <w:t>Сумативним</w:t>
      </w:r>
      <w:r>
        <w:rPr>
          <w:spacing w:val="-10"/>
        </w:rPr>
        <w:t xml:space="preserve"> </w:t>
      </w:r>
      <w:r>
        <w:t>оцењивањем</w:t>
      </w:r>
      <w:r>
        <w:rPr>
          <w:spacing w:val="-10"/>
        </w:rPr>
        <w:t xml:space="preserve"> </w:t>
      </w:r>
      <w:r>
        <w:t>вреднује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резултат</w:t>
      </w:r>
      <w:r>
        <w:rPr>
          <w:spacing w:val="-10"/>
        </w:rPr>
        <w:t xml:space="preserve"> </w:t>
      </w:r>
      <w:r>
        <w:t>учења.</w:t>
      </w:r>
      <w:r>
        <w:rPr>
          <w:spacing w:val="-10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>ним оцењивањем наставник ће утврдити да ли је уче</w:t>
      </w:r>
      <w:r>
        <w:t xml:space="preserve">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60A83" w:rsidRDefault="00770465">
      <w:pPr>
        <w:pStyle w:val="BodyText"/>
        <w:spacing w:line="232" w:lineRule="auto"/>
        <w:ind w:right="38"/>
      </w:pPr>
      <w:r>
        <w:t>Наставник треба нарочито да подржи саморефлексију код ученика: потребно је да ученик у одређеној мери објективно про- цењује шта зна, уме и може. Такође треба подстицати вршњачко учење, тј. сарадњу м</w:t>
      </w:r>
      <w:r>
        <w:t>еђу ученицима при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напредак ученика.</w:t>
      </w:r>
    </w:p>
    <w:p w:rsidR="00960A83" w:rsidRDefault="00770465">
      <w:pPr>
        <w:pStyle w:val="BodyText"/>
        <w:spacing w:line="232" w:lineRule="auto"/>
        <w:ind w:right="39"/>
      </w:pPr>
      <w:r>
        <w:t>Најзад, у процесу наставе вреднује се и рад наставника, како путем</w:t>
      </w:r>
      <w:r>
        <w:t xml:space="preserve"> самопроцењивања тако и путем анкетирања ученика.</w:t>
      </w:r>
    </w:p>
    <w:p w:rsidR="00960A83" w:rsidRDefault="00770465">
      <w:pPr>
        <w:pStyle w:val="BodyText"/>
        <w:spacing w:line="232" w:lineRule="auto"/>
        <w:ind w:right="38"/>
      </w:pP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стеченим компетенцијама ученика, као и о раду и дидактичк</w:t>
      </w:r>
      <w:r>
        <w:t>им методама наставника.</w:t>
      </w:r>
    </w:p>
    <w:p w:rsidR="00960A83" w:rsidRDefault="00960A83">
      <w:pPr>
        <w:pStyle w:val="BodyText"/>
        <w:spacing w:before="4"/>
        <w:ind w:left="0" w:firstLine="0"/>
        <w:jc w:val="left"/>
        <w:rPr>
          <w:sz w:val="27"/>
        </w:rPr>
      </w:pPr>
    </w:p>
    <w:p w:rsidR="00960A83" w:rsidRDefault="00770465">
      <w:pPr>
        <w:pStyle w:val="Heading1"/>
      </w:pPr>
      <w:r>
        <w:t>Писмени задаци</w:t>
      </w:r>
    </w:p>
    <w:p w:rsidR="00960A83" w:rsidRDefault="00770465">
      <w:pPr>
        <w:pStyle w:val="BodyText"/>
        <w:spacing w:before="168" w:line="232" w:lineRule="auto"/>
        <w:ind w:right="39"/>
      </w:pPr>
      <w:r>
        <w:t>У</w:t>
      </w:r>
      <w:r>
        <w:rPr>
          <w:spacing w:val="-8"/>
        </w:rPr>
        <w:t xml:space="preserve"> </w:t>
      </w:r>
      <w:r>
        <w:t>току</w:t>
      </w:r>
      <w:r>
        <w:rPr>
          <w:spacing w:val="-8"/>
        </w:rPr>
        <w:t xml:space="preserve"> </w:t>
      </w:r>
      <w:r>
        <w:rPr>
          <w:spacing w:val="-3"/>
        </w:rPr>
        <w:t>школске</w:t>
      </w:r>
      <w:r>
        <w:rPr>
          <w:spacing w:val="-8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раде</w:t>
      </w:r>
      <w:r>
        <w:rPr>
          <w:spacing w:val="-8"/>
        </w:rPr>
        <w:t xml:space="preserve"> </w:t>
      </w:r>
      <w:r>
        <w:t>четири</w:t>
      </w:r>
      <w:r>
        <w:rPr>
          <w:spacing w:val="-8"/>
        </w:rPr>
        <w:t xml:space="preserve"> </w:t>
      </w:r>
      <w:r>
        <w:t>писмена</w:t>
      </w:r>
      <w:r>
        <w:rPr>
          <w:spacing w:val="-8"/>
        </w:rPr>
        <w:t xml:space="preserve"> </w:t>
      </w:r>
      <w:r>
        <w:t xml:space="preserve">задатка, по два у </w:t>
      </w:r>
      <w:r>
        <w:rPr>
          <w:spacing w:val="-3"/>
        </w:rPr>
        <w:t xml:space="preserve">сваком </w:t>
      </w:r>
      <w:r>
        <w:rPr>
          <w:spacing w:val="-4"/>
        </w:rPr>
        <w:t xml:space="preserve">полугодишту. </w:t>
      </w:r>
      <w:r>
        <w:t>Писмени задатак се по правилу ради у форми превода и проверава оспособљеност ученика за примену развијених теоријских знања и ни</w:t>
      </w:r>
      <w:r>
        <w:t>во оспособљености за самостал- ни рад. У току писменог задатка наставник може дозволити упо- требу</w:t>
      </w:r>
      <w:r>
        <w:rPr>
          <w:spacing w:val="-1"/>
        </w:rPr>
        <w:t xml:space="preserve"> </w:t>
      </w:r>
      <w:r>
        <w:t>речника.</w:t>
      </w:r>
    </w:p>
    <w:p w:rsidR="00960A83" w:rsidRDefault="00770465">
      <w:pPr>
        <w:pStyle w:val="BodyText"/>
        <w:spacing w:line="232" w:lineRule="auto"/>
        <w:ind w:right="40"/>
      </w:pPr>
      <w:r>
        <w:t>Осим обавезног писменог задатка, раде се и усмене и писане провере знања.</w:t>
      </w:r>
    </w:p>
    <w:p w:rsidR="00960A83" w:rsidRDefault="00960A83">
      <w:pPr>
        <w:pStyle w:val="BodyText"/>
        <w:spacing w:before="8"/>
        <w:ind w:left="0" w:firstLine="0"/>
        <w:jc w:val="left"/>
        <w:rPr>
          <w:sz w:val="28"/>
        </w:rPr>
      </w:pPr>
    </w:p>
    <w:p w:rsidR="00960A83" w:rsidRDefault="00770465">
      <w:pPr>
        <w:pStyle w:val="Heading1"/>
        <w:spacing w:before="1"/>
      </w:pPr>
      <w:r>
        <w:t>Како се прати и вреднује развој језичких компетенција</w:t>
      </w:r>
    </w:p>
    <w:p w:rsidR="00960A83" w:rsidRDefault="00770465">
      <w:pPr>
        <w:pStyle w:val="BodyText"/>
        <w:spacing w:before="168" w:line="232" w:lineRule="auto"/>
        <w:ind w:right="40"/>
      </w:pPr>
      <w:r>
        <w:t>Нека правила и поступци у процесу праћења и процењивања компетенција код ученика:</w:t>
      </w:r>
    </w:p>
    <w:p w:rsidR="00960A83" w:rsidRDefault="00770465">
      <w:pPr>
        <w:pStyle w:val="ListParagraph"/>
        <w:numPr>
          <w:ilvl w:val="0"/>
          <w:numId w:val="69"/>
        </w:numPr>
        <w:tabs>
          <w:tab w:val="left" w:pos="69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Развој компетенција наставници прате заједно са својим ученицима.</w:t>
      </w:r>
    </w:p>
    <w:p w:rsidR="00960A83" w:rsidRDefault="00770465">
      <w:pPr>
        <w:pStyle w:val="ListParagraph"/>
        <w:numPr>
          <w:ilvl w:val="0"/>
          <w:numId w:val="69"/>
        </w:numPr>
        <w:tabs>
          <w:tab w:val="left" w:pos="65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960A83" w:rsidRDefault="00770465">
      <w:pPr>
        <w:pStyle w:val="ListParagraph"/>
        <w:numPr>
          <w:ilvl w:val="0"/>
          <w:numId w:val="69"/>
        </w:numPr>
        <w:tabs>
          <w:tab w:val="left" w:pos="654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</w:t>
      </w:r>
      <w:r>
        <w:rPr>
          <w:sz w:val="18"/>
        </w:rPr>
        <w:t>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960A83" w:rsidRDefault="00770465">
      <w:pPr>
        <w:pStyle w:val="ListParagraph"/>
        <w:numPr>
          <w:ilvl w:val="0"/>
          <w:numId w:val="69"/>
        </w:numPr>
        <w:tabs>
          <w:tab w:val="left" w:pos="670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960A83" w:rsidRDefault="00770465">
      <w:pPr>
        <w:pStyle w:val="ListParagraph"/>
        <w:numPr>
          <w:ilvl w:val="0"/>
          <w:numId w:val="69"/>
        </w:numPr>
        <w:tabs>
          <w:tab w:val="left" w:pos="65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960A83" w:rsidRDefault="00770465">
      <w:pPr>
        <w:pStyle w:val="ListParagraph"/>
        <w:numPr>
          <w:ilvl w:val="0"/>
          <w:numId w:val="69"/>
        </w:numPr>
        <w:tabs>
          <w:tab w:val="left" w:pos="664"/>
        </w:tabs>
        <w:spacing w:line="232" w:lineRule="auto"/>
        <w:ind w:right="40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960A83" w:rsidRDefault="00770465">
      <w:pPr>
        <w:pStyle w:val="ListParagraph"/>
        <w:numPr>
          <w:ilvl w:val="0"/>
          <w:numId w:val="69"/>
        </w:numPr>
        <w:tabs>
          <w:tab w:val="left" w:pos="65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960A83" w:rsidRDefault="00770465">
      <w:pPr>
        <w:pStyle w:val="Heading1"/>
        <w:spacing w:before="80" w:line="204" w:lineRule="exact"/>
        <w:ind w:left="453" w:right="453"/>
        <w:jc w:val="center"/>
      </w:pPr>
      <w:r>
        <w:rPr>
          <w:b w:val="0"/>
        </w:rPr>
        <w:br w:type="column"/>
      </w:r>
      <w:r>
        <w:t>ДРУГИ СТРАНИ ЈЕ</w:t>
      </w:r>
      <w:r>
        <w:t>ЗИК</w:t>
      </w:r>
    </w:p>
    <w:p w:rsidR="00960A83" w:rsidRDefault="00770465">
      <w:pPr>
        <w:spacing w:line="201" w:lineRule="exact"/>
        <w:jc w:val="center"/>
        <w:rPr>
          <w:b/>
          <w:sz w:val="18"/>
        </w:rPr>
      </w:pPr>
      <w:r>
        <w:rPr>
          <w:b/>
          <w:sz w:val="18"/>
        </w:rPr>
        <w:t>и</w:t>
      </w:r>
    </w:p>
    <w:p w:rsidR="00960A83" w:rsidRDefault="00770465">
      <w:pPr>
        <w:spacing w:line="201" w:lineRule="exact"/>
        <w:ind w:left="453" w:right="453"/>
        <w:jc w:val="center"/>
        <w:rPr>
          <w:b/>
          <w:sz w:val="18"/>
        </w:rPr>
      </w:pPr>
      <w:r>
        <w:rPr>
          <w:b/>
          <w:sz w:val="18"/>
        </w:rPr>
        <w:t>ЖИВИ СТРАНИ ЈЕЗИК</w:t>
      </w:r>
    </w:p>
    <w:p w:rsidR="00960A83" w:rsidRDefault="00770465">
      <w:pPr>
        <w:spacing w:line="201" w:lineRule="exact"/>
        <w:ind w:left="453" w:right="453"/>
        <w:jc w:val="center"/>
        <w:rPr>
          <w:b/>
          <w:sz w:val="18"/>
        </w:rPr>
      </w:pPr>
      <w:r>
        <w:rPr>
          <w:b/>
          <w:sz w:val="18"/>
        </w:rPr>
        <w:t>Енглески, немачки, руски и француски</w:t>
      </w:r>
    </w:p>
    <w:p w:rsidR="00960A83" w:rsidRDefault="00770465">
      <w:pPr>
        <w:spacing w:line="204" w:lineRule="exact"/>
        <w:ind w:left="453" w:right="453"/>
        <w:jc w:val="center"/>
        <w:rPr>
          <w:b/>
          <w:sz w:val="18"/>
        </w:rPr>
      </w:pPr>
      <w:r>
        <w:rPr>
          <w:b/>
          <w:sz w:val="18"/>
        </w:rPr>
        <w:t>(смер Живи страни језици и смер Класични језици)</w:t>
      </w:r>
    </w:p>
    <w:p w:rsidR="00960A83" w:rsidRDefault="00960A83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before="1" w:line="232" w:lineRule="auto"/>
        <w:ind w:right="118"/>
      </w:pPr>
      <w:r>
        <w:rPr>
          <w:b/>
        </w:rPr>
        <w:t xml:space="preserve">Циљ </w:t>
      </w:r>
      <w:r>
        <w:t>учења страног језика је да ученик усвајањем функци- оналних знања о језичком систему и култури и унапређивањем стратегија учења страног језик</w:t>
      </w:r>
      <w:r>
        <w:t>а развије комуникативну компетен- цију, академску и медијску писменост, оспособи се за интеркул- турно разумевање и професионални развој.</w:t>
      </w:r>
    </w:p>
    <w:p w:rsidR="00960A83" w:rsidRDefault="00770465">
      <w:pPr>
        <w:pStyle w:val="Heading1"/>
        <w:spacing w:before="165"/>
      </w:pPr>
      <w:r>
        <w:t>Општа предметна компетенција</w:t>
      </w:r>
    </w:p>
    <w:p w:rsidR="00960A83" w:rsidRDefault="00770465">
      <w:pPr>
        <w:pStyle w:val="BodyText"/>
        <w:spacing w:before="112" w:line="232" w:lineRule="auto"/>
        <w:ind w:right="118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>му омогу- ћавају да на страном језику разу</w:t>
      </w:r>
      <w:r>
        <w:t xml:space="preserve">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960A83" w:rsidRDefault="00770465">
      <w:pPr>
        <w:pStyle w:val="BodyText"/>
        <w:spacing w:before="1" w:line="232" w:lineRule="auto"/>
        <w:ind w:right="116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 xml:space="preserve">Учењем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960A83" w:rsidRDefault="00960A83">
      <w:pPr>
        <w:pStyle w:val="BodyText"/>
        <w:spacing w:before="4"/>
        <w:ind w:left="0" w:firstLine="0"/>
        <w:jc w:val="left"/>
        <w:rPr>
          <w:sz w:val="19"/>
        </w:rPr>
      </w:pPr>
    </w:p>
    <w:p w:rsidR="00960A83" w:rsidRDefault="00770465">
      <w:pPr>
        <w:pStyle w:val="Heading1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користи страни језик у мери која му помаже да ра- зуме садржај усмен</w:t>
      </w:r>
      <w:r>
        <w:t>е поруке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жељену информацију у текстовима са темом од непо- средног личног интереса. Пиш</w:t>
      </w:r>
      <w:r>
        <w:t>е о различитим аспектима из непо- средног окружења и ради сопствених потреба.</w:t>
      </w:r>
    </w:p>
    <w:p w:rsidR="00960A83" w:rsidRDefault="00960A83">
      <w:pPr>
        <w:pStyle w:val="BodyText"/>
        <w:spacing w:before="4"/>
        <w:ind w:left="0" w:firstLine="0"/>
        <w:jc w:val="left"/>
        <w:rPr>
          <w:sz w:val="19"/>
        </w:rPr>
      </w:pPr>
    </w:p>
    <w:p w:rsidR="00960A83" w:rsidRDefault="00770465">
      <w:pPr>
        <w:pStyle w:val="Heading1"/>
      </w:pPr>
      <w:r>
        <w:t>Средњи ниво</w:t>
      </w:r>
    </w:p>
    <w:p w:rsidR="00960A83" w:rsidRDefault="00770465">
      <w:pPr>
        <w:pStyle w:val="BodyText"/>
        <w:spacing w:before="113" w:line="232" w:lineRule="auto"/>
        <w:ind w:right="117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>забава, спорт); сналази се у не/предвидивим ситуациј</w:t>
      </w:r>
      <w:r>
        <w:t xml:space="preserve">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960A83" w:rsidRDefault="00960A83">
      <w:pPr>
        <w:pStyle w:val="BodyText"/>
        <w:spacing w:before="3"/>
        <w:ind w:left="0" w:firstLine="0"/>
        <w:jc w:val="left"/>
        <w:rPr>
          <w:sz w:val="19"/>
        </w:rPr>
      </w:pPr>
    </w:p>
    <w:p w:rsidR="00960A83" w:rsidRDefault="00770465">
      <w:pPr>
        <w:pStyle w:val="Heading1"/>
        <w:spacing w:before="1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11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>к</w:t>
      </w:r>
      <w:r>
        <w:rPr>
          <w:spacing w:val="-4"/>
        </w:rPr>
        <w:t xml:space="preserve">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960A83" w:rsidRDefault="00960A83">
      <w:pPr>
        <w:pStyle w:val="BodyText"/>
        <w:spacing w:before="8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spacing w:line="232" w:lineRule="auto"/>
        <w:ind w:right="477"/>
      </w:pPr>
      <w:r>
        <w:t>Специфична предметна компетенција: РЕЦЕПЦИЈА (слушање и читање)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разуме уобичајене изразе и схвата општи смисао сва- кодневне комуникације изговорене споро и разговетно. Корис</w:t>
      </w:r>
      <w:r>
        <w:t>тећи основно лингвистичко знање, чита краће текстове написане стан- дардним језиком, разноврсног садржаја из свакодневног живота и/ или блиских области или струке, у којима преовлађују фреквентне речи и изрази.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Heading1"/>
        <w:spacing w:before="80"/>
      </w:pPr>
      <w:r>
        <w:lastRenderedPageBreak/>
        <w:t>Средњи ниво</w:t>
      </w:r>
    </w:p>
    <w:p w:rsidR="00960A83" w:rsidRDefault="00770465">
      <w:pPr>
        <w:pStyle w:val="BodyText"/>
        <w:spacing w:before="111" w:line="232" w:lineRule="auto"/>
        <w:ind w:right="116"/>
      </w:pPr>
      <w:r>
        <w:t>Ученик разуме основне елементе разговетног говора у свакодневним ситуацијама и једноставна излагања и презентације из бли- ских области изговорене стандардним језиком и релативно споро. У тексту, из домена личног интересовања и делатности, у коме прео- вла</w:t>
      </w:r>
      <w:r>
        <w:t>ђују сложене језичке структуре, ученик разуме општи смисао и допунске информације, користећи различите технике/врсте читања.</w:t>
      </w:r>
    </w:p>
    <w:p w:rsidR="00960A83" w:rsidRDefault="00770465">
      <w:pPr>
        <w:pStyle w:val="Heading1"/>
        <w:spacing w:before="163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разуме суштину и детаље опширнијих излагања или разговора у којима се користи стандардни језик, мења ритам, ст</w:t>
      </w:r>
      <w:r>
        <w:t xml:space="preserve">ил и тон разговора, а у вези са садржајима из ширег интересовања ученика. Ученик разуме дуже текстове различитог садржаја (нпр. адапти- рана или оригинална прозна књижевна дела, актуелни новински чланци и извештаји); брзину и технику читања подешава према </w:t>
      </w:r>
      <w:r>
        <w:t>тексту који чита.</w:t>
      </w:r>
    </w:p>
    <w:p w:rsidR="00960A83" w:rsidRDefault="00770465">
      <w:pPr>
        <w:pStyle w:val="Heading1"/>
        <w:spacing w:before="162"/>
      </w:pPr>
      <w:r>
        <w:t>Специфична предметна компетенција: ПРОДУКЦИЈА (говор и писање)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spacing w:before="1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у свакодневним ситуацијама пише или даје усмена упутства, писмено или усмено размењује информације о уобичајеним општим и блиским темама.</w:t>
      </w:r>
    </w:p>
    <w:p w:rsidR="00960A83" w:rsidRDefault="00770465">
      <w:pPr>
        <w:pStyle w:val="BodyText"/>
        <w:spacing w:line="232" w:lineRule="auto"/>
        <w:ind w:right="118"/>
      </w:pPr>
      <w:r>
        <w:t>Користећи једнос</w:t>
      </w:r>
      <w:r>
        <w:t>тавне изразе, фразе и језичке структуре, пише кратке забелешке, поруке и писма, и/или према моделу пише једно- ставне текстове нпр. описе особа и догађаја из познатих области.</w:t>
      </w:r>
    </w:p>
    <w:p w:rsidR="00960A83" w:rsidRDefault="00770465">
      <w:pPr>
        <w:pStyle w:val="Heading1"/>
        <w:spacing w:before="162"/>
      </w:pPr>
      <w:r>
        <w:t>Средњи ниво</w:t>
      </w:r>
    </w:p>
    <w:p w:rsidR="00960A83" w:rsidRDefault="00770465">
      <w:pPr>
        <w:pStyle w:val="BodyText"/>
        <w:spacing w:before="111" w:line="232" w:lineRule="auto"/>
        <w:ind w:right="118"/>
      </w:pPr>
      <w:r>
        <w:t>Ученик без припреме започиње и води разговор, износи усмено или писм</w:t>
      </w:r>
      <w:r>
        <w:t>ено мишљење о темама из домена личног интересовања, образовања, културе и сл.</w:t>
      </w:r>
    </w:p>
    <w:p w:rsidR="00960A83" w:rsidRDefault="00770465">
      <w:pPr>
        <w:pStyle w:val="BodyText"/>
        <w:spacing w:line="232" w:lineRule="auto"/>
        <w:ind w:right="119"/>
      </w:pPr>
      <w:r>
        <w:t xml:space="preserve">Користећи разноврсне језичке структуре, шири фонд речи и израза, ученик усмено или писмено извештава, излаже и/или према упутству пише компактни текст поштујући правописну норму </w:t>
      </w:r>
      <w:r>
        <w:t>и основна правила организације текста.</w:t>
      </w:r>
    </w:p>
    <w:p w:rsidR="00960A83" w:rsidRDefault="00770465">
      <w:pPr>
        <w:pStyle w:val="Heading1"/>
        <w:spacing w:before="162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са сигурношћу, течно и спонтано, учествује у усменој или писменој комуникацији, говори, извештава, преводи и/или само- стално пише текстове о темама и садржајима из ширег круга интересовања; корис</w:t>
      </w:r>
      <w:r>
        <w:t>тећи информације и аргументе из различитих извора, износи ставове и преноси мишљење, размењује, проверава и потврђује информације. Ученик према потреби води формалну или нефор- малну преписку, доследно примењујући правописну норму, језичка правила и правил</w:t>
      </w:r>
      <w:r>
        <w:t>а организације текста.</w:t>
      </w:r>
    </w:p>
    <w:p w:rsidR="00960A83" w:rsidRDefault="00960A83">
      <w:pPr>
        <w:pStyle w:val="BodyText"/>
        <w:spacing w:before="7"/>
        <w:ind w:left="0" w:firstLine="0"/>
        <w:jc w:val="left"/>
        <w:rPr>
          <w:sz w:val="14"/>
        </w:rPr>
      </w:pPr>
    </w:p>
    <w:p w:rsidR="00960A83" w:rsidRDefault="00960A83">
      <w:pPr>
        <w:rPr>
          <w:sz w:val="14"/>
        </w:rPr>
        <w:sectPr w:rsidR="00960A83"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spacing w:before="95" w:line="161" w:lineRule="exact"/>
        <w:ind w:left="177"/>
        <w:rPr>
          <w:sz w:val="14"/>
        </w:rPr>
      </w:pPr>
      <w:r>
        <w:rPr>
          <w:sz w:val="14"/>
        </w:rPr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94"/>
        <w:ind w:left="177" w:right="8500"/>
        <w:rPr>
          <w:b/>
          <w:sz w:val="14"/>
        </w:rPr>
      </w:pPr>
      <w:r>
        <w:br w:type="column"/>
      </w:r>
      <w:r>
        <w:rPr>
          <w:b/>
          <w:sz w:val="14"/>
        </w:rPr>
        <w:t>Трећи 3 часа</w:t>
      </w: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6"/>
          <w:sz w:val="14"/>
        </w:rPr>
        <w:t>111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358"/>
        </w:trPr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6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6"/>
              <w:ind w:left="329"/>
              <w:rPr>
                <w:b/>
                <w:sz w:val="14"/>
              </w:rPr>
            </w:pPr>
            <w:r>
              <w:rPr>
                <w:b/>
                <w:sz w:val="14"/>
              </w:rPr>
              <w:t>ТЕМЕ и кључни појмови садржаја програма</w:t>
            </w:r>
          </w:p>
        </w:tc>
      </w:tr>
      <w:tr w:rsidR="00960A83">
        <w:trPr>
          <w:trHeight w:val="5800"/>
        </w:trPr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68"/>
              </w:numPr>
              <w:tabs>
                <w:tab w:val="left" w:pos="197"/>
              </w:tabs>
              <w:spacing w:before="18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СЛУШАЊЕ</w:t>
            </w:r>
          </w:p>
          <w:p w:rsidR="00960A83" w:rsidRDefault="00770465">
            <w:pPr>
              <w:pStyle w:val="TableParagraph"/>
              <w:numPr>
                <w:ilvl w:val="0"/>
                <w:numId w:val="68"/>
              </w:numPr>
              <w:tabs>
                <w:tab w:val="left" w:pos="197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>СТ.1.1.1.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упутства која се саопштавају разговетно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полако.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 СТ.1.1.2. Схвата смисао краће спонтане интеракције између двоје или више са/говорника у личном, образовном и јавном контексту.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 СТ.1.1.3. Схвата општи смисао информације или краћих монолошких излагања у образовном и јавном контексту.</w:t>
            </w:r>
          </w:p>
          <w:p w:rsidR="00960A83" w:rsidRDefault="00770465">
            <w:pPr>
              <w:pStyle w:val="TableParagraph"/>
              <w:ind w:left="56" w:right="231"/>
              <w:rPr>
                <w:sz w:val="14"/>
              </w:rPr>
            </w:pPr>
            <w:r>
              <w:rPr>
                <w:sz w:val="14"/>
              </w:rPr>
              <w:t>2. СТ.1.1.4. Схвата смисао прилагођеног аудио и видео записа у вези с темама из свакодневног живота (стандардни говор, разговетни изговор и спор р</w:t>
            </w:r>
            <w:r>
              <w:rPr>
                <w:sz w:val="14"/>
              </w:rPr>
              <w:t>итам излагања).</w:t>
            </w:r>
          </w:p>
          <w:p w:rsidR="00960A83" w:rsidRDefault="00770465">
            <w:pPr>
              <w:pStyle w:val="TableParagraph"/>
              <w:numPr>
                <w:ilvl w:val="0"/>
                <w:numId w:val="67"/>
              </w:numPr>
              <w:tabs>
                <w:tab w:val="left" w:pos="197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ЧИТАЊЕ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 текстова у вези с блиским темама, у којима преовлађују фреквентне речи и интернационализми.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2.СТ.1.2.2. Проналази потребне информације у једноставним текстовима (нпр. огласи, брошуре, обавештења, кратке новинске вести ).</w:t>
            </w:r>
          </w:p>
          <w:p w:rsidR="00960A83" w:rsidRDefault="00770465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 2.СТ.1.2.4. Уочава потребне детаље у текстовима из свакодневног живота (на</w:t>
            </w:r>
            <w:r>
              <w:rPr>
                <w:sz w:val="14"/>
              </w:rPr>
              <w:t>тписи на јавним местима, упутства о руковању, етикете на производима, јеловник и сл.).</w:t>
            </w:r>
          </w:p>
          <w:p w:rsidR="00960A83" w:rsidRDefault="00770465">
            <w:pPr>
              <w:pStyle w:val="TableParagraph"/>
              <w:spacing w:line="237" w:lineRule="auto"/>
              <w:ind w:left="56" w:right="159"/>
              <w:rPr>
                <w:sz w:val="14"/>
              </w:rPr>
            </w:pPr>
            <w:r>
              <w:rPr>
                <w:sz w:val="14"/>
              </w:rPr>
              <w:t xml:space="preserve">2.СТ.1.2.5. Разуме кратке адаптиране одломке књижевних дела, и друге поједностављене текстове који се односе на цивилизацијске тековине, културу и обичаје свог и других </w:t>
            </w:r>
            <w:r>
              <w:rPr>
                <w:sz w:val="14"/>
              </w:rPr>
              <w:t>народа.</w:t>
            </w:r>
          </w:p>
          <w:p w:rsidR="00960A83" w:rsidRDefault="00770465">
            <w:pPr>
              <w:pStyle w:val="TableParagraph"/>
              <w:numPr>
                <w:ilvl w:val="0"/>
                <w:numId w:val="67"/>
              </w:numPr>
              <w:tabs>
                <w:tab w:val="left" w:pos="197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представљање, захваљивање).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</w:t>
            </w:r>
            <w:r>
              <w:rPr>
                <w:sz w:val="14"/>
              </w:rPr>
              <w:t xml:space="preserve"> информације, у приватном, јавном и образовном контексту.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before="19"/>
              <w:ind w:right="315"/>
              <w:rPr>
                <w:sz w:val="14"/>
              </w:rPr>
            </w:pPr>
            <w:r>
              <w:rPr>
                <w:sz w:val="14"/>
              </w:rPr>
              <w:t>разуме и извршава упутства, налоге, сугестије и предлоге за различите активности, у образовном контексту и у свакодневним (приватним и јавним комуникативним)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ситуацијама,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уколико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користи претежно</w:t>
            </w:r>
            <w:r>
              <w:rPr>
                <w:sz w:val="14"/>
              </w:rPr>
              <w:t xml:space="preserve"> стандардни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разуме важније информативне појединости објава емитованих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разгласа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(нпр.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на станици, на </w:t>
            </w:r>
            <w:r>
              <w:rPr>
                <w:spacing w:val="-3"/>
                <w:sz w:val="14"/>
              </w:rPr>
              <w:t xml:space="preserve">аеродрому, </w:t>
            </w:r>
            <w:r>
              <w:rPr>
                <w:sz w:val="14"/>
              </w:rPr>
              <w:t>у тржном центру итд.), упркос евентуалним отежавајућим факторима (шум, одјек, спољна бука, тј. „бука у каналу”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сл.);</w:t>
            </w:r>
          </w:p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разуме и идентификује слагање и неслагање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међу говорницима, њихове тврдње и аргументацију, укључујући и имплицитни емотивни садржај, уз евентуална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понављања,;</w:t>
            </w:r>
          </w:p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279"/>
              <w:jc w:val="both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важније појединости, нпр. хронологију и фазе догађаја,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усмених и</w:t>
            </w:r>
            <w:r>
              <w:rPr>
                <w:sz w:val="14"/>
              </w:rPr>
              <w:t>злагања наративне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природе;</w:t>
            </w:r>
          </w:p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разуме општи садржај и већину појединости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усмених излагања доминантно дескриптивне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природе;</w:t>
            </w:r>
          </w:p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важније појединости монолошких излагања у вези с друштвено релевантним и узрасно примереним темама,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користи претежно стандардни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говор;</w:t>
            </w:r>
          </w:p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разуме општи садржај и важније појединости дискусија у вези с друштвено релевантним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узрасно примереним темама,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користи претежно стандардни језик, у директној и медијски подржаној комуникацији (укључујући и</w:t>
            </w:r>
            <w:r>
              <w:rPr>
                <w:sz w:val="14"/>
              </w:rPr>
              <w:t xml:space="preserve"> ситуације у којима сам учествује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интеракцији);</w:t>
            </w:r>
          </w:p>
          <w:p w:rsidR="00960A83" w:rsidRDefault="00770465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разуме општи садржај и важније појединости једноставнијих монолошких и дијалошких излагања које одликују одређене идиоматске (условљене индивидуалним особеностима говорника) или варијететске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специфичности;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9" w:line="161" w:lineRule="exact"/>
              <w:ind w:left="1009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излагање;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аргументација;</w:t>
            </w:r>
          </w:p>
          <w:p w:rsidR="00960A83" w:rsidRDefault="00770465">
            <w:pPr>
              <w:pStyle w:val="TableParagraph"/>
              <w:numPr>
                <w:ilvl w:val="0"/>
                <w:numId w:val="6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5640"/>
        </w:trPr>
        <w:tc>
          <w:tcPr>
            <w:tcW w:w="3515" w:type="dxa"/>
            <w:vMerge w:val="restart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2.СТ.1.3.4. Описује блиско окружење (особе, предмете, места, активности, догађаје).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2.СТ.1.3.6. Преноси или интерпретира кратке поруке, изјаве, упутства или питања.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2.СТ.1.3.7. Излаже</w:t>
            </w:r>
            <w:r>
              <w:rPr>
                <w:sz w:val="14"/>
              </w:rPr>
              <w:t xml:space="preserve"> једноставне, блиске садржаје у вези сa културом и традицијом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ПИСАЊЕ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захвалност, извињење, упозорење).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</w:t>
            </w:r>
            <w:r>
              <w:rPr>
                <w:sz w:val="14"/>
              </w:rPr>
              <w:t>ктима из свакодневног живота (нпр. описује људе, догађаје, места, осећања).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960A83" w:rsidRDefault="00770465">
            <w:pPr>
              <w:pStyle w:val="TableParagraph"/>
              <w:ind w:left="56" w:right="1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2.СТ.1.4.4. Пише једноставне текстове према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уз помоћ илустрација, табела, слика</w:t>
            </w:r>
            <w:r>
              <w:rPr>
                <w:sz w:val="14"/>
              </w:rPr>
              <w:t>, графикона,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детаљних упутстава.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  <w:p w:rsidR="00960A83" w:rsidRDefault="00770465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 изражавање основних комуникативних функција у свакодневним ситуацијама. 2.СТ.1.5.2. Саставља кратке, разумљиве реченице користећи једноставне језичке структуре.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2.СТ.1.5.</w:t>
            </w:r>
            <w:r>
              <w:rPr>
                <w:sz w:val="14"/>
              </w:rPr>
              <w:t>3. Има углавном јасан и разумљив изговор. 2.СТ.1.5.4. Пише с одговарајућом ортографском тачношћу уобичајене речи које користи у говору.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норму. 2.СТ.1.5.6. Користи неутралан језички регистар. Следећи искази описују ш</w:t>
            </w:r>
            <w:r>
              <w:rPr>
                <w:sz w:val="14"/>
              </w:rPr>
              <w:t xml:space="preserve">та ученик зна, уме и може да уради на </w:t>
            </w:r>
            <w:r>
              <w:rPr>
                <w:b/>
                <w:sz w:val="14"/>
              </w:rPr>
              <w:t xml:space="preserve">средњем нивоу </w:t>
            </w:r>
            <w:r>
              <w:rPr>
                <w:sz w:val="14"/>
              </w:rPr>
              <w:t>у свакој области.</w:t>
            </w:r>
          </w:p>
          <w:p w:rsidR="00960A83" w:rsidRDefault="00770465">
            <w:pPr>
              <w:pStyle w:val="TableParagraph"/>
              <w:numPr>
                <w:ilvl w:val="0"/>
                <w:numId w:val="63"/>
              </w:numPr>
              <w:tabs>
                <w:tab w:val="left" w:pos="197"/>
              </w:tabs>
              <w:spacing w:line="157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СЛУШАЊЕ</w:t>
            </w:r>
          </w:p>
          <w:p w:rsidR="00960A83" w:rsidRDefault="00770465">
            <w:pPr>
              <w:pStyle w:val="TableParagraph"/>
              <w:ind w:left="56" w:right="18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обавештења о темама из свакодневног живота и делатности.</w:t>
            </w:r>
          </w:p>
          <w:p w:rsidR="00960A83" w:rsidRDefault="00770465">
            <w:pPr>
              <w:pStyle w:val="TableParagraph"/>
              <w:spacing w:line="237" w:lineRule="auto"/>
              <w:ind w:left="56" w:right="51"/>
              <w:rPr>
                <w:sz w:val="14"/>
              </w:rPr>
            </w:pPr>
            <w:r>
              <w:rPr>
                <w:sz w:val="14"/>
              </w:rPr>
              <w:t xml:space="preserve">2.СТ.2.1.2. Разуме суштину и </w:t>
            </w:r>
            <w:r>
              <w:rPr>
                <w:sz w:val="14"/>
              </w:rPr>
              <w:t>битне појединости разговора или расправе између двоје или више са/ говорника у приватном, образовном и јавном контексту. 2.СТ.2.1.3. Разуме суштину и битне појединости монолошког излагања у образовном и јавном контексту уколико је излагање јасно и добро ст</w:t>
            </w:r>
            <w:r>
              <w:rPr>
                <w:sz w:val="14"/>
              </w:rPr>
              <w:t>руктурирано.</w:t>
            </w:r>
          </w:p>
          <w:p w:rsidR="00960A83" w:rsidRDefault="00770465">
            <w:pPr>
              <w:pStyle w:val="TableParagraph"/>
              <w:ind w:left="56" w:right="551"/>
              <w:jc w:val="both"/>
              <w:rPr>
                <w:sz w:val="14"/>
              </w:rPr>
            </w:pPr>
            <w:r>
              <w:rPr>
                <w:sz w:val="14"/>
              </w:rPr>
              <w:t>2.СТ.2.1.4.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аутентичног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тонског записа </w:t>
            </w:r>
            <w:r>
              <w:rPr>
                <w:spacing w:val="-3"/>
                <w:sz w:val="14"/>
              </w:rPr>
              <w:t xml:space="preserve">(аудио </w:t>
            </w:r>
            <w:r>
              <w:rPr>
                <w:sz w:val="14"/>
              </w:rPr>
              <w:t>и видео запис) о познатим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темама, представљених јасно и стандaрдним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језиком.</w:t>
            </w:r>
          </w:p>
          <w:p w:rsidR="00960A83" w:rsidRDefault="00770465">
            <w:pPr>
              <w:pStyle w:val="TableParagraph"/>
              <w:numPr>
                <w:ilvl w:val="0"/>
                <w:numId w:val="63"/>
              </w:numPr>
              <w:tabs>
                <w:tab w:val="left" w:pos="197"/>
              </w:tabs>
              <w:spacing w:line="237" w:lineRule="auto"/>
              <w:ind w:right="58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– ЧИТАЊЕ </w:t>
            </w:r>
            <w:r>
              <w:rPr>
                <w:sz w:val="14"/>
              </w:rPr>
              <w:t>2.СТ.2.2.1. Разуме општи смисао и релевантне 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</w:t>
            </w:r>
            <w:r>
              <w:rPr>
                <w:sz w:val="14"/>
              </w:rPr>
              <w:t>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 образовног и јавног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2.СТ.2.2.3. Разуме описе догађаја, осећања и жеља у личној преписци.</w:t>
            </w:r>
          </w:p>
          <w:p w:rsidR="00960A83" w:rsidRDefault="00770465">
            <w:pPr>
              <w:pStyle w:val="TableParagraph"/>
              <w:ind w:left="56" w:right="374"/>
              <w:rPr>
                <w:sz w:val="14"/>
              </w:rPr>
            </w:pPr>
            <w:r>
              <w:rPr>
                <w:sz w:val="14"/>
              </w:rPr>
              <w:t>2.СТ.2.2.4. Проналази потребне информације у уобичајеним писаним документима (нпр. пословна преписка, проспекти, формулари).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мишљења, аргументи и</w:t>
            </w:r>
            <w:r>
              <w:rPr>
                <w:sz w:val="14"/>
              </w:rPr>
              <w:t xml:space="preserve"> критике (нпр. новински чланци и стручни текстови).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који се односе на цивилизацијске тековине, културу и обичаје свог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63"/>
              </w:numPr>
              <w:tabs>
                <w:tab w:val="left" w:pos="197"/>
              </w:tabs>
              <w:spacing w:line="158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 xml:space="preserve">2.СТ.2.3.1. Започиње, води и завршава једноставан разговор и укључује се у дискусију на теме како од личног интереса, тако и оне о свакодневном животу. 2.СТ.2.3.2. Износи лични став, уверења, очекивања, искуства, планове као и коментаре о мишљењима других </w:t>
            </w:r>
            <w:r>
              <w:rPr>
                <w:sz w:val="14"/>
              </w:rPr>
              <w:t>учесника у разговору.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 (нпр. у установама и на јавним местима).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</w:t>
            </w:r>
            <w:r>
              <w:rPr>
                <w:sz w:val="14"/>
              </w:rPr>
              <w:t>5. Излаже већ припремљену презентацију о темама из свог окружења или струке.</w:t>
            </w:r>
          </w:p>
          <w:p w:rsidR="00960A83" w:rsidRDefault="00770465">
            <w:pPr>
              <w:pStyle w:val="TableParagraph"/>
              <w:ind w:left="56" w:right="-8"/>
              <w:rPr>
                <w:sz w:val="14"/>
              </w:rPr>
            </w:pPr>
            <w:r>
              <w:rPr>
                <w:sz w:val="14"/>
              </w:rPr>
              <w:t>2.СТ.2.3.6. Извештава о догађају, разговору или садржају нпр. књиге, филма и сл.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</w:t>
            </w:r>
            <w:r>
              <w:rPr>
                <w:sz w:val="14"/>
              </w:rPr>
              <w:t xml:space="preserve"> и других народа.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разуме општи садржај и важније појединости информативних прилога из различитих медија (радија,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телевизије,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интернета)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блиским,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познатим, друштвено и узрасно релевантним темама,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користи претежно стандардни језик и разговетан и</w:t>
            </w:r>
            <w:r>
              <w:rPr>
                <w:sz w:val="14"/>
              </w:rPr>
              <w:t>зговор;</w:t>
            </w:r>
          </w:p>
          <w:p w:rsidR="00960A83" w:rsidRDefault="00770465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237" w:lineRule="auto"/>
              <w:ind w:right="43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важније појединости (међусобне односе актера, околности радње, заплет и епилог...) у краћим медијски подржаним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аудио- </w:t>
            </w:r>
            <w:r>
              <w:rPr>
                <w:sz w:val="14"/>
              </w:rPr>
              <w:t>визуелним формама (исечци аудио-књига дијалошког карактера, радио-драма и других радијских снимака, делова филмова, серија и телевизијских репортажних прилога, поткаст прилози, видео-спотови, снимци са јутјуба, блогови итд.), у којима се обрађују блиске, п</w:t>
            </w:r>
            <w:r>
              <w:rPr>
                <w:sz w:val="14"/>
              </w:rPr>
              <w:t>ознате и узрасно примерене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разуме општи садржај и важније појединости дијалошких форми с двоје или више саговорника, у директној и медијски подржаној комуникацији, која има за циљ размену информација, мишљења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ставова на познате и блиске теме из сва</w:t>
            </w:r>
            <w:r>
              <w:rPr>
                <w:sz w:val="14"/>
              </w:rPr>
              <w:t xml:space="preserve">кодневног живота,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користи претежно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стандардни</w:t>
            </w:r>
          </w:p>
          <w:p w:rsidR="00960A83" w:rsidRDefault="0077046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језик, разговетан изговор и умерен ритам говора, без међусобних упадица говорника;</w:t>
            </w:r>
          </w:p>
          <w:p w:rsidR="00960A83" w:rsidRDefault="00770465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 xml:space="preserve">разуме </w:t>
            </w:r>
            <w:r>
              <w:rPr>
                <w:spacing w:val="-2"/>
                <w:sz w:val="14"/>
              </w:rPr>
              <w:t xml:space="preserve">главну </w:t>
            </w:r>
            <w:r>
              <w:rPr>
                <w:sz w:val="14"/>
              </w:rPr>
              <w:t>тему и релевантне детаље презентација, предавања, јавних наступа, на познате и блиске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разуме сад</w:t>
            </w:r>
            <w:r>
              <w:rPr>
                <w:sz w:val="14"/>
              </w:rPr>
              <w:t>ржај и важније појединости, смисао и поруку текстова савремене музике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960A83" w:rsidRDefault="0077046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жанрова и поетских форми изговорених наглас (нпр. слем поезију), уз евентуална поновљена слушања и одговарајућу припрему;</w:t>
            </w:r>
          </w:p>
          <w:p w:rsidR="00960A83" w:rsidRDefault="00770465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доноси закључке о значењу непознатих елемената дискур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предзнања;</w:t>
            </w:r>
          </w:p>
          <w:p w:rsidR="00960A83" w:rsidRDefault="00770465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анализира их на основу развијених фонолошко-фонетских, грaматичких, лексичких и семантичких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  <w:tr w:rsidR="00960A83">
        <w:trPr>
          <w:trHeight w:val="8104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23" w:line="235" w:lineRule="auto"/>
              <w:ind w:right="59"/>
              <w:rPr>
                <w:sz w:val="14"/>
              </w:rPr>
            </w:pPr>
            <w:r>
              <w:rPr>
                <w:sz w:val="14"/>
              </w:rPr>
              <w:t>примењује стратегије читања које омогућавају оријентисање и сналажење у краћим и дужим текстовима о мање познатим темама, које спадају у шири спектар интересовања, са циљем процењивања његове релевантности за читаоца и утврђивања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начина за даље бављење тек</w:t>
            </w:r>
            <w:r>
              <w:rPr>
                <w:sz w:val="14"/>
              </w:rPr>
              <w:t>стом (= ”skimming”, глобално и оријентационо читање);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2" w:line="235" w:lineRule="auto"/>
              <w:ind w:right="224"/>
              <w:rPr>
                <w:sz w:val="14"/>
              </w:rPr>
            </w:pPr>
            <w:r>
              <w:rPr>
                <w:sz w:val="14"/>
              </w:rPr>
              <w:t>примењује стратегије читања које омогућавају усмеравање пажње на релевантне краће целине и појединачне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сложенијих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(= ”scanning”, селективно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читање);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важне </w:t>
            </w:r>
            <w:r>
              <w:rPr>
                <w:sz w:val="14"/>
              </w:rPr>
              <w:t>појединачне информације аутентичних, евентуално делимично адаптираних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дужих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 актуелног друштвеног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дискурса;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446"/>
              <w:rPr>
                <w:sz w:val="14"/>
              </w:rPr>
            </w:pPr>
            <w:r>
              <w:rPr>
                <w:sz w:val="14"/>
              </w:rPr>
              <w:t>разуме општи садржај и најважније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појединости дужих текстова о различитим конкретним и делимично апстрактним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6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разуме </w:t>
            </w:r>
            <w:r>
              <w:rPr>
                <w:sz w:val="14"/>
              </w:rPr>
              <w:t>општи садржај и најважније појединости једноставнијих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нефикционалних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текстова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различитим </w:t>
            </w:r>
            <w:r>
              <w:rPr>
                <w:spacing w:val="-2"/>
                <w:sz w:val="14"/>
              </w:rPr>
              <w:t xml:space="preserve">медијским </w:t>
            </w:r>
            <w:r>
              <w:rPr>
                <w:spacing w:val="-3"/>
                <w:sz w:val="14"/>
              </w:rPr>
              <w:t xml:space="preserve">формама, </w:t>
            </w:r>
            <w:r>
              <w:rPr>
                <w:sz w:val="14"/>
              </w:rPr>
              <w:t xml:space="preserve">укључујући и </w:t>
            </w:r>
            <w:r>
              <w:rPr>
                <w:spacing w:val="-3"/>
                <w:sz w:val="14"/>
              </w:rPr>
              <w:t xml:space="preserve">хипертекстуалне </w:t>
            </w:r>
            <w:r>
              <w:rPr>
                <w:sz w:val="14"/>
              </w:rPr>
              <w:t xml:space="preserve">врсте </w:t>
            </w:r>
            <w:r>
              <w:rPr>
                <w:spacing w:val="-3"/>
                <w:sz w:val="14"/>
              </w:rPr>
              <w:t xml:space="preserve">(текстове </w:t>
            </w:r>
            <w:r>
              <w:rPr>
                <w:sz w:val="14"/>
              </w:rPr>
              <w:t xml:space="preserve">на </w:t>
            </w:r>
            <w:r>
              <w:rPr>
                <w:spacing w:val="-2"/>
                <w:sz w:val="14"/>
              </w:rPr>
              <w:t xml:space="preserve">интернету </w:t>
            </w: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 xml:space="preserve">информативног карактера, форуме, блогове, </w:t>
            </w:r>
            <w:r>
              <w:rPr>
                <w:sz w:val="14"/>
              </w:rPr>
              <w:t xml:space="preserve">дискусионе </w:t>
            </w:r>
            <w:r>
              <w:rPr>
                <w:spacing w:val="-2"/>
                <w:sz w:val="14"/>
              </w:rPr>
              <w:t xml:space="preserve">групе, </w:t>
            </w:r>
            <w:r>
              <w:rPr>
                <w:sz w:val="14"/>
              </w:rPr>
              <w:t xml:space="preserve">прилоге на </w:t>
            </w:r>
            <w:r>
              <w:rPr>
                <w:spacing w:val="-3"/>
                <w:sz w:val="14"/>
              </w:rPr>
              <w:t xml:space="preserve">друштвеним </w:t>
            </w:r>
            <w:r>
              <w:rPr>
                <w:sz w:val="14"/>
              </w:rPr>
              <w:t>мрежама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итд.);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2" w:line="235" w:lineRule="auto"/>
              <w:ind w:right="613"/>
              <w:rPr>
                <w:sz w:val="14"/>
              </w:rPr>
            </w:pPr>
            <w:r>
              <w:rPr>
                <w:sz w:val="14"/>
              </w:rPr>
              <w:t>разуме општи садржај и релевантне детаље саветодавних текстова, упутстава,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препорука;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line="235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разуме општи смисао и релевантне појединости краћих и дужих књижевних текстова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различитих жанрова, примерених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узрасту;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189"/>
              <w:rPr>
                <w:sz w:val="14"/>
              </w:rPr>
            </w:pPr>
            <w:r>
              <w:rPr>
                <w:sz w:val="14"/>
              </w:rPr>
              <w:t>разуме општи садржај савр</w:t>
            </w:r>
            <w:r>
              <w:rPr>
                <w:sz w:val="14"/>
              </w:rPr>
              <w:t>емених књижевних текстова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сопственом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249"/>
              <w:rPr>
                <w:sz w:val="14"/>
              </w:rPr>
            </w:pPr>
            <w:r>
              <w:rPr>
                <w:sz w:val="14"/>
              </w:rPr>
              <w:t>разуме описе догађаја, намера, осећања и интересовања из преписке коју прати или у којој учествује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(имејлови,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писма,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комуникационе платформе);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132"/>
              <w:jc w:val="both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маркирану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функционална одступања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језичке норме (нпр.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игру речима засновану на хомонимији, полисемији,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199"/>
              <w:rPr>
                <w:sz w:val="14"/>
              </w:rPr>
            </w:pPr>
            <w:r>
              <w:rPr>
                <w:sz w:val="14"/>
              </w:rPr>
              <w:t>разуме сложеније текстове на блиске, познате и обрађиване друштвене теме и препознаје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најважније ауторове ставове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закључке;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235" w:lineRule="auto"/>
              <w:ind w:right="71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његове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особености;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line="235" w:lineRule="auto"/>
              <w:ind w:right="539"/>
              <w:jc w:val="both"/>
              <w:rPr>
                <w:sz w:val="14"/>
              </w:rPr>
            </w:pPr>
            <w:r>
              <w:rPr>
                <w:sz w:val="14"/>
              </w:rPr>
              <w:t>примењује (основне) критеријуме за селекцију секундарне литературе и других извора у раду на књижевним и другим текстовима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</w:p>
          <w:p w:rsidR="00960A83" w:rsidRDefault="00770465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релевантне информације из њих за потребе (групног и индивидуал</w:t>
            </w:r>
            <w:r>
              <w:rPr>
                <w:sz w:val="14"/>
              </w:rPr>
              <w:t>ног) истраживачког рада;</w:t>
            </w:r>
          </w:p>
          <w:p w:rsidR="00960A83" w:rsidRDefault="00770465">
            <w:pPr>
              <w:pStyle w:val="TableParagraph"/>
              <w:numPr>
                <w:ilvl w:val="0"/>
                <w:numId w:val="61"/>
              </w:numPr>
              <w:tabs>
                <w:tab w:val="left" w:pos="162"/>
              </w:tabs>
              <w:spacing w:before="1" w:line="160" w:lineRule="exact"/>
              <w:ind w:right="214"/>
              <w:jc w:val="both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анализира га на основу развијених правописних, граматичких, лексичких и семантичких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23" w:line="161" w:lineRule="exact"/>
              <w:ind w:left="525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читање;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мишљење;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издвајање поруке и суштинских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аргументације;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960A83" w:rsidRDefault="00770465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7080"/>
        </w:trPr>
        <w:tc>
          <w:tcPr>
            <w:tcW w:w="3515" w:type="dxa"/>
            <w:vMerge w:val="restart"/>
          </w:tcPr>
          <w:p w:rsidR="00960A83" w:rsidRDefault="00770465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spacing w:before="18"/>
              <w:ind w:right="451" w:firstLine="0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Област језичке вештине – ПИСАЊЕ </w:t>
            </w:r>
            <w:r>
              <w:rPr>
                <w:sz w:val="14"/>
              </w:rPr>
              <w:t>2.СТ.2.4.1.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белешке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поруке, истичући битне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детаље.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2.СТ.2.4.2. У приватној преписци, тражи или преноси информације, износи лични став и аргументе.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разноврсним темама из области личних интересовања и искустава.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2.СТ.2.4.4. Пише кратке, је</w:t>
            </w:r>
            <w:r>
              <w:rPr>
                <w:sz w:val="14"/>
              </w:rPr>
              <w:t>дноставне есеје о различитим темама из личног искуства, приватног, образовног и јавног контекста.</w:t>
            </w:r>
          </w:p>
          <w:p w:rsidR="00960A83" w:rsidRDefault="00770465">
            <w:pPr>
              <w:pStyle w:val="TableParagraph"/>
              <w:ind w:left="56" w:right="314"/>
              <w:rPr>
                <w:sz w:val="14"/>
              </w:rPr>
            </w:pPr>
            <w:r>
              <w:rPr>
                <w:sz w:val="14"/>
              </w:rPr>
              <w:t>2.СТ.2.4.5. Пише извештај или прослеђује вести (преводи, интерпретира, резимира, сажима) у вези са кратким и/или једноставним текстом из познатих области који</w:t>
            </w:r>
            <w:r>
              <w:rPr>
                <w:sz w:val="14"/>
              </w:rPr>
              <w:t xml:space="preserve"> чита или слуша.</w:t>
            </w:r>
          </w:p>
          <w:p w:rsidR="00960A83" w:rsidRDefault="00770465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spacing w:line="157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ЈЕЗИКУ</w:t>
            </w:r>
          </w:p>
          <w:p w:rsidR="00960A83" w:rsidRDefault="00770465">
            <w:pPr>
              <w:pStyle w:val="TableParagraph"/>
              <w:ind w:left="56" w:right="228"/>
              <w:jc w:val="both"/>
              <w:rPr>
                <w:sz w:val="14"/>
              </w:rPr>
            </w:pPr>
            <w:r>
              <w:rPr>
                <w:sz w:val="14"/>
              </w:rPr>
              <w:t>2.СТ.2.5.1.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омогућавају успешну комуникацију у предвидивим/свакодневним ситуацијама, актуелним догађајима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структу</w:t>
            </w:r>
            <w:r>
              <w:rPr>
                <w:sz w:val="14"/>
              </w:rPr>
              <w:t>ра.</w:t>
            </w:r>
          </w:p>
          <w:p w:rsidR="00960A83" w:rsidRDefault="00770465">
            <w:pPr>
              <w:pStyle w:val="TableParagraph"/>
              <w:ind w:left="56" w:right="285"/>
              <w:rPr>
                <w:sz w:val="14"/>
              </w:rPr>
            </w:pPr>
            <w:r>
              <w:rPr>
                <w:sz w:val="14"/>
              </w:rPr>
              <w:t xml:space="preserve">2.СТ.2.5.3. Има сасвим разумљив изговор. 2.СТ.2.5.4. Пише прегледан и разумљив текст у </w:t>
            </w:r>
            <w:r>
              <w:rPr>
                <w:spacing w:val="-3"/>
                <w:sz w:val="14"/>
              </w:rPr>
              <w:t>коме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су правопис, интерпункција и организација углавном добри.</w:t>
            </w:r>
          </w:p>
          <w:p w:rsidR="00960A83" w:rsidRDefault="00770465">
            <w:pPr>
              <w:pStyle w:val="TableParagraph"/>
              <w:ind w:left="56" w:right="89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</w:t>
            </w:r>
            <w:r>
              <w:rPr>
                <w:sz w:val="14"/>
              </w:rPr>
              <w:t>бичајима и веровањима своје земље и земље чији језик учи.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Следећи искази описују шта ученик зна, уме и може да уради на </w:t>
            </w:r>
            <w:r>
              <w:rPr>
                <w:b/>
                <w:sz w:val="14"/>
              </w:rPr>
              <w:t xml:space="preserve">напредном нивоу </w:t>
            </w:r>
            <w:r>
              <w:rPr>
                <w:sz w:val="14"/>
              </w:rPr>
              <w:t>у свакој области.</w:t>
            </w:r>
          </w:p>
          <w:p w:rsidR="00960A83" w:rsidRDefault="00770465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ind w:right="29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– СЛУШАЊЕ </w:t>
            </w:r>
            <w:r>
              <w:rPr>
                <w:sz w:val="14"/>
              </w:rPr>
              <w:t>2.СТ.3.1.1. Разуме појединости значајне за разговор или расправу са сложеном аргументацијом у којoj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се износе лични ставови једног или више са/говорника, у приватном, образовном, јавном и професионалном </w:t>
            </w:r>
            <w:r>
              <w:rPr>
                <w:spacing w:val="-3"/>
                <w:sz w:val="14"/>
              </w:rPr>
              <w:t>контексту.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</w:t>
            </w:r>
            <w:r>
              <w:rPr>
                <w:sz w:val="14"/>
              </w:rPr>
              <w:t>ање са сложеном аргументацијом уз помоћ пропратног материјала.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 у коме се износе ставови на теме из друштвеног или професионалног живота.</w:t>
            </w:r>
          </w:p>
          <w:p w:rsidR="00960A83" w:rsidRDefault="00770465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spacing w:line="237" w:lineRule="auto"/>
              <w:ind w:right="49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Област језичке вештине – ЧИТАЊЕ </w:t>
            </w:r>
            <w:r>
              <w:rPr>
                <w:sz w:val="14"/>
              </w:rPr>
              <w:t xml:space="preserve">2.СТ.3.2.1. Препознаје тему и схвата </w:t>
            </w:r>
            <w:r>
              <w:rPr>
                <w:sz w:val="14"/>
              </w:rPr>
              <w:t>садржај разноврсних текстова, примењујући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одговарајуће технике/врсте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2.СТ.3.2.4. Разуме општи смисао и појединости у стручним текстовима на основу сопственог предзнања (нпр. специјализовани чланци, приручници, сложена упутства).</w:t>
            </w:r>
          </w:p>
          <w:p w:rsidR="00960A83" w:rsidRDefault="00770465">
            <w:pPr>
              <w:pStyle w:val="TableParagraph"/>
              <w:spacing w:line="237" w:lineRule="auto"/>
              <w:ind w:left="56" w:right="351"/>
              <w:rPr>
                <w:sz w:val="14"/>
              </w:rPr>
            </w:pPr>
            <w:r>
              <w:rPr>
                <w:sz w:val="14"/>
              </w:rPr>
              <w:t>2.СТ.3.</w:t>
            </w:r>
            <w:r>
              <w:rPr>
                <w:sz w:val="14"/>
              </w:rPr>
              <w:t>2.5. Разуме садржај извештаја и/или чланка о конкретним или апстрактним темама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аутор износи нарочите ставове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гледишта.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</w:t>
            </w:r>
            <w:r>
              <w:rPr>
                <w:sz w:val="14"/>
              </w:rPr>
              <w:t>ог 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spacing w:line="158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ГОВОР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разговорима/дискусијама о општим и стручним темама, с једним или више саговорника. 2.СТ.3.3.2. Размењује ставове и мишљења уз изношење детаљних објаш</w:t>
            </w:r>
            <w:r>
              <w:rPr>
                <w:sz w:val="14"/>
              </w:rPr>
              <w:t>њења, аргумената и коментара.</w:t>
            </w:r>
          </w:p>
          <w:p w:rsidR="00960A83" w:rsidRDefault="00770465">
            <w:pPr>
              <w:pStyle w:val="TableParagraph"/>
              <w:spacing w:line="237" w:lineRule="auto"/>
              <w:ind w:left="56" w:right="89"/>
              <w:rPr>
                <w:sz w:val="14"/>
              </w:rPr>
            </w:pPr>
            <w:r>
              <w:rPr>
                <w:sz w:val="14"/>
              </w:rPr>
              <w:t>2.СТ.3.3.3. Методично и јасно излаже о разноврсним темама; објашњава своје становиште износећи преднoсти и недостатке различитих тачака гледишта и одговара на питања слушалаца.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документарног програма, дискусија, излагања и вести (препричава, резимира, преводи).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2.СТ.3.3.5. Упоређује ставове и монолошки изражава мишљење у вези са културом, традицијом и обичајима свог </w:t>
            </w:r>
            <w:r>
              <w:rPr>
                <w:sz w:val="14"/>
              </w:rPr>
              <w:t>и других народа.</w:t>
            </w:r>
          </w:p>
          <w:p w:rsidR="00960A83" w:rsidRDefault="00770465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ПИСАЊЕ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2.СТ.3.4.1. Пише неформална писма у којима изражава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</w:t>
            </w:r>
            <w:r>
              <w:rPr>
                <w:sz w:val="14"/>
              </w:rPr>
              <w:t xml:space="preserve"> различитог садржаја за личне потребе и потребе струке.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before="19"/>
              <w:ind w:right="127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интонацију,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гласа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сопственом комуникативном намером и са степеном формалности говорне ситуације, водећи рачуна о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регистру;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sz w:val="14"/>
              </w:rPr>
              <w:t xml:space="preserve">споразумева се са саговорником у </w:t>
            </w:r>
            <w:r>
              <w:rPr>
                <w:sz w:val="14"/>
              </w:rPr>
              <w:t>вези са узрасно примереним, образовним и друштвено-релевантним темама темама, спонтано и без већих ограничења, пауза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напора,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захваљујући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савладаним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граматичким и лексичким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структурама;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користи спонтано и самостално циљни језик као језик комуникације у уч</w:t>
            </w:r>
            <w:r>
              <w:rPr>
                <w:sz w:val="14"/>
              </w:rPr>
              <w:t>ионици и 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опширно описује или излаже на тему из ширег окружења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интересовања,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додатна образложења;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саопштава и интерпретира важне информације текстуалних, илустрованих и мултимедијалних садржаја на образовне и друштвено-релевантне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>методично и систематично представља резултате самосталног/тимског истраживачког пројекта, примењујући стратегије израде и структурисања усменог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(увод, разрада, завршна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реч);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 xml:space="preserve">изражава осећања, намере, надања и снове и </w:t>
            </w:r>
            <w:r>
              <w:rPr>
                <w:sz w:val="14"/>
              </w:rPr>
              <w:t>реагује на сличне исказе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износи сопствено мишљење, изражава, образлаже и брани своје ставове и реагује на мишљење и ставове других (допадање/недопадање итд.) користећи сложеније 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започиње и учествује у разговору и размењује ин</w:t>
            </w:r>
            <w:r>
              <w:rPr>
                <w:sz w:val="14"/>
              </w:rPr>
              <w:t>формације, мишљења и идеје у вези са различитим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личног</w:t>
            </w:r>
          </w:p>
          <w:p w:rsidR="00960A83" w:rsidRDefault="00770465">
            <w:pPr>
              <w:pStyle w:val="TableParagraph"/>
              <w:ind w:right="63"/>
              <w:rPr>
                <w:sz w:val="14"/>
              </w:rPr>
            </w:pPr>
            <w:r>
              <w:rPr>
                <w:sz w:val="14"/>
              </w:rPr>
              <w:t>интересовања, настојећи да поштује основне културне обрасце из домена свакодневног живота циљног језика;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у интеракцији са саговорником исказује и аргументовано брани своје идеје и мишљења, примењујући успешно језичке структуре и конструкције тако да приликом усменог излагања не прави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узроковати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 неспоразум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комуникацији;</w:t>
            </w:r>
          </w:p>
          <w:p w:rsidR="00960A83" w:rsidRDefault="0077046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7" w:lineRule="auto"/>
              <w:ind w:right="242"/>
              <w:rPr>
                <w:sz w:val="14"/>
              </w:rPr>
            </w:pPr>
            <w:r>
              <w:rPr>
                <w:sz w:val="14"/>
              </w:rPr>
              <w:t>кори</w:t>
            </w:r>
            <w:r>
              <w:rPr>
                <w:sz w:val="14"/>
              </w:rPr>
              <w:t>сти компензационе стратегије (повратна питања, поједностављење, описивање и невербалну комуникацију)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видовима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свакодневне комуникације;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20" w:line="161" w:lineRule="exact"/>
              <w:ind w:left="961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дискурсни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маркери;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аргументација;</w:t>
            </w:r>
          </w:p>
          <w:p w:rsidR="00960A83" w:rsidRDefault="00770465">
            <w:pPr>
              <w:pStyle w:val="TableParagraph"/>
              <w:numPr>
                <w:ilvl w:val="0"/>
                <w:numId w:val="5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критичко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мишљење;</w:t>
            </w:r>
          </w:p>
        </w:tc>
      </w:tr>
      <w:tr w:rsidR="00960A83">
        <w:trPr>
          <w:trHeight w:val="6710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before="21"/>
              <w:ind w:right="76"/>
              <w:rPr>
                <w:sz w:val="14"/>
              </w:rPr>
            </w:pPr>
            <w:r>
              <w:rPr>
                <w:sz w:val="14"/>
              </w:rPr>
              <w:t xml:space="preserve">користи фреквентне, стилски немаркиране морфосинтаксичке елементе и структуре, тематски адекватну </w:t>
            </w:r>
            <w:r>
              <w:rPr>
                <w:spacing w:val="-3"/>
                <w:sz w:val="14"/>
              </w:rPr>
              <w:t xml:space="preserve">лексику, </w:t>
            </w:r>
            <w:r>
              <w:rPr>
                <w:sz w:val="14"/>
              </w:rPr>
              <w:t>правописна правила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одговарајућа </w:t>
            </w:r>
            <w:r>
              <w:rPr>
                <w:spacing w:val="-3"/>
                <w:sz w:val="14"/>
              </w:rPr>
              <w:t xml:space="preserve">кохезиона </w:t>
            </w:r>
            <w:r>
              <w:rPr>
                <w:sz w:val="14"/>
              </w:rPr>
              <w:t>средства, са релативном сигурношћу, базираном на могућности прегледања/проверавања и кориговања написаног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пише извештаје или есеје у којима тражи или преноси релевантне информације и објашњења, користећи стандардне формуле пи</w:t>
            </w:r>
            <w:r>
              <w:rPr>
                <w:sz w:val="14"/>
              </w:rPr>
              <w:t>саног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развија аргументацију истичући разлоге за или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против одређеног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става;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пише саставе на образовне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друштвено-релевантне теме у којима истиче предности и мане и изражава сопствено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описује и процењује идеје и различита решења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неки проблем;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пише сажетке књига, филмова, тв емисија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др. износећи своје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ставове.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описује стварне и измишљене догађаје,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утиске, мишљења, осећања;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истиче предности и мане неке појаве или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поступка, поштујући начела/правила одређеног текстуалног жанра;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комплексније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формуларе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упитнике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личном и образовном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домену;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пише белешке, поруке (имејлове, СМС поруке и сл.) да би тражио или пренео релевантне информације користећи стандардне форме писаног изражавања у одговарајућем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регистру,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</w:t>
            </w:r>
            <w:r>
              <w:rPr>
                <w:sz w:val="14"/>
              </w:rPr>
              <w:t>муникативном намером;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процењује, сажима, препричава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систематизује садржаје и информације из различитих писаних текстова и различитих врста мултимедијалних садржаја;</w:t>
            </w:r>
          </w:p>
          <w:p w:rsidR="00960A83" w:rsidRDefault="00770465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пише о властитом </w:t>
            </w:r>
            <w:r>
              <w:rPr>
                <w:spacing w:val="-3"/>
                <w:sz w:val="14"/>
              </w:rPr>
              <w:t xml:space="preserve">искуству, </w:t>
            </w:r>
            <w:r>
              <w:rPr>
                <w:sz w:val="14"/>
              </w:rPr>
              <w:t>реалном или фиктивном, описујући своје утиске и осећања, износећи мишљења, планове и очекивања, указујући на међусобан однос појмова и ставова, стварајући кохерентан текст (примењујући) уз примену различите стратегије обликовања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21" w:line="161" w:lineRule="exact"/>
              <w:ind w:left="909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правописна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правила;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кохеренција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кохезија;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стандардне формуле писаног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лексика и комуникативне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аргументација;</w:t>
            </w:r>
          </w:p>
          <w:p w:rsidR="00960A83" w:rsidRDefault="00770465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960A83" w:rsidRDefault="00960A83">
      <w:pPr>
        <w:spacing w:line="161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2280"/>
        </w:trPr>
        <w:tc>
          <w:tcPr>
            <w:tcW w:w="3515" w:type="dxa"/>
            <w:vMerge w:val="restart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2.СТ.3.4.3. Пише дескриптивни или наративни текст о стварним или измишљеним догађајима.</w:t>
            </w:r>
          </w:p>
          <w:p w:rsidR="00960A83" w:rsidRDefault="00770465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 аргументована решења у вези с одређеним питањима; јасно и детаљно исказује став, осећање, мишљење или реакцију.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2.СТ.3.4.5. Пише извештај/преводи садржаје и информације из дужих и сл</w:t>
            </w:r>
            <w:r>
              <w:rPr>
                <w:sz w:val="14"/>
              </w:rPr>
              <w:t>оженијих текстова из различитих области које чита или слуша (нпр. препричава, описује, систематизује и сл.).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5. Област ЗНАЊЕ О ЈЕЗИКУ</w:t>
            </w:r>
          </w:p>
          <w:p w:rsidR="00960A83" w:rsidRDefault="00770465">
            <w:pPr>
              <w:pStyle w:val="TableParagraph"/>
              <w:ind w:left="56" w:right="159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израза и идиома, који му омогућавају да се изражава јасно, течно,</w:t>
            </w:r>
            <w:r>
              <w:rPr>
                <w:sz w:val="14"/>
              </w:rPr>
              <w:t xml:space="preserve"> прецизно и детаљно.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 2.СТ.3.5.4. Пише јасне, прегледне и разумљиве текстове, доследно примењујући језичка правила, правила организације текста и правописну норму.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</w:t>
            </w:r>
            <w:r>
              <w:rPr>
                <w:sz w:val="14"/>
              </w:rPr>
              <w:t>ни језички регистар.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before="18"/>
              <w:ind w:right="673"/>
              <w:rPr>
                <w:sz w:val="14"/>
              </w:rPr>
            </w:pPr>
            <w:r>
              <w:rPr>
                <w:sz w:val="14"/>
              </w:rPr>
              <w:t>описује и тумачи илустрације, табеле,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слике, графиконе, истичући релевантне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960A83" w:rsidRDefault="00770465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пише формална и неформална писма/мејлове/ позивнице, користећи се устаљеним изразима за одбијање/прихватање позива, упућивање извињења и захвалности из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приватног, </w:t>
            </w:r>
            <w:r>
              <w:rPr>
                <w:sz w:val="14"/>
              </w:rPr>
              <w:t>јавног и образовног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домена;</w:t>
            </w:r>
          </w:p>
          <w:p w:rsidR="00960A83" w:rsidRDefault="00770465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 xml:space="preserve">прави белешке на основу различитих садржаја из </w:t>
            </w:r>
            <w:r>
              <w:rPr>
                <w:spacing w:val="-3"/>
                <w:sz w:val="14"/>
              </w:rPr>
              <w:t xml:space="preserve">личног, </w:t>
            </w:r>
            <w:r>
              <w:rPr>
                <w:sz w:val="14"/>
              </w:rPr>
              <w:t>јавног и образовног домена, селектује их и користи за даље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960A83" w:rsidRDefault="00770465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учествује у онлајн преписци у реалном времену са више учесника схватајући комуникативне на</w:t>
            </w:r>
            <w:r>
              <w:rPr>
                <w:sz w:val="14"/>
              </w:rPr>
              <w:t xml:space="preserve">мере </w:t>
            </w:r>
            <w:r>
              <w:rPr>
                <w:spacing w:val="-4"/>
                <w:sz w:val="14"/>
              </w:rPr>
              <w:t xml:space="preserve">сваког, </w:t>
            </w:r>
            <w:r>
              <w:rPr>
                <w:sz w:val="14"/>
              </w:rPr>
              <w:t>уз евентуално повремено неразумевање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делова 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објашњења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учесника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преписке,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складу са задатим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смерницама;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</w:tr>
      <w:tr w:rsidR="00960A83">
        <w:trPr>
          <w:trHeight w:val="7400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before="18"/>
              <w:ind w:right="321"/>
              <w:rPr>
                <w:sz w:val="14"/>
              </w:rPr>
            </w:pPr>
            <w:r>
              <w:rPr>
                <w:sz w:val="14"/>
              </w:rPr>
              <w:t xml:space="preserve">познаје значајне личности и догађаје заједница чији језик учи, разуме и анализира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 светским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оквирима;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591"/>
              <w:jc w:val="both"/>
              <w:rPr>
                <w:sz w:val="14"/>
              </w:rPr>
            </w:pPr>
            <w:r>
              <w:rPr>
                <w:sz w:val="14"/>
              </w:rPr>
              <w:t>познаје основне одлике и разуме повезаности екосистема и друштвеног система заједница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подручја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49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понашања,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свакодневне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навике, основне сличности и разлике у својој култури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културама заједница чији језик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475"/>
              <w:rPr>
                <w:sz w:val="14"/>
              </w:rPr>
            </w:pPr>
            <w:r>
              <w:rPr>
                <w:sz w:val="14"/>
              </w:rPr>
              <w:t>објашњава, упоређује и на једноставан начин илуструје примерима појаве и процесе властите културе припадницима других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објашњава, упоређује и на једноставан начин илуструје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чији језик учи припадницима властите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293"/>
              <w:rPr>
                <w:sz w:val="14"/>
              </w:rPr>
            </w:pPr>
            <w:r>
              <w:rPr>
                <w:sz w:val="14"/>
              </w:rPr>
              <w:t>увиђа и објашњава могући узрок неспоразума у интерперсоналној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интеркултурној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комуникацији;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препознаје и разуме честе стереотипе у вези са културом своје земље и земаља чији језик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процењује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властита и туђа уверења и вредности утичу на н</w:t>
            </w:r>
            <w:r>
              <w:rPr>
                <w:sz w:val="14"/>
              </w:rPr>
              <w:t xml:space="preserve">ачин на који се опажају и разумеју други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дискутује аргументовано о културној условљености понашања због које су различити феномени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опажени као уобичајени, односно чудни, као нпр. различити обрасци понашања, навике у исхрани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позитивно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постојање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плуралитета у својој земљи и земљама чији 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реагује на најчешће облике примереног и непримереног понашања у контексту култура чији језик учи, примењујући обрасце учтивог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користи фреквентне регистре у комуникацији на страном језику у складу са степеном формалности у уобичајеним комуникативним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 xml:space="preserve">користи на креативан начин ограничена знања из различитих језика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успешно остварио комуникативну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комуникацију;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182"/>
              <w:jc w:val="both"/>
              <w:rPr>
                <w:sz w:val="14"/>
              </w:rPr>
            </w:pPr>
            <w:r>
              <w:rPr>
                <w:sz w:val="14"/>
              </w:rPr>
              <w:t>уочава елементе интеркултурности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једноставнијим аутентичним текстовима на блиске теме и адекватно 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комуникативним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контекстом;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истражује различите аспекте култура чији језик учи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оквиру својих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</w:t>
            </w:r>
            <w:r>
              <w:rPr>
                <w:sz w:val="14"/>
              </w:rPr>
              <w:t>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откривању култура заједница чији језик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60A83" w:rsidRDefault="00770465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видовима реалне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9" w:line="161" w:lineRule="exact"/>
              <w:ind w:left="558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положај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циљног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глобалном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локалном контексту;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демографске и географске одлике регија и држава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којима се страни језик користи 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већински;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 комуникацији на страном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истраживање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рефлексија;</w:t>
            </w:r>
          </w:p>
          <w:p w:rsidR="00960A83" w:rsidRDefault="00770465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60A83">
        <w:trPr>
          <w:trHeight w:val="3560"/>
        </w:trPr>
        <w:tc>
          <w:tcPr>
            <w:tcW w:w="3515" w:type="dxa"/>
            <w:vMerge/>
            <w:tcBorders>
              <w:top w:val="nil"/>
            </w:tcBorders>
          </w:tcPr>
          <w:p w:rsidR="00960A83" w:rsidRDefault="00960A8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19"/>
              <w:ind w:right="141"/>
              <w:rPr>
                <w:sz w:val="14"/>
              </w:rPr>
            </w:pPr>
            <w:r>
              <w:rPr>
                <w:sz w:val="14"/>
              </w:rPr>
              <w:t xml:space="preserve">пореди, сажима и на структурисан начин преноси основне информације и важније појединости из више докумената (усмених, писаних, аудио-визуелних) који обрађују сличну </w:t>
            </w:r>
            <w:r>
              <w:rPr>
                <w:spacing w:val="-3"/>
                <w:sz w:val="14"/>
              </w:rPr>
              <w:t xml:space="preserve">тематику, </w:t>
            </w:r>
            <w:r>
              <w:rPr>
                <w:sz w:val="14"/>
              </w:rPr>
              <w:t>у писаном и усменом облику;</w:t>
            </w:r>
          </w:p>
          <w:p w:rsidR="00960A83" w:rsidRDefault="00770465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line="237" w:lineRule="auto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преноси, у усменом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садржај писаног текста или</w:t>
            </w:r>
            <w:r>
              <w:rPr>
                <w:sz w:val="14"/>
              </w:rPr>
              <w:t xml:space="preserve"> усменог излагања, уз изношење сопственог тумачења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става</w:t>
            </w:r>
          </w:p>
          <w:p w:rsidR="00960A83" w:rsidRDefault="00770465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преноси, у усменом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и на структурисан начин тумачи основне информације из једног или више нелинеарних текстова (табела, графикона) у вези са образовним и друштвено-релевантним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60A83" w:rsidRDefault="00770465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пренос</w:t>
            </w:r>
            <w:r>
              <w:rPr>
                <w:sz w:val="14"/>
              </w:rPr>
              <w:t>и основни садржај, истиче и тумачи сличности и разлике у вези са текстуалним изворима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</w:p>
          <w:p w:rsidR="00960A83" w:rsidRDefault="00770465">
            <w:pPr>
              <w:pStyle w:val="TableParagraph"/>
              <w:ind w:right="170"/>
              <w:rPr>
                <w:sz w:val="14"/>
              </w:rPr>
            </w:pPr>
            <w:r>
              <w:rPr>
                <w:sz w:val="14"/>
              </w:rPr>
              <w:t>се износе различити ставови и аргументи, у писаном облику;</w:t>
            </w:r>
          </w:p>
          <w:p w:rsidR="00960A83" w:rsidRDefault="00770465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посредује у неформалној и формалној усменој интеракцији уз преношење и тумачење различитих, културно условљених вредности и ставова, при чему помаже да се отклоне неспоразуми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погрешна тумачења;</w:t>
            </w:r>
          </w:p>
          <w:p w:rsidR="00960A83" w:rsidRDefault="00770465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преводи писане текстове различитог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садржаја;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20" w:line="161" w:lineRule="exact"/>
              <w:ind w:left="1297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960A83" w:rsidRDefault="00770465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прен</w:t>
            </w:r>
            <w:r>
              <w:rPr>
                <w:sz w:val="14"/>
              </w:rPr>
              <w:t>ошење поруке са матерњег на страни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960A83" w:rsidRDefault="00770465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 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960A83" w:rsidRDefault="00770465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неформална усмена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интеракција;</w:t>
            </w:r>
          </w:p>
        </w:tc>
      </w:tr>
    </w:tbl>
    <w:p w:rsidR="00960A83" w:rsidRDefault="00960A83">
      <w:pPr>
        <w:spacing w:line="159" w:lineRule="exact"/>
        <w:rPr>
          <w:sz w:val="1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80"/>
        <w:ind w:left="1729"/>
      </w:pPr>
      <w:r>
        <w:lastRenderedPageBreak/>
        <w:t>ЈЕЗИЧКИ САДРЖАЈИ</w:t>
      </w:r>
    </w:p>
    <w:p w:rsidR="00960A83" w:rsidRDefault="00770465">
      <w:pPr>
        <w:pStyle w:val="ListParagraph"/>
        <w:numPr>
          <w:ilvl w:val="0"/>
          <w:numId w:val="48"/>
        </w:numPr>
        <w:tabs>
          <w:tab w:val="left" w:pos="1971"/>
        </w:tabs>
        <w:spacing w:before="165"/>
        <w:jc w:val="left"/>
        <w:rPr>
          <w:b/>
          <w:sz w:val="18"/>
        </w:rPr>
      </w:pPr>
      <w:r>
        <w:rPr>
          <w:b/>
          <w:spacing w:val="-4"/>
          <w:sz w:val="18"/>
        </w:rPr>
        <w:t>ЕНГЛЕСКИ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ЈЕЗИК</w:t>
      </w:r>
    </w:p>
    <w:p w:rsidR="00960A83" w:rsidRDefault="00960A83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before="1" w:line="235" w:lineRule="auto"/>
        <w:ind w:right="39"/>
      </w:pPr>
      <w:r>
        <w:t>Утврђивање</w:t>
      </w:r>
      <w:r>
        <w:rPr>
          <w:spacing w:val="-7"/>
        </w:rPr>
        <w:t xml:space="preserve"> </w:t>
      </w:r>
      <w:r>
        <w:t>познатих</w:t>
      </w:r>
      <w:r>
        <w:rPr>
          <w:spacing w:val="-7"/>
        </w:rPr>
        <w:t xml:space="preserve"> </w:t>
      </w:r>
      <w:r>
        <w:t>језичких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проширивање</w:t>
      </w:r>
      <w:r>
        <w:rPr>
          <w:spacing w:val="-7"/>
        </w:rPr>
        <w:t xml:space="preserve"> </w:t>
      </w:r>
      <w:r>
        <w:t>но- вим моделима и</w:t>
      </w:r>
      <w:r>
        <w:rPr>
          <w:spacing w:val="-3"/>
        </w:rPr>
        <w:t xml:space="preserve"> </w:t>
      </w:r>
      <w:r>
        <w:t>облицима.</w:t>
      </w:r>
    </w:p>
    <w:p w:rsidR="00960A83" w:rsidRDefault="00770465">
      <w:pPr>
        <w:pStyle w:val="Heading1"/>
        <w:numPr>
          <w:ilvl w:val="0"/>
          <w:numId w:val="47"/>
        </w:numPr>
        <w:tabs>
          <w:tab w:val="left" w:pos="281"/>
        </w:tabs>
        <w:spacing w:before="165"/>
      </w:pPr>
      <w:r>
        <w:t>ИМЕНИЧКА</w:t>
      </w:r>
      <w:r>
        <w:rPr>
          <w:spacing w:val="-1"/>
        </w:rPr>
        <w:t xml:space="preserve"> </w:t>
      </w:r>
      <w:r>
        <w:t>ГРУПА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24"/>
        </w:rPr>
      </w:pPr>
    </w:p>
    <w:p w:rsidR="00960A83" w:rsidRDefault="00770465">
      <w:pPr>
        <w:pStyle w:val="ListParagraph"/>
        <w:numPr>
          <w:ilvl w:val="1"/>
          <w:numId w:val="47"/>
        </w:numPr>
        <w:tabs>
          <w:tab w:val="left" w:pos="301"/>
        </w:tabs>
        <w:rPr>
          <w:b/>
          <w:sz w:val="18"/>
        </w:rPr>
      </w:pPr>
      <w:r>
        <w:rPr>
          <w:b/>
          <w:sz w:val="18"/>
        </w:rPr>
        <w:t>Члан</w:t>
      </w:r>
    </w:p>
    <w:p w:rsidR="00960A83" w:rsidRDefault="00770465">
      <w:pPr>
        <w:spacing w:before="112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а) генерички члан (</w:t>
      </w:r>
      <w:r>
        <w:rPr>
          <w:b/>
          <w:i/>
          <w:sz w:val="18"/>
        </w:rPr>
        <w:t xml:space="preserve">The computer </w:t>
      </w:r>
      <w:r>
        <w:rPr>
          <w:i/>
          <w:sz w:val="18"/>
        </w:rPr>
        <w:t xml:space="preserve">is one of the most amazing inventions ever created in history to influence life. / </w:t>
      </w:r>
      <w:r>
        <w:rPr>
          <w:b/>
          <w:i/>
          <w:sz w:val="18"/>
        </w:rPr>
        <w:t xml:space="preserve">The cheetah </w:t>
      </w:r>
      <w:r>
        <w:rPr>
          <w:i/>
          <w:sz w:val="18"/>
        </w:rPr>
        <w:t>is the world’s fastest land animal</w:t>
      </w:r>
      <w:r>
        <w:rPr>
          <w:sz w:val="18"/>
        </w:rPr>
        <w:t>.)</w:t>
      </w:r>
    </w:p>
    <w:p w:rsidR="00960A83" w:rsidRDefault="00770465">
      <w:pPr>
        <w:spacing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>б) изостављање члана испред градивних и апстрактних име- ница када се о њима говори у општем смислу (</w:t>
      </w:r>
      <w:r>
        <w:rPr>
          <w:i/>
          <w:sz w:val="18"/>
        </w:rPr>
        <w:t xml:space="preserve">I never add </w:t>
      </w:r>
      <w:r>
        <w:rPr>
          <w:b/>
          <w:i/>
          <w:sz w:val="18"/>
        </w:rPr>
        <w:t xml:space="preserve">sugar </w:t>
      </w:r>
      <w:r>
        <w:rPr>
          <w:i/>
          <w:sz w:val="18"/>
        </w:rPr>
        <w:t>in my coffee</w:t>
      </w:r>
      <w:r>
        <w:rPr>
          <w:sz w:val="18"/>
        </w:rPr>
        <w:t xml:space="preserve">. / </w:t>
      </w:r>
      <w:r>
        <w:rPr>
          <w:i/>
          <w:sz w:val="18"/>
        </w:rPr>
        <w:t xml:space="preserve">What is the best definition of </w:t>
      </w:r>
      <w:r>
        <w:rPr>
          <w:b/>
          <w:i/>
          <w:sz w:val="18"/>
        </w:rPr>
        <w:t>love</w:t>
      </w:r>
      <w:r>
        <w:rPr>
          <w:i/>
          <w:sz w:val="18"/>
        </w:rPr>
        <w:t>?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в)</w:t>
      </w:r>
      <w:r>
        <w:rPr>
          <w:spacing w:val="-7"/>
          <w:sz w:val="18"/>
        </w:rPr>
        <w:t xml:space="preserve"> </w:t>
      </w:r>
      <w:r>
        <w:rPr>
          <w:sz w:val="18"/>
        </w:rPr>
        <w:t>употреба</w:t>
      </w:r>
      <w:r>
        <w:rPr>
          <w:spacing w:val="-7"/>
          <w:sz w:val="18"/>
        </w:rPr>
        <w:t xml:space="preserve"> </w:t>
      </w:r>
      <w:r>
        <w:rPr>
          <w:sz w:val="18"/>
        </w:rPr>
        <w:t>одређеног</w:t>
      </w:r>
      <w:r>
        <w:rPr>
          <w:spacing w:val="-7"/>
          <w:sz w:val="18"/>
        </w:rPr>
        <w:t xml:space="preserve"> </w:t>
      </w:r>
      <w:r>
        <w:rPr>
          <w:sz w:val="18"/>
        </w:rPr>
        <w:t>члана</w:t>
      </w:r>
      <w:r>
        <w:rPr>
          <w:spacing w:val="-7"/>
          <w:sz w:val="18"/>
        </w:rPr>
        <w:t xml:space="preserve"> </w:t>
      </w:r>
      <w:r>
        <w:rPr>
          <w:sz w:val="18"/>
        </w:rPr>
        <w:t>испред</w:t>
      </w:r>
      <w:r>
        <w:rPr>
          <w:spacing w:val="-7"/>
          <w:sz w:val="18"/>
        </w:rPr>
        <w:t xml:space="preserve"> </w:t>
      </w:r>
      <w:r>
        <w:rPr>
          <w:sz w:val="18"/>
        </w:rPr>
        <w:t>градивних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апстрактних именица када нису употребљени у општем смислу већ се ради о нечему одређеном (</w:t>
      </w:r>
      <w:r>
        <w:rPr>
          <w:b/>
          <w:i/>
          <w:sz w:val="18"/>
        </w:rPr>
        <w:t xml:space="preserve">The love </w:t>
      </w:r>
      <w:r>
        <w:rPr>
          <w:i/>
          <w:sz w:val="18"/>
        </w:rPr>
        <w:t xml:space="preserve">we have is to be cherished. / </w:t>
      </w:r>
      <w:r>
        <w:rPr>
          <w:b/>
          <w:i/>
          <w:sz w:val="18"/>
        </w:rPr>
        <w:t xml:space="preserve">The milk </w:t>
      </w:r>
      <w:r>
        <w:rPr>
          <w:i/>
          <w:sz w:val="18"/>
        </w:rPr>
        <w:t>has gone off.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>г) употреба неодређеног члана испред градивних и апстракт- них именица (</w:t>
      </w:r>
      <w:r>
        <w:rPr>
          <w:i/>
          <w:sz w:val="18"/>
        </w:rPr>
        <w:t xml:space="preserve">I’ll just have </w:t>
      </w:r>
      <w:r>
        <w:rPr>
          <w:b/>
          <w:i/>
          <w:sz w:val="18"/>
        </w:rPr>
        <w:t>a coffee</w:t>
      </w:r>
      <w:r>
        <w:rPr>
          <w:i/>
          <w:sz w:val="18"/>
        </w:rPr>
        <w:t>. / Over</w:t>
      </w:r>
      <w:r>
        <w:rPr>
          <w:i/>
          <w:sz w:val="18"/>
        </w:rPr>
        <w:t xml:space="preserve"> time, their acquaintance developed into </w:t>
      </w:r>
      <w:r>
        <w:rPr>
          <w:b/>
          <w:i/>
          <w:sz w:val="18"/>
        </w:rPr>
        <w:t xml:space="preserve">a lasting friendship </w:t>
      </w:r>
      <w:r>
        <w:rPr>
          <w:sz w:val="18"/>
        </w:rPr>
        <w:t>итд.)</w:t>
      </w:r>
    </w:p>
    <w:p w:rsidR="00960A83" w:rsidRDefault="00770465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д) одређени члан испред имена институција, музеја и галери- ја, знаменитих грађевина, позоришта, биоскопа, </w:t>
      </w:r>
      <w:r>
        <w:rPr>
          <w:spacing w:val="-3"/>
          <w:sz w:val="18"/>
        </w:rPr>
        <w:t xml:space="preserve">хотела </w:t>
      </w:r>
      <w:r>
        <w:rPr>
          <w:sz w:val="18"/>
        </w:rPr>
        <w:t>и других угоститељских објеката, географских имена, држава итд. (</w:t>
      </w:r>
      <w:r>
        <w:rPr>
          <w:i/>
          <w:sz w:val="18"/>
        </w:rPr>
        <w:t>The Red C</w:t>
      </w:r>
      <w:r>
        <w:rPr>
          <w:i/>
          <w:sz w:val="18"/>
        </w:rPr>
        <w:t xml:space="preserve">ross, The National </w:t>
      </w:r>
      <w:r>
        <w:rPr>
          <w:i/>
          <w:spacing w:val="-3"/>
          <w:sz w:val="18"/>
        </w:rPr>
        <w:t xml:space="preserve">Gallery, </w:t>
      </w:r>
      <w:r>
        <w:rPr>
          <w:i/>
          <w:sz w:val="18"/>
        </w:rPr>
        <w:t xml:space="preserve">The Empire State Building, The London Palladium, The Phoenix Cinema, The Plaza Hotel, The </w:t>
      </w:r>
      <w:r>
        <w:rPr>
          <w:i/>
          <w:spacing w:val="-4"/>
          <w:sz w:val="18"/>
        </w:rPr>
        <w:t xml:space="preserve">Shepherd’s </w:t>
      </w:r>
      <w:r>
        <w:rPr>
          <w:i/>
          <w:sz w:val="18"/>
        </w:rPr>
        <w:t>Inn, The Pacific Ocean, The North Sea, The English Channel, The Scottish Highlands, The Great Lakes, The Avon, The United Kingd</w:t>
      </w:r>
      <w:r>
        <w:rPr>
          <w:i/>
          <w:sz w:val="18"/>
        </w:rPr>
        <w:t>om, The Netherlands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ђ) нулти члан испред неких географских имена, институција, грађевина, угоститељских објеката (</w:t>
      </w:r>
      <w:r>
        <w:rPr>
          <w:i/>
          <w:sz w:val="18"/>
        </w:rPr>
        <w:t>Ben Nevis, Lake Windermere, Jersey Island, The Sahara, St Mary’s Hospital, Harvard University, Buckingham Palace, Hampton Court, Windsor Cast</w:t>
      </w:r>
      <w:r>
        <w:rPr>
          <w:i/>
          <w:sz w:val="18"/>
        </w:rPr>
        <w:t>le, Westminster Abbey, St Paul’s Cathedral, Тony’s Restaurant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е) употреба одређеног члана уз називе </w:t>
      </w:r>
      <w:r>
        <w:rPr>
          <w:spacing w:val="-3"/>
          <w:sz w:val="18"/>
        </w:rPr>
        <w:t xml:space="preserve">титула </w:t>
      </w:r>
      <w:r>
        <w:rPr>
          <w:sz w:val="18"/>
        </w:rPr>
        <w:t>(</w:t>
      </w:r>
      <w:r>
        <w:rPr>
          <w:i/>
          <w:sz w:val="18"/>
        </w:rPr>
        <w:t>Lord Tennyson, Admiral Nelson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 xml:space="preserve">– </w:t>
      </w:r>
      <w:r>
        <w:rPr>
          <w:spacing w:val="-3"/>
          <w:sz w:val="18"/>
        </w:rPr>
        <w:t xml:space="preserve">нулти </w:t>
      </w:r>
      <w:r>
        <w:rPr>
          <w:sz w:val="18"/>
        </w:rPr>
        <w:t xml:space="preserve">члан уз називe </w:t>
      </w:r>
      <w:r>
        <w:rPr>
          <w:spacing w:val="-3"/>
          <w:sz w:val="18"/>
        </w:rPr>
        <w:t xml:space="preserve">титула </w:t>
      </w:r>
      <w:r>
        <w:rPr>
          <w:sz w:val="18"/>
        </w:rPr>
        <w:t>(</w:t>
      </w:r>
      <w:r>
        <w:rPr>
          <w:i/>
          <w:sz w:val="18"/>
        </w:rPr>
        <w:t>The Queen has ruled longer than any other monarch in British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history.</w:t>
      </w:r>
      <w:r>
        <w:rPr>
          <w:sz w:val="18"/>
        </w:rPr>
        <w:t>)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ж) употреба чл</w:t>
      </w:r>
      <w:r>
        <w:rPr>
          <w:sz w:val="18"/>
        </w:rPr>
        <w:t>ана уз називе оброка. (</w:t>
      </w:r>
      <w:r>
        <w:rPr>
          <w:i/>
          <w:sz w:val="18"/>
        </w:rPr>
        <w:t xml:space="preserve">Let’s have </w:t>
      </w:r>
      <w:r>
        <w:rPr>
          <w:b/>
          <w:i/>
          <w:sz w:val="18"/>
        </w:rPr>
        <w:t>lunch</w:t>
      </w:r>
      <w:r>
        <w:rPr>
          <w:i/>
          <w:sz w:val="18"/>
        </w:rPr>
        <w:t>. / She</w:t>
      </w:r>
    </w:p>
    <w:p w:rsidR="00960A83" w:rsidRDefault="00770465">
      <w:pPr>
        <w:spacing w:line="202" w:lineRule="exact"/>
        <w:ind w:left="120"/>
        <w:rPr>
          <w:sz w:val="18"/>
        </w:rPr>
      </w:pPr>
      <w:r>
        <w:rPr>
          <w:i/>
          <w:sz w:val="18"/>
        </w:rPr>
        <w:t xml:space="preserve">offered us </w:t>
      </w:r>
      <w:r>
        <w:rPr>
          <w:b/>
          <w:i/>
          <w:sz w:val="18"/>
        </w:rPr>
        <w:t>a delicious lunch</w:t>
      </w:r>
      <w:r>
        <w:rPr>
          <w:sz w:val="18"/>
        </w:rPr>
        <w:t>.)</w:t>
      </w:r>
    </w:p>
    <w:p w:rsidR="00960A83" w:rsidRDefault="00770465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з) </w:t>
      </w:r>
      <w:r>
        <w:rPr>
          <w:spacing w:val="-3"/>
          <w:sz w:val="18"/>
        </w:rPr>
        <w:t xml:space="preserve">нулти </w:t>
      </w:r>
      <w:r>
        <w:rPr>
          <w:sz w:val="18"/>
        </w:rPr>
        <w:t xml:space="preserve">члан испред назива за мостове, паркове, тргове, аеродроме, железничке станице, станице подземне железнице, </w:t>
      </w:r>
      <w:r>
        <w:rPr>
          <w:spacing w:val="-3"/>
          <w:sz w:val="18"/>
        </w:rPr>
        <w:t xml:space="preserve">улице </w:t>
      </w:r>
      <w:r>
        <w:rPr>
          <w:sz w:val="18"/>
        </w:rPr>
        <w:t xml:space="preserve">итд. </w:t>
      </w:r>
      <w:r>
        <w:rPr>
          <w:spacing w:val="-3"/>
          <w:sz w:val="18"/>
        </w:rPr>
        <w:t>(</w:t>
      </w:r>
      <w:r>
        <w:rPr>
          <w:i/>
          <w:spacing w:val="-3"/>
          <w:sz w:val="18"/>
        </w:rPr>
        <w:t xml:space="preserve">Tower </w:t>
      </w:r>
      <w:r>
        <w:rPr>
          <w:i/>
          <w:sz w:val="18"/>
        </w:rPr>
        <w:t xml:space="preserve">Bridge, </w:t>
      </w:r>
      <w:r>
        <w:rPr>
          <w:i/>
          <w:spacing w:val="-3"/>
          <w:sz w:val="18"/>
        </w:rPr>
        <w:t xml:space="preserve">Regent’s </w:t>
      </w:r>
      <w:r>
        <w:rPr>
          <w:i/>
          <w:sz w:val="18"/>
        </w:rPr>
        <w:t xml:space="preserve">Park, Trafalgar Square, </w:t>
      </w:r>
      <w:r>
        <w:rPr>
          <w:i/>
          <w:spacing w:val="-3"/>
          <w:sz w:val="18"/>
        </w:rPr>
        <w:t>Hea</w:t>
      </w:r>
      <w:r>
        <w:rPr>
          <w:i/>
          <w:spacing w:val="-3"/>
          <w:sz w:val="18"/>
        </w:rPr>
        <w:t xml:space="preserve">throw, </w:t>
      </w:r>
      <w:r>
        <w:rPr>
          <w:i/>
          <w:sz w:val="18"/>
        </w:rPr>
        <w:t>Victoria station, Queensway station, Regent Street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75"/>
        </w:tabs>
        <w:spacing w:line="202" w:lineRule="exact"/>
        <w:ind w:firstLine="397"/>
        <w:rPr>
          <w:i/>
          <w:sz w:val="18"/>
        </w:rPr>
      </w:pPr>
      <w:r>
        <w:rPr>
          <w:sz w:val="18"/>
        </w:rPr>
        <w:t>изузеци:</w:t>
      </w:r>
      <w:r>
        <w:rPr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Humber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Bridge,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High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street,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Strand,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84"/>
        </w:tabs>
        <w:spacing w:before="87" w:line="232" w:lineRule="auto"/>
        <w:ind w:right="118"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именице страног порекла чији облици за множину имају различито значење (</w:t>
      </w:r>
      <w:r>
        <w:rPr>
          <w:i/>
          <w:sz w:val="18"/>
        </w:rPr>
        <w:t>indexes/indices, mediums/media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59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именице страног порекла чији се oблици за множину кори- сте као облици за </w:t>
      </w:r>
      <w:r>
        <w:rPr>
          <w:spacing w:val="-3"/>
          <w:sz w:val="18"/>
        </w:rPr>
        <w:t xml:space="preserve">једнину, </w:t>
      </w:r>
      <w:r>
        <w:rPr>
          <w:sz w:val="18"/>
        </w:rPr>
        <w:t>oдносно као небројиве именице (</w:t>
      </w:r>
      <w:r>
        <w:rPr>
          <w:i/>
          <w:sz w:val="18"/>
        </w:rPr>
        <w:t>data, bacteria, confetti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BodyText"/>
        <w:spacing w:line="196" w:lineRule="exact"/>
        <w:ind w:left="517" w:firstLine="0"/>
        <w:jc w:val="left"/>
      </w:pPr>
      <w:r>
        <w:t>б) род именица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суфиксално обележен (</w:t>
      </w:r>
      <w:r>
        <w:rPr>
          <w:i/>
          <w:sz w:val="18"/>
        </w:rPr>
        <w:t>actress, usherette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суплетивно обележен (</w:t>
      </w:r>
      <w:r>
        <w:rPr>
          <w:i/>
          <w:sz w:val="18"/>
        </w:rPr>
        <w:t>husband – wife, uncle – aunt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spacing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в) сложене именице и њихова множина (</w:t>
      </w:r>
      <w:r>
        <w:rPr>
          <w:i/>
          <w:sz w:val="18"/>
        </w:rPr>
        <w:t>armchair/armchairs, parent-in-law/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parents-in-law,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man-of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war/men-of-war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итд.)</w:t>
      </w:r>
      <w:r>
        <w:rPr>
          <w:i/>
          <w:sz w:val="18"/>
        </w:rPr>
        <w:t>,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ге- нитив множине (</w:t>
      </w:r>
      <w:r>
        <w:rPr>
          <w:i/>
          <w:sz w:val="18"/>
        </w:rPr>
        <w:t>parents-in-law’s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spacing w:line="232" w:lineRule="auto"/>
        <w:ind w:left="517"/>
        <w:rPr>
          <w:sz w:val="18"/>
        </w:rPr>
      </w:pPr>
      <w:r>
        <w:rPr>
          <w:spacing w:val="-3"/>
          <w:sz w:val="18"/>
        </w:rPr>
        <w:t xml:space="preserve">г) </w:t>
      </w:r>
      <w:r>
        <w:rPr>
          <w:spacing w:val="-6"/>
          <w:sz w:val="18"/>
        </w:rPr>
        <w:t xml:space="preserve">адјективална употреба именица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 xml:space="preserve">love poems, </w:t>
      </w:r>
      <w:r>
        <w:rPr>
          <w:i/>
          <w:spacing w:val="-6"/>
          <w:sz w:val="18"/>
        </w:rPr>
        <w:t xml:space="preserve">mountain </w:t>
      </w:r>
      <w:r>
        <w:rPr>
          <w:i/>
          <w:spacing w:val="-5"/>
          <w:sz w:val="18"/>
        </w:rPr>
        <w:t xml:space="preserve">river </w:t>
      </w:r>
      <w:r>
        <w:rPr>
          <w:spacing w:val="-7"/>
          <w:sz w:val="18"/>
        </w:rPr>
        <w:t xml:space="preserve">итд.) </w:t>
      </w:r>
      <w:r>
        <w:rPr>
          <w:sz w:val="18"/>
        </w:rPr>
        <w:t>д) употреба генитива са неаниматним именицама: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генитив мере (</w:t>
      </w:r>
      <w:r>
        <w:rPr>
          <w:i/>
          <w:sz w:val="18"/>
        </w:rPr>
        <w:t xml:space="preserve">a </w:t>
      </w:r>
      <w:r>
        <w:rPr>
          <w:i/>
          <w:spacing w:val="-5"/>
          <w:sz w:val="18"/>
        </w:rPr>
        <w:t xml:space="preserve">mile’s </w:t>
      </w:r>
      <w:r>
        <w:rPr>
          <w:i/>
          <w:sz w:val="18"/>
        </w:rPr>
        <w:t xml:space="preserve">distance, a </w:t>
      </w:r>
      <w:r>
        <w:rPr>
          <w:i/>
          <w:spacing w:val="-5"/>
          <w:sz w:val="18"/>
        </w:rPr>
        <w:t xml:space="preserve">day’s </w:t>
      </w:r>
      <w:r>
        <w:rPr>
          <w:i/>
          <w:sz w:val="18"/>
        </w:rPr>
        <w:t>work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56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>генитив у фразама (</w:t>
      </w:r>
      <w:r>
        <w:rPr>
          <w:i/>
          <w:sz w:val="18"/>
        </w:rPr>
        <w:t xml:space="preserve">a </w:t>
      </w:r>
      <w:r>
        <w:rPr>
          <w:i/>
          <w:spacing w:val="-5"/>
          <w:sz w:val="18"/>
        </w:rPr>
        <w:t xml:space="preserve">stone’s </w:t>
      </w:r>
      <w:r>
        <w:rPr>
          <w:i/>
          <w:spacing w:val="-4"/>
          <w:sz w:val="18"/>
        </w:rPr>
        <w:t xml:space="preserve">throw, </w:t>
      </w:r>
      <w:r>
        <w:rPr>
          <w:i/>
          <w:sz w:val="18"/>
        </w:rPr>
        <w:t xml:space="preserve">to </w:t>
      </w:r>
      <w:r>
        <w:rPr>
          <w:i/>
          <w:spacing w:val="-5"/>
          <w:sz w:val="18"/>
        </w:rPr>
        <w:t xml:space="preserve">one’s </w:t>
      </w:r>
      <w:r>
        <w:rPr>
          <w:i/>
          <w:spacing w:val="-4"/>
          <w:sz w:val="18"/>
        </w:rPr>
        <w:t xml:space="preserve">heart’s </w:t>
      </w:r>
      <w:r>
        <w:rPr>
          <w:i/>
          <w:sz w:val="18"/>
        </w:rPr>
        <w:t xml:space="preserve">content, at </w:t>
      </w:r>
      <w:r>
        <w:rPr>
          <w:i/>
          <w:spacing w:val="-5"/>
          <w:sz w:val="18"/>
        </w:rPr>
        <w:t xml:space="preserve">arm’s </w:t>
      </w:r>
      <w:r>
        <w:rPr>
          <w:i/>
          <w:sz w:val="18"/>
        </w:rPr>
        <w:t>length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0"/>
          <w:numId w:val="46"/>
        </w:numPr>
        <w:tabs>
          <w:tab w:val="left" w:pos="671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генитив уз властите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означавају области, гра- довe, земљe и </w:t>
      </w:r>
      <w:r>
        <w:rPr>
          <w:sz w:val="18"/>
        </w:rPr>
        <w:t xml:space="preserve">континенте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London’s </w:t>
      </w:r>
      <w:r>
        <w:rPr>
          <w:i/>
          <w:sz w:val="18"/>
        </w:rPr>
        <w:t xml:space="preserve">museums, </w:t>
      </w:r>
      <w:r>
        <w:rPr>
          <w:i/>
          <w:spacing w:val="-3"/>
          <w:sz w:val="18"/>
        </w:rPr>
        <w:t xml:space="preserve">America’s </w:t>
      </w:r>
      <w:r>
        <w:rPr>
          <w:i/>
          <w:sz w:val="18"/>
        </w:rPr>
        <w:t xml:space="preserve">industry, </w:t>
      </w:r>
      <w:r>
        <w:rPr>
          <w:i/>
          <w:spacing w:val="-3"/>
          <w:sz w:val="18"/>
        </w:rPr>
        <w:t xml:space="preserve">Africa’s </w:t>
      </w:r>
      <w:r>
        <w:rPr>
          <w:i/>
          <w:sz w:val="18"/>
        </w:rPr>
        <w:t xml:space="preserve">wildlife </w:t>
      </w:r>
      <w:r>
        <w:rPr>
          <w:sz w:val="18"/>
        </w:rPr>
        <w:t>итд.)</w:t>
      </w:r>
    </w:p>
    <w:p w:rsidR="00960A83" w:rsidRDefault="00770465">
      <w:pPr>
        <w:pStyle w:val="Heading1"/>
        <w:numPr>
          <w:ilvl w:val="0"/>
          <w:numId w:val="45"/>
        </w:numPr>
        <w:tabs>
          <w:tab w:val="left" w:pos="301"/>
        </w:tabs>
        <w:spacing w:before="160"/>
        <w:ind w:firstLine="0"/>
        <w:jc w:val="left"/>
      </w:pPr>
      <w:r>
        <w:t>Заменички</w:t>
      </w:r>
      <w:r>
        <w:rPr>
          <w:spacing w:val="-1"/>
        </w:rPr>
        <w:t xml:space="preserve"> </w:t>
      </w:r>
      <w:r>
        <w:t>облици</w:t>
      </w:r>
    </w:p>
    <w:p w:rsidR="00960A83" w:rsidRDefault="00770465">
      <w:pPr>
        <w:pStyle w:val="BodyText"/>
        <w:spacing w:before="106" w:line="203" w:lineRule="exact"/>
        <w:ind w:left="517" w:firstLine="0"/>
        <w:jc w:val="left"/>
      </w:pPr>
      <w:r>
        <w:t>а) заменице</w:t>
      </w:r>
    </w:p>
    <w:p w:rsidR="00960A83" w:rsidRDefault="00770465">
      <w:pPr>
        <w:pStyle w:val="ListParagraph"/>
        <w:numPr>
          <w:ilvl w:val="1"/>
          <w:numId w:val="45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 xml:space="preserve">the </w:t>
      </w:r>
      <w:r>
        <w:rPr>
          <w:i/>
          <w:spacing w:val="-3"/>
          <w:sz w:val="18"/>
        </w:rPr>
        <w:t xml:space="preserve">former, </w:t>
      </w:r>
      <w:r>
        <w:rPr>
          <w:i/>
          <w:sz w:val="18"/>
        </w:rPr>
        <w:t>the latter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1"/>
          <w:numId w:val="45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опште заменице (</w:t>
      </w:r>
      <w:r>
        <w:rPr>
          <w:i/>
          <w:sz w:val="18"/>
        </w:rPr>
        <w:t>everyone, nobody, everything, all, each</w:t>
      </w:r>
      <w:r>
        <w:rPr>
          <w:i/>
          <w:spacing w:val="-17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1"/>
          <w:numId w:val="45"/>
        </w:numPr>
        <w:tabs>
          <w:tab w:val="left" w:pos="665"/>
        </w:tabs>
        <w:spacing w:before="2" w:line="232" w:lineRule="auto"/>
        <w:ind w:right="118" w:firstLine="397"/>
        <w:rPr>
          <w:sz w:val="18"/>
        </w:rPr>
      </w:pPr>
      <w:r>
        <w:rPr>
          <w:sz w:val="18"/>
        </w:rPr>
        <w:t xml:space="preserve">повратне заменице – емфатична употреба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 xml:space="preserve">You </w:t>
      </w:r>
      <w:r>
        <w:rPr>
          <w:i/>
          <w:sz w:val="18"/>
        </w:rPr>
        <w:t>have to deal with it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>yourself</w:t>
      </w:r>
      <w:r>
        <w:rPr>
          <w:b/>
          <w:sz w:val="18"/>
        </w:rPr>
        <w:t>.</w:t>
      </w:r>
      <w:r>
        <w:rPr>
          <w:sz w:val="18"/>
        </w:rPr>
        <w:t>)</w:t>
      </w:r>
    </w:p>
    <w:p w:rsidR="00960A83" w:rsidRDefault="00770465">
      <w:pPr>
        <w:spacing w:line="232" w:lineRule="auto"/>
        <w:ind w:left="517" w:right="529"/>
        <w:rPr>
          <w:sz w:val="18"/>
        </w:rPr>
      </w:pPr>
      <w:r>
        <w:rPr>
          <w:b/>
          <w:sz w:val="18"/>
        </w:rPr>
        <w:t xml:space="preserve">– </w:t>
      </w:r>
      <w:r>
        <w:rPr>
          <w:sz w:val="18"/>
        </w:rPr>
        <w:t xml:space="preserve">односне заменице </w:t>
      </w:r>
      <w:r>
        <w:rPr>
          <w:i/>
          <w:sz w:val="18"/>
        </w:rPr>
        <w:t xml:space="preserve">(who(m)/that, which/that, whose </w:t>
      </w:r>
      <w:r>
        <w:rPr>
          <w:sz w:val="18"/>
        </w:rPr>
        <w:t>итд.) б) детерминатори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Обновити научене детерминаторе.</w:t>
      </w:r>
    </w:p>
    <w:p w:rsidR="00960A83" w:rsidRDefault="00770465">
      <w:pPr>
        <w:spacing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>– употреба детерминатора (квантификатора) у односу на бројивост именице (</w:t>
      </w:r>
      <w:r>
        <w:rPr>
          <w:i/>
          <w:sz w:val="18"/>
        </w:rPr>
        <w:t xml:space="preserve">a few/few, a little/little, many/much, (a) lot(s) of, plenty of, all, no, any, several </w:t>
      </w:r>
      <w:r>
        <w:rPr>
          <w:sz w:val="18"/>
        </w:rPr>
        <w:t>итд.)</w:t>
      </w:r>
    </w:p>
    <w:p w:rsidR="00960A83" w:rsidRDefault="00770465">
      <w:pPr>
        <w:spacing w:line="232" w:lineRule="auto"/>
        <w:ind w:left="120" w:right="112" w:firstLine="396"/>
        <w:rPr>
          <w:sz w:val="18"/>
        </w:rPr>
      </w:pPr>
      <w:r>
        <w:rPr>
          <w:sz w:val="18"/>
        </w:rPr>
        <w:t>в) заменички облици у функцији заменица и детерминатора (</w:t>
      </w:r>
      <w:r>
        <w:rPr>
          <w:i/>
          <w:sz w:val="18"/>
        </w:rPr>
        <w:t>each, either, both, all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0"/>
          <w:numId w:val="45"/>
        </w:numPr>
        <w:tabs>
          <w:tab w:val="left" w:pos="301"/>
        </w:tabs>
        <w:spacing w:before="161"/>
        <w:ind w:left="300"/>
        <w:jc w:val="left"/>
      </w:pPr>
      <w:r>
        <w:t>Бројеви</w:t>
      </w:r>
    </w:p>
    <w:p w:rsidR="00960A83" w:rsidRDefault="00770465">
      <w:pPr>
        <w:spacing w:before="106" w:line="203" w:lineRule="exact"/>
        <w:ind w:left="517"/>
        <w:rPr>
          <w:i/>
          <w:sz w:val="18"/>
        </w:rPr>
      </w:pPr>
      <w:r>
        <w:rPr>
          <w:sz w:val="18"/>
        </w:rPr>
        <w:t>а) временски период са одређеним чланом (</w:t>
      </w:r>
      <w:r>
        <w:rPr>
          <w:i/>
          <w:sz w:val="18"/>
        </w:rPr>
        <w:t>the forties, the</w:t>
      </w:r>
    </w:p>
    <w:p w:rsidR="00960A83" w:rsidRDefault="00770465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 xml:space="preserve">sixties </w:t>
      </w:r>
      <w:r>
        <w:rPr>
          <w:sz w:val="18"/>
        </w:rPr>
        <w:t>итд.)</w:t>
      </w:r>
    </w:p>
    <w:p w:rsidR="00960A83" w:rsidRDefault="00770465">
      <w:pPr>
        <w:spacing w:before="2" w:line="232" w:lineRule="auto"/>
        <w:ind w:left="120" w:right="112" w:firstLine="396"/>
        <w:rPr>
          <w:sz w:val="18"/>
        </w:rPr>
      </w:pPr>
      <w:r>
        <w:rPr>
          <w:sz w:val="18"/>
        </w:rPr>
        <w:t>б) прости бројеви у функцији редних бројева (</w:t>
      </w:r>
      <w:r>
        <w:rPr>
          <w:i/>
          <w:sz w:val="18"/>
        </w:rPr>
        <w:t xml:space="preserve">page three, act one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0"/>
          <w:numId w:val="45"/>
        </w:numPr>
        <w:tabs>
          <w:tab w:val="left" w:pos="721"/>
        </w:tabs>
        <w:spacing w:line="232" w:lineRule="auto"/>
        <w:ind w:right="118" w:firstLine="397"/>
        <w:jc w:val="left"/>
        <w:rPr>
          <w:sz w:val="18"/>
        </w:rPr>
      </w:pPr>
      <w:r>
        <w:rPr>
          <w:b/>
          <w:sz w:val="18"/>
        </w:rPr>
        <w:t xml:space="preserve">Партитивни квантификатори </w:t>
      </w:r>
      <w:r>
        <w:rPr>
          <w:sz w:val="18"/>
        </w:rPr>
        <w:t>(</w:t>
      </w:r>
      <w:r>
        <w:rPr>
          <w:i/>
          <w:sz w:val="18"/>
        </w:rPr>
        <w:t>a loaf of bread, a slice of lemon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Heading1"/>
        <w:numPr>
          <w:ilvl w:val="0"/>
          <w:numId w:val="45"/>
        </w:numPr>
        <w:tabs>
          <w:tab w:val="left" w:pos="301"/>
        </w:tabs>
        <w:spacing w:before="162"/>
        <w:ind w:left="300"/>
        <w:jc w:val="left"/>
      </w:pPr>
      <w:r>
        <w:t>Придеви</w:t>
      </w:r>
    </w:p>
    <w:p w:rsidR="00960A83" w:rsidRDefault="00770465">
      <w:pPr>
        <w:pStyle w:val="ListParagraph"/>
        <w:numPr>
          <w:ilvl w:val="1"/>
          <w:numId w:val="45"/>
        </w:numPr>
        <w:tabs>
          <w:tab w:val="left" w:pos="653"/>
        </w:tabs>
        <w:spacing w:before="106" w:line="203" w:lineRule="exact"/>
        <w:ind w:left="652"/>
        <w:rPr>
          <w:sz w:val="18"/>
        </w:rPr>
      </w:pPr>
      <w:r>
        <w:rPr>
          <w:sz w:val="18"/>
        </w:rPr>
        <w:t>обновити поређење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960A83" w:rsidRDefault="00770465">
      <w:pPr>
        <w:pStyle w:val="ListParagraph"/>
        <w:numPr>
          <w:ilvl w:val="1"/>
          <w:numId w:val="45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придеви у номиналној функцији (</w:t>
      </w:r>
      <w:r>
        <w:rPr>
          <w:i/>
          <w:sz w:val="18"/>
        </w:rPr>
        <w:t>the blind, the deaf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1"/>
          <w:numId w:val="45"/>
        </w:numPr>
        <w:tabs>
          <w:tab w:val="left" w:pos="653"/>
        </w:tabs>
        <w:spacing w:line="191" w:lineRule="exact"/>
        <w:ind w:left="652"/>
        <w:rPr>
          <w:sz w:val="18"/>
        </w:rPr>
      </w:pPr>
      <w:r>
        <w:rPr>
          <w:sz w:val="18"/>
        </w:rPr>
        <w:t>редослед</w:t>
      </w:r>
      <w:r>
        <w:rPr>
          <w:spacing w:val="-1"/>
          <w:sz w:val="18"/>
        </w:rPr>
        <w:t xml:space="preserve"> </w:t>
      </w:r>
      <w:r>
        <w:rPr>
          <w:sz w:val="18"/>
        </w:rPr>
        <w:t>придева</w:t>
      </w:r>
    </w:p>
    <w:p w:rsidR="00960A83" w:rsidRDefault="00960A83">
      <w:pPr>
        <w:spacing w:line="191" w:lineRule="exact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spacing w:line="189" w:lineRule="exact"/>
        <w:ind w:left="120"/>
        <w:rPr>
          <w:i/>
          <w:sz w:val="18"/>
        </w:rPr>
      </w:pPr>
      <w:r>
        <w:rPr>
          <w:i/>
          <w:sz w:val="18"/>
        </w:rPr>
        <w:t>Mall</w:t>
      </w:r>
    </w:p>
    <w:p w:rsidR="00960A83" w:rsidRDefault="00770465">
      <w:pPr>
        <w:pStyle w:val="BodyText"/>
        <w:ind w:left="0" w:firstLine="0"/>
        <w:jc w:val="left"/>
        <w:rPr>
          <w:i/>
          <w:sz w:val="16"/>
        </w:rPr>
      </w:pPr>
      <w:r>
        <w:br w:type="column"/>
      </w:r>
    </w:p>
    <w:p w:rsidR="00960A83" w:rsidRDefault="00770465">
      <w:pPr>
        <w:pStyle w:val="BodyText"/>
        <w:ind w:left="16" w:firstLine="0"/>
        <w:jc w:val="left"/>
      </w:pPr>
      <w:r>
        <w:t xml:space="preserve">и) употреба </w:t>
      </w:r>
      <w:r>
        <w:rPr>
          <w:spacing w:val="-3"/>
        </w:rPr>
        <w:t xml:space="preserve">нултог </w:t>
      </w:r>
      <w:r>
        <w:t>члана уз називе за одређене зграде/устано-</w:t>
      </w:r>
    </w:p>
    <w:p w:rsidR="00960A83" w:rsidRDefault="00770465">
      <w:pPr>
        <w:pStyle w:val="Heading1"/>
        <w:numPr>
          <w:ilvl w:val="0"/>
          <w:numId w:val="47"/>
        </w:numPr>
        <w:tabs>
          <w:tab w:val="left" w:pos="351"/>
        </w:tabs>
        <w:spacing w:before="165"/>
        <w:ind w:left="350" w:hanging="230"/>
      </w:pPr>
      <w:r>
        <w:rPr>
          <w:spacing w:val="-28"/>
        </w:rPr>
        <w:br w:type="column"/>
      </w:r>
      <w:r>
        <w:rPr>
          <w:spacing w:val="-6"/>
        </w:rPr>
        <w:t>ГЛАГОЛСКА</w:t>
      </w:r>
      <w:r>
        <w:rPr>
          <w:spacing w:val="-1"/>
        </w:rPr>
        <w:t xml:space="preserve"> </w:t>
      </w:r>
      <w:r>
        <w:t>ГРУПА</w:t>
      </w:r>
    </w:p>
    <w:p w:rsidR="00960A83" w:rsidRDefault="00960A83">
      <w:pPr>
        <w:sectPr w:rsidR="00960A83">
          <w:type w:val="continuous"/>
          <w:pgSz w:w="11910" w:h="15740"/>
          <w:pgMar w:top="60" w:right="560" w:bottom="280" w:left="560" w:header="720" w:footer="720" w:gutter="0"/>
          <w:cols w:num="3" w:space="720" w:equalWidth="0">
            <w:col w:w="461" w:space="40"/>
            <w:col w:w="4792" w:space="121"/>
            <w:col w:w="5376"/>
          </w:cols>
        </w:sectPr>
      </w:pPr>
    </w:p>
    <w:p w:rsidR="00960A83" w:rsidRDefault="00770465">
      <w:pPr>
        <w:spacing w:line="235" w:lineRule="auto"/>
        <w:ind w:left="120" w:right="36"/>
        <w:rPr>
          <w:sz w:val="18"/>
        </w:rPr>
      </w:pPr>
      <w:r>
        <w:rPr>
          <w:sz w:val="18"/>
        </w:rPr>
        <w:t>ве,</w:t>
      </w:r>
      <w:r>
        <w:rPr>
          <w:spacing w:val="-7"/>
          <w:sz w:val="18"/>
        </w:rPr>
        <w:t xml:space="preserve"> </w:t>
      </w:r>
      <w:r>
        <w:rPr>
          <w:sz w:val="18"/>
        </w:rPr>
        <w:t>уз</w:t>
      </w:r>
      <w:r>
        <w:rPr>
          <w:spacing w:val="-7"/>
          <w:sz w:val="18"/>
        </w:rPr>
        <w:t xml:space="preserve"> </w:t>
      </w:r>
      <w:r>
        <w:rPr>
          <w:sz w:val="18"/>
        </w:rPr>
        <w:t>предлоге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место,</w:t>
      </w:r>
      <w:r>
        <w:rPr>
          <w:spacing w:val="-7"/>
          <w:sz w:val="18"/>
        </w:rPr>
        <w:t xml:space="preserve"> </w:t>
      </w:r>
      <w:r>
        <w:rPr>
          <w:sz w:val="18"/>
        </w:rPr>
        <w:t>када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сврха</w:t>
      </w:r>
      <w:r>
        <w:rPr>
          <w:spacing w:val="-7"/>
          <w:sz w:val="18"/>
        </w:rPr>
        <w:t xml:space="preserve"> </w:t>
      </w:r>
      <w:r>
        <w:rPr>
          <w:sz w:val="18"/>
        </w:rPr>
        <w:t>те</w:t>
      </w:r>
      <w:r>
        <w:rPr>
          <w:spacing w:val="-7"/>
          <w:sz w:val="18"/>
        </w:rPr>
        <w:t xml:space="preserve"> </w:t>
      </w:r>
      <w:r>
        <w:rPr>
          <w:sz w:val="18"/>
        </w:rPr>
        <w:t>зграде</w:t>
      </w:r>
      <w:r>
        <w:rPr>
          <w:spacing w:val="-7"/>
          <w:sz w:val="18"/>
        </w:rPr>
        <w:t xml:space="preserve"> </w:t>
      </w:r>
      <w:r>
        <w:rPr>
          <w:sz w:val="18"/>
        </w:rPr>
        <w:t>институције</w:t>
      </w:r>
      <w:r>
        <w:rPr>
          <w:spacing w:val="-7"/>
          <w:sz w:val="18"/>
        </w:rPr>
        <w:t xml:space="preserve"> </w:t>
      </w:r>
      <w:r>
        <w:rPr>
          <w:sz w:val="18"/>
        </w:rPr>
        <w:t>битни- ја</w:t>
      </w:r>
      <w:r>
        <w:rPr>
          <w:spacing w:val="-4"/>
          <w:sz w:val="18"/>
        </w:rPr>
        <w:t xml:space="preserve"> од </w:t>
      </w:r>
      <w:r>
        <w:rPr>
          <w:sz w:val="18"/>
        </w:rPr>
        <w:t>самог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места.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4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prison/hospital,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church,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school,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bed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firstLine="396"/>
        <w:rPr>
          <w:i/>
          <w:sz w:val="18"/>
        </w:rPr>
      </w:pPr>
      <w:r>
        <w:rPr>
          <w:sz w:val="18"/>
        </w:rPr>
        <w:t>употреба одређеног члана када се ради о самој згради, одно- сно установи. (</w:t>
      </w:r>
      <w:r>
        <w:rPr>
          <w:i/>
          <w:sz w:val="18"/>
        </w:rPr>
        <w:t xml:space="preserve">Nobody can go to </w:t>
      </w:r>
      <w:r>
        <w:rPr>
          <w:b/>
          <w:i/>
          <w:sz w:val="18"/>
        </w:rPr>
        <w:t xml:space="preserve">the prison </w:t>
      </w:r>
      <w:r>
        <w:rPr>
          <w:i/>
          <w:sz w:val="18"/>
        </w:rPr>
        <w:t>to visit him.)</w:t>
      </w:r>
    </w:p>
    <w:p w:rsidR="00960A83" w:rsidRDefault="00770465">
      <w:pPr>
        <w:spacing w:line="235" w:lineRule="auto"/>
        <w:ind w:left="120" w:firstLine="396"/>
        <w:rPr>
          <w:sz w:val="18"/>
        </w:rPr>
      </w:pPr>
      <w:r>
        <w:rPr>
          <w:sz w:val="18"/>
        </w:rPr>
        <w:t xml:space="preserve">ј) неодређени члан у изразима </w:t>
      </w:r>
      <w:r>
        <w:rPr>
          <w:i/>
          <w:sz w:val="18"/>
        </w:rPr>
        <w:t xml:space="preserve">it’s a pity, be in a hurry, be at a loss, all of a sudden </w:t>
      </w:r>
      <w:r>
        <w:rPr>
          <w:sz w:val="18"/>
        </w:rPr>
        <w:t>и др.</w:t>
      </w:r>
    </w:p>
    <w:p w:rsidR="00960A83" w:rsidRDefault="00770465">
      <w:pPr>
        <w:spacing w:line="235" w:lineRule="auto"/>
        <w:ind w:left="120" w:firstLine="396"/>
        <w:rPr>
          <w:sz w:val="18"/>
        </w:rPr>
      </w:pPr>
      <w:r>
        <w:rPr>
          <w:sz w:val="18"/>
        </w:rPr>
        <w:t>к) чла</w:t>
      </w:r>
      <w:r>
        <w:rPr>
          <w:sz w:val="18"/>
        </w:rPr>
        <w:t>н уз називе новина и часописа (</w:t>
      </w:r>
      <w:r>
        <w:rPr>
          <w:i/>
          <w:sz w:val="18"/>
        </w:rPr>
        <w:t>the London Times, Cosmopolitan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517" w:right="87"/>
        <w:rPr>
          <w:sz w:val="18"/>
        </w:rPr>
      </w:pPr>
      <w:r>
        <w:rPr>
          <w:sz w:val="18"/>
        </w:rPr>
        <w:t xml:space="preserve">л) </w:t>
      </w:r>
      <w:r>
        <w:rPr>
          <w:spacing w:val="-3"/>
          <w:sz w:val="18"/>
        </w:rPr>
        <w:t xml:space="preserve">нулти </w:t>
      </w:r>
      <w:r>
        <w:rPr>
          <w:sz w:val="18"/>
        </w:rPr>
        <w:t>члан уз називе празника (</w:t>
      </w:r>
      <w:r>
        <w:rPr>
          <w:i/>
          <w:sz w:val="18"/>
        </w:rPr>
        <w:t>Christmas, Thanksgiving</w:t>
      </w:r>
      <w:r>
        <w:rPr>
          <w:sz w:val="18"/>
        </w:rPr>
        <w:t xml:space="preserve">)  љ) </w:t>
      </w:r>
      <w:r>
        <w:rPr>
          <w:spacing w:val="-3"/>
          <w:sz w:val="18"/>
        </w:rPr>
        <w:t xml:space="preserve">нулти </w:t>
      </w:r>
      <w:r>
        <w:rPr>
          <w:sz w:val="18"/>
        </w:rPr>
        <w:t xml:space="preserve">члан уз именице </w:t>
      </w:r>
      <w:r>
        <w:rPr>
          <w:i/>
          <w:sz w:val="18"/>
        </w:rPr>
        <w:t xml:space="preserve">man </w:t>
      </w:r>
      <w:r>
        <w:rPr>
          <w:sz w:val="18"/>
        </w:rPr>
        <w:t xml:space="preserve">и </w:t>
      </w:r>
      <w:r>
        <w:rPr>
          <w:i/>
          <w:sz w:val="18"/>
        </w:rPr>
        <w:t xml:space="preserve">woman </w:t>
      </w:r>
      <w:r>
        <w:rPr>
          <w:sz w:val="18"/>
        </w:rPr>
        <w:t>у значењу</w:t>
      </w:r>
      <w:r>
        <w:rPr>
          <w:spacing w:val="1"/>
          <w:sz w:val="18"/>
        </w:rPr>
        <w:t xml:space="preserve"> </w:t>
      </w:r>
      <w:r>
        <w:rPr>
          <w:sz w:val="18"/>
        </w:rPr>
        <w:t>човечан-</w:t>
      </w:r>
    </w:p>
    <w:p w:rsidR="00960A83" w:rsidRDefault="00770465">
      <w:pPr>
        <w:spacing w:line="235" w:lineRule="auto"/>
        <w:ind w:left="120" w:right="87"/>
        <w:rPr>
          <w:sz w:val="18"/>
        </w:rPr>
      </w:pPr>
      <w:r>
        <w:rPr>
          <w:sz w:val="18"/>
        </w:rPr>
        <w:t>ства, односно, рода (</w:t>
      </w:r>
      <w:r>
        <w:rPr>
          <w:b/>
          <w:i/>
          <w:sz w:val="18"/>
        </w:rPr>
        <w:t xml:space="preserve">Man </w:t>
      </w:r>
      <w:r>
        <w:rPr>
          <w:i/>
          <w:sz w:val="18"/>
        </w:rPr>
        <w:t xml:space="preserve">has polluted the planet. / </w:t>
      </w:r>
      <w:r>
        <w:rPr>
          <w:b/>
          <w:i/>
          <w:spacing w:val="-3"/>
          <w:sz w:val="18"/>
        </w:rPr>
        <w:t xml:space="preserve">Woman </w:t>
      </w:r>
      <w:r>
        <w:rPr>
          <w:i/>
          <w:sz w:val="18"/>
        </w:rPr>
        <w:t xml:space="preserve">is equal to </w:t>
      </w:r>
      <w:r>
        <w:rPr>
          <w:b/>
          <w:i/>
          <w:sz w:val="18"/>
        </w:rPr>
        <w:t>man</w:t>
      </w:r>
      <w:r>
        <w:rPr>
          <w:i/>
          <w:sz w:val="18"/>
        </w:rPr>
        <w:t>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0"/>
          <w:numId w:val="44"/>
        </w:numPr>
        <w:tabs>
          <w:tab w:val="left" w:pos="301"/>
        </w:tabs>
        <w:spacing w:before="160"/>
      </w:pPr>
      <w:r>
        <w:t>Именице</w:t>
      </w:r>
    </w:p>
    <w:p w:rsidR="00960A83" w:rsidRDefault="00770465">
      <w:pPr>
        <w:pStyle w:val="BodyText"/>
        <w:spacing w:before="108" w:line="205" w:lineRule="exact"/>
        <w:ind w:left="517" w:firstLine="0"/>
        <w:jc w:val="left"/>
      </w:pPr>
      <w:r>
        <w:t>а)</w:t>
      </w:r>
    </w:p>
    <w:p w:rsidR="00960A83" w:rsidRDefault="00770465">
      <w:pPr>
        <w:pStyle w:val="ListParagraph"/>
        <w:numPr>
          <w:ilvl w:val="1"/>
          <w:numId w:val="44"/>
        </w:numPr>
        <w:tabs>
          <w:tab w:val="left" w:pos="703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множина именица страног порекла </w:t>
      </w:r>
      <w:r>
        <w:rPr>
          <w:i/>
          <w:sz w:val="18"/>
        </w:rPr>
        <w:t>(criteria, phenomena, crises, analyses, bureau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1"/>
          <w:numId w:val="44"/>
        </w:numPr>
        <w:tabs>
          <w:tab w:val="left" w:pos="719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стилски маркирана множина именица страног порекла (</w:t>
      </w:r>
      <w:r>
        <w:rPr>
          <w:i/>
          <w:sz w:val="18"/>
        </w:rPr>
        <w:t>syllabi/syllabuses, cacti/cactuses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BodyText"/>
        <w:spacing w:before="5"/>
        <w:ind w:left="0" w:firstLine="0"/>
        <w:jc w:val="left"/>
        <w:rPr>
          <w:sz w:val="17"/>
        </w:rPr>
      </w:pPr>
      <w:r>
        <w:br w:type="column"/>
      </w:r>
    </w:p>
    <w:p w:rsidR="00960A83" w:rsidRDefault="00770465">
      <w:pPr>
        <w:pStyle w:val="Heading1"/>
        <w:numPr>
          <w:ilvl w:val="0"/>
          <w:numId w:val="43"/>
        </w:numPr>
        <w:tabs>
          <w:tab w:val="left" w:pos="301"/>
        </w:tabs>
        <w:ind w:firstLine="0"/>
        <w:jc w:val="left"/>
      </w:pPr>
      <w:r>
        <w:t xml:space="preserve">Време и аспект </w:t>
      </w:r>
      <w:r>
        <w:rPr>
          <w:spacing w:val="-3"/>
        </w:rPr>
        <w:t xml:space="preserve">глагола </w:t>
      </w:r>
      <w:r>
        <w:t>–</w:t>
      </w:r>
      <w:r>
        <w:t xml:space="preserve"> </w:t>
      </w:r>
      <w:r>
        <w:t>обнављање.</w:t>
      </w:r>
    </w:p>
    <w:p w:rsidR="00960A83" w:rsidRDefault="00770465">
      <w:pPr>
        <w:pStyle w:val="BodyText"/>
        <w:spacing w:before="112" w:line="232" w:lineRule="auto"/>
        <w:ind w:left="517" w:right="1840" w:firstLine="0"/>
        <w:jc w:val="left"/>
      </w:pPr>
      <w:r>
        <w:t>Обрадити следећа глаголска времена: а) The Future Perfect Simple Tense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58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за радњу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ће се догодити пре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 xml:space="preserve">тренутка у </w:t>
      </w:r>
      <w:r>
        <w:rPr>
          <w:spacing w:val="-3"/>
          <w:sz w:val="18"/>
        </w:rPr>
        <w:t xml:space="preserve">будућно- </w:t>
      </w:r>
      <w:r>
        <w:rPr>
          <w:sz w:val="18"/>
        </w:rPr>
        <w:t xml:space="preserve">сти </w:t>
      </w:r>
      <w:r>
        <w:rPr>
          <w:spacing w:val="-5"/>
          <w:sz w:val="18"/>
        </w:rPr>
        <w:t>(</w:t>
      </w:r>
      <w:r>
        <w:rPr>
          <w:b/>
          <w:i/>
          <w:spacing w:val="-5"/>
          <w:sz w:val="18"/>
        </w:rPr>
        <w:t xml:space="preserve">You </w:t>
      </w:r>
      <w:r>
        <w:rPr>
          <w:b/>
          <w:i/>
          <w:sz w:val="18"/>
        </w:rPr>
        <w:t xml:space="preserve">will have finished </w:t>
      </w:r>
      <w:r>
        <w:rPr>
          <w:i/>
          <w:sz w:val="18"/>
        </w:rPr>
        <w:t>your report by this time next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week.</w:t>
      </w:r>
      <w:r>
        <w:rPr>
          <w:sz w:val="18"/>
        </w:rPr>
        <w:t>)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б) The Future Perfect Continuous Tense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71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за радњу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траје, а</w:t>
      </w:r>
      <w:r>
        <w:rPr>
          <w:sz w:val="18"/>
        </w:rPr>
        <w:t xml:space="preserve">ли ће се завршити пре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>тренут- ка убудућности (</w:t>
      </w:r>
      <w:r>
        <w:rPr>
          <w:b/>
          <w:i/>
          <w:sz w:val="18"/>
        </w:rPr>
        <w:t xml:space="preserve">I will have been waiting </w:t>
      </w:r>
      <w:r>
        <w:rPr>
          <w:i/>
          <w:sz w:val="18"/>
        </w:rPr>
        <w:t>here for three hours by six o’clock.</w:t>
      </w:r>
      <w:r>
        <w:rPr>
          <w:sz w:val="18"/>
        </w:rPr>
        <w:t>)</w:t>
      </w:r>
    </w:p>
    <w:p w:rsidR="00960A83" w:rsidRDefault="00770465">
      <w:pPr>
        <w:pStyle w:val="BodyText"/>
        <w:spacing w:line="196" w:lineRule="exact"/>
        <w:ind w:left="517" w:firstLine="0"/>
        <w:jc w:val="left"/>
      </w:pPr>
      <w:r>
        <w:t>в) The Future Continuous Tense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61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за радњу или стање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бити у току у </w:t>
      </w:r>
      <w:r>
        <w:rPr>
          <w:spacing w:val="-4"/>
          <w:sz w:val="18"/>
        </w:rPr>
        <w:t xml:space="preserve">неком </w:t>
      </w:r>
      <w:r>
        <w:rPr>
          <w:sz w:val="18"/>
        </w:rPr>
        <w:t>тренутку у будућности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Unfortunately,</w:t>
      </w:r>
      <w:r>
        <w:rPr>
          <w:i/>
          <w:spacing w:val="-4"/>
          <w:sz w:val="18"/>
        </w:rPr>
        <w:t xml:space="preserve"> </w:t>
      </w:r>
      <w:r>
        <w:rPr>
          <w:b/>
          <w:i/>
          <w:sz w:val="18"/>
        </w:rPr>
        <w:t>sea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levels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will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still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rising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years.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71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за радњу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део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 xml:space="preserve">уобичајене рутине, 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ће се десити у </w:t>
      </w:r>
      <w:r>
        <w:rPr>
          <w:spacing w:val="-3"/>
          <w:sz w:val="18"/>
        </w:rPr>
        <w:t xml:space="preserve">будућем </w:t>
      </w:r>
      <w:r>
        <w:rPr>
          <w:sz w:val="18"/>
        </w:rPr>
        <w:t xml:space="preserve">периоду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Don’t </w:t>
      </w:r>
      <w:r>
        <w:rPr>
          <w:i/>
          <w:sz w:val="18"/>
        </w:rPr>
        <w:t xml:space="preserve">call </w:t>
      </w:r>
      <w:r>
        <w:rPr>
          <w:i/>
          <w:spacing w:val="-5"/>
          <w:sz w:val="18"/>
        </w:rPr>
        <w:t xml:space="preserve">Tom, </w:t>
      </w:r>
      <w:r>
        <w:rPr>
          <w:b/>
          <w:i/>
          <w:sz w:val="18"/>
        </w:rPr>
        <w:t xml:space="preserve">I’ll be seeing him </w:t>
      </w:r>
      <w:r>
        <w:rPr>
          <w:i/>
          <w:sz w:val="18"/>
        </w:rPr>
        <w:t>later in the afternoon, so I’ll pass the message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on.</w:t>
      </w:r>
      <w:r>
        <w:rPr>
          <w:sz w:val="18"/>
        </w:rPr>
        <w:t>)</w:t>
      </w:r>
    </w:p>
    <w:p w:rsidR="00960A83" w:rsidRDefault="00770465">
      <w:pPr>
        <w:spacing w:line="232" w:lineRule="auto"/>
        <w:ind w:left="120" w:right="118" w:firstLine="396"/>
        <w:jc w:val="both"/>
        <w:rPr>
          <w:sz w:val="18"/>
        </w:rPr>
      </w:pPr>
      <w:r>
        <w:rPr>
          <w:i/>
          <w:sz w:val="18"/>
        </w:rPr>
        <w:t xml:space="preserve">– када се учтиво распитујемо за нечије планове зато што </w:t>
      </w:r>
      <w:r>
        <w:rPr>
          <w:i/>
          <w:sz w:val="18"/>
        </w:rPr>
        <w:t xml:space="preserve">наши зависе од њих </w:t>
      </w:r>
      <w:r>
        <w:rPr>
          <w:sz w:val="18"/>
        </w:rPr>
        <w:t>(</w:t>
      </w:r>
      <w:r>
        <w:rPr>
          <w:b/>
          <w:i/>
          <w:sz w:val="18"/>
        </w:rPr>
        <w:t xml:space="preserve">Will you be using </w:t>
      </w:r>
      <w:r>
        <w:rPr>
          <w:i/>
          <w:sz w:val="18"/>
        </w:rPr>
        <w:t>the photocopier for long? I need to make some photocopies.</w:t>
      </w:r>
      <w:r>
        <w:rPr>
          <w:sz w:val="18"/>
        </w:rPr>
        <w:t>)</w:t>
      </w:r>
    </w:p>
    <w:p w:rsidR="00960A83" w:rsidRDefault="00960A83">
      <w:pPr>
        <w:spacing w:line="232" w:lineRule="auto"/>
        <w:jc w:val="both"/>
        <w:rPr>
          <w:sz w:val="18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2" w:space="121"/>
            <w:col w:w="5377"/>
          </w:cols>
        </w:sectPr>
      </w:pPr>
    </w:p>
    <w:p w:rsidR="00960A83" w:rsidRDefault="00770465">
      <w:pPr>
        <w:pStyle w:val="Heading1"/>
        <w:numPr>
          <w:ilvl w:val="0"/>
          <w:numId w:val="43"/>
        </w:numPr>
        <w:tabs>
          <w:tab w:val="left" w:pos="301"/>
        </w:tabs>
        <w:spacing w:before="80"/>
        <w:ind w:left="300"/>
        <w:jc w:val="left"/>
      </w:pPr>
      <w:r>
        <w:lastRenderedPageBreak/>
        <w:t>Пасив</w:t>
      </w:r>
    </w:p>
    <w:p w:rsidR="00960A83" w:rsidRDefault="00770465">
      <w:pPr>
        <w:spacing w:before="108" w:line="206" w:lineRule="exact"/>
        <w:ind w:left="517"/>
        <w:rPr>
          <w:sz w:val="18"/>
        </w:rPr>
      </w:pPr>
      <w:r>
        <w:rPr>
          <w:sz w:val="18"/>
        </w:rPr>
        <w:t>а) са фразалним глаголима (</w:t>
      </w:r>
      <w:r>
        <w:rPr>
          <w:i/>
          <w:sz w:val="18"/>
        </w:rPr>
        <w:t xml:space="preserve">This cut must </w:t>
      </w:r>
      <w:r>
        <w:rPr>
          <w:b/>
          <w:i/>
          <w:sz w:val="18"/>
        </w:rPr>
        <w:t>be seen to</w:t>
      </w:r>
      <w:r>
        <w:rPr>
          <w:sz w:val="18"/>
        </w:rPr>
        <w:t>.)</w:t>
      </w:r>
    </w:p>
    <w:p w:rsidR="00960A83" w:rsidRDefault="00770465">
      <w:pPr>
        <w:spacing w:line="237" w:lineRule="auto"/>
        <w:ind w:left="120" w:right="42" w:firstLine="396"/>
        <w:jc w:val="both"/>
        <w:rPr>
          <w:sz w:val="18"/>
        </w:rPr>
      </w:pPr>
      <w:r>
        <w:rPr>
          <w:sz w:val="18"/>
        </w:rPr>
        <w:t>б) са променом конструкције (</w:t>
      </w:r>
      <w:r>
        <w:rPr>
          <w:i/>
          <w:sz w:val="18"/>
        </w:rPr>
        <w:t xml:space="preserve">They made me go away. </w:t>
      </w:r>
      <w:r>
        <w:rPr>
          <w:sz w:val="18"/>
        </w:rPr>
        <w:t xml:space="preserve">/ </w:t>
      </w:r>
      <w:r>
        <w:rPr>
          <w:i/>
          <w:sz w:val="18"/>
        </w:rPr>
        <w:t xml:space="preserve">I </w:t>
      </w:r>
      <w:r>
        <w:rPr>
          <w:b/>
          <w:i/>
          <w:sz w:val="18"/>
        </w:rPr>
        <w:t xml:space="preserve">was made to </w:t>
      </w:r>
      <w:r>
        <w:rPr>
          <w:i/>
          <w:sz w:val="18"/>
        </w:rPr>
        <w:t>go a</w:t>
      </w:r>
      <w:r>
        <w:rPr>
          <w:i/>
          <w:sz w:val="18"/>
        </w:rPr>
        <w:t>way</w:t>
      </w:r>
      <w:r>
        <w:rPr>
          <w:sz w:val="18"/>
        </w:rPr>
        <w:t>.)</w:t>
      </w:r>
    </w:p>
    <w:p w:rsidR="00960A83" w:rsidRDefault="00770465">
      <w:pPr>
        <w:spacing w:line="237" w:lineRule="auto"/>
        <w:ind w:left="120" w:right="42" w:firstLine="396"/>
        <w:jc w:val="both"/>
        <w:rPr>
          <w:sz w:val="18"/>
        </w:rPr>
      </w:pPr>
      <w:r>
        <w:rPr>
          <w:sz w:val="18"/>
        </w:rPr>
        <w:t>в) пасивна конструкција са инфинитивом презента и инфи- нитивом перфекта (</w:t>
      </w:r>
      <w:r>
        <w:rPr>
          <w:b/>
          <w:i/>
          <w:sz w:val="18"/>
        </w:rPr>
        <w:t xml:space="preserve">He was believed to be hiding </w:t>
      </w:r>
      <w:r>
        <w:rPr>
          <w:i/>
          <w:sz w:val="18"/>
        </w:rPr>
        <w:t xml:space="preserve">something. / She </w:t>
      </w:r>
      <w:r>
        <w:rPr>
          <w:b/>
          <w:i/>
          <w:sz w:val="18"/>
        </w:rPr>
        <w:t xml:space="preserve">is rumoured to have been in </w:t>
      </w:r>
      <w:r>
        <w:rPr>
          <w:i/>
          <w:sz w:val="18"/>
        </w:rPr>
        <w:t>prison.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0"/>
          <w:numId w:val="43"/>
        </w:numPr>
        <w:tabs>
          <w:tab w:val="left" w:pos="301"/>
        </w:tabs>
        <w:spacing w:before="165"/>
        <w:ind w:left="300"/>
        <w:jc w:val="left"/>
      </w:pPr>
      <w:r>
        <w:t xml:space="preserve">Causative </w:t>
      </w:r>
      <w:r>
        <w:rPr>
          <w:spacing w:val="-6"/>
        </w:rPr>
        <w:t>HAVE/</w:t>
      </w:r>
      <w:r>
        <w:rPr>
          <w:spacing w:val="-3"/>
        </w:rPr>
        <w:t xml:space="preserve"> </w:t>
      </w:r>
      <w:r>
        <w:t>GET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70"/>
        </w:tabs>
        <w:spacing w:before="112" w:line="237" w:lineRule="auto"/>
        <w:ind w:right="41" w:firstLine="397"/>
        <w:jc w:val="both"/>
        <w:rPr>
          <w:sz w:val="18"/>
        </w:rPr>
      </w:pPr>
      <w:r>
        <w:rPr>
          <w:sz w:val="18"/>
        </w:rPr>
        <w:t xml:space="preserve">за радњу </w:t>
      </w:r>
      <w:r>
        <w:rPr>
          <w:spacing w:val="-3"/>
          <w:sz w:val="18"/>
        </w:rPr>
        <w:t xml:space="preserve">коју неко </w:t>
      </w:r>
      <w:r>
        <w:rPr>
          <w:sz w:val="18"/>
        </w:rPr>
        <w:t>други врши уместо нас (</w:t>
      </w:r>
      <w:r>
        <w:rPr>
          <w:i/>
          <w:sz w:val="18"/>
        </w:rPr>
        <w:t xml:space="preserve">They </w:t>
      </w:r>
      <w:r>
        <w:rPr>
          <w:b/>
          <w:i/>
          <w:sz w:val="18"/>
        </w:rPr>
        <w:t xml:space="preserve">had their roof mended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last.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69"/>
        </w:tabs>
        <w:spacing w:line="237" w:lineRule="auto"/>
        <w:ind w:right="41" w:firstLine="397"/>
        <w:jc w:val="both"/>
        <w:rPr>
          <w:sz w:val="18"/>
        </w:rPr>
      </w:pPr>
      <w:r>
        <w:rPr>
          <w:sz w:val="18"/>
        </w:rPr>
        <w:t xml:space="preserve">за наглашавање неке непријатности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догодила (</w:t>
      </w:r>
      <w:r>
        <w:rPr>
          <w:i/>
          <w:sz w:val="18"/>
        </w:rPr>
        <w:t>Jane had her leg broken in a skiing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accident.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43"/>
        </w:numPr>
        <w:tabs>
          <w:tab w:val="left" w:pos="701"/>
        </w:tabs>
        <w:spacing w:line="237" w:lineRule="auto"/>
        <w:ind w:right="41" w:firstLine="397"/>
        <w:jc w:val="both"/>
        <w:rPr>
          <w:i/>
          <w:sz w:val="18"/>
        </w:rPr>
      </w:pPr>
      <w:r>
        <w:rPr>
          <w:b/>
          <w:spacing w:val="-3"/>
          <w:sz w:val="18"/>
        </w:rPr>
        <w:t xml:space="preserve">Герунд </w:t>
      </w:r>
      <w:r>
        <w:rPr>
          <w:sz w:val="18"/>
        </w:rPr>
        <w:t xml:space="preserve">– обновити већ обрађене употребе и обрадити упо- требе после идиома и следећих </w:t>
      </w:r>
      <w:r>
        <w:rPr>
          <w:spacing w:val="-3"/>
          <w:sz w:val="18"/>
        </w:rPr>
        <w:t xml:space="preserve">глагола: </w:t>
      </w:r>
      <w:r>
        <w:rPr>
          <w:i/>
          <w:sz w:val="18"/>
        </w:rPr>
        <w:t xml:space="preserve">prevent, avoid, risk, deny, excuse, suggest, keep </w:t>
      </w:r>
      <w:r>
        <w:rPr>
          <w:sz w:val="18"/>
        </w:rPr>
        <w:t xml:space="preserve">– после придева </w:t>
      </w:r>
      <w:r>
        <w:rPr>
          <w:i/>
          <w:sz w:val="18"/>
        </w:rPr>
        <w:t xml:space="preserve">worth, busy </w:t>
      </w:r>
      <w:r>
        <w:rPr>
          <w:sz w:val="18"/>
        </w:rPr>
        <w:t xml:space="preserve">– после предлога </w:t>
      </w:r>
      <w:r>
        <w:rPr>
          <w:i/>
          <w:sz w:val="18"/>
        </w:rPr>
        <w:t>(He is good 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painting.)</w:t>
      </w:r>
    </w:p>
    <w:p w:rsidR="00960A83" w:rsidRDefault="00770465">
      <w:pPr>
        <w:pStyle w:val="Heading1"/>
        <w:numPr>
          <w:ilvl w:val="0"/>
          <w:numId w:val="43"/>
        </w:numPr>
        <w:tabs>
          <w:tab w:val="left" w:pos="301"/>
        </w:tabs>
        <w:spacing w:before="162"/>
        <w:ind w:left="300"/>
        <w:jc w:val="left"/>
      </w:pPr>
      <w:r>
        <w:t>Инфинитиви</w:t>
      </w:r>
    </w:p>
    <w:p w:rsidR="00960A83" w:rsidRDefault="00770465">
      <w:pPr>
        <w:spacing w:before="112" w:line="237" w:lineRule="auto"/>
        <w:ind w:left="120" w:right="41" w:firstLine="396"/>
        <w:jc w:val="both"/>
        <w:rPr>
          <w:sz w:val="18"/>
        </w:rPr>
      </w:pPr>
      <w:r>
        <w:rPr>
          <w:sz w:val="18"/>
        </w:rPr>
        <w:t xml:space="preserve">а) инфинитив презента после следећих глагола: </w:t>
      </w:r>
      <w:r>
        <w:rPr>
          <w:i/>
          <w:sz w:val="18"/>
        </w:rPr>
        <w:t xml:space="preserve">agree, offer, decide, promise, hope, manage </w:t>
      </w:r>
      <w:r>
        <w:rPr>
          <w:sz w:val="18"/>
        </w:rPr>
        <w:t>итд.</w:t>
      </w:r>
    </w:p>
    <w:p w:rsidR="00960A83" w:rsidRDefault="00770465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 xml:space="preserve">б) акузатив са инфинитивом после глагола: </w:t>
      </w:r>
      <w:r>
        <w:rPr>
          <w:i/>
          <w:sz w:val="18"/>
        </w:rPr>
        <w:t>want, ask, expect,</w:t>
      </w:r>
    </w:p>
    <w:p w:rsidR="00960A83" w:rsidRDefault="00770465">
      <w:pPr>
        <w:spacing w:line="204" w:lineRule="exact"/>
        <w:ind w:left="120"/>
        <w:rPr>
          <w:sz w:val="18"/>
        </w:rPr>
      </w:pPr>
      <w:r>
        <w:rPr>
          <w:i/>
          <w:sz w:val="18"/>
        </w:rPr>
        <w:t xml:space="preserve">help, would like, </w:t>
      </w:r>
      <w:r>
        <w:rPr>
          <w:i/>
          <w:sz w:val="18"/>
        </w:rPr>
        <w:t xml:space="preserve">would prefer </w:t>
      </w:r>
      <w:r>
        <w:rPr>
          <w:sz w:val="18"/>
        </w:rPr>
        <w:t>итд.</w:t>
      </w:r>
    </w:p>
    <w:p w:rsidR="00960A83" w:rsidRDefault="00770465">
      <w:pPr>
        <w:pStyle w:val="BodyText"/>
        <w:spacing w:line="204" w:lineRule="exact"/>
        <w:ind w:left="517" w:firstLine="0"/>
        <w:jc w:val="left"/>
      </w:pPr>
      <w:r>
        <w:t>в) глаголи које прати инфинитив са ”to” или без ”to”</w:t>
      </w:r>
    </w:p>
    <w:p w:rsidR="00960A83" w:rsidRDefault="00770465">
      <w:pPr>
        <w:spacing w:line="237" w:lineRule="auto"/>
        <w:ind w:left="120" w:right="41" w:firstLine="396"/>
        <w:jc w:val="both"/>
        <w:rPr>
          <w:sz w:val="18"/>
        </w:rPr>
      </w:pPr>
      <w:r>
        <w:rPr>
          <w:sz w:val="18"/>
        </w:rPr>
        <w:t xml:space="preserve">г) разлика у употреби герунда и инфинитива после одређе- них глагола: </w:t>
      </w:r>
      <w:r>
        <w:rPr>
          <w:i/>
          <w:sz w:val="18"/>
        </w:rPr>
        <w:t>remember, stop, try, go on</w:t>
      </w:r>
      <w:r>
        <w:rPr>
          <w:sz w:val="18"/>
        </w:rPr>
        <w:t>, итд.</w:t>
      </w:r>
    </w:p>
    <w:p w:rsidR="00960A83" w:rsidRDefault="00770465">
      <w:pPr>
        <w:spacing w:line="237" w:lineRule="auto"/>
        <w:ind w:left="120" w:right="41" w:firstLine="396"/>
        <w:jc w:val="both"/>
        <w:rPr>
          <w:i/>
          <w:sz w:val="18"/>
        </w:rPr>
      </w:pPr>
      <w:r>
        <w:rPr>
          <w:sz w:val="18"/>
        </w:rPr>
        <w:t>д) инфинитив перфекта уз пасивне конструкције и модалне глаголе (</w:t>
      </w:r>
      <w:r>
        <w:rPr>
          <w:i/>
          <w:sz w:val="18"/>
        </w:rPr>
        <w:t>The con was repor</w:t>
      </w:r>
      <w:r>
        <w:rPr>
          <w:i/>
          <w:sz w:val="18"/>
        </w:rPr>
        <w:t>ted to have managed to cross the border.</w:t>
      </w:r>
    </w:p>
    <w:p w:rsidR="00960A83" w:rsidRDefault="00770465">
      <w:pPr>
        <w:spacing w:line="202" w:lineRule="exact"/>
        <w:ind w:left="120"/>
        <w:rPr>
          <w:i/>
          <w:sz w:val="18"/>
        </w:rPr>
      </w:pPr>
      <w:r>
        <w:rPr>
          <w:i/>
          <w:sz w:val="18"/>
        </w:rPr>
        <w:t>/ Mary ought to have seen the doctor earlier. / Tom must have been</w:t>
      </w:r>
    </w:p>
    <w:p w:rsidR="00960A83" w:rsidRDefault="00770465">
      <w:pPr>
        <w:spacing w:line="206" w:lineRule="exact"/>
        <w:ind w:left="120"/>
        <w:rPr>
          <w:sz w:val="18"/>
        </w:rPr>
      </w:pPr>
      <w:r>
        <w:rPr>
          <w:i/>
          <w:sz w:val="18"/>
        </w:rPr>
        <w:t>really tired the other night.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0"/>
          <w:numId w:val="43"/>
        </w:numPr>
        <w:tabs>
          <w:tab w:val="left" w:pos="301"/>
        </w:tabs>
        <w:spacing w:before="166"/>
        <w:ind w:left="300"/>
        <w:jc w:val="left"/>
      </w:pPr>
      <w:r>
        <w:t>Садашњи партицип у партципским</w:t>
      </w:r>
      <w:r>
        <w:rPr>
          <w:spacing w:val="-8"/>
        </w:rPr>
        <w:t xml:space="preserve"> </w:t>
      </w:r>
      <w:r>
        <w:t>клаузама</w:t>
      </w:r>
    </w:p>
    <w:p w:rsidR="00960A83" w:rsidRDefault="00770465">
      <w:pPr>
        <w:spacing w:before="112" w:line="237" w:lineRule="auto"/>
        <w:ind w:left="120" w:right="41" w:firstLine="396"/>
        <w:jc w:val="both"/>
        <w:rPr>
          <w:sz w:val="18"/>
        </w:rPr>
      </w:pPr>
      <w:r>
        <w:rPr>
          <w:sz w:val="18"/>
        </w:rPr>
        <w:t xml:space="preserve">а) употреба садашњег партиципа унутар партиципске кла- узе </w:t>
      </w:r>
      <w:r>
        <w:rPr>
          <w:b/>
          <w:sz w:val="18"/>
        </w:rPr>
        <w:t xml:space="preserve">уместо релативних реченица </w:t>
      </w:r>
      <w:r>
        <w:rPr>
          <w:sz w:val="18"/>
        </w:rPr>
        <w:t>(</w:t>
      </w:r>
      <w:r>
        <w:rPr>
          <w:i/>
          <w:sz w:val="18"/>
        </w:rPr>
        <w:t xml:space="preserve">The man </w:t>
      </w:r>
      <w:r>
        <w:rPr>
          <w:b/>
          <w:i/>
          <w:sz w:val="18"/>
        </w:rPr>
        <w:t xml:space="preserve">living </w:t>
      </w:r>
      <w:r>
        <w:rPr>
          <w:i/>
          <w:sz w:val="18"/>
        </w:rPr>
        <w:t>upstairs is very noisy.</w:t>
      </w:r>
      <w:r>
        <w:rPr>
          <w:sz w:val="18"/>
        </w:rPr>
        <w:t>)</w:t>
      </w:r>
    </w:p>
    <w:p w:rsidR="00960A83" w:rsidRDefault="00770465">
      <w:pPr>
        <w:spacing w:line="237" w:lineRule="auto"/>
        <w:ind w:left="120" w:right="41" w:firstLine="396"/>
        <w:jc w:val="both"/>
        <w:rPr>
          <w:sz w:val="18"/>
        </w:rPr>
      </w:pPr>
      <w:r>
        <w:rPr>
          <w:sz w:val="18"/>
        </w:rPr>
        <w:t xml:space="preserve">б) употреба садашњег партиципа унутар партиципске клаузе </w:t>
      </w:r>
      <w:r>
        <w:rPr>
          <w:b/>
          <w:sz w:val="18"/>
        </w:rPr>
        <w:t>уместо временских реченица (</w:t>
      </w:r>
      <w:r>
        <w:rPr>
          <w:i/>
          <w:sz w:val="18"/>
        </w:rPr>
        <w:t xml:space="preserve">I sprained my ankle while </w:t>
      </w:r>
      <w:r>
        <w:rPr>
          <w:b/>
          <w:i/>
          <w:sz w:val="18"/>
        </w:rPr>
        <w:t xml:space="preserve">playing </w:t>
      </w:r>
      <w:r>
        <w:rPr>
          <w:i/>
          <w:sz w:val="18"/>
        </w:rPr>
        <w:t>tennis.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0"/>
          <w:numId w:val="43"/>
        </w:numPr>
        <w:tabs>
          <w:tab w:val="left" w:pos="301"/>
        </w:tabs>
        <w:spacing w:before="164"/>
        <w:ind w:left="300"/>
        <w:jc w:val="left"/>
      </w:pPr>
      <w:r>
        <w:t>Конјунктив</w:t>
      </w:r>
      <w:r>
        <w:rPr>
          <w:spacing w:val="-1"/>
        </w:rPr>
        <w:t xml:space="preserve"> </w:t>
      </w:r>
      <w:r>
        <w:t>прошли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76"/>
        </w:tabs>
        <w:spacing w:before="112" w:line="237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уз изражавање хипотетичких значења: жеља, </w:t>
      </w:r>
      <w:r>
        <w:rPr>
          <w:sz w:val="18"/>
        </w:rPr>
        <w:t>нада, кајања и жаљења (</w:t>
      </w:r>
      <w:r>
        <w:rPr>
          <w:i/>
          <w:sz w:val="18"/>
        </w:rPr>
        <w:t xml:space="preserve">I wish </w:t>
      </w:r>
      <w:r>
        <w:rPr>
          <w:b/>
          <w:i/>
          <w:sz w:val="18"/>
        </w:rPr>
        <w:t xml:space="preserve">I knew </w:t>
      </w:r>
      <w:r>
        <w:rPr>
          <w:i/>
          <w:sz w:val="18"/>
        </w:rPr>
        <w:t xml:space="preserve">him </w:t>
      </w:r>
      <w:r>
        <w:rPr>
          <w:i/>
          <w:spacing w:val="-3"/>
          <w:sz w:val="18"/>
        </w:rPr>
        <w:t xml:space="preserve">better. </w:t>
      </w:r>
      <w:r>
        <w:rPr>
          <w:i/>
          <w:sz w:val="18"/>
        </w:rPr>
        <w:t xml:space="preserve">/ If only </w:t>
      </w:r>
      <w:r>
        <w:rPr>
          <w:b/>
          <w:i/>
          <w:sz w:val="18"/>
        </w:rPr>
        <w:t xml:space="preserve">I were </w:t>
      </w:r>
      <w:r>
        <w:rPr>
          <w:i/>
          <w:sz w:val="18"/>
        </w:rPr>
        <w:t xml:space="preserve">with them. /She speaks English as if </w:t>
      </w:r>
      <w:r>
        <w:rPr>
          <w:b/>
          <w:i/>
          <w:sz w:val="18"/>
        </w:rPr>
        <w:t xml:space="preserve">she were/was </w:t>
      </w:r>
      <w:r>
        <w:rPr>
          <w:i/>
          <w:sz w:val="18"/>
        </w:rPr>
        <w:t xml:space="preserve">a native </w:t>
      </w:r>
      <w:r>
        <w:rPr>
          <w:i/>
          <w:spacing w:val="-4"/>
          <w:sz w:val="18"/>
        </w:rPr>
        <w:t xml:space="preserve">speaker, </w:t>
      </w:r>
      <w:r>
        <w:rPr>
          <w:i/>
          <w:sz w:val="18"/>
        </w:rPr>
        <w:t>/ I’d rather I stayed at home.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итд.</w:t>
      </w:r>
    </w:p>
    <w:p w:rsidR="00960A83" w:rsidRDefault="00770465">
      <w:pPr>
        <w:pStyle w:val="ListParagraph"/>
        <w:numPr>
          <w:ilvl w:val="1"/>
          <w:numId w:val="43"/>
        </w:numPr>
        <w:tabs>
          <w:tab w:val="left" w:pos="658"/>
        </w:tabs>
        <w:spacing w:line="237" w:lineRule="auto"/>
        <w:ind w:left="121" w:right="41" w:firstLine="397"/>
        <w:jc w:val="both"/>
        <w:rPr>
          <w:sz w:val="18"/>
        </w:rPr>
      </w:pPr>
      <w:r>
        <w:rPr>
          <w:sz w:val="18"/>
        </w:rPr>
        <w:t xml:space="preserve">уз изразе: </w:t>
      </w:r>
      <w:r>
        <w:rPr>
          <w:i/>
          <w:spacing w:val="-6"/>
          <w:sz w:val="18"/>
        </w:rPr>
        <w:t xml:space="preserve">It’s </w:t>
      </w:r>
      <w:r>
        <w:rPr>
          <w:i/>
          <w:sz w:val="18"/>
        </w:rPr>
        <w:t xml:space="preserve">(about, high) time </w:t>
      </w:r>
      <w:r>
        <w:rPr>
          <w:i/>
          <w:spacing w:val="-5"/>
          <w:sz w:val="18"/>
        </w:rPr>
        <w:t xml:space="preserve">(It’s </w:t>
      </w:r>
      <w:r>
        <w:rPr>
          <w:i/>
          <w:sz w:val="18"/>
        </w:rPr>
        <w:t xml:space="preserve">high time </w:t>
      </w:r>
      <w:r>
        <w:rPr>
          <w:b/>
          <w:i/>
          <w:sz w:val="18"/>
        </w:rPr>
        <w:t xml:space="preserve">we got down </w:t>
      </w:r>
      <w:r>
        <w:rPr>
          <w:i/>
          <w:sz w:val="18"/>
        </w:rPr>
        <w:t>to some serious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work.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0"/>
          <w:numId w:val="43"/>
        </w:numPr>
        <w:tabs>
          <w:tab w:val="left" w:pos="302"/>
        </w:tabs>
        <w:spacing w:before="164"/>
        <w:ind w:left="301"/>
        <w:jc w:val="left"/>
      </w:pPr>
      <w:r>
        <w:t>Модални</w:t>
      </w:r>
      <w:r>
        <w:rPr>
          <w:spacing w:val="-2"/>
        </w:rPr>
        <w:t xml:space="preserve"> </w:t>
      </w:r>
      <w:r>
        <w:rPr>
          <w:spacing w:val="-4"/>
        </w:rPr>
        <w:t>глаголи</w:t>
      </w:r>
    </w:p>
    <w:p w:rsidR="00960A83" w:rsidRDefault="00770465">
      <w:pPr>
        <w:spacing w:before="112" w:line="237" w:lineRule="auto"/>
        <w:ind w:left="120" w:right="40" w:firstLine="397"/>
        <w:jc w:val="both"/>
        <w:rPr>
          <w:sz w:val="18"/>
        </w:rPr>
      </w:pPr>
      <w:r>
        <w:rPr>
          <w:sz w:val="18"/>
        </w:rPr>
        <w:t xml:space="preserve">а) </w:t>
      </w:r>
      <w:r>
        <w:rPr>
          <w:i/>
          <w:sz w:val="18"/>
        </w:rPr>
        <w:t xml:space="preserve">can, can’t, may, might, must </w:t>
      </w:r>
      <w:r>
        <w:rPr>
          <w:sz w:val="18"/>
        </w:rPr>
        <w:t>са инфинитивом презента и ин- финитивом перфекта за изражавање могућности, вероватноће, из- весности и закључака у вези са садашњим и прошлим догађајима (</w:t>
      </w:r>
      <w:r>
        <w:rPr>
          <w:i/>
          <w:sz w:val="18"/>
        </w:rPr>
        <w:t xml:space="preserve">He </w:t>
      </w:r>
      <w:r>
        <w:rPr>
          <w:b/>
          <w:i/>
          <w:sz w:val="18"/>
        </w:rPr>
        <w:t xml:space="preserve">may </w:t>
      </w:r>
      <w:r>
        <w:rPr>
          <w:i/>
          <w:sz w:val="18"/>
        </w:rPr>
        <w:t xml:space="preserve">be telling the truth, after all. / They </w:t>
      </w:r>
      <w:r>
        <w:rPr>
          <w:b/>
          <w:i/>
          <w:sz w:val="18"/>
        </w:rPr>
        <w:t xml:space="preserve">might </w:t>
      </w:r>
      <w:r>
        <w:rPr>
          <w:b/>
          <w:i/>
          <w:sz w:val="18"/>
        </w:rPr>
        <w:t xml:space="preserve">have forgotten </w:t>
      </w:r>
      <w:r>
        <w:rPr>
          <w:i/>
          <w:sz w:val="18"/>
        </w:rPr>
        <w:t xml:space="preserve">all about it. / The guy </w:t>
      </w:r>
      <w:r>
        <w:rPr>
          <w:b/>
          <w:i/>
          <w:sz w:val="18"/>
        </w:rPr>
        <w:t xml:space="preserve">must be </w:t>
      </w:r>
      <w:r>
        <w:rPr>
          <w:i/>
          <w:sz w:val="18"/>
        </w:rPr>
        <w:t xml:space="preserve">a fraud./ They </w:t>
      </w:r>
      <w:r>
        <w:rPr>
          <w:b/>
          <w:i/>
          <w:sz w:val="18"/>
        </w:rPr>
        <w:t>must have moved away</w:t>
      </w:r>
      <w:r>
        <w:rPr>
          <w:i/>
          <w:sz w:val="18"/>
        </w:rPr>
        <w:t xml:space="preserve">. / Sue </w:t>
      </w:r>
      <w:r>
        <w:rPr>
          <w:b/>
          <w:i/>
          <w:sz w:val="18"/>
        </w:rPr>
        <w:t xml:space="preserve">can’t be thinking </w:t>
      </w:r>
      <w:r>
        <w:rPr>
          <w:i/>
          <w:sz w:val="18"/>
        </w:rPr>
        <w:t xml:space="preserve">of quitting. No way! / You </w:t>
      </w:r>
      <w:r>
        <w:rPr>
          <w:b/>
          <w:i/>
          <w:sz w:val="18"/>
        </w:rPr>
        <w:t xml:space="preserve">can’t have seen </w:t>
      </w:r>
      <w:r>
        <w:rPr>
          <w:i/>
          <w:sz w:val="18"/>
        </w:rPr>
        <w:t>him yesterday because he is not in town.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43"/>
        </w:numPr>
        <w:tabs>
          <w:tab w:val="left" w:pos="698"/>
        </w:tabs>
        <w:spacing w:line="198" w:lineRule="exact"/>
        <w:ind w:left="697"/>
        <w:jc w:val="left"/>
        <w:rPr>
          <w:i/>
          <w:sz w:val="18"/>
        </w:rPr>
      </w:pPr>
      <w:r>
        <w:rPr>
          <w:b/>
          <w:sz w:val="18"/>
        </w:rPr>
        <w:t xml:space="preserve">Предлози </w:t>
      </w:r>
      <w:r>
        <w:rPr>
          <w:sz w:val="18"/>
        </w:rPr>
        <w:t xml:space="preserve">– </w:t>
      </w:r>
      <w:r>
        <w:rPr>
          <w:i/>
          <w:sz w:val="18"/>
        </w:rPr>
        <w:t xml:space="preserve">in, at, on, about, with, to, </w:t>
      </w:r>
      <w:r>
        <w:rPr>
          <w:i/>
          <w:spacing w:val="-6"/>
          <w:sz w:val="18"/>
        </w:rPr>
        <w:t xml:space="preserve">for, </w:t>
      </w:r>
      <w:r>
        <w:rPr>
          <w:i/>
          <w:sz w:val="18"/>
        </w:rPr>
        <w:t>from, of,</w:t>
      </w:r>
      <w:r>
        <w:rPr>
          <w:i/>
          <w:sz w:val="18"/>
        </w:rPr>
        <w:t xml:space="preserve"> </w:t>
      </w:r>
      <w:r>
        <w:rPr>
          <w:i/>
          <w:sz w:val="18"/>
        </w:rPr>
        <w:t>against</w:t>
      </w:r>
    </w:p>
    <w:p w:rsidR="00960A83" w:rsidRDefault="00770465">
      <w:pPr>
        <w:pStyle w:val="ListParagraph"/>
        <w:numPr>
          <w:ilvl w:val="0"/>
          <w:numId w:val="42"/>
        </w:numPr>
        <w:tabs>
          <w:tab w:val="left" w:pos="745"/>
        </w:tabs>
        <w:spacing w:line="237" w:lineRule="auto"/>
        <w:ind w:right="41" w:firstLine="397"/>
        <w:jc w:val="both"/>
        <w:rPr>
          <w:sz w:val="18"/>
        </w:rPr>
      </w:pPr>
      <w:r>
        <w:rPr>
          <w:sz w:val="18"/>
        </w:rPr>
        <w:t>уз придеве (</w:t>
      </w:r>
      <w:r>
        <w:rPr>
          <w:i/>
          <w:sz w:val="18"/>
        </w:rPr>
        <w:t xml:space="preserve">notorious  </w:t>
      </w:r>
      <w:r>
        <w:rPr>
          <w:i/>
          <w:spacing w:val="-5"/>
          <w:sz w:val="18"/>
        </w:rPr>
        <w:t xml:space="preserve">for,  </w:t>
      </w:r>
      <w:r>
        <w:rPr>
          <w:i/>
          <w:sz w:val="18"/>
        </w:rPr>
        <w:t>prejudiced  against,  charged with, sentenced to, proud of, rich/deficient in, sensitive to, prone to, accustomed to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0"/>
          <w:numId w:val="42"/>
        </w:numPr>
        <w:tabs>
          <w:tab w:val="left" w:pos="712"/>
        </w:tabs>
        <w:spacing w:line="237" w:lineRule="auto"/>
        <w:ind w:right="41" w:firstLine="397"/>
        <w:jc w:val="both"/>
        <w:rPr>
          <w:sz w:val="18"/>
        </w:rPr>
      </w:pPr>
      <w:r>
        <w:rPr>
          <w:spacing w:val="-3"/>
          <w:sz w:val="18"/>
        </w:rPr>
        <w:t xml:space="preserve">глаголе </w:t>
      </w:r>
      <w:r>
        <w:rPr>
          <w:sz w:val="18"/>
        </w:rPr>
        <w:t>(</w:t>
      </w:r>
      <w:r>
        <w:rPr>
          <w:i/>
          <w:sz w:val="18"/>
        </w:rPr>
        <w:t>lean on/against, mistake someone for something/ somebody, object to, occur to, complain about/o</w:t>
      </w:r>
      <w:r>
        <w:rPr>
          <w:i/>
          <w:sz w:val="18"/>
        </w:rPr>
        <w:t>f, compare with/to, refrain from, restrain yourself from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0"/>
          <w:numId w:val="42"/>
        </w:numPr>
        <w:tabs>
          <w:tab w:val="left" w:pos="66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фразе (</w:t>
      </w:r>
      <w:r>
        <w:rPr>
          <w:i/>
          <w:sz w:val="18"/>
        </w:rPr>
        <w:t xml:space="preserve">take pride in, pride yourself on, take pleasure in, part </w:t>
      </w:r>
      <w:r>
        <w:rPr>
          <w:i/>
          <w:sz w:val="18"/>
        </w:rPr>
        <w:t>with/from, be on a tight budget, bear something on mind, on the rise, on its peak, in need of, terrible/hopeless/ bad at, brilliant/ingenious    at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Heading1"/>
        <w:numPr>
          <w:ilvl w:val="0"/>
          <w:numId w:val="43"/>
        </w:numPr>
        <w:tabs>
          <w:tab w:val="left" w:pos="391"/>
        </w:tabs>
        <w:spacing w:before="84"/>
        <w:ind w:left="390" w:hanging="270"/>
        <w:jc w:val="left"/>
      </w:pPr>
      <w:r>
        <w:br w:type="column"/>
      </w:r>
      <w:r>
        <w:t>Прилози</w:t>
      </w:r>
    </w:p>
    <w:p w:rsidR="00960A83" w:rsidRDefault="00770465">
      <w:pPr>
        <w:spacing w:before="112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а) прилози који имају облик придева </w:t>
      </w:r>
      <w:r>
        <w:rPr>
          <w:i/>
          <w:sz w:val="18"/>
        </w:rPr>
        <w:t xml:space="preserve">(hard, fast, deep, late, high, near </w:t>
      </w:r>
      <w:r>
        <w:rPr>
          <w:sz w:val="18"/>
        </w:rPr>
        <w:t>итд.)</w:t>
      </w:r>
    </w:p>
    <w:p w:rsidR="00960A83" w:rsidRDefault="00770465">
      <w:pPr>
        <w:spacing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б) прилози на </w:t>
      </w:r>
      <w:r>
        <w:rPr>
          <w:i/>
          <w:sz w:val="18"/>
        </w:rPr>
        <w:t>–</w:t>
      </w:r>
      <w:r>
        <w:rPr>
          <w:i/>
          <w:sz w:val="18"/>
        </w:rPr>
        <w:t xml:space="preserve">ly, </w:t>
      </w:r>
      <w:r>
        <w:rPr>
          <w:sz w:val="18"/>
        </w:rPr>
        <w:t>код којих је промењено значење (</w:t>
      </w:r>
      <w:r>
        <w:rPr>
          <w:i/>
          <w:sz w:val="18"/>
        </w:rPr>
        <w:t xml:space="preserve">hardly, deeply, highly, lately, nearly </w:t>
      </w:r>
      <w:r>
        <w:rPr>
          <w:sz w:val="18"/>
        </w:rPr>
        <w:t>итд.)</w:t>
      </w:r>
    </w:p>
    <w:p w:rsidR="00960A83" w:rsidRDefault="00770465">
      <w:pPr>
        <w:spacing w:line="235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 xml:space="preserve">в) прилози који имају облик придева уз глаголе </w:t>
      </w:r>
      <w:r>
        <w:rPr>
          <w:i/>
          <w:sz w:val="18"/>
        </w:rPr>
        <w:t xml:space="preserve">look, sound, taste, feel </w:t>
      </w:r>
      <w:r>
        <w:rPr>
          <w:sz w:val="18"/>
        </w:rPr>
        <w:t>(</w:t>
      </w:r>
      <w:r>
        <w:rPr>
          <w:i/>
          <w:sz w:val="18"/>
        </w:rPr>
        <w:t xml:space="preserve">He looks awesome. / The cake tastes delicious. / It sounds great! </w:t>
      </w:r>
      <w:r>
        <w:rPr>
          <w:sz w:val="18"/>
        </w:rPr>
        <w:t>итд</w:t>
      </w:r>
      <w:r>
        <w:rPr>
          <w:i/>
          <w:sz w:val="18"/>
        </w:rPr>
        <w:t>.)</w:t>
      </w:r>
    </w:p>
    <w:p w:rsidR="00960A83" w:rsidRDefault="00770465">
      <w:pPr>
        <w:spacing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г) прилози уз глаголе </w:t>
      </w:r>
      <w:r>
        <w:rPr>
          <w:i/>
          <w:sz w:val="18"/>
        </w:rPr>
        <w:t>look/ fe</w:t>
      </w:r>
      <w:r>
        <w:rPr>
          <w:i/>
          <w:sz w:val="18"/>
        </w:rPr>
        <w:t xml:space="preserve">el </w:t>
      </w:r>
      <w:r>
        <w:rPr>
          <w:sz w:val="18"/>
        </w:rPr>
        <w:t>са променом значења (</w:t>
      </w:r>
      <w:r>
        <w:rPr>
          <w:i/>
          <w:sz w:val="18"/>
        </w:rPr>
        <w:t>She finally looks well after that flu, and she also feels well again.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right="119" w:firstLine="396"/>
        <w:jc w:val="both"/>
        <w:rPr>
          <w:sz w:val="18"/>
        </w:rPr>
      </w:pPr>
      <w:r>
        <w:rPr>
          <w:sz w:val="18"/>
        </w:rPr>
        <w:t xml:space="preserve">d) исти облик прилога и прилога са придевима који се завр- шавају на -ly: </w:t>
      </w:r>
      <w:r>
        <w:rPr>
          <w:i/>
          <w:sz w:val="18"/>
        </w:rPr>
        <w:t>daily, monthly, yearly</w:t>
      </w:r>
      <w:r>
        <w:rPr>
          <w:sz w:val="18"/>
        </w:rPr>
        <w:t>, итд. (</w:t>
      </w:r>
      <w:r>
        <w:rPr>
          <w:i/>
          <w:sz w:val="18"/>
        </w:rPr>
        <w:t>It’s a monthly magazine. / The magazine is published mont</w:t>
      </w:r>
      <w:r>
        <w:rPr>
          <w:i/>
          <w:sz w:val="18"/>
        </w:rPr>
        <w:t>hly</w:t>
      </w:r>
      <w:r>
        <w:rPr>
          <w:sz w:val="18"/>
        </w:rPr>
        <w:t>.)</w:t>
      </w:r>
    </w:p>
    <w:p w:rsidR="00960A83" w:rsidRDefault="00770465">
      <w:pPr>
        <w:spacing w:line="235" w:lineRule="auto"/>
        <w:ind w:left="120" w:right="118" w:firstLine="396"/>
        <w:jc w:val="both"/>
        <w:rPr>
          <w:sz w:val="18"/>
        </w:rPr>
      </w:pPr>
      <w:r>
        <w:rPr>
          <w:sz w:val="18"/>
        </w:rPr>
        <w:t xml:space="preserve">ђ придеви </w:t>
      </w:r>
      <w:r>
        <w:rPr>
          <w:i/>
          <w:sz w:val="18"/>
        </w:rPr>
        <w:t>friendly, silly, lonely, ugly</w:t>
      </w:r>
      <w:r>
        <w:rPr>
          <w:sz w:val="18"/>
        </w:rPr>
        <w:t xml:space="preserve">, </w:t>
      </w:r>
      <w:r>
        <w:rPr>
          <w:i/>
          <w:sz w:val="18"/>
        </w:rPr>
        <w:t xml:space="preserve">lively </w:t>
      </w:r>
      <w:r>
        <w:rPr>
          <w:sz w:val="18"/>
        </w:rPr>
        <w:t xml:space="preserve">итд, немају одгова- рајући облик прилога, тако да се уместо њих користи израз </w:t>
      </w:r>
      <w:r>
        <w:rPr>
          <w:i/>
          <w:sz w:val="18"/>
        </w:rPr>
        <w:t xml:space="preserve">in a way/manner/ fashion </w:t>
      </w:r>
      <w:r>
        <w:rPr>
          <w:sz w:val="18"/>
        </w:rPr>
        <w:t>(</w:t>
      </w:r>
      <w:r>
        <w:rPr>
          <w:i/>
          <w:sz w:val="18"/>
        </w:rPr>
        <w:t xml:space="preserve">He treats everyone </w:t>
      </w:r>
      <w:r>
        <w:rPr>
          <w:b/>
          <w:i/>
          <w:sz w:val="18"/>
        </w:rPr>
        <w:t>in a friendly way</w:t>
      </w:r>
      <w:r>
        <w:rPr>
          <w:i/>
          <w:sz w:val="18"/>
        </w:rPr>
        <w:t>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0"/>
          <w:numId w:val="47"/>
        </w:numPr>
        <w:tabs>
          <w:tab w:val="left" w:pos="421"/>
        </w:tabs>
        <w:spacing w:before="163"/>
        <w:ind w:left="420" w:hanging="300"/>
      </w:pPr>
      <w:r>
        <w:t>РЕЧЕНИЦА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05"/>
        </w:tabs>
        <w:spacing w:before="112" w:line="235" w:lineRule="auto"/>
        <w:ind w:left="120" w:right="117" w:firstLine="397"/>
        <w:jc w:val="both"/>
        <w:rPr>
          <w:b/>
          <w:sz w:val="18"/>
        </w:rPr>
      </w:pPr>
      <w:r>
        <w:rPr>
          <w:b/>
          <w:sz w:val="18"/>
        </w:rPr>
        <w:t xml:space="preserve">Ред речи у реченици. </w:t>
      </w:r>
      <w:r>
        <w:rPr>
          <w:b/>
          <w:spacing w:val="-5"/>
          <w:sz w:val="18"/>
        </w:rPr>
        <w:t xml:space="preserve">Главна </w:t>
      </w:r>
      <w:r>
        <w:rPr>
          <w:b/>
          <w:sz w:val="18"/>
        </w:rPr>
        <w:t>и зависна реченица (обно- вити правило о слагању времена). Место индиректног и ди- ректног објекта 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реченици.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698"/>
        </w:tabs>
        <w:spacing w:line="201" w:lineRule="exact"/>
        <w:ind w:left="697"/>
        <w:rPr>
          <w:b/>
          <w:sz w:val="18"/>
        </w:rPr>
      </w:pPr>
      <w:r>
        <w:rPr>
          <w:b/>
          <w:sz w:val="18"/>
        </w:rPr>
        <w:t>Питања</w:t>
      </w:r>
    </w:p>
    <w:p w:rsidR="00960A83" w:rsidRDefault="00770465">
      <w:pPr>
        <w:spacing w:before="2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а) упитно-одрична питања (</w:t>
      </w:r>
      <w:r>
        <w:rPr>
          <w:i/>
          <w:sz w:val="18"/>
        </w:rPr>
        <w:t>Isn’t she lovely? / Didn’t he play well? / Why didn’t she show up?</w:t>
      </w:r>
      <w:r>
        <w:rPr>
          <w:sz w:val="18"/>
        </w:rPr>
        <w:t>)</w:t>
      </w:r>
    </w:p>
    <w:p w:rsidR="00960A83" w:rsidRDefault="00770465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>б) идиоматска питања (</w:t>
      </w:r>
      <w:r>
        <w:rPr>
          <w:i/>
          <w:sz w:val="18"/>
        </w:rPr>
        <w:t>Do you fancy going out</w:t>
      </w:r>
      <w:r>
        <w:rPr>
          <w:i/>
          <w:sz w:val="18"/>
        </w:rPr>
        <w:t xml:space="preserve"> for a meal after</w:t>
      </w:r>
    </w:p>
    <w:p w:rsidR="00960A83" w:rsidRDefault="00770465">
      <w:pPr>
        <w:spacing w:line="203" w:lineRule="exact"/>
        <w:ind w:left="120"/>
        <w:rPr>
          <w:sz w:val="18"/>
        </w:rPr>
      </w:pPr>
      <w:r>
        <w:rPr>
          <w:i/>
          <w:sz w:val="18"/>
        </w:rPr>
        <w:t>work? / Do you feel like going for a swim?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37"/>
        </w:tabs>
        <w:spacing w:before="1" w:line="235" w:lineRule="auto"/>
        <w:ind w:left="120" w:right="117" w:firstLine="397"/>
        <w:jc w:val="both"/>
        <w:rPr>
          <w:sz w:val="18"/>
        </w:rPr>
      </w:pPr>
      <w:r>
        <w:rPr>
          <w:b/>
          <w:sz w:val="18"/>
        </w:rPr>
        <w:t xml:space="preserve">Негација са негативним везницима </w:t>
      </w:r>
      <w:r>
        <w:rPr>
          <w:sz w:val="18"/>
        </w:rPr>
        <w:t>(</w:t>
      </w:r>
      <w:r>
        <w:rPr>
          <w:i/>
          <w:sz w:val="18"/>
        </w:rPr>
        <w:t xml:space="preserve">She </w:t>
      </w:r>
      <w:r>
        <w:rPr>
          <w:i/>
          <w:spacing w:val="-4"/>
          <w:sz w:val="18"/>
        </w:rPr>
        <w:t xml:space="preserve">isn’t </w:t>
      </w:r>
      <w:r>
        <w:rPr>
          <w:i/>
          <w:sz w:val="18"/>
        </w:rPr>
        <w:t xml:space="preserve">talented, </w:t>
      </w:r>
      <w:r>
        <w:rPr>
          <w:b/>
          <w:i/>
          <w:sz w:val="18"/>
        </w:rPr>
        <w:t xml:space="preserve">nor </w:t>
      </w:r>
      <w:r>
        <w:rPr>
          <w:i/>
          <w:sz w:val="18"/>
        </w:rPr>
        <w:t xml:space="preserve">is she particularly intelligent. / </w:t>
      </w:r>
      <w:r>
        <w:rPr>
          <w:b/>
          <w:i/>
          <w:sz w:val="18"/>
        </w:rPr>
        <w:t xml:space="preserve">Neither </w:t>
      </w:r>
      <w:r>
        <w:rPr>
          <w:i/>
          <w:sz w:val="18"/>
        </w:rPr>
        <w:t xml:space="preserve">Bob </w:t>
      </w:r>
      <w:r>
        <w:rPr>
          <w:b/>
          <w:i/>
          <w:sz w:val="18"/>
        </w:rPr>
        <w:t xml:space="preserve">nor </w:t>
      </w:r>
      <w:r>
        <w:rPr>
          <w:i/>
          <w:spacing w:val="-6"/>
          <w:sz w:val="18"/>
        </w:rPr>
        <w:t xml:space="preserve">Tom </w:t>
      </w:r>
      <w:r>
        <w:rPr>
          <w:i/>
          <w:sz w:val="18"/>
        </w:rPr>
        <w:t>is very good 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sport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23"/>
        </w:tabs>
        <w:spacing w:line="201" w:lineRule="exact"/>
        <w:ind w:left="722" w:hanging="205"/>
        <w:rPr>
          <w:b/>
          <w:sz w:val="18"/>
        </w:rPr>
      </w:pPr>
      <w:r>
        <w:rPr>
          <w:b/>
          <w:i/>
          <w:sz w:val="18"/>
        </w:rPr>
        <w:t>Question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tags</w:t>
      </w:r>
      <w:r>
        <w:rPr>
          <w:b/>
          <w:i/>
          <w:spacing w:val="2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21"/>
          <w:sz w:val="18"/>
        </w:rPr>
        <w:t xml:space="preserve"> </w:t>
      </w:r>
      <w:r>
        <w:rPr>
          <w:sz w:val="18"/>
        </w:rPr>
        <w:t>сложенији</w:t>
      </w:r>
      <w:r>
        <w:rPr>
          <w:spacing w:val="21"/>
          <w:sz w:val="18"/>
        </w:rPr>
        <w:t xml:space="preserve"> </w:t>
      </w:r>
      <w:r>
        <w:rPr>
          <w:sz w:val="18"/>
        </w:rPr>
        <w:t>примери</w:t>
      </w:r>
      <w:r>
        <w:rPr>
          <w:spacing w:val="2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late,</w:t>
      </w:r>
      <w:r>
        <w:rPr>
          <w:i/>
          <w:spacing w:val="20"/>
          <w:sz w:val="18"/>
        </w:rPr>
        <w:t xml:space="preserve"> </w:t>
      </w:r>
      <w:r>
        <w:rPr>
          <w:b/>
          <w:i/>
          <w:sz w:val="18"/>
        </w:rPr>
        <w:t>aren’t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I?</w:t>
      </w:r>
      <w:r>
        <w:rPr>
          <w:b/>
          <w:i/>
          <w:spacing w:val="21"/>
          <w:sz w:val="18"/>
        </w:rPr>
        <w:t xml:space="preserve"> </w:t>
      </w:r>
      <w:r>
        <w:rPr>
          <w:b/>
          <w:sz w:val="18"/>
        </w:rPr>
        <w:t>/</w:t>
      </w:r>
    </w:p>
    <w:p w:rsidR="00960A83" w:rsidRDefault="00770465">
      <w:pPr>
        <w:spacing w:line="203" w:lineRule="exact"/>
        <w:ind w:left="120"/>
        <w:rPr>
          <w:b/>
          <w:i/>
          <w:sz w:val="18"/>
        </w:rPr>
      </w:pPr>
      <w:r>
        <w:rPr>
          <w:i/>
          <w:sz w:val="18"/>
        </w:rPr>
        <w:t xml:space="preserve">Don’t forget it, </w:t>
      </w:r>
      <w:r>
        <w:rPr>
          <w:b/>
          <w:i/>
          <w:sz w:val="18"/>
        </w:rPr>
        <w:t xml:space="preserve">will you? </w:t>
      </w:r>
      <w:r>
        <w:rPr>
          <w:b/>
          <w:sz w:val="18"/>
        </w:rPr>
        <w:t xml:space="preserve">/ </w:t>
      </w:r>
      <w:r>
        <w:rPr>
          <w:i/>
          <w:sz w:val="18"/>
        </w:rPr>
        <w:t xml:space="preserve">She </w:t>
      </w:r>
      <w:r>
        <w:rPr>
          <w:b/>
          <w:i/>
          <w:sz w:val="18"/>
        </w:rPr>
        <w:t xml:space="preserve">hardly </w:t>
      </w:r>
      <w:r>
        <w:rPr>
          <w:i/>
          <w:sz w:val="18"/>
        </w:rPr>
        <w:t xml:space="preserve">steps out of her home, </w:t>
      </w:r>
      <w:r>
        <w:rPr>
          <w:b/>
          <w:i/>
          <w:sz w:val="18"/>
        </w:rPr>
        <w:t>does she?</w:t>
      </w:r>
    </w:p>
    <w:p w:rsidR="00960A83" w:rsidRDefault="00770465">
      <w:pPr>
        <w:spacing w:line="203" w:lineRule="exact"/>
        <w:ind w:left="120"/>
        <w:rPr>
          <w:b/>
          <w:i/>
          <w:sz w:val="18"/>
        </w:rPr>
      </w:pPr>
      <w:r>
        <w:rPr>
          <w:b/>
          <w:sz w:val="18"/>
        </w:rPr>
        <w:t xml:space="preserve">/ </w:t>
      </w:r>
      <w:r>
        <w:rPr>
          <w:i/>
          <w:sz w:val="18"/>
        </w:rPr>
        <w:t xml:space="preserve">There is </w:t>
      </w:r>
      <w:r>
        <w:rPr>
          <w:b/>
          <w:i/>
          <w:sz w:val="18"/>
        </w:rPr>
        <w:t xml:space="preserve">little </w:t>
      </w:r>
      <w:r>
        <w:rPr>
          <w:i/>
          <w:sz w:val="18"/>
        </w:rPr>
        <w:t xml:space="preserve">we can do about it, </w:t>
      </w:r>
      <w:r>
        <w:rPr>
          <w:b/>
          <w:i/>
          <w:sz w:val="18"/>
        </w:rPr>
        <w:t xml:space="preserve">is there? </w:t>
      </w:r>
      <w:r>
        <w:rPr>
          <w:b/>
          <w:sz w:val="18"/>
        </w:rPr>
        <w:t xml:space="preserve">/ </w:t>
      </w:r>
      <w:r>
        <w:rPr>
          <w:b/>
          <w:i/>
          <w:sz w:val="18"/>
        </w:rPr>
        <w:t xml:space="preserve">Nobody </w:t>
      </w:r>
      <w:r>
        <w:rPr>
          <w:i/>
          <w:sz w:val="18"/>
        </w:rPr>
        <w:t xml:space="preserve">came, did </w:t>
      </w:r>
      <w:r>
        <w:rPr>
          <w:b/>
          <w:i/>
          <w:sz w:val="18"/>
        </w:rPr>
        <w:t>they?</w:t>
      </w:r>
    </w:p>
    <w:p w:rsidR="00960A83" w:rsidRDefault="00770465">
      <w:pPr>
        <w:spacing w:before="1" w:line="235" w:lineRule="auto"/>
        <w:ind w:left="120"/>
        <w:rPr>
          <w:sz w:val="18"/>
        </w:rPr>
      </w:pPr>
      <w:r>
        <w:rPr>
          <w:b/>
          <w:sz w:val="18"/>
        </w:rPr>
        <w:t xml:space="preserve">/ </w:t>
      </w:r>
      <w:r>
        <w:rPr>
          <w:i/>
          <w:sz w:val="18"/>
        </w:rPr>
        <w:t xml:space="preserve">She </w:t>
      </w:r>
      <w:r>
        <w:rPr>
          <w:b/>
          <w:i/>
          <w:sz w:val="18"/>
        </w:rPr>
        <w:t xml:space="preserve">has </w:t>
      </w:r>
      <w:r>
        <w:rPr>
          <w:i/>
          <w:sz w:val="18"/>
        </w:rPr>
        <w:t xml:space="preserve">a boyfriend, </w:t>
      </w:r>
      <w:r>
        <w:rPr>
          <w:b/>
          <w:i/>
          <w:sz w:val="18"/>
        </w:rPr>
        <w:t xml:space="preserve">hasn’t / doesn’t she? </w:t>
      </w:r>
      <w:r>
        <w:rPr>
          <w:b/>
          <w:sz w:val="18"/>
        </w:rPr>
        <w:t xml:space="preserve">/ </w:t>
      </w:r>
      <w:r>
        <w:rPr>
          <w:i/>
          <w:sz w:val="18"/>
        </w:rPr>
        <w:t xml:space="preserve">They </w:t>
      </w:r>
      <w:r>
        <w:rPr>
          <w:b/>
          <w:i/>
          <w:sz w:val="18"/>
        </w:rPr>
        <w:t xml:space="preserve">had </w:t>
      </w:r>
      <w:r>
        <w:rPr>
          <w:i/>
          <w:sz w:val="18"/>
        </w:rPr>
        <w:t xml:space="preserve">their house redecorated last year, </w:t>
      </w:r>
      <w:r>
        <w:rPr>
          <w:b/>
          <w:i/>
          <w:sz w:val="18"/>
        </w:rPr>
        <w:t>didn’t they</w:t>
      </w:r>
      <w:r>
        <w:rPr>
          <w:i/>
          <w:sz w:val="18"/>
        </w:rPr>
        <w:t>?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1"/>
          <w:numId w:val="47"/>
        </w:numPr>
        <w:tabs>
          <w:tab w:val="left" w:pos="698"/>
        </w:tabs>
        <w:spacing w:line="201" w:lineRule="exact"/>
        <w:ind w:left="697"/>
      </w:pPr>
      <w:r>
        <w:t>Слагање</w:t>
      </w:r>
      <w:r>
        <w:rPr>
          <w:spacing w:val="-2"/>
        </w:rPr>
        <w:t xml:space="preserve"> </w:t>
      </w:r>
      <w:r>
        <w:t>времена</w:t>
      </w:r>
    </w:p>
    <w:p w:rsidR="00960A83" w:rsidRDefault="00770465">
      <w:pPr>
        <w:spacing w:before="1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а) радња истовремена са радњом у </w:t>
      </w:r>
      <w:r>
        <w:rPr>
          <w:spacing w:val="-3"/>
          <w:sz w:val="18"/>
        </w:rPr>
        <w:t xml:space="preserve">главној  </w:t>
      </w:r>
      <w:r>
        <w:rPr>
          <w:sz w:val="18"/>
        </w:rPr>
        <w:t xml:space="preserve">реченици, рад-  ња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јој </w:t>
      </w:r>
      <w:r>
        <w:rPr>
          <w:spacing w:val="-3"/>
          <w:sz w:val="18"/>
        </w:rPr>
        <w:t xml:space="preserve">претходи </w:t>
      </w:r>
      <w:r>
        <w:rPr>
          <w:sz w:val="18"/>
        </w:rPr>
        <w:t xml:space="preserve">и радња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следи (</w:t>
      </w:r>
      <w:r>
        <w:rPr>
          <w:i/>
          <w:sz w:val="18"/>
        </w:rPr>
        <w:t xml:space="preserve">He thought she was very beautiful. / Mary admitted that she had taken the ring. / </w:t>
      </w:r>
      <w:r>
        <w:rPr>
          <w:i/>
          <w:spacing w:val="-9"/>
          <w:sz w:val="18"/>
        </w:rPr>
        <w:t xml:space="preserve">We </w:t>
      </w:r>
      <w:r>
        <w:rPr>
          <w:i/>
          <w:sz w:val="18"/>
        </w:rPr>
        <w:t xml:space="preserve">hoped we </w:t>
      </w:r>
      <w:r>
        <w:rPr>
          <w:i/>
          <w:spacing w:val="-3"/>
          <w:sz w:val="18"/>
        </w:rPr>
        <w:t xml:space="preserve">wouldn’t </w:t>
      </w:r>
      <w:r>
        <w:rPr>
          <w:i/>
          <w:sz w:val="18"/>
        </w:rPr>
        <w:t>be late for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meeting.</w:t>
      </w:r>
      <w:r>
        <w:rPr>
          <w:sz w:val="18"/>
        </w:rPr>
        <w:t>)</w:t>
      </w:r>
    </w:p>
    <w:p w:rsidR="00960A83" w:rsidRDefault="00770465">
      <w:pPr>
        <w:spacing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б) слагање в</w:t>
      </w:r>
      <w:r>
        <w:rPr>
          <w:sz w:val="18"/>
        </w:rPr>
        <w:t xml:space="preserve">ремена са модалним глаголима (нпр. </w:t>
      </w:r>
      <w:r>
        <w:rPr>
          <w:b/>
          <w:i/>
          <w:sz w:val="18"/>
        </w:rPr>
        <w:t xml:space="preserve">MAY </w:t>
      </w:r>
      <w:r>
        <w:rPr>
          <w:sz w:val="18"/>
        </w:rPr>
        <w:t xml:space="preserve">пре- лази у </w:t>
      </w:r>
      <w:r>
        <w:rPr>
          <w:b/>
          <w:i/>
          <w:sz w:val="18"/>
        </w:rPr>
        <w:t>MIGHT</w:t>
      </w:r>
      <w:r>
        <w:rPr>
          <w:b/>
          <w:sz w:val="18"/>
        </w:rPr>
        <w:t xml:space="preserve">: </w:t>
      </w:r>
      <w:r>
        <w:rPr>
          <w:i/>
          <w:sz w:val="18"/>
        </w:rPr>
        <w:t xml:space="preserve">He thought they </w:t>
      </w:r>
      <w:r>
        <w:rPr>
          <w:b/>
          <w:i/>
          <w:sz w:val="18"/>
        </w:rPr>
        <w:t xml:space="preserve">might stand </w:t>
      </w:r>
      <w:r>
        <w:rPr>
          <w:i/>
          <w:sz w:val="18"/>
        </w:rPr>
        <w:t>a chance of winning the competition</w:t>
      </w:r>
      <w:r>
        <w:rPr>
          <w:sz w:val="18"/>
        </w:rPr>
        <w:t>.)</w:t>
      </w:r>
    </w:p>
    <w:p w:rsidR="00960A83" w:rsidRDefault="00770465">
      <w:pPr>
        <w:spacing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в)</w:t>
      </w:r>
      <w:r>
        <w:rPr>
          <w:spacing w:val="-7"/>
          <w:sz w:val="18"/>
        </w:rPr>
        <w:t xml:space="preserve"> </w:t>
      </w:r>
      <w:r>
        <w:rPr>
          <w:sz w:val="18"/>
        </w:rPr>
        <w:t>слагање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времена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погодбеним</w:t>
      </w:r>
      <w:r>
        <w:rPr>
          <w:spacing w:val="-7"/>
          <w:sz w:val="18"/>
        </w:rPr>
        <w:t xml:space="preserve"> </w:t>
      </w:r>
      <w:r>
        <w:rPr>
          <w:sz w:val="18"/>
        </w:rPr>
        <w:t>реченицама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knew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if she </w:t>
      </w:r>
      <w:r>
        <w:rPr>
          <w:b/>
          <w:i/>
          <w:sz w:val="18"/>
        </w:rPr>
        <w:t xml:space="preserve">didn’t tell the truth, she would feel </w:t>
      </w:r>
      <w:r>
        <w:rPr>
          <w:i/>
          <w:sz w:val="18"/>
        </w:rPr>
        <w:t>bad about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it.</w:t>
      </w:r>
      <w:r>
        <w:rPr>
          <w:sz w:val="18"/>
        </w:rPr>
        <w:t>)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г) случајеви к</w:t>
      </w:r>
      <w:r>
        <w:t>ада не долази до слагања времена, нпр.:</w:t>
      </w:r>
    </w:p>
    <w:p w:rsidR="00960A83" w:rsidRDefault="00770465">
      <w:pPr>
        <w:pStyle w:val="ListParagraph"/>
        <w:numPr>
          <w:ilvl w:val="0"/>
          <w:numId w:val="41"/>
        </w:numPr>
        <w:tabs>
          <w:tab w:val="left" w:pos="664"/>
        </w:tabs>
        <w:spacing w:line="235" w:lineRule="auto"/>
        <w:ind w:right="117" w:firstLine="397"/>
        <w:jc w:val="both"/>
        <w:rPr>
          <w:i/>
          <w:sz w:val="18"/>
        </w:rPr>
      </w:pPr>
      <w:r>
        <w:rPr>
          <w:sz w:val="18"/>
        </w:rPr>
        <w:t>радња о којој је реч је још актуелна у тренутку говора (</w:t>
      </w:r>
      <w:r>
        <w:rPr>
          <w:i/>
          <w:sz w:val="18"/>
        </w:rPr>
        <w:t>up- to-date reporting</w:t>
      </w:r>
      <w:r>
        <w:rPr>
          <w:sz w:val="18"/>
        </w:rPr>
        <w:t xml:space="preserve">), нпр. </w:t>
      </w:r>
      <w:r>
        <w:rPr>
          <w:i/>
          <w:sz w:val="18"/>
        </w:rPr>
        <w:t xml:space="preserve">She said </w:t>
      </w:r>
      <w:r>
        <w:rPr>
          <w:b/>
          <w:i/>
          <w:sz w:val="18"/>
        </w:rPr>
        <w:t xml:space="preserve">he is not </w:t>
      </w:r>
      <w:r>
        <w:rPr>
          <w:i/>
          <w:sz w:val="18"/>
        </w:rPr>
        <w:t>at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home.</w:t>
      </w:r>
    </w:p>
    <w:p w:rsidR="00960A83" w:rsidRDefault="00770465">
      <w:pPr>
        <w:pStyle w:val="ListParagraph"/>
        <w:numPr>
          <w:ilvl w:val="0"/>
          <w:numId w:val="41"/>
        </w:numPr>
        <w:tabs>
          <w:tab w:val="left" w:pos="652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у временским реченицама (</w:t>
      </w:r>
      <w:r>
        <w:rPr>
          <w:i/>
          <w:sz w:val="18"/>
        </w:rPr>
        <w:t>He told us what he had done</w:t>
      </w:r>
      <w:r>
        <w:rPr>
          <w:i/>
          <w:spacing w:val="-31"/>
          <w:sz w:val="18"/>
        </w:rPr>
        <w:t xml:space="preserve"> </w:t>
      </w:r>
      <w:r>
        <w:rPr>
          <w:b/>
          <w:i/>
          <w:sz w:val="18"/>
        </w:rPr>
        <w:t>when he was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young</w:t>
      </w:r>
      <w:r>
        <w:rPr>
          <w:b/>
          <w:sz w:val="18"/>
        </w:rPr>
        <w:t>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41"/>
        </w:numPr>
        <w:tabs>
          <w:tab w:val="left" w:pos="693"/>
        </w:tabs>
        <w:spacing w:line="235" w:lineRule="auto"/>
        <w:ind w:right="116" w:firstLine="397"/>
        <w:jc w:val="both"/>
        <w:rPr>
          <w:sz w:val="18"/>
        </w:rPr>
      </w:pPr>
      <w:r>
        <w:rPr>
          <w:sz w:val="18"/>
        </w:rPr>
        <w:t>када су у питању универзалне истине, као и општепри- хваћене и научне чињенице (</w:t>
      </w:r>
      <w:r>
        <w:rPr>
          <w:i/>
          <w:sz w:val="18"/>
        </w:rPr>
        <w:t xml:space="preserve">The teacher explained that the earth </w:t>
      </w:r>
      <w:r>
        <w:rPr>
          <w:b/>
          <w:i/>
          <w:sz w:val="18"/>
        </w:rPr>
        <w:t xml:space="preserve">revolves </w:t>
      </w:r>
      <w:r>
        <w:rPr>
          <w:i/>
          <w:sz w:val="18"/>
        </w:rPr>
        <w:t>around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sun.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41"/>
        </w:numPr>
        <w:tabs>
          <w:tab w:val="left" w:pos="701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када </w:t>
      </w:r>
      <w:r>
        <w:rPr>
          <w:b/>
          <w:i/>
          <w:sz w:val="18"/>
        </w:rPr>
        <w:t xml:space="preserve">must </w:t>
      </w:r>
      <w:r>
        <w:rPr>
          <w:sz w:val="18"/>
        </w:rPr>
        <w:t>представља обавезу и после тренутка говора (</w:t>
      </w:r>
      <w:r>
        <w:rPr>
          <w:i/>
          <w:sz w:val="18"/>
        </w:rPr>
        <w:t xml:space="preserve">They decided they </w:t>
      </w:r>
      <w:r>
        <w:rPr>
          <w:b/>
          <w:i/>
          <w:sz w:val="18"/>
        </w:rPr>
        <w:t xml:space="preserve">must </w:t>
      </w:r>
      <w:r>
        <w:rPr>
          <w:i/>
          <w:sz w:val="18"/>
        </w:rPr>
        <w:t>change their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ways.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1"/>
          <w:numId w:val="47"/>
        </w:numPr>
        <w:tabs>
          <w:tab w:val="left" w:pos="696"/>
        </w:tabs>
        <w:spacing w:line="235" w:lineRule="auto"/>
        <w:ind w:left="120" w:right="117" w:firstLine="397"/>
        <w:jc w:val="both"/>
        <w:rPr>
          <w:b w:val="0"/>
        </w:rPr>
      </w:pPr>
      <w:r>
        <w:t xml:space="preserve">Индиректни </w:t>
      </w:r>
      <w:r>
        <w:rPr>
          <w:spacing w:val="-3"/>
        </w:rPr>
        <w:t>говор</w:t>
      </w:r>
      <w:r>
        <w:rPr>
          <w:spacing w:val="-3"/>
        </w:rPr>
        <w:t xml:space="preserve"> </w:t>
      </w:r>
      <w:r>
        <w:t xml:space="preserve">са уводним </w:t>
      </w:r>
      <w:r>
        <w:rPr>
          <w:spacing w:val="-4"/>
        </w:rPr>
        <w:t xml:space="preserve">глаголом </w:t>
      </w:r>
      <w:r>
        <w:t>у прошлом вре- мену</w:t>
      </w:r>
      <w:r>
        <w:rPr>
          <w:b w:val="0"/>
        </w:rPr>
        <w:t>.</w:t>
      </w:r>
    </w:p>
    <w:p w:rsidR="00960A83" w:rsidRDefault="00770465">
      <w:pPr>
        <w:spacing w:line="235" w:lineRule="auto"/>
        <w:ind w:left="120" w:right="118" w:firstLine="396"/>
        <w:jc w:val="both"/>
        <w:rPr>
          <w:sz w:val="18"/>
        </w:rPr>
      </w:pPr>
      <w:r>
        <w:rPr>
          <w:sz w:val="18"/>
        </w:rPr>
        <w:t>a) индиректни говор када је зависна клауза у директном го- вору изјавне реченица (</w:t>
      </w:r>
      <w:r>
        <w:rPr>
          <w:i/>
          <w:sz w:val="18"/>
        </w:rPr>
        <w:t>The Prime Minister said that the country was facing a gradual economic slowdown</w:t>
      </w:r>
      <w:r>
        <w:rPr>
          <w:sz w:val="18"/>
        </w:rPr>
        <w:t>.)</w:t>
      </w:r>
    </w:p>
    <w:p w:rsidR="00960A83" w:rsidRDefault="00770465">
      <w:pPr>
        <w:spacing w:line="235" w:lineRule="auto"/>
        <w:ind w:left="120" w:right="118" w:firstLine="396"/>
        <w:jc w:val="both"/>
        <w:rPr>
          <w:sz w:val="18"/>
        </w:rPr>
      </w:pPr>
      <w:r>
        <w:rPr>
          <w:sz w:val="18"/>
        </w:rPr>
        <w:t>б)</w:t>
      </w:r>
      <w:r>
        <w:rPr>
          <w:spacing w:val="-6"/>
          <w:sz w:val="18"/>
        </w:rPr>
        <w:t xml:space="preserve"> </w:t>
      </w:r>
      <w:r>
        <w:rPr>
          <w:sz w:val="18"/>
        </w:rPr>
        <w:t>индиректни</w:t>
      </w:r>
      <w:r>
        <w:rPr>
          <w:spacing w:val="-6"/>
          <w:sz w:val="18"/>
        </w:rPr>
        <w:t xml:space="preserve"> </w:t>
      </w:r>
      <w:r>
        <w:rPr>
          <w:sz w:val="18"/>
        </w:rPr>
        <w:t>говор</w:t>
      </w:r>
      <w:r>
        <w:rPr>
          <w:spacing w:val="-6"/>
          <w:sz w:val="18"/>
        </w:rPr>
        <w:t xml:space="preserve"> </w:t>
      </w:r>
      <w:r>
        <w:rPr>
          <w:sz w:val="18"/>
        </w:rPr>
        <w:t>када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зависна</w:t>
      </w:r>
      <w:r>
        <w:rPr>
          <w:spacing w:val="-6"/>
          <w:sz w:val="18"/>
        </w:rPr>
        <w:t xml:space="preserve"> </w:t>
      </w:r>
      <w:r>
        <w:rPr>
          <w:sz w:val="18"/>
        </w:rPr>
        <w:t>клауза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дирек</w:t>
      </w:r>
      <w:r>
        <w:rPr>
          <w:sz w:val="18"/>
        </w:rPr>
        <w:t>тном</w:t>
      </w:r>
      <w:r>
        <w:rPr>
          <w:spacing w:val="-6"/>
          <w:sz w:val="18"/>
        </w:rPr>
        <w:t xml:space="preserve"> </w:t>
      </w:r>
      <w:r>
        <w:rPr>
          <w:sz w:val="18"/>
        </w:rPr>
        <w:t>гово- ру заповедна реченица (</w:t>
      </w:r>
      <w:r>
        <w:rPr>
          <w:i/>
          <w:sz w:val="18"/>
        </w:rPr>
        <w:t>He urged me to start my own business. / They told me not to jump 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conclusions</w:t>
      </w:r>
      <w:r>
        <w:rPr>
          <w:sz w:val="18"/>
        </w:rPr>
        <w:t>.)</w:t>
      </w:r>
    </w:p>
    <w:p w:rsidR="00960A83" w:rsidRDefault="00770465">
      <w:pPr>
        <w:pStyle w:val="BodyText"/>
        <w:spacing w:line="235" w:lineRule="auto"/>
        <w:ind w:right="118"/>
      </w:pPr>
      <w:r>
        <w:t>в)</w:t>
      </w:r>
      <w:r>
        <w:rPr>
          <w:spacing w:val="-6"/>
        </w:rPr>
        <w:t xml:space="preserve"> </w:t>
      </w:r>
      <w:r>
        <w:t>индиректни</w:t>
      </w:r>
      <w:r>
        <w:rPr>
          <w:spacing w:val="-5"/>
        </w:rPr>
        <w:t xml:space="preserve"> </w:t>
      </w:r>
      <w:r>
        <w:t>говор</w:t>
      </w:r>
      <w:r>
        <w:rPr>
          <w:spacing w:val="-5"/>
        </w:rPr>
        <w:t xml:space="preserve"> </w:t>
      </w:r>
      <w:r>
        <w:t>када</w:t>
      </w:r>
      <w:r>
        <w:rPr>
          <w:spacing w:val="-6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зависна</w:t>
      </w:r>
      <w:r>
        <w:rPr>
          <w:spacing w:val="-5"/>
        </w:rPr>
        <w:t xml:space="preserve"> </w:t>
      </w:r>
      <w:r>
        <w:t>клауза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директном</w:t>
      </w:r>
      <w:r>
        <w:rPr>
          <w:spacing w:val="-5"/>
        </w:rPr>
        <w:t xml:space="preserve"> </w:t>
      </w:r>
      <w:r>
        <w:t>гово- ру упитна</w:t>
      </w:r>
      <w:r>
        <w:rPr>
          <w:spacing w:val="-1"/>
        </w:rPr>
        <w:t xml:space="preserve"> </w:t>
      </w:r>
      <w:r>
        <w:t>реченица:</w:t>
      </w:r>
    </w:p>
    <w:p w:rsidR="00960A83" w:rsidRDefault="00770465">
      <w:pPr>
        <w:pStyle w:val="ListParagraph"/>
        <w:numPr>
          <w:ilvl w:val="0"/>
          <w:numId w:val="41"/>
        </w:numPr>
        <w:tabs>
          <w:tab w:val="left" w:pos="664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yes/no questions (</w:t>
      </w:r>
      <w:r>
        <w:rPr>
          <w:i/>
          <w:sz w:val="18"/>
        </w:rPr>
        <w:t xml:space="preserve">Do you love me? – He asked me </w:t>
      </w:r>
      <w:r>
        <w:rPr>
          <w:b/>
          <w:i/>
          <w:sz w:val="18"/>
        </w:rPr>
        <w:t>if /whether  I loved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him.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41"/>
        </w:numPr>
        <w:tabs>
          <w:tab w:val="left" w:pos="654"/>
        </w:tabs>
        <w:spacing w:line="201" w:lineRule="exact"/>
        <w:ind w:left="653" w:hanging="136"/>
        <w:rPr>
          <w:i/>
          <w:sz w:val="18"/>
        </w:rPr>
      </w:pPr>
      <w:r>
        <w:rPr>
          <w:sz w:val="18"/>
        </w:rPr>
        <w:t>WH– questions (</w:t>
      </w:r>
      <w:r>
        <w:rPr>
          <w:i/>
          <w:sz w:val="18"/>
        </w:rPr>
        <w:t>Why do I always feel hungry? – She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wondered</w:t>
      </w:r>
    </w:p>
    <w:p w:rsidR="00960A83" w:rsidRDefault="00770465">
      <w:pPr>
        <w:spacing w:line="205" w:lineRule="exact"/>
        <w:ind w:left="120"/>
        <w:rPr>
          <w:i/>
          <w:sz w:val="18"/>
        </w:rPr>
      </w:pPr>
      <w:r>
        <w:rPr>
          <w:b/>
          <w:i/>
          <w:sz w:val="18"/>
        </w:rPr>
        <w:t xml:space="preserve">why she always felt </w:t>
      </w:r>
      <w:r>
        <w:rPr>
          <w:i/>
          <w:sz w:val="18"/>
        </w:rPr>
        <w:t>hungry.)</w:t>
      </w:r>
    </w:p>
    <w:p w:rsidR="00960A83" w:rsidRDefault="00960A83">
      <w:pPr>
        <w:spacing w:line="205" w:lineRule="exact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6" w:space="119"/>
            <w:col w:w="5375"/>
          </w:cols>
        </w:sectPr>
      </w:pPr>
    </w:p>
    <w:p w:rsidR="00960A83" w:rsidRDefault="00770465">
      <w:pPr>
        <w:spacing w:before="68"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lastRenderedPageBreak/>
        <w:t xml:space="preserve">г) индиректни говор са уводним </w:t>
      </w:r>
      <w:r>
        <w:rPr>
          <w:spacing w:val="-3"/>
          <w:sz w:val="18"/>
        </w:rPr>
        <w:t xml:space="preserve">глаголима: </w:t>
      </w:r>
      <w:r>
        <w:rPr>
          <w:i/>
          <w:sz w:val="18"/>
        </w:rPr>
        <w:t xml:space="preserve">complain, suggest, </w:t>
      </w:r>
      <w:r>
        <w:rPr>
          <w:i/>
          <w:sz w:val="18"/>
        </w:rPr>
        <w:t>insist, advise, recommend, remind, apologise, warn, threaten</w:t>
      </w:r>
      <w:r>
        <w:rPr>
          <w:sz w:val="18"/>
        </w:rPr>
        <w:t>, итд. (</w:t>
      </w:r>
      <w:r>
        <w:rPr>
          <w:i/>
          <w:sz w:val="18"/>
        </w:rPr>
        <w:t>She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insisted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seeing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her</w:t>
      </w:r>
      <w:r>
        <w:rPr>
          <w:i/>
          <w:spacing w:val="6"/>
          <w:sz w:val="18"/>
        </w:rPr>
        <w:t xml:space="preserve"> </w:t>
      </w:r>
      <w:r>
        <w:rPr>
          <w:i/>
          <w:spacing w:val="-3"/>
          <w:sz w:val="18"/>
        </w:rPr>
        <w:t>lawyer.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apologized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accusing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her</w:t>
      </w:r>
    </w:p>
    <w:p w:rsidR="00960A83" w:rsidRDefault="00770465">
      <w:pPr>
        <w:pStyle w:val="BodyText"/>
        <w:ind w:left="0" w:firstLine="0"/>
        <w:jc w:val="left"/>
        <w:rPr>
          <w:i/>
          <w:sz w:val="20"/>
        </w:rPr>
      </w:pPr>
      <w:r>
        <w:br w:type="column"/>
      </w:r>
    </w:p>
    <w:p w:rsidR="00960A83" w:rsidRDefault="00960A83">
      <w:pPr>
        <w:pStyle w:val="BodyText"/>
        <w:spacing w:before="8"/>
        <w:ind w:left="0" w:firstLine="0"/>
        <w:jc w:val="left"/>
        <w:rPr>
          <w:i/>
          <w:sz w:val="17"/>
        </w:rPr>
      </w:pPr>
    </w:p>
    <w:p w:rsidR="00960A83" w:rsidRDefault="00770465">
      <w:pPr>
        <w:pStyle w:val="Heading1"/>
      </w:pPr>
      <w:r>
        <w:t>Именице</w:t>
      </w:r>
    </w:p>
    <w:p w:rsidR="00960A83" w:rsidRDefault="00770465">
      <w:pPr>
        <w:pStyle w:val="ListParagraph"/>
        <w:numPr>
          <w:ilvl w:val="0"/>
          <w:numId w:val="48"/>
        </w:numPr>
        <w:tabs>
          <w:tab w:val="left" w:pos="316"/>
        </w:tabs>
        <w:spacing w:before="63"/>
        <w:ind w:left="315"/>
        <w:jc w:val="left"/>
        <w:rPr>
          <w:b/>
          <w:sz w:val="18"/>
        </w:rPr>
      </w:pPr>
      <w:r>
        <w:rPr>
          <w:b/>
          <w:sz w:val="18"/>
        </w:rPr>
        <w:br w:type="column"/>
      </w:r>
      <w:r>
        <w:rPr>
          <w:b/>
          <w:spacing w:val="-4"/>
          <w:sz w:val="18"/>
        </w:rPr>
        <w:t>НЕМАЧКИ</w:t>
      </w:r>
      <w:r>
        <w:rPr>
          <w:b/>
          <w:sz w:val="18"/>
        </w:rPr>
        <w:t xml:space="preserve"> ЈЕЗИК</w:t>
      </w:r>
    </w:p>
    <w:p w:rsidR="00960A83" w:rsidRDefault="00960A83">
      <w:pPr>
        <w:rPr>
          <w:sz w:val="18"/>
        </w:rPr>
        <w:sectPr w:rsidR="00960A83">
          <w:pgSz w:w="11910" w:h="15740"/>
          <w:pgMar w:top="80" w:right="560" w:bottom="280" w:left="560" w:header="720" w:footer="720" w:gutter="0"/>
          <w:cols w:num="3" w:space="720" w:equalWidth="0">
            <w:col w:w="5292" w:space="122"/>
            <w:col w:w="895" w:space="794"/>
            <w:col w:w="3687"/>
          </w:cols>
        </w:sectPr>
      </w:pPr>
    </w:p>
    <w:p w:rsidR="00960A83" w:rsidRDefault="00770465">
      <w:pPr>
        <w:spacing w:line="199" w:lineRule="exact"/>
        <w:ind w:left="120"/>
        <w:rPr>
          <w:sz w:val="18"/>
        </w:rPr>
      </w:pPr>
      <w:r>
        <w:rPr>
          <w:i/>
          <w:sz w:val="18"/>
        </w:rPr>
        <w:t>falsely. / We all complained about having to work overtime.</w:t>
      </w:r>
      <w:r>
        <w:rPr>
          <w:sz w:val="18"/>
        </w:rPr>
        <w:t>)</w:t>
      </w:r>
    </w:p>
    <w:p w:rsidR="00960A83" w:rsidRDefault="00770465">
      <w:pPr>
        <w:pStyle w:val="Heading1"/>
        <w:numPr>
          <w:ilvl w:val="1"/>
          <w:numId w:val="47"/>
        </w:numPr>
        <w:tabs>
          <w:tab w:val="left" w:pos="698"/>
        </w:tabs>
        <w:spacing w:line="201" w:lineRule="exact"/>
        <w:ind w:left="697"/>
      </w:pPr>
      <w:r>
        <w:t>Погодбене</w:t>
      </w:r>
      <w:r>
        <w:rPr>
          <w:spacing w:val="-1"/>
        </w:rPr>
        <w:t xml:space="preserve"> </w:t>
      </w:r>
      <w:r>
        <w:t>реченице</w:t>
      </w:r>
    </w:p>
    <w:p w:rsidR="00960A83" w:rsidRDefault="00770465">
      <w:pPr>
        <w:spacing w:before="2" w:line="232" w:lineRule="auto"/>
        <w:ind w:left="120" w:right="39" w:firstLine="396"/>
        <w:jc w:val="both"/>
        <w:rPr>
          <w:sz w:val="18"/>
        </w:rPr>
      </w:pPr>
      <w:r>
        <w:rPr>
          <w:sz w:val="18"/>
        </w:rPr>
        <w:t>а) тип 1 – реалне (</w:t>
      </w:r>
      <w:r>
        <w:rPr>
          <w:i/>
          <w:sz w:val="18"/>
        </w:rPr>
        <w:t xml:space="preserve">If he is late, we will have to go without him. / I might pass the exam if I work </w:t>
      </w:r>
      <w:r>
        <w:rPr>
          <w:i/>
          <w:spacing w:val="-4"/>
          <w:sz w:val="18"/>
        </w:rPr>
        <w:t xml:space="preserve">harder. </w:t>
      </w:r>
      <w:r>
        <w:rPr>
          <w:i/>
          <w:sz w:val="18"/>
        </w:rPr>
        <w:t xml:space="preserve">/ Should she arrive, tell her to wait. / I </w:t>
      </w:r>
      <w:r>
        <w:rPr>
          <w:i/>
          <w:spacing w:val="-4"/>
          <w:sz w:val="18"/>
        </w:rPr>
        <w:t xml:space="preserve">won’t </w:t>
      </w:r>
      <w:r>
        <w:rPr>
          <w:i/>
          <w:sz w:val="18"/>
        </w:rPr>
        <w:t>go unless you go with me. / If you will kindly excuse me, I’ll take my leave</w:t>
      </w:r>
      <w:r>
        <w:rPr>
          <w:i/>
          <w:spacing w:val="-2"/>
          <w:sz w:val="18"/>
        </w:rPr>
        <w:t xml:space="preserve"> </w:t>
      </w:r>
      <w:r>
        <w:rPr>
          <w:i/>
          <w:spacing w:val="-3"/>
          <w:sz w:val="18"/>
        </w:rPr>
        <w:t>now</w:t>
      </w:r>
      <w:r>
        <w:rPr>
          <w:i/>
          <w:spacing w:val="-3"/>
          <w:sz w:val="18"/>
        </w:rPr>
        <w:t>.</w:t>
      </w:r>
      <w:r>
        <w:rPr>
          <w:spacing w:val="-3"/>
          <w:sz w:val="18"/>
        </w:rPr>
        <w:t>)</w:t>
      </w:r>
    </w:p>
    <w:p w:rsidR="00960A83" w:rsidRDefault="00770465">
      <w:pPr>
        <w:spacing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б) тип 2 – потенцијалне (</w:t>
      </w:r>
      <w:r>
        <w:rPr>
          <w:i/>
          <w:sz w:val="18"/>
        </w:rPr>
        <w:t xml:space="preserve">If I had </w:t>
      </w:r>
      <w:r>
        <w:rPr>
          <w:i/>
          <w:spacing w:val="-3"/>
          <w:sz w:val="18"/>
        </w:rPr>
        <w:t xml:space="preserve">more </w:t>
      </w:r>
      <w:r>
        <w:rPr>
          <w:i/>
          <w:sz w:val="18"/>
        </w:rPr>
        <w:t xml:space="preserve">time, I would try to learn to play the </w:t>
      </w:r>
      <w:r>
        <w:rPr>
          <w:i/>
          <w:spacing w:val="-3"/>
          <w:sz w:val="18"/>
        </w:rPr>
        <w:t xml:space="preserve">guitar. </w:t>
      </w:r>
      <w:r>
        <w:rPr>
          <w:i/>
          <w:sz w:val="18"/>
        </w:rPr>
        <w:t xml:space="preserve">/ If I were to live my life again, I </w:t>
      </w:r>
      <w:r>
        <w:rPr>
          <w:i/>
          <w:spacing w:val="-3"/>
          <w:sz w:val="18"/>
        </w:rPr>
        <w:t xml:space="preserve">wouldn’t </w:t>
      </w:r>
      <w:r>
        <w:rPr>
          <w:i/>
          <w:sz w:val="18"/>
        </w:rPr>
        <w:t>worry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over trifles</w:t>
      </w:r>
      <w:r>
        <w:rPr>
          <w:sz w:val="18"/>
        </w:rPr>
        <w:t>.)</w:t>
      </w:r>
    </w:p>
    <w:p w:rsidR="00960A83" w:rsidRDefault="00770465">
      <w:pPr>
        <w:spacing w:line="232" w:lineRule="auto"/>
        <w:ind w:left="120" w:right="39" w:firstLine="396"/>
        <w:jc w:val="both"/>
        <w:rPr>
          <w:sz w:val="18"/>
        </w:rPr>
      </w:pPr>
      <w:r>
        <w:rPr>
          <w:sz w:val="18"/>
        </w:rPr>
        <w:t>в) тип 3 – иреалне (</w:t>
      </w:r>
      <w:r>
        <w:rPr>
          <w:i/>
          <w:sz w:val="18"/>
        </w:rPr>
        <w:t>I would have managed to talk him into it if he had only wanted to listen 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</w:t>
      </w:r>
      <w:r>
        <w:rPr>
          <w:sz w:val="18"/>
        </w:rPr>
        <w:t>.)</w:t>
      </w:r>
    </w:p>
    <w:p w:rsidR="00960A83" w:rsidRDefault="00770465">
      <w:pPr>
        <w:spacing w:line="232" w:lineRule="auto"/>
        <w:ind w:left="120" w:right="39" w:firstLine="396"/>
        <w:jc w:val="both"/>
        <w:rPr>
          <w:sz w:val="18"/>
        </w:rPr>
      </w:pPr>
      <w:r>
        <w:rPr>
          <w:sz w:val="18"/>
        </w:rPr>
        <w:t>г) иреалне, са инверзијом (</w:t>
      </w:r>
      <w:r>
        <w:rPr>
          <w:i/>
          <w:sz w:val="18"/>
        </w:rPr>
        <w:t xml:space="preserve">Had I known about his plans, I would have been </w:t>
      </w:r>
      <w:r>
        <w:rPr>
          <w:i/>
          <w:spacing w:val="-3"/>
          <w:sz w:val="18"/>
        </w:rPr>
        <w:t>more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careful</w:t>
      </w:r>
      <w:r>
        <w:rPr>
          <w:sz w:val="18"/>
        </w:rPr>
        <w:t>.)</w:t>
      </w:r>
    </w:p>
    <w:p w:rsidR="00960A83" w:rsidRDefault="00770465">
      <w:pPr>
        <w:spacing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д) мeшовити тип (</w:t>
      </w:r>
      <w:r>
        <w:rPr>
          <w:i/>
          <w:sz w:val="18"/>
        </w:rPr>
        <w:t xml:space="preserve">If I had bought that lottery ticket, I would be  a millionaire </w:t>
      </w:r>
      <w:r>
        <w:rPr>
          <w:i/>
          <w:spacing w:val="-4"/>
          <w:sz w:val="18"/>
        </w:rPr>
        <w:t xml:space="preserve">now. </w:t>
      </w:r>
      <w:r>
        <w:rPr>
          <w:i/>
          <w:sz w:val="18"/>
        </w:rPr>
        <w:t xml:space="preserve">/ If I had better reflexes, I </w:t>
      </w:r>
      <w:r>
        <w:rPr>
          <w:i/>
          <w:spacing w:val="-3"/>
          <w:sz w:val="18"/>
        </w:rPr>
        <w:t xml:space="preserve">wouldn’t </w:t>
      </w:r>
      <w:r>
        <w:rPr>
          <w:i/>
          <w:sz w:val="18"/>
        </w:rPr>
        <w:t>have caused the accident</w:t>
      </w:r>
      <w:r>
        <w:rPr>
          <w:sz w:val="18"/>
        </w:rPr>
        <w:t>.)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697"/>
        </w:tabs>
        <w:spacing w:line="199" w:lineRule="exact"/>
        <w:ind w:left="696"/>
        <w:rPr>
          <w:sz w:val="18"/>
        </w:rPr>
      </w:pPr>
      <w:r>
        <w:rPr>
          <w:b/>
          <w:sz w:val="18"/>
        </w:rPr>
        <w:t xml:space="preserve">Релативне клаузе </w:t>
      </w:r>
      <w:r>
        <w:rPr>
          <w:sz w:val="18"/>
        </w:rPr>
        <w:t>– обновити и</w:t>
      </w:r>
      <w:r>
        <w:rPr>
          <w:spacing w:val="-8"/>
          <w:sz w:val="18"/>
        </w:rPr>
        <w:t xml:space="preserve"> </w:t>
      </w:r>
      <w:r>
        <w:rPr>
          <w:sz w:val="18"/>
        </w:rPr>
        <w:t>проширити</w:t>
      </w:r>
    </w:p>
    <w:p w:rsidR="00960A83" w:rsidRDefault="00770465">
      <w:pPr>
        <w:spacing w:before="1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а) рестриктивне (</w:t>
      </w:r>
      <w:r>
        <w:rPr>
          <w:i/>
          <w:sz w:val="18"/>
        </w:rPr>
        <w:t>The film you recommended gave me a lot of food for thought</w:t>
      </w:r>
      <w:r>
        <w:rPr>
          <w:sz w:val="18"/>
        </w:rPr>
        <w:t xml:space="preserve">. / </w:t>
      </w:r>
      <w:r>
        <w:rPr>
          <w:i/>
          <w:sz w:val="18"/>
        </w:rPr>
        <w:t>That’s the girl whose mother is my maths teacher</w:t>
      </w:r>
      <w:r>
        <w:rPr>
          <w:sz w:val="18"/>
        </w:rPr>
        <w:t>.)</w:t>
      </w:r>
    </w:p>
    <w:p w:rsidR="00960A83" w:rsidRDefault="00770465">
      <w:pPr>
        <w:spacing w:line="232" w:lineRule="auto"/>
        <w:ind w:left="119" w:right="39" w:firstLine="396"/>
        <w:jc w:val="both"/>
        <w:rPr>
          <w:sz w:val="18"/>
        </w:rPr>
      </w:pPr>
      <w:r>
        <w:rPr>
          <w:sz w:val="18"/>
        </w:rPr>
        <w:t>б) нерестриктивне (</w:t>
      </w:r>
      <w:r>
        <w:rPr>
          <w:i/>
          <w:sz w:val="18"/>
        </w:rPr>
        <w:t>My friend, who moved to Italy, has written  a novel.</w:t>
      </w:r>
      <w:r>
        <w:rPr>
          <w:sz w:val="18"/>
        </w:rPr>
        <w:t>)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4"/>
        </w:rPr>
      </w:pPr>
    </w:p>
    <w:p w:rsidR="00960A83" w:rsidRDefault="00770465">
      <w:pPr>
        <w:pStyle w:val="Heading1"/>
        <w:numPr>
          <w:ilvl w:val="0"/>
          <w:numId w:val="47"/>
        </w:numPr>
        <w:tabs>
          <w:tab w:val="left" w:pos="387"/>
        </w:tabs>
        <w:ind w:left="386" w:hanging="267"/>
      </w:pPr>
      <w:r>
        <w:rPr>
          <w:spacing w:val="-3"/>
        </w:rPr>
        <w:t>ЛЕКСИКОЛОГИЈ</w:t>
      </w:r>
      <w:r>
        <w:rPr>
          <w:spacing w:val="-3"/>
        </w:rPr>
        <w:t>А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24"/>
        </w:tabs>
        <w:spacing w:before="112" w:line="232" w:lineRule="auto"/>
        <w:ind w:left="119" w:right="39" w:firstLine="397"/>
        <w:jc w:val="both"/>
        <w:rPr>
          <w:sz w:val="18"/>
        </w:rPr>
      </w:pPr>
      <w:r>
        <w:rPr>
          <w:b/>
          <w:spacing w:val="-3"/>
          <w:sz w:val="18"/>
        </w:rPr>
        <w:t xml:space="preserve">Грађење </w:t>
      </w:r>
      <w:r>
        <w:rPr>
          <w:b/>
          <w:sz w:val="18"/>
        </w:rPr>
        <w:t xml:space="preserve">именичких и придевских сложеница </w:t>
      </w:r>
      <w:r>
        <w:rPr>
          <w:sz w:val="18"/>
        </w:rPr>
        <w:t>(</w:t>
      </w:r>
      <w:r>
        <w:rPr>
          <w:i/>
          <w:sz w:val="18"/>
        </w:rPr>
        <w:t>mother- in-law, go-between, broad-minded, high-spirited</w:t>
      </w:r>
      <w:r>
        <w:rPr>
          <w:sz w:val="18"/>
        </w:rPr>
        <w:t xml:space="preserve">, и деминутива са су- фиксима </w:t>
      </w:r>
      <w:r>
        <w:rPr>
          <w:spacing w:val="-3"/>
          <w:sz w:val="18"/>
        </w:rPr>
        <w:t>(</w:t>
      </w:r>
      <w:r>
        <w:rPr>
          <w:i/>
          <w:spacing w:val="-3"/>
          <w:sz w:val="18"/>
        </w:rPr>
        <w:t xml:space="preserve">-y, </w:t>
      </w:r>
      <w:r>
        <w:rPr>
          <w:i/>
          <w:sz w:val="18"/>
        </w:rPr>
        <w:t xml:space="preserve">-ie, -ine, -ette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698"/>
        </w:tabs>
        <w:spacing w:line="232" w:lineRule="auto"/>
        <w:ind w:left="119" w:right="40" w:firstLine="397"/>
        <w:jc w:val="both"/>
        <w:rPr>
          <w:sz w:val="18"/>
        </w:rPr>
      </w:pPr>
      <w:r>
        <w:rPr>
          <w:b/>
          <w:sz w:val="18"/>
        </w:rPr>
        <w:t xml:space="preserve">Проширити листу суфикса </w:t>
      </w:r>
      <w:r>
        <w:rPr>
          <w:sz w:val="18"/>
        </w:rPr>
        <w:t>(-</w:t>
      </w:r>
      <w:r>
        <w:rPr>
          <w:i/>
          <w:sz w:val="18"/>
        </w:rPr>
        <w:t>icy, -al, -dom</w:t>
      </w:r>
      <w:r>
        <w:rPr>
          <w:sz w:val="18"/>
        </w:rPr>
        <w:t xml:space="preserve">, </w:t>
      </w:r>
      <w:r>
        <w:rPr>
          <w:i/>
          <w:sz w:val="18"/>
        </w:rPr>
        <w:t>-hood,</w:t>
      </w:r>
      <w:r>
        <w:rPr>
          <w:i/>
          <w:spacing w:val="-29"/>
          <w:sz w:val="18"/>
        </w:rPr>
        <w:t xml:space="preserve"> </w:t>
      </w:r>
      <w:r>
        <w:rPr>
          <w:sz w:val="18"/>
        </w:rPr>
        <w:t xml:space="preserve">придеви са </w:t>
      </w:r>
      <w:r>
        <w:rPr>
          <w:spacing w:val="-3"/>
          <w:sz w:val="18"/>
        </w:rPr>
        <w:t xml:space="preserve">суфиксом </w:t>
      </w:r>
      <w:r>
        <w:rPr>
          <w:i/>
          <w:sz w:val="18"/>
        </w:rPr>
        <w:t xml:space="preserve">-ly </w:t>
      </w:r>
      <w:r>
        <w:rPr>
          <w:sz w:val="18"/>
        </w:rPr>
        <w:t>итд</w:t>
      </w:r>
      <w:r>
        <w:rPr>
          <w:i/>
          <w:sz w:val="18"/>
        </w:rPr>
        <w:t>.</w:t>
      </w:r>
      <w:r>
        <w:rPr>
          <w:sz w:val="18"/>
        </w:rPr>
        <w:t>) и префикса (</w:t>
      </w:r>
      <w:r>
        <w:rPr>
          <w:i/>
          <w:sz w:val="18"/>
        </w:rPr>
        <w:t>mis-, non-, anti-, de-, sub-,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61"/>
        </w:tabs>
        <w:spacing w:line="232" w:lineRule="auto"/>
        <w:ind w:left="119" w:right="39" w:firstLine="397"/>
        <w:jc w:val="both"/>
        <w:rPr>
          <w:sz w:val="18"/>
        </w:rPr>
      </w:pPr>
      <w:r>
        <w:rPr>
          <w:b/>
          <w:sz w:val="18"/>
        </w:rPr>
        <w:t xml:space="preserve">Основно и пренесено значење речи </w:t>
      </w:r>
      <w:r>
        <w:rPr>
          <w:sz w:val="18"/>
        </w:rPr>
        <w:t>(</w:t>
      </w:r>
      <w:r>
        <w:rPr>
          <w:i/>
          <w:sz w:val="18"/>
        </w:rPr>
        <w:t xml:space="preserve">Тhe last of the autumn leaves </w:t>
      </w:r>
      <w:r>
        <w:rPr>
          <w:b/>
          <w:i/>
          <w:sz w:val="18"/>
        </w:rPr>
        <w:t xml:space="preserve">are blown away by </w:t>
      </w:r>
      <w:r>
        <w:rPr>
          <w:i/>
          <w:sz w:val="18"/>
        </w:rPr>
        <w:t xml:space="preserve">the wind/ I </w:t>
      </w:r>
      <w:r>
        <w:rPr>
          <w:b/>
          <w:i/>
          <w:sz w:val="18"/>
        </w:rPr>
        <w:t xml:space="preserve">was blown away by </w:t>
      </w:r>
      <w:r>
        <w:rPr>
          <w:i/>
          <w:sz w:val="18"/>
        </w:rPr>
        <w:t>their performance.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699"/>
        </w:tabs>
        <w:spacing w:line="232" w:lineRule="auto"/>
        <w:ind w:left="119" w:right="40" w:firstLine="397"/>
        <w:jc w:val="both"/>
        <w:rPr>
          <w:b/>
          <w:i/>
          <w:sz w:val="18"/>
        </w:rPr>
      </w:pPr>
      <w:r>
        <w:rPr>
          <w:b/>
          <w:sz w:val="18"/>
        </w:rPr>
        <w:t xml:space="preserve">Двочлани </w:t>
      </w:r>
      <w:r>
        <w:rPr>
          <w:b/>
          <w:spacing w:val="-3"/>
          <w:sz w:val="18"/>
        </w:rPr>
        <w:t xml:space="preserve">глаголи </w:t>
      </w:r>
      <w:r>
        <w:rPr>
          <w:b/>
          <w:sz w:val="18"/>
        </w:rPr>
        <w:t xml:space="preserve">са основним </w:t>
      </w:r>
      <w:r>
        <w:rPr>
          <w:b/>
          <w:spacing w:val="-3"/>
          <w:sz w:val="18"/>
        </w:rPr>
        <w:t xml:space="preserve">глаголима </w:t>
      </w:r>
      <w:r>
        <w:rPr>
          <w:b/>
          <w:i/>
          <w:sz w:val="18"/>
        </w:rPr>
        <w:t xml:space="preserve">hold, keep, let, look, make, put, run, see, set, </w:t>
      </w:r>
      <w:r>
        <w:rPr>
          <w:b/>
          <w:i/>
          <w:sz w:val="18"/>
        </w:rPr>
        <w:t>stand, take,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turn</w:t>
      </w:r>
    </w:p>
    <w:p w:rsidR="00960A83" w:rsidRDefault="00770465">
      <w:pPr>
        <w:pStyle w:val="Heading1"/>
        <w:numPr>
          <w:ilvl w:val="1"/>
          <w:numId w:val="47"/>
        </w:numPr>
        <w:tabs>
          <w:tab w:val="left" w:pos="697"/>
        </w:tabs>
        <w:spacing w:line="199" w:lineRule="exact"/>
        <w:ind w:left="696"/>
      </w:pPr>
      <w:r>
        <w:t>Идиоми и</w:t>
      </w:r>
      <w:r>
        <w:rPr>
          <w:spacing w:val="-3"/>
        </w:rPr>
        <w:t xml:space="preserve"> </w:t>
      </w:r>
      <w:r>
        <w:t>фразеологизми</w:t>
      </w:r>
    </w:p>
    <w:p w:rsidR="00960A83" w:rsidRDefault="00770465">
      <w:pPr>
        <w:pStyle w:val="ListParagraph"/>
        <w:numPr>
          <w:ilvl w:val="0"/>
          <w:numId w:val="40"/>
        </w:numPr>
        <w:tabs>
          <w:tab w:val="left" w:pos="652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двочлани изрази спојени </w:t>
      </w:r>
      <w:r>
        <w:rPr>
          <w:spacing w:val="-3"/>
          <w:sz w:val="18"/>
        </w:rPr>
        <w:t xml:space="preserve">везником </w:t>
      </w:r>
      <w:r>
        <w:rPr>
          <w:b/>
          <w:i/>
          <w:sz w:val="18"/>
        </w:rPr>
        <w:t xml:space="preserve">and </w:t>
      </w:r>
      <w:r>
        <w:rPr>
          <w:sz w:val="18"/>
        </w:rPr>
        <w:t>(</w:t>
      </w:r>
      <w:r>
        <w:rPr>
          <w:i/>
          <w:sz w:val="18"/>
        </w:rPr>
        <w:t>safe and sound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итд</w:t>
      </w:r>
      <w:r>
        <w:rPr>
          <w:i/>
          <w:sz w:val="18"/>
        </w:rPr>
        <w:t>.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0"/>
          <w:numId w:val="40"/>
        </w:numPr>
        <w:tabs>
          <w:tab w:val="left" w:pos="658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идиоми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садрже назив за одевни предмет (</w:t>
      </w:r>
      <w:r>
        <w:rPr>
          <w:i/>
          <w:sz w:val="18"/>
        </w:rPr>
        <w:t xml:space="preserve">it fits you like a glove, </w:t>
      </w:r>
      <w:r>
        <w:rPr>
          <w:sz w:val="18"/>
        </w:rPr>
        <w:t>итд.), назив за храну (</w:t>
      </w:r>
      <w:r>
        <w:rPr>
          <w:i/>
          <w:sz w:val="18"/>
        </w:rPr>
        <w:t>a hot potato</w:t>
      </w:r>
      <w:r>
        <w:rPr>
          <w:sz w:val="18"/>
        </w:rPr>
        <w:t>, итд), називе везане за спорт (</w:t>
      </w:r>
      <w:r>
        <w:rPr>
          <w:i/>
          <w:sz w:val="18"/>
        </w:rPr>
        <w:t>move the goalposts</w:t>
      </w:r>
      <w:r>
        <w:rPr>
          <w:sz w:val="18"/>
        </w:rPr>
        <w:t>,</w:t>
      </w:r>
      <w:r>
        <w:rPr>
          <w:sz w:val="18"/>
        </w:rPr>
        <w:t xml:space="preserve"> итд.), називе везане за делове тела (</w:t>
      </w:r>
      <w:r>
        <w:rPr>
          <w:i/>
          <w:sz w:val="18"/>
        </w:rPr>
        <w:t>pay through the nose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итд.)</w:t>
      </w:r>
    </w:p>
    <w:p w:rsidR="00960A83" w:rsidRDefault="00770465">
      <w:pPr>
        <w:pStyle w:val="Heading1"/>
        <w:numPr>
          <w:ilvl w:val="1"/>
          <w:numId w:val="47"/>
        </w:numPr>
        <w:tabs>
          <w:tab w:val="left" w:pos="705"/>
        </w:tabs>
        <w:spacing w:line="232" w:lineRule="auto"/>
        <w:ind w:left="119" w:right="39" w:firstLine="397"/>
        <w:jc w:val="both"/>
        <w:rPr>
          <w:b w:val="0"/>
        </w:rPr>
      </w:pPr>
      <w:r>
        <w:t>Наставити са континуираном обрадом синонима, анто- нима, хомонима, хомофона и</w:t>
      </w:r>
      <w:r>
        <w:rPr>
          <w:spacing w:val="-6"/>
        </w:rPr>
        <w:t xml:space="preserve"> </w:t>
      </w:r>
      <w:r>
        <w:t>хомографа</w:t>
      </w:r>
      <w:r>
        <w:rPr>
          <w:b w:val="0"/>
        </w:rPr>
        <w:t>.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23"/>
        </w:tabs>
        <w:spacing w:line="232" w:lineRule="auto"/>
        <w:ind w:left="119" w:right="39" w:firstLine="397"/>
        <w:jc w:val="both"/>
        <w:rPr>
          <w:sz w:val="18"/>
        </w:rPr>
      </w:pPr>
      <w:r>
        <w:rPr>
          <w:b/>
          <w:sz w:val="18"/>
        </w:rPr>
        <w:t xml:space="preserve">Проширити листу портманто речи </w:t>
      </w:r>
      <w:r>
        <w:rPr>
          <w:sz w:val="18"/>
        </w:rPr>
        <w:t>(</w:t>
      </w:r>
      <w:r>
        <w:rPr>
          <w:i/>
          <w:sz w:val="18"/>
        </w:rPr>
        <w:t>dramedy, netiquette, mockumentary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итд)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14"/>
        </w:tabs>
        <w:spacing w:line="232" w:lineRule="auto"/>
        <w:ind w:left="119" w:right="40" w:firstLine="397"/>
        <w:jc w:val="both"/>
        <w:rPr>
          <w:i/>
          <w:sz w:val="18"/>
        </w:rPr>
      </w:pPr>
      <w:r>
        <w:rPr>
          <w:b/>
          <w:sz w:val="18"/>
        </w:rPr>
        <w:t xml:space="preserve">Колокације са </w:t>
      </w:r>
      <w:r>
        <w:rPr>
          <w:b/>
          <w:spacing w:val="-3"/>
          <w:sz w:val="18"/>
        </w:rPr>
        <w:t xml:space="preserve">глаголима </w:t>
      </w:r>
      <w:r>
        <w:rPr>
          <w:i/>
          <w:sz w:val="18"/>
        </w:rPr>
        <w:t xml:space="preserve">do, make, give, </w:t>
      </w:r>
      <w:r>
        <w:rPr>
          <w:i/>
          <w:spacing w:val="-4"/>
          <w:sz w:val="18"/>
        </w:rPr>
        <w:t xml:space="preserve">throw, </w:t>
      </w:r>
      <w:r>
        <w:rPr>
          <w:i/>
          <w:sz w:val="18"/>
        </w:rPr>
        <w:t>go, come, reach</w:t>
      </w:r>
    </w:p>
    <w:p w:rsidR="00960A83" w:rsidRDefault="00960A83">
      <w:pPr>
        <w:pStyle w:val="BodyText"/>
        <w:spacing w:before="1"/>
        <w:ind w:left="0" w:firstLine="0"/>
        <w:jc w:val="left"/>
        <w:rPr>
          <w:i/>
          <w:sz w:val="29"/>
        </w:rPr>
      </w:pPr>
    </w:p>
    <w:p w:rsidR="00960A83" w:rsidRDefault="00770465">
      <w:pPr>
        <w:pStyle w:val="Heading1"/>
        <w:numPr>
          <w:ilvl w:val="0"/>
          <w:numId w:val="47"/>
        </w:numPr>
        <w:tabs>
          <w:tab w:val="left" w:pos="317"/>
        </w:tabs>
        <w:ind w:left="316" w:hanging="197"/>
      </w:pPr>
      <w:r>
        <w:t>ФОНОЛОГИЈА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718"/>
        </w:tabs>
        <w:spacing w:before="169" w:line="232" w:lineRule="auto"/>
        <w:ind w:left="119" w:right="39" w:firstLine="397"/>
        <w:jc w:val="both"/>
        <w:rPr>
          <w:sz w:val="18"/>
        </w:rPr>
      </w:pPr>
      <w:r>
        <w:rPr>
          <w:b/>
          <w:sz w:val="18"/>
        </w:rPr>
        <w:t xml:space="preserve">Реченичка интонација, интонацијске јединице у упит- ним и узвичним реченицама </w:t>
      </w:r>
      <w:r>
        <w:rPr>
          <w:sz w:val="18"/>
        </w:rPr>
        <w:t>(</w:t>
      </w:r>
      <w:r>
        <w:rPr>
          <w:i/>
          <w:sz w:val="18"/>
        </w:rPr>
        <w:t xml:space="preserve">Is that right? Not really? </w:t>
      </w:r>
      <w:r>
        <w:rPr>
          <w:i/>
          <w:spacing w:val="-5"/>
          <w:sz w:val="18"/>
        </w:rPr>
        <w:t xml:space="preserve">That’s </w:t>
      </w:r>
      <w:r>
        <w:rPr>
          <w:i/>
          <w:sz w:val="18"/>
        </w:rPr>
        <w:t>expensive! What rude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waiters!</w:t>
      </w:r>
      <w:r>
        <w:rPr>
          <w:sz w:val="18"/>
        </w:rPr>
        <w:t>)</w:t>
      </w:r>
    </w:p>
    <w:p w:rsidR="00960A83" w:rsidRDefault="00770465">
      <w:pPr>
        <w:pStyle w:val="ListParagraph"/>
        <w:numPr>
          <w:ilvl w:val="1"/>
          <w:numId w:val="47"/>
        </w:numPr>
        <w:tabs>
          <w:tab w:val="left" w:pos="696"/>
        </w:tabs>
        <w:spacing w:line="232" w:lineRule="auto"/>
        <w:ind w:left="119" w:right="40" w:firstLine="397"/>
        <w:jc w:val="both"/>
        <w:rPr>
          <w:sz w:val="18"/>
        </w:rPr>
      </w:pPr>
      <w:r>
        <w:rPr>
          <w:b/>
          <w:sz w:val="18"/>
        </w:rPr>
        <w:t>Интонација при изражавању жеља у вези са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 xml:space="preserve">хипотетич- </w:t>
      </w:r>
      <w:r>
        <w:rPr>
          <w:b/>
          <w:spacing w:val="-3"/>
          <w:sz w:val="18"/>
        </w:rPr>
        <w:t xml:space="preserve">ком </w:t>
      </w:r>
      <w:r>
        <w:rPr>
          <w:b/>
          <w:sz w:val="18"/>
        </w:rPr>
        <w:t>ситуа</w:t>
      </w:r>
      <w:r>
        <w:rPr>
          <w:b/>
          <w:sz w:val="18"/>
        </w:rPr>
        <w:t xml:space="preserve">цијом </w:t>
      </w:r>
      <w:r>
        <w:rPr>
          <w:sz w:val="18"/>
        </w:rPr>
        <w:t>(</w:t>
      </w:r>
      <w:r>
        <w:rPr>
          <w:i/>
          <w:sz w:val="18"/>
        </w:rPr>
        <w:t>I wish…../If only</w:t>
      </w:r>
      <w:r>
        <w:rPr>
          <w:sz w:val="18"/>
        </w:rPr>
        <w:t>)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9"/>
        </w:rPr>
      </w:pPr>
    </w:p>
    <w:p w:rsidR="00960A83" w:rsidRDefault="00770465">
      <w:pPr>
        <w:pStyle w:val="Heading1"/>
        <w:numPr>
          <w:ilvl w:val="0"/>
          <w:numId w:val="47"/>
        </w:numPr>
        <w:tabs>
          <w:tab w:val="left" w:pos="410"/>
        </w:tabs>
        <w:ind w:left="409" w:hanging="290"/>
      </w:pPr>
      <w:r>
        <w:rPr>
          <w:spacing w:val="-4"/>
        </w:rPr>
        <w:t>ОРТОГРАФИЈА</w:t>
      </w:r>
    </w:p>
    <w:p w:rsidR="00960A83" w:rsidRDefault="00770465">
      <w:pPr>
        <w:pStyle w:val="BodyText"/>
        <w:spacing w:before="169" w:line="232" w:lineRule="auto"/>
        <w:ind w:left="119" w:right="40"/>
      </w:pPr>
      <w:r>
        <w:t>Наставити са континуираним радом на правописним прави- лима (spelling).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9"/>
        </w:rPr>
      </w:pPr>
    </w:p>
    <w:p w:rsidR="00960A83" w:rsidRDefault="00770465">
      <w:pPr>
        <w:pStyle w:val="Heading1"/>
        <w:numPr>
          <w:ilvl w:val="1"/>
          <w:numId w:val="39"/>
        </w:numPr>
        <w:tabs>
          <w:tab w:val="left" w:pos="480"/>
        </w:tabs>
      </w:pPr>
      <w:r>
        <w:t>РЕЧНИЦИ И СЕКУНДАРНА</w:t>
      </w:r>
      <w:r>
        <w:rPr>
          <w:spacing w:val="-1"/>
        </w:rPr>
        <w:t xml:space="preserve"> </w:t>
      </w:r>
      <w:r>
        <w:rPr>
          <w:spacing w:val="-7"/>
        </w:rPr>
        <w:t>ЛИТЕРАТУРА</w:t>
      </w:r>
    </w:p>
    <w:p w:rsidR="00960A83" w:rsidRDefault="00770465">
      <w:pPr>
        <w:pStyle w:val="ListParagraph"/>
        <w:numPr>
          <w:ilvl w:val="2"/>
          <w:numId w:val="39"/>
        </w:numPr>
        <w:tabs>
          <w:tab w:val="left" w:pos="652"/>
        </w:tabs>
        <w:spacing w:before="164" w:line="204" w:lineRule="exact"/>
        <w:ind w:firstLine="397"/>
        <w:rPr>
          <w:sz w:val="18"/>
        </w:rPr>
      </w:pPr>
      <w:r>
        <w:rPr>
          <w:sz w:val="18"/>
        </w:rPr>
        <w:t>Структура и коришћење једнојезичних</w:t>
      </w:r>
      <w:r>
        <w:rPr>
          <w:spacing w:val="-8"/>
          <w:sz w:val="18"/>
        </w:rPr>
        <w:t xml:space="preserve"> </w:t>
      </w:r>
      <w:r>
        <w:rPr>
          <w:sz w:val="18"/>
        </w:rPr>
        <w:t>речника.</w:t>
      </w:r>
    </w:p>
    <w:p w:rsidR="00960A83" w:rsidRDefault="00770465">
      <w:pPr>
        <w:pStyle w:val="ListParagraph"/>
        <w:numPr>
          <w:ilvl w:val="2"/>
          <w:numId w:val="39"/>
        </w:numPr>
        <w:tabs>
          <w:tab w:val="left" w:pos="654"/>
        </w:tabs>
        <w:spacing w:before="2" w:line="232" w:lineRule="auto"/>
        <w:ind w:right="40" w:firstLine="397"/>
        <w:jc w:val="both"/>
        <w:rPr>
          <w:sz w:val="18"/>
        </w:rPr>
      </w:pPr>
      <w:r>
        <w:rPr>
          <w:sz w:val="18"/>
        </w:rPr>
        <w:t>Коришћење секундарне литературе за потребе рада на</w:t>
      </w:r>
      <w:r>
        <w:rPr>
          <w:spacing w:val="-22"/>
          <w:sz w:val="18"/>
        </w:rPr>
        <w:t xml:space="preserve"> </w:t>
      </w:r>
      <w:r>
        <w:rPr>
          <w:sz w:val="18"/>
        </w:rPr>
        <w:t>књи- жевним и осталим</w:t>
      </w:r>
      <w:r>
        <w:rPr>
          <w:spacing w:val="-3"/>
          <w:sz w:val="18"/>
        </w:rPr>
        <w:t xml:space="preserve"> </w:t>
      </w:r>
      <w:r>
        <w:rPr>
          <w:sz w:val="18"/>
        </w:rPr>
        <w:t>текстовима.</w:t>
      </w:r>
    </w:p>
    <w:p w:rsidR="00960A83" w:rsidRDefault="00770465">
      <w:pPr>
        <w:spacing w:before="82" w:line="228" w:lineRule="auto"/>
        <w:ind w:left="119" w:right="112" w:firstLine="396"/>
        <w:rPr>
          <w:sz w:val="18"/>
        </w:rPr>
      </w:pPr>
      <w:r>
        <w:br w:type="column"/>
      </w:r>
      <w:r>
        <w:rPr>
          <w:sz w:val="18"/>
        </w:rPr>
        <w:t xml:space="preserve">Именице </w:t>
      </w:r>
      <w:r>
        <w:rPr>
          <w:i/>
          <w:sz w:val="18"/>
        </w:rPr>
        <w:t xml:space="preserve">n– </w:t>
      </w:r>
      <w:r>
        <w:rPr>
          <w:sz w:val="18"/>
        </w:rPr>
        <w:t>деклинације (</w:t>
      </w:r>
      <w:r>
        <w:rPr>
          <w:i/>
          <w:sz w:val="18"/>
        </w:rPr>
        <w:t>der Junge, der Kollege, der Kunde, der Affe, der Hase, der Elefant, der Nachbar, der Herr</w:t>
      </w:r>
      <w:r>
        <w:rPr>
          <w:sz w:val="18"/>
        </w:rPr>
        <w:t>)</w:t>
      </w:r>
    </w:p>
    <w:p w:rsidR="00960A83" w:rsidRDefault="00770465">
      <w:pPr>
        <w:pStyle w:val="Heading1"/>
        <w:spacing w:before="162"/>
        <w:ind w:left="119"/>
      </w:pPr>
      <w:r>
        <w:t>Заменице</w:t>
      </w:r>
    </w:p>
    <w:p w:rsidR="00960A83" w:rsidRDefault="00770465">
      <w:pPr>
        <w:spacing w:before="103" w:line="202" w:lineRule="exact"/>
        <w:ind w:left="516"/>
        <w:rPr>
          <w:sz w:val="18"/>
        </w:rPr>
      </w:pPr>
      <w:r>
        <w:rPr>
          <w:sz w:val="18"/>
        </w:rPr>
        <w:t>Неодређене заменице (</w:t>
      </w:r>
      <w:r>
        <w:rPr>
          <w:i/>
          <w:sz w:val="18"/>
        </w:rPr>
        <w:t>einer, jeder, nicht, alles</w:t>
      </w:r>
      <w:r>
        <w:rPr>
          <w:sz w:val="18"/>
        </w:rPr>
        <w:t>)</w:t>
      </w:r>
    </w:p>
    <w:p w:rsidR="00960A83" w:rsidRDefault="00770465">
      <w:pPr>
        <w:spacing w:line="197" w:lineRule="exact"/>
        <w:ind w:left="516"/>
        <w:rPr>
          <w:i/>
          <w:sz w:val="18"/>
        </w:rPr>
      </w:pPr>
      <w:r>
        <w:rPr>
          <w:sz w:val="18"/>
        </w:rPr>
        <w:t>Релативне заменице са предлогом (</w:t>
      </w:r>
      <w:r>
        <w:rPr>
          <w:i/>
          <w:sz w:val="18"/>
        </w:rPr>
        <w:t>auf die, für das, zu denen...)</w:t>
      </w:r>
    </w:p>
    <w:p w:rsidR="00960A83" w:rsidRDefault="00770465">
      <w:pPr>
        <w:pStyle w:val="BodyText"/>
        <w:spacing w:line="197" w:lineRule="exact"/>
        <w:ind w:left="516" w:firstLine="0"/>
        <w:jc w:val="left"/>
        <w:rPr>
          <w:i/>
        </w:rPr>
      </w:pPr>
      <w:r>
        <w:t xml:space="preserve">Употреба неодређене заменице </w:t>
      </w:r>
      <w:r>
        <w:rPr>
          <w:i/>
        </w:rPr>
        <w:t>man</w:t>
      </w:r>
    </w:p>
    <w:p w:rsidR="00960A83" w:rsidRDefault="00770465">
      <w:pPr>
        <w:spacing w:line="202" w:lineRule="exact"/>
        <w:ind w:left="516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derselbe, dasselbe, dieselbe</w:t>
      </w:r>
      <w:r>
        <w:rPr>
          <w:sz w:val="18"/>
        </w:rPr>
        <w:t>)</w:t>
      </w:r>
    </w:p>
    <w:p w:rsidR="00960A83" w:rsidRDefault="00770465">
      <w:pPr>
        <w:pStyle w:val="Heading1"/>
        <w:spacing w:before="159"/>
        <w:ind w:left="119"/>
      </w:pPr>
      <w:r>
        <w:t>Придеви</w:t>
      </w:r>
    </w:p>
    <w:p w:rsidR="00960A83" w:rsidRDefault="00770465">
      <w:pPr>
        <w:pStyle w:val="BodyText"/>
        <w:spacing w:before="112" w:line="228" w:lineRule="auto"/>
        <w:ind w:left="516" w:right="2035" w:firstLine="0"/>
        <w:jc w:val="left"/>
      </w:pPr>
      <w:r>
        <w:t>Јака придевска деклинација Употреба придева иза нултог члана</w:t>
      </w:r>
    </w:p>
    <w:p w:rsidR="00960A83" w:rsidRDefault="00770465">
      <w:pPr>
        <w:pStyle w:val="Heading1"/>
        <w:spacing w:before="161"/>
        <w:ind w:left="119"/>
      </w:pPr>
      <w:r>
        <w:t>Предлози</w:t>
      </w:r>
    </w:p>
    <w:p w:rsidR="00960A83" w:rsidRDefault="00770465">
      <w:pPr>
        <w:spacing w:before="111" w:line="228" w:lineRule="auto"/>
        <w:ind w:left="516" w:right="741"/>
        <w:rPr>
          <w:i/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außerhalb, innerhalb</w:t>
      </w:r>
      <w:r>
        <w:rPr>
          <w:sz w:val="18"/>
        </w:rPr>
        <w:t xml:space="preserve">) Предлог + .... </w:t>
      </w:r>
      <w:r>
        <w:rPr>
          <w:i/>
          <w:sz w:val="18"/>
        </w:rPr>
        <w:t>einander, miteinander, übereinander</w:t>
      </w:r>
    </w:p>
    <w:p w:rsidR="00960A83" w:rsidRDefault="00770465">
      <w:pPr>
        <w:pStyle w:val="Heading1"/>
        <w:spacing w:before="162"/>
        <w:ind w:left="119"/>
      </w:pPr>
      <w:r>
        <w:t>Глаголи</w:t>
      </w:r>
    </w:p>
    <w:p w:rsidR="00960A83" w:rsidRDefault="00770465">
      <w:pPr>
        <w:spacing w:before="103" w:line="202" w:lineRule="exact"/>
        <w:ind w:left="516"/>
        <w:rPr>
          <w:sz w:val="18"/>
        </w:rPr>
      </w:pPr>
      <w:r>
        <w:rPr>
          <w:b/>
          <w:sz w:val="18"/>
        </w:rPr>
        <w:t xml:space="preserve">Плусквамперфект </w:t>
      </w:r>
      <w:r>
        <w:rPr>
          <w:sz w:val="18"/>
        </w:rPr>
        <w:t>(грађење и употреба)</w:t>
      </w:r>
    </w:p>
    <w:p w:rsidR="00960A83" w:rsidRDefault="00770465">
      <w:pPr>
        <w:spacing w:before="3" w:line="228" w:lineRule="auto"/>
        <w:ind w:left="119" w:firstLine="396"/>
        <w:rPr>
          <w:sz w:val="18"/>
        </w:rPr>
      </w:pPr>
      <w:r>
        <w:rPr>
          <w:b/>
          <w:sz w:val="18"/>
        </w:rPr>
        <w:t xml:space="preserve">Перфект и плусквамперфект модалних глагола </w:t>
      </w:r>
      <w:r>
        <w:rPr>
          <w:sz w:val="18"/>
        </w:rPr>
        <w:t>(грађење и употреба)</w:t>
      </w:r>
    </w:p>
    <w:p w:rsidR="00960A83" w:rsidRDefault="00770465">
      <w:pPr>
        <w:spacing w:line="193" w:lineRule="exact"/>
        <w:ind w:left="516"/>
        <w:rPr>
          <w:sz w:val="18"/>
        </w:rPr>
      </w:pPr>
      <w:r>
        <w:rPr>
          <w:b/>
          <w:sz w:val="18"/>
        </w:rPr>
        <w:t xml:space="preserve">Пасив радње и стања у презенту и претериту </w:t>
      </w:r>
      <w:r>
        <w:rPr>
          <w:sz w:val="18"/>
        </w:rPr>
        <w:t>(продуктивно)</w:t>
      </w:r>
    </w:p>
    <w:p w:rsidR="00960A83" w:rsidRDefault="00770465">
      <w:pPr>
        <w:spacing w:before="3" w:line="228" w:lineRule="auto"/>
        <w:ind w:left="120" w:right="112" w:firstLine="396"/>
        <w:rPr>
          <w:sz w:val="18"/>
        </w:rPr>
      </w:pPr>
      <w:r>
        <w:rPr>
          <w:b/>
          <w:sz w:val="18"/>
        </w:rPr>
        <w:t xml:space="preserve">Проширена придевска фраза </w:t>
      </w:r>
      <w:r>
        <w:rPr>
          <w:sz w:val="18"/>
        </w:rPr>
        <w:t>(</w:t>
      </w:r>
      <w:r>
        <w:rPr>
          <w:i/>
          <w:sz w:val="18"/>
        </w:rPr>
        <w:t>eine sehr schwere Frage, ei</w:t>
      </w:r>
      <w:r>
        <w:rPr>
          <w:i/>
          <w:sz w:val="18"/>
        </w:rPr>
        <w:t>n besonders heißer Tag</w:t>
      </w:r>
      <w:r>
        <w:rPr>
          <w:sz w:val="18"/>
        </w:rPr>
        <w:t>)</w:t>
      </w:r>
    </w:p>
    <w:p w:rsidR="00960A83" w:rsidRDefault="00770465">
      <w:pPr>
        <w:spacing w:line="193" w:lineRule="exact"/>
        <w:ind w:left="516"/>
        <w:rPr>
          <w:sz w:val="18"/>
        </w:rPr>
      </w:pPr>
      <w:r>
        <w:rPr>
          <w:b/>
          <w:sz w:val="18"/>
        </w:rPr>
        <w:t xml:space="preserve">Апсолутни компаратив </w:t>
      </w:r>
      <w:r>
        <w:rPr>
          <w:sz w:val="18"/>
        </w:rPr>
        <w:t>(</w:t>
      </w:r>
      <w:r>
        <w:rPr>
          <w:i/>
          <w:sz w:val="18"/>
        </w:rPr>
        <w:t>mit besten Wünschen</w:t>
      </w:r>
      <w:r>
        <w:rPr>
          <w:sz w:val="18"/>
        </w:rPr>
        <w:t>)</w:t>
      </w:r>
    </w:p>
    <w:p w:rsidR="00960A83" w:rsidRDefault="00770465">
      <w:pPr>
        <w:spacing w:line="197" w:lineRule="exact"/>
        <w:ind w:left="516"/>
        <w:rPr>
          <w:i/>
          <w:sz w:val="18"/>
        </w:rPr>
      </w:pPr>
      <w:r>
        <w:rPr>
          <w:b/>
          <w:sz w:val="18"/>
        </w:rPr>
        <w:t xml:space="preserve">Употреба глагола </w:t>
      </w:r>
      <w:r>
        <w:rPr>
          <w:i/>
          <w:sz w:val="18"/>
        </w:rPr>
        <w:t>lassen</w:t>
      </w:r>
    </w:p>
    <w:p w:rsidR="00960A83" w:rsidRDefault="00770465">
      <w:pPr>
        <w:spacing w:before="4" w:line="228" w:lineRule="auto"/>
        <w:ind w:left="120" w:right="112" w:firstLine="396"/>
        <w:rPr>
          <w:sz w:val="18"/>
        </w:rPr>
      </w:pPr>
      <w:r>
        <w:rPr>
          <w:b/>
          <w:sz w:val="18"/>
        </w:rPr>
        <w:t xml:space="preserve">Партицип I у улози придева </w:t>
      </w:r>
      <w:r>
        <w:rPr>
          <w:sz w:val="18"/>
        </w:rPr>
        <w:t>(</w:t>
      </w:r>
      <w:r>
        <w:rPr>
          <w:i/>
          <w:sz w:val="18"/>
        </w:rPr>
        <w:t>ein bellender Hund, mit den bellenden Hunden</w:t>
      </w:r>
      <w:r>
        <w:rPr>
          <w:sz w:val="18"/>
        </w:rPr>
        <w:t>...)</w:t>
      </w:r>
    </w:p>
    <w:p w:rsidR="00960A83" w:rsidRDefault="00770465">
      <w:pPr>
        <w:pStyle w:val="Heading1"/>
        <w:spacing w:before="161"/>
      </w:pPr>
      <w:r>
        <w:t>Синтаксичке структуре</w:t>
      </w:r>
    </w:p>
    <w:p w:rsidR="00960A83" w:rsidRDefault="00770465">
      <w:pPr>
        <w:spacing w:before="103" w:line="202" w:lineRule="exact"/>
        <w:ind w:left="517"/>
        <w:rPr>
          <w:i/>
          <w:sz w:val="18"/>
        </w:rPr>
      </w:pPr>
      <w:r>
        <w:rPr>
          <w:b/>
          <w:sz w:val="18"/>
        </w:rPr>
        <w:t xml:space="preserve">Предлошка допуна глагола, именица и придева </w:t>
      </w:r>
      <w:r>
        <w:rPr>
          <w:sz w:val="18"/>
        </w:rPr>
        <w:t>(</w:t>
      </w:r>
      <w:r>
        <w:rPr>
          <w:i/>
          <w:sz w:val="18"/>
        </w:rPr>
        <w:t>sich freu-</w:t>
      </w:r>
    </w:p>
    <w:p w:rsidR="00960A83" w:rsidRDefault="00770465">
      <w:pPr>
        <w:spacing w:line="197" w:lineRule="exact"/>
        <w:ind w:left="120"/>
        <w:rPr>
          <w:sz w:val="18"/>
        </w:rPr>
      </w:pPr>
      <w:r>
        <w:rPr>
          <w:i/>
          <w:sz w:val="18"/>
        </w:rPr>
        <w:t>en auf/über, stolz sein auf, Freude an...</w:t>
      </w:r>
      <w:r>
        <w:rPr>
          <w:sz w:val="18"/>
        </w:rPr>
        <w:t>)</w:t>
      </w:r>
    </w:p>
    <w:p w:rsidR="00960A83" w:rsidRDefault="00770465">
      <w:pPr>
        <w:spacing w:before="3" w:line="228" w:lineRule="auto"/>
        <w:ind w:left="517" w:right="734"/>
        <w:rPr>
          <w:sz w:val="18"/>
        </w:rPr>
      </w:pPr>
      <w:r>
        <w:rPr>
          <w:b/>
          <w:sz w:val="18"/>
        </w:rPr>
        <w:t xml:space="preserve">Изражавање постериорности </w:t>
      </w:r>
      <w:r>
        <w:rPr>
          <w:sz w:val="18"/>
        </w:rPr>
        <w:t>(</w:t>
      </w:r>
      <w:r>
        <w:rPr>
          <w:i/>
          <w:sz w:val="18"/>
        </w:rPr>
        <w:t>nachdem, ehe, sobald</w:t>
      </w:r>
      <w:r>
        <w:rPr>
          <w:sz w:val="18"/>
        </w:rPr>
        <w:t xml:space="preserve">) </w:t>
      </w:r>
      <w:r>
        <w:rPr>
          <w:b/>
          <w:sz w:val="18"/>
        </w:rPr>
        <w:t>Кондиционалне реченице</w:t>
      </w:r>
      <w:r>
        <w:rPr>
          <w:sz w:val="18"/>
        </w:rPr>
        <w:t xml:space="preserve">: потенцијалне и иреалне </w:t>
      </w:r>
      <w:r>
        <w:rPr>
          <w:b/>
          <w:sz w:val="18"/>
        </w:rPr>
        <w:t xml:space="preserve">Намерне реченице </w:t>
      </w:r>
      <w:r>
        <w:rPr>
          <w:sz w:val="18"/>
        </w:rPr>
        <w:t>(</w:t>
      </w:r>
      <w:r>
        <w:rPr>
          <w:i/>
          <w:sz w:val="18"/>
        </w:rPr>
        <w:t>damit, um...zu+Inf</w:t>
      </w:r>
      <w:r>
        <w:rPr>
          <w:sz w:val="18"/>
        </w:rPr>
        <w:t>.)</w:t>
      </w:r>
    </w:p>
    <w:p w:rsidR="00960A83" w:rsidRDefault="00770465">
      <w:pPr>
        <w:spacing w:line="228" w:lineRule="auto"/>
        <w:ind w:left="120" w:right="112" w:firstLine="396"/>
        <w:rPr>
          <w:sz w:val="18"/>
        </w:rPr>
      </w:pPr>
      <w:r>
        <w:rPr>
          <w:b/>
          <w:sz w:val="18"/>
        </w:rPr>
        <w:t xml:space="preserve">Начинске реченице </w:t>
      </w:r>
      <w:r>
        <w:rPr>
          <w:sz w:val="18"/>
        </w:rPr>
        <w:t>(</w:t>
      </w:r>
      <w:r>
        <w:rPr>
          <w:i/>
          <w:sz w:val="18"/>
        </w:rPr>
        <w:t>indem, statt dass/statt...zu+Inf., ohne dass/ohne....zu+Inf</w:t>
      </w:r>
      <w:r>
        <w:rPr>
          <w:sz w:val="18"/>
        </w:rPr>
        <w:t>.)</w:t>
      </w:r>
    </w:p>
    <w:p w:rsidR="00960A83" w:rsidRDefault="00770465">
      <w:pPr>
        <w:spacing w:line="228" w:lineRule="auto"/>
        <w:ind w:left="120" w:right="112" w:firstLine="396"/>
        <w:rPr>
          <w:sz w:val="18"/>
        </w:rPr>
      </w:pPr>
      <w:r>
        <w:rPr>
          <w:b/>
          <w:sz w:val="18"/>
        </w:rPr>
        <w:t xml:space="preserve">Релативне реченице </w:t>
      </w:r>
      <w:r>
        <w:rPr>
          <w:sz w:val="18"/>
        </w:rPr>
        <w:t xml:space="preserve">уведене предлогом </w:t>
      </w:r>
      <w:r>
        <w:rPr>
          <w:i/>
          <w:sz w:val="18"/>
        </w:rPr>
        <w:t>auf die, für das, zu denen</w:t>
      </w:r>
      <w:r>
        <w:rPr>
          <w:sz w:val="18"/>
        </w:rPr>
        <w:t>...</w:t>
      </w:r>
    </w:p>
    <w:p w:rsidR="00960A83" w:rsidRDefault="00770465">
      <w:pPr>
        <w:spacing w:line="193" w:lineRule="exact"/>
        <w:ind w:left="517"/>
        <w:rPr>
          <w:sz w:val="18"/>
        </w:rPr>
      </w:pPr>
      <w:r>
        <w:rPr>
          <w:b/>
          <w:sz w:val="18"/>
        </w:rPr>
        <w:t xml:space="preserve">Сложени везници </w:t>
      </w:r>
      <w:r>
        <w:rPr>
          <w:sz w:val="18"/>
        </w:rPr>
        <w:t>(</w:t>
      </w:r>
      <w:r>
        <w:rPr>
          <w:i/>
          <w:sz w:val="18"/>
        </w:rPr>
        <w:t>je...desto</w:t>
      </w:r>
      <w:r>
        <w:rPr>
          <w:sz w:val="18"/>
        </w:rPr>
        <w:t>)</w:t>
      </w:r>
    </w:p>
    <w:p w:rsidR="00960A83" w:rsidRDefault="00770465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Две заменице као дoпуне у реченици </w:t>
      </w:r>
      <w:r>
        <w:rPr>
          <w:sz w:val="18"/>
        </w:rPr>
        <w:t>(</w:t>
      </w:r>
      <w:r>
        <w:rPr>
          <w:i/>
          <w:sz w:val="18"/>
        </w:rPr>
        <w:t>ihn mir, sie ihnen</w:t>
      </w:r>
      <w:r>
        <w:rPr>
          <w:sz w:val="18"/>
        </w:rPr>
        <w:t>...)</w:t>
      </w:r>
    </w:p>
    <w:p w:rsidR="00960A83" w:rsidRDefault="00770465">
      <w:pPr>
        <w:pStyle w:val="Heading1"/>
        <w:spacing w:line="197" w:lineRule="exact"/>
        <w:ind w:left="517"/>
      </w:pPr>
      <w:r>
        <w:t>Лексикологија</w:t>
      </w:r>
    </w:p>
    <w:p w:rsidR="00960A83" w:rsidRDefault="00770465">
      <w:pPr>
        <w:spacing w:before="3" w:line="228" w:lineRule="auto"/>
        <w:ind w:left="120" w:right="117" w:firstLine="396"/>
        <w:jc w:val="both"/>
        <w:rPr>
          <w:sz w:val="18"/>
        </w:rPr>
      </w:pPr>
      <w:r>
        <w:rPr>
          <w:b/>
          <w:spacing w:val="-3"/>
          <w:sz w:val="18"/>
        </w:rPr>
        <w:t xml:space="preserve">Грађење </w:t>
      </w:r>
      <w:r>
        <w:rPr>
          <w:b/>
          <w:sz w:val="18"/>
        </w:rPr>
        <w:t>сложеница типа</w:t>
      </w:r>
      <w:r>
        <w:rPr>
          <w:sz w:val="18"/>
        </w:rPr>
        <w:t>: именица+ именица (</w:t>
      </w:r>
      <w:r>
        <w:rPr>
          <w:i/>
          <w:sz w:val="18"/>
        </w:rPr>
        <w:t>Handschuh, Tischlampe</w:t>
      </w:r>
      <w:r>
        <w:rPr>
          <w:sz w:val="18"/>
        </w:rPr>
        <w:t>), придев + именица (</w:t>
      </w:r>
      <w:r>
        <w:rPr>
          <w:i/>
          <w:sz w:val="18"/>
        </w:rPr>
        <w:t>Schnellzug)</w:t>
      </w:r>
      <w:r>
        <w:rPr>
          <w:sz w:val="18"/>
        </w:rPr>
        <w:t xml:space="preserve">, префиксација </w:t>
      </w:r>
      <w:r>
        <w:rPr>
          <w:spacing w:val="-4"/>
          <w:sz w:val="18"/>
        </w:rPr>
        <w:t xml:space="preserve">глагола </w:t>
      </w:r>
      <w:r>
        <w:rPr>
          <w:sz w:val="18"/>
        </w:rPr>
        <w:t>и придева (</w:t>
      </w:r>
      <w:r>
        <w:rPr>
          <w:i/>
          <w:sz w:val="18"/>
        </w:rPr>
        <w:t>anerkennen, vergolden, erleben, entstehen, anvertrauen, unmöglich, uralt</w:t>
      </w:r>
      <w:r>
        <w:rPr>
          <w:sz w:val="18"/>
        </w:rPr>
        <w:t>), именице изведене суфиксима -</w:t>
      </w:r>
      <w:r>
        <w:rPr>
          <w:i/>
          <w:sz w:val="18"/>
        </w:rPr>
        <w:t xml:space="preserve">er,-ung,-in </w:t>
      </w:r>
      <w:r>
        <w:rPr>
          <w:spacing w:val="-3"/>
          <w:sz w:val="18"/>
        </w:rPr>
        <w:t>(</w:t>
      </w:r>
      <w:r>
        <w:rPr>
          <w:i/>
          <w:spacing w:val="-3"/>
          <w:sz w:val="18"/>
        </w:rPr>
        <w:t xml:space="preserve">Sänger, </w:t>
      </w:r>
      <w:r>
        <w:rPr>
          <w:i/>
          <w:spacing w:val="-5"/>
          <w:sz w:val="18"/>
        </w:rPr>
        <w:t xml:space="preserve">Lehrer, </w:t>
      </w:r>
      <w:r>
        <w:rPr>
          <w:i/>
          <w:spacing w:val="-3"/>
          <w:sz w:val="18"/>
        </w:rPr>
        <w:t xml:space="preserve">Käufer, </w:t>
      </w:r>
      <w:r>
        <w:rPr>
          <w:i/>
          <w:sz w:val="18"/>
        </w:rPr>
        <w:t>Lehrerin, Ärztin, Heizung, Einführung</w:t>
      </w:r>
      <w:r>
        <w:rPr>
          <w:sz w:val="18"/>
        </w:rPr>
        <w:t>)</w:t>
      </w:r>
    </w:p>
    <w:p w:rsidR="00960A83" w:rsidRDefault="00770465">
      <w:pPr>
        <w:spacing w:line="193" w:lineRule="exact"/>
        <w:ind w:left="517"/>
        <w:rPr>
          <w:sz w:val="18"/>
        </w:rPr>
      </w:pPr>
      <w:r>
        <w:rPr>
          <w:b/>
          <w:sz w:val="18"/>
        </w:rPr>
        <w:t xml:space="preserve">Деминутиви </w:t>
      </w:r>
      <w:r>
        <w:rPr>
          <w:sz w:val="18"/>
        </w:rPr>
        <w:t>(</w:t>
      </w:r>
      <w:r>
        <w:rPr>
          <w:i/>
          <w:sz w:val="18"/>
        </w:rPr>
        <w:t xml:space="preserve">Männlein, Köpfchen, </w:t>
      </w:r>
      <w:r>
        <w:rPr>
          <w:i/>
          <w:sz w:val="18"/>
        </w:rPr>
        <w:t>Büchlein</w:t>
      </w:r>
      <w:r>
        <w:rPr>
          <w:sz w:val="18"/>
        </w:rPr>
        <w:t>)</w:t>
      </w:r>
    </w:p>
    <w:p w:rsidR="00960A83" w:rsidRDefault="00770465">
      <w:pPr>
        <w:spacing w:line="202" w:lineRule="exact"/>
        <w:ind w:left="517"/>
        <w:rPr>
          <w:sz w:val="18"/>
        </w:rPr>
      </w:pPr>
      <w:r>
        <w:rPr>
          <w:b/>
          <w:sz w:val="18"/>
        </w:rPr>
        <w:t xml:space="preserve">Значење речи </w:t>
      </w:r>
      <w:r>
        <w:rPr>
          <w:sz w:val="18"/>
        </w:rPr>
        <w:t>(основно и пренесено)</w:t>
      </w:r>
    </w:p>
    <w:p w:rsidR="00960A83" w:rsidRDefault="00770465">
      <w:pPr>
        <w:pStyle w:val="Heading1"/>
        <w:numPr>
          <w:ilvl w:val="0"/>
          <w:numId w:val="48"/>
        </w:numPr>
        <w:tabs>
          <w:tab w:val="left" w:pos="2154"/>
        </w:tabs>
        <w:spacing w:before="160"/>
        <w:ind w:left="2153"/>
        <w:jc w:val="left"/>
      </w:pPr>
      <w:r>
        <w:t>РУСКИ</w:t>
      </w:r>
      <w:r>
        <w:rPr>
          <w:spacing w:val="-1"/>
        </w:rPr>
        <w:t xml:space="preserve"> </w:t>
      </w:r>
      <w:r>
        <w:t>ЈЕЗИК</w:t>
      </w:r>
    </w:p>
    <w:p w:rsidR="00960A83" w:rsidRDefault="00770465">
      <w:pPr>
        <w:pStyle w:val="ListParagraph"/>
        <w:numPr>
          <w:ilvl w:val="0"/>
          <w:numId w:val="38"/>
        </w:numPr>
        <w:tabs>
          <w:tab w:val="left" w:pos="281"/>
        </w:tabs>
        <w:spacing w:before="159"/>
        <w:rPr>
          <w:b/>
          <w:sz w:val="18"/>
        </w:rPr>
      </w:pPr>
      <w:r>
        <w:rPr>
          <w:b/>
          <w:sz w:val="18"/>
        </w:rPr>
        <w:t>Фонетика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ортоепија</w:t>
      </w:r>
    </w:p>
    <w:p w:rsidR="00960A83" w:rsidRDefault="00770465">
      <w:pPr>
        <w:pStyle w:val="BodyText"/>
        <w:spacing w:before="112" w:line="228" w:lineRule="auto"/>
        <w:ind w:right="117"/>
      </w:pPr>
      <w:r>
        <w:t xml:space="preserve">Систематизација правила </w:t>
      </w:r>
      <w:r>
        <w:rPr>
          <w:spacing w:val="-3"/>
        </w:rPr>
        <w:t xml:space="preserve">руског </w:t>
      </w:r>
      <w:r>
        <w:t xml:space="preserve">књижевног изговора (акање/ икање, изговор </w:t>
      </w:r>
      <w:r>
        <w:rPr>
          <w:spacing w:val="-3"/>
        </w:rPr>
        <w:t xml:space="preserve">гласа  </w:t>
      </w:r>
      <w:r>
        <w:t xml:space="preserve">[ј], изговор сугласничких група, опозици-   ја звучни/безвучни сугласник, алтернације/једначења </w:t>
      </w:r>
      <w:r>
        <w:rPr>
          <w:spacing w:val="-3"/>
        </w:rPr>
        <w:t xml:space="preserve">сугласника </w:t>
      </w:r>
      <w:r>
        <w:t xml:space="preserve">пред сугласницима, обезвучавање звучних </w:t>
      </w:r>
      <w:r>
        <w:rPr>
          <w:spacing w:val="-3"/>
        </w:rPr>
        <w:t xml:space="preserve">сугласника </w:t>
      </w:r>
      <w:r>
        <w:t>на крају речи, основне интонационе конструкције у простој</w:t>
      </w:r>
      <w:r>
        <w:rPr>
          <w:spacing w:val="-10"/>
        </w:rPr>
        <w:t xml:space="preserve"> </w:t>
      </w:r>
      <w:r>
        <w:t>реченици).</w:t>
      </w:r>
    </w:p>
    <w:p w:rsidR="00960A83" w:rsidRDefault="00770465">
      <w:pPr>
        <w:pStyle w:val="BodyText"/>
        <w:spacing w:line="228" w:lineRule="auto"/>
        <w:ind w:right="112"/>
        <w:jc w:val="left"/>
      </w:pPr>
      <w:r>
        <w:t>Изговор и бележење сугласничких група – асимилација су- гласника по звучности.</w:t>
      </w:r>
    </w:p>
    <w:p w:rsidR="00960A83" w:rsidRDefault="00770465">
      <w:pPr>
        <w:pStyle w:val="BodyText"/>
        <w:spacing w:line="228" w:lineRule="auto"/>
        <w:ind w:left="517" w:right="2694" w:firstLine="0"/>
        <w:jc w:val="left"/>
      </w:pPr>
      <w:r>
        <w:t>Начини бележења гласа [ј]. Појам фонетске речи</w:t>
      </w:r>
      <w:r>
        <w:t>.</w:t>
      </w:r>
    </w:p>
    <w:p w:rsidR="00960A83" w:rsidRDefault="00770465">
      <w:pPr>
        <w:pStyle w:val="BodyText"/>
        <w:spacing w:line="232" w:lineRule="auto"/>
        <w:jc w:val="left"/>
      </w:pPr>
      <w:r>
        <w:t>Основни типови интонационих конструкција у оквиру сложе- не реченице.</w:t>
      </w:r>
    </w:p>
    <w:p w:rsidR="00960A83" w:rsidRDefault="00770465">
      <w:pPr>
        <w:pStyle w:val="BodyText"/>
        <w:spacing w:line="201" w:lineRule="exact"/>
        <w:ind w:left="517" w:firstLine="0"/>
        <w:jc w:val="left"/>
      </w:pPr>
      <w:r>
        <w:t>Варирање изговора у области вокализма и консонантизма.</w:t>
      </w:r>
    </w:p>
    <w:p w:rsidR="00960A83" w:rsidRDefault="00960A83">
      <w:pPr>
        <w:spacing w:line="201" w:lineRule="exact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Heading1"/>
        <w:numPr>
          <w:ilvl w:val="0"/>
          <w:numId w:val="38"/>
        </w:numPr>
        <w:tabs>
          <w:tab w:val="left" w:pos="351"/>
        </w:tabs>
        <w:spacing w:before="80"/>
        <w:ind w:left="350" w:hanging="230"/>
      </w:pPr>
      <w:r>
        <w:lastRenderedPageBreak/>
        <w:t>Морфологија: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before="107" w:line="203" w:lineRule="exact"/>
        <w:ind w:firstLine="397"/>
        <w:rPr>
          <w:sz w:val="18"/>
        </w:rPr>
      </w:pPr>
      <w:r>
        <w:rPr>
          <w:sz w:val="18"/>
        </w:rPr>
        <w:t>Изведене и сложене</w:t>
      </w:r>
      <w:r>
        <w:rPr>
          <w:spacing w:val="-3"/>
          <w:sz w:val="18"/>
        </w:rPr>
        <w:t xml:space="preserve"> </w:t>
      </w:r>
      <w:r>
        <w:rPr>
          <w:sz w:val="18"/>
        </w:rPr>
        <w:t>именице.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9" w:lineRule="exact"/>
        <w:ind w:firstLine="397"/>
        <w:rPr>
          <w:sz w:val="18"/>
        </w:rPr>
      </w:pPr>
      <w:r>
        <w:rPr>
          <w:sz w:val="18"/>
        </w:rPr>
        <w:t>Скраћенице (</w:t>
      </w:r>
      <w:r>
        <w:rPr>
          <w:i/>
          <w:sz w:val="18"/>
        </w:rPr>
        <w:t xml:space="preserve">вуз, </w:t>
      </w:r>
      <w:r>
        <w:rPr>
          <w:i/>
          <w:spacing w:val="-4"/>
          <w:sz w:val="18"/>
        </w:rPr>
        <w:t xml:space="preserve">комсомол, </w:t>
      </w:r>
      <w:r>
        <w:rPr>
          <w:i/>
          <w:sz w:val="18"/>
        </w:rPr>
        <w:t>БАМ, МГУ</w:t>
      </w:r>
      <w:r>
        <w:rPr>
          <w:sz w:val="18"/>
        </w:rPr>
        <w:t>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Именице на </w:t>
      </w:r>
      <w:r>
        <w:rPr>
          <w:i/>
          <w:sz w:val="18"/>
        </w:rPr>
        <w:t>-иј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(систематизација)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before="2" w:line="230" w:lineRule="auto"/>
        <w:ind w:right="38" w:firstLine="397"/>
        <w:rPr>
          <w:i/>
          <w:sz w:val="18"/>
        </w:rPr>
      </w:pPr>
      <w:r>
        <w:rPr>
          <w:sz w:val="18"/>
        </w:rPr>
        <w:t xml:space="preserve">Варијанте падешких наставака ген. једн. на </w:t>
      </w:r>
      <w:r>
        <w:rPr>
          <w:i/>
          <w:sz w:val="18"/>
        </w:rPr>
        <w:t>–у (с краю,</w:t>
      </w:r>
      <w:r>
        <w:rPr>
          <w:i/>
          <w:spacing w:val="-27"/>
          <w:sz w:val="18"/>
        </w:rPr>
        <w:t xml:space="preserve"> </w:t>
      </w:r>
      <w:r>
        <w:rPr>
          <w:i/>
          <w:sz w:val="18"/>
        </w:rPr>
        <w:t xml:space="preserve">кило </w:t>
      </w:r>
      <w:r>
        <w:rPr>
          <w:i/>
          <w:spacing w:val="-3"/>
          <w:sz w:val="18"/>
        </w:rPr>
        <w:t xml:space="preserve">сахару, </w:t>
      </w:r>
      <w:r>
        <w:rPr>
          <w:i/>
          <w:sz w:val="18"/>
        </w:rPr>
        <w:t>прибавить шагу, выпить чайку).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4" w:lineRule="exact"/>
        <w:ind w:firstLine="397"/>
        <w:rPr>
          <w:sz w:val="18"/>
        </w:rPr>
      </w:pPr>
      <w:r>
        <w:rPr>
          <w:sz w:val="18"/>
        </w:rPr>
        <w:t xml:space="preserve">Генитив једнине без наставка </w:t>
      </w:r>
      <w:r>
        <w:rPr>
          <w:i/>
          <w:sz w:val="18"/>
        </w:rPr>
        <w:t>(сапог, солдат, ватт,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глаз)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Промена именица на </w:t>
      </w:r>
      <w:r>
        <w:rPr>
          <w:i/>
          <w:sz w:val="18"/>
        </w:rPr>
        <w:t>-ня (вишня,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дыня)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Презимена на </w:t>
      </w:r>
      <w:r>
        <w:rPr>
          <w:i/>
          <w:sz w:val="18"/>
        </w:rPr>
        <w:t>-ов, -ев,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-ин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Акценат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</w:t>
      </w:r>
      <w:r>
        <w:rPr>
          <w:sz w:val="18"/>
        </w:rPr>
        <w:t>а.</w:t>
      </w:r>
    </w:p>
    <w:p w:rsidR="00960A83" w:rsidRDefault="00770465">
      <w:pPr>
        <w:pStyle w:val="Heading1"/>
        <w:spacing w:before="161"/>
      </w:pPr>
      <w:r>
        <w:t>Заменице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before="104" w:line="202" w:lineRule="exact"/>
        <w:ind w:firstLine="397"/>
        <w:rPr>
          <w:i/>
          <w:sz w:val="18"/>
        </w:rPr>
      </w:pPr>
      <w:r>
        <w:rPr>
          <w:sz w:val="18"/>
        </w:rPr>
        <w:t xml:space="preserve">Опште заменице: </w:t>
      </w:r>
      <w:r>
        <w:rPr>
          <w:i/>
          <w:sz w:val="18"/>
        </w:rPr>
        <w:t>сам,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самый.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202" w:lineRule="exact"/>
        <w:ind w:firstLine="397"/>
        <w:rPr>
          <w:i/>
          <w:sz w:val="18"/>
        </w:rPr>
      </w:pPr>
      <w:r>
        <w:rPr>
          <w:sz w:val="18"/>
        </w:rPr>
        <w:t xml:space="preserve">Одређене заменице: </w:t>
      </w:r>
      <w:r>
        <w:rPr>
          <w:i/>
          <w:sz w:val="18"/>
        </w:rPr>
        <w:t>каждый, любой,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всякий.</w:t>
      </w:r>
    </w:p>
    <w:p w:rsidR="00960A83" w:rsidRDefault="00770465">
      <w:pPr>
        <w:pStyle w:val="Heading1"/>
        <w:spacing w:before="161"/>
      </w:pPr>
      <w:r>
        <w:t>Придеви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76"/>
        </w:tabs>
        <w:spacing w:before="112" w:line="230" w:lineRule="auto"/>
        <w:ind w:right="38" w:firstLine="397"/>
        <w:rPr>
          <w:sz w:val="18"/>
        </w:rPr>
      </w:pPr>
      <w:r>
        <w:rPr>
          <w:sz w:val="18"/>
        </w:rPr>
        <w:t>Дужи и краћи облици придева. Обавезна употреба краћег облика (у предикату са</w:t>
      </w:r>
      <w:r>
        <w:rPr>
          <w:spacing w:val="-2"/>
          <w:sz w:val="18"/>
        </w:rPr>
        <w:t xml:space="preserve"> </w:t>
      </w:r>
      <w:r>
        <w:rPr>
          <w:sz w:val="18"/>
        </w:rPr>
        <w:t>допуном).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47"/>
        </w:tabs>
        <w:spacing w:line="194" w:lineRule="exact"/>
        <w:ind w:left="646" w:hanging="129"/>
        <w:rPr>
          <w:i/>
          <w:sz w:val="18"/>
        </w:rPr>
      </w:pPr>
      <w:r>
        <w:rPr>
          <w:spacing w:val="-3"/>
          <w:sz w:val="18"/>
        </w:rPr>
        <w:t xml:space="preserve">Прелазак придева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именице </w:t>
      </w:r>
      <w:r>
        <w:rPr>
          <w:i/>
          <w:spacing w:val="-4"/>
          <w:sz w:val="18"/>
        </w:rPr>
        <w:t>(дежурный, больной,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столовая).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Акценат придева. Померање</w:t>
      </w:r>
      <w:r>
        <w:rPr>
          <w:spacing w:val="-2"/>
          <w:sz w:val="18"/>
        </w:rPr>
        <w:t xml:space="preserve"> </w:t>
      </w:r>
      <w:r>
        <w:rPr>
          <w:sz w:val="18"/>
        </w:rPr>
        <w:t>акцента.</w:t>
      </w:r>
    </w:p>
    <w:p w:rsidR="00960A83" w:rsidRDefault="00770465">
      <w:pPr>
        <w:pStyle w:val="Heading1"/>
        <w:spacing w:before="161"/>
      </w:pPr>
      <w:r>
        <w:t>Бројеви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before="104" w:line="202" w:lineRule="exact"/>
        <w:ind w:firstLine="397"/>
        <w:rPr>
          <w:sz w:val="18"/>
        </w:rPr>
      </w:pPr>
      <w:r>
        <w:rPr>
          <w:sz w:val="18"/>
        </w:rPr>
        <w:t>Исказивање мере и</w:t>
      </w:r>
      <w:r>
        <w:rPr>
          <w:spacing w:val="-2"/>
          <w:sz w:val="18"/>
        </w:rPr>
        <w:t xml:space="preserve"> </w:t>
      </w:r>
      <w:r>
        <w:rPr>
          <w:sz w:val="18"/>
        </w:rPr>
        <w:t>степена.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Редни и збирни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бројеви.</w:t>
      </w:r>
    </w:p>
    <w:p w:rsidR="00960A83" w:rsidRDefault="00770465">
      <w:pPr>
        <w:pStyle w:val="Heading1"/>
        <w:spacing w:before="161"/>
      </w:pPr>
      <w:r>
        <w:t>Глаголи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before="105" w:line="202" w:lineRule="exact"/>
        <w:ind w:firstLine="397"/>
        <w:rPr>
          <w:sz w:val="18"/>
        </w:rPr>
      </w:pPr>
      <w:r>
        <w:rPr>
          <w:sz w:val="18"/>
        </w:rPr>
        <w:t xml:space="preserve">Императив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свршеног вида у</w:t>
      </w:r>
      <w:r>
        <w:rPr>
          <w:spacing w:val="-4"/>
          <w:sz w:val="18"/>
        </w:rPr>
        <w:t xml:space="preserve"> </w:t>
      </w:r>
      <w:r>
        <w:rPr>
          <w:sz w:val="18"/>
        </w:rPr>
        <w:t>ситуацијама.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>префикси (обнављање и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систематизација).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spacing w:val="-5"/>
          <w:sz w:val="18"/>
        </w:rPr>
        <w:t xml:space="preserve">Улога </w:t>
      </w:r>
      <w:r>
        <w:rPr>
          <w:sz w:val="18"/>
        </w:rPr>
        <w:t xml:space="preserve">префиксације у измени </w:t>
      </w:r>
      <w:r>
        <w:rPr>
          <w:spacing w:val="-4"/>
          <w:sz w:val="18"/>
        </w:rPr>
        <w:t>глаголског</w:t>
      </w:r>
      <w:r>
        <w:rPr>
          <w:spacing w:val="2"/>
          <w:sz w:val="18"/>
        </w:rPr>
        <w:t xml:space="preserve"> </w:t>
      </w:r>
      <w:r>
        <w:rPr>
          <w:sz w:val="18"/>
        </w:rPr>
        <w:t>вида.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70"/>
        </w:tabs>
        <w:spacing w:before="2" w:line="230" w:lineRule="auto"/>
        <w:ind w:right="38" w:firstLine="397"/>
        <w:rPr>
          <w:sz w:val="18"/>
        </w:rPr>
      </w:pPr>
      <w:r>
        <w:rPr>
          <w:sz w:val="18"/>
        </w:rPr>
        <w:t xml:space="preserve">Префикси као средство за изражавање допунских значења </w:t>
      </w:r>
      <w:r>
        <w:rPr>
          <w:spacing w:val="-6"/>
          <w:sz w:val="18"/>
        </w:rPr>
        <w:t xml:space="preserve">код </w:t>
      </w:r>
      <w:r>
        <w:rPr>
          <w:spacing w:val="-3"/>
          <w:sz w:val="18"/>
        </w:rPr>
        <w:t>глагола</w:t>
      </w:r>
      <w:r>
        <w:rPr>
          <w:spacing w:val="5"/>
          <w:sz w:val="18"/>
        </w:rPr>
        <w:t xml:space="preserve"> </w:t>
      </w:r>
      <w:r>
        <w:rPr>
          <w:sz w:val="18"/>
        </w:rPr>
        <w:t>кретања.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1"/>
        </w:tabs>
        <w:spacing w:line="194" w:lineRule="exact"/>
        <w:ind w:left="650" w:hanging="133"/>
        <w:rPr>
          <w:sz w:val="18"/>
        </w:rPr>
      </w:pPr>
      <w:r>
        <w:rPr>
          <w:spacing w:val="-3"/>
          <w:sz w:val="18"/>
        </w:rPr>
        <w:t>Суфикси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грађење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глагола</w:t>
      </w:r>
      <w:r>
        <w:rPr>
          <w:spacing w:val="-7"/>
          <w:sz w:val="18"/>
        </w:rPr>
        <w:t xml:space="preserve"> </w:t>
      </w:r>
      <w:r>
        <w:rPr>
          <w:sz w:val="18"/>
        </w:rPr>
        <w:t>(обнављање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систематизација).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198" w:lineRule="exact"/>
        <w:ind w:firstLine="397"/>
        <w:rPr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>прилози</w:t>
      </w:r>
      <w:r>
        <w:rPr>
          <w:spacing w:val="-1"/>
          <w:sz w:val="18"/>
        </w:rPr>
        <w:t xml:space="preserve"> </w:t>
      </w:r>
      <w:r>
        <w:rPr>
          <w:sz w:val="18"/>
        </w:rPr>
        <w:t>(систематизација).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6"/>
        </w:tabs>
        <w:spacing w:before="2" w:line="230" w:lineRule="auto"/>
        <w:ind w:right="38" w:firstLine="397"/>
        <w:rPr>
          <w:sz w:val="18"/>
        </w:rPr>
      </w:pPr>
      <w:r>
        <w:rPr>
          <w:sz w:val="18"/>
        </w:rPr>
        <w:t xml:space="preserve">Рекција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– уочавање разлике у односу на српски је- зик на конкретној лексици у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тексту.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79"/>
        </w:tabs>
        <w:spacing w:line="230" w:lineRule="auto"/>
        <w:ind w:right="39" w:firstLine="397"/>
        <w:rPr>
          <w:i/>
          <w:sz w:val="18"/>
        </w:rPr>
      </w:pPr>
      <w:r>
        <w:rPr>
          <w:sz w:val="18"/>
        </w:rPr>
        <w:t xml:space="preserve">Прошло време: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 xml:space="preserve">са инфинитивном основом на су- </w:t>
      </w:r>
      <w:r>
        <w:rPr>
          <w:spacing w:val="-3"/>
          <w:sz w:val="18"/>
        </w:rPr>
        <w:t xml:space="preserve">гласник </w:t>
      </w:r>
      <w:r>
        <w:rPr>
          <w:i/>
          <w:sz w:val="18"/>
        </w:rPr>
        <w:t>(нёс, вёз, мог, умер,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исчез).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92"/>
        </w:tabs>
        <w:spacing w:line="194" w:lineRule="exact"/>
        <w:ind w:left="691" w:hanging="174"/>
        <w:rPr>
          <w:sz w:val="18"/>
        </w:rPr>
      </w:pPr>
      <w:r>
        <w:rPr>
          <w:sz w:val="18"/>
        </w:rPr>
        <w:t>Заповедни</w:t>
      </w:r>
      <w:r>
        <w:rPr>
          <w:spacing w:val="32"/>
          <w:sz w:val="18"/>
        </w:rPr>
        <w:t xml:space="preserve"> </w:t>
      </w:r>
      <w:r>
        <w:rPr>
          <w:sz w:val="18"/>
        </w:rPr>
        <w:t>начин</w:t>
      </w:r>
      <w:r>
        <w:rPr>
          <w:spacing w:val="32"/>
          <w:sz w:val="18"/>
        </w:rPr>
        <w:t xml:space="preserve"> </w:t>
      </w:r>
      <w:r>
        <w:rPr>
          <w:sz w:val="18"/>
        </w:rPr>
        <w:t>–</w:t>
      </w:r>
      <w:r>
        <w:rPr>
          <w:spacing w:val="32"/>
          <w:sz w:val="18"/>
        </w:rPr>
        <w:t xml:space="preserve"> </w:t>
      </w:r>
      <w:r>
        <w:rPr>
          <w:sz w:val="18"/>
        </w:rPr>
        <w:t>изражавање</w:t>
      </w:r>
      <w:r>
        <w:rPr>
          <w:spacing w:val="32"/>
          <w:sz w:val="18"/>
        </w:rPr>
        <w:t xml:space="preserve"> </w:t>
      </w:r>
      <w:r>
        <w:rPr>
          <w:sz w:val="18"/>
        </w:rPr>
        <w:t>заповести,</w:t>
      </w:r>
      <w:r>
        <w:rPr>
          <w:spacing w:val="32"/>
          <w:sz w:val="18"/>
        </w:rPr>
        <w:t xml:space="preserve"> </w:t>
      </w:r>
      <w:r>
        <w:rPr>
          <w:sz w:val="18"/>
        </w:rPr>
        <w:t>молбе,</w:t>
      </w:r>
      <w:r>
        <w:rPr>
          <w:spacing w:val="32"/>
          <w:sz w:val="18"/>
        </w:rPr>
        <w:t xml:space="preserve"> </w:t>
      </w:r>
      <w:r>
        <w:rPr>
          <w:sz w:val="18"/>
        </w:rPr>
        <w:t>савета</w:t>
      </w:r>
    </w:p>
    <w:p w:rsidR="00960A83" w:rsidRDefault="00770465">
      <w:pPr>
        <w:spacing w:line="198" w:lineRule="exact"/>
        <w:ind w:left="120"/>
        <w:rPr>
          <w:i/>
          <w:sz w:val="18"/>
        </w:rPr>
      </w:pPr>
      <w:r>
        <w:rPr>
          <w:i/>
          <w:sz w:val="18"/>
        </w:rPr>
        <w:t>(подожди, повторите, будьте внимательны).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Акценат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глагола.</w:t>
      </w:r>
    </w:p>
    <w:p w:rsidR="00960A83" w:rsidRDefault="00770465">
      <w:pPr>
        <w:pStyle w:val="Heading1"/>
        <w:spacing w:before="160"/>
      </w:pPr>
      <w:r>
        <w:t>Прилози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700"/>
        </w:tabs>
        <w:spacing w:before="111" w:line="230" w:lineRule="auto"/>
        <w:ind w:right="38" w:firstLine="397"/>
        <w:jc w:val="both"/>
        <w:rPr>
          <w:i/>
          <w:sz w:val="18"/>
        </w:rPr>
      </w:pPr>
      <w:r>
        <w:rPr>
          <w:sz w:val="18"/>
        </w:rPr>
        <w:t xml:space="preserve">Најфреквентнији модели за грађење прилога: придевска основа </w:t>
      </w:r>
      <w:r>
        <w:rPr>
          <w:i/>
          <w:sz w:val="18"/>
        </w:rPr>
        <w:t xml:space="preserve">+-о (тихо, скромно) </w:t>
      </w:r>
      <w:r>
        <w:rPr>
          <w:sz w:val="18"/>
        </w:rPr>
        <w:t xml:space="preserve">и придевска основа </w:t>
      </w:r>
      <w:r>
        <w:rPr>
          <w:i/>
          <w:sz w:val="18"/>
        </w:rPr>
        <w:t>+-и (по-русски, практически).</w:t>
      </w:r>
    </w:p>
    <w:p w:rsidR="00960A83" w:rsidRDefault="00770465">
      <w:pPr>
        <w:pStyle w:val="Heading1"/>
        <w:spacing w:before="161"/>
      </w:pPr>
      <w:r>
        <w:t>Предлози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before="105"/>
        <w:ind w:firstLine="397"/>
        <w:rPr>
          <w:sz w:val="18"/>
        </w:rPr>
      </w:pPr>
      <w:r>
        <w:rPr>
          <w:sz w:val="18"/>
        </w:rPr>
        <w:t>Систематизација предлога и предлошких</w:t>
      </w:r>
      <w:r>
        <w:rPr>
          <w:spacing w:val="-12"/>
          <w:sz w:val="18"/>
        </w:rPr>
        <w:t xml:space="preserve"> </w:t>
      </w:r>
      <w:r>
        <w:rPr>
          <w:sz w:val="18"/>
        </w:rPr>
        <w:t>конструкција.</w:t>
      </w:r>
    </w:p>
    <w:p w:rsidR="00960A83" w:rsidRDefault="00770465">
      <w:pPr>
        <w:pStyle w:val="Heading1"/>
        <w:spacing w:before="161"/>
      </w:pPr>
      <w:r>
        <w:t>Везници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before="104"/>
        <w:ind w:firstLine="397"/>
        <w:rPr>
          <w:sz w:val="18"/>
        </w:rPr>
      </w:pPr>
      <w:r>
        <w:rPr>
          <w:sz w:val="18"/>
        </w:rPr>
        <w:t>Прости везници. Најфреквентнији сложени</w:t>
      </w:r>
      <w:r>
        <w:rPr>
          <w:spacing w:val="-7"/>
          <w:sz w:val="18"/>
        </w:rPr>
        <w:t xml:space="preserve"> </w:t>
      </w:r>
      <w:r>
        <w:rPr>
          <w:sz w:val="18"/>
        </w:rPr>
        <w:t>везници.</w:t>
      </w:r>
    </w:p>
    <w:p w:rsidR="00960A83" w:rsidRDefault="00770465">
      <w:pPr>
        <w:pStyle w:val="Heading1"/>
        <w:numPr>
          <w:ilvl w:val="0"/>
          <w:numId w:val="38"/>
        </w:numPr>
        <w:tabs>
          <w:tab w:val="left" w:pos="421"/>
        </w:tabs>
        <w:spacing w:before="161"/>
        <w:ind w:left="420" w:hanging="300"/>
      </w:pPr>
      <w:r>
        <w:t>Синтакса</w:t>
      </w:r>
    </w:p>
    <w:p w:rsidR="00960A83" w:rsidRDefault="00960A83">
      <w:pPr>
        <w:pStyle w:val="BodyText"/>
        <w:spacing w:before="10"/>
        <w:ind w:left="0" w:firstLine="0"/>
        <w:jc w:val="left"/>
        <w:rPr>
          <w:b/>
          <w:sz w:val="23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Реченични модели</w:t>
      </w:r>
    </w:p>
    <w:p w:rsidR="00960A83" w:rsidRDefault="00770465">
      <w:pPr>
        <w:pStyle w:val="BodyText"/>
        <w:spacing w:before="111" w:line="230" w:lineRule="auto"/>
        <w:ind w:right="38"/>
      </w:pPr>
      <w:r>
        <w:t>Реченичне моделе предвиђене програмом за 1. разред треба</w:t>
      </w:r>
      <w:r>
        <w:rPr>
          <w:spacing w:val="-23"/>
        </w:rPr>
        <w:t xml:space="preserve"> </w:t>
      </w:r>
      <w:r>
        <w:t xml:space="preserve">и даље примењивати у различитим комбинацијама. У </w:t>
      </w:r>
      <w:r>
        <w:rPr>
          <w:spacing w:val="-2"/>
        </w:rPr>
        <w:t xml:space="preserve">другом </w:t>
      </w:r>
      <w:r>
        <w:t>разре- ду посебну пажњу посветити моделима у потврдном, одричном и упитном облику за исказивање следећих</w:t>
      </w:r>
      <w:r>
        <w:rPr>
          <w:spacing w:val="-5"/>
        </w:rPr>
        <w:t xml:space="preserve"> </w:t>
      </w:r>
      <w:r>
        <w:t>односа: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6"/>
        </w:tabs>
        <w:spacing w:before="161"/>
      </w:pPr>
      <w:r>
        <w:t>Субјекатско-предикатски</w:t>
      </w:r>
      <w:r>
        <w:rPr>
          <w:spacing w:val="-1"/>
        </w:rPr>
        <w:t xml:space="preserve"> </w:t>
      </w:r>
      <w:r>
        <w:t>односи:</w:t>
      </w:r>
    </w:p>
    <w:p w:rsidR="00960A83" w:rsidRDefault="00770465">
      <w:pPr>
        <w:spacing w:before="110" w:line="232" w:lineRule="auto"/>
        <w:ind w:left="120" w:right="-9" w:firstLine="396"/>
        <w:rPr>
          <w:sz w:val="18"/>
        </w:rPr>
      </w:pPr>
      <w:r>
        <w:rPr>
          <w:sz w:val="18"/>
        </w:rPr>
        <w:t xml:space="preserve">Реченице са кратким придевским </w:t>
      </w:r>
      <w:r>
        <w:rPr>
          <w:spacing w:val="-3"/>
          <w:sz w:val="18"/>
        </w:rPr>
        <w:t xml:space="preserve">обликом </w:t>
      </w:r>
      <w:r>
        <w:rPr>
          <w:sz w:val="18"/>
        </w:rPr>
        <w:t xml:space="preserve">у предикату: </w:t>
      </w:r>
      <w:r>
        <w:rPr>
          <w:i/>
          <w:sz w:val="18"/>
        </w:rPr>
        <w:t>Я был болен гриппом</w:t>
      </w:r>
      <w:r>
        <w:rPr>
          <w:sz w:val="18"/>
        </w:rPr>
        <w:t xml:space="preserve">. </w:t>
      </w:r>
      <w:r>
        <w:rPr>
          <w:i/>
          <w:sz w:val="18"/>
        </w:rPr>
        <w:t>Он способен к математике</w:t>
      </w:r>
      <w:r>
        <w:rPr>
          <w:sz w:val="18"/>
        </w:rPr>
        <w:t>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6"/>
        </w:tabs>
        <w:spacing w:before="80"/>
      </w:pPr>
      <w:r>
        <w:br w:type="column"/>
      </w:r>
      <w:r>
        <w:t>Објекатски</w:t>
      </w:r>
      <w:r>
        <w:rPr>
          <w:spacing w:val="-1"/>
        </w:rPr>
        <w:t xml:space="preserve"> </w:t>
      </w:r>
      <w:r>
        <w:t>односи:</w:t>
      </w:r>
    </w:p>
    <w:p w:rsidR="00960A83" w:rsidRDefault="00770465">
      <w:pPr>
        <w:spacing w:before="111" w:line="232" w:lineRule="auto"/>
        <w:ind w:left="120" w:firstLine="396"/>
        <w:rPr>
          <w:sz w:val="18"/>
        </w:rPr>
      </w:pPr>
      <w:r>
        <w:rPr>
          <w:sz w:val="18"/>
        </w:rPr>
        <w:t xml:space="preserve">Реченице са објектом у инфинитиву: </w:t>
      </w:r>
      <w:r>
        <w:rPr>
          <w:i/>
          <w:sz w:val="18"/>
        </w:rPr>
        <w:t>Врач советовал мне от- дохнуть</w:t>
      </w:r>
      <w:r>
        <w:rPr>
          <w:sz w:val="18"/>
        </w:rPr>
        <w:t xml:space="preserve">. </w:t>
      </w:r>
      <w:r>
        <w:rPr>
          <w:i/>
          <w:sz w:val="18"/>
        </w:rPr>
        <w:t>Я уговорил товарища молчать</w:t>
      </w:r>
      <w:r>
        <w:rPr>
          <w:sz w:val="18"/>
        </w:rPr>
        <w:t>.</w:t>
      </w:r>
    </w:p>
    <w:p w:rsidR="00960A83" w:rsidRDefault="00770465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Сложена р</w:t>
      </w:r>
      <w:r>
        <w:rPr>
          <w:sz w:val="18"/>
        </w:rPr>
        <w:t xml:space="preserve">еченица: </w:t>
      </w:r>
      <w:r>
        <w:rPr>
          <w:i/>
          <w:sz w:val="18"/>
        </w:rPr>
        <w:t>Врач советовал мне, чтобы я отдохнул.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6"/>
        </w:tabs>
        <w:spacing w:before="164"/>
      </w:pPr>
      <w:r>
        <w:t>Просторни</w:t>
      </w:r>
      <w:r>
        <w:rPr>
          <w:spacing w:val="-1"/>
        </w:rPr>
        <w:t xml:space="preserve"> </w:t>
      </w:r>
      <w:r>
        <w:t>односи:</w:t>
      </w:r>
    </w:p>
    <w:p w:rsidR="00960A83" w:rsidRDefault="00770465">
      <w:pPr>
        <w:spacing w:before="54" w:line="232" w:lineRule="auto"/>
        <w:ind w:left="120" w:right="118" w:firstLine="396"/>
        <w:jc w:val="both"/>
        <w:rPr>
          <w:sz w:val="18"/>
        </w:rPr>
      </w:pPr>
      <w:r>
        <w:rPr>
          <w:sz w:val="18"/>
        </w:rPr>
        <w:t xml:space="preserve">а) Реченице са одредбом израженом зависним падежом: </w:t>
      </w:r>
      <w:r>
        <w:rPr>
          <w:i/>
          <w:sz w:val="18"/>
        </w:rPr>
        <w:t xml:space="preserve">Заяц побежал полем. Лампа висит над столом. Я </w:t>
      </w:r>
      <w:r>
        <w:rPr>
          <w:i/>
          <w:spacing w:val="-3"/>
          <w:sz w:val="18"/>
        </w:rPr>
        <w:t xml:space="preserve">тебя  </w:t>
      </w:r>
      <w:r>
        <w:rPr>
          <w:i/>
          <w:sz w:val="18"/>
        </w:rPr>
        <w:t>буду ждать    у (около, возле) памятника</w:t>
      </w:r>
      <w:r>
        <w:rPr>
          <w:sz w:val="18"/>
        </w:rPr>
        <w:t xml:space="preserve">. </w:t>
      </w:r>
      <w:r>
        <w:rPr>
          <w:i/>
          <w:sz w:val="18"/>
        </w:rPr>
        <w:t>Она живëт у своих родителей</w:t>
      </w:r>
      <w:r>
        <w:rPr>
          <w:sz w:val="18"/>
        </w:rPr>
        <w:t xml:space="preserve">. </w:t>
      </w:r>
      <w:r>
        <w:rPr>
          <w:i/>
          <w:sz w:val="18"/>
        </w:rPr>
        <w:t>Мой брат работае</w:t>
      </w:r>
      <w:r>
        <w:rPr>
          <w:i/>
          <w:sz w:val="18"/>
        </w:rPr>
        <w:t>т на заводе, а сестра учится в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университете</w:t>
      </w:r>
      <w:r>
        <w:rPr>
          <w:sz w:val="18"/>
        </w:rPr>
        <w:t>.</w:t>
      </w:r>
    </w:p>
    <w:p w:rsidR="00960A83" w:rsidRDefault="00770465">
      <w:pPr>
        <w:spacing w:line="232" w:lineRule="auto"/>
        <w:ind w:left="120" w:right="112" w:firstLine="396"/>
        <w:rPr>
          <w:i/>
          <w:sz w:val="18"/>
        </w:rPr>
      </w:pPr>
      <w:r>
        <w:rPr>
          <w:sz w:val="18"/>
        </w:rPr>
        <w:t xml:space="preserve">б) Сложена реченица: </w:t>
      </w:r>
      <w:r>
        <w:rPr>
          <w:i/>
          <w:sz w:val="18"/>
        </w:rPr>
        <w:t>Мы пошли туда, куда вела узкая тро- пинка.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6"/>
        </w:tabs>
        <w:spacing w:before="161"/>
      </w:pPr>
      <w:r>
        <w:t>Временски</w:t>
      </w:r>
      <w:r>
        <w:rPr>
          <w:spacing w:val="-1"/>
        </w:rPr>
        <w:t xml:space="preserve"> </w:t>
      </w:r>
      <w:r>
        <w:t>односи:</w:t>
      </w:r>
    </w:p>
    <w:p w:rsidR="00960A83" w:rsidRDefault="00770465">
      <w:pPr>
        <w:spacing w:before="54" w:line="232" w:lineRule="auto"/>
        <w:ind w:left="120" w:right="112" w:firstLine="396"/>
        <w:rPr>
          <w:i/>
          <w:sz w:val="18"/>
        </w:rPr>
      </w:pPr>
      <w:r>
        <w:rPr>
          <w:sz w:val="18"/>
        </w:rPr>
        <w:t xml:space="preserve">а) Реченице са одредбом израженом зависним падежом: </w:t>
      </w:r>
      <w:r>
        <w:rPr>
          <w:i/>
          <w:sz w:val="18"/>
        </w:rPr>
        <w:t>Они собираются по вечерам</w:t>
      </w:r>
      <w:r>
        <w:rPr>
          <w:sz w:val="18"/>
        </w:rPr>
        <w:t xml:space="preserve">. </w:t>
      </w:r>
      <w:r>
        <w:rPr>
          <w:i/>
          <w:sz w:val="18"/>
        </w:rPr>
        <w:t>Это случилось по окончании войны.</w:t>
      </w:r>
    </w:p>
    <w:p w:rsidR="00960A83" w:rsidRDefault="00770465">
      <w:pPr>
        <w:spacing w:line="232" w:lineRule="auto"/>
        <w:ind w:left="120" w:right="112" w:firstLine="396"/>
        <w:rPr>
          <w:i/>
          <w:sz w:val="18"/>
        </w:rPr>
      </w:pPr>
      <w:r>
        <w:rPr>
          <w:sz w:val="18"/>
        </w:rPr>
        <w:t>б) Реченице са г</w:t>
      </w:r>
      <w:r>
        <w:rPr>
          <w:sz w:val="18"/>
        </w:rPr>
        <w:t xml:space="preserve">лаголским прилогом: </w:t>
      </w:r>
      <w:r>
        <w:rPr>
          <w:i/>
          <w:sz w:val="18"/>
        </w:rPr>
        <w:t>Возвращаясь домой, я встретил товарища. Кончив работу, он поехал домой.</w:t>
      </w:r>
    </w:p>
    <w:p w:rsidR="00960A83" w:rsidRDefault="00770465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в) Сложена реченица: </w:t>
      </w:r>
      <w:r>
        <w:rPr>
          <w:i/>
          <w:sz w:val="18"/>
        </w:rPr>
        <w:t>Как только скрылось солнце, стало хо- лодно.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6"/>
        </w:tabs>
        <w:spacing w:before="161"/>
      </w:pPr>
      <w:r>
        <w:t>Начински</w:t>
      </w:r>
      <w:r>
        <w:rPr>
          <w:spacing w:val="-1"/>
        </w:rPr>
        <w:t xml:space="preserve"> </w:t>
      </w:r>
      <w:r>
        <w:t>односи:</w:t>
      </w:r>
    </w:p>
    <w:p w:rsidR="00960A83" w:rsidRDefault="00770465">
      <w:pPr>
        <w:spacing w:before="54" w:line="232" w:lineRule="auto"/>
        <w:ind w:left="120" w:right="112" w:firstLine="396"/>
        <w:rPr>
          <w:i/>
          <w:sz w:val="18"/>
        </w:rPr>
      </w:pPr>
      <w:r>
        <w:rPr>
          <w:sz w:val="18"/>
        </w:rPr>
        <w:t xml:space="preserve">а) Реченица са глаголским прилогом: </w:t>
      </w:r>
      <w:r>
        <w:rPr>
          <w:i/>
          <w:sz w:val="18"/>
        </w:rPr>
        <w:t xml:space="preserve">Друзья возвращались </w:t>
      </w:r>
      <w:r>
        <w:rPr>
          <w:i/>
          <w:sz w:val="18"/>
        </w:rPr>
        <w:t>домой, весело разговаривая. Он поздоровался, кивнув головой.</w:t>
      </w:r>
    </w:p>
    <w:p w:rsidR="00960A83" w:rsidRDefault="00770465">
      <w:pPr>
        <w:spacing w:line="232" w:lineRule="auto"/>
        <w:ind w:left="120" w:right="112" w:firstLine="396"/>
        <w:rPr>
          <w:i/>
          <w:sz w:val="18"/>
        </w:rPr>
      </w:pPr>
      <w:r>
        <w:rPr>
          <w:sz w:val="18"/>
        </w:rPr>
        <w:t xml:space="preserve">б) Сложена реченица: </w:t>
      </w:r>
      <w:r>
        <w:rPr>
          <w:i/>
          <w:sz w:val="18"/>
        </w:rPr>
        <w:t>Мы всë сделали так, как сказал учите- ль. Он оказался способнее, чем я предполагал.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6"/>
        </w:tabs>
        <w:spacing w:before="162"/>
      </w:pPr>
      <w:r>
        <w:rPr>
          <w:spacing w:val="-3"/>
        </w:rPr>
        <w:t>Узрочни</w:t>
      </w:r>
      <w:r>
        <w:rPr>
          <w:spacing w:val="-1"/>
        </w:rPr>
        <w:t xml:space="preserve"> </w:t>
      </w:r>
      <w:r>
        <w:t>односи:</w:t>
      </w:r>
    </w:p>
    <w:p w:rsidR="00960A83" w:rsidRDefault="00770465">
      <w:pPr>
        <w:spacing w:before="55" w:line="232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 xml:space="preserve">а) Реченице с глаголским прилогом: </w:t>
      </w:r>
      <w:r>
        <w:rPr>
          <w:i/>
          <w:sz w:val="18"/>
        </w:rPr>
        <w:t>Не находя нужного сло- ва, он замолчал.</w:t>
      </w:r>
      <w:r>
        <w:rPr>
          <w:i/>
          <w:sz w:val="18"/>
        </w:rPr>
        <w:t xml:space="preserve"> Почувствовав голод, брат решил пообедать без меня.</w:t>
      </w:r>
    </w:p>
    <w:p w:rsidR="00960A83" w:rsidRDefault="00770465">
      <w:pPr>
        <w:spacing w:line="232" w:lineRule="auto"/>
        <w:ind w:left="120" w:right="112" w:firstLine="396"/>
        <w:rPr>
          <w:i/>
          <w:sz w:val="18"/>
        </w:rPr>
      </w:pPr>
      <w:r>
        <w:rPr>
          <w:sz w:val="18"/>
        </w:rPr>
        <w:t xml:space="preserve">б) Сложена реченица: </w:t>
      </w:r>
      <w:r>
        <w:rPr>
          <w:i/>
          <w:sz w:val="18"/>
        </w:rPr>
        <w:t>Так как брат почувствовал голод, он решил пообедать без меня.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6"/>
        </w:tabs>
        <w:spacing w:before="161"/>
      </w:pPr>
      <w:r>
        <w:t>Циљни</w:t>
      </w:r>
      <w:r>
        <w:rPr>
          <w:spacing w:val="-1"/>
        </w:rPr>
        <w:t xml:space="preserve"> </w:t>
      </w:r>
      <w:r>
        <w:t>односи:</w:t>
      </w:r>
    </w:p>
    <w:p w:rsidR="00960A83" w:rsidRDefault="00770465">
      <w:pPr>
        <w:spacing w:before="55" w:line="232" w:lineRule="auto"/>
        <w:ind w:left="121" w:right="112" w:firstLine="396"/>
        <w:rPr>
          <w:i/>
          <w:sz w:val="18"/>
        </w:rPr>
      </w:pPr>
      <w:r>
        <w:rPr>
          <w:sz w:val="18"/>
        </w:rPr>
        <w:t xml:space="preserve">а) Реченице са одредбом у инфинитиву: </w:t>
      </w:r>
      <w:r>
        <w:rPr>
          <w:i/>
          <w:sz w:val="18"/>
        </w:rPr>
        <w:t>Мать отпустила дочку гулять.Мы пришли проститься/чтобы проститься.</w:t>
      </w:r>
    </w:p>
    <w:p w:rsidR="00960A83" w:rsidRDefault="00770465">
      <w:pPr>
        <w:spacing w:line="232" w:lineRule="auto"/>
        <w:ind w:left="121" w:firstLine="396"/>
        <w:rPr>
          <w:i/>
          <w:sz w:val="18"/>
        </w:rPr>
      </w:pPr>
      <w:r>
        <w:rPr>
          <w:sz w:val="18"/>
        </w:rPr>
        <w:t xml:space="preserve">б) Сложена реченица: </w:t>
      </w:r>
      <w:r>
        <w:rPr>
          <w:i/>
          <w:sz w:val="18"/>
        </w:rPr>
        <w:t>Чтобы правильно говорить, нужно хо- рошо усвоить грамматику.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7"/>
        </w:tabs>
        <w:spacing w:before="162"/>
        <w:ind w:left="256"/>
      </w:pPr>
      <w:r>
        <w:rPr>
          <w:spacing w:val="-4"/>
        </w:rPr>
        <w:t>Условни</w:t>
      </w:r>
      <w:r>
        <w:rPr>
          <w:spacing w:val="-2"/>
        </w:rPr>
        <w:t xml:space="preserve"> </w:t>
      </w:r>
      <w:r>
        <w:t>односи:</w:t>
      </w:r>
    </w:p>
    <w:p w:rsidR="00960A83" w:rsidRDefault="00770465">
      <w:pPr>
        <w:pStyle w:val="BodyText"/>
        <w:spacing w:before="106" w:line="203" w:lineRule="exact"/>
        <w:ind w:left="518" w:firstLine="0"/>
        <w:jc w:val="left"/>
      </w:pPr>
      <w:r>
        <w:t>Сложена реченица:</w:t>
      </w:r>
    </w:p>
    <w:p w:rsidR="00960A83" w:rsidRDefault="00770465">
      <w:pPr>
        <w:spacing w:before="2" w:line="232" w:lineRule="auto"/>
        <w:ind w:left="121" w:right="112" w:firstLine="396"/>
        <w:rPr>
          <w:i/>
          <w:sz w:val="18"/>
        </w:rPr>
      </w:pPr>
      <w:r>
        <w:rPr>
          <w:sz w:val="18"/>
        </w:rPr>
        <w:t xml:space="preserve">а) потенцијална: </w:t>
      </w:r>
      <w:r>
        <w:rPr>
          <w:i/>
          <w:sz w:val="18"/>
        </w:rPr>
        <w:t>Если ты придёшь ко мне, я тебе всё объясню.</w:t>
      </w:r>
    </w:p>
    <w:p w:rsidR="00960A83" w:rsidRDefault="00770465">
      <w:pPr>
        <w:spacing w:line="197" w:lineRule="exact"/>
        <w:ind w:left="518"/>
        <w:rPr>
          <w:i/>
          <w:sz w:val="18"/>
        </w:rPr>
      </w:pPr>
      <w:r>
        <w:rPr>
          <w:sz w:val="18"/>
        </w:rPr>
        <w:t xml:space="preserve">б) реална: </w:t>
      </w:r>
      <w:r>
        <w:rPr>
          <w:i/>
          <w:sz w:val="18"/>
        </w:rPr>
        <w:t>Если бы ты хотел, ты мог бы остаться.</w:t>
      </w:r>
    </w:p>
    <w:p w:rsidR="00960A83" w:rsidRDefault="00770465">
      <w:pPr>
        <w:spacing w:before="1" w:line="232" w:lineRule="auto"/>
        <w:ind w:left="121" w:right="112" w:firstLine="396"/>
        <w:rPr>
          <w:i/>
          <w:sz w:val="18"/>
        </w:rPr>
      </w:pPr>
      <w:r>
        <w:rPr>
          <w:sz w:val="18"/>
        </w:rPr>
        <w:t xml:space="preserve">в) иреална: </w:t>
      </w:r>
      <w:r>
        <w:rPr>
          <w:i/>
          <w:sz w:val="18"/>
        </w:rPr>
        <w:t>Если бы вы пришли вчера, вы застали бы здесь и моего брата.</w:t>
      </w:r>
    </w:p>
    <w:p w:rsidR="00960A83" w:rsidRDefault="00770465">
      <w:pPr>
        <w:pStyle w:val="BodyText"/>
        <w:spacing w:line="232" w:lineRule="auto"/>
        <w:ind w:left="121" w:right="112"/>
        <w:jc w:val="left"/>
      </w:pPr>
      <w:r>
        <w:rPr>
          <w:b/>
        </w:rPr>
        <w:t xml:space="preserve">– Одрична реченица: </w:t>
      </w:r>
      <w:r>
        <w:t>Посебно обратити пажњу на употребу (место) речце НЕ у делимично-одричним реченицама.</w:t>
      </w:r>
    </w:p>
    <w:p w:rsidR="00960A83" w:rsidRDefault="00770465">
      <w:pPr>
        <w:pStyle w:val="Heading1"/>
        <w:numPr>
          <w:ilvl w:val="0"/>
          <w:numId w:val="37"/>
        </w:numPr>
        <w:tabs>
          <w:tab w:val="left" w:pos="257"/>
        </w:tabs>
        <w:spacing w:before="162"/>
        <w:ind w:left="256"/>
      </w:pPr>
      <w:r>
        <w:t>Једночлане</w:t>
      </w:r>
      <w:r>
        <w:rPr>
          <w:spacing w:val="-1"/>
        </w:rPr>
        <w:t xml:space="preserve"> </w:t>
      </w:r>
      <w:r>
        <w:t>реченице</w:t>
      </w:r>
    </w:p>
    <w:p w:rsidR="00960A83" w:rsidRDefault="00770465">
      <w:pPr>
        <w:pStyle w:val="ListParagraph"/>
        <w:numPr>
          <w:ilvl w:val="0"/>
          <w:numId w:val="37"/>
        </w:numPr>
        <w:tabs>
          <w:tab w:val="left" w:pos="257"/>
        </w:tabs>
        <w:spacing w:before="106"/>
        <w:ind w:left="256"/>
        <w:rPr>
          <w:b/>
          <w:sz w:val="18"/>
        </w:rPr>
      </w:pPr>
      <w:r>
        <w:rPr>
          <w:b/>
          <w:sz w:val="18"/>
        </w:rPr>
        <w:t>Неодређено-личне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реченице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9"/>
        </w:rPr>
      </w:pPr>
    </w:p>
    <w:p w:rsidR="00960A83" w:rsidRDefault="00770465">
      <w:pPr>
        <w:pStyle w:val="ListParagraph"/>
        <w:numPr>
          <w:ilvl w:val="0"/>
          <w:numId w:val="38"/>
        </w:numPr>
        <w:tabs>
          <w:tab w:val="left" w:pos="388"/>
        </w:tabs>
        <w:ind w:left="387" w:hanging="266"/>
        <w:rPr>
          <w:b/>
          <w:sz w:val="18"/>
        </w:rPr>
      </w:pPr>
      <w:r>
        <w:rPr>
          <w:b/>
          <w:sz w:val="18"/>
        </w:rPr>
        <w:t>Лексикологија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9"/>
        </w:tabs>
        <w:spacing w:before="111" w:line="232" w:lineRule="auto"/>
        <w:ind w:left="121" w:right="116" w:firstLine="397"/>
        <w:rPr>
          <w:sz w:val="18"/>
        </w:rPr>
      </w:pPr>
      <w:r>
        <w:rPr>
          <w:sz w:val="18"/>
        </w:rPr>
        <w:t>Синоними, антоними, хомоними, међујезички хомоними и пароними.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4"/>
        </w:tabs>
        <w:spacing w:line="197" w:lineRule="exact"/>
        <w:ind w:left="653"/>
        <w:rPr>
          <w:sz w:val="18"/>
        </w:rPr>
      </w:pPr>
      <w:r>
        <w:rPr>
          <w:sz w:val="18"/>
        </w:rPr>
        <w:t>Основно и преносно значење</w:t>
      </w:r>
      <w:r>
        <w:rPr>
          <w:spacing w:val="-4"/>
          <w:sz w:val="18"/>
        </w:rPr>
        <w:t xml:space="preserve"> </w:t>
      </w:r>
      <w:r>
        <w:rPr>
          <w:sz w:val="18"/>
        </w:rPr>
        <w:t>речи.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4"/>
        </w:tabs>
        <w:spacing w:line="203" w:lineRule="exact"/>
        <w:ind w:left="653"/>
        <w:rPr>
          <w:sz w:val="18"/>
        </w:rPr>
      </w:pPr>
      <w:r>
        <w:rPr>
          <w:sz w:val="18"/>
        </w:rPr>
        <w:t>Деминутиви.</w:t>
      </w:r>
    </w:p>
    <w:p w:rsidR="00960A83" w:rsidRDefault="00770465">
      <w:pPr>
        <w:pStyle w:val="Heading1"/>
        <w:numPr>
          <w:ilvl w:val="0"/>
          <w:numId w:val="38"/>
        </w:numPr>
        <w:tabs>
          <w:tab w:val="left" w:pos="318"/>
        </w:tabs>
        <w:spacing w:before="163"/>
        <w:ind w:left="317" w:hanging="196"/>
      </w:pPr>
      <w:r>
        <w:t>Лексикографија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4"/>
        </w:tabs>
        <w:spacing w:before="107"/>
        <w:ind w:left="653"/>
        <w:rPr>
          <w:b/>
          <w:sz w:val="18"/>
        </w:rPr>
      </w:pPr>
      <w:r>
        <w:rPr>
          <w:sz w:val="18"/>
        </w:rPr>
        <w:t>Структура једнојезичних речника и служење</w:t>
      </w:r>
      <w:r>
        <w:rPr>
          <w:spacing w:val="-10"/>
          <w:sz w:val="18"/>
        </w:rPr>
        <w:t xml:space="preserve"> </w:t>
      </w:r>
      <w:r>
        <w:rPr>
          <w:sz w:val="18"/>
        </w:rPr>
        <w:t>њима</w:t>
      </w:r>
      <w:r>
        <w:rPr>
          <w:b/>
          <w:sz w:val="18"/>
        </w:rPr>
        <w:t>.</w:t>
      </w:r>
    </w:p>
    <w:p w:rsidR="00960A83" w:rsidRDefault="00770465">
      <w:pPr>
        <w:pStyle w:val="Heading1"/>
        <w:numPr>
          <w:ilvl w:val="0"/>
          <w:numId w:val="38"/>
        </w:numPr>
        <w:tabs>
          <w:tab w:val="left" w:pos="411"/>
        </w:tabs>
        <w:spacing w:before="163"/>
        <w:ind w:left="410" w:hanging="289"/>
      </w:pPr>
      <w:r>
        <w:t>Правопис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3"/>
        </w:tabs>
        <w:spacing w:before="111" w:line="232" w:lineRule="auto"/>
        <w:ind w:left="121" w:right="117" w:firstLine="397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запете у сложеној реченици са уочавањем</w:t>
      </w:r>
      <w:r>
        <w:rPr>
          <w:spacing w:val="-31"/>
          <w:sz w:val="18"/>
        </w:rPr>
        <w:t xml:space="preserve"> </w:t>
      </w:r>
      <w:r>
        <w:rPr>
          <w:sz w:val="18"/>
        </w:rPr>
        <w:t>разлика у односу на</w:t>
      </w:r>
      <w:r>
        <w:rPr>
          <w:spacing w:val="-2"/>
          <w:sz w:val="18"/>
        </w:rPr>
        <w:t xml:space="preserve"> </w:t>
      </w:r>
      <w:r>
        <w:rPr>
          <w:sz w:val="18"/>
        </w:rPr>
        <w:t>српски.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4"/>
        </w:tabs>
        <w:spacing w:line="200" w:lineRule="exact"/>
        <w:ind w:left="653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тврдог и меког знака.</w:t>
      </w:r>
    </w:p>
    <w:p w:rsidR="00960A83" w:rsidRDefault="00960A83">
      <w:pPr>
        <w:spacing w:line="200" w:lineRule="exact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1"/>
        <w:ind w:left="0" w:firstLine="0"/>
        <w:jc w:val="left"/>
        <w:rPr>
          <w:sz w:val="19"/>
        </w:rPr>
      </w:pPr>
    </w:p>
    <w:p w:rsidR="00960A83" w:rsidRDefault="00770465">
      <w:pPr>
        <w:pStyle w:val="Heading1"/>
      </w:pPr>
      <w:r>
        <w:t>Именичка група</w:t>
      </w:r>
    </w:p>
    <w:p w:rsidR="00960A83" w:rsidRDefault="00770465">
      <w:pPr>
        <w:pStyle w:val="ListParagraph"/>
        <w:numPr>
          <w:ilvl w:val="0"/>
          <w:numId w:val="48"/>
        </w:numPr>
        <w:tabs>
          <w:tab w:val="left" w:pos="316"/>
        </w:tabs>
        <w:spacing w:before="80"/>
        <w:ind w:left="315"/>
        <w:jc w:val="left"/>
        <w:rPr>
          <w:b/>
          <w:sz w:val="18"/>
        </w:rPr>
      </w:pPr>
      <w:r>
        <w:rPr>
          <w:b/>
          <w:sz w:val="18"/>
        </w:rPr>
        <w:br w:type="column"/>
      </w:r>
      <w:r>
        <w:rPr>
          <w:b/>
          <w:spacing w:val="-4"/>
          <w:sz w:val="18"/>
        </w:rPr>
        <w:t>ФРАНЦУСКИ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ЈЕЗИК</w:t>
      </w:r>
    </w:p>
    <w:p w:rsidR="00960A83" w:rsidRDefault="00770465">
      <w:pPr>
        <w:pStyle w:val="BodyText"/>
        <w:spacing w:before="87" w:line="232" w:lineRule="auto"/>
        <w:ind w:right="117"/>
      </w:pPr>
      <w:r>
        <w:br w:type="column"/>
      </w:r>
      <w:r>
        <w:t>Становање (врсте кућа и станова, стамбени простор и про- сторије и специфичности у вези са њима, становање у великим и мањим градовима и становање на селу)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3" w:space="720" w:equalWidth="0">
            <w:col w:w="1511" w:space="53"/>
            <w:col w:w="2162" w:space="1687"/>
            <w:col w:w="5377"/>
          </w:cols>
        </w:sectPr>
      </w:pP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9"/>
        </w:tabs>
        <w:spacing w:before="79" w:line="232" w:lineRule="auto"/>
        <w:ind w:right="38" w:firstLine="397"/>
        <w:jc w:val="both"/>
        <w:rPr>
          <w:sz w:val="18"/>
        </w:rPr>
      </w:pPr>
      <w:r>
        <w:rPr>
          <w:sz w:val="18"/>
        </w:rPr>
        <w:t>Систематизација употребе детерминаната: одређених, нео- дређених и партитивних чланова; присвојних и показних придева; основних, редних и апроксимативних бројева; одсуства детерми- наната.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Систематизација рода и броја именица</w:t>
      </w:r>
      <w:r>
        <w:rPr>
          <w:sz w:val="18"/>
        </w:rPr>
        <w:t xml:space="preserve"> и придева, места и поређења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70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Систематизација заменица: личних ненаглашених и </w:t>
      </w:r>
      <w:r>
        <w:rPr>
          <w:spacing w:val="-3"/>
          <w:sz w:val="18"/>
        </w:rPr>
        <w:t xml:space="preserve">нагла- </w:t>
      </w:r>
      <w:r>
        <w:rPr>
          <w:sz w:val="18"/>
        </w:rPr>
        <w:t>шених; заменица за директни и за индиректни објекат; показних и присвојних; упитних и</w:t>
      </w:r>
      <w:r>
        <w:rPr>
          <w:spacing w:val="-2"/>
          <w:sz w:val="18"/>
        </w:rPr>
        <w:t xml:space="preserve"> </w:t>
      </w:r>
      <w:r>
        <w:rPr>
          <w:sz w:val="18"/>
        </w:rPr>
        <w:t>неодређених.</w:t>
      </w:r>
    </w:p>
    <w:p w:rsidR="00960A83" w:rsidRDefault="00770465">
      <w:pPr>
        <w:pStyle w:val="Heading1"/>
        <w:spacing w:before="158"/>
      </w:pPr>
      <w:r>
        <w:t>Глаголска група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89"/>
        </w:tabs>
        <w:spacing w:before="111" w:line="232" w:lineRule="auto"/>
        <w:ind w:left="119" w:right="39" w:firstLine="397"/>
        <w:jc w:val="both"/>
        <w:rPr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 xml:space="preserve">начина и времена: презента, сложеног перфекта, имперфекта, плусквамперфекта, футура првог индикатива, као и перифрастичних конструкција: </w:t>
      </w:r>
      <w:r>
        <w:rPr>
          <w:spacing w:val="-3"/>
          <w:sz w:val="18"/>
        </w:rPr>
        <w:t xml:space="preserve">блиског </w:t>
      </w:r>
      <w:r>
        <w:rPr>
          <w:sz w:val="18"/>
        </w:rPr>
        <w:t xml:space="preserve">футура, </w:t>
      </w:r>
      <w:r>
        <w:rPr>
          <w:spacing w:val="-3"/>
          <w:sz w:val="18"/>
        </w:rPr>
        <w:t xml:space="preserve">блиске </w:t>
      </w:r>
      <w:r>
        <w:rPr>
          <w:sz w:val="18"/>
        </w:rPr>
        <w:t>прошлости, радње у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току.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195" w:lineRule="exact"/>
        <w:ind w:left="651"/>
        <w:rPr>
          <w:sz w:val="18"/>
        </w:rPr>
      </w:pPr>
      <w:r>
        <w:rPr>
          <w:sz w:val="18"/>
        </w:rPr>
        <w:t>Антериорни футур</w:t>
      </w:r>
      <w:r>
        <w:rPr>
          <w:spacing w:val="-3"/>
          <w:sz w:val="18"/>
        </w:rPr>
        <w:t xml:space="preserve"> </w:t>
      </w:r>
      <w:r>
        <w:rPr>
          <w:sz w:val="18"/>
        </w:rPr>
        <w:t>(рецептивно).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9"/>
        </w:tabs>
        <w:spacing w:before="2" w:line="232" w:lineRule="auto"/>
        <w:ind w:left="119" w:right="39" w:firstLine="397"/>
        <w:jc w:val="both"/>
        <w:rPr>
          <w:sz w:val="18"/>
        </w:rPr>
      </w:pPr>
      <w:r>
        <w:rPr>
          <w:sz w:val="18"/>
        </w:rPr>
        <w:t>Презент и (рецептивно) перфект субјункти</w:t>
      </w:r>
      <w:r>
        <w:rPr>
          <w:sz w:val="18"/>
        </w:rPr>
        <w:t>ва најфреквент- нијих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глагола.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197" w:lineRule="exact"/>
        <w:ind w:left="651"/>
        <w:rPr>
          <w:sz w:val="18"/>
        </w:rPr>
      </w:pPr>
      <w:r>
        <w:rPr>
          <w:sz w:val="18"/>
        </w:rPr>
        <w:t>Презент и перфект</w:t>
      </w:r>
      <w:r>
        <w:rPr>
          <w:spacing w:val="-4"/>
          <w:sz w:val="18"/>
        </w:rPr>
        <w:t xml:space="preserve"> </w:t>
      </w:r>
      <w:r>
        <w:rPr>
          <w:sz w:val="18"/>
        </w:rPr>
        <w:t>кондиционала.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200" w:lineRule="exact"/>
        <w:ind w:left="651"/>
        <w:rPr>
          <w:sz w:val="18"/>
        </w:rPr>
      </w:pPr>
      <w:r>
        <w:rPr>
          <w:spacing w:val="-3"/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200" w:lineRule="exact"/>
        <w:ind w:left="651"/>
        <w:rPr>
          <w:sz w:val="18"/>
        </w:rPr>
      </w:pPr>
      <w:r>
        <w:rPr>
          <w:sz w:val="18"/>
        </w:rPr>
        <w:t>Систематизација партиципа презента и</w:t>
      </w:r>
      <w:r>
        <w:rPr>
          <w:spacing w:val="-8"/>
          <w:sz w:val="18"/>
        </w:rPr>
        <w:t xml:space="preserve"> </w:t>
      </w:r>
      <w:r>
        <w:rPr>
          <w:sz w:val="18"/>
        </w:rPr>
        <w:t>герундива.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200" w:lineRule="exact"/>
        <w:ind w:left="651"/>
        <w:rPr>
          <w:sz w:val="18"/>
        </w:rPr>
      </w:pPr>
      <w:r>
        <w:rPr>
          <w:sz w:val="18"/>
        </w:rPr>
        <w:t xml:space="preserve">Фактитивни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и најчешће</w:t>
      </w:r>
      <w:r>
        <w:rPr>
          <w:spacing w:val="-4"/>
          <w:sz w:val="18"/>
        </w:rPr>
        <w:t xml:space="preserve"> </w:t>
      </w:r>
      <w:r>
        <w:rPr>
          <w:sz w:val="18"/>
        </w:rPr>
        <w:t>конструкције.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203" w:lineRule="exact"/>
        <w:ind w:left="651"/>
        <w:rPr>
          <w:sz w:val="18"/>
        </w:rPr>
      </w:pPr>
      <w:r>
        <w:rPr>
          <w:sz w:val="18"/>
        </w:rPr>
        <w:t xml:space="preserve">Рестрикција са </w:t>
      </w:r>
      <w:r>
        <w:rPr>
          <w:i/>
          <w:sz w:val="18"/>
        </w:rPr>
        <w:t>ne… que</w:t>
      </w:r>
      <w:r>
        <w:rPr>
          <w:sz w:val="18"/>
        </w:rPr>
        <w:t>.</w:t>
      </w:r>
    </w:p>
    <w:p w:rsidR="00960A83" w:rsidRDefault="00770465">
      <w:pPr>
        <w:pStyle w:val="Heading1"/>
        <w:spacing w:before="163"/>
        <w:ind w:left="119"/>
      </w:pPr>
      <w:r>
        <w:t>Предлози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5"/>
        </w:tabs>
        <w:spacing w:before="111" w:line="232" w:lineRule="auto"/>
        <w:ind w:left="119" w:right="38" w:firstLine="397"/>
        <w:jc w:val="both"/>
        <w:rPr>
          <w:sz w:val="18"/>
        </w:rPr>
      </w:pPr>
      <w:r>
        <w:rPr>
          <w:sz w:val="18"/>
        </w:rPr>
        <w:t>Систематизација употребе предлога и фреквентних</w:t>
      </w:r>
      <w:r>
        <w:rPr>
          <w:spacing w:val="-18"/>
          <w:sz w:val="18"/>
        </w:rPr>
        <w:t xml:space="preserve"> </w:t>
      </w:r>
      <w:r>
        <w:rPr>
          <w:sz w:val="18"/>
        </w:rPr>
        <w:t>предло- жних</w:t>
      </w:r>
      <w:r>
        <w:rPr>
          <w:spacing w:val="-1"/>
          <w:sz w:val="18"/>
        </w:rPr>
        <w:t xml:space="preserve"> </w:t>
      </w:r>
      <w:r>
        <w:rPr>
          <w:sz w:val="18"/>
        </w:rPr>
        <w:t>израза.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7"/>
        </w:tabs>
        <w:spacing w:line="232" w:lineRule="auto"/>
        <w:ind w:left="119" w:right="39" w:firstLine="397"/>
        <w:jc w:val="both"/>
        <w:rPr>
          <w:sz w:val="18"/>
        </w:rPr>
      </w:pPr>
      <w:r>
        <w:rPr>
          <w:sz w:val="18"/>
        </w:rPr>
        <w:t>Предлози и сложене релативне заменице (</w:t>
      </w:r>
      <w:r>
        <w:rPr>
          <w:i/>
          <w:sz w:val="18"/>
        </w:rPr>
        <w:t>avec lequel, pour laquelle,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auquel</w:t>
      </w:r>
      <w:r>
        <w:rPr>
          <w:sz w:val="18"/>
        </w:rPr>
        <w:t>…).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200" w:lineRule="exact"/>
        <w:ind w:left="651"/>
        <w:rPr>
          <w:sz w:val="18"/>
        </w:rPr>
      </w:pPr>
      <w:r>
        <w:rPr>
          <w:sz w:val="18"/>
        </w:rPr>
        <w:t xml:space="preserve">Предлози у </w:t>
      </w:r>
      <w:r>
        <w:rPr>
          <w:spacing w:val="-3"/>
          <w:sz w:val="18"/>
        </w:rPr>
        <w:t>глаголским</w:t>
      </w:r>
      <w:r>
        <w:rPr>
          <w:spacing w:val="-2"/>
          <w:sz w:val="18"/>
        </w:rPr>
        <w:t xml:space="preserve"> </w:t>
      </w:r>
      <w:r>
        <w:rPr>
          <w:sz w:val="18"/>
        </w:rPr>
        <w:t>конструкцијама.</w:t>
      </w:r>
    </w:p>
    <w:p w:rsidR="00960A83" w:rsidRDefault="00770465">
      <w:pPr>
        <w:pStyle w:val="Heading1"/>
        <w:spacing w:before="162"/>
        <w:ind w:left="119"/>
      </w:pPr>
      <w:r>
        <w:t>Прилози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before="106"/>
        <w:ind w:left="651"/>
        <w:rPr>
          <w:sz w:val="18"/>
        </w:rPr>
      </w:pPr>
      <w:r>
        <w:rPr>
          <w:sz w:val="18"/>
        </w:rPr>
        <w:t>Поређење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прилога.</w:t>
      </w:r>
    </w:p>
    <w:p w:rsidR="00960A83" w:rsidRDefault="00770465">
      <w:pPr>
        <w:pStyle w:val="Heading1"/>
        <w:spacing w:before="163"/>
        <w:ind w:left="119"/>
      </w:pPr>
      <w:r>
        <w:t>Модалитети и форме реченице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6"/>
        </w:tabs>
        <w:spacing w:before="112" w:line="232" w:lineRule="auto"/>
        <w:ind w:left="119" w:right="39" w:firstLine="397"/>
        <w:jc w:val="both"/>
        <w:rPr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декларативног, интерогативног, </w:t>
      </w:r>
      <w:r>
        <w:rPr>
          <w:sz w:val="18"/>
        </w:rPr>
        <w:t>ексклама- тивног и императивног</w:t>
      </w:r>
      <w:r>
        <w:rPr>
          <w:spacing w:val="-3"/>
          <w:sz w:val="18"/>
        </w:rPr>
        <w:t xml:space="preserve"> </w:t>
      </w:r>
      <w:r>
        <w:rPr>
          <w:sz w:val="18"/>
        </w:rPr>
        <w:t>модалитета.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197" w:lineRule="exact"/>
        <w:ind w:left="651"/>
        <w:rPr>
          <w:sz w:val="18"/>
        </w:rPr>
      </w:pPr>
      <w:r>
        <w:rPr>
          <w:sz w:val="18"/>
        </w:rPr>
        <w:t>Систематизација афирмације и негације; актива и</w:t>
      </w:r>
      <w:r>
        <w:rPr>
          <w:spacing w:val="-25"/>
          <w:sz w:val="18"/>
        </w:rPr>
        <w:t xml:space="preserve"> </w:t>
      </w:r>
      <w:r>
        <w:rPr>
          <w:sz w:val="18"/>
        </w:rPr>
        <w:t>пасива.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200" w:lineRule="exact"/>
        <w:ind w:left="651"/>
        <w:rPr>
          <w:sz w:val="18"/>
        </w:rPr>
      </w:pPr>
      <w:r>
        <w:rPr>
          <w:sz w:val="18"/>
        </w:rPr>
        <w:t>Уметнута реченица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l‘incise</w:t>
      </w:r>
      <w:r>
        <w:rPr>
          <w:sz w:val="18"/>
        </w:rPr>
        <w:t>).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52"/>
        </w:tabs>
        <w:spacing w:line="203" w:lineRule="exact"/>
        <w:ind w:left="651"/>
        <w:rPr>
          <w:sz w:val="18"/>
        </w:rPr>
      </w:pPr>
      <w:r>
        <w:rPr>
          <w:sz w:val="18"/>
        </w:rPr>
        <w:t>Позиционо наглашавање реченичних</w:t>
      </w:r>
      <w:r>
        <w:rPr>
          <w:spacing w:val="-5"/>
          <w:sz w:val="18"/>
        </w:rPr>
        <w:t xml:space="preserve"> </w:t>
      </w:r>
      <w:r>
        <w:rPr>
          <w:sz w:val="18"/>
        </w:rPr>
        <w:t>делова.</w:t>
      </w:r>
    </w:p>
    <w:p w:rsidR="00960A83" w:rsidRDefault="00770465">
      <w:pPr>
        <w:pStyle w:val="Heading1"/>
        <w:spacing w:before="163"/>
        <w:ind w:left="119"/>
      </w:pPr>
      <w:r>
        <w:t>Сложене реченице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72"/>
        </w:tabs>
        <w:spacing w:before="111" w:line="232" w:lineRule="auto"/>
        <w:ind w:left="119" w:right="39" w:firstLine="397"/>
        <w:jc w:val="both"/>
        <w:rPr>
          <w:sz w:val="18"/>
        </w:rPr>
      </w:pPr>
      <w:r>
        <w:rPr>
          <w:sz w:val="18"/>
        </w:rPr>
        <w:t xml:space="preserve">Систематизација координирања реченице са везницима </w:t>
      </w:r>
      <w:r>
        <w:rPr>
          <w:i/>
          <w:sz w:val="18"/>
        </w:rPr>
        <w:t xml:space="preserve">et, ou, mais, </w:t>
      </w:r>
      <w:r>
        <w:rPr>
          <w:i/>
          <w:spacing w:val="-6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pourquoi, donc, puis, pourtant, par contre, par conséquent, au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.</w:t>
      </w:r>
    </w:p>
    <w:p w:rsidR="00960A83" w:rsidRDefault="00770465">
      <w:pPr>
        <w:pStyle w:val="ListParagraph"/>
        <w:numPr>
          <w:ilvl w:val="1"/>
          <w:numId w:val="38"/>
        </w:numPr>
        <w:tabs>
          <w:tab w:val="left" w:pos="666"/>
        </w:tabs>
        <w:spacing w:line="232" w:lineRule="auto"/>
        <w:ind w:left="119" w:right="39" w:firstLine="397"/>
        <w:jc w:val="both"/>
        <w:rPr>
          <w:sz w:val="18"/>
        </w:rPr>
      </w:pPr>
      <w:r>
        <w:rPr>
          <w:sz w:val="18"/>
        </w:rPr>
        <w:t>Систематизација зависних реченица: релативних, компара- тивних, временских, узрочних, концесивних и опозитивних, фи- налних, хипотетичних</w:t>
      </w:r>
      <w:r>
        <w:rPr>
          <w:sz w:val="18"/>
        </w:rPr>
        <w:t>, реченица са que у функцији објекта, као и слагања времена у објекатским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реченицама.</w:t>
      </w:r>
    </w:p>
    <w:p w:rsidR="00960A83" w:rsidRDefault="00770465">
      <w:pPr>
        <w:pStyle w:val="Heading1"/>
        <w:spacing w:before="160"/>
        <w:ind w:left="119"/>
      </w:pPr>
      <w:r>
        <w:t>ТЕМАТСКЕ ОБЛАСТИ У НАСТАВИ СТРАНИХ ЈЕЗИКА</w:t>
      </w:r>
    </w:p>
    <w:p w:rsidR="00960A83" w:rsidRDefault="00770465">
      <w:pPr>
        <w:pStyle w:val="BodyText"/>
        <w:spacing w:before="111" w:line="232" w:lineRule="auto"/>
        <w:ind w:left="119" w:right="38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филолошке гимназије – у </w:t>
      </w:r>
      <w:r>
        <w:rPr>
          <w:spacing w:val="-3"/>
        </w:rPr>
        <w:t xml:space="preserve">сваком </w:t>
      </w:r>
      <w:r>
        <w:t>наредном</w:t>
      </w:r>
      <w:r>
        <w:rPr>
          <w:spacing w:val="-29"/>
        </w:rPr>
        <w:t xml:space="preserve"> </w:t>
      </w:r>
      <w:r>
        <w:t>разреду обнав</w:t>
      </w:r>
      <w:r>
        <w:t>ља</w:t>
      </w:r>
      <w:r>
        <w:rPr>
          <w:spacing w:val="-5"/>
        </w:rPr>
        <w:t xml:space="preserve"> </w:t>
      </w:r>
      <w:r>
        <w:t>се,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затим</w:t>
      </w:r>
      <w:r>
        <w:rPr>
          <w:spacing w:val="-5"/>
        </w:rPr>
        <w:t xml:space="preserve"> </w:t>
      </w:r>
      <w:r>
        <w:t>проширује</w:t>
      </w:r>
      <w:r>
        <w:rPr>
          <w:spacing w:val="-5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лингвистичких</w:t>
      </w:r>
      <w:r>
        <w:rPr>
          <w:spacing w:val="-5"/>
        </w:rPr>
        <w:t xml:space="preserve"> </w:t>
      </w:r>
      <w:r>
        <w:t>знања,</w:t>
      </w:r>
      <w:r>
        <w:rPr>
          <w:spacing w:val="-6"/>
        </w:rPr>
        <w:t xml:space="preserve"> </w:t>
      </w:r>
      <w:r>
        <w:t xml:space="preserve">навика и умења и екстралингвистичких представа везаних за конкретну </w:t>
      </w:r>
      <w:r>
        <w:rPr>
          <w:spacing w:val="-5"/>
        </w:rPr>
        <w:t xml:space="preserve">тему. </w:t>
      </w:r>
      <w:r>
        <w:t xml:space="preserve">Наставници обрађују теме у складу са интересовањима уче- ника, њиховим потребама и савременим токовима у настави стра- них језика, </w:t>
      </w:r>
      <w:r>
        <w:rPr>
          <w:spacing w:val="-3"/>
        </w:rPr>
        <w:t xml:space="preserve">тако </w:t>
      </w:r>
      <w:r>
        <w:t xml:space="preserve">да свака тема представља одређени ситуацијски </w:t>
      </w:r>
      <w:r>
        <w:rPr>
          <w:spacing w:val="-3"/>
        </w:rPr>
        <w:t>комплекс.</w:t>
      </w:r>
    </w:p>
    <w:p w:rsidR="00960A83" w:rsidRDefault="00770465">
      <w:pPr>
        <w:pStyle w:val="Heading1"/>
        <w:spacing w:before="159"/>
        <w:ind w:left="119"/>
      </w:pPr>
      <w:r>
        <w:t>Тематске области:</w:t>
      </w:r>
    </w:p>
    <w:p w:rsidR="00960A83" w:rsidRDefault="00770465">
      <w:pPr>
        <w:pStyle w:val="BodyText"/>
        <w:spacing w:before="111" w:line="232" w:lineRule="auto"/>
        <w:ind w:left="119" w:right="39"/>
      </w:pPr>
      <w:r>
        <w:t>Свакодневни живот (организација времена, послова, слобод- но време)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br w:type="column"/>
      </w:r>
      <w:r>
        <w:t>Свет рада (перспективе и образовни системи, радна места и послови)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t>Догађаји важни у животу појединца (рођење</w:t>
      </w:r>
      <w:r>
        <w:t xml:space="preserve"> детета, ступање у брак, завршетак школовања, породица и пријатељи)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Интересантне животне приче и догађаји</w:t>
      </w:r>
    </w:p>
    <w:p w:rsidR="00960A83" w:rsidRDefault="00770465">
      <w:pPr>
        <w:pStyle w:val="BodyText"/>
        <w:spacing w:line="232" w:lineRule="auto"/>
        <w:ind w:left="119" w:right="111"/>
        <w:jc w:val="left"/>
      </w:pPr>
      <w:r>
        <w:t>Свет културе и уметности (књижевност, визуелне уметности, позориште, музика, филм)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t>Знамените личности, из света културе и уметности (историј- ске и са</w:t>
      </w:r>
      <w:r>
        <w:t>времене)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Важни историјски догађаји</w:t>
      </w:r>
    </w:p>
    <w:p w:rsidR="00960A83" w:rsidRDefault="00770465">
      <w:pPr>
        <w:pStyle w:val="BodyText"/>
        <w:spacing w:line="200" w:lineRule="exact"/>
        <w:ind w:left="516" w:firstLine="0"/>
        <w:jc w:val="left"/>
      </w:pPr>
      <w:r>
        <w:t>Живи свет и заштита човекове околине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t>Научна достигнућа, модерне технологије и свет компјутера (распрострањеност, примена, корист и негативне стране)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Медији и комуникација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t>Храна и здравље (навике у исхрани, карактеристична јела и пића у земљама света, припремање хране)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t>Описивање људи (спољашњи изглед, карактер, осећања и ра- сположења)</w:t>
      </w:r>
    </w:p>
    <w:p w:rsidR="00960A83" w:rsidRDefault="00770465">
      <w:pPr>
        <w:pStyle w:val="BodyText"/>
        <w:spacing w:line="232" w:lineRule="auto"/>
        <w:ind w:left="119" w:right="117"/>
      </w:pPr>
      <w:r>
        <w:t>Потрошачко друштво (новац и новчане трансакције, врсте продавница, продајних објеката и на</w:t>
      </w:r>
      <w:r>
        <w:t>чина куповине, производи и специјализоване продавнице, оглашавање)</w:t>
      </w:r>
    </w:p>
    <w:p w:rsidR="00960A83" w:rsidRDefault="00770465">
      <w:pPr>
        <w:pStyle w:val="BodyText"/>
        <w:spacing w:line="232" w:lineRule="auto"/>
        <w:ind w:left="516" w:right="2036" w:firstLine="0"/>
        <w:jc w:val="left"/>
      </w:pPr>
      <w:r>
        <w:t>Спортови и спортске манифестације Србија – моја домовина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t>Познати градови и њихове знаменитости, региони и земље у којима се говори циљни језик</w:t>
      </w:r>
    </w:p>
    <w:p w:rsidR="00960A83" w:rsidRDefault="00770465">
      <w:pPr>
        <w:pStyle w:val="BodyText"/>
        <w:spacing w:line="232" w:lineRule="auto"/>
        <w:ind w:left="119" w:right="112"/>
        <w:jc w:val="left"/>
      </w:pPr>
      <w:r>
        <w:t xml:space="preserve">Путовање (врсте и начини путовања, туристички </w:t>
      </w:r>
      <w:r>
        <w:t>центри, опрема за путовање, вредност и корист путовања за појединца)</w:t>
      </w:r>
    </w:p>
    <w:p w:rsidR="00960A83" w:rsidRDefault="00770465">
      <w:pPr>
        <w:pStyle w:val="BodyText"/>
        <w:spacing w:line="232" w:lineRule="auto"/>
        <w:ind w:left="516" w:right="1677" w:firstLine="0"/>
        <w:jc w:val="left"/>
      </w:pPr>
      <w:r>
        <w:t>Празници и обичаји у културама света Европа и заједнички живот народа</w:t>
      </w:r>
    </w:p>
    <w:p w:rsidR="00960A83" w:rsidRDefault="00770465">
      <w:pPr>
        <w:pStyle w:val="BodyText"/>
        <w:spacing w:line="232" w:lineRule="auto"/>
        <w:ind w:left="119" w:right="105"/>
        <w:jc w:val="left"/>
      </w:pPr>
      <w:r>
        <w:t>Друштво (религија, социјална питања, миграције, поштовање различитости, права и обавезе појединца, разумевање)</w:t>
      </w:r>
    </w:p>
    <w:p w:rsidR="00960A83" w:rsidRDefault="00770465">
      <w:pPr>
        <w:pStyle w:val="Heading1"/>
        <w:spacing w:before="150"/>
        <w:ind w:left="119"/>
      </w:pPr>
      <w:r>
        <w:t>КОМУНИ</w:t>
      </w:r>
      <w:r>
        <w:t>КАТИВНЕ ФУНКЦИЈЕ</w:t>
      </w:r>
    </w:p>
    <w:p w:rsidR="00960A83" w:rsidRDefault="00770465">
      <w:pPr>
        <w:pStyle w:val="BodyText"/>
        <w:spacing w:before="107" w:line="203" w:lineRule="exact"/>
        <w:ind w:left="516" w:firstLine="0"/>
        <w:jc w:val="left"/>
      </w:pPr>
      <w:r>
        <w:t>Представљање себе и других</w:t>
      </w:r>
    </w:p>
    <w:p w:rsidR="00960A83" w:rsidRDefault="00770465">
      <w:pPr>
        <w:pStyle w:val="BodyText"/>
        <w:spacing w:before="1" w:line="232" w:lineRule="auto"/>
        <w:ind w:left="119" w:right="112"/>
        <w:jc w:val="left"/>
      </w:pPr>
      <w:r>
        <w:t>Поздрављање (састајање, растанак; формално, неформално, регионално специфично)</w:t>
      </w:r>
    </w:p>
    <w:p w:rsidR="00960A83" w:rsidRDefault="00770465">
      <w:pPr>
        <w:pStyle w:val="BodyText"/>
        <w:spacing w:line="197" w:lineRule="exact"/>
        <w:ind w:left="516" w:firstLine="0"/>
        <w:jc w:val="left"/>
      </w:pPr>
      <w:r>
        <w:t>Идентификација и именовање особа, објеката, боја, бројева</w:t>
      </w:r>
    </w:p>
    <w:p w:rsidR="00960A83" w:rsidRDefault="00770465">
      <w:pPr>
        <w:pStyle w:val="BodyText"/>
        <w:spacing w:line="200" w:lineRule="exact"/>
        <w:ind w:left="119" w:firstLine="0"/>
        <w:jc w:val="left"/>
      </w:pPr>
      <w:r>
        <w:t>итд.</w:t>
      </w:r>
    </w:p>
    <w:p w:rsidR="00960A83" w:rsidRDefault="00770465">
      <w:pPr>
        <w:pStyle w:val="BodyText"/>
        <w:spacing w:before="2" w:line="232" w:lineRule="auto"/>
        <w:ind w:left="516" w:right="1532" w:firstLine="0"/>
        <w:jc w:val="left"/>
      </w:pPr>
      <w:r>
        <w:t>Давање једноставних упутстава и команди Изражавање молби и захвалности Изражавање извињења</w:t>
      </w:r>
    </w:p>
    <w:p w:rsidR="00960A83" w:rsidRDefault="00770465">
      <w:pPr>
        <w:pStyle w:val="BodyText"/>
        <w:spacing w:line="232" w:lineRule="auto"/>
        <w:ind w:left="516" w:right="1532" w:firstLine="0"/>
        <w:jc w:val="left"/>
      </w:pPr>
      <w:r>
        <w:t>Изражавање потврде и негирање Изражавање допадања и недопадања Изражавање физичких сензација и потреба</w:t>
      </w:r>
    </w:p>
    <w:p w:rsidR="00960A83" w:rsidRDefault="00770465">
      <w:pPr>
        <w:pStyle w:val="BodyText"/>
        <w:spacing w:line="232" w:lineRule="auto"/>
        <w:ind w:left="516" w:right="1242" w:firstLine="0"/>
        <w:jc w:val="left"/>
      </w:pPr>
      <w:r>
        <w:t>Исказивање просторних и временских односа Давање и тражење инф</w:t>
      </w:r>
      <w:r>
        <w:t>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</w:r>
    </w:p>
    <w:p w:rsidR="00960A83" w:rsidRDefault="00770465">
      <w:pPr>
        <w:pStyle w:val="BodyText"/>
        <w:spacing w:line="232" w:lineRule="auto"/>
        <w:ind w:left="516" w:right="594" w:firstLine="0"/>
        <w:jc w:val="left"/>
      </w:pPr>
      <w:r>
        <w:t>Тражење мишљења и изражавање слагања и неслагања Тражење и давање дозволе</w:t>
      </w:r>
    </w:p>
    <w:p w:rsidR="00960A83" w:rsidRDefault="00770465">
      <w:pPr>
        <w:pStyle w:val="BodyText"/>
        <w:spacing w:line="232" w:lineRule="auto"/>
        <w:ind w:left="516" w:right="2694" w:firstLine="0"/>
        <w:jc w:val="left"/>
      </w:pPr>
      <w:r>
        <w:t xml:space="preserve">Исказивање честитки Исказивање </w:t>
      </w:r>
      <w:r>
        <w:t>препоруке</w:t>
      </w:r>
    </w:p>
    <w:p w:rsidR="00960A83" w:rsidRDefault="00770465">
      <w:pPr>
        <w:pStyle w:val="BodyText"/>
        <w:spacing w:line="232" w:lineRule="auto"/>
        <w:ind w:left="516" w:right="2013" w:firstLine="0"/>
        <w:jc w:val="left"/>
      </w:pPr>
      <w:r>
        <w:t>Изражавање хитности и обавезности Исказивање сумње и несигурности</w:t>
      </w:r>
    </w:p>
    <w:p w:rsidR="00960A83" w:rsidRDefault="00770465">
      <w:pPr>
        <w:pStyle w:val="Heading1"/>
        <w:spacing w:before="156" w:line="232" w:lineRule="auto"/>
        <w:ind w:left="1442" w:right="112" w:hanging="716"/>
      </w:pPr>
      <w:r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36"/>
        </w:numPr>
        <w:tabs>
          <w:tab w:val="left" w:pos="270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left="119" w:right="118"/>
      </w:pPr>
      <w:r>
        <w:t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језика се остварује кроз примену различитих облика рада (рад у група- 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паровима,</w:t>
      </w:r>
      <w:r>
        <w:rPr>
          <w:spacing w:val="15"/>
        </w:rPr>
        <w:t xml:space="preserve"> </w:t>
      </w:r>
      <w:r>
        <w:t>ин</w:t>
      </w:r>
      <w:r>
        <w:t>дивидуални</w:t>
      </w:r>
      <w:r>
        <w:rPr>
          <w:spacing w:val="15"/>
        </w:rPr>
        <w:t xml:space="preserve"> </w:t>
      </w:r>
      <w:r>
        <w:t>рад,</w:t>
      </w:r>
      <w:r>
        <w:rPr>
          <w:spacing w:val="15"/>
        </w:rPr>
        <w:t xml:space="preserve"> </w:t>
      </w:r>
      <w:r>
        <w:t>пројекти),</w:t>
      </w:r>
      <w:r>
        <w:rPr>
          <w:spacing w:val="15"/>
        </w:rPr>
        <w:t xml:space="preserve"> </w:t>
      </w:r>
      <w:r>
        <w:t>употребу</w:t>
      </w:r>
      <w:r>
        <w:rPr>
          <w:spacing w:val="15"/>
        </w:rPr>
        <w:t xml:space="preserve"> </w:t>
      </w:r>
      <w:r>
        <w:t>додатних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spacing w:before="88" w:line="232" w:lineRule="auto"/>
        <w:ind w:left="120" w:right="38"/>
        <w:jc w:val="both"/>
        <w:rPr>
          <w:sz w:val="18"/>
        </w:rPr>
      </w:pPr>
      <w:r>
        <w:rPr>
          <w:sz w:val="18"/>
        </w:rPr>
        <w:lastRenderedPageBreak/>
        <w:t xml:space="preserve">средстава у настави (АВ материјали, </w:t>
      </w:r>
      <w:r>
        <w:rPr>
          <w:spacing w:val="-6"/>
          <w:sz w:val="18"/>
        </w:rPr>
        <w:t xml:space="preserve">ИКТ, </w:t>
      </w:r>
      <w:r>
        <w:rPr>
          <w:sz w:val="18"/>
        </w:rPr>
        <w:t xml:space="preserve">игре, аутентични ма- теријали, итд.), као и уз примену принципа наставе засноване на сложеним задацима и пројектима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 морају бити искључи</w:t>
      </w:r>
      <w:r>
        <w:rPr>
          <w:sz w:val="18"/>
        </w:rPr>
        <w:t>-  во језичке природе (</w:t>
      </w:r>
      <w:r>
        <w:rPr>
          <w:i/>
          <w:sz w:val="18"/>
        </w:rPr>
        <w:t>task-based language teaching; enseñanza por tareas, handlungsorientierter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FSU</w:t>
      </w:r>
      <w:r>
        <w:rPr>
          <w:sz w:val="18"/>
        </w:rPr>
        <w:t>).</w:t>
      </w:r>
    </w:p>
    <w:p w:rsidR="00960A83" w:rsidRDefault="00770465">
      <w:pPr>
        <w:pStyle w:val="BodyText"/>
        <w:spacing w:line="232" w:lineRule="auto"/>
        <w:ind w:right="39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>уз појачану мисаону активност ученика, поштовања и уважавања дидактичких принципа и тр</w:t>
      </w:r>
      <w:r>
        <w:t xml:space="preserve">еба да допринесе развоју стваралачког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>у професионалном раду и у свакодневном животу; формирају вредносне ставо</w:t>
      </w:r>
      <w:r>
        <w:t xml:space="preserve">ве; </w:t>
      </w:r>
      <w:r>
        <w:rPr>
          <w:spacing w:val="-5"/>
        </w:rPr>
        <w:t xml:space="preserve">буду </w:t>
      </w:r>
      <w:r>
        <w:t>оспосо- бљени за живот у мултикултуралном друштву; овладају општим и међупредметним компетенцијама, релевантним за активно</w:t>
      </w:r>
      <w:r>
        <w:rPr>
          <w:spacing w:val="-14"/>
        </w:rPr>
        <w:t xml:space="preserve"> </w:t>
      </w:r>
      <w:r>
        <w:t>учешће у заједници и целоживотно</w:t>
      </w:r>
      <w:r>
        <w:rPr>
          <w:spacing w:val="-3"/>
        </w:rPr>
        <w:t xml:space="preserve"> </w:t>
      </w:r>
      <w:r>
        <w:t>учење.</w:t>
      </w:r>
    </w:p>
    <w:p w:rsidR="00960A83" w:rsidRDefault="00770465">
      <w:pPr>
        <w:pStyle w:val="BodyText"/>
        <w:spacing w:before="4" w:line="235" w:lineRule="auto"/>
        <w:ind w:right="40"/>
      </w:pPr>
      <w:r>
        <w:t xml:space="preserve">Планирању се може приступити аналитички и синтетички. Аналитичка метода подразумева </w:t>
      </w:r>
      <w:r>
        <w:t>рашчлањавање програма до ни- воа наставних јединица које се затим распоређују у плану за одре- ђени временски период. Синтетичка метода препоручује обрађи- вање наставне грађе по ширим целинама.</w:t>
      </w:r>
    </w:p>
    <w:p w:rsidR="00960A83" w:rsidRDefault="00770465">
      <w:pPr>
        <w:pStyle w:val="ListParagraph"/>
        <w:numPr>
          <w:ilvl w:val="0"/>
          <w:numId w:val="36"/>
        </w:numPr>
        <w:tabs>
          <w:tab w:val="left" w:pos="330"/>
        </w:tabs>
        <w:spacing w:before="162"/>
        <w:ind w:left="329" w:hanging="209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4"/>
        </w:rPr>
      </w:pPr>
    </w:p>
    <w:p w:rsidR="00960A83" w:rsidRDefault="00770465">
      <w:pPr>
        <w:pStyle w:val="BodyText"/>
        <w:spacing w:before="1"/>
        <w:ind w:firstLine="0"/>
        <w:jc w:val="left"/>
      </w:pPr>
      <w:r>
        <w:t>ПРЕПОРУКЕ ЗА РЕАЛИЗАЦИЈУ НАСТАВЕ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0"/>
        </w:tabs>
        <w:spacing w:before="111" w:line="235" w:lineRule="auto"/>
        <w:ind w:right="40" w:firstLine="396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82"/>
        </w:tabs>
        <w:spacing w:line="235" w:lineRule="auto"/>
        <w:ind w:right="40" w:firstLine="396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90"/>
        </w:tabs>
        <w:spacing w:line="235" w:lineRule="auto"/>
        <w:ind w:right="40" w:firstLine="396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9"/>
        </w:tabs>
        <w:spacing w:line="235" w:lineRule="auto"/>
        <w:ind w:right="40" w:firstLine="396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ограниченим трајањем, док су дискуси</w:t>
      </w:r>
      <w:r>
        <w:rPr>
          <w:sz w:val="18"/>
        </w:rPr>
        <w:t>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6"/>
        </w:tabs>
        <w:spacing w:line="235" w:lineRule="auto"/>
        <w:ind w:right="39" w:firstLine="396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73"/>
        </w:tabs>
        <w:spacing w:line="235" w:lineRule="auto"/>
        <w:ind w:right="39" w:firstLine="396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</w:t>
      </w:r>
      <w:r>
        <w:rPr>
          <w:sz w:val="18"/>
        </w:rPr>
        <w:t>о тек када се доведе у везу са одговарајућим комуникативним функцијама и темама, и</w:t>
      </w:r>
      <w:r>
        <w:rPr>
          <w:spacing w:val="-17"/>
          <w:sz w:val="18"/>
        </w:rPr>
        <w:t xml:space="preserve"> </w:t>
      </w:r>
      <w:r>
        <w:rPr>
          <w:sz w:val="18"/>
        </w:rPr>
        <w:t>то у склопу језичких активности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75"/>
        </w:tabs>
        <w:spacing w:line="235" w:lineRule="auto"/>
        <w:ind w:right="39" w:firstLine="396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</w:t>
      </w:r>
      <w:r>
        <w:rPr>
          <w:sz w:val="18"/>
        </w:rPr>
        <w:t>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2"/>
        </w:tabs>
        <w:spacing w:line="200" w:lineRule="exact"/>
        <w:ind w:left="651" w:hanging="135"/>
        <w:rPr>
          <w:sz w:val="18"/>
        </w:rPr>
      </w:pPr>
      <w:r>
        <w:rPr>
          <w:sz w:val="18"/>
        </w:rPr>
        <w:t>Планира се израда четири писмена задатка за сваки</w:t>
      </w:r>
      <w:r>
        <w:rPr>
          <w:spacing w:val="-30"/>
          <w:sz w:val="18"/>
        </w:rPr>
        <w:t xml:space="preserve"> </w:t>
      </w:r>
      <w:r>
        <w:rPr>
          <w:sz w:val="18"/>
        </w:rPr>
        <w:t>разред.</w:t>
      </w:r>
    </w:p>
    <w:p w:rsidR="00960A83" w:rsidRDefault="00770465">
      <w:pPr>
        <w:pStyle w:val="BodyText"/>
        <w:spacing w:before="150"/>
        <w:ind w:firstLine="0"/>
        <w:jc w:val="left"/>
      </w:pPr>
      <w:r>
        <w:t>КАКО СЕ РАЗВИЈАЈУ ЈЕЗИЧКЕ КОМПЕТЕНЦИЈЕ</w:t>
      </w:r>
    </w:p>
    <w:p w:rsidR="00960A83" w:rsidRDefault="00770465">
      <w:pPr>
        <w:pStyle w:val="BodyText"/>
        <w:spacing w:before="112" w:line="235" w:lineRule="auto"/>
        <w:ind w:right="38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знања у реалним животн</w:t>
      </w:r>
      <w:r>
        <w:t>им</w:t>
      </w:r>
      <w:r>
        <w:rPr>
          <w:spacing w:val="-21"/>
        </w:rPr>
        <w:t xml:space="preserve"> </w:t>
      </w:r>
      <w:r>
        <w:t>контекстима.</w:t>
      </w:r>
    </w:p>
    <w:p w:rsidR="00960A83" w:rsidRDefault="00770465">
      <w:pPr>
        <w:pStyle w:val="Heading1"/>
        <w:spacing w:before="160"/>
      </w:pPr>
      <w:r>
        <w:t>Разумевање говора</w:t>
      </w:r>
    </w:p>
    <w:p w:rsidR="00960A83" w:rsidRDefault="00770465">
      <w:pPr>
        <w:pStyle w:val="BodyText"/>
        <w:spacing w:before="113" w:line="232" w:lineRule="auto"/>
        <w:ind w:right="39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 xml:space="preserve">учи, да би успешно </w:t>
      </w:r>
      <w:r>
        <w:t>остварио разумевање, ученик треба 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ситуацијама, различит</w:t>
      </w:r>
      <w:r>
        <w:t>им начинима фор- мулисања одређених говорних функција и</w:t>
      </w:r>
      <w:r>
        <w:rPr>
          <w:spacing w:val="-5"/>
        </w:rPr>
        <w:t xml:space="preserve"> </w:t>
      </w:r>
      <w:r>
        <w:t>др.).</w:t>
      </w:r>
    </w:p>
    <w:p w:rsidR="00960A83" w:rsidRDefault="00770465">
      <w:pPr>
        <w:pStyle w:val="BodyText"/>
        <w:spacing w:before="87" w:line="230" w:lineRule="auto"/>
        <w:ind w:right="117"/>
      </w:pPr>
      <w:r>
        <w:br w:type="column"/>
      </w: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>његове мо- тивације и ра</w:t>
      </w:r>
      <w:r>
        <w:t xml:space="preserve">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960A83" w:rsidRDefault="00770465">
      <w:pPr>
        <w:pStyle w:val="BodyText"/>
        <w:spacing w:before="3" w:line="230" w:lineRule="auto"/>
        <w:ind w:right="117"/>
      </w:pPr>
      <w:r>
        <w:t>Прогреси</w:t>
      </w:r>
      <w:r>
        <w:t xml:space="preserve">ја (од лакшег ка тежем, </w:t>
      </w:r>
      <w:r>
        <w:rPr>
          <w:spacing w:val="-3"/>
        </w:rPr>
        <w:t xml:space="preserve">од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75"/>
        </w:tabs>
        <w:spacing w:line="230" w:lineRule="auto"/>
        <w:ind w:right="118" w:firstLine="396"/>
        <w:jc w:val="both"/>
        <w:rPr>
          <w:sz w:val="18"/>
        </w:rPr>
      </w:pPr>
      <w:r>
        <w:rPr>
          <w:sz w:val="18"/>
        </w:rPr>
        <w:t>присуство/одсуство визуелних елемената (на пример, лак- шим за разумевање сматрају се они усм</w:t>
      </w:r>
      <w:r>
        <w:rPr>
          <w:sz w:val="18"/>
        </w:rPr>
        <w:t xml:space="preserve">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пра- ћени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94"/>
        </w:tabs>
        <w:spacing w:line="230" w:lineRule="auto"/>
        <w:ind w:right="118" w:firstLine="396"/>
        <w:jc w:val="both"/>
        <w:rPr>
          <w:sz w:val="18"/>
        </w:rPr>
      </w:pPr>
      <w:r>
        <w:rPr>
          <w:sz w:val="18"/>
        </w:rPr>
        <w:t>дужина усменог текста (напори да се разумеју текстови дуж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2"/>
        </w:tabs>
        <w:spacing w:line="194" w:lineRule="exact"/>
        <w:ind w:left="651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84"/>
        </w:tabs>
        <w:spacing w:line="230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2"/>
        </w:tabs>
        <w:spacing w:line="194" w:lineRule="exact"/>
        <w:ind w:left="651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2"/>
        </w:tabs>
        <w:spacing w:line="198" w:lineRule="exact"/>
        <w:ind w:left="651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960A83" w:rsidRDefault="00770465">
      <w:pPr>
        <w:pStyle w:val="BodyText"/>
        <w:spacing w:line="230" w:lineRule="auto"/>
        <w:ind w:right="117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 xml:space="preserve">се слуша 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>један град) уместо неодређених фор</w:t>
      </w:r>
      <w:r>
        <w:t xml:space="preserve">мулација („мало даље” и слично);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повеже са претходно усвојеним знањима.</w:t>
      </w:r>
    </w:p>
    <w:p w:rsidR="00960A83" w:rsidRDefault="00770465">
      <w:pPr>
        <w:pStyle w:val="BodyText"/>
        <w:spacing w:line="190" w:lineRule="exact"/>
        <w:ind w:left="516" w:firstLine="0"/>
        <w:jc w:val="left"/>
      </w:pPr>
      <w:r>
        <w:t>У вези са тим, корисне су следеће терминолошке напомене: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65"/>
        </w:tabs>
        <w:spacing w:before="1" w:line="230" w:lineRule="auto"/>
        <w:ind w:right="117" w:firstLine="396"/>
        <w:jc w:val="both"/>
        <w:rPr>
          <w:sz w:val="18"/>
        </w:rPr>
      </w:pPr>
      <w:r>
        <w:rPr>
          <w:sz w:val="18"/>
        </w:rPr>
        <w:t>катего</w:t>
      </w:r>
      <w:r>
        <w:rPr>
          <w:sz w:val="18"/>
        </w:rPr>
        <w:t xml:space="preserve">рије насловљене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 xml:space="preserve">подразу- мевају све врсте снимака (ДВД, ЦД, материјали са интернета) раз- них усмених дискурзивних форми, укључујући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</w:t>
      </w:r>
      <w:r>
        <w:rPr>
          <w:sz w:val="18"/>
        </w:rPr>
        <w:t>та;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775"/>
        </w:tabs>
        <w:spacing w:line="230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категорије  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интеракција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>, под- разумевају снимке неформалних, полуформалних и формалних комуникативних ситуац</w:t>
      </w:r>
      <w:r>
        <w:rPr>
          <w:sz w:val="18"/>
        </w:rPr>
        <w:t xml:space="preserve">ија у којима слушалац декодира речено у реалном </w:t>
      </w:r>
      <w:r>
        <w:rPr>
          <w:spacing w:val="-4"/>
          <w:sz w:val="18"/>
        </w:rPr>
        <w:t xml:space="preserve">времену,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5"/>
          <w:sz w:val="18"/>
        </w:rPr>
        <w:t xml:space="preserve">аудио </w:t>
      </w:r>
      <w:r>
        <w:rPr>
          <w:sz w:val="18"/>
        </w:rPr>
        <w:t>и видео материјала, као и реалне ситуације којима присуствује уживо у својству посматрача, гледаоца или слушаоца (предавања, филмови, позор</w:t>
      </w:r>
      <w:r>
        <w:rPr>
          <w:sz w:val="18"/>
        </w:rPr>
        <w:t>ишне представе и</w:t>
      </w:r>
      <w:r>
        <w:rPr>
          <w:spacing w:val="-4"/>
          <w:sz w:val="18"/>
        </w:rPr>
        <w:t xml:space="preserve"> </w:t>
      </w:r>
      <w:r>
        <w:rPr>
          <w:sz w:val="18"/>
        </w:rPr>
        <w:t>сл).</w:t>
      </w:r>
    </w:p>
    <w:p w:rsidR="00960A83" w:rsidRDefault="00770465">
      <w:pPr>
        <w:pStyle w:val="BodyText"/>
        <w:spacing w:line="230" w:lineRule="auto"/>
        <w:ind w:right="117"/>
      </w:pPr>
      <w:r>
        <w:rPr>
          <w:spacing w:val="-3"/>
        </w:rPr>
        <w:t xml:space="preserve">Стално развијање способности </w:t>
      </w:r>
      <w:r>
        <w:rPr>
          <w:spacing w:val="-4"/>
        </w:rPr>
        <w:t xml:space="preserve">разумевања говора </w:t>
      </w:r>
      <w:r>
        <w:t xml:space="preserve">на </w:t>
      </w:r>
      <w:r>
        <w:rPr>
          <w:spacing w:val="-3"/>
        </w:rPr>
        <w:t xml:space="preserve">страном језику услов </w:t>
      </w:r>
      <w:r>
        <w:t xml:space="preserve">је за </w:t>
      </w:r>
      <w:r>
        <w:rPr>
          <w:spacing w:val="-3"/>
        </w:rPr>
        <w:t xml:space="preserve">развој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употреби страног језика </w:t>
      </w:r>
      <w:r>
        <w:rPr>
          <w:spacing w:val="-4"/>
        </w:rPr>
        <w:t xml:space="preserve">ван </w:t>
      </w:r>
      <w:r>
        <w:rPr>
          <w:spacing w:val="-3"/>
        </w:rPr>
        <w:t xml:space="preserve">учионице </w:t>
      </w:r>
      <w:r>
        <w:t xml:space="preserve">и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учењу тог језика. </w:t>
      </w:r>
      <w:r>
        <w:rPr>
          <w:spacing w:val="-4"/>
        </w:rPr>
        <w:t xml:space="preserve">Стога </w:t>
      </w:r>
      <w:r>
        <w:t xml:space="preserve">се у </w:t>
      </w:r>
      <w:r>
        <w:rPr>
          <w:spacing w:val="-3"/>
        </w:rPr>
        <w:t xml:space="preserve">настави </w:t>
      </w:r>
      <w:r>
        <w:t xml:space="preserve">и </w:t>
      </w:r>
      <w:r>
        <w:rPr>
          <w:spacing w:val="-3"/>
        </w:rPr>
        <w:t xml:space="preserve">уче- </w:t>
      </w:r>
      <w:r>
        <w:t xml:space="preserve">њу </w:t>
      </w:r>
      <w:r>
        <w:rPr>
          <w:spacing w:val="-3"/>
        </w:rPr>
        <w:t xml:space="preserve">страног језика непрекидно ради </w:t>
      </w:r>
      <w:r>
        <w:t xml:space="preserve">на </w:t>
      </w:r>
      <w:r>
        <w:rPr>
          <w:spacing w:val="-3"/>
        </w:rPr>
        <w:t xml:space="preserve">стицању </w:t>
      </w:r>
      <w:r>
        <w:rPr>
          <w:spacing w:val="-4"/>
        </w:rPr>
        <w:t xml:space="preserve">стратешке </w:t>
      </w:r>
      <w:r>
        <w:rPr>
          <w:spacing w:val="-5"/>
        </w:rPr>
        <w:t xml:space="preserve">компетен- </w:t>
      </w:r>
      <w:r>
        <w:rPr>
          <w:spacing w:val="-3"/>
        </w:rPr>
        <w:t xml:space="preserve">ције, </w:t>
      </w:r>
      <w:r>
        <w:rPr>
          <w:spacing w:val="-5"/>
        </w:rPr>
        <w:t xml:space="preserve">коју </w:t>
      </w:r>
      <w:r>
        <w:rPr>
          <w:spacing w:val="-3"/>
        </w:rPr>
        <w:t xml:space="preserve">чине </w:t>
      </w:r>
      <w:r>
        <w:rPr>
          <w:spacing w:val="-4"/>
        </w:rPr>
        <w:t xml:space="preserve">когинитивне </w:t>
      </w:r>
      <w:r>
        <w:t xml:space="preserve">и </w:t>
      </w:r>
      <w:r>
        <w:rPr>
          <w:spacing w:val="-4"/>
        </w:rPr>
        <w:t xml:space="preserve">метакогнитивне </w:t>
      </w:r>
      <w:r>
        <w:rPr>
          <w:spacing w:val="-3"/>
        </w:rPr>
        <w:t xml:space="preserve">стратегије, </w:t>
      </w:r>
      <w:r>
        <w:t xml:space="preserve">на </w:t>
      </w:r>
      <w:r>
        <w:rPr>
          <w:spacing w:val="-3"/>
        </w:rPr>
        <w:t xml:space="preserve">пример </w:t>
      </w:r>
      <w:r>
        <w:rPr>
          <w:spacing w:val="-4"/>
        </w:rPr>
        <w:t xml:space="preserve">(когнитивне од </w:t>
      </w:r>
      <w:r>
        <w:rPr>
          <w:spacing w:val="-3"/>
        </w:rPr>
        <w:t xml:space="preserve">броја </w:t>
      </w:r>
      <w:r>
        <w:t xml:space="preserve">1 до 4, </w:t>
      </w:r>
      <w:r>
        <w:rPr>
          <w:spacing w:val="-4"/>
        </w:rPr>
        <w:t xml:space="preserve">метакогнитивне под </w:t>
      </w:r>
      <w:r>
        <w:rPr>
          <w:spacing w:val="-3"/>
        </w:rPr>
        <w:t xml:space="preserve">бројем </w:t>
      </w:r>
      <w:r>
        <w:t xml:space="preserve">5 и </w:t>
      </w:r>
      <w:r>
        <w:rPr>
          <w:spacing w:val="-3"/>
        </w:rPr>
        <w:t>6):</w:t>
      </w:r>
    </w:p>
    <w:p w:rsidR="00960A83" w:rsidRDefault="00770465">
      <w:pPr>
        <w:pStyle w:val="ListParagraph"/>
        <w:numPr>
          <w:ilvl w:val="0"/>
          <w:numId w:val="35"/>
        </w:numPr>
        <w:tabs>
          <w:tab w:val="left" w:pos="698"/>
        </w:tabs>
        <w:spacing w:line="192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960A83" w:rsidRDefault="00770465">
      <w:pPr>
        <w:pStyle w:val="ListParagraph"/>
        <w:numPr>
          <w:ilvl w:val="0"/>
          <w:numId w:val="35"/>
        </w:numPr>
        <w:tabs>
          <w:tab w:val="left" w:pos="698"/>
        </w:tabs>
        <w:spacing w:line="198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960A83" w:rsidRDefault="00770465">
      <w:pPr>
        <w:pStyle w:val="ListParagraph"/>
        <w:numPr>
          <w:ilvl w:val="0"/>
          <w:numId w:val="35"/>
        </w:numPr>
        <w:tabs>
          <w:tab w:val="left" w:pos="698"/>
        </w:tabs>
        <w:spacing w:line="198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960A83" w:rsidRDefault="00770465">
      <w:pPr>
        <w:pStyle w:val="ListParagraph"/>
        <w:numPr>
          <w:ilvl w:val="0"/>
          <w:numId w:val="35"/>
        </w:numPr>
        <w:tabs>
          <w:tab w:val="left" w:pos="698"/>
        </w:tabs>
        <w:spacing w:line="198" w:lineRule="exact"/>
        <w:rPr>
          <w:sz w:val="18"/>
        </w:rPr>
      </w:pPr>
      <w:r>
        <w:rPr>
          <w:sz w:val="18"/>
        </w:rPr>
        <w:t>предвиђањ</w:t>
      </w:r>
      <w:r>
        <w:rPr>
          <w:sz w:val="18"/>
        </w:rPr>
        <w:t>е;</w:t>
      </w:r>
    </w:p>
    <w:p w:rsidR="00960A83" w:rsidRDefault="00770465">
      <w:pPr>
        <w:pStyle w:val="ListParagraph"/>
        <w:numPr>
          <w:ilvl w:val="0"/>
          <w:numId w:val="35"/>
        </w:numPr>
        <w:tabs>
          <w:tab w:val="left" w:pos="698"/>
        </w:tabs>
        <w:spacing w:line="198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960A83" w:rsidRDefault="00770465">
      <w:pPr>
        <w:pStyle w:val="ListParagraph"/>
        <w:numPr>
          <w:ilvl w:val="0"/>
          <w:numId w:val="35"/>
        </w:numPr>
        <w:tabs>
          <w:tab w:val="left" w:pos="698"/>
        </w:tabs>
        <w:spacing w:line="198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960A83" w:rsidRDefault="00770465">
      <w:pPr>
        <w:pStyle w:val="BodyText"/>
        <w:spacing w:line="230" w:lineRule="auto"/>
        <w:ind w:right="116"/>
      </w:pPr>
      <w:r>
        <w:rPr>
          <w:spacing w:val="-4"/>
        </w:rPr>
        <w:t xml:space="preserve">Како </w:t>
      </w:r>
      <w:r>
        <w:t xml:space="preserve">би ученици са већим успехом разумели говор на стра- ном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>слушања примене стратеги-  је чија је делотворност доказана у разним ситуацијама, то јест да обра</w:t>
      </w:r>
      <w:r>
        <w:t xml:space="preserve">те 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>и на основу својих чињеничних знања; да износе претпоставке на основу контекста и тона разговора; да слушају „између речи” (као што се чита „између редова”) да би разумели шта стварн</w:t>
      </w:r>
      <w:r>
        <w:t xml:space="preserve">о мисле саговорници, јер </w:t>
      </w:r>
      <w:r>
        <w:rPr>
          <w:spacing w:val="-4"/>
        </w:rPr>
        <w:t xml:space="preserve">људи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960A83" w:rsidRDefault="00960A83">
      <w:pPr>
        <w:spacing w:line="230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jc w:val="left"/>
      </w:pPr>
      <w:r>
        <w:lastRenderedPageBreak/>
        <w:t>Пример листе критеријума за проверу која се може дати уче- ницима</w:t>
      </w:r>
    </w:p>
    <w:p w:rsidR="00960A83" w:rsidRDefault="00960A83">
      <w:pPr>
        <w:pStyle w:val="BodyText"/>
        <w:spacing w:before="7"/>
        <w:ind w:left="0" w:firstLine="0"/>
        <w:jc w:val="lef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566"/>
      </w:tblGrid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 w:right="7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 w:right="116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ситуацији.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 w:right="78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могуће претпоставке.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 w:right="59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 или у неком другом језику који познајем.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 w:right="171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</w:t>
            </w:r>
            <w:r>
              <w:rPr>
                <w:sz w:val="14"/>
              </w:rPr>
              <w:t>авио/ла сам да слушам.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записао/ла да бих видео/ла да ли одговарају онима које су ми познате.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 w:right="78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(времена, заменице итд.).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20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2"/>
              </w:rPr>
            </w:pPr>
          </w:p>
        </w:tc>
      </w:tr>
      <w:tr w:rsidR="00960A83">
        <w:trPr>
          <w:trHeight w:val="36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A83">
        <w:trPr>
          <w:trHeight w:val="520"/>
        </w:trPr>
        <w:tc>
          <w:tcPr>
            <w:tcW w:w="4535" w:type="dxa"/>
          </w:tcPr>
          <w:p w:rsidR="00960A83" w:rsidRDefault="0077046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следећем: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60A83" w:rsidRDefault="00960A83">
      <w:pPr>
        <w:pStyle w:val="BodyText"/>
        <w:spacing w:before="2"/>
        <w:ind w:left="0" w:firstLine="0"/>
        <w:jc w:val="left"/>
        <w:rPr>
          <w:sz w:val="17"/>
        </w:rPr>
      </w:pPr>
    </w:p>
    <w:p w:rsidR="00960A83" w:rsidRDefault="00770465">
      <w:pPr>
        <w:pStyle w:val="Heading1"/>
      </w:pPr>
      <w:r>
        <w:t>Разумевање прочитаног текста</w:t>
      </w:r>
    </w:p>
    <w:p w:rsidR="00960A83" w:rsidRDefault="00770465">
      <w:pPr>
        <w:pStyle w:val="BodyText"/>
        <w:spacing w:before="111" w:line="228" w:lineRule="auto"/>
        <w:ind w:right="38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>читања неопходно је узети у обзир одређе- не ф</w:t>
      </w:r>
      <w:r>
        <w:t xml:space="preserve">акторе </w:t>
      </w:r>
      <w:r>
        <w:rPr>
          <w:spacing w:val="-3"/>
        </w:rPr>
        <w:t xml:space="preserve">који </w:t>
      </w:r>
      <w:r>
        <w:t xml:space="preserve">утичу на процес читања, а то су карактеристике читалаца, њихови интереси и мотивација,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читаоци користе, као и захтеви ситуације у којој се чита.</w:t>
      </w:r>
    </w:p>
    <w:p w:rsidR="00960A83" w:rsidRDefault="00770465">
      <w:pPr>
        <w:pStyle w:val="BodyText"/>
        <w:spacing w:line="228" w:lineRule="auto"/>
        <w:ind w:right="33"/>
        <w:jc w:val="left"/>
      </w:pPr>
      <w:r>
        <w:t>На основу намере читаоца разлик</w:t>
      </w:r>
      <w:r>
        <w:t>ујемо следеће врсте визуел- не рецепције: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читање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960A83" w:rsidRDefault="00770465">
      <w:pPr>
        <w:pStyle w:val="BodyText"/>
        <w:spacing w:line="228" w:lineRule="auto"/>
        <w:jc w:val="left"/>
      </w:pPr>
      <w:r>
        <w:t>Током читања разликујемо и ниво степена разумевања, тако да читамо да бисмо разумели: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</w:t>
      </w:r>
      <w:r>
        <w:rPr>
          <w:sz w:val="18"/>
        </w:rPr>
        <w:t>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информацију;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960A83" w:rsidRDefault="00770465">
      <w:pPr>
        <w:pStyle w:val="BodyText"/>
        <w:spacing w:before="1" w:line="228" w:lineRule="auto"/>
        <w:ind w:right="38"/>
      </w:pPr>
      <w:r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</w:t>
      </w:r>
      <w:r>
        <w:t xml:space="preserve"> нивоима следећи делови програма: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0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63"/>
        </w:tabs>
        <w:spacing w:before="3" w:line="228" w:lineRule="auto"/>
        <w:ind w:right="38" w:firstLine="397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текстова;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82"/>
        </w:tabs>
        <w:spacing w:before="3" w:line="228" w:lineRule="auto"/>
        <w:ind w:right="38" w:firstLine="397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</w:t>
      </w:r>
      <w:r>
        <w:rPr>
          <w:sz w:val="18"/>
        </w:rPr>
        <w:t>мевања;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960A83" w:rsidRDefault="00770465">
      <w:pPr>
        <w:pStyle w:val="Heading1"/>
        <w:spacing w:before="80"/>
      </w:pPr>
      <w:r>
        <w:rPr>
          <w:b w:val="0"/>
        </w:rPr>
        <w:br w:type="column"/>
      </w:r>
      <w:r>
        <w:t>Писмено изражавање</w:t>
      </w:r>
    </w:p>
    <w:p w:rsidR="00960A83" w:rsidRDefault="00770465">
      <w:pPr>
        <w:pStyle w:val="BodyText"/>
        <w:spacing w:before="112" w:line="232" w:lineRule="auto"/>
        <w:ind w:right="116"/>
      </w:pPr>
      <w:r>
        <w:t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блогу, рези- мира садржај различитих порука о познатим темама (из медија, књижевних и уметни</w:t>
      </w:r>
      <w:r>
        <w:t>чких текстова и др.), као и да сачини краће презентације и слично.</w:t>
      </w:r>
    </w:p>
    <w:p w:rsidR="00960A83" w:rsidRDefault="00770465">
      <w:pPr>
        <w:pStyle w:val="BodyText"/>
        <w:spacing w:before="1" w:line="235" w:lineRule="auto"/>
        <w:ind w:right="117"/>
      </w:pPr>
      <w:r>
        <w:t>Задатак</w:t>
      </w:r>
      <w:r>
        <w:rPr>
          <w:spacing w:val="-6"/>
        </w:rPr>
        <w:t xml:space="preserve"> </w:t>
      </w:r>
      <w:r>
        <w:t>писања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овом</w:t>
      </w:r>
      <w:r>
        <w:rPr>
          <w:spacing w:val="-6"/>
        </w:rPr>
        <w:t xml:space="preserve"> </w:t>
      </w:r>
      <w:r>
        <w:rPr>
          <w:spacing w:val="-3"/>
        </w:rPr>
        <w:t>нивоу</w:t>
      </w:r>
      <w:r>
        <w:rPr>
          <w:spacing w:val="-6"/>
        </w:rPr>
        <w:t xml:space="preserve"> </w:t>
      </w:r>
      <w:r>
        <w:t>остварује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тзв.</w:t>
      </w:r>
      <w:r>
        <w:rPr>
          <w:spacing w:val="-6"/>
        </w:rPr>
        <w:t xml:space="preserve"> </w:t>
      </w:r>
      <w:r>
        <w:t xml:space="preserve">вођеног састава. </w:t>
      </w:r>
      <w:r>
        <w:rPr>
          <w:spacing w:val="-2"/>
        </w:rPr>
        <w:t xml:space="preserve">Тежина </w:t>
      </w:r>
      <w:r>
        <w:t xml:space="preserve">задатака у вези са писаном продукцијом зависи </w:t>
      </w:r>
      <w:r>
        <w:rPr>
          <w:spacing w:val="-4"/>
        </w:rPr>
        <w:t xml:space="preserve">од </w:t>
      </w:r>
      <w:r>
        <w:t xml:space="preserve">следећих чинилаца: познавања </w:t>
      </w:r>
      <w:r>
        <w:rPr>
          <w:spacing w:val="-3"/>
        </w:rPr>
        <w:t xml:space="preserve">лексике </w:t>
      </w:r>
      <w:r>
        <w:t xml:space="preserve">и нивоа </w:t>
      </w:r>
      <w:r>
        <w:rPr>
          <w:spacing w:val="-3"/>
        </w:rPr>
        <w:t xml:space="preserve">комуникативне </w:t>
      </w:r>
      <w:r>
        <w:t>комп</w:t>
      </w:r>
      <w:r>
        <w:t xml:space="preserve">етенције, капацитета когнитивне обраде, мотивације, способ- ности преношења </w:t>
      </w:r>
      <w:r>
        <w:rPr>
          <w:spacing w:val="-3"/>
        </w:rPr>
        <w:t xml:space="preserve">поруке </w:t>
      </w:r>
      <w:r>
        <w:t xml:space="preserve">у </w:t>
      </w:r>
      <w:r>
        <w:rPr>
          <w:spacing w:val="-3"/>
        </w:rPr>
        <w:t xml:space="preserve">кохерентне </w:t>
      </w:r>
      <w:r>
        <w:t>и повезане целине</w:t>
      </w:r>
      <w:r>
        <w:rPr>
          <w:spacing w:val="-25"/>
        </w:rPr>
        <w:t xml:space="preserve"> </w:t>
      </w:r>
      <w:r>
        <w:t>текста.</w:t>
      </w:r>
    </w:p>
    <w:p w:rsidR="00960A83" w:rsidRDefault="00770465">
      <w:pPr>
        <w:pStyle w:val="BodyText"/>
        <w:spacing w:line="235" w:lineRule="auto"/>
        <w:ind w:right="117"/>
      </w:pPr>
      <w:r>
        <w:t>Прогресија означава процес који подразумева усвајање стра- тегија и језичких структура од лакшег ка тежем и од простијег ка сложенијем</w:t>
      </w:r>
      <w:r>
        <w:t xml:space="preserve">. Сваки виши језички ниво подразумева циклично по- нављање претходно усвојених елемената, уз надоградњу која са- држи сложеније језичке структуре, лексику и комуникативне спо- собности. За ову језичку активност у оквиру програма наставе и учења предвиђена </w:t>
      </w:r>
      <w:r>
        <w:t>је прогресија на више равни. Посебно су реле- вантне следеће ставке: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61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теме (ученикова свакодневница и окружење, лично интере- совање, актуелни догађаји и разни аспекти из друштвено-култур- ног контекста, као и теме у вези са различитим наставним пред- метим</w:t>
      </w:r>
      <w:r>
        <w:rPr>
          <w:sz w:val="18"/>
        </w:rPr>
        <w:t>а);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4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9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контекстима, да изрази захвалност, да се извини, да 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960A83" w:rsidRDefault="00770465">
      <w:pPr>
        <w:pStyle w:val="Heading1"/>
        <w:spacing w:before="146"/>
      </w:pPr>
      <w:r>
        <w:t>Усмено изражавање</w:t>
      </w:r>
    </w:p>
    <w:p w:rsidR="00960A83" w:rsidRDefault="00770465">
      <w:pPr>
        <w:pStyle w:val="BodyText"/>
        <w:spacing w:before="112" w:line="235" w:lineRule="auto"/>
        <w:ind w:right="117"/>
      </w:pPr>
      <w:r>
        <w:t>Усмено изражавање као продуктивна вештина посматра се са два аспекта, и то у</w:t>
      </w:r>
      <w:r>
        <w:t xml:space="preserve"> зависности од тога да ли је у функцији моноло- шког излагања текста, при чему говорник саопштава, обавештава, презентује или држи предавање једној или више особа, или је у функцији интеракције, када се размењују информације између два или више саговорника</w:t>
      </w:r>
      <w:r>
        <w:t xml:space="preserve"> са одређеним циљем, поштујући принцип сарадње током дијалога.</w:t>
      </w:r>
    </w:p>
    <w:p w:rsidR="00960A83" w:rsidRDefault="00770465">
      <w:pPr>
        <w:pStyle w:val="BodyText"/>
        <w:spacing w:line="195" w:lineRule="exact"/>
        <w:ind w:left="517" w:firstLine="0"/>
        <w:jc w:val="left"/>
      </w:pPr>
      <w:r>
        <w:t>Активности монолошке говорне продукције су: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78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64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сл).</w:t>
      </w:r>
    </w:p>
    <w:p w:rsidR="00960A83" w:rsidRDefault="00770465">
      <w:pPr>
        <w:pStyle w:val="BodyText"/>
        <w:spacing w:line="198" w:lineRule="exact"/>
        <w:ind w:left="517" w:firstLine="0"/>
        <w:jc w:val="left"/>
      </w:pPr>
      <w:r>
        <w:t>Ове активности се могу реализовати на различите начине и то: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91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спонтаним излагањем или изл</w:t>
      </w:r>
      <w:r>
        <w:rPr>
          <w:sz w:val="18"/>
        </w:rPr>
        <w:t>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960A83" w:rsidRDefault="00770465">
      <w:pPr>
        <w:pStyle w:val="BodyText"/>
        <w:spacing w:line="235" w:lineRule="auto"/>
        <w:ind w:right="118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</w:t>
      </w:r>
      <w:r>
        <w:t>е и излагање пред публиком.</w:t>
      </w:r>
    </w:p>
    <w:p w:rsidR="00960A83" w:rsidRDefault="00770465">
      <w:pPr>
        <w:pStyle w:val="BodyText"/>
        <w:spacing w:line="232" w:lineRule="auto"/>
        <w:ind w:right="117"/>
      </w:pPr>
      <w:r>
        <w:t>Интеракција подразумева сталну примену и смењивање ре- цептивних и продуктивних стратегија, као и когнитивних и дис- курзивних стратегија (узимање и давање речи, договарање, уса- глашавање, предлагање решења, резимирање, ублажав</w:t>
      </w:r>
      <w:r>
        <w:t xml:space="preserve">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 xml:space="preserve">су у функцији што успешнијег остваривања интеракције.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>неформалну или фор- ма</w:t>
      </w:r>
      <w:r>
        <w:t xml:space="preserve">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960A83" w:rsidRDefault="00770465">
      <w:pPr>
        <w:pStyle w:val="BodyText"/>
        <w:spacing w:before="7" w:line="232" w:lineRule="auto"/>
        <w:ind w:right="118"/>
      </w:pPr>
      <w:r>
        <w:t>Стога се и у програму, из разреда у разред, прати развој ве- штине говора у интеракцији кроз следеће активности: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960A83" w:rsidRDefault="00960A83">
      <w:pPr>
        <w:spacing w:line="203" w:lineRule="exact"/>
        <w:rPr>
          <w:sz w:val="18"/>
        </w:rPr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before="83" w:line="203" w:lineRule="exact"/>
        <w:ind w:left="652" w:hanging="135"/>
        <w:rPr>
          <w:sz w:val="18"/>
        </w:rPr>
      </w:pPr>
      <w:r>
        <w:rPr>
          <w:sz w:val="18"/>
        </w:rPr>
        <w:lastRenderedPageBreak/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960A83" w:rsidRDefault="00770465">
      <w:pPr>
        <w:pStyle w:val="ListParagraph"/>
        <w:numPr>
          <w:ilvl w:val="1"/>
          <w:numId w:val="36"/>
        </w:numPr>
        <w:tabs>
          <w:tab w:val="left" w:pos="661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960A83" w:rsidRDefault="00770465">
      <w:pPr>
        <w:pStyle w:val="Heading1"/>
        <w:spacing w:before="164"/>
      </w:pPr>
      <w:r>
        <w:t>Превођење у настави страног језика</w:t>
      </w:r>
    </w:p>
    <w:p w:rsidR="00960A83" w:rsidRDefault="00770465">
      <w:pPr>
        <w:pStyle w:val="BodyText"/>
        <w:spacing w:before="111" w:line="232" w:lineRule="auto"/>
        <w:ind w:right="38"/>
      </w:pPr>
      <w:r>
        <w:t>Превођење представља специфичан вид активности са сво- јим посебним лингвистичким и психолошким законитостима. У настави страног језика превођење се користи као помоћно сред- ство за развијање комуникативне компетенције код ученика и ослања се на повезивањ</w:t>
      </w:r>
      <w:r>
        <w:t xml:space="preserve">е општих знања из других области у циљу што успешнијег писменог превођења кратких, адаптираних тек- стова савремених аутора уз употребу једнојезичних и двојезичних речника и информационих технологија. Увежбавају се ситуације у којима ученик може усмено да </w:t>
      </w:r>
      <w:r>
        <w:t>преносе суштину краће поруке са матерњег на страни језик и обрнуто.</w:t>
      </w:r>
    </w:p>
    <w:p w:rsidR="00960A83" w:rsidRDefault="00770465">
      <w:pPr>
        <w:pStyle w:val="Heading1"/>
        <w:spacing w:before="157"/>
      </w:pPr>
      <w:r>
        <w:t>Социокултурна компетенција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 xml:space="preserve">знања се 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Социокултурна компете</w:t>
      </w:r>
      <w:r>
        <w:t>нција се</w:t>
      </w:r>
      <w:r>
        <w:rPr>
          <w:spacing w:val="-16"/>
        </w:rPr>
        <w:t xml:space="preserve"> </w:t>
      </w:r>
      <w:r>
        <w:t xml:space="preserve">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(слушање песама, гледање емисија, читање аутентичних текстова, разговор, електронске поруке, СМС, друштвене мреже, дискусије на форуму или блогу итд.), као и истраживање</w:t>
      </w:r>
      <w:r>
        <w:t xml:space="preserve">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960A83" w:rsidRDefault="00770465">
      <w:pPr>
        <w:pStyle w:val="BodyText"/>
        <w:spacing w:line="185" w:lineRule="exact"/>
        <w:ind w:left="517" w:firstLine="0"/>
        <w:jc w:val="left"/>
      </w:pPr>
      <w:r>
        <w:t>У тесној вези са социокултурном компетенцијом је и интер-</w:t>
      </w:r>
    </w:p>
    <w:p w:rsidR="00960A83" w:rsidRDefault="00770465">
      <w:pPr>
        <w:pStyle w:val="BodyText"/>
        <w:spacing w:before="1" w:line="232" w:lineRule="auto"/>
        <w:ind w:right="38" w:firstLine="0"/>
      </w:pPr>
      <w:r>
        <w:t xml:space="preserve">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>радозналости, тол</w:t>
      </w:r>
      <w:r>
        <w:t xml:space="preserve">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960A83" w:rsidRDefault="00770465">
      <w:pPr>
        <w:pStyle w:val="Heading1"/>
        <w:spacing w:before="158"/>
      </w:pPr>
      <w:r>
        <w:t>Медијација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</w:t>
      </w:r>
      <w:r>
        <w:t xml:space="preserve">ли комбинована, неформална или полуформална, и укључује, на Л1 или на Л2, сажимање текста, његово експлика- тивно проширивање и превођење. Превођење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</w:t>
      </w:r>
      <w:r>
        <w:t xml:space="preserve">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8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>развој знања и вештина коришћења по</w:t>
      </w:r>
      <w:r>
        <w:t xml:space="preserve">моћних средстава (речника, при- ручника, информационих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</w:t>
      </w:r>
      <w:r>
        <w:t>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 xml:space="preserve">страте- 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960A83" w:rsidRDefault="00770465">
      <w:pPr>
        <w:pStyle w:val="Heading1"/>
        <w:spacing w:before="78"/>
      </w:pPr>
      <w:r>
        <w:rPr>
          <w:b w:val="0"/>
        </w:rPr>
        <w:br w:type="column"/>
      </w:r>
      <w:r>
        <w:t>Лингвистичка компетенција</w:t>
      </w:r>
    </w:p>
    <w:p w:rsidR="00960A83" w:rsidRDefault="00770465">
      <w:pPr>
        <w:pStyle w:val="BodyText"/>
        <w:spacing w:before="112" w:line="232" w:lineRule="auto"/>
        <w:ind w:right="117"/>
      </w:pPr>
      <w:r>
        <w:t>Лингв</w:t>
      </w:r>
      <w:r>
        <w:t>истичка компетенција се односи на познавање и разу- мевање принципа функционисања и употребе језика и обухвата фонолошко-фонетска, правописна, лексичка, семантичка, грама- тичка (морфосинтаксичка) знања. Ова знања су основ за оствари- вање општег комуникат</w:t>
      </w:r>
      <w:r>
        <w:t>ивног циља наставе страног језика и ра- звој правилних језичких навика кроз усвајање нормиране језичке структуре.</w:t>
      </w:r>
    </w:p>
    <w:p w:rsidR="00960A83" w:rsidRDefault="00770465">
      <w:pPr>
        <w:pStyle w:val="Heading1"/>
        <w:spacing w:before="159"/>
      </w:pPr>
      <w:r>
        <w:t>Упутство за тумачење граматичких садржаја</w:t>
      </w:r>
    </w:p>
    <w:p w:rsidR="00960A83" w:rsidRDefault="00770465">
      <w:pPr>
        <w:pStyle w:val="BodyText"/>
        <w:spacing w:before="112" w:line="232" w:lineRule="auto"/>
        <w:ind w:right="117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обла- сти граматичке анализе и примене граматичких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960A83" w:rsidRDefault="00770465">
      <w:pPr>
        <w:pStyle w:val="BodyText"/>
        <w:spacing w:line="232" w:lineRule="auto"/>
        <w:ind w:right="117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>значења према  средствима  за  његово  изражава- ње (функционални приступ). У</w:t>
      </w:r>
      <w:r>
        <w:t xml:space="preserve">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 xml:space="preserve">и то кроз разноврсне моделе, применом основних правила и њихо- вим комбиновањем. Треба тежити томе </w:t>
      </w:r>
      <w:r>
        <w:t xml:space="preserve">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 према јасно утврђеним циљевима и задацима, стандардима и </w:t>
      </w:r>
      <w:r>
        <w:rPr>
          <w:spacing w:val="-3"/>
        </w:rPr>
        <w:t xml:space="preserve">исходима </w:t>
      </w:r>
      <w:r>
        <w:t>наставе ст</w:t>
      </w:r>
      <w:r>
        <w:t>раних</w:t>
      </w:r>
      <w:r>
        <w:rPr>
          <w:spacing w:val="-1"/>
        </w:rPr>
        <w:t xml:space="preserve"> </w:t>
      </w:r>
      <w:r>
        <w:t>језика.</w:t>
      </w:r>
    </w:p>
    <w:p w:rsidR="00960A83" w:rsidRDefault="00770465">
      <w:pPr>
        <w:pStyle w:val="BodyText"/>
        <w:spacing w:line="232" w:lineRule="auto"/>
        <w:ind w:right="117"/>
      </w:pPr>
      <w:r>
        <w:t>Језички садржаји су разврстани у складу са Стандардима образовних постигнућа за крај општег средњег образовања. Доку- мент Стандарда је усаглашен са Европским референтним оквиром за живе језике за сваки језички ниво (од нивоа А2.2 до нивоа Б2</w:t>
      </w:r>
      <w:r>
        <w:t xml:space="preserve">.2 (изузетно Ц1)), </w:t>
      </w:r>
      <w:r>
        <w:rPr>
          <w:spacing w:val="-3"/>
        </w:rPr>
        <w:t xml:space="preserve">који </w:t>
      </w:r>
      <w:r>
        <w:t xml:space="preserve">подразумева прогресију језичких структура према комуникативним циљевима: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рецептивног</w:t>
      </w:r>
      <w:r>
        <w:rPr>
          <w:spacing w:val="-5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продуктивном.</w:t>
      </w:r>
      <w:r>
        <w:rPr>
          <w:spacing w:val="-5"/>
        </w:rPr>
        <w:t xml:space="preserve"> </w:t>
      </w:r>
      <w:r>
        <w:t>Сваки</w:t>
      </w:r>
      <w:r>
        <w:rPr>
          <w:spacing w:val="-5"/>
        </w:rPr>
        <w:t xml:space="preserve"> </w:t>
      </w:r>
      <w:r>
        <w:t>виши</w:t>
      </w:r>
      <w:r>
        <w:rPr>
          <w:spacing w:val="-5"/>
        </w:rPr>
        <w:t xml:space="preserve"> </w:t>
      </w:r>
      <w:r>
        <w:t>језички</w:t>
      </w:r>
      <w:r>
        <w:rPr>
          <w:spacing w:val="-5"/>
        </w:rPr>
        <w:t xml:space="preserve"> </w:t>
      </w:r>
      <w:r>
        <w:t>ниво</w:t>
      </w:r>
      <w:r>
        <w:rPr>
          <w:spacing w:val="-5"/>
        </w:rPr>
        <w:t xml:space="preserve"> </w:t>
      </w:r>
      <w:r>
        <w:t>подра- зумева граматичке садржаје претходних језичких нивоа. Циклич- ним п</w:t>
      </w:r>
      <w:r>
        <w:t>онављањем претходно усвојених елемената, надограђују се сложеније</w:t>
      </w:r>
      <w:r>
        <w:rPr>
          <w:spacing w:val="-9"/>
        </w:rPr>
        <w:t xml:space="preserve"> </w:t>
      </w:r>
      <w:r>
        <w:t>граматичке</w:t>
      </w:r>
      <w:r>
        <w:rPr>
          <w:spacing w:val="-9"/>
        </w:rPr>
        <w:t xml:space="preserve"> </w:t>
      </w:r>
      <w:r>
        <w:t>структуре.</w:t>
      </w:r>
      <w:r>
        <w:rPr>
          <w:spacing w:val="-9"/>
        </w:rPr>
        <w:t xml:space="preserve"> </w:t>
      </w:r>
      <w:r>
        <w:t>Наставник</w:t>
      </w:r>
      <w:r>
        <w:rPr>
          <w:spacing w:val="-9"/>
        </w:rPr>
        <w:t xml:space="preserve"> </w:t>
      </w:r>
      <w:r>
        <w:t>има</w:t>
      </w:r>
      <w:r>
        <w:rPr>
          <w:spacing w:val="-9"/>
        </w:rPr>
        <w:t xml:space="preserve"> </w:t>
      </w:r>
      <w:r>
        <w:t>слободу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 xml:space="preserve">издво- ји граматичке структуре </w:t>
      </w:r>
      <w:r>
        <w:rPr>
          <w:spacing w:val="-3"/>
        </w:rPr>
        <w:t xml:space="preserve">које </w:t>
      </w:r>
      <w:r>
        <w:t>ће циклично понављати у складу са постигнућима ученика, као и потребама наставног</w:t>
      </w:r>
      <w:r>
        <w:rPr>
          <w:spacing w:val="-10"/>
        </w:rPr>
        <w:t xml:space="preserve"> </w:t>
      </w:r>
      <w:r>
        <w:t>контекста.</w:t>
      </w:r>
    </w:p>
    <w:p w:rsidR="00960A83" w:rsidRDefault="00770465">
      <w:pPr>
        <w:pStyle w:val="BodyText"/>
        <w:spacing w:line="232" w:lineRule="auto"/>
        <w:ind w:right="117"/>
      </w:pPr>
      <w:r>
        <w:rPr>
          <w:spacing w:val="-3"/>
        </w:rPr>
        <w:t xml:space="preserve">Главни </w:t>
      </w:r>
      <w:r>
        <w:t>циљ нас</w:t>
      </w:r>
      <w:r>
        <w:t xml:space="preserve">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>учења. С тим у вези, уз одређене грама- тичке категорије стоји напомена да се усвајају рецептивно, док се друге усвајају про</w:t>
      </w:r>
      <w:r>
        <w:t>дуктивно.</w:t>
      </w:r>
    </w:p>
    <w:p w:rsidR="00960A83" w:rsidRDefault="00770465">
      <w:pPr>
        <w:pStyle w:val="Heading1"/>
        <w:spacing w:before="137"/>
      </w:pPr>
      <w:r>
        <w:t>Лектира</w:t>
      </w:r>
    </w:p>
    <w:p w:rsidR="00960A83" w:rsidRDefault="00770465">
      <w:pPr>
        <w:pStyle w:val="BodyText"/>
        <w:spacing w:before="112" w:line="232" w:lineRule="auto"/>
        <w:ind w:right="117"/>
      </w:pPr>
      <w:r>
        <w:t>Наставник бира садржаје у складу са узрастом, развојним и образовним потребама ученика.</w:t>
      </w:r>
    </w:p>
    <w:p w:rsidR="00960A83" w:rsidRDefault="00770465">
      <w:pPr>
        <w:pStyle w:val="Heading1"/>
        <w:spacing w:before="163"/>
      </w:pPr>
      <w:r>
        <w:t>Опште препоруке за наставу страних језика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spacing w:before="1"/>
        <w:ind w:left="120"/>
        <w:rPr>
          <w:b/>
          <w:sz w:val="18"/>
        </w:rPr>
      </w:pPr>
      <w:r>
        <w:rPr>
          <w:b/>
          <w:sz w:val="18"/>
        </w:rPr>
        <w:t>Пројектна настава</w:t>
      </w:r>
    </w:p>
    <w:p w:rsidR="00960A83" w:rsidRDefault="00770465">
      <w:pPr>
        <w:pStyle w:val="BodyText"/>
        <w:spacing w:before="111" w:line="232" w:lineRule="auto"/>
        <w:ind w:right="117"/>
      </w:pPr>
      <w:r>
        <w:t>Пројектна настава је облик образовно-васпитног рада којим се развијају међупредметне компетенције уз употребу</w:t>
      </w:r>
      <w:r>
        <w:rPr>
          <w:spacing w:val="-25"/>
        </w:rPr>
        <w:t xml:space="preserve"> </w:t>
      </w:r>
      <w:r>
        <w:t>информаци- оно</w:t>
      </w:r>
      <w:r>
        <w:rPr>
          <w:spacing w:val="-8"/>
        </w:rPr>
        <w:t xml:space="preserve"> </w:t>
      </w:r>
      <w:r>
        <w:t>комуникационих</w:t>
      </w:r>
      <w:r>
        <w:rPr>
          <w:spacing w:val="-8"/>
        </w:rPr>
        <w:t xml:space="preserve"> </w:t>
      </w:r>
      <w:r>
        <w:t>технологија.</w:t>
      </w:r>
      <w:r>
        <w:rPr>
          <w:spacing w:val="-8"/>
        </w:rPr>
        <w:t xml:space="preserve"> </w:t>
      </w:r>
      <w:r>
        <w:rPr>
          <w:spacing w:val="-7"/>
        </w:rPr>
        <w:t>То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модел</w:t>
      </w:r>
      <w:r>
        <w:rPr>
          <w:spacing w:val="-8"/>
        </w:rPr>
        <w:t xml:space="preserve"> </w:t>
      </w:r>
      <w:r>
        <w:t>наставе</w:t>
      </w:r>
      <w:r>
        <w:rPr>
          <w:spacing w:val="-8"/>
        </w:rPr>
        <w:t xml:space="preserve"> </w:t>
      </w:r>
      <w:r>
        <w:t xml:space="preserve">организован </w:t>
      </w:r>
      <w:r>
        <w:rPr>
          <w:spacing w:val="-4"/>
        </w:rPr>
        <w:t xml:space="preserve">око </w:t>
      </w:r>
      <w:r>
        <w:t xml:space="preserve">пројекта. </w:t>
      </w:r>
      <w:r>
        <w:rPr>
          <w:spacing w:val="-3"/>
        </w:rPr>
        <w:t xml:space="preserve">Резултат </w:t>
      </w:r>
      <w:r>
        <w:t xml:space="preserve">пројекта је продукт </w:t>
      </w:r>
      <w:r>
        <w:rPr>
          <w:spacing w:val="-3"/>
        </w:rPr>
        <w:t xml:space="preserve">који </w:t>
      </w:r>
      <w:r>
        <w:t>има јасну употреб- ну и</w:t>
      </w:r>
      <w:r>
        <w:t xml:space="preserve">/или васпитну вредност. Пројекти могу бити организовани на </w:t>
      </w:r>
      <w:r>
        <w:rPr>
          <w:spacing w:val="-3"/>
        </w:rPr>
        <w:t xml:space="preserve">нивоу </w:t>
      </w:r>
      <w:r>
        <w:t xml:space="preserve">одељења, разреда, </w:t>
      </w:r>
      <w:r>
        <w:rPr>
          <w:spacing w:val="-3"/>
        </w:rPr>
        <w:t xml:space="preserve">школе </w:t>
      </w:r>
      <w:r>
        <w:t xml:space="preserve">или у сарадњи више </w:t>
      </w:r>
      <w:r>
        <w:rPr>
          <w:spacing w:val="-3"/>
        </w:rPr>
        <w:t xml:space="preserve">школа. </w:t>
      </w:r>
      <w:r>
        <w:t xml:space="preserve">Разви- јају се кроз следеће фазе: планирање (одабир тема, постављање циља, доделу </w:t>
      </w:r>
      <w:r>
        <w:rPr>
          <w:spacing w:val="-2"/>
        </w:rPr>
        <w:t xml:space="preserve">улога, </w:t>
      </w:r>
      <w:r>
        <w:t>поделу активности...); реализацију пројект- них акти</w:t>
      </w:r>
      <w:r>
        <w:t xml:space="preserve">вности; презентовање/промовисање пројекта; евалуаци- ју и рефлексију о </w:t>
      </w:r>
      <w:r>
        <w:rPr>
          <w:spacing w:val="-4"/>
        </w:rPr>
        <w:t xml:space="preserve">пројекту. </w:t>
      </w:r>
      <w:r>
        <w:rPr>
          <w:spacing w:val="-3"/>
        </w:rPr>
        <w:t xml:space="preserve">Резултати  </w:t>
      </w:r>
      <w:r>
        <w:t xml:space="preserve">рада се могу промовисати  на изложбама, приредбама, гостовањима на локалној телевизији,  у </w:t>
      </w:r>
      <w:r>
        <w:rPr>
          <w:spacing w:val="-4"/>
        </w:rPr>
        <w:t xml:space="preserve">школском </w:t>
      </w:r>
      <w:r>
        <w:t>часопису и др. Пројектна настава је усмерена на ра- звој осамост</w:t>
      </w:r>
      <w:r>
        <w:t>аљивања ученика у процесу рада и учења, осећаја за личну</w:t>
      </w:r>
      <w:r>
        <w:rPr>
          <w:spacing w:val="30"/>
        </w:rPr>
        <w:t xml:space="preserve"> </w:t>
      </w:r>
      <w:r>
        <w:t>одговорност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пројекта,</w:t>
      </w:r>
      <w:r>
        <w:rPr>
          <w:spacing w:val="30"/>
        </w:rPr>
        <w:t xml:space="preserve"> </w:t>
      </w:r>
      <w:r>
        <w:t>социјалних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3"/>
        </w:rPr>
        <w:t>кому-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38" w:firstLine="0"/>
      </w:pPr>
      <w:r>
        <w:lastRenderedPageBreak/>
        <w:t>никацијских вештина, самопоуздања, самосталности у доношењу одлука, као и на стицање дуготрајнијег знања, вештина и навика, критичког односа према сопственом и туђем раду, способности решавања проблема, систематичнијем овладавању програмских садржаја.</w:t>
      </w:r>
    </w:p>
    <w:p w:rsidR="00960A83" w:rsidRDefault="00770465">
      <w:pPr>
        <w:pStyle w:val="Heading1"/>
        <w:spacing w:before="161"/>
      </w:pPr>
      <w:r>
        <w:t>Инте</w:t>
      </w:r>
      <w:r>
        <w:t>рдисциплинарност у настави страних језика</w:t>
      </w:r>
    </w:p>
    <w:p w:rsidR="00960A83" w:rsidRDefault="00770465">
      <w:pPr>
        <w:pStyle w:val="BodyText"/>
        <w:spacing w:before="113" w:line="230" w:lineRule="auto"/>
        <w:ind w:right="39"/>
      </w:pPr>
      <w:r>
        <w:t>У оквиру пројектне наставе општа препорука је да настав- ник страног језика сарађује са наставницима других (језичких и нејезичких) предмета. У наведеној сарадњи могуће је примени- ти, поред техника и начина рада п</w:t>
      </w:r>
      <w:r>
        <w:t xml:space="preserve">ројектне наставе, и стратегије   и технике рада </w:t>
      </w:r>
      <w:r>
        <w:rPr>
          <w:spacing w:val="-3"/>
        </w:rPr>
        <w:t xml:space="preserve">који </w:t>
      </w:r>
      <w:r>
        <w:t xml:space="preserve">су својствени тзв. настави CLIL (енгл. </w:t>
      </w:r>
      <w:r>
        <w:rPr>
          <w:i/>
        </w:rPr>
        <w:t>Content and Language Integrated Learning</w:t>
      </w:r>
      <w:r>
        <w:t xml:space="preserve">), а </w:t>
      </w:r>
      <w:r>
        <w:rPr>
          <w:spacing w:val="-3"/>
        </w:rPr>
        <w:t xml:space="preserve">која </w:t>
      </w:r>
      <w:r>
        <w:t>подразумева интегриса- но усвајање страног језика и нејезичког садржаја других предмета (друштвених и природних на</w:t>
      </w:r>
      <w:r>
        <w:t xml:space="preserve">ука). Важно је истаћи да овај облик наставе подстиче развој језичких компетенција ученика на стра- ном и на матерњем језику у контексту нејезичких предмета, те је стога циљ овакве наставе достићи академске језичке компетенције на оба језика и </w:t>
      </w:r>
      <w:r>
        <w:rPr>
          <w:spacing w:val="-3"/>
        </w:rPr>
        <w:t xml:space="preserve">тако </w:t>
      </w:r>
      <w:r>
        <w:t>усмерити</w:t>
      </w:r>
      <w:r>
        <w:t xml:space="preserve"> ученика ка даљем, целоживотном учењу и усавршавању </w:t>
      </w:r>
      <w:r>
        <w:rPr>
          <w:spacing w:val="-4"/>
        </w:rPr>
        <w:t xml:space="preserve">како </w:t>
      </w:r>
      <w:r>
        <w:t xml:space="preserve">у локалној средини, </w:t>
      </w:r>
      <w:r>
        <w:rPr>
          <w:spacing w:val="-3"/>
        </w:rPr>
        <w:t xml:space="preserve">тако </w:t>
      </w:r>
      <w:r>
        <w:t>и у ширем, међународном</w:t>
      </w:r>
      <w:r>
        <w:rPr>
          <w:spacing w:val="-1"/>
        </w:rPr>
        <w:t xml:space="preserve"> </w:t>
      </w:r>
      <w:r>
        <w:rPr>
          <w:spacing w:val="-4"/>
        </w:rPr>
        <w:t>контексту.</w:t>
      </w:r>
    </w:p>
    <w:p w:rsidR="00960A83" w:rsidRDefault="00770465">
      <w:pPr>
        <w:pStyle w:val="BodyText"/>
        <w:spacing w:line="230" w:lineRule="auto"/>
        <w:ind w:right="38"/>
      </w:pPr>
      <w:r>
        <w:t>Овакав интердисциплинарни контекст употребе страног и матерњег језика омогућава употребу аутентичног и разноврсног дидактичког материјала к</w:t>
      </w:r>
      <w:r>
        <w:t>оји је у вези са различитим нејезичким садржајима. Тако на пример, описивање неког природног или дру- штвеног феномена, као и дискусија о резултатима одређеног ек- сперимента пружају ученика аутентичан контекст у коме ће фокус наставе бити, пре свега, на у</w:t>
      </w:r>
      <w:r>
        <w:t xml:space="preserve">потребу страног језика и остваривање комуникације на страном језику. На овај начин ће се омогућити ученику да користи страни језик без страха од грешака јер је фо- кус на преношењу значења те се тако циљни (страни) језик кори- сти за комуникативне циљеве, </w:t>
      </w:r>
      <w:r>
        <w:t>а не само као предмет учења.</w:t>
      </w:r>
    </w:p>
    <w:p w:rsidR="00960A83" w:rsidRDefault="00770465">
      <w:pPr>
        <w:pStyle w:val="ListParagraph"/>
        <w:numPr>
          <w:ilvl w:val="0"/>
          <w:numId w:val="36"/>
        </w:numPr>
        <w:tabs>
          <w:tab w:val="left" w:pos="391"/>
        </w:tabs>
        <w:spacing w:before="146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0" w:lineRule="auto"/>
        <w:ind w:right="38"/>
      </w:pPr>
      <w:r>
        <w:t>Процес праћења и вредновања започиње иницијалним (или дијагностичким) оцењивањем. Овим се установљује колико уче- ник влада пређашњим градивом неопходним за даље учење стра- ног језика. На основу иницијалног теста наставник ће лакше пла- нирати и организов</w:t>
      </w:r>
      <w:r>
        <w:t>ати процес учења, па и индивидуализовати приступ ученицима.</w:t>
      </w:r>
    </w:p>
    <w:p w:rsidR="00960A83" w:rsidRDefault="00770465">
      <w:pPr>
        <w:pStyle w:val="BodyText"/>
        <w:spacing w:line="230" w:lineRule="auto"/>
        <w:ind w:right="40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960A83" w:rsidRDefault="00770465">
      <w:pPr>
        <w:pStyle w:val="BodyText"/>
        <w:spacing w:line="230" w:lineRule="auto"/>
        <w:ind w:right="38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>постиг- нућа, у начелу треба да подрж</w:t>
      </w:r>
      <w:r>
        <w:t xml:space="preserve">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>ученика подстакн</w:t>
      </w:r>
      <w:r>
        <w:t xml:space="preserve">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>наставу и остале активности. Формативно оцењивање олакшава наставни- ку и да утврди критеријуме за вредновање п</w:t>
      </w:r>
      <w:r>
        <w:t xml:space="preserve">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</w:t>
      </w:r>
      <w:r>
        <w:t>их</w:t>
      </w:r>
      <w:r>
        <w:rPr>
          <w:spacing w:val="-20"/>
        </w:rPr>
        <w:t xml:space="preserve"> </w:t>
      </w:r>
      <w:r>
        <w:t>метода.</w:t>
      </w:r>
    </w:p>
    <w:p w:rsidR="00960A83" w:rsidRDefault="00770465">
      <w:pPr>
        <w:pStyle w:val="BodyText"/>
        <w:spacing w:line="230" w:lineRule="auto"/>
        <w:ind w:right="38"/>
      </w:pPr>
      <w:r>
        <w:t>Сумативним</w:t>
      </w:r>
      <w:r>
        <w:rPr>
          <w:spacing w:val="-10"/>
        </w:rPr>
        <w:t xml:space="preserve"> </w:t>
      </w:r>
      <w:r>
        <w:t>оцењивањем</w:t>
      </w:r>
      <w:r>
        <w:rPr>
          <w:spacing w:val="-10"/>
        </w:rPr>
        <w:t xml:space="preserve"> </w:t>
      </w:r>
      <w:r>
        <w:t>вреднује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резултат</w:t>
      </w:r>
      <w:r>
        <w:rPr>
          <w:spacing w:val="-10"/>
        </w:rPr>
        <w:t xml:space="preserve"> </w:t>
      </w:r>
      <w:r>
        <w:t>учења.</w:t>
      </w:r>
      <w:r>
        <w:rPr>
          <w:spacing w:val="-10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</w:t>
      </w:r>
      <w:r>
        <w:t xml:space="preserve">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60A83" w:rsidRDefault="00770465">
      <w:pPr>
        <w:pStyle w:val="BodyText"/>
        <w:spacing w:line="230" w:lineRule="auto"/>
        <w:ind w:right="39"/>
      </w:pPr>
      <w:r>
        <w:t>Наставник треба нарочито да подржи саморефлексију код ученика: потребно је да ученик у одређеној мери објективно про- цењује шта зна, уме и може. Такође т</w:t>
      </w:r>
      <w:r>
        <w:t>реба подстицати вршњачко учење, тј. сарадњу међу ученицима при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напредак ученика.</w:t>
      </w:r>
    </w:p>
    <w:p w:rsidR="00960A83" w:rsidRDefault="00770465">
      <w:pPr>
        <w:pStyle w:val="BodyText"/>
        <w:spacing w:before="67" w:line="232" w:lineRule="auto"/>
        <w:ind w:right="118"/>
      </w:pPr>
      <w:r>
        <w:br w:type="column"/>
      </w:r>
      <w:r>
        <w:t>Најзад, у процесу на</w:t>
      </w:r>
      <w:r>
        <w:t>ставе вреднује се и рад наставника, како путем самопроцењивања тако и путем анкетирања ученика.</w:t>
      </w:r>
    </w:p>
    <w:p w:rsidR="00960A83" w:rsidRDefault="00770465">
      <w:pPr>
        <w:pStyle w:val="BodyText"/>
        <w:spacing w:line="232" w:lineRule="auto"/>
        <w:ind w:right="117"/>
      </w:pP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стеченим ко</w:t>
      </w:r>
      <w:r>
        <w:t>мпетенцијама ученика, као и о раду и дидактичким методама наставника.</w:t>
      </w:r>
    </w:p>
    <w:p w:rsidR="00960A83" w:rsidRDefault="00770465">
      <w:pPr>
        <w:pStyle w:val="Heading1"/>
        <w:spacing w:before="161"/>
      </w:pPr>
      <w:r>
        <w:t>Писмени задаци</w:t>
      </w:r>
    </w:p>
    <w:p w:rsidR="00960A83" w:rsidRDefault="00770465">
      <w:pPr>
        <w:pStyle w:val="BodyText"/>
        <w:spacing w:before="111" w:line="232" w:lineRule="auto"/>
        <w:ind w:right="118"/>
      </w:pPr>
      <w:r>
        <w:t xml:space="preserve">У току </w:t>
      </w:r>
      <w:r>
        <w:rPr>
          <w:spacing w:val="-3"/>
        </w:rPr>
        <w:t xml:space="preserve">школске </w:t>
      </w:r>
      <w:r>
        <w:t xml:space="preserve">године ученици раде два писмена задатка, по један у </w:t>
      </w:r>
      <w:r>
        <w:rPr>
          <w:spacing w:val="-3"/>
        </w:rPr>
        <w:t xml:space="preserve">сваком </w:t>
      </w:r>
      <w:r>
        <w:rPr>
          <w:spacing w:val="-4"/>
        </w:rPr>
        <w:t xml:space="preserve">полугодишту. </w:t>
      </w:r>
      <w:r>
        <w:t>Писмени задатак се по правилу ради у форми превода и проверава оспособљеност ученика за примену развијених теоријских знања и ниво оспособљености за самостал- ни рад. У току писменог задатка наставник може дозволити упо- требу</w:t>
      </w:r>
      <w:r>
        <w:rPr>
          <w:spacing w:val="-1"/>
        </w:rPr>
        <w:t xml:space="preserve"> </w:t>
      </w:r>
      <w:r>
        <w:t>речника.</w:t>
      </w:r>
    </w:p>
    <w:p w:rsidR="00960A83" w:rsidRDefault="00770465">
      <w:pPr>
        <w:pStyle w:val="BodyText"/>
        <w:spacing w:line="232" w:lineRule="auto"/>
        <w:ind w:right="119"/>
      </w:pPr>
      <w:r>
        <w:t>Осим обавезног писменог задатка, раде се и усмене и писане провере знања.</w:t>
      </w:r>
    </w:p>
    <w:p w:rsidR="00960A83" w:rsidRDefault="00770465">
      <w:pPr>
        <w:pStyle w:val="Heading1"/>
        <w:spacing w:before="159"/>
      </w:pPr>
      <w:r>
        <w:t>Како се прати и вреднује развој језичких компетенција</w:t>
      </w:r>
    </w:p>
    <w:p w:rsidR="00960A83" w:rsidRDefault="00770465">
      <w:pPr>
        <w:pStyle w:val="BodyText"/>
        <w:spacing w:before="111" w:line="232" w:lineRule="auto"/>
        <w:ind w:right="119"/>
      </w:pPr>
      <w:r>
        <w:t>Нека правила и поступци у процесу праћења и процењивања степена развијености компетенција код ученика:</w:t>
      </w:r>
    </w:p>
    <w:p w:rsidR="00960A83" w:rsidRDefault="00770465">
      <w:pPr>
        <w:pStyle w:val="ListParagraph"/>
        <w:numPr>
          <w:ilvl w:val="0"/>
          <w:numId w:val="34"/>
        </w:numPr>
        <w:tabs>
          <w:tab w:val="left" w:pos="693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Развој компетенција наста</w:t>
      </w:r>
      <w:r>
        <w:rPr>
          <w:sz w:val="18"/>
        </w:rPr>
        <w:t>вници прате заједно са својим ученицима.</w:t>
      </w:r>
    </w:p>
    <w:p w:rsidR="00960A83" w:rsidRDefault="00770465">
      <w:pPr>
        <w:pStyle w:val="ListParagraph"/>
        <w:numPr>
          <w:ilvl w:val="0"/>
          <w:numId w:val="34"/>
        </w:numPr>
        <w:tabs>
          <w:tab w:val="left" w:pos="657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960A83" w:rsidRDefault="00770465">
      <w:pPr>
        <w:pStyle w:val="ListParagraph"/>
        <w:numPr>
          <w:ilvl w:val="0"/>
          <w:numId w:val="34"/>
        </w:numPr>
        <w:tabs>
          <w:tab w:val="left" w:pos="65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960A83" w:rsidRDefault="00770465">
      <w:pPr>
        <w:pStyle w:val="ListParagraph"/>
        <w:numPr>
          <w:ilvl w:val="0"/>
          <w:numId w:val="34"/>
        </w:numPr>
        <w:tabs>
          <w:tab w:val="left" w:pos="670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</w:t>
      </w:r>
      <w:r>
        <w:rPr>
          <w:sz w:val="18"/>
        </w:rPr>
        <w:t>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960A83" w:rsidRDefault="00770465">
      <w:pPr>
        <w:pStyle w:val="ListParagraph"/>
        <w:numPr>
          <w:ilvl w:val="0"/>
          <w:numId w:val="34"/>
        </w:numPr>
        <w:tabs>
          <w:tab w:val="left" w:pos="659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960A83" w:rsidRDefault="00770465">
      <w:pPr>
        <w:pStyle w:val="ListParagraph"/>
        <w:numPr>
          <w:ilvl w:val="0"/>
          <w:numId w:val="34"/>
        </w:numPr>
        <w:tabs>
          <w:tab w:val="left" w:pos="664"/>
        </w:tabs>
        <w:spacing w:line="232" w:lineRule="auto"/>
        <w:ind w:right="119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960A83" w:rsidRDefault="00770465">
      <w:pPr>
        <w:pStyle w:val="ListParagraph"/>
        <w:numPr>
          <w:ilvl w:val="0"/>
          <w:numId w:val="34"/>
        </w:numPr>
        <w:tabs>
          <w:tab w:val="left" w:pos="655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10"/>
        <w:ind w:left="0" w:firstLine="0"/>
        <w:jc w:val="left"/>
        <w:rPr>
          <w:sz w:val="20"/>
        </w:rPr>
      </w:pPr>
    </w:p>
    <w:p w:rsidR="00960A83" w:rsidRDefault="00770465">
      <w:pPr>
        <w:pStyle w:val="Heading1"/>
        <w:spacing w:line="232" w:lineRule="auto"/>
        <w:ind w:left="1921" w:right="112" w:hanging="1469"/>
      </w:pPr>
      <w:r>
        <w:t>ЛАТИНСКИ ЈЕЗИК СА ЕЛЕМЕНТИМА КЛАСИЧНЕ ЦИВИЛИЗАЦИЈЕ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117"/>
      </w:pPr>
      <w:r>
        <w:t xml:space="preserve">Циљ учења </w:t>
      </w:r>
      <w:r>
        <w:rPr>
          <w:spacing w:val="-3"/>
        </w:rPr>
        <w:t xml:space="preserve">Латинског </w:t>
      </w:r>
      <w:r>
        <w:t>језика са елементима класичне циви- ли</w:t>
      </w:r>
      <w:r>
        <w:t>зације јесте да допринесе укупном интелектуалном развоју лич- ности ученика. Латинска настава треба да води ка употреби</w:t>
      </w:r>
      <w:r>
        <w:rPr>
          <w:spacing w:val="-27"/>
        </w:rPr>
        <w:t xml:space="preserve"> </w:t>
      </w:r>
      <w:r>
        <w:t>науче- ног у конкретним ситуацијама, развијању односа појединца према заједници, развијању критичке свести о историјском развитку и (дис</w:t>
      </w:r>
      <w:r>
        <w:t>)континуитету, подстицању радозналости и усвајању позитив- них</w:t>
      </w:r>
      <w:r>
        <w:rPr>
          <w:spacing w:val="-2"/>
        </w:rPr>
        <w:t xml:space="preserve"> </w:t>
      </w:r>
      <w:r>
        <w:t>вредности.</w:t>
      </w:r>
    </w:p>
    <w:p w:rsidR="00960A83" w:rsidRDefault="00770465">
      <w:pPr>
        <w:pStyle w:val="Heading1"/>
        <w:spacing w:before="160"/>
      </w:pPr>
      <w:r>
        <w:t>Општа предметна компетенција</w:t>
      </w:r>
    </w:p>
    <w:p w:rsidR="00960A83" w:rsidRDefault="00770465">
      <w:pPr>
        <w:pStyle w:val="BodyText"/>
        <w:spacing w:before="111" w:line="232" w:lineRule="auto"/>
        <w:ind w:right="118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960A83" w:rsidRDefault="00770465">
      <w:pPr>
        <w:pStyle w:val="BodyText"/>
        <w:spacing w:line="232" w:lineRule="auto"/>
        <w:ind w:right="116"/>
      </w:pPr>
      <w:r>
        <w:t xml:space="preserve">Посредујући у усменој или писаној комуникацији, ученик преноси поруке са страног на матерњи (први) језик и </w:t>
      </w:r>
      <w:r>
        <w:t xml:space="preserve">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 xml:space="preserve">Учењем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>р</w:t>
      </w:r>
      <w:r>
        <w:rPr>
          <w:spacing w:val="-4"/>
        </w:rPr>
        <w:t xml:space="preserve">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960A83" w:rsidRDefault="00770465">
      <w:pPr>
        <w:pStyle w:val="Heading1"/>
        <w:spacing w:before="156"/>
      </w:pPr>
      <w:r>
        <w:t>Основни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користи страни језик у мери која му помаже да ра- зуме садржај усмене поруке и кратке једноставне информације у вези са личним интересовањем и познатим областима и активно- стима.</w:t>
      </w:r>
      <w:r>
        <w:t xml:space="preserve"> Учествује у уобичајеном, свакодневном разговору, чита и</w:t>
      </w:r>
    </w:p>
    <w:p w:rsidR="00960A83" w:rsidRDefault="00960A83">
      <w:pPr>
        <w:spacing w:line="232" w:lineRule="auto"/>
        <w:sectPr w:rsidR="00960A83">
          <w:pgSz w:w="11910" w:h="15740"/>
          <w:pgMar w:top="8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9" w:firstLine="0"/>
      </w:pPr>
      <w:r>
        <w:lastRenderedPageBreak/>
        <w:t>проналази жељену информацију у текстовима са темом од непо- средног личног интереса. Пише о различитим аспектима из непо- средног окружења и ради сопствених потреба.</w:t>
      </w:r>
    </w:p>
    <w:p w:rsidR="00960A83" w:rsidRDefault="00770465">
      <w:pPr>
        <w:pStyle w:val="Heading1"/>
        <w:spacing w:before="162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>усменом и</w:t>
      </w:r>
      <w:r>
        <w:t xml:space="preserve">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960A83" w:rsidRDefault="00770465">
      <w:pPr>
        <w:pStyle w:val="Heading1"/>
        <w:spacing w:before="160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>и</w:t>
      </w:r>
      <w:r>
        <w:t xml:space="preserve">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960A83" w:rsidRDefault="00770465">
      <w:pPr>
        <w:pStyle w:val="Heading1"/>
        <w:spacing w:before="166" w:line="232" w:lineRule="auto"/>
        <w:ind w:right="38"/>
      </w:pPr>
      <w:r>
        <w:t>Специфична предметна компетенција: РЕЦЕПЦИЈА (слушање и читање)</w:t>
      </w:r>
    </w:p>
    <w:p w:rsidR="00960A83" w:rsidRDefault="00770465">
      <w:pPr>
        <w:spacing w:before="107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1" w:line="232" w:lineRule="auto"/>
        <w:ind w:right="38"/>
      </w:pPr>
      <w:r>
        <w:t>Ученик разуме уобичајене изразе и схвата општи смисао сва- кодневне комуникације изговорене споро и разговетно.</w:t>
      </w:r>
      <w:r>
        <w:rPr>
          <w:spacing w:val="-14"/>
        </w:rPr>
        <w:t xml:space="preserve"> </w:t>
      </w:r>
      <w:r>
        <w:t xml:space="preserve">Користећи основно лингвистичко знање, чита краће текстове написане </w:t>
      </w:r>
      <w:r>
        <w:t>стан- дардним језиком, разноврсног садржаја из свакодневног живота и/ или</w:t>
      </w:r>
      <w:r>
        <w:rPr>
          <w:spacing w:val="-5"/>
        </w:rPr>
        <w:t xml:space="preserve"> </w:t>
      </w:r>
      <w:r>
        <w:t>блиских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струке,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преовлађују</w:t>
      </w:r>
      <w:r>
        <w:rPr>
          <w:spacing w:val="-5"/>
        </w:rPr>
        <w:t xml:space="preserve"> </w:t>
      </w:r>
      <w:r>
        <w:t>фреквентне речи и</w:t>
      </w:r>
      <w:r>
        <w:rPr>
          <w:spacing w:val="-2"/>
        </w:rPr>
        <w:t xml:space="preserve"> </w:t>
      </w:r>
      <w:r>
        <w:t>изрази.</w:t>
      </w:r>
    </w:p>
    <w:p w:rsidR="00960A83" w:rsidRDefault="00770465">
      <w:pPr>
        <w:pStyle w:val="Heading1"/>
        <w:spacing w:before="160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>Ученик разуме основне елементе разговетног говора у сва- кодневним ситуацијама и једноставна из</w:t>
      </w:r>
      <w:r>
        <w:t xml:space="preserve">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 xml:space="preserve">преовлађују сложене језичке структуре, ученик разуме оп- шти смисао и допунске информације, користећи </w:t>
      </w:r>
      <w:r>
        <w:t>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960A83" w:rsidRDefault="00770465">
      <w:pPr>
        <w:pStyle w:val="Heading1"/>
        <w:spacing w:before="79"/>
      </w:pPr>
      <w:r>
        <w:rPr>
          <w:b w:val="0"/>
        </w:rPr>
        <w:br w:type="column"/>
      </w: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разуме суштину и детаље опширнијих излагања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</w:t>
      </w:r>
      <w:r>
        <w:t>же текстове различитог садржаја (нпр. адаптирана или оригинална прозна књижевна дела, актуелни но- вински чланци и извештаји); брзину и технику читања подешава према тексту који чита.</w:t>
      </w:r>
    </w:p>
    <w:p w:rsidR="00960A83" w:rsidRDefault="00770465">
      <w:pPr>
        <w:pStyle w:val="Heading1"/>
        <w:spacing w:before="164" w:line="232" w:lineRule="auto"/>
        <w:ind w:right="112"/>
      </w:pPr>
      <w:r>
        <w:t>Специфична предметна компетенција: ПРОДУКЦИЈА (говор и писање)</w:t>
      </w:r>
    </w:p>
    <w:p w:rsidR="00960A83" w:rsidRDefault="00770465">
      <w:pPr>
        <w:spacing w:before="107"/>
        <w:ind w:left="120"/>
        <w:rPr>
          <w:b/>
          <w:sz w:val="18"/>
        </w:rPr>
      </w:pPr>
      <w:r>
        <w:rPr>
          <w:b/>
          <w:sz w:val="18"/>
        </w:rPr>
        <w:t>Основни н</w:t>
      </w:r>
      <w:r>
        <w:rPr>
          <w:b/>
          <w:sz w:val="18"/>
        </w:rPr>
        <w:t>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у свакодневним ситуацијама пише или даје усмена упутства, писмено или усмено размењује информације о уобичаје- ним општим и блиским темама.</w:t>
      </w:r>
    </w:p>
    <w:p w:rsidR="00960A83" w:rsidRDefault="00770465">
      <w:pPr>
        <w:pStyle w:val="BodyText"/>
        <w:spacing w:line="232" w:lineRule="auto"/>
        <w:ind w:right="117"/>
      </w:pPr>
      <w:r>
        <w:t>Користећи једноставне изразе, фразе и језичке структуре, пише</w:t>
      </w:r>
      <w:r>
        <w:rPr>
          <w:spacing w:val="-6"/>
        </w:rPr>
        <w:t xml:space="preserve"> </w:t>
      </w:r>
      <w:r>
        <w:t>кратке</w:t>
      </w:r>
      <w:r>
        <w:rPr>
          <w:spacing w:val="-6"/>
        </w:rPr>
        <w:t xml:space="preserve"> </w:t>
      </w:r>
      <w:r>
        <w:t>забелешке,</w:t>
      </w:r>
      <w:r>
        <w:rPr>
          <w:spacing w:val="-6"/>
        </w:rPr>
        <w:t xml:space="preserve"> </w:t>
      </w:r>
      <w:r>
        <w:t>поруке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писма,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пре</w:t>
      </w:r>
      <w:r>
        <w:t>ма</w:t>
      </w:r>
      <w:r>
        <w:rPr>
          <w:spacing w:val="-6"/>
        </w:rPr>
        <w:t xml:space="preserve"> </w:t>
      </w:r>
      <w:r>
        <w:t>моделу</w:t>
      </w:r>
      <w:r>
        <w:rPr>
          <w:spacing w:val="-6"/>
        </w:rPr>
        <w:t xml:space="preserve"> </w:t>
      </w:r>
      <w:r>
        <w:t>пише једноставне текстове нпр. описе особа и догађаја из познатих области.</w:t>
      </w:r>
    </w:p>
    <w:p w:rsidR="00960A83" w:rsidRDefault="00770465">
      <w:pPr>
        <w:pStyle w:val="Heading1"/>
        <w:spacing w:before="160"/>
      </w:pPr>
      <w:r>
        <w:t>Средњи ниво</w:t>
      </w:r>
    </w:p>
    <w:p w:rsidR="00960A83" w:rsidRDefault="00770465">
      <w:pPr>
        <w:pStyle w:val="BodyText"/>
        <w:spacing w:before="111" w:line="232" w:lineRule="auto"/>
        <w:ind w:right="118"/>
      </w:pPr>
      <w:r>
        <w:t>Ученик без припреме започиње и води разговор, износи усмено или писмено мишљење о темама из домена личног интере- совања, образовања, културе и сл.</w:t>
      </w:r>
    </w:p>
    <w:p w:rsidR="00960A83" w:rsidRDefault="00770465">
      <w:pPr>
        <w:pStyle w:val="BodyText"/>
        <w:spacing w:line="232" w:lineRule="auto"/>
        <w:ind w:right="118"/>
      </w:pPr>
      <w:r>
        <w:t xml:space="preserve">Користећи разноврсне језичке структуре, шири фонд речи и израза, ученик усмено или писмено извештава, излаже и/или пре- ма упутству пише </w:t>
      </w:r>
      <w:r>
        <w:rPr>
          <w:spacing w:val="-3"/>
        </w:rPr>
        <w:t xml:space="preserve">компактни </w:t>
      </w:r>
      <w:r>
        <w:t>текст поштујући правописну норму и основна правила организације</w:t>
      </w:r>
      <w:r>
        <w:rPr>
          <w:spacing w:val="-3"/>
        </w:rPr>
        <w:t xml:space="preserve"> </w:t>
      </w:r>
      <w:r>
        <w:t>текста.</w:t>
      </w:r>
    </w:p>
    <w:p w:rsidR="00960A83" w:rsidRDefault="00770465">
      <w:pPr>
        <w:pStyle w:val="Heading1"/>
        <w:spacing w:before="160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са сигурношћу, течно и спонтано, учествује у усме- ној или писменој комуникацији, говори, извештава, преводи и/или самостално пише текстове о темама и садржајима из ширег круга интересовања; користећи информације и аргументе из различитих извора, из</w:t>
      </w:r>
      <w:r>
        <w:t>носи ставове и преноси мишљење, размењује, проверава и потврђује информације. Ученик према потреби води формалну или неформалну преписку, доследно примењујући правописну норму, језичка правила и правила организације текста.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960A83">
      <w:pPr>
        <w:pStyle w:val="BodyText"/>
        <w:spacing w:before="5"/>
        <w:ind w:left="0" w:firstLine="0"/>
        <w:jc w:val="left"/>
        <w:rPr>
          <w:sz w:val="14"/>
        </w:rPr>
      </w:pP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spacing w:before="95" w:line="161" w:lineRule="exact"/>
        <w:ind w:left="177"/>
        <w:rPr>
          <w:sz w:val="14"/>
        </w:rPr>
      </w:pPr>
      <w:r>
        <w:rPr>
          <w:sz w:val="14"/>
        </w:rPr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94"/>
        <w:ind w:left="177" w:right="8500"/>
        <w:rPr>
          <w:b/>
          <w:sz w:val="14"/>
        </w:rPr>
      </w:pPr>
      <w:r>
        <w:br w:type="column"/>
      </w:r>
      <w:r>
        <w:rPr>
          <w:b/>
          <w:sz w:val="14"/>
        </w:rPr>
        <w:t>Трећи 2 часа</w:t>
      </w: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518"/>
        </w:trPr>
        <w:tc>
          <w:tcPr>
            <w:tcW w:w="3515" w:type="dxa"/>
            <w:shd w:val="clear" w:color="auto" w:fill="E6E7E8"/>
          </w:tcPr>
          <w:p w:rsidR="00960A83" w:rsidRDefault="00960A8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960A83" w:rsidRDefault="00770465">
            <w:pPr>
              <w:pStyle w:val="TableParagraph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7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60A83" w:rsidRDefault="00770465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48" w:right="4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4200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6" w:line="161" w:lineRule="exact"/>
              <w:ind w:left="133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Основни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Разуме једноставне кратке поруке или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упутства саопштена или прочитана споро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разговетно.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Разуме општи смисао једноставних реченица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краћих текстова на уобичајене теме у којима преовлађују ф</w:t>
            </w:r>
            <w:r>
              <w:rPr>
                <w:sz w:val="14"/>
              </w:rPr>
              <w:t>реквентне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37" w:lineRule="auto"/>
              <w:ind w:right="353"/>
              <w:rPr>
                <w:sz w:val="14"/>
              </w:rPr>
            </w:pPr>
            <w:r>
              <w:rPr>
                <w:sz w:val="14"/>
              </w:rPr>
              <w:t>Проналази потребне информације у једноставним текстовима.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адаптиране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цивилизацијске тековине, културу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обичаје.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У образовном контексту тражи и даје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најкраће информације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479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 xml:space="preserve">помоћ упутстава и/или илустрација пише, на елементарном </w:t>
            </w:r>
            <w:r>
              <w:rPr>
                <w:spacing w:val="-4"/>
                <w:sz w:val="14"/>
              </w:rPr>
              <w:t xml:space="preserve">нивоу, </w:t>
            </w:r>
            <w:r>
              <w:rPr>
                <w:sz w:val="14"/>
              </w:rPr>
              <w:t>реченице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 ЈЕЗИКУ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Има разумљив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изговор.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Исправно ортографише обичне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Исправно кори</w:t>
            </w:r>
            <w:r>
              <w:rPr>
                <w:sz w:val="14"/>
              </w:rPr>
              <w:t>сти елементарне језичке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структуре.</w:t>
            </w:r>
          </w:p>
          <w:p w:rsidR="00960A83" w:rsidRDefault="00770465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обрасце и друге елементе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before="18"/>
              <w:ind w:right="358"/>
              <w:rPr>
                <w:sz w:val="14"/>
              </w:rPr>
            </w:pPr>
            <w:r>
              <w:rPr>
                <w:sz w:val="14"/>
              </w:rPr>
              <w:t>разумe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једноставнију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прозу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латинском језику;</w:t>
            </w:r>
          </w:p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 xml:space="preserve">самостално преведе прочитано с ослонцем на усвојени </w:t>
            </w:r>
            <w:r>
              <w:rPr>
                <w:spacing w:val="-3"/>
                <w:sz w:val="14"/>
              </w:rPr>
              <w:t>вокабулар;</w:t>
            </w:r>
          </w:p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издвоји битне податке и разуме контекст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поруке;</w:t>
            </w:r>
          </w:p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самостално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поуздањем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двојезичне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речнике у књижном и/или дигиталном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формату;</w:t>
            </w:r>
          </w:p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465"/>
              <w:rPr>
                <w:sz w:val="14"/>
              </w:rPr>
            </w:pPr>
            <w:r>
              <w:rPr>
                <w:sz w:val="14"/>
              </w:rPr>
              <w:t>употреби, пасивно и активно, основни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латински </w:t>
            </w:r>
            <w:r>
              <w:rPr>
                <w:spacing w:val="-3"/>
                <w:sz w:val="14"/>
              </w:rPr>
              <w:t>вокабулар;</w:t>
            </w:r>
          </w:p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312"/>
              <w:jc w:val="both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латинског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вокабулара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сродним речима у модерним језицима, оплемењујући своју културу говора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530"/>
              <w:rPr>
                <w:sz w:val="14"/>
              </w:rPr>
            </w:pPr>
            <w:r>
              <w:rPr>
                <w:sz w:val="14"/>
              </w:rPr>
              <w:t xml:space="preserve">дефинише, уочава, описује и самостално гради стандардне облике и разуме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намену;</w:t>
            </w:r>
          </w:p>
          <w:p w:rsidR="00960A83" w:rsidRDefault="00770465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650"/>
              <w:rPr>
                <w:sz w:val="14"/>
              </w:rPr>
            </w:pPr>
            <w:r>
              <w:rPr>
                <w:sz w:val="14"/>
              </w:rPr>
              <w:t>препознаје, повезује и описује синтактичке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прагматичке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9" w:line="161" w:lineRule="exact"/>
              <w:ind w:left="48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ЈЕЗИК</w:t>
            </w:r>
          </w:p>
          <w:p w:rsidR="00960A83" w:rsidRDefault="00770465">
            <w:pPr>
              <w:pStyle w:val="TableParagraph"/>
              <w:spacing w:line="160" w:lineRule="exact"/>
              <w:ind w:left="47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Морфологија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Именске речи</w:t>
            </w:r>
          </w:p>
          <w:p w:rsidR="00960A83" w:rsidRDefault="00770465">
            <w:pPr>
              <w:pStyle w:val="TableParagraph"/>
              <w:ind w:left="56" w:right="257"/>
              <w:rPr>
                <w:sz w:val="14"/>
              </w:rPr>
            </w:pPr>
            <w:r>
              <w:rPr>
                <w:sz w:val="14"/>
              </w:rPr>
              <w:t>Неправилности и мање фреквентни обрасци именске промене, с тежиштем на заменичким речима.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Морфологија глаголских начина, укључујући нефинитне облике.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Неправилности и мање фреквентни обрасци глаголске промене.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Затворене класе речи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Морфо</w:t>
            </w:r>
            <w:r>
              <w:rPr>
                <w:sz w:val="14"/>
              </w:rPr>
              <w:t>логија и функција мање фреквентних јединица.</w:t>
            </w:r>
          </w:p>
          <w:p w:rsidR="00960A83" w:rsidRDefault="00960A8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Синтакса</w:t>
            </w:r>
          </w:p>
          <w:p w:rsidR="00960A83" w:rsidRDefault="00770465">
            <w:pPr>
              <w:pStyle w:val="TableParagraph"/>
              <w:ind w:left="56" w:right="17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Синтакса падежа </w:t>
            </w:r>
            <w:r>
              <w:rPr>
                <w:sz w:val="14"/>
              </w:rPr>
              <w:t xml:space="preserve">Латински падешки систем. </w:t>
            </w:r>
            <w:r>
              <w:rPr>
                <w:b/>
                <w:sz w:val="14"/>
              </w:rPr>
              <w:t>Синтакса просте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реченице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Реченични типови и реченични конституенти: систематизација.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Специфичност латинске употребе глаголских начина у простој реченици.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Специфичности латинске именичке синтагме.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сложене реченице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Систем зависних клауза. Систем нефинитних конструкција.</w:t>
            </w:r>
          </w:p>
        </w:tc>
      </w:tr>
    </w:tbl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10278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lastRenderedPageBreak/>
              <w:t>Средњи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најкраћих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порука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упутстава.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У образовном контексту схвата суштину и битне појединости информације примљене из монолога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или дијалога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Разуме општи смисао и проналази битне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информације у текстовима на уобичајене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682"/>
              <w:rPr>
                <w:sz w:val="14"/>
              </w:rPr>
            </w:pPr>
            <w:r>
              <w:rPr>
                <w:sz w:val="14"/>
              </w:rPr>
              <w:t>Открива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контекста.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уобичајене теме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>помоћ упутстава и/или илустрација пише кратке текстове на елементарном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Преводи или интерпретира, на елементарном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нивоу, </w:t>
            </w:r>
            <w:r>
              <w:rPr>
                <w:sz w:val="14"/>
              </w:rPr>
              <w:t>информације из једноставних порука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текстова.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 ЈЕЗИКУ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Има јасан и разумљив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изговор.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Исправно ортографише уобичајене речи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познаје принципе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правописа.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Користи задовољавајући број фреквентних речи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израза.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Исправно користи једноставне језичке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структуре.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обрасце, синтактичке склопове и друге елемен</w:t>
            </w:r>
            <w:r>
              <w:rPr>
                <w:sz w:val="14"/>
              </w:rPr>
              <w:t>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  <w:p w:rsidR="00960A83" w:rsidRDefault="00770465">
            <w:pPr>
              <w:pStyle w:val="TableParagraph"/>
              <w:spacing w:line="159" w:lineRule="exact"/>
              <w:ind w:left="48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Напредни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Разуме суштину и битне појединости кратких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порука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упутстава.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У образовном контексту схвата суштину и битне појединости информације примљене из монолога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или дијалога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Разуме општи смисао и проналази битне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информације и елементе аргументације у лаким текстовима на уобичајене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line="237" w:lineRule="auto"/>
              <w:ind w:right="682"/>
              <w:rPr>
                <w:sz w:val="14"/>
              </w:rPr>
            </w:pPr>
            <w:r>
              <w:rPr>
                <w:sz w:val="14"/>
              </w:rPr>
              <w:t>Открива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контекста.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адаптиране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тичу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цивилизације, кул</w:t>
            </w:r>
            <w:r>
              <w:rPr>
                <w:sz w:val="14"/>
              </w:rPr>
              <w:t>туре и обичаја, уочавајући и узимајући у обзир специфичне разлике у тој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области.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уобичајене теме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Излаже већ припремљену краћу презентацију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неку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>обичајених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тема.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>помоћ упутстава и/или илустрација пише кратке текстове на елементарном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Преводи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интерпретира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кратких порука и текстова на уобичајене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 ЈЕЗИКУ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Има јасан, разумљив и течан изговор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интонацију.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Исправно ортографише и познаје принципе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правописа.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Користи задовољавајући број фреквентних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речи, израза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идиома.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535"/>
              <w:rPr>
                <w:sz w:val="14"/>
              </w:rPr>
            </w:pPr>
            <w:r>
              <w:rPr>
                <w:sz w:val="14"/>
              </w:rPr>
              <w:t>Исправно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лакоћом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језичке структуре.</w:t>
            </w:r>
          </w:p>
          <w:p w:rsidR="00960A83" w:rsidRDefault="00770465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морфо</w:t>
            </w:r>
            <w:r>
              <w:rPr>
                <w:sz w:val="14"/>
              </w:rPr>
              <w:t>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обрасце, синтактичке склопове и друге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143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Вокабулар</w:t>
            </w:r>
          </w:p>
          <w:p w:rsidR="00960A83" w:rsidRDefault="00770465">
            <w:pPr>
              <w:pStyle w:val="TableParagraph"/>
              <w:ind w:left="56" w:right="118"/>
              <w:rPr>
                <w:sz w:val="14"/>
              </w:rPr>
            </w:pPr>
            <w:r>
              <w:rPr>
                <w:sz w:val="14"/>
              </w:rPr>
              <w:t>Усвајање фреквентних јединица латинског вокабулара. Упознавање са ширим вокабуларом.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ЦИВИЛИЗАЦИЈЕ</w:t>
            </w:r>
          </w:p>
          <w:p w:rsidR="00960A83" w:rsidRDefault="00770465">
            <w:pPr>
              <w:pStyle w:val="TableParagraph"/>
              <w:ind w:left="56" w:right="1280"/>
              <w:rPr>
                <w:sz w:val="14"/>
              </w:rPr>
            </w:pPr>
            <w:r>
              <w:rPr>
                <w:sz w:val="14"/>
              </w:rPr>
              <w:t>Писменост, образовање, ученост. Каријера чиновника и војника. Масовна култура.</w:t>
            </w:r>
          </w:p>
        </w:tc>
      </w:tr>
    </w:tbl>
    <w:p w:rsidR="00960A83" w:rsidRDefault="00960A83">
      <w:pPr>
        <w:pStyle w:val="BodyText"/>
        <w:ind w:left="0" w:firstLine="0"/>
        <w:jc w:val="left"/>
        <w:rPr>
          <w:b/>
          <w:sz w:val="20"/>
        </w:rPr>
      </w:pPr>
    </w:p>
    <w:p w:rsidR="00960A83" w:rsidRDefault="00960A83">
      <w:pPr>
        <w:pStyle w:val="BodyText"/>
        <w:spacing w:before="9"/>
        <w:ind w:left="0" w:firstLine="0"/>
        <w:jc w:val="left"/>
        <w:rPr>
          <w:b/>
          <w:sz w:val="24"/>
        </w:rPr>
      </w:pPr>
    </w:p>
    <w:p w:rsidR="00960A83" w:rsidRDefault="00960A83">
      <w:pPr>
        <w:rPr>
          <w:sz w:val="2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8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 xml:space="preserve">Настава предмета Латински језик с елементима класичне ци- вилизације у филолошким гимназијама и одељењима ослања се на знања и компетенције развијене учењем матерњег и страних јези- ка, као и опште и књижевне историје. За латински, </w:t>
      </w:r>
      <w:r>
        <w:rPr>
          <w:spacing w:val="-3"/>
        </w:rPr>
        <w:t xml:space="preserve">који </w:t>
      </w:r>
      <w:r>
        <w:t>спада у групацију с</w:t>
      </w:r>
      <w:r>
        <w:t xml:space="preserve">траних језика уз ту специфичност што он није </w:t>
      </w:r>
      <w:r>
        <w:rPr>
          <w:spacing w:val="-3"/>
        </w:rPr>
        <w:t xml:space="preserve">никоме </w:t>
      </w:r>
      <w:r>
        <w:t xml:space="preserve">матерњи нити представља уобичајено средство модерне комуни- кације, важе стандарди и правила Општих стандарда постигнућа за крај општег средњег и средњег стручног образовања и васпита- ња за страни језик </w:t>
      </w:r>
      <w:r>
        <w:t>и Заједничког европског референтног оквира.</w:t>
      </w:r>
      <w:r>
        <w:rPr>
          <w:spacing w:val="-21"/>
        </w:rPr>
        <w:t xml:space="preserve"> </w:t>
      </w:r>
      <w:r>
        <w:t xml:space="preserve">У складу са савременим потребама ученика и </w:t>
      </w:r>
      <w:r>
        <w:rPr>
          <w:spacing w:val="-3"/>
        </w:rPr>
        <w:t xml:space="preserve">напретком </w:t>
      </w:r>
      <w:r>
        <w:rPr>
          <w:spacing w:val="-4"/>
        </w:rPr>
        <w:t xml:space="preserve">науке </w:t>
      </w:r>
      <w:r>
        <w:t xml:space="preserve">о је- </w:t>
      </w:r>
      <w:r>
        <w:rPr>
          <w:spacing w:val="-5"/>
        </w:rPr>
        <w:t xml:space="preserve">зику, </w:t>
      </w:r>
      <w:r>
        <w:t xml:space="preserve">програм наставе и учења </w:t>
      </w:r>
      <w:r>
        <w:rPr>
          <w:spacing w:val="-3"/>
        </w:rPr>
        <w:t xml:space="preserve">латинског </w:t>
      </w:r>
      <w:r>
        <w:t>језика треба посматрати као интегративни</w:t>
      </w:r>
      <w:r>
        <w:rPr>
          <w:spacing w:val="-1"/>
        </w:rPr>
        <w:t xml:space="preserve"> </w:t>
      </w:r>
      <w:r>
        <w:t>фактор.</w:t>
      </w:r>
    </w:p>
    <w:p w:rsidR="00960A83" w:rsidRDefault="00770465">
      <w:pPr>
        <w:pStyle w:val="Heading1"/>
        <w:numPr>
          <w:ilvl w:val="0"/>
          <w:numId w:val="30"/>
        </w:numPr>
        <w:tabs>
          <w:tab w:val="left" w:pos="281"/>
        </w:tabs>
        <w:spacing w:before="93"/>
      </w:pPr>
      <w:r>
        <w:br w:type="column"/>
      </w:r>
      <w:r>
        <w:rPr>
          <w:spacing w:val="-3"/>
        </w:rPr>
        <w:t xml:space="preserve">ПЛАНИРАЊЕ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960A83" w:rsidRDefault="00770465">
      <w:pPr>
        <w:pStyle w:val="BodyText"/>
        <w:spacing w:before="111" w:line="232" w:lineRule="auto"/>
        <w:ind w:right="118"/>
      </w:pPr>
      <w:r>
        <w:t>Сврха учења латинског језика је</w:t>
      </w:r>
      <w:r>
        <w:t xml:space="preserve"> разумевање текста као амал- гама језичких законитости и цивилизацијских садржаја.</w:t>
      </w:r>
    </w:p>
    <w:p w:rsidR="00960A83" w:rsidRDefault="00770465">
      <w:pPr>
        <w:pStyle w:val="BodyText"/>
        <w:spacing w:line="232" w:lineRule="auto"/>
        <w:ind w:right="117"/>
      </w:pPr>
      <w:r>
        <w:t>Ради тога ученик треба да развије способност разумевања и превођења текста (те кроз то и способност анализе и синтезе) и да овлада латинском језичком структуром, идентификуј</w:t>
      </w:r>
      <w:r>
        <w:t>ући њене ка- тегорије и повезујући их с матерњим и страним модерним језици- ма, да усвоји вокабулар и овладава лексичким компетенцијама, уз разумевање даље судбине речи латинског порекла и њихове упо- требе у другим језицима.</w:t>
      </w:r>
    </w:p>
    <w:p w:rsidR="00960A83" w:rsidRDefault="00770465">
      <w:pPr>
        <w:pStyle w:val="BodyText"/>
        <w:spacing w:line="232" w:lineRule="auto"/>
        <w:ind w:right="117"/>
      </w:pPr>
      <w:r>
        <w:t>Кроз читање и тумачење текстов</w:t>
      </w:r>
      <w:r>
        <w:t>а различите старине, поре- кла и намене ученик треба да научи да уочава сличности и разли- ке у људском деловању кроз време и релативну трајност људских установа и искустава.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770465">
      <w:pPr>
        <w:pStyle w:val="Heading1"/>
        <w:numPr>
          <w:ilvl w:val="0"/>
          <w:numId w:val="30"/>
        </w:numPr>
        <w:tabs>
          <w:tab w:val="left" w:pos="351"/>
        </w:tabs>
        <w:spacing w:before="80"/>
        <w:ind w:left="350" w:hanging="230"/>
      </w:pPr>
      <w:r>
        <w:rPr>
          <w:spacing w:val="-3"/>
        </w:rPr>
        <w:lastRenderedPageBreak/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Начела</w:t>
      </w:r>
    </w:p>
    <w:p w:rsidR="00960A83" w:rsidRDefault="00770465">
      <w:pPr>
        <w:pStyle w:val="BodyText"/>
        <w:spacing w:before="112" w:line="232" w:lineRule="auto"/>
        <w:ind w:right="38"/>
      </w:pPr>
      <w:r>
        <w:t>Стожерни аспект ла</w:t>
      </w:r>
      <w:r>
        <w:t>тинске наставе је рад на штиву: све на- ставне активности треба да буду уперене, непосредно или посред- но, ка читању, разумевању и тумачењу латинских текстова. Усва- јање елемената граматике и лексике, као и свих других садржаја, треба увек да буде мотиви</w:t>
      </w:r>
      <w:r>
        <w:t>сано захтевима текста, а вредност сваке поуке ваља мерити њеним доприносом оспособљавању за читање на латинском.</w:t>
      </w:r>
    </w:p>
    <w:p w:rsidR="00960A83" w:rsidRDefault="00770465">
      <w:pPr>
        <w:pStyle w:val="BodyText"/>
        <w:spacing w:line="232" w:lineRule="auto"/>
        <w:ind w:right="38"/>
      </w:pPr>
      <w:r>
        <w:t>При избору и одређивању редоследа граматичких партија приоритет</w:t>
      </w:r>
      <w:r>
        <w:rPr>
          <w:spacing w:val="-5"/>
        </w:rPr>
        <w:t xml:space="preserve"> </w:t>
      </w:r>
      <w:r>
        <w:t>следује</w:t>
      </w:r>
      <w:r>
        <w:rPr>
          <w:spacing w:val="-5"/>
        </w:rPr>
        <w:t xml:space="preserve"> </w:t>
      </w:r>
      <w:r>
        <w:t>оним</w:t>
      </w:r>
      <w:r>
        <w:rPr>
          <w:spacing w:val="-5"/>
        </w:rPr>
        <w:t xml:space="preserve"> </w:t>
      </w:r>
      <w:r>
        <w:t>елементима</w:t>
      </w:r>
      <w:r>
        <w:rPr>
          <w:spacing w:val="-5"/>
        </w:rPr>
        <w:t xml:space="preserve"> </w:t>
      </w:r>
      <w:r>
        <w:t>језичког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чијег</w:t>
      </w:r>
      <w:r>
        <w:rPr>
          <w:spacing w:val="-5"/>
        </w:rPr>
        <w:t xml:space="preserve"> </w:t>
      </w:r>
      <w:r>
        <w:t xml:space="preserve">по- знавања није могуће читати ништа или скоро ништа на </w:t>
      </w:r>
      <w:r>
        <w:rPr>
          <w:spacing w:val="-3"/>
        </w:rPr>
        <w:t xml:space="preserve">латинском. </w:t>
      </w:r>
      <w:r>
        <w:t xml:space="preserve">Слично важи о обиму и саставу </w:t>
      </w:r>
      <w:r>
        <w:rPr>
          <w:spacing w:val="-3"/>
        </w:rPr>
        <w:t xml:space="preserve">вокабулара, где </w:t>
      </w:r>
      <w:r>
        <w:t xml:space="preserve">треба да </w:t>
      </w:r>
      <w:r>
        <w:rPr>
          <w:spacing w:val="-5"/>
        </w:rPr>
        <w:t xml:space="preserve">буду </w:t>
      </w:r>
      <w:r>
        <w:t xml:space="preserve">нај- прече оне лексичке јединице </w:t>
      </w:r>
      <w:r>
        <w:rPr>
          <w:spacing w:val="-3"/>
        </w:rPr>
        <w:t xml:space="preserve">које </w:t>
      </w:r>
      <w:r>
        <w:t xml:space="preserve">се најчешће јављају у латинским текстовима. Нижи приоритет имаће </w:t>
      </w:r>
      <w:r>
        <w:rPr>
          <w:spacing w:val="-3"/>
        </w:rPr>
        <w:t xml:space="preserve">поука </w:t>
      </w:r>
      <w:r>
        <w:t>о ономе што се у тек</w:t>
      </w:r>
      <w:r>
        <w:t>- стовима ређе јавља, као и о свему што се при читању прима спон- тано и разумева без већих</w:t>
      </w:r>
      <w:r>
        <w:rPr>
          <w:spacing w:val="-4"/>
        </w:rPr>
        <w:t xml:space="preserve"> </w:t>
      </w:r>
      <w:r>
        <w:t>објашњења.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За разлику </w:t>
      </w:r>
      <w:r>
        <w:rPr>
          <w:spacing w:val="-4"/>
        </w:rPr>
        <w:t xml:space="preserve">од </w:t>
      </w:r>
      <w:r>
        <w:rPr>
          <w:spacing w:val="-2"/>
        </w:rPr>
        <w:t xml:space="preserve">приручничког </w:t>
      </w:r>
      <w:r>
        <w:t xml:space="preserve">приказа </w:t>
      </w:r>
      <w:r>
        <w:rPr>
          <w:spacing w:val="-3"/>
        </w:rPr>
        <w:t xml:space="preserve">граматике, </w:t>
      </w:r>
      <w:r>
        <w:rPr>
          <w:spacing w:val="-4"/>
        </w:rPr>
        <w:t xml:space="preserve">који </w:t>
      </w:r>
      <w:r>
        <w:rPr>
          <w:spacing w:val="-3"/>
        </w:rPr>
        <w:t xml:space="preserve">почива </w:t>
      </w:r>
      <w:r>
        <w:t>на</w:t>
      </w:r>
      <w:r>
        <w:rPr>
          <w:spacing w:val="-8"/>
        </w:rPr>
        <w:t xml:space="preserve"> </w:t>
      </w:r>
      <w:r>
        <w:rPr>
          <w:spacing w:val="-3"/>
        </w:rPr>
        <w:t>серијском</w:t>
      </w:r>
      <w:r>
        <w:rPr>
          <w:spacing w:val="-8"/>
        </w:rPr>
        <w:t xml:space="preserve"> </w:t>
      </w:r>
      <w:r>
        <w:t>излагању</w:t>
      </w:r>
      <w:r>
        <w:rPr>
          <w:spacing w:val="-8"/>
        </w:rPr>
        <w:t xml:space="preserve"> </w:t>
      </w:r>
      <w:r>
        <w:t>заокружених</w:t>
      </w:r>
      <w:r>
        <w:rPr>
          <w:spacing w:val="-8"/>
        </w:rPr>
        <w:t xml:space="preserve"> </w:t>
      </w:r>
      <w:r>
        <w:t>целина,</w:t>
      </w:r>
      <w:r>
        <w:rPr>
          <w:spacing w:val="-8"/>
        </w:rPr>
        <w:t xml:space="preserve"> </w:t>
      </w:r>
      <w:r>
        <w:t>граматичка</w:t>
      </w:r>
      <w:r>
        <w:rPr>
          <w:spacing w:val="-8"/>
        </w:rPr>
        <w:t xml:space="preserve"> </w:t>
      </w:r>
      <w:r>
        <w:rPr>
          <w:spacing w:val="-3"/>
        </w:rPr>
        <w:t>поука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са- временој </w:t>
      </w:r>
      <w:r>
        <w:rPr>
          <w:spacing w:val="-3"/>
        </w:rPr>
        <w:t xml:space="preserve">латинској </w:t>
      </w:r>
      <w:r>
        <w:t>настави одв</w:t>
      </w:r>
      <w:r>
        <w:t xml:space="preserve">ија се </w:t>
      </w:r>
      <w:r>
        <w:rPr>
          <w:spacing w:val="-3"/>
        </w:rPr>
        <w:t xml:space="preserve">тако </w:t>
      </w:r>
      <w:r>
        <w:t xml:space="preserve">што у </w:t>
      </w:r>
      <w:r>
        <w:rPr>
          <w:spacing w:val="-4"/>
        </w:rPr>
        <w:t xml:space="preserve">сваком </w:t>
      </w:r>
      <w:r>
        <w:t xml:space="preserve">тренутку постоји по </w:t>
      </w:r>
      <w:r>
        <w:rPr>
          <w:spacing w:val="-4"/>
        </w:rPr>
        <w:t xml:space="preserve">неколико </w:t>
      </w:r>
      <w:r>
        <w:t xml:space="preserve">отворених тема из разних области </w:t>
      </w:r>
      <w:r>
        <w:rPr>
          <w:spacing w:val="-3"/>
        </w:rPr>
        <w:t>граматике</w:t>
      </w:r>
      <w:r>
        <w:rPr>
          <w:spacing w:val="-27"/>
        </w:rPr>
        <w:t xml:space="preserve"> </w:t>
      </w:r>
      <w:r>
        <w:t>у разним</w:t>
      </w:r>
      <w:r>
        <w:rPr>
          <w:spacing w:val="-8"/>
        </w:rPr>
        <w:t xml:space="preserve"> </w:t>
      </w:r>
      <w:r>
        <w:t>стадијумима</w:t>
      </w:r>
      <w:r>
        <w:rPr>
          <w:spacing w:val="-8"/>
        </w:rPr>
        <w:t xml:space="preserve"> </w:t>
      </w:r>
      <w:r>
        <w:t>обраде:</w:t>
      </w:r>
      <w:r>
        <w:rPr>
          <w:spacing w:val="-8"/>
        </w:rPr>
        <w:t xml:space="preserve"> </w:t>
      </w:r>
      <w:r>
        <w:t>настава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3"/>
        </w:rPr>
        <w:t>редом</w:t>
      </w:r>
      <w:r>
        <w:rPr>
          <w:spacing w:val="-8"/>
        </w:rPr>
        <w:t xml:space="preserve"> </w:t>
      </w:r>
      <w:r>
        <w:t>фокусира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сваку</w:t>
      </w:r>
      <w:r>
        <w:rPr>
          <w:spacing w:val="-8"/>
        </w:rPr>
        <w:t xml:space="preserve"> </w:t>
      </w:r>
      <w:r>
        <w:rPr>
          <w:spacing w:val="-4"/>
        </w:rPr>
        <w:t xml:space="preserve">од </w:t>
      </w:r>
      <w:r>
        <w:t xml:space="preserve">њих у више наврата, </w:t>
      </w:r>
      <w:r>
        <w:rPr>
          <w:spacing w:val="-4"/>
        </w:rPr>
        <w:t xml:space="preserve">од </w:t>
      </w:r>
      <w:r>
        <w:rPr>
          <w:spacing w:val="-3"/>
        </w:rPr>
        <w:t xml:space="preserve">зачетка </w:t>
      </w:r>
      <w:r>
        <w:t xml:space="preserve">теме, </w:t>
      </w:r>
      <w:r>
        <w:rPr>
          <w:spacing w:val="-3"/>
        </w:rPr>
        <w:t xml:space="preserve">преко </w:t>
      </w:r>
      <w:r>
        <w:t>постепене надоградње, све до свршетка старе и нас</w:t>
      </w:r>
      <w:r>
        <w:t xml:space="preserve">тупа нове теме. </w:t>
      </w:r>
      <w:r>
        <w:rPr>
          <w:spacing w:val="-3"/>
        </w:rPr>
        <w:t xml:space="preserve">Тај начин дидактичког </w:t>
      </w:r>
      <w:r>
        <w:t xml:space="preserve">излагања </w:t>
      </w:r>
      <w:r>
        <w:rPr>
          <w:spacing w:val="-3"/>
        </w:rPr>
        <w:t xml:space="preserve">граматике </w:t>
      </w:r>
      <w:r>
        <w:t>назива се спиралном</w:t>
      </w:r>
      <w:r>
        <w:rPr>
          <w:spacing w:val="-13"/>
        </w:rPr>
        <w:t xml:space="preserve"> </w:t>
      </w:r>
      <w:r>
        <w:t>прогресијом.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Потребно је да латинска настава </w:t>
      </w:r>
      <w:r>
        <w:rPr>
          <w:spacing w:val="-5"/>
        </w:rPr>
        <w:t xml:space="preserve">буде </w:t>
      </w:r>
      <w:r>
        <w:t xml:space="preserve">концептуално, терми- нолошки, па донекле и методски усклађена с наставом матерњег и страних језика, као и класичног </w:t>
      </w:r>
      <w:r>
        <w:rPr>
          <w:spacing w:val="-6"/>
        </w:rPr>
        <w:t xml:space="preserve">грчког. </w:t>
      </w:r>
      <w:r>
        <w:t>У ванјезичким садржајима такође треба настојати на дискретној али учесталој интеракцији с различитим</w:t>
      </w:r>
      <w:r>
        <w:rPr>
          <w:spacing w:val="-7"/>
        </w:rPr>
        <w:t xml:space="preserve"> </w:t>
      </w:r>
      <w:r>
        <w:t>предметима</w:t>
      </w:r>
      <w:r>
        <w:rPr>
          <w:spacing w:val="-7"/>
        </w:rPr>
        <w:t xml:space="preserve"> </w:t>
      </w:r>
      <w:r>
        <w:rPr>
          <w:spacing w:val="-4"/>
        </w:rPr>
        <w:t>школског</w:t>
      </w:r>
      <w:r>
        <w:rPr>
          <w:spacing w:val="-7"/>
        </w:rPr>
        <w:t xml:space="preserve"> </w:t>
      </w:r>
      <w:r>
        <w:t>курикулума.</w:t>
      </w:r>
      <w:r>
        <w:rPr>
          <w:spacing w:val="-7"/>
        </w:rPr>
        <w:t xml:space="preserve"> </w:t>
      </w:r>
      <w:r>
        <w:t>Крајња</w:t>
      </w:r>
      <w:r>
        <w:rPr>
          <w:spacing w:val="-7"/>
        </w:rPr>
        <w:t xml:space="preserve"> </w:t>
      </w:r>
      <w:r>
        <w:t>сврха</w:t>
      </w:r>
      <w:r>
        <w:rPr>
          <w:spacing w:val="-7"/>
        </w:rPr>
        <w:t xml:space="preserve"> </w:t>
      </w:r>
      <w:r>
        <w:t>хори- зонталног повезивања јесте афирмација и унапређивање осведо- ченог учинка латинске наставе као интеграто</w:t>
      </w:r>
      <w:r>
        <w:t>ра и амплификатора знања развијених на разним</w:t>
      </w:r>
      <w:r>
        <w:rPr>
          <w:spacing w:val="-3"/>
        </w:rPr>
        <w:t xml:space="preserve"> </w:t>
      </w:r>
      <w:r>
        <w:t>странама.</w:t>
      </w:r>
    </w:p>
    <w:p w:rsidR="00960A83" w:rsidRDefault="00770465">
      <w:pPr>
        <w:pStyle w:val="Heading1"/>
        <w:spacing w:before="140"/>
      </w:pPr>
      <w:r>
        <w:t>Наставно штиво</w:t>
      </w:r>
    </w:p>
    <w:p w:rsidR="00960A83" w:rsidRDefault="00770465">
      <w:pPr>
        <w:pStyle w:val="BodyText"/>
        <w:spacing w:before="112" w:line="232" w:lineRule="auto"/>
        <w:ind w:right="38"/>
      </w:pPr>
      <w:r>
        <w:t>Наставно штиво треба да буде тематски везано за класичну цивилизацију, а формално подесно за језичку поуку, тј. да, врло претежно, има облик везаних прозних текстова од три типа:</w:t>
      </w:r>
    </w:p>
    <w:p w:rsidR="00960A83" w:rsidRDefault="00770465">
      <w:pPr>
        <w:pStyle w:val="ListParagraph"/>
        <w:numPr>
          <w:ilvl w:val="0"/>
          <w:numId w:val="29"/>
        </w:numPr>
        <w:tabs>
          <w:tab w:val="left" w:pos="670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вежбовно штиво, реално и језички засновано на изворном </w:t>
      </w:r>
      <w:r>
        <w:rPr>
          <w:spacing w:val="-3"/>
          <w:sz w:val="18"/>
        </w:rPr>
        <w:t xml:space="preserve">материјалу, </w:t>
      </w:r>
      <w:r>
        <w:rPr>
          <w:sz w:val="18"/>
        </w:rPr>
        <w:t>али написано у сврху наставе и стога као текст неау- тентично;</w:t>
      </w:r>
    </w:p>
    <w:p w:rsidR="00960A83" w:rsidRDefault="00770465">
      <w:pPr>
        <w:pStyle w:val="ListParagraph"/>
        <w:numPr>
          <w:ilvl w:val="0"/>
          <w:numId w:val="29"/>
        </w:numPr>
        <w:tabs>
          <w:tab w:val="left" w:pos="701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прилагођено штиво, засновано на конкретним изворним текстовима, али модификовано према потребама</w:t>
      </w:r>
      <w:r>
        <w:rPr>
          <w:spacing w:val="-11"/>
          <w:sz w:val="18"/>
        </w:rPr>
        <w:t xml:space="preserve"> </w:t>
      </w:r>
      <w:r>
        <w:rPr>
          <w:sz w:val="18"/>
        </w:rPr>
        <w:t>наставе;</w:t>
      </w:r>
    </w:p>
    <w:p w:rsidR="00960A83" w:rsidRDefault="00770465">
      <w:pPr>
        <w:pStyle w:val="ListParagraph"/>
        <w:numPr>
          <w:ilvl w:val="0"/>
          <w:numId w:val="29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изворно штиво, тј. а</w:t>
      </w:r>
      <w:r>
        <w:rPr>
          <w:sz w:val="18"/>
        </w:rPr>
        <w:t>утентични пасажи из старих</w:t>
      </w:r>
      <w:r>
        <w:rPr>
          <w:spacing w:val="-11"/>
          <w:sz w:val="18"/>
        </w:rPr>
        <w:t xml:space="preserve"> </w:t>
      </w:r>
      <w:r>
        <w:rPr>
          <w:sz w:val="18"/>
        </w:rPr>
        <w:t>писаца.</w:t>
      </w:r>
    </w:p>
    <w:p w:rsidR="00960A83" w:rsidRDefault="00770465">
      <w:pPr>
        <w:pStyle w:val="BodyText"/>
        <w:spacing w:line="232" w:lineRule="auto"/>
        <w:ind w:right="38"/>
      </w:pPr>
      <w:r>
        <w:t>Рад на штиву захтева брижљиву припрему и план, пре свега зато да би се оно обрадило адекватним темпом, који ће омогућити усвајање тексту инхерентних и текстом мотивисаних језичких по- ука, а на другој страни неће убити ве</w:t>
      </w:r>
      <w:r>
        <w:t>ћ напротив побудити интерес за садржину и општи смисао текста.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Типична сесија рада на штиву отпочиње наставниковим гла- сним, разговетним и умерено сугестивним читањем целог текста узетог у обраду. Потом се текст тумачи кроз превођење и разја- шњавање, уз </w:t>
      </w:r>
      <w:r>
        <w:t>начелну претпоставку да разумевање претходи пре- вођењу а не обратно. Рад се одвија у што живљем разговору изме- ђу наставника и ученикâ, у четири модуса:</w:t>
      </w:r>
    </w:p>
    <w:p w:rsidR="00960A83" w:rsidRDefault="00770465">
      <w:pPr>
        <w:pStyle w:val="ListParagraph"/>
        <w:numPr>
          <w:ilvl w:val="0"/>
          <w:numId w:val="29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 xml:space="preserve">ученик самостално преводи/разјашњава дати </w:t>
      </w:r>
      <w:r>
        <w:rPr>
          <w:spacing w:val="-4"/>
          <w:sz w:val="18"/>
        </w:rPr>
        <w:t>комад</w:t>
      </w:r>
      <w:r>
        <w:rPr>
          <w:spacing w:val="-10"/>
          <w:sz w:val="18"/>
        </w:rPr>
        <w:t xml:space="preserve"> </w:t>
      </w:r>
      <w:r>
        <w:rPr>
          <w:sz w:val="18"/>
        </w:rPr>
        <w:t>текста;</w:t>
      </w:r>
    </w:p>
    <w:p w:rsidR="00960A83" w:rsidRDefault="00770465">
      <w:pPr>
        <w:pStyle w:val="ListParagraph"/>
        <w:numPr>
          <w:ilvl w:val="0"/>
          <w:numId w:val="29"/>
        </w:numPr>
        <w:tabs>
          <w:tab w:val="left" w:pos="67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ученик преводи/разјашњава уз припомоћ наставн</w:t>
      </w:r>
      <w:r>
        <w:rPr>
          <w:sz w:val="18"/>
        </w:rPr>
        <w:t xml:space="preserve">ика,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антиципира тешкоће на појединим местима, те даје одговарајуће наговештаје или</w:t>
      </w:r>
      <w:r>
        <w:rPr>
          <w:spacing w:val="-2"/>
          <w:sz w:val="18"/>
        </w:rPr>
        <w:t xml:space="preserve"> </w:t>
      </w:r>
      <w:r>
        <w:rPr>
          <w:sz w:val="18"/>
        </w:rPr>
        <w:t>решења;</w:t>
      </w:r>
    </w:p>
    <w:p w:rsidR="00960A83" w:rsidRDefault="00770465">
      <w:pPr>
        <w:pStyle w:val="ListParagraph"/>
        <w:numPr>
          <w:ilvl w:val="0"/>
          <w:numId w:val="29"/>
        </w:numPr>
        <w:tabs>
          <w:tab w:val="left" w:pos="70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наставник преводи/разјашњава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текста изазивајући ученике да припомогну </w:t>
      </w:r>
      <w:r>
        <w:rPr>
          <w:spacing w:val="-3"/>
          <w:sz w:val="18"/>
        </w:rPr>
        <w:t>где</w:t>
      </w:r>
      <w:r>
        <w:rPr>
          <w:spacing w:val="-2"/>
          <w:sz w:val="18"/>
        </w:rPr>
        <w:t xml:space="preserve"> </w:t>
      </w:r>
      <w:r>
        <w:rPr>
          <w:sz w:val="18"/>
        </w:rPr>
        <w:t>умеју;</w:t>
      </w:r>
    </w:p>
    <w:p w:rsidR="00960A83" w:rsidRDefault="00770465">
      <w:pPr>
        <w:pStyle w:val="ListParagraph"/>
        <w:numPr>
          <w:ilvl w:val="0"/>
          <w:numId w:val="29"/>
        </w:numPr>
        <w:tabs>
          <w:tab w:val="left" w:pos="67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наставник пред ученицима сâм преводи/разјашњава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>текста.</w:t>
      </w:r>
    </w:p>
    <w:p w:rsidR="00960A83" w:rsidRDefault="00770465">
      <w:pPr>
        <w:pStyle w:val="BodyText"/>
        <w:spacing w:line="232" w:lineRule="auto"/>
        <w:ind w:right="38"/>
      </w:pPr>
      <w:r>
        <w:t>Метода потпомогнутог читања подразумева учестало, на- изглед спонтано смењивање свих тих начина рада на путу кроз текст. Наставник пак треба што тачније да предвиди како ће раз- говор тећи на појединим местима, који ће се сегмент текста савла-</w:t>
      </w:r>
    </w:p>
    <w:p w:rsidR="00960A83" w:rsidRDefault="00770465">
      <w:pPr>
        <w:pStyle w:val="BodyText"/>
        <w:spacing w:before="86" w:line="232" w:lineRule="auto"/>
        <w:ind w:right="117" w:firstLine="0"/>
      </w:pPr>
      <w:r>
        <w:br w:type="column"/>
      </w:r>
      <w:r>
        <w:t>давати у ко</w:t>
      </w:r>
      <w:r>
        <w:t xml:space="preserve">јем </w:t>
      </w:r>
      <w:r>
        <w:rPr>
          <w:spacing w:val="-4"/>
        </w:rPr>
        <w:t xml:space="preserve">модусу, </w:t>
      </w:r>
      <w:r>
        <w:rPr>
          <w:spacing w:val="-3"/>
        </w:rPr>
        <w:t xml:space="preserve">која </w:t>
      </w:r>
      <w:r>
        <w:t xml:space="preserve">ће појединост завредети какву краћу </w:t>
      </w:r>
      <w:r>
        <w:rPr>
          <w:spacing w:val="-4"/>
        </w:rPr>
        <w:t xml:space="preserve">примедбу, </w:t>
      </w:r>
      <w:r>
        <w:t xml:space="preserve">а шта ће требати да се издвоји као повод засебној поуци </w:t>
      </w:r>
      <w:r>
        <w:rPr>
          <w:spacing w:val="-3"/>
        </w:rPr>
        <w:t xml:space="preserve">која </w:t>
      </w:r>
      <w:r>
        <w:t>ће уследити после рада на штиву – све у сврху постизања</w:t>
      </w:r>
      <w:r>
        <w:rPr>
          <w:spacing w:val="-27"/>
        </w:rPr>
        <w:t xml:space="preserve"> </w:t>
      </w:r>
      <w:r>
        <w:t xml:space="preserve">тем- па, </w:t>
      </w:r>
      <w:r>
        <w:rPr>
          <w:spacing w:val="-3"/>
        </w:rPr>
        <w:t xml:space="preserve">који </w:t>
      </w:r>
      <w:r>
        <w:t>ће, спрам фонда часова, омогућити савладавање текстова у релат</w:t>
      </w:r>
      <w:r>
        <w:t>ивно већем</w:t>
      </w:r>
      <w:r>
        <w:rPr>
          <w:spacing w:val="-1"/>
        </w:rPr>
        <w:t xml:space="preserve"> </w:t>
      </w:r>
      <w:r>
        <w:rPr>
          <w:spacing w:val="-4"/>
        </w:rPr>
        <w:t>обиму.</w:t>
      </w:r>
    </w:p>
    <w:p w:rsidR="00960A83" w:rsidRDefault="00770465">
      <w:pPr>
        <w:pStyle w:val="Heading1"/>
        <w:spacing w:before="161"/>
      </w:pPr>
      <w:r>
        <w:t>Граматичка поука</w:t>
      </w:r>
    </w:p>
    <w:p w:rsidR="00960A83" w:rsidRDefault="00770465">
      <w:pPr>
        <w:pStyle w:val="BodyText"/>
        <w:spacing w:before="112" w:line="232" w:lineRule="auto"/>
        <w:ind w:right="117"/>
      </w:pPr>
      <w:r>
        <w:t>Једна од особених црта латинске наставе јесте релативно ве- лик удео и значај који у њој има граматичка поука. Ова се, међу- тим, не сме постављати нити у пракси претворити у циљ по себи, већ се мора, и као целина и у пој</w:t>
      </w:r>
      <w:r>
        <w:t>единостима, мотивисати потреба- ма које се јављају на путу ка разумевању латинских текстова.</w:t>
      </w:r>
    </w:p>
    <w:p w:rsidR="00960A83" w:rsidRDefault="00770465">
      <w:pPr>
        <w:pStyle w:val="BodyText"/>
        <w:spacing w:line="232" w:lineRule="auto"/>
        <w:ind w:right="118"/>
      </w:pPr>
      <w:r>
        <w:t>При раду на тексту треба успоставити и одржати навику гла- сног и јасног читања уз инсистирање на правилном изговору и ак- центовању.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При постепеном усвајању латинских облика неопходно је да предност имају продуктивне и учестале парадигме, што значи – већински типови правилне промене и најфреквентнији изузеци. </w:t>
      </w:r>
      <w:r>
        <w:rPr>
          <w:spacing w:val="-8"/>
        </w:rPr>
        <w:t xml:space="preserve">Уз </w:t>
      </w:r>
      <w:r>
        <w:t xml:space="preserve">учење обликâ треба увек концизно објаснити </w:t>
      </w:r>
      <w:r>
        <w:rPr>
          <w:spacing w:val="-3"/>
        </w:rPr>
        <w:t xml:space="preserve">њихову </w:t>
      </w:r>
      <w:r>
        <w:t xml:space="preserve">намену и по- казати их у </w:t>
      </w:r>
      <w:r>
        <w:t>типичној употреби. Преводне еквиваленте ваља кори- стити уз објашњења, не уместо ових. Наставник нек има на уму да је, упркос систематској сличности латинске и српске</w:t>
      </w:r>
      <w:r>
        <w:rPr>
          <w:spacing w:val="-29"/>
        </w:rPr>
        <w:t xml:space="preserve"> </w:t>
      </w:r>
      <w:r>
        <w:t xml:space="preserve">морфологије, еквиваленција облика непотпуна и варљива: </w:t>
      </w:r>
      <w:r>
        <w:rPr>
          <w:spacing w:val="-3"/>
        </w:rPr>
        <w:t xml:space="preserve">зато </w:t>
      </w:r>
      <w:r>
        <w:t xml:space="preserve">латинске обли- </w:t>
      </w:r>
      <w:r>
        <w:rPr>
          <w:spacing w:val="-3"/>
        </w:rPr>
        <w:t xml:space="preserve">ке </w:t>
      </w:r>
      <w:r>
        <w:t>треба прима</w:t>
      </w:r>
      <w:r>
        <w:t>рно представљати у терминима »чему служи«, а</w:t>
      </w:r>
      <w:r>
        <w:rPr>
          <w:spacing w:val="35"/>
        </w:rPr>
        <w:t xml:space="preserve"> </w:t>
      </w:r>
      <w:r>
        <w:t>не</w:t>
      </w:r>
    </w:p>
    <w:p w:rsidR="00960A83" w:rsidRDefault="00770465">
      <w:pPr>
        <w:pStyle w:val="BodyText"/>
        <w:spacing w:line="191" w:lineRule="exact"/>
        <w:ind w:firstLine="0"/>
        <w:jc w:val="left"/>
      </w:pPr>
      <w:r>
        <w:t>»како се преводи«.</w:t>
      </w:r>
    </w:p>
    <w:p w:rsidR="00960A83" w:rsidRDefault="00770465">
      <w:pPr>
        <w:pStyle w:val="BodyText"/>
        <w:spacing w:line="232" w:lineRule="auto"/>
        <w:ind w:right="117"/>
      </w:pPr>
      <w:r>
        <w:t>На</w:t>
      </w:r>
      <w:r>
        <w:rPr>
          <w:spacing w:val="-8"/>
        </w:rPr>
        <w:t xml:space="preserve"> </w:t>
      </w:r>
      <w:r>
        <w:t>меморисању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усменој</w:t>
      </w:r>
      <w:r>
        <w:rPr>
          <w:spacing w:val="-8"/>
        </w:rPr>
        <w:t xml:space="preserve"> </w:t>
      </w:r>
      <w:r>
        <w:t>ревизији</w:t>
      </w:r>
      <w:r>
        <w:rPr>
          <w:spacing w:val="-8"/>
        </w:rPr>
        <w:t xml:space="preserve"> </w:t>
      </w:r>
      <w:r>
        <w:rPr>
          <w:spacing w:val="-3"/>
        </w:rPr>
        <w:t>парадигми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3"/>
        </w:rPr>
        <w:t xml:space="preserve">конјугирањем </w:t>
      </w:r>
      <w:r>
        <w:t xml:space="preserve">и деклинирањем </w:t>
      </w:r>
      <w:r>
        <w:rPr>
          <w:spacing w:val="-3"/>
        </w:rPr>
        <w:t xml:space="preserve">подесних </w:t>
      </w:r>
      <w:r>
        <w:t xml:space="preserve">примера, не </w:t>
      </w:r>
      <w:r>
        <w:rPr>
          <w:spacing w:val="-3"/>
        </w:rPr>
        <w:t xml:space="preserve">рецитовањем </w:t>
      </w:r>
      <w:r>
        <w:rPr>
          <w:spacing w:val="-4"/>
        </w:rPr>
        <w:t xml:space="preserve">голих </w:t>
      </w:r>
      <w:r>
        <w:t xml:space="preserve">заврше- така – треба </w:t>
      </w:r>
      <w:r>
        <w:rPr>
          <w:spacing w:val="-3"/>
        </w:rPr>
        <w:t xml:space="preserve">инсистирати као </w:t>
      </w:r>
      <w:r>
        <w:t xml:space="preserve">на незаобилазној </w:t>
      </w:r>
      <w:r>
        <w:rPr>
          <w:spacing w:val="-3"/>
        </w:rPr>
        <w:t xml:space="preserve">практичној </w:t>
      </w:r>
      <w:r>
        <w:t xml:space="preserve">потре- би. </w:t>
      </w:r>
      <w:r>
        <w:rPr>
          <w:spacing w:val="-3"/>
        </w:rPr>
        <w:t>М</w:t>
      </w:r>
      <w:r>
        <w:rPr>
          <w:spacing w:val="-3"/>
        </w:rPr>
        <w:t xml:space="preserve">еђутим, умеће конјугирања </w:t>
      </w:r>
      <w:r>
        <w:t xml:space="preserve">и деклинирања не треба </w:t>
      </w:r>
      <w:r>
        <w:rPr>
          <w:spacing w:val="-4"/>
        </w:rPr>
        <w:t xml:space="preserve">уздизати </w:t>
      </w:r>
      <w:r>
        <w:t>међу</w:t>
      </w:r>
      <w:r>
        <w:rPr>
          <w:spacing w:val="-7"/>
        </w:rPr>
        <w:t xml:space="preserve"> </w:t>
      </w:r>
      <w:r>
        <w:t>циљеве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нити</w:t>
      </w:r>
      <w:r>
        <w:rPr>
          <w:spacing w:val="-7"/>
        </w:rPr>
        <w:t xml:space="preserve"> </w:t>
      </w:r>
      <w:r>
        <w:t>га</w:t>
      </w:r>
      <w:r>
        <w:rPr>
          <w:spacing w:val="-7"/>
        </w:rPr>
        <w:t xml:space="preserve"> </w:t>
      </w:r>
      <w:r>
        <w:rPr>
          <w:spacing w:val="-3"/>
        </w:rPr>
        <w:t>вредновати</w:t>
      </w:r>
      <w:r>
        <w:rPr>
          <w:spacing w:val="-7"/>
        </w:rPr>
        <w:t xml:space="preserve"> </w:t>
      </w:r>
      <w:r>
        <w:rPr>
          <w:spacing w:val="-3"/>
        </w:rPr>
        <w:t>као</w:t>
      </w:r>
      <w:r>
        <w:rPr>
          <w:spacing w:val="-7"/>
        </w:rPr>
        <w:t xml:space="preserve"> </w:t>
      </w:r>
      <w:r>
        <w:t>заслугу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себи.</w:t>
      </w:r>
    </w:p>
    <w:p w:rsidR="00960A83" w:rsidRDefault="00770465">
      <w:pPr>
        <w:pStyle w:val="BodyText"/>
        <w:spacing w:line="232" w:lineRule="auto"/>
        <w:ind w:right="117"/>
      </w:pPr>
      <w:r>
        <w:t>Познавање непромењивих речи истовремено је ствар грама- тике и лексике. Сем описних прилога, који се природно везују за придеве, непромењи</w:t>
      </w:r>
      <w:r>
        <w:t xml:space="preserve">ве речи махом стоје у спрези са синтаксом, која расветљава њихове функције и систематизује их. Посебну пажњу заслужују латинске партикуле: запостављене, оне ће пред- стављати сталну, иритантну сметњу при раду на текстовима; аде- кватно разјашњене у својим </w:t>
      </w:r>
      <w:r>
        <w:t>улогама, оне ће значајно унапредити разумевање свакога штива.</w:t>
      </w:r>
    </w:p>
    <w:p w:rsidR="00960A83" w:rsidRDefault="00770465">
      <w:pPr>
        <w:pStyle w:val="BodyText"/>
        <w:spacing w:line="232" w:lineRule="auto"/>
        <w:ind w:right="117"/>
      </w:pPr>
      <w:r>
        <w:t>На својој страни, велики делови латинске синтаксе и прагма- тике умесно ће се презентовати што кроз усвајање непромењивих речи као лексичких јединица, што уз поуку о облицима и њихо- вим функциј</w:t>
      </w:r>
      <w:r>
        <w:t xml:space="preserve">ама. Зато синтаксу не треба конципирати као засебан конструкт који долази на ред позно, иза морфологије: као одговор на практичне потребе рада на тексту, синтактичка поука не сме да касни. Што треба да буде својствено напреднијој фази наставе, то није тек </w:t>
      </w:r>
      <w:r>
        <w:t>присуство синтаксе већ њено употпуњавање и системати- зација.</w:t>
      </w:r>
    </w:p>
    <w:p w:rsidR="00960A83" w:rsidRDefault="00770465">
      <w:pPr>
        <w:pStyle w:val="Heading1"/>
        <w:spacing w:before="143"/>
      </w:pPr>
      <w:r>
        <w:t>Вежбања</w:t>
      </w:r>
    </w:p>
    <w:p w:rsidR="00960A83" w:rsidRDefault="00770465">
      <w:pPr>
        <w:pStyle w:val="BodyText"/>
        <w:spacing w:before="111" w:line="232" w:lineRule="auto"/>
        <w:ind w:right="117"/>
      </w:pPr>
      <w:r>
        <w:t>Вежбања уперена ка појединостима из латинске граматике и/ или лексике могу, под условом добре одмерености и фокусирано- сти, узимати различите облике уобичајене у савременој глотоди- дак</w:t>
      </w:r>
      <w:r>
        <w:t>тици. Ово укључује и невелик али важан удео вежбања срачу- натих на целовито или делимично формулисање једноставнијих исказа на латинском, као и манипулисање граматичких склопова кроз трансформације и сл.: скромно активно знање које се изиску- је и постиже</w:t>
      </w:r>
      <w:r>
        <w:t xml:space="preserve"> кроз таква вежбања потребан је корак ка развијању вештине читања као темељном циљу латинске наставе.</w:t>
      </w:r>
    </w:p>
    <w:p w:rsidR="00960A83" w:rsidRDefault="00770465">
      <w:pPr>
        <w:pStyle w:val="Heading1"/>
        <w:spacing w:before="158"/>
      </w:pPr>
      <w:r>
        <w:t>Усвајање лексике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Дифузија лексичког материјала у </w:t>
      </w:r>
      <w:r>
        <w:rPr>
          <w:spacing w:val="-3"/>
        </w:rPr>
        <w:t xml:space="preserve">латинској </w:t>
      </w:r>
      <w:r>
        <w:t xml:space="preserve">настави треба да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t>контролисана: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3"/>
        </w:rPr>
        <w:t>јест,</w:t>
      </w:r>
      <w:r>
        <w:rPr>
          <w:spacing w:val="-6"/>
        </w:rPr>
        <w:t xml:space="preserve"> </w:t>
      </w:r>
      <w:r>
        <w:t>нове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пристизати</w:t>
      </w:r>
      <w:r>
        <w:rPr>
          <w:spacing w:val="-6"/>
        </w:rPr>
        <w:t xml:space="preserve"> </w:t>
      </w:r>
      <w:r>
        <w:t xml:space="preserve">равномер- но и у савладивој </w:t>
      </w:r>
      <w:r>
        <w:rPr>
          <w:spacing w:val="-3"/>
        </w:rPr>
        <w:t xml:space="preserve">количини, </w:t>
      </w:r>
      <w:r>
        <w:t xml:space="preserve">а њихов избор треба да се заснива на саставу базичног </w:t>
      </w:r>
      <w:r>
        <w:rPr>
          <w:spacing w:val="-3"/>
        </w:rPr>
        <w:t xml:space="preserve">латинског вокабулара, </w:t>
      </w:r>
      <w:r>
        <w:t xml:space="preserve">уз елементарну покриве- ност </w:t>
      </w:r>
      <w:r>
        <w:rPr>
          <w:spacing w:val="-3"/>
        </w:rPr>
        <w:t xml:space="preserve">главних </w:t>
      </w:r>
      <w:r>
        <w:t>појмовних сфера. У пракси није могуће сервирати, ни кроз штиво ни другим путем, само речи вредне мемориса</w:t>
      </w:r>
      <w:r>
        <w:t xml:space="preserve">ња. У крајњој линији наставник мора да одређује шта се </w:t>
      </w:r>
      <w:r>
        <w:rPr>
          <w:spacing w:val="-3"/>
        </w:rPr>
        <w:t xml:space="preserve">од </w:t>
      </w:r>
      <w:r>
        <w:t>виђеног има упамтити а шта</w:t>
      </w:r>
      <w:r>
        <w:rPr>
          <w:spacing w:val="-1"/>
        </w:rPr>
        <w:t xml:space="preserve"> </w:t>
      </w:r>
      <w:r>
        <w:t>не.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0A83" w:rsidRDefault="00770465">
      <w:pPr>
        <w:pStyle w:val="Heading1"/>
        <w:numPr>
          <w:ilvl w:val="0"/>
          <w:numId w:val="30"/>
        </w:numPr>
        <w:tabs>
          <w:tab w:val="left" w:pos="421"/>
        </w:tabs>
        <w:spacing w:before="80"/>
        <w:ind w:left="420" w:hanging="300"/>
      </w:pPr>
      <w:r>
        <w:rPr>
          <w:spacing w:val="-4"/>
        </w:rPr>
        <w:lastRenderedPageBreak/>
        <w:t xml:space="preserve">ПРАЋЕЊЕ </w:t>
      </w:r>
      <w:r>
        <w:t xml:space="preserve">И ВРЕДНОВАЊЕ </w:t>
      </w:r>
      <w:r>
        <w:rPr>
          <w:spacing w:val="-3"/>
        </w:rPr>
        <w:t xml:space="preserve">НАСТАВЕ </w:t>
      </w:r>
      <w:r>
        <w:t>И УЧЕЊА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О врстама и начинима оцењивања</w:t>
      </w:r>
    </w:p>
    <w:p w:rsidR="00960A83" w:rsidRDefault="00770465">
      <w:pPr>
        <w:pStyle w:val="BodyText"/>
        <w:spacing w:before="112" w:line="232" w:lineRule="auto"/>
        <w:ind w:right="38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учење ла- тинског. На основу иницијалног теста наставник ће лакше плани- рати и организова</w:t>
      </w:r>
      <w:r>
        <w:t>ти процес учења, па и индивидуализовати при- ступ ученицима.</w:t>
      </w:r>
    </w:p>
    <w:p w:rsidR="00960A83" w:rsidRDefault="00770465">
      <w:pPr>
        <w:pStyle w:val="BodyText"/>
        <w:spacing w:line="232" w:lineRule="auto"/>
        <w:ind w:right="39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960A83" w:rsidRDefault="00770465">
      <w:pPr>
        <w:pStyle w:val="BodyText"/>
        <w:spacing w:line="232" w:lineRule="auto"/>
        <w:ind w:right="38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>постиг- нућа, у начелу треба да подр</w:t>
      </w:r>
      <w:r>
        <w:t xml:space="preserve">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>ученика подстак</w:t>
      </w:r>
      <w:r>
        <w:t xml:space="preserve">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</w:t>
      </w:r>
      <w:r>
        <w:t xml:space="preserve">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</w:t>
      </w:r>
      <w:r>
        <w:t>них</w:t>
      </w:r>
      <w:r>
        <w:rPr>
          <w:spacing w:val="-20"/>
        </w:rPr>
        <w:t xml:space="preserve"> </w:t>
      </w:r>
      <w:r>
        <w:t>метода.</w:t>
      </w:r>
    </w:p>
    <w:p w:rsidR="00960A83" w:rsidRDefault="00770465">
      <w:pPr>
        <w:pStyle w:val="BodyText"/>
        <w:spacing w:line="232" w:lineRule="auto"/>
        <w:ind w:right="38"/>
      </w:pPr>
      <w:r>
        <w:t>Сумативним</w:t>
      </w:r>
      <w:r>
        <w:rPr>
          <w:spacing w:val="-10"/>
        </w:rPr>
        <w:t xml:space="preserve"> </w:t>
      </w:r>
      <w:r>
        <w:t>оцењивањем</w:t>
      </w:r>
      <w:r>
        <w:rPr>
          <w:spacing w:val="-10"/>
        </w:rPr>
        <w:t xml:space="preserve"> </w:t>
      </w:r>
      <w:r>
        <w:t>вреднује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резултат</w:t>
      </w:r>
      <w:r>
        <w:rPr>
          <w:spacing w:val="-10"/>
        </w:rPr>
        <w:t xml:space="preserve"> </w:t>
      </w:r>
      <w:r>
        <w:t>учења.</w:t>
      </w:r>
      <w:r>
        <w:rPr>
          <w:spacing w:val="-10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60A83" w:rsidRDefault="00770465">
      <w:pPr>
        <w:pStyle w:val="BodyText"/>
        <w:spacing w:line="232" w:lineRule="auto"/>
        <w:ind w:right="38"/>
      </w:pPr>
      <w:r>
        <w:t>Наставник треба нарочито да подржи саморефлексију код ученика: потребно је да ученик у одређеној мери објективно про- цењује шта зна, уме и може. Тако</w:t>
      </w:r>
      <w:r>
        <w:t>ђе треба подстицати вршњачко учење, тј. сарадњу међу ученицима при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напредак ученика.</w:t>
      </w:r>
    </w:p>
    <w:p w:rsidR="00960A83" w:rsidRDefault="00770465">
      <w:pPr>
        <w:pStyle w:val="BodyText"/>
        <w:spacing w:line="232" w:lineRule="auto"/>
        <w:ind w:right="39"/>
      </w:pPr>
      <w:r>
        <w:t>Најзад, у процесу</w:t>
      </w:r>
      <w:r>
        <w:t xml:space="preserve"> наставе вреднује се и рад наставника, како путем самопроцењивања тако и путем анкетирања ученика.</w:t>
      </w:r>
    </w:p>
    <w:p w:rsidR="00960A83" w:rsidRDefault="00770465">
      <w:pPr>
        <w:pStyle w:val="BodyText"/>
        <w:spacing w:line="232" w:lineRule="auto"/>
        <w:ind w:right="38"/>
      </w:pP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развијен</w:t>
      </w:r>
      <w:r>
        <w:t>им компетенцијама учени- ка, као и о раду и дидактичким методама наставника.</w:t>
      </w:r>
    </w:p>
    <w:p w:rsidR="00960A83" w:rsidRDefault="00770465">
      <w:pPr>
        <w:pStyle w:val="Heading1"/>
        <w:spacing w:before="132"/>
      </w:pPr>
      <w:r>
        <w:t>Препоручени критеријуми оцењивања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960A83" w:rsidRDefault="00770465">
      <w:pPr>
        <w:pStyle w:val="BodyText"/>
        <w:ind w:firstLine="0"/>
        <w:jc w:val="left"/>
      </w:pPr>
      <w:r>
        <w:t>– За усмени одговор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При вредновању </w:t>
      </w:r>
      <w:r>
        <w:rPr>
          <w:b/>
        </w:rPr>
        <w:t>разумевања текста</w:t>
      </w:r>
      <w:r>
        <w:t xml:space="preserve">, </w:t>
      </w:r>
      <w:r>
        <w:rPr>
          <w:spacing w:val="-3"/>
        </w:rPr>
        <w:t xml:space="preserve">од </w:t>
      </w:r>
      <w:r>
        <w:t xml:space="preserve">ученика се очекује да анализира </w:t>
      </w:r>
      <w:r>
        <w:rPr>
          <w:spacing w:val="-4"/>
        </w:rPr>
        <w:t xml:space="preserve">текст, </w:t>
      </w:r>
      <w:r>
        <w:rPr>
          <w:spacing w:val="-3"/>
        </w:rPr>
        <w:t xml:space="preserve">уочи </w:t>
      </w:r>
      <w:r>
        <w:t xml:space="preserve">односе у </w:t>
      </w:r>
      <w:r>
        <w:rPr>
          <w:spacing w:val="-5"/>
        </w:rPr>
        <w:t xml:space="preserve">њему, </w:t>
      </w:r>
      <w:r>
        <w:t>и преведе га. За оцену до- в</w:t>
      </w:r>
      <w:r>
        <w:t>ољан (2), ученик препознаје функције у реченици и именује од- носе у реченици, али преводи само уз наставникову помоћ. За</w:t>
      </w:r>
      <w:r>
        <w:rPr>
          <w:spacing w:val="-31"/>
        </w:rPr>
        <w:t xml:space="preserve"> </w:t>
      </w:r>
      <w:r>
        <w:t xml:space="preserve">оце- ну добар (3), ученик </w:t>
      </w:r>
      <w:r>
        <w:rPr>
          <w:spacing w:val="-3"/>
        </w:rPr>
        <w:t xml:space="preserve">уочава </w:t>
      </w:r>
      <w:r>
        <w:t xml:space="preserve">функције у реченици, разуме односе у њој, и самостално преводи једноставније реченице. За оцену врло </w:t>
      </w:r>
      <w:r>
        <w:t>добар (4), ученик разликује функције у реченици, разуме односе  у њој, и самостално преводи сложеније реченице. За оцену одли- чан (5), ученик самостално разликује реченичне функције, схвата односе у реченици, тачно повезује њене елементе, и успешно пре- в</w:t>
      </w:r>
      <w:r>
        <w:t>оди</w:t>
      </w:r>
      <w:r>
        <w:rPr>
          <w:spacing w:val="-1"/>
        </w:rPr>
        <w:t xml:space="preserve"> </w:t>
      </w:r>
      <w:r>
        <w:t>текстове.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При вредновању усвојености </w:t>
      </w:r>
      <w:r>
        <w:rPr>
          <w:b/>
        </w:rPr>
        <w:t>граматичких садржаја</w:t>
      </w:r>
      <w:r>
        <w:t xml:space="preserve">, </w:t>
      </w:r>
      <w:r>
        <w:rPr>
          <w:spacing w:val="-3"/>
        </w:rPr>
        <w:t xml:space="preserve">од </w:t>
      </w:r>
      <w:r>
        <w:t>ученика се очекује да познаје и самостално примењује елементе латинске граматике. За оцену довољан (2), ученик уме да</w:t>
      </w:r>
      <w:r>
        <w:rPr>
          <w:spacing w:val="-29"/>
        </w:rPr>
        <w:t xml:space="preserve"> </w:t>
      </w:r>
      <w:r>
        <w:t xml:space="preserve">распозна латинске облике и изричито наводи правила, али за </w:t>
      </w:r>
      <w:r>
        <w:rPr>
          <w:spacing w:val="-3"/>
        </w:rPr>
        <w:t xml:space="preserve">њихову </w:t>
      </w:r>
      <w:r>
        <w:t>при- м</w:t>
      </w:r>
      <w:r>
        <w:t>ену потребна му је помоћ наставника. За оцену добар (3), ученик разликује и тачно описује облике, деклинира и конјугира, али није самосталан у манипулисању облицима и конструкцијама. За</w:t>
      </w:r>
      <w:r>
        <w:rPr>
          <w:spacing w:val="-33"/>
        </w:rPr>
        <w:t xml:space="preserve"> </w:t>
      </w:r>
      <w:r>
        <w:t>оцену врло добар (4), ученик самостално примењује правила и манипу- ли</w:t>
      </w:r>
      <w:r>
        <w:t>ше облицима и конструкцијама, и влада склопом и смислом</w:t>
      </w:r>
      <w:r>
        <w:rPr>
          <w:spacing w:val="-24"/>
        </w:rPr>
        <w:t xml:space="preserve"> </w:t>
      </w:r>
      <w:r>
        <w:t>јед-</w:t>
      </w:r>
    </w:p>
    <w:p w:rsidR="00960A83" w:rsidRDefault="00770465">
      <w:pPr>
        <w:pStyle w:val="BodyText"/>
        <w:spacing w:before="87" w:line="232" w:lineRule="auto"/>
        <w:ind w:right="117" w:firstLine="0"/>
      </w:pPr>
      <w:r>
        <w:br w:type="column"/>
      </w:r>
      <w:r>
        <w:t>ноставнијих реченица. За оцену одличан (5), ученик самостално примењује правила, манипулише облицима и конструкцијама, и самостално влада целим склопом и смислом реченице и текста.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При вредновању усвојености </w:t>
      </w:r>
      <w:r>
        <w:rPr>
          <w:b/>
        </w:rPr>
        <w:t>вокабулара</w:t>
      </w:r>
      <w:r>
        <w:t>, од сваког ученика се очекује да уме наводити речи у њиховим речничким облицима и приписивати им одговарајућа значења. Оцена ће зависити од постотка усвојености прописаног вокабулара. За оцену довољан (2), ученик је ус</w:t>
      </w:r>
      <w:r>
        <w:t>војио више од 50% вокабулара; за оцену добар (3), више од 60%; за оцену врло добар (4), више од 75%, за оцену од- личан (5), више од 90%.</w:t>
      </w:r>
    </w:p>
    <w:p w:rsidR="00960A83" w:rsidRDefault="00770465">
      <w:pPr>
        <w:pStyle w:val="BodyText"/>
        <w:spacing w:before="157"/>
        <w:ind w:firstLine="0"/>
        <w:jc w:val="left"/>
      </w:pPr>
      <w:r>
        <w:t>– За писмене провере знања</w:t>
      </w:r>
    </w:p>
    <w:p w:rsidR="00960A83" w:rsidRDefault="00770465">
      <w:pPr>
        <w:pStyle w:val="BodyText"/>
        <w:spacing w:before="111" w:line="232" w:lineRule="auto"/>
        <w:ind w:right="117"/>
      </w:pPr>
      <w:r>
        <w:t>У писмене провере знања убрајају се писмени и контролни задаци. За њих се препоручују квант</w:t>
      </w:r>
      <w:r>
        <w:t>итативни критеријуми у овим постоцима: 50–63% довољан (2), 64–77% добар (3), 78–90 % врло добар (4), 91–100% одличан (5). Ови критеријуми могу се по по- треби прилагодити општем успеху ученика у одељењу.</w:t>
      </w:r>
    </w:p>
    <w:p w:rsidR="00960A83" w:rsidRDefault="00770465">
      <w:pPr>
        <w:pStyle w:val="Heading1"/>
        <w:spacing w:before="161"/>
      </w:pPr>
      <w:r>
        <w:t>Посебно упутство за трећи разред</w:t>
      </w:r>
    </w:p>
    <w:p w:rsidR="00960A83" w:rsidRDefault="00770465">
      <w:pPr>
        <w:pStyle w:val="BodyText"/>
        <w:spacing w:before="112" w:line="232" w:lineRule="auto"/>
        <w:ind w:right="117"/>
      </w:pPr>
      <w:r>
        <w:t>Од морфологије имен</w:t>
      </w:r>
      <w:r>
        <w:t xml:space="preserve">ских речи, у трећем разреду треба об- радити заменице idem, quisquam, quidquam, ullus, и изузетке у придевској промени: vetus, dives, pauper. </w:t>
      </w:r>
      <w:r>
        <w:rPr>
          <w:spacing w:val="-4"/>
        </w:rPr>
        <w:t xml:space="preserve">Глаголска </w:t>
      </w:r>
      <w:r>
        <w:t xml:space="preserve">морфологија треба да обухвати неправилне </w:t>
      </w:r>
      <w:r>
        <w:rPr>
          <w:spacing w:val="-3"/>
        </w:rPr>
        <w:t xml:space="preserve">глаголе </w:t>
      </w:r>
      <w:r>
        <w:t xml:space="preserve">coepisse и fieri; герунд; </w:t>
      </w:r>
      <w:r>
        <w:rPr>
          <w:spacing w:val="-3"/>
        </w:rPr>
        <w:t xml:space="preserve">кон- </w:t>
      </w:r>
      <w:r>
        <w:t>јунктив перфекта и плуск</w:t>
      </w:r>
      <w:r>
        <w:t xml:space="preserve">вамперфекта. У области непромењивих речи треба обрадити </w:t>
      </w:r>
      <w:r>
        <w:rPr>
          <w:spacing w:val="-3"/>
        </w:rPr>
        <w:t xml:space="preserve">партикуле </w:t>
      </w:r>
      <w:r>
        <w:t xml:space="preserve">igitur, quidem, ne...quidem; </w:t>
      </w:r>
      <w:r>
        <w:rPr>
          <w:spacing w:val="-3"/>
        </w:rPr>
        <w:t xml:space="preserve">компа- </w:t>
      </w:r>
      <w:r>
        <w:t xml:space="preserve">рацију прилога; causa и gratia у предлошкој употреби. У синтакси, за обраду су безлични </w:t>
      </w:r>
      <w:r>
        <w:rPr>
          <w:spacing w:val="-3"/>
        </w:rPr>
        <w:t xml:space="preserve">глаголи </w:t>
      </w:r>
      <w:r>
        <w:t>licet, decet, pudet, paenitet; безлич- ни изрази fit ut, a</w:t>
      </w:r>
      <w:r>
        <w:t xml:space="preserve">ccidit ut. </w:t>
      </w:r>
      <w:r>
        <w:rPr>
          <w:spacing w:val="-3"/>
        </w:rPr>
        <w:t xml:space="preserve">Употпуњава </w:t>
      </w:r>
      <w:r>
        <w:t xml:space="preserve">се и систематизује знање о </w:t>
      </w:r>
      <w:r>
        <w:rPr>
          <w:spacing w:val="-3"/>
        </w:rPr>
        <w:t xml:space="preserve">глаголским </w:t>
      </w:r>
      <w:r>
        <w:t xml:space="preserve">именима: обрађује се aпсолутни аблатив с партиципом перфекта; партицип футура у предикативној употреби. </w:t>
      </w:r>
      <w:r>
        <w:rPr>
          <w:spacing w:val="-3"/>
        </w:rPr>
        <w:t xml:space="preserve">Употпуња- </w:t>
      </w:r>
      <w:r>
        <w:t xml:space="preserve">ва се и систематизује знање о адвербијалним клаузама с конјунк- тивом: cum historicum, узрочно cum, зависноупитне, иреални по- годбени склоп, последично ut. Обрађује се независни конјунктив могућности: иреални и делиберативни тип. </w:t>
      </w:r>
      <w:r>
        <w:rPr>
          <w:spacing w:val="-3"/>
        </w:rPr>
        <w:t xml:space="preserve">Употпуњава </w:t>
      </w:r>
      <w:r>
        <w:t>се и си- стема</w:t>
      </w:r>
      <w:r>
        <w:t>тизује синтакса падежа: субјектни и објектни генитив, гени- тив квалитета, акузатив простирања, адвербијал на питање unde.</w:t>
      </w:r>
    </w:p>
    <w:p w:rsidR="00960A83" w:rsidRDefault="00770465">
      <w:pPr>
        <w:pStyle w:val="BodyText"/>
        <w:spacing w:line="185" w:lineRule="exact"/>
        <w:ind w:left="517" w:firstLine="0"/>
        <w:jc w:val="left"/>
      </w:pPr>
      <w:r>
        <w:t>Што се тиче редоследа граматичких партија, cum historicum</w:t>
      </w:r>
    </w:p>
    <w:p w:rsidR="00960A83" w:rsidRDefault="00770465">
      <w:pPr>
        <w:pStyle w:val="BodyText"/>
        <w:spacing w:before="1" w:line="232" w:lineRule="auto"/>
        <w:ind w:right="117" w:firstLine="0"/>
      </w:pPr>
      <w:r>
        <w:t xml:space="preserve">с конјунктивом плусквамперфекта треба да сачека да се обраде зависноупитне </w:t>
      </w:r>
      <w:r>
        <w:t>реченице. Безличне изразе fit ut, accidit ut упутно  је обрадити тек иза последичних клауза. Независни конјунктив могућности иреалног типа треба обрадити пре погодбеног скло- па. Конјунктив перфекта и плусквамперфекта треба увести кроз зависноупитне</w:t>
      </w:r>
      <w:r>
        <w:rPr>
          <w:spacing w:val="-6"/>
        </w:rPr>
        <w:t xml:space="preserve"> </w:t>
      </w:r>
      <w:r>
        <w:t>речени</w:t>
      </w:r>
      <w:r>
        <w:t>це,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тим</w:t>
      </w:r>
      <w:r>
        <w:rPr>
          <w:spacing w:val="-6"/>
        </w:rPr>
        <w:t xml:space="preserve"> </w:t>
      </w:r>
      <w:r>
        <w:t>поводом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систематизаци- ју слагања времена. Герунд+ad, као и causa и gratia у предлошкој употреби, треба искористити као повод за систематизацију финал- них</w:t>
      </w:r>
      <w:r>
        <w:rPr>
          <w:spacing w:val="-2"/>
        </w:rPr>
        <w:t xml:space="preserve"> </w:t>
      </w:r>
      <w:r>
        <w:t>израза.</w:t>
      </w:r>
    </w:p>
    <w:p w:rsidR="00960A83" w:rsidRDefault="00770465">
      <w:pPr>
        <w:pStyle w:val="BodyText"/>
        <w:spacing w:line="232" w:lineRule="auto"/>
        <w:ind w:right="118"/>
      </w:pPr>
      <w:r>
        <w:t>Као</w:t>
      </w:r>
      <w:r>
        <w:rPr>
          <w:spacing w:val="-7"/>
        </w:rPr>
        <w:t xml:space="preserve"> </w:t>
      </w:r>
      <w:r>
        <w:t>штиво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трећем</w:t>
      </w:r>
      <w:r>
        <w:rPr>
          <w:spacing w:val="-7"/>
        </w:rPr>
        <w:t xml:space="preserve"> </w:t>
      </w:r>
      <w:r>
        <w:t>разреду</w:t>
      </w:r>
      <w:r>
        <w:rPr>
          <w:spacing w:val="-7"/>
        </w:rPr>
        <w:t xml:space="preserve"> </w:t>
      </w:r>
      <w:r>
        <w:t>користе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адаптирани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изворни текстови из об</w:t>
      </w:r>
      <w:r>
        <w:t xml:space="preserve">ласти римске историографије, </w:t>
      </w:r>
      <w:r>
        <w:rPr>
          <w:spacing w:val="-3"/>
        </w:rPr>
        <w:t xml:space="preserve">комедије </w:t>
      </w:r>
      <w:r>
        <w:t xml:space="preserve">и поезије. Препоручени писци су Цезар, Салустије, </w:t>
      </w:r>
      <w:r>
        <w:rPr>
          <w:spacing w:val="-4"/>
        </w:rPr>
        <w:t xml:space="preserve">Катул, </w:t>
      </w:r>
      <w:r>
        <w:t>Овидије, Терен- ције,</w:t>
      </w:r>
      <w:r>
        <w:rPr>
          <w:spacing w:val="-1"/>
        </w:rPr>
        <w:t xml:space="preserve"> </w:t>
      </w:r>
      <w:r>
        <w:rPr>
          <w:spacing w:val="-5"/>
        </w:rPr>
        <w:t>Плаут.</w:t>
      </w:r>
    </w:p>
    <w:p w:rsidR="00960A83" w:rsidRDefault="00770465">
      <w:pPr>
        <w:pStyle w:val="BodyText"/>
        <w:spacing w:line="232" w:lineRule="auto"/>
        <w:ind w:left="46" w:right="117"/>
        <w:jc w:val="right"/>
      </w:pPr>
      <w:r>
        <w:t>Ванјезичке теме треба да укључе материјалне и организаци- оне аспекте школовања и интелектуалне делатности (писменост, образовање, у</w:t>
      </w:r>
      <w:r>
        <w:t>ченост; писаћи материјал и форма књиге; библиоте- ке античког света); каријеру Римљанина у војној или чиновничкој служби; масовну културу и забаву по начелу „хлеба и игара” (гла- дијаторска арена; цирк и коњичке трке; политичка позадина игара). На крају тр</w:t>
      </w:r>
      <w:r>
        <w:t>ећег разреда очекује се да су ученици усвојили ба-</w:t>
      </w:r>
    </w:p>
    <w:p w:rsidR="00960A83" w:rsidRDefault="00770465">
      <w:pPr>
        <w:pStyle w:val="BodyText"/>
        <w:spacing w:line="193" w:lineRule="exact"/>
        <w:ind w:firstLine="0"/>
        <w:jc w:val="left"/>
      </w:pPr>
      <w:r>
        <w:t>зични латински речник у обиму 1.200 најфреквентнијих речи.</w:t>
      </w:r>
    </w:p>
    <w:p w:rsidR="00960A83" w:rsidRDefault="00770465">
      <w:pPr>
        <w:pStyle w:val="BodyText"/>
        <w:spacing w:line="232" w:lineRule="auto"/>
        <w:ind w:right="118"/>
      </w:pPr>
      <w:r>
        <w:t>За трећи разред прописују се два писмена задатка, један у</w:t>
      </w:r>
      <w:r>
        <w:rPr>
          <w:spacing w:val="-31"/>
        </w:rPr>
        <w:t xml:space="preserve"> </w:t>
      </w:r>
      <w:r>
        <w:t xml:space="preserve">пр- </w:t>
      </w:r>
      <w:r>
        <w:rPr>
          <w:spacing w:val="-2"/>
        </w:rPr>
        <w:t xml:space="preserve">вом </w:t>
      </w:r>
      <w:r>
        <w:t xml:space="preserve">и један у </w:t>
      </w:r>
      <w:r>
        <w:rPr>
          <w:spacing w:val="-2"/>
        </w:rPr>
        <w:t>другом</w:t>
      </w:r>
      <w:r>
        <w:t xml:space="preserve"> </w:t>
      </w:r>
      <w:r>
        <w:rPr>
          <w:spacing w:val="-4"/>
        </w:rPr>
        <w:t>полугодишту.</w:t>
      </w:r>
    </w:p>
    <w:p w:rsidR="00960A83" w:rsidRDefault="00960A83">
      <w:pPr>
        <w:pStyle w:val="BodyText"/>
        <w:ind w:left="0" w:firstLine="0"/>
        <w:jc w:val="left"/>
        <w:rPr>
          <w:sz w:val="20"/>
        </w:rPr>
      </w:pPr>
    </w:p>
    <w:p w:rsidR="00960A83" w:rsidRDefault="00960A83">
      <w:pPr>
        <w:pStyle w:val="BodyText"/>
        <w:spacing w:before="3"/>
        <w:ind w:left="0" w:firstLine="0"/>
        <w:jc w:val="left"/>
        <w:rPr>
          <w:sz w:val="28"/>
        </w:rPr>
      </w:pPr>
    </w:p>
    <w:p w:rsidR="00960A83" w:rsidRDefault="00770465">
      <w:pPr>
        <w:pStyle w:val="Heading1"/>
        <w:ind w:left="1504"/>
      </w:pPr>
      <w:r>
        <w:t>КЛАСИЧНИ ГРЧКИ ЈЕЗИК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117"/>
      </w:pPr>
      <w:r>
        <w:t xml:space="preserve">Циљ учења </w:t>
      </w:r>
      <w:r>
        <w:rPr>
          <w:spacing w:val="-3"/>
        </w:rPr>
        <w:t xml:space="preserve">грчког </w:t>
      </w:r>
      <w:r>
        <w:t xml:space="preserve">језика јесте неговање општег интелектуал- ног бића </w:t>
      </w:r>
      <w:r>
        <w:rPr>
          <w:spacing w:val="-6"/>
        </w:rPr>
        <w:t xml:space="preserve">код </w:t>
      </w:r>
      <w:r>
        <w:t xml:space="preserve">ученика </w:t>
      </w:r>
      <w:r>
        <w:rPr>
          <w:spacing w:val="-3"/>
        </w:rPr>
        <w:t xml:space="preserve">који </w:t>
      </w:r>
      <w:r>
        <w:t xml:space="preserve">се читањем и тумачењем дела класичне </w:t>
      </w:r>
      <w:r>
        <w:rPr>
          <w:spacing w:val="-3"/>
        </w:rPr>
        <w:t xml:space="preserve">грчке </w:t>
      </w:r>
      <w:r>
        <w:t xml:space="preserve">књижевности упознаје с оним </w:t>
      </w:r>
      <w:r>
        <w:rPr>
          <w:spacing w:val="-3"/>
        </w:rPr>
        <w:t xml:space="preserve">духом који </w:t>
      </w:r>
      <w:r>
        <w:t xml:space="preserve">се налази на самом извору европске </w:t>
      </w:r>
      <w:r>
        <w:rPr>
          <w:spacing w:val="-3"/>
        </w:rPr>
        <w:t xml:space="preserve">науке, </w:t>
      </w:r>
      <w:r>
        <w:t xml:space="preserve">уметности и културе. </w:t>
      </w:r>
      <w:r>
        <w:rPr>
          <w:spacing w:val="-4"/>
        </w:rPr>
        <w:t xml:space="preserve">Грчка </w:t>
      </w:r>
      <w:r>
        <w:t>настава треба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 w:firstLine="0"/>
      </w:pPr>
      <w:r>
        <w:lastRenderedPageBreak/>
        <w:t>да води ка употреби наученог у конкретним ситуацијама, развија- њу односа појединца према заједници, развијању критичке свести о</w:t>
      </w:r>
      <w:r>
        <w:rPr>
          <w:spacing w:val="-8"/>
        </w:rPr>
        <w:t xml:space="preserve"> </w:t>
      </w:r>
      <w:r>
        <w:t>историјском</w:t>
      </w:r>
      <w:r>
        <w:rPr>
          <w:spacing w:val="-8"/>
        </w:rPr>
        <w:t xml:space="preserve"> </w:t>
      </w:r>
      <w:r>
        <w:t>развитку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(дис)континуитету,</w:t>
      </w:r>
      <w:r>
        <w:rPr>
          <w:spacing w:val="-8"/>
        </w:rPr>
        <w:t xml:space="preserve"> </w:t>
      </w:r>
      <w:r>
        <w:t>подстицању</w:t>
      </w:r>
      <w:r>
        <w:rPr>
          <w:spacing w:val="-8"/>
        </w:rPr>
        <w:t xml:space="preserve"> </w:t>
      </w:r>
      <w:r>
        <w:t>радозна- лости и усвајању позитивних</w:t>
      </w:r>
      <w:r>
        <w:rPr>
          <w:spacing w:val="-3"/>
        </w:rPr>
        <w:t xml:space="preserve"> </w:t>
      </w:r>
      <w:r>
        <w:t>вредности.</w:t>
      </w:r>
    </w:p>
    <w:p w:rsidR="00960A83" w:rsidRDefault="00770465">
      <w:pPr>
        <w:pStyle w:val="Heading1"/>
        <w:spacing w:before="161"/>
      </w:pPr>
      <w:r>
        <w:t>Општа предметна компетен</w:t>
      </w:r>
      <w:r>
        <w:t>ција</w:t>
      </w:r>
    </w:p>
    <w:p w:rsidR="00960A83" w:rsidRDefault="00770465">
      <w:pPr>
        <w:pStyle w:val="BodyText"/>
        <w:spacing w:before="112" w:line="232" w:lineRule="auto"/>
        <w:ind w:right="39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</w:t>
      </w:r>
      <w:r>
        <w:t>ма.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>раду.</w:t>
      </w:r>
      <w:r>
        <w:rPr>
          <w:spacing w:val="-4"/>
        </w:rPr>
        <w:t xml:space="preserve"> </w:t>
      </w:r>
      <w:r>
        <w:t xml:space="preserve">Учењем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960A83" w:rsidRDefault="00770465">
      <w:pPr>
        <w:pStyle w:val="Heading1"/>
        <w:spacing w:before="155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>Ученик користи страни језик у мери која му помаже да ра- зуме садржај усмен</w:t>
      </w:r>
      <w:r>
        <w:t>е поруке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жељену информацију у текстовима са темом од непо- средног личног интереса. Пиш</w:t>
      </w:r>
      <w:r>
        <w:t>е о различитим аспектима из непо- средног окружења и ради сопствених потреба.</w:t>
      </w:r>
    </w:p>
    <w:p w:rsidR="00960A83" w:rsidRDefault="00770465">
      <w:pPr>
        <w:pStyle w:val="Heading1"/>
        <w:spacing w:before="159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>забава, спорт); сналази се у не/предвидивим ситуација</w:t>
      </w:r>
      <w:r>
        <w:t xml:space="preserve">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960A83" w:rsidRDefault="00770465">
      <w:pPr>
        <w:pStyle w:val="Heading1"/>
        <w:spacing w:before="160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39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>ком</w:t>
      </w:r>
      <w:r>
        <w:rPr>
          <w:spacing w:val="-4"/>
        </w:rPr>
        <w:t xml:space="preserve">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9"/>
        </w:rPr>
      </w:pPr>
    </w:p>
    <w:p w:rsidR="00960A83" w:rsidRDefault="00770465">
      <w:pPr>
        <w:pStyle w:val="Heading1"/>
        <w:spacing w:before="1" w:line="232" w:lineRule="auto"/>
        <w:ind w:right="38"/>
      </w:pPr>
      <w:r>
        <w:t>Специфична предметна компетенција: РЕЦЕПЦИЈА (слушање и читање)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2" w:line="232" w:lineRule="auto"/>
        <w:ind w:right="38"/>
      </w:pPr>
      <w:r>
        <w:t>Ученик разуме уобичајене изразе и схвата општи смисао сва- кодневне комуникације изговорене споро и разговетно.</w:t>
      </w:r>
      <w:r>
        <w:rPr>
          <w:spacing w:val="-14"/>
        </w:rPr>
        <w:t xml:space="preserve"> </w:t>
      </w:r>
      <w:r>
        <w:t>Користећи основно</w:t>
      </w:r>
      <w:r>
        <w:rPr>
          <w:spacing w:val="8"/>
        </w:rPr>
        <w:t xml:space="preserve"> </w:t>
      </w:r>
      <w:r>
        <w:t>лингвистичко</w:t>
      </w:r>
      <w:r>
        <w:rPr>
          <w:spacing w:val="8"/>
        </w:rPr>
        <w:t xml:space="preserve"> </w:t>
      </w:r>
      <w:r>
        <w:t>знање,</w:t>
      </w:r>
      <w:r>
        <w:rPr>
          <w:spacing w:val="8"/>
        </w:rPr>
        <w:t xml:space="preserve"> </w:t>
      </w:r>
      <w:r>
        <w:t>чита</w:t>
      </w:r>
      <w:r>
        <w:rPr>
          <w:spacing w:val="8"/>
        </w:rPr>
        <w:t xml:space="preserve"> </w:t>
      </w:r>
      <w:r>
        <w:t>краће</w:t>
      </w:r>
      <w:r>
        <w:rPr>
          <w:spacing w:val="8"/>
        </w:rPr>
        <w:t xml:space="preserve"> </w:t>
      </w:r>
      <w:r>
        <w:t>текстове</w:t>
      </w:r>
      <w:r>
        <w:rPr>
          <w:spacing w:val="8"/>
        </w:rPr>
        <w:t xml:space="preserve"> </w:t>
      </w:r>
      <w:r>
        <w:t>написане</w:t>
      </w:r>
      <w:r>
        <w:rPr>
          <w:spacing w:val="8"/>
        </w:rPr>
        <w:t xml:space="preserve"> </w:t>
      </w:r>
      <w:r>
        <w:t>стан-</w:t>
      </w:r>
    </w:p>
    <w:p w:rsidR="00960A83" w:rsidRDefault="00770465">
      <w:pPr>
        <w:pStyle w:val="BodyText"/>
        <w:spacing w:before="87" w:line="232" w:lineRule="auto"/>
        <w:ind w:right="116" w:firstLine="0"/>
      </w:pPr>
      <w:r>
        <w:br w:type="column"/>
      </w:r>
      <w:r>
        <w:t>дардним језиком, разноврсног садржаја из свакодневног живота и/ или блиских области или струке, у којима преовлађују фреквентне речи и изрази.</w:t>
      </w:r>
    </w:p>
    <w:p w:rsidR="00960A83" w:rsidRDefault="00770465">
      <w:pPr>
        <w:pStyle w:val="Heading1"/>
        <w:spacing w:before="163"/>
      </w:pPr>
      <w:r>
        <w:t>Средњи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разуме основне елеме</w:t>
      </w:r>
      <w:r>
        <w:t xml:space="preserve">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</w:t>
      </w:r>
      <w:r>
        <w:t>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960A83" w:rsidRDefault="00770465">
      <w:pPr>
        <w:pStyle w:val="Heading1"/>
        <w:spacing w:before="159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разуме суштину и детаље опширнијих излагања или разговора у којима се користи стандардни језик, мења ритам, стил и тон разговора, а у</w:t>
      </w:r>
      <w:r>
        <w:t xml:space="preserve"> вези са садржајима из ширег интересовања ученика. Ученик разуме дуже текстове различитог садржаја (нпр. адаптирана или оригинална прозна књижевна дела, актуелни но- вински чланци и извештаји); брзину и технику читања подешава према тексту који чита.</w:t>
      </w:r>
    </w:p>
    <w:p w:rsidR="00960A83" w:rsidRDefault="00770465">
      <w:pPr>
        <w:pStyle w:val="Heading1"/>
        <w:spacing w:before="164" w:line="232" w:lineRule="auto"/>
        <w:ind w:right="112"/>
      </w:pPr>
      <w:r>
        <w:t>Специ</w:t>
      </w:r>
      <w:r>
        <w:t>фична предметна компетенција: ПРОДУКЦИЈА (говор и писање)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960A83" w:rsidRDefault="00770465">
      <w:pPr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у свакодневним ситуацијама пише или даје усмена упутства, писмено или усмено размењује информације о уобичаје- ним општим и блиским темама.</w:t>
      </w:r>
    </w:p>
    <w:p w:rsidR="00960A83" w:rsidRDefault="00770465">
      <w:pPr>
        <w:pStyle w:val="BodyText"/>
        <w:spacing w:line="232" w:lineRule="auto"/>
        <w:ind w:right="117"/>
      </w:pPr>
      <w:r>
        <w:t>Користећи једноставне изразе, фразе и</w:t>
      </w:r>
      <w:r>
        <w:t xml:space="preserve"> језичке структуре, пише</w:t>
      </w:r>
      <w:r>
        <w:rPr>
          <w:spacing w:val="-6"/>
        </w:rPr>
        <w:t xml:space="preserve"> </w:t>
      </w:r>
      <w:r>
        <w:t>кратке</w:t>
      </w:r>
      <w:r>
        <w:rPr>
          <w:spacing w:val="-6"/>
        </w:rPr>
        <w:t xml:space="preserve"> </w:t>
      </w:r>
      <w:r>
        <w:t>забелешке,</w:t>
      </w:r>
      <w:r>
        <w:rPr>
          <w:spacing w:val="-6"/>
        </w:rPr>
        <w:t xml:space="preserve"> </w:t>
      </w:r>
      <w:r>
        <w:t>поруке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писма,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моделу</w:t>
      </w:r>
      <w:r>
        <w:rPr>
          <w:spacing w:val="-6"/>
        </w:rPr>
        <w:t xml:space="preserve"> </w:t>
      </w:r>
      <w:r>
        <w:t>пише једноставне текстове нпр. описе особа и догађаја из познатих области.</w:t>
      </w:r>
    </w:p>
    <w:p w:rsidR="00960A83" w:rsidRDefault="00770465">
      <w:pPr>
        <w:pStyle w:val="Heading1"/>
        <w:spacing w:before="159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118"/>
      </w:pPr>
      <w:r>
        <w:t>Ученик без припреме започиње и води разговор, износи усмено или писмено мишљење о темама из домена личног интере- совања, образовања, културе и сл.</w:t>
      </w:r>
    </w:p>
    <w:p w:rsidR="00960A83" w:rsidRDefault="00770465">
      <w:pPr>
        <w:pStyle w:val="BodyText"/>
        <w:spacing w:line="232" w:lineRule="auto"/>
        <w:ind w:right="118"/>
      </w:pPr>
      <w:r>
        <w:t>Користећи разноврсне језичке структуре, шири фонд речи и израза, ученик усмено или писмено извештава, излаже</w:t>
      </w:r>
      <w:r>
        <w:t xml:space="preserve"> и/или пре- ма упутству пише </w:t>
      </w:r>
      <w:r>
        <w:rPr>
          <w:spacing w:val="-3"/>
        </w:rPr>
        <w:t xml:space="preserve">компактни </w:t>
      </w:r>
      <w:r>
        <w:t>текст поштујући правописну норму и основна правила организације</w:t>
      </w:r>
      <w:r>
        <w:rPr>
          <w:spacing w:val="-3"/>
        </w:rPr>
        <w:t xml:space="preserve"> </w:t>
      </w:r>
      <w:r>
        <w:t>текста.</w:t>
      </w:r>
    </w:p>
    <w:p w:rsidR="00960A83" w:rsidRDefault="00770465">
      <w:pPr>
        <w:pStyle w:val="Heading1"/>
        <w:spacing w:before="159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са сигурношћу, течно и спонтано, учествује у усме- ној или писменој комуникацији, говори, извештава, преводи и/или самосталн</w:t>
      </w:r>
      <w:r>
        <w:t>о пише текстове о темама и садржајима из ширег круга интересовања; користећи информације и аргументе из различитих извора, износи ставове и преноси мишљење, размењује, проверава и потврђује информације. Ученик према потреби води формалну или неформалну пре</w:t>
      </w:r>
      <w:r>
        <w:t>писку, доследно примењујући правописну норму, језичка правила и правила организације текста.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spacing w:before="69" w:line="161" w:lineRule="exact"/>
        <w:ind w:left="177"/>
        <w:rPr>
          <w:sz w:val="14"/>
        </w:rPr>
      </w:pPr>
      <w:r>
        <w:rPr>
          <w:sz w:val="14"/>
        </w:rPr>
        <w:lastRenderedPageBreak/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68"/>
        <w:ind w:left="177" w:right="8500"/>
        <w:rPr>
          <w:b/>
          <w:sz w:val="14"/>
        </w:rPr>
      </w:pPr>
      <w:r>
        <w:br w:type="column"/>
      </w:r>
      <w:r>
        <w:rPr>
          <w:b/>
          <w:sz w:val="14"/>
        </w:rPr>
        <w:t>Трећи 3 часа</w:t>
      </w:r>
    </w:p>
    <w:p w:rsidR="00960A83" w:rsidRDefault="00960A83">
      <w:pPr>
        <w:rPr>
          <w:sz w:val="14"/>
        </w:rPr>
        <w:sectPr w:rsidR="00960A83">
          <w:pgSz w:w="11910" w:h="15740"/>
          <w:pgMar w:top="14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6"/>
          <w:sz w:val="14"/>
        </w:rPr>
        <w:t>111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518"/>
        </w:trPr>
        <w:tc>
          <w:tcPr>
            <w:tcW w:w="3515" w:type="dxa"/>
            <w:shd w:val="clear" w:color="auto" w:fill="E6E7E8"/>
          </w:tcPr>
          <w:p w:rsidR="00960A83" w:rsidRDefault="00960A8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960A83" w:rsidRDefault="00770465">
            <w:pPr>
              <w:pStyle w:val="TableParagraph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5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ind w:left="891" w:right="87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5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60A83" w:rsidRDefault="00770465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48" w:right="4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12518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6" w:line="161" w:lineRule="exact"/>
              <w:ind w:left="133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Основни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– Разуме краћи и једноставнији дијалог или говор у познатом контексту, када преовлађују познати изрази и усвојене граматичке области;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ind w:right="451" w:hanging="105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Разуме информацију у једноставним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текстовима средње дужине у вези са познатим темама, када преовлађује усвојени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вокабулар.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497"/>
              <w:rPr>
                <w:sz w:val="14"/>
              </w:rPr>
            </w:pPr>
            <w:r>
              <w:rPr>
                <w:sz w:val="14"/>
              </w:rPr>
              <w:t>Краћим и једноставнијим реченицама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изражава мишљење у оквиру познате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960A83" w:rsidRDefault="00770465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користи усвојене речи да постави једноставна питања и дâ краће одговоре на познату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тему.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 xml:space="preserve">Преводи краћи текст средње сложености са </w:t>
            </w:r>
            <w:r>
              <w:rPr>
                <w:spacing w:val="-3"/>
                <w:sz w:val="14"/>
              </w:rPr>
              <w:t xml:space="preserve">грчког </w:t>
            </w:r>
            <w:r>
              <w:rPr>
                <w:sz w:val="14"/>
              </w:rPr>
              <w:t>на српски.</w:t>
            </w:r>
          </w:p>
          <w:p w:rsidR="00960A83" w:rsidRDefault="00770465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разумљиве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јасне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темама, користећи усвојена грамат</w:t>
            </w:r>
            <w:r>
              <w:rPr>
                <w:sz w:val="14"/>
              </w:rPr>
              <w:t xml:space="preserve">ичка знања и познат </w:t>
            </w:r>
            <w:r>
              <w:rPr>
                <w:spacing w:val="-3"/>
                <w:sz w:val="14"/>
              </w:rPr>
              <w:t>вокабулар.</w:t>
            </w:r>
          </w:p>
          <w:p w:rsidR="00960A83" w:rsidRDefault="00770465">
            <w:pPr>
              <w:pStyle w:val="TableParagraph"/>
              <w:spacing w:line="158" w:lineRule="exact"/>
              <w:ind w:left="136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Средњи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 xml:space="preserve">Разуме једноставнији дијалог или говор средње дужине у непознатом </w:t>
            </w:r>
            <w:r>
              <w:rPr>
                <w:spacing w:val="-3"/>
                <w:sz w:val="14"/>
              </w:rPr>
              <w:t xml:space="preserve">контексту, </w:t>
            </w:r>
            <w:r>
              <w:rPr>
                <w:sz w:val="14"/>
              </w:rPr>
              <w:t>када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преовлађују познати изрази и усвојене граматичке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области;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ind w:right="367" w:hanging="105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Разуме и проналази тражену информацију у текстовима средње дужине и сложености у вези са непознатим темама, када преовлађује усвојени вокабулар.</w:t>
            </w:r>
          </w:p>
          <w:p w:rsidR="00960A83" w:rsidRDefault="0077046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Разумљивим и јасним реченицама средње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сложености износи мишљење у вези са познат</w:t>
            </w:r>
            <w:r>
              <w:rPr>
                <w:sz w:val="14"/>
              </w:rPr>
              <w:t>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темама.</w:t>
            </w:r>
          </w:p>
          <w:p w:rsidR="00960A83" w:rsidRDefault="00770465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претходно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стечена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питања и дâ одговоре средње сложености у вези са познатим темама.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530"/>
              <w:rPr>
                <w:sz w:val="14"/>
              </w:rPr>
            </w:pPr>
            <w:r>
              <w:rPr>
                <w:sz w:val="14"/>
              </w:rPr>
              <w:t>Преводи текст средње сложености и дужине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српског на грчки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обратно.</w:t>
            </w:r>
          </w:p>
          <w:p w:rsidR="00960A83" w:rsidRDefault="00770465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Примењује усвојена знања да писмено изнесе мишљење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користећи краће изразе средње сложености у вези са познатим темама.</w:t>
            </w:r>
          </w:p>
          <w:p w:rsidR="00960A83" w:rsidRDefault="00770465">
            <w:pPr>
              <w:pStyle w:val="TableParagraph"/>
              <w:spacing w:line="157" w:lineRule="exact"/>
              <w:ind w:left="1291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Напредни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 xml:space="preserve">Разуме средње сложен дијалог или говор средње дужине у непознатом </w:t>
            </w:r>
            <w:r>
              <w:rPr>
                <w:spacing w:val="-3"/>
                <w:sz w:val="14"/>
              </w:rPr>
              <w:t xml:space="preserve">контексту, </w:t>
            </w:r>
            <w:r>
              <w:rPr>
                <w:sz w:val="14"/>
              </w:rPr>
              <w:t>када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преовлађују познати изрази и усвојене граматичке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области;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ind w:hanging="105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Разуме и тумачи поруку сложенијег прилагођеног текста или аутентичног текста средњ</w:t>
            </w:r>
            <w:r>
              <w:rPr>
                <w:sz w:val="14"/>
              </w:rPr>
              <w:t>е сложености и дужине у вези са непознатим темама, када преовлађује усвојени вокабулар.</w:t>
            </w:r>
          </w:p>
          <w:p w:rsidR="00960A83" w:rsidRDefault="0077046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Разумљивим и јасним реченицама средње сложености износи мишљење у вези са непознатим темама, користећи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граматич</w:t>
            </w:r>
            <w:r>
              <w:rPr>
                <w:sz w:val="14"/>
              </w:rPr>
              <w:t>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960A83" w:rsidRDefault="0077046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претходно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стечена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дâ одговоре средње сложености у вези са непознатим темама.</w:t>
            </w:r>
          </w:p>
          <w:p w:rsidR="00960A83" w:rsidRDefault="0077046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стечена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дâ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коментар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превод текстова.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Преводи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сложенији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грчки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обратно.</w:t>
            </w:r>
          </w:p>
          <w:p w:rsidR="00960A83" w:rsidRDefault="0077046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Примењује усвојена знања да напише разумљиве и јасне краће текстове средње сложености 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познатим темама.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before="19"/>
              <w:ind w:right="155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граматичка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читању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разумевање класичног </w:t>
            </w:r>
            <w:r>
              <w:rPr>
                <w:spacing w:val="-3"/>
                <w:sz w:val="14"/>
              </w:rPr>
              <w:t>грчког</w:t>
            </w:r>
            <w:r>
              <w:rPr>
                <w:sz w:val="14"/>
              </w:rPr>
              <w:t xml:space="preserve"> текста;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граматичке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променљивих р</w:t>
            </w:r>
            <w:r>
              <w:rPr>
                <w:sz w:val="14"/>
              </w:rPr>
              <w:t>ечи, тј. имена и</w:t>
            </w:r>
            <w:r>
              <w:rPr>
                <w:spacing w:val="-3"/>
                <w:sz w:val="14"/>
              </w:rPr>
              <w:t xml:space="preserve"> глагола;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 xml:space="preserve">растумачи значење и функцију појединих облика именске и </w:t>
            </w:r>
            <w:r>
              <w:rPr>
                <w:spacing w:val="-3"/>
                <w:sz w:val="14"/>
              </w:rPr>
              <w:t xml:space="preserve">глаголске </w:t>
            </w:r>
            <w:r>
              <w:rPr>
                <w:sz w:val="14"/>
              </w:rPr>
              <w:t xml:space="preserve">промене у </w:t>
            </w:r>
            <w:r>
              <w:rPr>
                <w:spacing w:val="-3"/>
                <w:sz w:val="14"/>
              </w:rPr>
              <w:t xml:space="preserve">грчком језику, </w:t>
            </w:r>
            <w:r>
              <w:rPr>
                <w:sz w:val="14"/>
              </w:rPr>
              <w:t xml:space="preserve">те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употребу у конструкцијама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реченицама;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образује и промени конјунктив претходно усвојених глаголских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(тематског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презента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сигматског аориста);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образује и промени оптатив претходно усвојених глаголских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(тематског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презента,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сигматског аориста, сигматског и контрактног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футура);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образује и промени облике </w:t>
            </w:r>
            <w:r>
              <w:rPr>
                <w:spacing w:val="-3"/>
                <w:sz w:val="14"/>
              </w:rPr>
              <w:t xml:space="preserve">суплеторског, </w:t>
            </w:r>
            <w:r>
              <w:rPr>
                <w:sz w:val="14"/>
              </w:rPr>
              <w:t>тематског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коренског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аориста;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образује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инфинитив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медијални, те партицип активни и медијални </w:t>
            </w:r>
            <w:r>
              <w:rPr>
                <w:spacing w:val="-3"/>
                <w:sz w:val="14"/>
              </w:rPr>
              <w:t xml:space="preserve">суплеторског, </w:t>
            </w:r>
            <w:r>
              <w:rPr>
                <w:sz w:val="14"/>
              </w:rPr>
              <w:t>тематског и коренског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аориста;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606"/>
              <w:rPr>
                <w:sz w:val="14"/>
              </w:rPr>
            </w:pPr>
            <w:r>
              <w:rPr>
                <w:sz w:val="14"/>
              </w:rPr>
              <w:t>препознаје и разликује морфолошке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елементе глаголских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облика;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 xml:space="preserve">образује и промени индикатив презента и аориста активног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τίθημι, δίδωμι, ἵημι,</w:t>
            </w:r>
            <w:r>
              <w:rPr>
                <w:sz w:val="14"/>
              </w:rPr>
              <w:t xml:space="preserve"> ἵστημι и εἶμι, те индикатив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презента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активног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имперфекат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активни </w:t>
            </w:r>
            <w:r>
              <w:rPr>
                <w:spacing w:val="-3"/>
                <w:sz w:val="14"/>
              </w:rPr>
              <w:t>глагола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φημί;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 xml:space="preserve">образује и промени инфинитив активни и партицип активни презента и аориста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 xml:space="preserve">τίθημι, δίδωμι, ἵημι, ἵστημι, те инфинитив активни и партицип активни презента </w:t>
            </w:r>
            <w:r>
              <w:rPr>
                <w:spacing w:val="-3"/>
                <w:sz w:val="14"/>
              </w:rPr>
              <w:t>глагола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φημί;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промени облике перфекта активног </w:t>
            </w:r>
            <w:r>
              <w:rPr>
                <w:spacing w:val="-3"/>
                <w:sz w:val="14"/>
              </w:rPr>
              <w:t>глагола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οἶδα;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образује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инфинитив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партицип активни перфекта </w:t>
            </w:r>
            <w:r>
              <w:rPr>
                <w:spacing w:val="-3"/>
                <w:sz w:val="14"/>
              </w:rPr>
              <w:t>глагола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οἶδα;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културно-историјску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подлогу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оригиналних текстова;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588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растумачи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синтактичких елемената унутар конструкција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реченице;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 xml:space="preserve">уочи синтактичке односе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унутар реченица тако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реченицама;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уочи поруку и схвати општи смисао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 xml:space="preserve">води рачуна о аспекту (свршеном, несрвршеном, свршеном или несвршеном) облика презентске, </w:t>
            </w:r>
            <w:r>
              <w:rPr>
                <w:sz w:val="14"/>
              </w:rPr>
              <w:t xml:space="preserve">футурске и аорисне основе при преводу са </w:t>
            </w:r>
            <w:r>
              <w:rPr>
                <w:spacing w:val="-3"/>
                <w:sz w:val="14"/>
              </w:rPr>
              <w:t xml:space="preserve">грчког </w:t>
            </w:r>
            <w:r>
              <w:rPr>
                <w:sz w:val="14"/>
              </w:rPr>
              <w:t>на српски;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573"/>
              <w:rPr>
                <w:sz w:val="14"/>
              </w:rPr>
            </w:pPr>
            <w:r>
              <w:rPr>
                <w:sz w:val="14"/>
              </w:rPr>
              <w:t>се самостално служи грчко-српским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речником приликом превођења и тумачења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35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се служи стеченим </w:t>
            </w:r>
            <w:r>
              <w:rPr>
                <w:spacing w:val="-3"/>
                <w:sz w:val="14"/>
              </w:rPr>
              <w:t xml:space="preserve">вокабуларом грчког </w:t>
            </w:r>
            <w:r>
              <w:rPr>
                <w:sz w:val="14"/>
              </w:rPr>
              <w:t>језика, без употребе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речника,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читања,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превођења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тумачења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 xml:space="preserve">повеже лексику </w:t>
            </w:r>
            <w:r>
              <w:rPr>
                <w:spacing w:val="-3"/>
                <w:sz w:val="14"/>
              </w:rPr>
              <w:t xml:space="preserve">грчког </w:t>
            </w:r>
            <w:r>
              <w:rPr>
                <w:sz w:val="14"/>
              </w:rPr>
              <w:t>језика са одабраним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сродним речима у другим језицима, пре свега у српском и латинском;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препознаје и објашњава функцију падежа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реченици;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и описује структуру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реченица;</w:t>
            </w:r>
          </w:p>
          <w:p w:rsidR="00960A83" w:rsidRDefault="00770465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латинске синтакс</w:t>
            </w:r>
            <w:r>
              <w:rPr>
                <w:sz w:val="14"/>
              </w:rPr>
              <w:t>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Систематизација усвојеног градива</w:t>
            </w:r>
          </w:p>
          <w:p w:rsidR="00960A83" w:rsidRDefault="00770465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значење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категорија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именске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глаголске</w:t>
            </w:r>
            <w:r>
              <w:rPr>
                <w:sz w:val="14"/>
              </w:rPr>
              <w:t xml:space="preserve"> промене;</w:t>
            </w:r>
          </w:p>
          <w:p w:rsidR="00960A83" w:rsidRDefault="00770465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морфологија и промена тематског презента и имперфекта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медиопасивног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индикативу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императиву;</w:t>
            </w:r>
          </w:p>
          <w:p w:rsidR="00960A83" w:rsidRDefault="00770465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сигматског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аориста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медијалног у индикативу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императиву;</w:t>
            </w:r>
          </w:p>
          <w:p w:rsidR="00960A83" w:rsidRDefault="00770465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сигматског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контрактног футура активног и медијалног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индикативу;</w:t>
            </w:r>
          </w:p>
          <w:p w:rsidR="00960A83" w:rsidRDefault="00770465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значење и употреба презентске и аорисне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основе.</w:t>
            </w:r>
          </w:p>
          <w:p w:rsidR="00960A83" w:rsidRDefault="00770465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промена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 xml:space="preserve">εἰμί у </w:t>
            </w:r>
            <w:r>
              <w:rPr>
                <w:spacing w:val="-3"/>
                <w:sz w:val="14"/>
              </w:rPr>
              <w:t xml:space="preserve">презенту, </w:t>
            </w:r>
            <w:r>
              <w:rPr>
                <w:sz w:val="14"/>
              </w:rPr>
              <w:t>футуру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имперфекту;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глагола тематске конјугације</w:t>
            </w:r>
          </w:p>
          <w:p w:rsidR="00960A83" w:rsidRDefault="00770465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Конјунктив</w:t>
            </w:r>
          </w:p>
          <w:p w:rsidR="00960A83" w:rsidRDefault="00770465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 xml:space="preserve">морфолошкa структурa конјунктива </w:t>
            </w:r>
            <w:r>
              <w:rPr>
                <w:spacing w:val="-3"/>
                <w:sz w:val="14"/>
              </w:rPr>
              <w:t xml:space="preserve">(глаголска </w:t>
            </w:r>
            <w:r>
              <w:rPr>
                <w:sz w:val="14"/>
              </w:rPr>
              <w:t>основа, дуг тематски вокал, примарни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наставци);</w:t>
            </w:r>
          </w:p>
          <w:p w:rsidR="00960A83" w:rsidRDefault="00770465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конјунктив тематског презента активног и медиопасивног,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конјунктива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сигматског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аориста активног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медијалног.</w:t>
            </w:r>
          </w:p>
          <w:p w:rsidR="00960A83" w:rsidRDefault="00770465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конјунктив </w:t>
            </w:r>
            <w:r>
              <w:rPr>
                <w:spacing w:val="-3"/>
                <w:sz w:val="14"/>
              </w:rPr>
              <w:t>глагола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εἰμί</w:t>
            </w:r>
          </w:p>
          <w:p w:rsidR="00960A83" w:rsidRDefault="00770465">
            <w:pPr>
              <w:pStyle w:val="TableParagraph"/>
              <w:numPr>
                <w:ilvl w:val="0"/>
                <w:numId w:val="21"/>
              </w:numPr>
              <w:tabs>
                <w:tab w:val="left" w:pos="14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Оптатив</w:t>
            </w:r>
          </w:p>
          <w:p w:rsidR="00960A83" w:rsidRDefault="00770465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 xml:space="preserve">морфолошкa структурa оптатива </w:t>
            </w:r>
            <w:r>
              <w:rPr>
                <w:spacing w:val="-3"/>
                <w:sz w:val="14"/>
              </w:rPr>
              <w:t xml:space="preserve">(глаголска </w:t>
            </w:r>
            <w:r>
              <w:rPr>
                <w:sz w:val="14"/>
              </w:rPr>
              <w:t>основа, тематски вокал, суфикс за начин, секундарни наставци);</w:t>
            </w:r>
          </w:p>
          <w:p w:rsidR="00960A83" w:rsidRDefault="00770465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оптатив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тематског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презента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активног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медиопасивног, 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оптатива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сигматског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аориста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активног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медијалног, сигматског и контрактног футура активног и медијалног.</w:t>
            </w:r>
          </w:p>
          <w:p w:rsidR="00960A83" w:rsidRDefault="00770465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оптатив </w:t>
            </w:r>
            <w:r>
              <w:rPr>
                <w:spacing w:val="-3"/>
                <w:sz w:val="14"/>
              </w:rPr>
              <w:t>глагола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εἰμί</w:t>
            </w:r>
          </w:p>
          <w:p w:rsidR="00960A83" w:rsidRDefault="00770465">
            <w:pPr>
              <w:pStyle w:val="TableParagraph"/>
              <w:numPr>
                <w:ilvl w:val="0"/>
                <w:numId w:val="19"/>
              </w:numPr>
              <w:tabs>
                <w:tab w:val="left" w:pos="14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Облици аорисне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основе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 xml:space="preserve">основа </w:t>
            </w:r>
            <w:r>
              <w:rPr>
                <w:spacing w:val="-3"/>
                <w:sz w:val="14"/>
              </w:rPr>
              <w:t xml:space="preserve">суплеторског, </w:t>
            </w:r>
            <w:r>
              <w:rPr>
                <w:sz w:val="14"/>
              </w:rPr>
              <w:t xml:space="preserve">односно накнадног сигматског аориста, промена суплеторског аориста активног и медијалног у </w:t>
            </w:r>
            <w:r>
              <w:rPr>
                <w:spacing w:val="-3"/>
                <w:sz w:val="14"/>
              </w:rPr>
              <w:t xml:space="preserve">индикативу, императиву, </w:t>
            </w:r>
            <w:r>
              <w:rPr>
                <w:sz w:val="14"/>
              </w:rPr>
              <w:t>конјунктив</w:t>
            </w:r>
            <w:r>
              <w:rPr>
                <w:sz w:val="14"/>
              </w:rPr>
              <w:t>у и оптативу;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32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глаголска </w:t>
            </w:r>
            <w:r>
              <w:rPr>
                <w:sz w:val="14"/>
              </w:rPr>
              <w:t xml:space="preserve">именица и придеви изведени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основе суплеторског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аориста,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тј.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инфинитив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суплеторског аориста активни и медијални, те партицип суплеторског аориста активни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медијални;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основа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аориста,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јаког или тематског аориста активног и медијалног у </w:t>
            </w:r>
            <w:r>
              <w:rPr>
                <w:spacing w:val="-3"/>
                <w:sz w:val="14"/>
              </w:rPr>
              <w:t xml:space="preserve">индикативу, императиву, </w:t>
            </w:r>
            <w:r>
              <w:rPr>
                <w:sz w:val="14"/>
              </w:rPr>
              <w:t>конјунктиву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оптативу;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глаголска </w:t>
            </w:r>
            <w:r>
              <w:rPr>
                <w:sz w:val="14"/>
              </w:rPr>
              <w:t xml:space="preserve">именица и придеви изведени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јаке аорисне основе, тј. инфинитив јаког аориста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активни и медијални, те партицип јаког аориста активни и медијални.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 xml:space="preserve">основа коренског или бестематског аориста, промена коренског аориста активног у </w:t>
            </w:r>
            <w:r>
              <w:rPr>
                <w:spacing w:val="-3"/>
                <w:sz w:val="14"/>
              </w:rPr>
              <w:t xml:space="preserve">индикативу, императиву, </w:t>
            </w:r>
            <w:r>
              <w:rPr>
                <w:sz w:val="14"/>
              </w:rPr>
              <w:t>конјунктиву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оптативу;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глаголска </w:t>
            </w:r>
            <w:r>
              <w:rPr>
                <w:sz w:val="14"/>
              </w:rPr>
              <w:t xml:space="preserve">именица и придеви изведени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основе коренског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бестематског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аориста,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тј.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инфинитив коренског аориста активни, те </w:t>
            </w:r>
            <w:r>
              <w:rPr>
                <w:sz w:val="14"/>
              </w:rPr>
              <w:t>партицип коренског аориста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активни.</w:t>
            </w:r>
          </w:p>
          <w:p w:rsidR="00960A83" w:rsidRDefault="0077046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глагола атематске конјугације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 xml:space="preserve">индикатив презента активног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атематске конјугације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τίθημι,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δίδωμι,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ἵημι,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ἵστημι,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εἶμι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φημί.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индикатив аориста активног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τίθημι, δίδωμι, ἵημι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ἵστημι.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глаголске </w:t>
            </w:r>
            <w:r>
              <w:rPr>
                <w:sz w:val="14"/>
              </w:rPr>
              <w:t>имениц</w:t>
            </w:r>
            <w:r>
              <w:rPr>
                <w:sz w:val="14"/>
              </w:rPr>
              <w:t xml:space="preserve">е и придеви изведени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презентске и аорисне основе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τίθημι, δίδωμι, ἵημι, ἵστημι, тј. инфинитив презента и аориста активни, те партицип презента и аориста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активни.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имперфекат активни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φημί;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глагола οἶδα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678"/>
              <w:rPr>
                <w:sz w:val="14"/>
              </w:rPr>
            </w:pPr>
            <w:r>
              <w:rPr>
                <w:sz w:val="14"/>
              </w:rPr>
              <w:t xml:space="preserve">перфекат активни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 xml:space="preserve">οἶδα у </w:t>
            </w:r>
            <w:r>
              <w:rPr>
                <w:spacing w:val="-3"/>
                <w:sz w:val="14"/>
              </w:rPr>
              <w:t xml:space="preserve">индикативу, </w:t>
            </w:r>
            <w:r>
              <w:rPr>
                <w:sz w:val="14"/>
              </w:rPr>
              <w:t>конјунктиву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оптативу;</w:t>
            </w:r>
          </w:p>
          <w:p w:rsidR="00960A83" w:rsidRDefault="00770465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61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глаголска </w:t>
            </w:r>
            <w:r>
              <w:rPr>
                <w:sz w:val="14"/>
              </w:rPr>
              <w:t xml:space="preserve">именица и придеви изведени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перфекатске основе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οἶδα, тј. инфинитив перфекта активни и партицип перфекта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активни;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  <w:p w:rsidR="00960A83" w:rsidRDefault="00770465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Глаголски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начини</w:t>
            </w:r>
          </w:p>
          <w:p w:rsidR="00960A83" w:rsidRDefault="00770465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512"/>
              <w:rPr>
                <w:sz w:val="14"/>
              </w:rPr>
            </w:pPr>
            <w:r>
              <w:rPr>
                <w:sz w:val="14"/>
              </w:rPr>
              <w:t>функција и употреба конјунктива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независним реченицам</w:t>
            </w:r>
            <w:r>
              <w:rPr>
                <w:sz w:val="14"/>
              </w:rPr>
              <w:t>а (адхортативни, делиберативни и прохибитивни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конјунктив);</w:t>
            </w:r>
          </w:p>
          <w:p w:rsidR="00960A83" w:rsidRDefault="00770465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237" w:lineRule="auto"/>
              <w:ind w:right="702"/>
              <w:rPr>
                <w:sz w:val="14"/>
              </w:rPr>
            </w:pPr>
            <w:r>
              <w:rPr>
                <w:sz w:val="14"/>
              </w:rPr>
              <w:t>функција и употреба оптатива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независним реченицама (оптатив оствариве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жеље);</w:t>
            </w:r>
          </w:p>
          <w:p w:rsidR="00960A83" w:rsidRDefault="00770465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562"/>
              <w:rPr>
                <w:sz w:val="14"/>
              </w:rPr>
            </w:pPr>
            <w:r>
              <w:rPr>
                <w:sz w:val="14"/>
              </w:rPr>
              <w:t>функција и употреба речце ἄν у реченицама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 индикативом, конјунктивом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оптативом;</w:t>
            </w:r>
          </w:p>
        </w:tc>
      </w:tr>
    </w:tbl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2600"/>
        </w:trPr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</w:tabs>
              <w:spacing w:before="18"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Зависне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реченице</w:t>
            </w:r>
          </w:p>
          <w:p w:rsidR="00960A83" w:rsidRDefault="00770465">
            <w:pPr>
              <w:pStyle w:val="TableParagraph"/>
              <w:ind w:right="159" w:hanging="105"/>
              <w:rPr>
                <w:sz w:val="14"/>
              </w:rPr>
            </w:pPr>
            <w:r>
              <w:rPr>
                <w:sz w:val="14"/>
              </w:rPr>
              <w:t>– функција и употреба одабраних зависних реченица, нпр. последичних, намерних, упитних, односних и временских.</w:t>
            </w:r>
          </w:p>
          <w:p w:rsidR="00960A83" w:rsidRDefault="00770465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</w:tabs>
              <w:spacing w:line="15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Синтакса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падежа</w:t>
            </w:r>
          </w:p>
          <w:p w:rsidR="00960A83" w:rsidRDefault="00770465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фреквентније функције и употребе генитива, датива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акузатива.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речником, вокабулар и превод</w:t>
            </w:r>
          </w:p>
          <w:p w:rsidR="00960A83" w:rsidRDefault="00770465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обнављање стеченог и усвајање новог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вокабулара;</w:t>
            </w:r>
          </w:p>
          <w:p w:rsidR="00960A83" w:rsidRDefault="00770465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грчко-српског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речника;</w:t>
            </w:r>
          </w:p>
          <w:p w:rsidR="00960A83" w:rsidRDefault="00770465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одабрани изворни и прилагођени оригинални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текстови (нпр. Езопове басне, елегије Мимнерма и Теогнида, Софоклова </w:t>
            </w:r>
            <w:r>
              <w:rPr>
                <w:i/>
                <w:sz w:val="14"/>
              </w:rPr>
              <w:t xml:space="preserve">Антигона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друго);</w:t>
            </w:r>
          </w:p>
          <w:p w:rsidR="00960A83" w:rsidRDefault="00770465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повезивање усвојеног </w:t>
            </w:r>
            <w:r>
              <w:rPr>
                <w:spacing w:val="-3"/>
                <w:sz w:val="14"/>
              </w:rPr>
              <w:t xml:space="preserve">грчког </w:t>
            </w:r>
            <w:r>
              <w:rPr>
                <w:sz w:val="14"/>
              </w:rPr>
              <w:t>вокабулара с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одабраним сродним речима у другим језицима, а напосе у латинском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српском;</w:t>
            </w:r>
          </w:p>
        </w:tc>
      </w:tr>
    </w:tbl>
    <w:p w:rsidR="00960A83" w:rsidRDefault="00960A83">
      <w:pPr>
        <w:pStyle w:val="BodyText"/>
        <w:ind w:left="0" w:firstLine="0"/>
        <w:jc w:val="left"/>
        <w:rPr>
          <w:b/>
          <w:sz w:val="20"/>
        </w:rPr>
      </w:pPr>
    </w:p>
    <w:p w:rsidR="00960A83" w:rsidRDefault="00960A83">
      <w:pPr>
        <w:pStyle w:val="BodyText"/>
        <w:spacing w:before="8"/>
        <w:ind w:left="0" w:firstLine="0"/>
        <w:jc w:val="left"/>
        <w:rPr>
          <w:b/>
          <w:sz w:val="24"/>
        </w:rPr>
      </w:pPr>
    </w:p>
    <w:p w:rsidR="00960A83" w:rsidRDefault="00960A83">
      <w:pPr>
        <w:rPr>
          <w:sz w:val="24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9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 xml:space="preserve">Настава предмета </w:t>
      </w:r>
      <w:r>
        <w:rPr>
          <w:i/>
        </w:rPr>
        <w:t xml:space="preserve">Класични грчки језик </w:t>
      </w:r>
      <w:r>
        <w:t>у одељењима фило- лошких гимназија ослања се на знања и компетенције развијене учењем матерњег и страних језика. За класични грчки језик, важе стандарди и правила Општих стандарда постигнућа за крај</w:t>
      </w:r>
      <w:r>
        <w:rPr>
          <w:spacing w:val="-29"/>
        </w:rPr>
        <w:t xml:space="preserve"> </w:t>
      </w:r>
      <w:r>
        <w:t xml:space="preserve">општег средњег и средњег стручног образовања и васпитања </w:t>
      </w:r>
      <w:r>
        <w:t>за страни је- зик и Заједничког европског референтног</w:t>
      </w:r>
      <w:r>
        <w:rPr>
          <w:spacing w:val="-6"/>
        </w:rPr>
        <w:t xml:space="preserve"> </w:t>
      </w:r>
      <w:r>
        <w:t>оквира.</w:t>
      </w:r>
    </w:p>
    <w:p w:rsidR="00960A83" w:rsidRDefault="00960A83">
      <w:pPr>
        <w:pStyle w:val="BodyText"/>
        <w:spacing w:before="9"/>
        <w:ind w:left="0" w:firstLine="0"/>
        <w:jc w:val="left"/>
        <w:rPr>
          <w:sz w:val="23"/>
        </w:rPr>
      </w:pPr>
    </w:p>
    <w:p w:rsidR="00960A83" w:rsidRDefault="00770465">
      <w:pPr>
        <w:pStyle w:val="ListParagraph"/>
        <w:numPr>
          <w:ilvl w:val="0"/>
          <w:numId w:val="12"/>
        </w:numPr>
        <w:tabs>
          <w:tab w:val="left" w:pos="271"/>
        </w:tabs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Сврха учења грчког језика јесте разумевање текста као сао- бражења феноменологије језичког и друштвеног садржаја у датом тренутку људске историје. Према томе, основни </w:t>
      </w:r>
      <w:r>
        <w:t>задатак наставе грчког језика је да ученик кроз обраду текста стекне знања и ве- штине које ће му у крајњој линији омогућити да различита дела грчке књижевности може самостално да разуме.</w:t>
      </w:r>
    </w:p>
    <w:p w:rsidR="00960A83" w:rsidRDefault="00770465">
      <w:pPr>
        <w:pStyle w:val="BodyText"/>
        <w:spacing w:line="232" w:lineRule="auto"/>
        <w:ind w:right="38"/>
      </w:pPr>
      <w:r>
        <w:t>Због тога ученик треба да развије способност да идентифи- кује разли</w:t>
      </w:r>
      <w:r>
        <w:t xml:space="preserve">чите категорије </w:t>
      </w:r>
      <w:r>
        <w:rPr>
          <w:spacing w:val="-3"/>
        </w:rPr>
        <w:t xml:space="preserve">грчког </w:t>
      </w:r>
      <w:r>
        <w:t xml:space="preserve">језика и да те категорије при ту- мачењу и превођењу текста повеже с категоријама матерњег јези- ка и других, страних језика; затим, да усвоји основни фонд речи </w:t>
      </w:r>
      <w:r>
        <w:rPr>
          <w:spacing w:val="-3"/>
        </w:rPr>
        <w:t xml:space="preserve">грчког </w:t>
      </w:r>
      <w:r>
        <w:t xml:space="preserve">језика </w:t>
      </w:r>
      <w:r>
        <w:rPr>
          <w:spacing w:val="-3"/>
        </w:rPr>
        <w:t xml:space="preserve">који </w:t>
      </w:r>
      <w:r>
        <w:t xml:space="preserve">ће му дозволити да лакше прати основну нит текста и, </w:t>
      </w:r>
      <w:r>
        <w:t xml:space="preserve">осим тога, да уме да појми досег </w:t>
      </w:r>
      <w:r>
        <w:rPr>
          <w:spacing w:val="-3"/>
        </w:rPr>
        <w:t xml:space="preserve">грчког </w:t>
      </w:r>
      <w:r>
        <w:t xml:space="preserve">елемента у лек- сици других језика (нарочито у области творбе стручних термина и интернационализама); и, </w:t>
      </w:r>
      <w:r>
        <w:rPr>
          <w:spacing w:val="-3"/>
        </w:rPr>
        <w:t xml:space="preserve">коначно, </w:t>
      </w:r>
      <w:r>
        <w:t xml:space="preserve">да спозна општи значај </w:t>
      </w:r>
      <w:r>
        <w:rPr>
          <w:spacing w:val="-3"/>
        </w:rPr>
        <w:t xml:space="preserve">грчког </w:t>
      </w:r>
      <w:r>
        <w:t>језика и његов трајни, дубоки утицај на језике друге језике Европе и света.</w:t>
      </w:r>
    </w:p>
    <w:p w:rsidR="00960A83" w:rsidRDefault="00960A83">
      <w:pPr>
        <w:pStyle w:val="BodyText"/>
        <w:spacing w:before="1"/>
        <w:ind w:left="0" w:firstLine="0"/>
        <w:jc w:val="left"/>
      </w:pPr>
    </w:p>
    <w:p w:rsidR="00960A83" w:rsidRDefault="00770465">
      <w:pPr>
        <w:pStyle w:val="ListParagraph"/>
        <w:numPr>
          <w:ilvl w:val="0"/>
          <w:numId w:val="12"/>
        </w:numPr>
        <w:tabs>
          <w:tab w:val="left" w:pos="331"/>
        </w:tabs>
        <w:spacing w:before="1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Heading1"/>
      </w:pPr>
      <w:r>
        <w:t>Начела</w:t>
      </w:r>
    </w:p>
    <w:p w:rsidR="00960A83" w:rsidRDefault="00770465">
      <w:pPr>
        <w:pStyle w:val="BodyText"/>
        <w:spacing w:before="112" w:line="232" w:lineRule="auto"/>
        <w:ind w:right="38"/>
      </w:pPr>
      <w:r>
        <w:t>Пошто учење грчког језика за општи циљ и сврху има разу- мевање текстова класичне грчке књижевности, требало да настава грчког језика стога прати следећа три општа начела.</w:t>
      </w:r>
    </w:p>
    <w:p w:rsidR="00960A83" w:rsidRDefault="00770465">
      <w:pPr>
        <w:pStyle w:val="BodyText"/>
        <w:spacing w:line="232" w:lineRule="auto"/>
        <w:ind w:right="38"/>
      </w:pPr>
      <w:r>
        <w:t>Прво, текст је стожер наставе грчког језика. Сљедствено, све поуке треба да буду усм</w:t>
      </w:r>
      <w:r>
        <w:t>ерене, посредно или непосредно, ка чи- тању, разумевању и тумачењу текстова класичне грчке књижев- ности, а вредност ових поука има се мерити њеним доприносом оспособљавању за читање тих текстова.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Друго, приоритет у поучавању следује оним елементима је- </w:t>
      </w:r>
      <w:r>
        <w:rPr>
          <w:spacing w:val="-3"/>
        </w:rPr>
        <w:t>зи</w:t>
      </w:r>
      <w:r>
        <w:rPr>
          <w:spacing w:val="-3"/>
        </w:rPr>
        <w:t xml:space="preserve">чког </w:t>
      </w:r>
      <w:r>
        <w:t xml:space="preserve">система без чијег познавања није на </w:t>
      </w:r>
      <w:r>
        <w:rPr>
          <w:spacing w:val="-4"/>
        </w:rPr>
        <w:t xml:space="preserve">грчком </w:t>
      </w:r>
      <w:r>
        <w:t xml:space="preserve">могуће читати ништа или </w:t>
      </w:r>
      <w:r>
        <w:rPr>
          <w:spacing w:val="-3"/>
        </w:rPr>
        <w:t xml:space="preserve">готово </w:t>
      </w:r>
      <w:r>
        <w:t xml:space="preserve">ништа, затим оним елементима </w:t>
      </w:r>
      <w:r>
        <w:rPr>
          <w:spacing w:val="-3"/>
        </w:rPr>
        <w:t xml:space="preserve">који </w:t>
      </w:r>
      <w:r>
        <w:t xml:space="preserve">се у тек- стовима јављају ређе и, на </w:t>
      </w:r>
      <w:r>
        <w:rPr>
          <w:spacing w:val="-4"/>
        </w:rPr>
        <w:t xml:space="preserve">крају, </w:t>
      </w:r>
      <w:r>
        <w:t xml:space="preserve">свему оном </w:t>
      </w:r>
      <w:r>
        <w:rPr>
          <w:spacing w:val="-2"/>
        </w:rPr>
        <w:t xml:space="preserve">другом </w:t>
      </w:r>
      <w:r>
        <w:t xml:space="preserve">што се при читању </w:t>
      </w:r>
      <w:r>
        <w:rPr>
          <w:spacing w:val="-3"/>
        </w:rPr>
        <w:t xml:space="preserve">углавном </w:t>
      </w:r>
      <w:r>
        <w:t>схвата или спонтано или без нарочите потребе за објашњ</w:t>
      </w:r>
      <w:r>
        <w:t>ењем.</w:t>
      </w:r>
    </w:p>
    <w:p w:rsidR="00960A83" w:rsidRDefault="00770465">
      <w:pPr>
        <w:pStyle w:val="BodyText"/>
        <w:spacing w:line="232" w:lineRule="auto"/>
        <w:ind w:left="119" w:right="39" w:firstLine="397"/>
      </w:pPr>
      <w:r>
        <w:t xml:space="preserve">Треће, </w:t>
      </w:r>
      <w:r>
        <w:rPr>
          <w:spacing w:val="-3"/>
        </w:rPr>
        <w:t xml:space="preserve">поуке </w:t>
      </w:r>
      <w:r>
        <w:t xml:space="preserve">из граматике </w:t>
      </w:r>
      <w:r>
        <w:rPr>
          <w:spacing w:val="-3"/>
        </w:rPr>
        <w:t xml:space="preserve">грчког </w:t>
      </w:r>
      <w:r>
        <w:t xml:space="preserve">језика најбоље је излагати помоћу тзв. </w:t>
      </w:r>
      <w:r>
        <w:rPr>
          <w:i/>
        </w:rPr>
        <w:t>спиралне прогресије</w:t>
      </w:r>
      <w:r>
        <w:t xml:space="preserve">, тј. </w:t>
      </w:r>
      <w:r>
        <w:rPr>
          <w:spacing w:val="-3"/>
        </w:rPr>
        <w:t xml:space="preserve">тако </w:t>
      </w:r>
      <w:r>
        <w:t xml:space="preserve">да у се </w:t>
      </w:r>
      <w:r>
        <w:rPr>
          <w:spacing w:val="-3"/>
        </w:rPr>
        <w:t xml:space="preserve">сваком </w:t>
      </w:r>
      <w:r>
        <w:t xml:space="preserve">тренутку отвори по </w:t>
      </w:r>
      <w:r>
        <w:rPr>
          <w:spacing w:val="-4"/>
        </w:rPr>
        <w:t xml:space="preserve">неколико </w:t>
      </w:r>
      <w:r>
        <w:t xml:space="preserve">тема из разних области граматике, на разли- читим нивоима обраде, </w:t>
      </w:r>
      <w:r>
        <w:rPr>
          <w:spacing w:val="-3"/>
        </w:rPr>
        <w:t xml:space="preserve">тако </w:t>
      </w:r>
      <w:r>
        <w:t>да се пажња на једну тему скрене у</w:t>
      </w:r>
      <w:r>
        <w:t xml:space="preserve"> </w:t>
      </w:r>
      <w:r>
        <w:rPr>
          <w:spacing w:val="-4"/>
        </w:rPr>
        <w:t xml:space="preserve">неколико </w:t>
      </w:r>
      <w:r>
        <w:t xml:space="preserve">наврта, </w:t>
      </w:r>
      <w:r>
        <w:rPr>
          <w:spacing w:val="-3"/>
        </w:rPr>
        <w:t xml:space="preserve">од </w:t>
      </w:r>
      <w:r>
        <w:t xml:space="preserve">њеног зачетка, </w:t>
      </w:r>
      <w:r>
        <w:rPr>
          <w:spacing w:val="-3"/>
        </w:rPr>
        <w:t xml:space="preserve">преко </w:t>
      </w:r>
      <w:r>
        <w:t>постепене надоградње, па све до свршетка старе и зачетка нове</w:t>
      </w:r>
      <w:r>
        <w:rPr>
          <w:spacing w:val="-7"/>
        </w:rPr>
        <w:t xml:space="preserve"> </w:t>
      </w:r>
      <w:r>
        <w:t>теме.</w:t>
      </w:r>
    </w:p>
    <w:p w:rsidR="00960A83" w:rsidRDefault="00770465">
      <w:pPr>
        <w:pStyle w:val="Heading1"/>
        <w:spacing w:before="93"/>
        <w:ind w:left="119"/>
      </w:pPr>
      <w:r>
        <w:rPr>
          <w:b w:val="0"/>
        </w:rPr>
        <w:br w:type="column"/>
      </w:r>
      <w:r>
        <w:t>Наставно штиво</w:t>
      </w:r>
    </w:p>
    <w:p w:rsidR="00960A83" w:rsidRDefault="00770465">
      <w:pPr>
        <w:pStyle w:val="BodyText"/>
        <w:spacing w:before="111" w:line="232" w:lineRule="auto"/>
        <w:ind w:left="119" w:right="117"/>
      </w:pPr>
      <w:r>
        <w:t xml:space="preserve">У настави се користе текстови </w:t>
      </w:r>
      <w:r>
        <w:rPr>
          <w:spacing w:val="-3"/>
        </w:rPr>
        <w:t xml:space="preserve">који </w:t>
      </w:r>
      <w:r>
        <w:t xml:space="preserve">треба да </w:t>
      </w:r>
      <w:r>
        <w:rPr>
          <w:spacing w:val="-5"/>
        </w:rPr>
        <w:t xml:space="preserve">буду </w:t>
      </w:r>
      <w:r>
        <w:t xml:space="preserve">садржајно везани за класичну </w:t>
      </w:r>
      <w:r>
        <w:rPr>
          <w:spacing w:val="-3"/>
        </w:rPr>
        <w:t xml:space="preserve">цивилизацију, </w:t>
      </w:r>
      <w:r>
        <w:t xml:space="preserve">а формално подесни за језичку </w:t>
      </w:r>
      <w:r>
        <w:rPr>
          <w:spacing w:val="-5"/>
        </w:rPr>
        <w:t xml:space="preserve">поуку. </w:t>
      </w:r>
      <w:r>
        <w:t>Р</w:t>
      </w:r>
      <w:r>
        <w:t xml:space="preserve">азликују се три типа штива </w:t>
      </w:r>
      <w:r>
        <w:rPr>
          <w:spacing w:val="-3"/>
        </w:rPr>
        <w:t xml:space="preserve">које </w:t>
      </w:r>
      <w:r>
        <w:t xml:space="preserve">ученици </w:t>
      </w:r>
      <w:r>
        <w:rPr>
          <w:spacing w:val="-4"/>
        </w:rPr>
        <w:t xml:space="preserve">током </w:t>
      </w:r>
      <w:r>
        <w:t>наставе чи- тају: то су вежбовно штиво, прилагођено штиво и изворно штиво. Вежбовно штиво није аутентично је састављено за потребе наста- ве. Прилагођено штиво је делом аутентично, а делом адаптирано за потребе</w:t>
      </w:r>
      <w:r>
        <w:t xml:space="preserve"> наставе. Изворно штиво је у потпуности аутентично и не садржи делове </w:t>
      </w:r>
      <w:r>
        <w:rPr>
          <w:spacing w:val="-3"/>
        </w:rPr>
        <w:t xml:space="preserve">који </w:t>
      </w:r>
      <w:r>
        <w:t xml:space="preserve">су или састављени или адаптирани за по- требе наставе. Рад на штиву захтева брижљиву припрему и пла- нирање, пре свега </w:t>
      </w:r>
      <w:r>
        <w:rPr>
          <w:spacing w:val="-3"/>
        </w:rPr>
        <w:t xml:space="preserve">зато </w:t>
      </w:r>
      <w:r>
        <w:t xml:space="preserve">да би се оно обрадило адекватним темпом, </w:t>
      </w:r>
      <w:r>
        <w:rPr>
          <w:spacing w:val="-3"/>
        </w:rPr>
        <w:t xml:space="preserve">који </w:t>
      </w:r>
      <w:r>
        <w:t>ће омогућит</w:t>
      </w:r>
      <w:r>
        <w:t>и усвајање тексту инхерентних и текстом</w:t>
      </w:r>
      <w:r>
        <w:rPr>
          <w:spacing w:val="-29"/>
        </w:rPr>
        <w:t xml:space="preserve"> </w:t>
      </w:r>
      <w:r>
        <w:t xml:space="preserve">мотиви- саних језичких поука, а на другој страни неће убити већ напротив </w:t>
      </w:r>
      <w:r>
        <w:rPr>
          <w:spacing w:val="-3"/>
        </w:rPr>
        <w:t xml:space="preserve">побудити </w:t>
      </w:r>
      <w:r>
        <w:t xml:space="preserve">интерес за садржину и општи смисао текста. Типична сесија рада на штиву отпочиње наставниковим гласним, разговет- ним и умерено сугестивним читањем целог текста узетог у </w:t>
      </w:r>
      <w:r>
        <w:rPr>
          <w:spacing w:val="-3"/>
        </w:rPr>
        <w:t xml:space="preserve">обраду. Потом </w:t>
      </w:r>
      <w:r>
        <w:t xml:space="preserve">се текст </w:t>
      </w:r>
      <w:r>
        <w:rPr>
          <w:spacing w:val="-3"/>
        </w:rPr>
        <w:t xml:space="preserve">тумачи </w:t>
      </w:r>
      <w:r>
        <w:t>кроз превођење и разјашњавање, уз начел- ну претпоставку</w:t>
      </w:r>
      <w:r>
        <w:t xml:space="preserve"> да разумевање </w:t>
      </w:r>
      <w:r>
        <w:rPr>
          <w:spacing w:val="-3"/>
        </w:rPr>
        <w:t xml:space="preserve">претходи </w:t>
      </w:r>
      <w:r>
        <w:t>превођењу а не обратно. Рад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одвија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живљем</w:t>
      </w:r>
      <w:r>
        <w:rPr>
          <w:spacing w:val="-6"/>
        </w:rPr>
        <w:t xml:space="preserve"> </w:t>
      </w:r>
      <w:r>
        <w:t>разговору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учени- ка, у четири модуса: ученик самостално преводи/разјашњава дати </w:t>
      </w:r>
      <w:r>
        <w:rPr>
          <w:spacing w:val="-4"/>
        </w:rPr>
        <w:t xml:space="preserve">комад </w:t>
      </w:r>
      <w:r>
        <w:t xml:space="preserve">текста; ученик преводи/разјашњава уз помоћ наставника, </w:t>
      </w:r>
      <w:r>
        <w:rPr>
          <w:spacing w:val="-3"/>
        </w:rPr>
        <w:t xml:space="preserve">који </w:t>
      </w:r>
      <w:r>
        <w:t>антиципира тешк</w:t>
      </w:r>
      <w:r>
        <w:t xml:space="preserve">оће на појединим местима те даје одгова- рајуће наговештаје или решења; наставник преводи/разјашњава </w:t>
      </w:r>
      <w:r>
        <w:rPr>
          <w:spacing w:val="-4"/>
        </w:rPr>
        <w:t xml:space="preserve">комад </w:t>
      </w:r>
      <w:r>
        <w:t xml:space="preserve">текста позивајући ученике да помогну </w:t>
      </w:r>
      <w:r>
        <w:rPr>
          <w:spacing w:val="-3"/>
        </w:rPr>
        <w:t xml:space="preserve">где </w:t>
      </w:r>
      <w:r>
        <w:t xml:space="preserve">умеју; наставник пред ученицима сам преводи/разјашњава </w:t>
      </w:r>
      <w:r>
        <w:rPr>
          <w:spacing w:val="-4"/>
        </w:rPr>
        <w:t xml:space="preserve">комад </w:t>
      </w:r>
      <w:r>
        <w:t xml:space="preserve">текста. Метода </w:t>
      </w:r>
      <w:r>
        <w:rPr>
          <w:i/>
        </w:rPr>
        <w:t xml:space="preserve">потпомогнутог читања </w:t>
      </w:r>
      <w:r>
        <w:t>подразумева</w:t>
      </w:r>
      <w:r>
        <w:t xml:space="preserve"> учестало, </w:t>
      </w:r>
      <w:r>
        <w:rPr>
          <w:spacing w:val="-3"/>
        </w:rPr>
        <w:t xml:space="preserve">наизглед </w:t>
      </w:r>
      <w:r>
        <w:t xml:space="preserve">спонта- но смењивање свих тих начина рада на путу кроз </w:t>
      </w:r>
      <w:r>
        <w:rPr>
          <w:spacing w:val="-4"/>
        </w:rPr>
        <w:t xml:space="preserve">текст. </w:t>
      </w:r>
      <w:r>
        <w:t xml:space="preserve">Настав- ник пак треба што тачније да предвиди </w:t>
      </w:r>
      <w:r>
        <w:rPr>
          <w:spacing w:val="-4"/>
        </w:rPr>
        <w:t xml:space="preserve">како </w:t>
      </w:r>
      <w:r>
        <w:t xml:space="preserve">ће разговор тећи на појединим местима, </w:t>
      </w:r>
      <w:r>
        <w:rPr>
          <w:spacing w:val="-3"/>
        </w:rPr>
        <w:t xml:space="preserve">који </w:t>
      </w:r>
      <w:r>
        <w:t xml:space="preserve">ће се сегмент текста савладавати у </w:t>
      </w:r>
      <w:r>
        <w:rPr>
          <w:spacing w:val="-5"/>
        </w:rPr>
        <w:t xml:space="preserve">ком </w:t>
      </w:r>
      <w:r>
        <w:rPr>
          <w:spacing w:val="-4"/>
        </w:rPr>
        <w:t xml:space="preserve">модусу, </w:t>
      </w:r>
      <w:r>
        <w:rPr>
          <w:spacing w:val="-3"/>
        </w:rPr>
        <w:t xml:space="preserve">која </w:t>
      </w:r>
      <w:r>
        <w:t>ће појединост завредети как</w:t>
      </w:r>
      <w:r>
        <w:t xml:space="preserve">ву краћу </w:t>
      </w:r>
      <w:r>
        <w:rPr>
          <w:spacing w:val="-4"/>
        </w:rPr>
        <w:t xml:space="preserve">примедбу, </w:t>
      </w:r>
      <w:r>
        <w:t xml:space="preserve">а шта би требало да се издвоји као повод засебној поуци </w:t>
      </w:r>
      <w:r>
        <w:rPr>
          <w:spacing w:val="-3"/>
        </w:rPr>
        <w:t xml:space="preserve">која </w:t>
      </w:r>
      <w:r>
        <w:t xml:space="preserve">ће усле- дити после рада на штиву – све у сврху постизања темпа, </w:t>
      </w:r>
      <w:r>
        <w:rPr>
          <w:spacing w:val="-3"/>
        </w:rPr>
        <w:t xml:space="preserve">који </w:t>
      </w:r>
      <w:r>
        <w:t xml:space="preserve">ће, спрам фонда часова, омогућити савладавање текстова у релативно већем </w:t>
      </w:r>
      <w:r>
        <w:rPr>
          <w:spacing w:val="-4"/>
        </w:rPr>
        <w:t>обиму.</w:t>
      </w:r>
    </w:p>
    <w:p w:rsidR="00960A83" w:rsidRDefault="00770465">
      <w:pPr>
        <w:pStyle w:val="Heading1"/>
        <w:spacing w:before="139"/>
        <w:ind w:left="119"/>
      </w:pPr>
      <w:r>
        <w:t>Граматичка поука</w:t>
      </w:r>
    </w:p>
    <w:p w:rsidR="00960A83" w:rsidRDefault="00770465">
      <w:pPr>
        <w:pStyle w:val="BodyText"/>
        <w:spacing w:before="112" w:line="232" w:lineRule="auto"/>
        <w:ind w:left="119" w:right="117"/>
      </w:pPr>
      <w:r>
        <w:t>Као и у с</w:t>
      </w:r>
      <w:r>
        <w:t xml:space="preserve">лучају </w:t>
      </w:r>
      <w:r>
        <w:rPr>
          <w:spacing w:val="-5"/>
        </w:rPr>
        <w:t xml:space="preserve">латинског, </w:t>
      </w:r>
      <w:r>
        <w:t xml:space="preserve">једна </w:t>
      </w:r>
      <w:r>
        <w:rPr>
          <w:spacing w:val="-3"/>
        </w:rPr>
        <w:t xml:space="preserve">од </w:t>
      </w:r>
      <w:r>
        <w:t xml:space="preserve">карактеристичних одли- ка наставе </w:t>
      </w:r>
      <w:r>
        <w:rPr>
          <w:spacing w:val="-3"/>
        </w:rPr>
        <w:t xml:space="preserve">грчког </w:t>
      </w:r>
      <w:r>
        <w:t xml:space="preserve">језика јесте релативно велик </w:t>
      </w:r>
      <w:r>
        <w:rPr>
          <w:spacing w:val="-3"/>
        </w:rPr>
        <w:t xml:space="preserve">удео  </w:t>
      </w:r>
      <w:r>
        <w:t xml:space="preserve">и значај </w:t>
      </w:r>
      <w:r>
        <w:rPr>
          <w:spacing w:val="-3"/>
        </w:rPr>
        <w:t xml:space="preserve">који  </w:t>
      </w:r>
      <w:r>
        <w:t>у њој има граматичка поука. Ова се, међутим, не сме постављати нити у пракси претворити у циљ по себи, већ се мора, и као це- лина и у пој</w:t>
      </w:r>
      <w:r>
        <w:t xml:space="preserve">единостима, мотивисати потребама </w:t>
      </w:r>
      <w:r>
        <w:rPr>
          <w:spacing w:val="-3"/>
        </w:rPr>
        <w:t xml:space="preserve">које </w:t>
      </w:r>
      <w:r>
        <w:t xml:space="preserve">се јављају на путу ка разумевању текстова на </w:t>
      </w:r>
      <w:r>
        <w:rPr>
          <w:spacing w:val="-4"/>
        </w:rPr>
        <w:t xml:space="preserve">грчком језику. </w:t>
      </w:r>
      <w:r>
        <w:t xml:space="preserve">При раду на тексту треба успоставити и одржати навику </w:t>
      </w:r>
      <w:r>
        <w:rPr>
          <w:spacing w:val="-3"/>
        </w:rPr>
        <w:t xml:space="preserve">гласног </w:t>
      </w:r>
      <w:r>
        <w:t xml:space="preserve">и јасног читања уз инсистирање на правилном изговору и </w:t>
      </w:r>
      <w:r>
        <w:rPr>
          <w:spacing w:val="-3"/>
        </w:rPr>
        <w:t xml:space="preserve">акцентовању. </w:t>
      </w:r>
      <w:r>
        <w:t>При постепе- ном усвајању гр</w:t>
      </w:r>
      <w:r>
        <w:t xml:space="preserve">чких облика неопходно је да предност имају про- дуктивне и учестале парадигме, што значи – већински типови пра- вилне промене и најфреквентнији изузеци. </w:t>
      </w:r>
      <w:r>
        <w:rPr>
          <w:spacing w:val="-8"/>
        </w:rPr>
        <w:t xml:space="preserve">Уз </w:t>
      </w:r>
      <w:r>
        <w:t xml:space="preserve">учење обликâ треба увек концизно објаснити </w:t>
      </w:r>
      <w:r>
        <w:rPr>
          <w:spacing w:val="-3"/>
        </w:rPr>
        <w:t xml:space="preserve">њихову </w:t>
      </w:r>
      <w:r>
        <w:t>намену и показати их у типичној употреби. Преводне</w:t>
      </w:r>
      <w:r>
        <w:t xml:space="preserve"> еквиваленте ваља користити уз објашњења, не уместо њих. На меморисању и усменој ревизији парадигми – конјугирањем и деклинирањем подесних примера, не рецитова- њем</w:t>
      </w:r>
      <w:r>
        <w:rPr>
          <w:spacing w:val="11"/>
        </w:rPr>
        <w:t xml:space="preserve"> </w:t>
      </w:r>
      <w:r>
        <w:t>голих</w:t>
      </w:r>
      <w:r>
        <w:rPr>
          <w:spacing w:val="12"/>
        </w:rPr>
        <w:t xml:space="preserve"> </w:t>
      </w:r>
      <w:r>
        <w:t>завршетака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треба</w:t>
      </w:r>
      <w:r>
        <w:rPr>
          <w:spacing w:val="11"/>
        </w:rPr>
        <w:t xml:space="preserve"> </w:t>
      </w:r>
      <w:r>
        <w:t>инсистирати</w:t>
      </w:r>
      <w:r>
        <w:rPr>
          <w:spacing w:val="12"/>
        </w:rPr>
        <w:t xml:space="preserve"> </w:t>
      </w:r>
      <w:r>
        <w:t>као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незаобилазној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0A83" w:rsidRDefault="00770465">
      <w:pPr>
        <w:pStyle w:val="BodyText"/>
        <w:spacing w:before="88" w:line="232" w:lineRule="auto"/>
        <w:ind w:right="38" w:firstLine="0"/>
      </w:pPr>
      <w:r>
        <w:lastRenderedPageBreak/>
        <w:t>практичној потреби. Међутим, умеће конјугирања и деклинирања не треба уздизати међу циљеве наставе нити га вредновати као заслугу по себи. Познавање непромењивих речи истовремено је ствар граматике и лексике; оне махом стоје у спрези са синтаксом, која рас</w:t>
      </w:r>
      <w:r>
        <w:t xml:space="preserve">ветљава њихове функције и систематизује их. На својој страни, велики делови грчке синтаксе и прагматике умесно ће се презентовати што кроз усвајање непроменљивих речи као лексич- ких јединица, што уз поуку о облицима и њиховим функцијама. Зато синтаксу не </w:t>
      </w:r>
      <w:r>
        <w:t>треба конципирати као засебан конструкт који долази на ред касније, иза морфологије: као одговор на практичне потребе рада на тексту, синтактичка поука не сме да касни.</w:t>
      </w:r>
    </w:p>
    <w:p w:rsidR="00960A83" w:rsidRDefault="00770465">
      <w:pPr>
        <w:pStyle w:val="Heading1"/>
        <w:spacing w:before="156"/>
      </w:pPr>
      <w:r>
        <w:t>Вежбања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Вежбања усмерена ка појединостима из </w:t>
      </w:r>
      <w:r>
        <w:rPr>
          <w:spacing w:val="-3"/>
        </w:rPr>
        <w:t xml:space="preserve">грчке </w:t>
      </w:r>
      <w:r>
        <w:t xml:space="preserve">граматике и/ или лексике </w:t>
      </w:r>
      <w:r>
        <w:rPr>
          <w:spacing w:val="-4"/>
        </w:rPr>
        <w:t xml:space="preserve">могу, </w:t>
      </w:r>
      <w:r>
        <w:rPr>
          <w:spacing w:val="-3"/>
        </w:rPr>
        <w:t xml:space="preserve">под </w:t>
      </w:r>
      <w:r>
        <w:t>у</w:t>
      </w:r>
      <w:r>
        <w:t xml:space="preserve">словом добре одмерености и фокусирано- сти, узимати различите облике уобичајене у савременој </w:t>
      </w:r>
      <w:r>
        <w:rPr>
          <w:spacing w:val="-3"/>
        </w:rPr>
        <w:t xml:space="preserve">глотоди- </w:t>
      </w:r>
      <w:r>
        <w:t xml:space="preserve">дактици. Ово укључује и невелик али важан </w:t>
      </w:r>
      <w:r>
        <w:rPr>
          <w:spacing w:val="-3"/>
        </w:rPr>
        <w:t xml:space="preserve">удео </w:t>
      </w:r>
      <w:r>
        <w:t xml:space="preserve">вежбања срачу- натих на целовито или делимично формулисање једноставнијих исказа на </w:t>
      </w:r>
      <w:r>
        <w:rPr>
          <w:spacing w:val="-3"/>
        </w:rPr>
        <w:t xml:space="preserve">грчком, </w:t>
      </w:r>
      <w:r>
        <w:t>као и манипулис</w:t>
      </w:r>
      <w:r>
        <w:t xml:space="preserve">ање граматичких склопова кроз трансформације и сл.: скромно активно знање </w:t>
      </w:r>
      <w:r>
        <w:rPr>
          <w:spacing w:val="-3"/>
        </w:rPr>
        <w:t xml:space="preserve">које </w:t>
      </w:r>
      <w:r>
        <w:t xml:space="preserve">се постиже кроз таква вежбања је неопходан корак ка развијању вештине чи- тања, као темељном циљу наставе </w:t>
      </w:r>
      <w:r>
        <w:rPr>
          <w:spacing w:val="-3"/>
        </w:rPr>
        <w:t>грчког</w:t>
      </w:r>
      <w:r>
        <w:rPr>
          <w:spacing w:val="-4"/>
        </w:rPr>
        <w:t xml:space="preserve"> </w:t>
      </w:r>
      <w:r>
        <w:t>језика.</w:t>
      </w:r>
    </w:p>
    <w:p w:rsidR="00960A83" w:rsidRDefault="00770465">
      <w:pPr>
        <w:pStyle w:val="Heading1"/>
        <w:spacing w:before="158"/>
      </w:pPr>
      <w:r>
        <w:t>Усвајање лексике</w:t>
      </w:r>
    </w:p>
    <w:p w:rsidR="00960A83" w:rsidRDefault="00770465">
      <w:pPr>
        <w:pStyle w:val="BodyText"/>
        <w:spacing w:before="112" w:line="232" w:lineRule="auto"/>
        <w:ind w:right="38"/>
      </w:pPr>
      <w:r>
        <w:t>Дифузија лексичког материјала у настави</w:t>
      </w:r>
      <w:r>
        <w:t xml:space="preserve"> </w:t>
      </w:r>
      <w:r>
        <w:rPr>
          <w:spacing w:val="-3"/>
        </w:rPr>
        <w:t xml:space="preserve">грчког </w:t>
      </w:r>
      <w:r>
        <w:t xml:space="preserve">језика треба да </w:t>
      </w:r>
      <w:r>
        <w:rPr>
          <w:spacing w:val="-5"/>
        </w:rPr>
        <w:t xml:space="preserve">буде </w:t>
      </w:r>
      <w:r>
        <w:t xml:space="preserve">контролисана: нове речи се усвајају равномерно и у савла- дивом </w:t>
      </w:r>
      <w:r>
        <w:rPr>
          <w:spacing w:val="-4"/>
        </w:rPr>
        <w:t xml:space="preserve">обиму, </w:t>
      </w:r>
      <w:r>
        <w:t xml:space="preserve">а њихов избор треба да се заснива на саставу основ- не лексике </w:t>
      </w:r>
      <w:r>
        <w:rPr>
          <w:spacing w:val="-3"/>
        </w:rPr>
        <w:t xml:space="preserve">грчког </w:t>
      </w:r>
      <w:r>
        <w:t xml:space="preserve">језика, уз елементарну покривеност </w:t>
      </w:r>
      <w:r>
        <w:rPr>
          <w:spacing w:val="-3"/>
        </w:rPr>
        <w:t xml:space="preserve">главних </w:t>
      </w:r>
      <w:r>
        <w:t>пој- мовних сфера. У пракси није могуће сер</w:t>
      </w:r>
      <w:r>
        <w:t xml:space="preserve">вирати (ни кроз штиво ни другим путем) само речи вредне меморисања. Наставник треба да одреди шта се </w:t>
      </w:r>
      <w:r>
        <w:rPr>
          <w:spacing w:val="-3"/>
        </w:rPr>
        <w:t xml:space="preserve">од </w:t>
      </w:r>
      <w:r>
        <w:t xml:space="preserve">виђеног има упамтити а шта не, а меморисање оних речи </w:t>
      </w:r>
      <w:r>
        <w:rPr>
          <w:spacing w:val="-3"/>
        </w:rPr>
        <w:t xml:space="preserve">које </w:t>
      </w:r>
      <w:r>
        <w:t xml:space="preserve">се на тај начин </w:t>
      </w:r>
      <w:r>
        <w:rPr>
          <w:spacing w:val="-4"/>
        </w:rPr>
        <w:t xml:space="preserve">одаберу, </w:t>
      </w:r>
      <w:r>
        <w:t>потпомогнуто је мрежом њихових синонима и антонима, изведеница и асо</w:t>
      </w:r>
      <w:r>
        <w:t>цијација.</w:t>
      </w:r>
    </w:p>
    <w:p w:rsidR="00960A83" w:rsidRDefault="00770465">
      <w:pPr>
        <w:pStyle w:val="ListParagraph"/>
        <w:numPr>
          <w:ilvl w:val="0"/>
          <w:numId w:val="12"/>
        </w:numPr>
        <w:tabs>
          <w:tab w:val="left" w:pos="391"/>
        </w:tabs>
        <w:spacing w:before="158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Heading1"/>
      </w:pPr>
      <w:r>
        <w:t>О вредностима и начелима оцењивања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Процес праћења и вредновања може започети иницијалним (или: дијагностичким) оцењивањем. Овим се установљује </w:t>
      </w:r>
      <w:r>
        <w:rPr>
          <w:spacing w:val="-5"/>
        </w:rPr>
        <w:t xml:space="preserve">колико </w:t>
      </w:r>
      <w:r>
        <w:t xml:space="preserve">ученик влада пређашњим градивом неопходним за даље учење </w:t>
      </w:r>
      <w:r>
        <w:rPr>
          <w:spacing w:val="-6"/>
        </w:rPr>
        <w:t xml:space="preserve">грчког. </w:t>
      </w:r>
      <w:r>
        <w:t xml:space="preserve">На основу иницијалног теста наставник ће лакше плани- рати и организовати процес учења, па и индивидуализовати при- ступ ученицима. </w:t>
      </w: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тре- ба да се смењују две врсте оцењивања: формативно и сумативно. Формати</w:t>
      </w:r>
      <w:r>
        <w:t xml:space="preserve">вно оцењивање, којим се вреднују ученикова постигну- 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>интерактивно, то јест да и учени-  ци учествују у оцењивању: њихово самопроцењивање и узајамно процењивање тре</w:t>
      </w:r>
      <w:r>
        <w:t xml:space="preserve">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 xml:space="preserve">ученик учи, прикупља информације о постигнућима, и на </w:t>
      </w:r>
      <w:r>
        <w:rPr>
          <w:spacing w:val="-3"/>
        </w:rPr>
        <w:t xml:space="preserve">том </w:t>
      </w:r>
      <w:r>
        <w:t xml:space="preserve">основу модификује на- ставу и остале активности. Формативно оцењивање олакшава на- ставнику и да утврди критеријуме за вредновање постигнућа. На- 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>би му помогао д</w:t>
      </w:r>
      <w:r>
        <w:t xml:space="preserve">а постигне предвиђени </w:t>
      </w:r>
      <w:r>
        <w:rPr>
          <w:spacing w:val="-3"/>
        </w:rPr>
        <w:t xml:space="preserve">исход. </w:t>
      </w:r>
      <w:r>
        <w:t>Формативно оцењивање даће и самом настав- нику назнаке о квалитету његовог рада и ефикасности примење- них метода. Сумативним оцењивањем вреднује се резултат учења. Овакво оцењивање спроводи се периодично, на крају појединих де</w:t>
      </w:r>
      <w:r>
        <w:t xml:space="preserve">лова програма и по завршетку читавог програма. Оријентиса- но на прошлост, оно сумира постигнућа до тренутка оцењивања. Сумативним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 Наставник треба нарочит</w:t>
      </w:r>
      <w:r>
        <w:t xml:space="preserve">о да подржи саморефлексију </w:t>
      </w:r>
      <w:r>
        <w:rPr>
          <w:spacing w:val="-6"/>
        </w:rPr>
        <w:t xml:space="preserve">код </w:t>
      </w:r>
      <w:r>
        <w:t xml:space="preserve">ученика: потребно је да ученик у одређеној мери објективно процењује шта зна, уме и може. </w:t>
      </w:r>
      <w:r>
        <w:rPr>
          <w:spacing w:val="-3"/>
        </w:rPr>
        <w:t xml:space="preserve">Такође </w:t>
      </w:r>
      <w:r>
        <w:t xml:space="preserve">треба подстицати </w:t>
      </w:r>
      <w:r>
        <w:rPr>
          <w:spacing w:val="-3"/>
        </w:rPr>
        <w:t xml:space="preserve">вршњачко </w:t>
      </w:r>
      <w:r>
        <w:t xml:space="preserve">учење, тј. сарадњу међу ученицима при утврђивању градива, усвајању </w:t>
      </w:r>
      <w:r>
        <w:rPr>
          <w:spacing w:val="-5"/>
        </w:rPr>
        <w:t xml:space="preserve">новог, </w:t>
      </w:r>
      <w:r>
        <w:t>раду</w:t>
      </w:r>
      <w:r>
        <w:t xml:space="preserve"> </w:t>
      </w:r>
      <w:r>
        <w:t>на</w:t>
      </w:r>
    </w:p>
    <w:p w:rsidR="00960A83" w:rsidRDefault="00770465">
      <w:pPr>
        <w:pStyle w:val="BodyText"/>
        <w:spacing w:before="87" w:line="232" w:lineRule="auto"/>
        <w:ind w:right="117" w:firstLine="0"/>
      </w:pPr>
      <w:r>
        <w:br w:type="column"/>
      </w:r>
      <w:r>
        <w:t>пројектним задацима</w:t>
      </w:r>
      <w:r>
        <w:t xml:space="preserve"> итд. Модалитети и квалитет те сарадње да- ваће наставнику шири увид у сопствени рад и у напредак ученика. Најзад, у процесу наставе вреднује се и рад наставника, </w:t>
      </w:r>
      <w:r>
        <w:rPr>
          <w:spacing w:val="-4"/>
        </w:rPr>
        <w:t xml:space="preserve">како </w:t>
      </w:r>
      <w:r>
        <w:t xml:space="preserve">пу- тем самопроцењивања </w:t>
      </w:r>
      <w:r>
        <w:rPr>
          <w:spacing w:val="-3"/>
        </w:rPr>
        <w:t xml:space="preserve">тако </w:t>
      </w:r>
      <w:r>
        <w:t>и путем анкетирања ученика. Ниједан начин вредновања није п</w:t>
      </w:r>
      <w:r>
        <w:t xml:space="preserve">отпуно објективан; </w:t>
      </w:r>
      <w:r>
        <w:rPr>
          <w:spacing w:val="-3"/>
        </w:rPr>
        <w:t xml:space="preserve">зато </w:t>
      </w:r>
      <w:r>
        <w:t xml:space="preserve">их треба </w:t>
      </w:r>
      <w:r>
        <w:rPr>
          <w:spacing w:val="-3"/>
        </w:rPr>
        <w:t xml:space="preserve">комби- </w:t>
      </w:r>
      <w:r>
        <w:t>новати,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стекла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веродостојнија</w:t>
      </w:r>
      <w:r>
        <w:rPr>
          <w:spacing w:val="-4"/>
        </w:rPr>
        <w:t xml:space="preserve"> </w:t>
      </w:r>
      <w:r>
        <w:t>слика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раду, </w:t>
      </w:r>
      <w:r>
        <w:t xml:space="preserve">постигну- тим </w:t>
      </w:r>
      <w:r>
        <w:rPr>
          <w:spacing w:val="-3"/>
        </w:rPr>
        <w:t xml:space="preserve">исходима </w:t>
      </w:r>
      <w:r>
        <w:t>и стеченим компетенцијама ученика, као и о раду и дидактичким методама</w:t>
      </w:r>
      <w:r>
        <w:rPr>
          <w:spacing w:val="-1"/>
        </w:rPr>
        <w:t xml:space="preserve"> </w:t>
      </w:r>
      <w:r>
        <w:t>наставника.</w:t>
      </w:r>
    </w:p>
    <w:p w:rsidR="00960A83" w:rsidRDefault="00770465">
      <w:pPr>
        <w:pStyle w:val="Heading1"/>
        <w:spacing w:before="158"/>
      </w:pPr>
      <w:r>
        <w:t>Препоручени критеријуми оцењивања</w:t>
      </w:r>
    </w:p>
    <w:p w:rsidR="00960A83" w:rsidRDefault="00960A83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960A83" w:rsidRDefault="00770465">
      <w:pPr>
        <w:pStyle w:val="BodyText"/>
        <w:ind w:firstLine="0"/>
        <w:jc w:val="left"/>
      </w:pPr>
      <w:r>
        <w:t>За усмени одговор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При вредновању </w:t>
      </w:r>
      <w:r>
        <w:rPr>
          <w:b/>
        </w:rPr>
        <w:t>разумевања текста</w:t>
      </w:r>
      <w:r>
        <w:t xml:space="preserve">, </w:t>
      </w:r>
      <w:r>
        <w:rPr>
          <w:spacing w:val="-3"/>
        </w:rPr>
        <w:t xml:space="preserve">од </w:t>
      </w:r>
      <w:r>
        <w:t xml:space="preserve">ученика се очекује да анализира </w:t>
      </w:r>
      <w:r>
        <w:rPr>
          <w:spacing w:val="-4"/>
        </w:rPr>
        <w:t xml:space="preserve">текст, </w:t>
      </w:r>
      <w:r>
        <w:rPr>
          <w:spacing w:val="-3"/>
        </w:rPr>
        <w:t xml:space="preserve">уочи </w:t>
      </w:r>
      <w:r>
        <w:t xml:space="preserve">односе у </w:t>
      </w:r>
      <w:r>
        <w:rPr>
          <w:spacing w:val="-5"/>
        </w:rPr>
        <w:t xml:space="preserve">њему, </w:t>
      </w:r>
      <w:r>
        <w:t>и преведе га. За оцену до- вољан (2), ученик препознаје функције у реченици и именује од- носе у реченици, али преводи само уз наставникову помоћ. За</w:t>
      </w:r>
      <w:r>
        <w:rPr>
          <w:spacing w:val="-31"/>
        </w:rPr>
        <w:t xml:space="preserve"> </w:t>
      </w:r>
      <w:r>
        <w:t>оце- ну до</w:t>
      </w:r>
      <w:r>
        <w:t xml:space="preserve">бар (3), ученик </w:t>
      </w:r>
      <w:r>
        <w:rPr>
          <w:spacing w:val="-3"/>
        </w:rPr>
        <w:t xml:space="preserve">уочава </w:t>
      </w:r>
      <w:r>
        <w:t xml:space="preserve">функције у реченици, разуме односе у њој, и самостално преводи једноставније реченице. За оцену врло добар (4), ученик разликује функције у реченици, разуме односе   у њој, и самостално преводи сложеније реченице. За оцену одли- чан </w:t>
      </w:r>
      <w:r>
        <w:t>(5), ученик самостално разликује реченичне функције, схвата односе у реченици, тачно повезује њене елементе, и успешно пре- води</w:t>
      </w:r>
      <w:r>
        <w:rPr>
          <w:spacing w:val="-1"/>
        </w:rPr>
        <w:t xml:space="preserve"> </w:t>
      </w:r>
      <w:r>
        <w:t>текстове.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При вредновању усвојености </w:t>
      </w:r>
      <w:r>
        <w:rPr>
          <w:b/>
        </w:rPr>
        <w:t>граматичких садржаја</w:t>
      </w:r>
      <w:r>
        <w:t xml:space="preserve">, </w:t>
      </w:r>
      <w:r>
        <w:rPr>
          <w:spacing w:val="-3"/>
        </w:rPr>
        <w:t xml:space="preserve">од </w:t>
      </w:r>
      <w:r>
        <w:t xml:space="preserve">ученика се очекује да познаје и самостално примењује елементе </w:t>
      </w:r>
      <w:r>
        <w:rPr>
          <w:spacing w:val="-3"/>
        </w:rPr>
        <w:t>грч</w:t>
      </w:r>
      <w:r>
        <w:rPr>
          <w:spacing w:val="-3"/>
        </w:rPr>
        <w:t xml:space="preserve">ке </w:t>
      </w:r>
      <w:r>
        <w:t xml:space="preserve">граматике. За оцену довољан (2), ученик уме да распозна </w:t>
      </w:r>
      <w:r>
        <w:rPr>
          <w:spacing w:val="-3"/>
        </w:rPr>
        <w:t xml:space="preserve">грчке </w:t>
      </w:r>
      <w:r>
        <w:t xml:space="preserve">облике и изричито наводи правила, али за </w:t>
      </w:r>
      <w:r>
        <w:rPr>
          <w:spacing w:val="-3"/>
        </w:rPr>
        <w:t xml:space="preserve">њихову </w:t>
      </w:r>
      <w:r>
        <w:t>примену потребна му је помоћ наставника. За оцену добар (3), ученик ра- зликује и тачно описује облике, деклинира и конјугира, али није самоста</w:t>
      </w:r>
      <w:r>
        <w:t>лан у манипулисању облицима и конструкцијама. За</w:t>
      </w:r>
      <w:r>
        <w:rPr>
          <w:spacing w:val="-32"/>
        </w:rPr>
        <w:t xml:space="preserve"> </w:t>
      </w:r>
      <w:r>
        <w:t>оцену врло добар (4), ученик самостално примењује правила и манипу- лише облицима и конструкцијама, и влада склопом и смислом јед- ноставнијих реченица. За оцену одличан (5), ученик самостално примењује правила, манипулише облицима и конструкцијама, и само</w:t>
      </w:r>
      <w:r>
        <w:t>стално влада целим склопом и смислом реченице и</w:t>
      </w:r>
      <w:r>
        <w:rPr>
          <w:spacing w:val="-17"/>
        </w:rPr>
        <w:t xml:space="preserve"> </w:t>
      </w:r>
      <w:r>
        <w:t>текста.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При вредновању усвојености </w:t>
      </w:r>
      <w:r>
        <w:rPr>
          <w:b/>
        </w:rPr>
        <w:t>вокабулара</w:t>
      </w:r>
      <w:r>
        <w:t>, од сваког ученика се очекује да уме наводити речи у њиховим речничким облицима и приписивати им одговарајућа значења. Оцена ће зависити од постотка усвојености п</w:t>
      </w:r>
      <w:r>
        <w:t>рописаног вокабулара. За оцену довољан (2), ученик је усвојио више од 50% вокабулара; за оцену добар (3), више од 60%; за оцену врло добар (4), више од 75%, за оцену од- личан (5), више од 90%.</w:t>
      </w:r>
    </w:p>
    <w:p w:rsidR="00960A83" w:rsidRDefault="00770465">
      <w:pPr>
        <w:pStyle w:val="BodyText"/>
        <w:spacing w:before="142"/>
        <w:ind w:firstLine="0"/>
        <w:jc w:val="left"/>
      </w:pPr>
      <w:r>
        <w:t>За писмене провере знања</w:t>
      </w:r>
    </w:p>
    <w:p w:rsidR="00960A83" w:rsidRDefault="00770465">
      <w:pPr>
        <w:pStyle w:val="BodyText"/>
        <w:spacing w:before="111" w:line="232" w:lineRule="auto"/>
        <w:ind w:right="117"/>
      </w:pPr>
      <w:r>
        <w:t>У писмене провере знања убрајају се п</w:t>
      </w:r>
      <w:r>
        <w:t>исмени и контролни задаци. За њих се препоручују квантитативни критеријуми у овим постоцима: 50–63% довољан (2), 64–77% добар (3), 78–90 % врло добар (4), 91–100% одличан (5). Ови критеријуми могу се по по- треби прилагодити општем успеху ученика у одељењу</w:t>
      </w:r>
      <w:r>
        <w:t>.</w:t>
      </w:r>
    </w:p>
    <w:p w:rsidR="00960A83" w:rsidRDefault="00770465">
      <w:pPr>
        <w:pStyle w:val="Heading1"/>
        <w:spacing w:before="161"/>
      </w:pPr>
      <w:r>
        <w:t>Посебно упутство за трећи разред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Ученик пролази кроз трећу годину учења класичног </w:t>
      </w:r>
      <w:r>
        <w:rPr>
          <w:spacing w:val="-3"/>
        </w:rPr>
        <w:t xml:space="preserve">грчког </w:t>
      </w:r>
      <w:r>
        <w:t xml:space="preserve">потпуно посвећен </w:t>
      </w:r>
      <w:r>
        <w:rPr>
          <w:spacing w:val="-4"/>
        </w:rPr>
        <w:t xml:space="preserve">глаголском </w:t>
      </w:r>
      <w:r>
        <w:t>систему овог језика. Због тога је ва- жно дати му прилику да одржи и примени раније усвојена знања, нарочито када се ради о именској пром</w:t>
      </w:r>
      <w:r>
        <w:t xml:space="preserve">ени. Наставник треба да усмери пажњу ученика на оне појаве </w:t>
      </w:r>
      <w:r>
        <w:rPr>
          <w:spacing w:val="-3"/>
        </w:rPr>
        <w:t xml:space="preserve">које </w:t>
      </w:r>
      <w:r>
        <w:t xml:space="preserve">сматра посебно важним или верује да их ученици нису адекватно усвојили </w:t>
      </w:r>
      <w:r>
        <w:rPr>
          <w:spacing w:val="-4"/>
        </w:rPr>
        <w:t xml:space="preserve">током </w:t>
      </w:r>
      <w:r>
        <w:rPr>
          <w:spacing w:val="-3"/>
        </w:rPr>
        <w:t xml:space="preserve">претход- </w:t>
      </w:r>
      <w:r>
        <w:t xml:space="preserve">них година учења. Настојање наставника да повезује нове појмове са раније усвојеним градивом важан је део </w:t>
      </w:r>
      <w:r>
        <w:t xml:space="preserve">учениковог савлада- вања класичног </w:t>
      </w:r>
      <w:r>
        <w:rPr>
          <w:spacing w:val="-3"/>
        </w:rPr>
        <w:t xml:space="preserve">грчког </w:t>
      </w:r>
      <w:r>
        <w:t xml:space="preserve">језика. Трећа година је нарочито изазовна  у </w:t>
      </w:r>
      <w:r>
        <w:rPr>
          <w:spacing w:val="-3"/>
        </w:rPr>
        <w:t xml:space="preserve">том </w:t>
      </w:r>
      <w:r>
        <w:rPr>
          <w:spacing w:val="-5"/>
        </w:rPr>
        <w:t xml:space="preserve">погледу, </w:t>
      </w:r>
      <w:r>
        <w:t xml:space="preserve">због </w:t>
      </w:r>
      <w:r>
        <w:rPr>
          <w:spacing w:val="-3"/>
        </w:rPr>
        <w:t xml:space="preserve">готово </w:t>
      </w:r>
      <w:r>
        <w:t xml:space="preserve">искључиве усмерености на </w:t>
      </w:r>
      <w:r>
        <w:rPr>
          <w:spacing w:val="-3"/>
        </w:rPr>
        <w:t xml:space="preserve">глаголску </w:t>
      </w:r>
      <w:r>
        <w:rPr>
          <w:spacing w:val="-4"/>
        </w:rPr>
        <w:t xml:space="preserve">промену. </w:t>
      </w:r>
      <w:r>
        <w:t xml:space="preserve">Имајући то на </w:t>
      </w:r>
      <w:r>
        <w:rPr>
          <w:spacing w:val="-6"/>
        </w:rPr>
        <w:t xml:space="preserve">уму, </w:t>
      </w:r>
      <w:r>
        <w:t>наставник треба да ствара прилику  да ученици, усвајајући ново, понове и одговара</w:t>
      </w:r>
      <w:r>
        <w:t xml:space="preserve">јуће делове старог градива (нпр. када говори о </w:t>
      </w:r>
      <w:r>
        <w:rPr>
          <w:spacing w:val="-3"/>
        </w:rPr>
        <w:t xml:space="preserve">тематском аористу, </w:t>
      </w:r>
      <w:r>
        <w:t>наставник ствара прилику да се обнови промена имперфекта; када говори о облици- ма радикалног аориста попут ἔγνων, ἔστην и ἔβην, наставник под- сећа на одговарајуће именице ι/ε– основа, γνῶσ</w:t>
      </w:r>
      <w:r>
        <w:t>ις, στάσις и βάσις; образовање активних партиципа наставник користи да</w:t>
      </w:r>
      <w:r>
        <w:rPr>
          <w:spacing w:val="25"/>
        </w:rPr>
        <w:t xml:space="preserve"> </w:t>
      </w:r>
      <w:r>
        <w:t>подсети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 w:firstLine="0"/>
      </w:pPr>
      <w:r>
        <w:lastRenderedPageBreak/>
        <w:t>ученике на промену именица и придева ντ– основа). На тај начин се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олакшати</w:t>
      </w:r>
      <w:r>
        <w:rPr>
          <w:spacing w:val="-5"/>
        </w:rPr>
        <w:t xml:space="preserve"> </w:t>
      </w:r>
      <w:r>
        <w:t>усвајање</w:t>
      </w:r>
      <w:r>
        <w:rPr>
          <w:spacing w:val="-5"/>
        </w:rPr>
        <w:t xml:space="preserve"> </w:t>
      </w:r>
      <w:r>
        <w:t>нових</w:t>
      </w:r>
      <w:r>
        <w:rPr>
          <w:spacing w:val="-5"/>
        </w:rPr>
        <w:t xml:space="preserve"> </w:t>
      </w:r>
      <w:r>
        <w:t>лекција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постићи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по- сматра старо градиво као актуелно и неопходно, чиме се спречава његово</w:t>
      </w:r>
      <w:r>
        <w:rPr>
          <w:spacing w:val="-1"/>
        </w:rPr>
        <w:t xml:space="preserve"> </w:t>
      </w:r>
      <w:r>
        <w:t>заборављање.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У области </w:t>
      </w:r>
      <w:r>
        <w:rPr>
          <w:spacing w:val="-3"/>
        </w:rPr>
        <w:t xml:space="preserve">глаголске </w:t>
      </w:r>
      <w:r>
        <w:t>промене, наставник треба да инсистира на најфреквентнијим типовима тих промена, али и да не изоста- вља изузетке, посебно их истичући када се нађу у</w:t>
      </w:r>
      <w:r>
        <w:t xml:space="preserve"> </w:t>
      </w:r>
      <w:r>
        <w:rPr>
          <w:spacing w:val="-5"/>
        </w:rPr>
        <w:t xml:space="preserve">штиву.  </w:t>
      </w:r>
      <w:r>
        <w:t xml:space="preserve">Веома  је важно </w:t>
      </w:r>
      <w:r>
        <w:rPr>
          <w:spacing w:val="-3"/>
        </w:rPr>
        <w:t xml:space="preserve">наглашавати </w:t>
      </w:r>
      <w:r>
        <w:t xml:space="preserve">значење и функцију </w:t>
      </w:r>
      <w:r>
        <w:rPr>
          <w:spacing w:val="-3"/>
        </w:rPr>
        <w:t xml:space="preserve">глаголских </w:t>
      </w:r>
      <w:r>
        <w:t xml:space="preserve">основа, поредећи их са изражавањем </w:t>
      </w:r>
      <w:r>
        <w:rPr>
          <w:spacing w:val="-4"/>
        </w:rPr>
        <w:t xml:space="preserve">глаголског </w:t>
      </w:r>
      <w:r>
        <w:t xml:space="preserve">аспекта у матерњем и </w:t>
      </w:r>
      <w:r>
        <w:rPr>
          <w:spacing w:val="-3"/>
        </w:rPr>
        <w:t xml:space="preserve">латинском </w:t>
      </w:r>
      <w:r>
        <w:rPr>
          <w:spacing w:val="-4"/>
        </w:rPr>
        <w:t xml:space="preserve">језику. </w:t>
      </w:r>
      <w:r>
        <w:t xml:space="preserve">Наставник треба да навикава ученике да пре- познају различите основе једног </w:t>
      </w:r>
      <w:r>
        <w:rPr>
          <w:spacing w:val="-3"/>
        </w:rPr>
        <w:t xml:space="preserve">глагола, </w:t>
      </w:r>
      <w:r>
        <w:t>нарочито када посто</w:t>
      </w:r>
      <w:r>
        <w:t xml:space="preserve">ји апофонија. На тај начин ученик лакше </w:t>
      </w:r>
      <w:r>
        <w:rPr>
          <w:spacing w:val="-3"/>
        </w:rPr>
        <w:t xml:space="preserve">уочава </w:t>
      </w:r>
      <w:r>
        <w:t xml:space="preserve">повезаност између </w:t>
      </w:r>
      <w:r>
        <w:rPr>
          <w:spacing w:val="-3"/>
        </w:rPr>
        <w:t xml:space="preserve">глаголских </w:t>
      </w:r>
      <w:r>
        <w:t xml:space="preserve">времена, интуитивније учи и припрема се за усвајање перфекатске основе у наредној </w:t>
      </w:r>
      <w:r>
        <w:rPr>
          <w:spacing w:val="-4"/>
        </w:rPr>
        <w:t xml:space="preserve">школској </w:t>
      </w:r>
      <w:r>
        <w:t xml:space="preserve">години. Овакав приступ омогућава ученику и једноставније опажање образаца творбе у </w:t>
      </w:r>
      <w:r>
        <w:rPr>
          <w:spacing w:val="-4"/>
        </w:rPr>
        <w:t>грчком</w:t>
      </w:r>
      <w:r>
        <w:rPr>
          <w:spacing w:val="-4"/>
        </w:rPr>
        <w:t xml:space="preserve"> језику, </w:t>
      </w:r>
      <w:r>
        <w:t xml:space="preserve">нарочито када се ради о образовању различитих вр- ста речи </w:t>
      </w:r>
      <w:r>
        <w:rPr>
          <w:spacing w:val="-3"/>
        </w:rPr>
        <w:t xml:space="preserve">од </w:t>
      </w:r>
      <w:r>
        <w:t xml:space="preserve">истог корена (нпр. именица, </w:t>
      </w:r>
      <w:r>
        <w:rPr>
          <w:spacing w:val="-3"/>
        </w:rPr>
        <w:t xml:space="preserve">глагол, </w:t>
      </w:r>
      <w:r>
        <w:t xml:space="preserve">придев, прилог) или сложеница једног </w:t>
      </w:r>
      <w:r>
        <w:rPr>
          <w:spacing w:val="-3"/>
        </w:rPr>
        <w:t xml:space="preserve">глагола </w:t>
      </w:r>
      <w:r>
        <w:t>(нпр. ἄπειμι, πάρειμι,</w:t>
      </w:r>
      <w:r>
        <w:rPr>
          <w:spacing w:val="-5"/>
        </w:rPr>
        <w:t xml:space="preserve"> </w:t>
      </w:r>
      <w:r>
        <w:t>ἔνειμι).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Учење </w:t>
      </w:r>
      <w:r>
        <w:rPr>
          <w:spacing w:val="-3"/>
        </w:rPr>
        <w:t xml:space="preserve">грчког </w:t>
      </w:r>
      <w:r>
        <w:t xml:space="preserve">језика неодвојиво је </w:t>
      </w:r>
      <w:r>
        <w:rPr>
          <w:spacing w:val="-3"/>
        </w:rPr>
        <w:t xml:space="preserve">од </w:t>
      </w:r>
      <w:r>
        <w:t>посвећеног читања текста. Због тога се у трећој години препоручују сложенији при- лагођени</w:t>
      </w:r>
      <w:r>
        <w:rPr>
          <w:spacing w:val="-8"/>
        </w:rPr>
        <w:t xml:space="preserve"> </w:t>
      </w:r>
      <w:r>
        <w:t>текстови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аутентични</w:t>
      </w:r>
      <w:r>
        <w:rPr>
          <w:spacing w:val="-8"/>
        </w:rPr>
        <w:t xml:space="preserve"> </w:t>
      </w:r>
      <w:r>
        <w:t>текстови</w:t>
      </w:r>
      <w:r>
        <w:rPr>
          <w:spacing w:val="-8"/>
        </w:rPr>
        <w:t xml:space="preserve"> </w:t>
      </w:r>
      <w:r>
        <w:t>средње</w:t>
      </w:r>
      <w:r>
        <w:rPr>
          <w:spacing w:val="-8"/>
        </w:rPr>
        <w:t xml:space="preserve"> </w:t>
      </w:r>
      <w:r>
        <w:t>сложености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ду- жине.</w:t>
      </w:r>
      <w:r>
        <w:rPr>
          <w:spacing w:val="-4"/>
        </w:rPr>
        <w:t xml:space="preserve"> </w:t>
      </w:r>
      <w:r>
        <w:t>Избор</w:t>
      </w:r>
      <w:r>
        <w:rPr>
          <w:spacing w:val="-4"/>
        </w:rPr>
        <w:t xml:space="preserve"> </w:t>
      </w:r>
      <w:r>
        <w:t>штива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почива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напретку</w:t>
      </w:r>
      <w:r>
        <w:rPr>
          <w:spacing w:val="-4"/>
        </w:rPr>
        <w:t xml:space="preserve"> </w:t>
      </w:r>
      <w:r>
        <w:t>одељења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спрем- ности ученика за рад на </w:t>
      </w:r>
      <w:r>
        <w:rPr>
          <w:spacing w:val="-5"/>
        </w:rPr>
        <w:t xml:space="preserve">тексту. </w:t>
      </w:r>
      <w:r>
        <w:t xml:space="preserve">Због тога </w:t>
      </w:r>
      <w:r>
        <w:rPr>
          <w:spacing w:val="-3"/>
        </w:rPr>
        <w:t>конач</w:t>
      </w:r>
      <w:r>
        <w:rPr>
          <w:spacing w:val="-3"/>
        </w:rPr>
        <w:t xml:space="preserve">на </w:t>
      </w:r>
      <w:r>
        <w:t xml:space="preserve">одлука о избору лектире треба да проистиче из наставниковог праћења и процене рада ученика. Текстови попут поменутих Езопових басни, елегија Мимнерма и Теогнида, као и Софоклове </w:t>
      </w:r>
      <w:r>
        <w:rPr>
          <w:i/>
        </w:rPr>
        <w:t xml:space="preserve">Антигоне </w:t>
      </w:r>
      <w:r>
        <w:t>представљају само препоруку за</w:t>
      </w:r>
      <w:r>
        <w:rPr>
          <w:spacing w:val="-2"/>
        </w:rPr>
        <w:t xml:space="preserve"> </w:t>
      </w:r>
      <w:r>
        <w:t>рад.</w:t>
      </w:r>
    </w:p>
    <w:p w:rsidR="00960A83" w:rsidRDefault="00770465">
      <w:pPr>
        <w:pStyle w:val="BodyText"/>
        <w:spacing w:line="232" w:lineRule="auto"/>
        <w:ind w:right="38"/>
      </w:pPr>
      <w:r>
        <w:rPr>
          <w:spacing w:val="-3"/>
        </w:rPr>
        <w:t xml:space="preserve">Приликом </w:t>
      </w:r>
      <w:r>
        <w:t>читања, превођења и т</w:t>
      </w:r>
      <w:r>
        <w:t xml:space="preserve">умачења текста ученику треба дати могућност да примени синтактичку анализу и </w:t>
      </w:r>
      <w:r>
        <w:rPr>
          <w:spacing w:val="-3"/>
        </w:rPr>
        <w:t xml:space="preserve">уочи </w:t>
      </w:r>
      <w:r>
        <w:t xml:space="preserve">синтактичке односе унутар реченице и међу реченицама у </w:t>
      </w:r>
      <w:r>
        <w:rPr>
          <w:spacing w:val="-5"/>
        </w:rPr>
        <w:t xml:space="preserve">тексту. </w:t>
      </w:r>
      <w:r>
        <w:t xml:space="preserve">Важно је пружити ученику што више прилика да се самостално користи грчко-српским </w:t>
      </w:r>
      <w:r>
        <w:rPr>
          <w:spacing w:val="-3"/>
        </w:rPr>
        <w:t xml:space="preserve">речником </w:t>
      </w:r>
      <w:r>
        <w:t xml:space="preserve">и да примени стечени </w:t>
      </w:r>
      <w:r>
        <w:t xml:space="preserve">вокабу- лар </w:t>
      </w:r>
      <w:r>
        <w:rPr>
          <w:spacing w:val="-3"/>
        </w:rPr>
        <w:t xml:space="preserve">грчког </w:t>
      </w:r>
      <w:r>
        <w:t xml:space="preserve">језика. Због тога је корисно створити могућности за самосталан рад </w:t>
      </w:r>
      <w:r>
        <w:rPr>
          <w:spacing w:val="-6"/>
        </w:rPr>
        <w:t xml:space="preserve">код </w:t>
      </w:r>
      <w:r>
        <w:t xml:space="preserve">куће и на </w:t>
      </w:r>
      <w:r>
        <w:rPr>
          <w:spacing w:val="-5"/>
        </w:rPr>
        <w:t xml:space="preserve">часу. </w:t>
      </w:r>
      <w:r>
        <w:t xml:space="preserve">У складу са својим жељама и могућностима, наставник може осмислити активности </w:t>
      </w:r>
      <w:r>
        <w:rPr>
          <w:spacing w:val="-3"/>
        </w:rPr>
        <w:t xml:space="preserve">које </w:t>
      </w:r>
      <w:r>
        <w:t xml:space="preserve">ће подстаћи ученике да користе стечено знање </w:t>
      </w:r>
      <w:r>
        <w:rPr>
          <w:spacing w:val="-3"/>
        </w:rPr>
        <w:t xml:space="preserve">грчког </w:t>
      </w:r>
      <w:r>
        <w:t>језика, пома- ж</w:t>
      </w:r>
      <w:r>
        <w:t xml:space="preserve">ући се </w:t>
      </w:r>
      <w:r>
        <w:rPr>
          <w:spacing w:val="-3"/>
        </w:rPr>
        <w:t xml:space="preserve">речником </w:t>
      </w:r>
      <w:r>
        <w:t xml:space="preserve">и стеченим </w:t>
      </w:r>
      <w:r>
        <w:rPr>
          <w:spacing w:val="-3"/>
        </w:rPr>
        <w:t xml:space="preserve">вокабуларом. </w:t>
      </w:r>
      <w:r>
        <w:rPr>
          <w:spacing w:val="-6"/>
        </w:rPr>
        <w:t xml:space="preserve">Током </w:t>
      </w:r>
      <w:r>
        <w:t xml:space="preserve">првог и другог разреда, ученици су усвојили богат фонд најфреквентнијих речи. Обогаћивање </w:t>
      </w:r>
      <w:r>
        <w:rPr>
          <w:spacing w:val="-3"/>
        </w:rPr>
        <w:t xml:space="preserve">вокабулара </w:t>
      </w:r>
      <w:r>
        <w:t xml:space="preserve">у трећем разреду треба да </w:t>
      </w:r>
      <w:r>
        <w:rPr>
          <w:spacing w:val="-5"/>
        </w:rPr>
        <w:t xml:space="preserve">буде </w:t>
      </w:r>
      <w:r>
        <w:t>у служби читања текста уз што мању употребу речника. Наставник не сме да занем</w:t>
      </w:r>
      <w:r>
        <w:t xml:space="preserve">ари важност усвајања нових речи, али треба да прилаго- ди очекивања одабраним текстовима и напретку ученика. Извесну пажњу треба посветити и приручницима и додатној литератури. Пожељно је пред ученике изнети </w:t>
      </w:r>
      <w:r>
        <w:rPr>
          <w:spacing w:val="-4"/>
        </w:rPr>
        <w:t xml:space="preserve">неколико </w:t>
      </w:r>
      <w:r>
        <w:t xml:space="preserve">пробраних књига </w:t>
      </w:r>
      <w:r>
        <w:rPr>
          <w:spacing w:val="-3"/>
        </w:rPr>
        <w:t xml:space="preserve">које </w:t>
      </w:r>
      <w:r>
        <w:t>им могу пружити ши</w:t>
      </w:r>
      <w:r>
        <w:t>ра обавештења, у складу са њиховим знањем и</w:t>
      </w:r>
      <w:r>
        <w:rPr>
          <w:spacing w:val="-2"/>
        </w:rPr>
        <w:t xml:space="preserve"> </w:t>
      </w:r>
      <w:r>
        <w:t>интересовањима.</w:t>
      </w:r>
    </w:p>
    <w:p w:rsidR="00960A83" w:rsidRDefault="00770465">
      <w:pPr>
        <w:pStyle w:val="BodyText"/>
        <w:spacing w:line="183" w:lineRule="exact"/>
        <w:ind w:left="517" w:firstLine="0"/>
        <w:jc w:val="left"/>
      </w:pPr>
      <w:r>
        <w:t>За трећи разред прописују се четири писмена задатка, од ко-</w:t>
      </w:r>
    </w:p>
    <w:p w:rsidR="00960A83" w:rsidRDefault="00770465">
      <w:pPr>
        <w:pStyle w:val="BodyText"/>
        <w:spacing w:line="232" w:lineRule="auto"/>
        <w:ind w:right="38" w:firstLine="0"/>
      </w:pPr>
      <w:r>
        <w:t xml:space="preserve">јих се два раде у првом, а два у </w:t>
      </w:r>
      <w:r>
        <w:rPr>
          <w:spacing w:val="-2"/>
        </w:rPr>
        <w:t xml:space="preserve">другом </w:t>
      </w:r>
      <w:r>
        <w:rPr>
          <w:spacing w:val="-4"/>
        </w:rPr>
        <w:t xml:space="preserve">полугодишту. </w:t>
      </w:r>
      <w:r>
        <w:t>Препоручљи- во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проверавати</w:t>
      </w:r>
      <w:r>
        <w:rPr>
          <w:spacing w:val="-7"/>
        </w:rPr>
        <w:t xml:space="preserve"> </w:t>
      </w:r>
      <w:r>
        <w:t>напредак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одржавањем</w:t>
      </w:r>
      <w:r>
        <w:rPr>
          <w:spacing w:val="-7"/>
        </w:rPr>
        <w:t xml:space="preserve"> </w:t>
      </w:r>
      <w:r>
        <w:t xml:space="preserve">контролних задатака у </w:t>
      </w:r>
      <w:r>
        <w:rPr>
          <w:spacing w:val="-3"/>
        </w:rPr>
        <w:t>сваком</w:t>
      </w:r>
      <w:r>
        <w:t xml:space="preserve"> </w:t>
      </w:r>
      <w:r>
        <w:rPr>
          <w:spacing w:val="-3"/>
        </w:rPr>
        <w:t>тромесечју.</w:t>
      </w:r>
    </w:p>
    <w:p w:rsidR="00960A83" w:rsidRDefault="00960A83">
      <w:pPr>
        <w:pStyle w:val="BodyText"/>
        <w:spacing w:before="9"/>
        <w:ind w:left="0" w:firstLine="0"/>
        <w:jc w:val="left"/>
        <w:rPr>
          <w:sz w:val="29"/>
        </w:rPr>
      </w:pPr>
    </w:p>
    <w:p w:rsidR="00960A83" w:rsidRDefault="00770465">
      <w:pPr>
        <w:pStyle w:val="Heading1"/>
        <w:ind w:left="1849"/>
      </w:pPr>
      <w:r>
        <w:t>ЛАТИНСКИ ЈЕЗИК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 xml:space="preserve">Циљ учења </w:t>
      </w:r>
      <w:r>
        <w:rPr>
          <w:spacing w:val="-3"/>
        </w:rPr>
        <w:t xml:space="preserve">Латинског </w:t>
      </w:r>
      <w:r>
        <w:t>језика јесте да допринесе укупном ин- телектуалном развоју личности ученика. Латинска настава треба да води ка употреби наученог у конкретним ситуацијама, развија- њу односа поје</w:t>
      </w:r>
      <w:r>
        <w:t>динца према заједници, развијању критичке свести о</w:t>
      </w:r>
      <w:r>
        <w:rPr>
          <w:spacing w:val="-8"/>
        </w:rPr>
        <w:t xml:space="preserve"> </w:t>
      </w:r>
      <w:r>
        <w:t>историјском</w:t>
      </w:r>
      <w:r>
        <w:rPr>
          <w:spacing w:val="-8"/>
        </w:rPr>
        <w:t xml:space="preserve"> </w:t>
      </w:r>
      <w:r>
        <w:t>развитку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(дис)континуитету,</w:t>
      </w:r>
      <w:r>
        <w:rPr>
          <w:spacing w:val="-8"/>
        </w:rPr>
        <w:t xml:space="preserve"> </w:t>
      </w:r>
      <w:r>
        <w:t>подстицању</w:t>
      </w:r>
      <w:r>
        <w:rPr>
          <w:spacing w:val="-8"/>
        </w:rPr>
        <w:t xml:space="preserve"> </w:t>
      </w:r>
      <w:r>
        <w:t>радозна- лости и усвајању позитивних</w:t>
      </w:r>
      <w:r>
        <w:rPr>
          <w:spacing w:val="-3"/>
        </w:rPr>
        <w:t xml:space="preserve"> </w:t>
      </w:r>
      <w:r>
        <w:t>вредности.</w:t>
      </w:r>
    </w:p>
    <w:p w:rsidR="00960A83" w:rsidRDefault="00770465">
      <w:pPr>
        <w:pStyle w:val="Heading1"/>
        <w:spacing w:before="161"/>
      </w:pPr>
      <w:r>
        <w:t>Општа предметна компетенција</w:t>
      </w:r>
    </w:p>
    <w:p w:rsidR="00960A83" w:rsidRDefault="00770465">
      <w:pPr>
        <w:pStyle w:val="BodyText"/>
        <w:spacing w:before="111" w:line="232" w:lineRule="auto"/>
        <w:ind w:right="39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>му омогу- ћавају да на стран</w:t>
      </w:r>
      <w:r>
        <w:t xml:space="preserve">ом језику разуме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960A83" w:rsidRDefault="00770465">
      <w:pPr>
        <w:pStyle w:val="BodyText"/>
        <w:spacing w:line="232" w:lineRule="auto"/>
        <w:ind w:right="38"/>
      </w:pPr>
      <w:r>
        <w:t>Посредујући у усменој или писаној комуникацији, ученик преноси поруке са стр</w:t>
      </w:r>
      <w:r>
        <w:t>аног на матерњи (први) језик и обрнуто.</w:t>
      </w:r>
    </w:p>
    <w:p w:rsidR="00960A83" w:rsidRDefault="00770465">
      <w:pPr>
        <w:pStyle w:val="BodyText"/>
        <w:spacing w:before="86" w:line="232" w:lineRule="auto"/>
        <w:ind w:right="116" w:firstLine="0"/>
      </w:pPr>
      <w:r>
        <w:br w:type="column"/>
      </w:r>
      <w:r>
        <w:t xml:space="preserve">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>Учењем страног језика ученик развија креативност, критичко мишљење, вештине ко</w:t>
      </w:r>
      <w:r>
        <w:t xml:space="preserve">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960A83" w:rsidRDefault="00770465">
      <w:pPr>
        <w:pStyle w:val="Heading1"/>
        <w:spacing w:before="161"/>
      </w:pPr>
      <w: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користи страни језик у мери која му помаже да ра- зуме садржај усмене поруке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</w:t>
      </w:r>
      <w:r>
        <w:t>ену информацију у текстовима са темом од непо- средног личног интереса. Пише о различитим аспектима из непо- средног окружења и ради сопствених потреба.</w:t>
      </w:r>
    </w:p>
    <w:p w:rsidR="00960A83" w:rsidRDefault="00770465">
      <w:pPr>
        <w:pStyle w:val="Heading1"/>
        <w:spacing w:before="159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користи страни језик да  разуме  суштину  текста  или да учествује у разговору или д</w:t>
      </w:r>
      <w:r>
        <w:t xml:space="preserve">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960A83" w:rsidRDefault="00770465">
      <w:pPr>
        <w:pStyle w:val="Heading1"/>
        <w:spacing w:before="160"/>
      </w:pPr>
      <w:r>
        <w:t>Н</w:t>
      </w:r>
      <w:r>
        <w:t>апредни ниво</w:t>
      </w:r>
    </w:p>
    <w:p w:rsidR="00960A83" w:rsidRDefault="00770465">
      <w:pPr>
        <w:pStyle w:val="BodyText"/>
        <w:spacing w:before="112" w:line="232" w:lineRule="auto"/>
        <w:ind w:right="11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>своје ставо</w:t>
      </w:r>
      <w:r>
        <w:t xml:space="preserve">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960A83" w:rsidRDefault="00770465">
      <w:pPr>
        <w:pStyle w:val="Heading1"/>
        <w:spacing w:before="165" w:line="232" w:lineRule="auto"/>
        <w:ind w:right="477"/>
      </w:pPr>
      <w:r>
        <w:t>Специфична предметна компетенција: РЕЦЕПЦИЈА (слушање и читање)</w:t>
      </w:r>
    </w:p>
    <w:p w:rsidR="00960A83" w:rsidRDefault="00770465">
      <w:pPr>
        <w:spacing w:before="163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разуме уобичајене изразе и схвата општи</w:t>
      </w:r>
      <w:r>
        <w:t xml:space="preserve"> смисао сва- кодневне комуникације изговорене споро и разговетно. Користећи основно лингвистичко знање, чита краће текстове написане стан- дардним језиком, разноврсног садржаја из свакодневног живота и/ или блиских области или струке, у којима преовлађују </w:t>
      </w:r>
      <w:r>
        <w:t>фреквентне речи и изрази.</w:t>
      </w:r>
    </w:p>
    <w:p w:rsidR="00960A83" w:rsidRDefault="00770465">
      <w:pPr>
        <w:pStyle w:val="Heading1"/>
        <w:spacing w:before="160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Ученик разуме основне елементе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 xml:space="preserve">тексту, </w:t>
      </w:r>
      <w:r>
        <w:t>из домена личног инт</w:t>
      </w:r>
      <w:r>
        <w:t xml:space="preserve">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960A83" w:rsidRDefault="00770465">
      <w:pPr>
        <w:pStyle w:val="Heading1"/>
        <w:spacing w:before="159"/>
      </w:pPr>
      <w:r>
        <w:t>Напредни ниво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Ученик разуме суштину и детаље опширнијих излагања или разговора у којима с</w:t>
      </w:r>
      <w:r>
        <w:t>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књижевна дела, актуелни но- вински чланци и извештаји</w:t>
      </w:r>
      <w:r>
        <w:t>); брзину и технику читања подешава према тексту који чита.</w:t>
      </w:r>
    </w:p>
    <w:p w:rsidR="00960A83" w:rsidRDefault="00770465">
      <w:pPr>
        <w:pStyle w:val="Heading1"/>
        <w:spacing w:before="165" w:line="232" w:lineRule="auto"/>
        <w:ind w:right="112"/>
      </w:pPr>
      <w:r>
        <w:t>Специфична предметна компетенција: ПРОДУКЦИЈА (говор и писање)</w:t>
      </w:r>
    </w:p>
    <w:p w:rsidR="00960A83" w:rsidRDefault="00770465">
      <w:pPr>
        <w:spacing w:before="163"/>
        <w:ind w:left="120"/>
        <w:rPr>
          <w:b/>
          <w:sz w:val="18"/>
        </w:rPr>
      </w:pPr>
      <w:r>
        <w:rPr>
          <w:b/>
          <w:sz w:val="18"/>
        </w:rPr>
        <w:t>Основни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у свакодневним ситуацијама пише или даје усмена упутства, писмено или усмено размењује информације о уобичаје- ним општим и блиским темама.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right="118"/>
      </w:pPr>
      <w:r>
        <w:lastRenderedPageBreak/>
        <w:t>Користећи једноставне изразе, фразе и језичке структуре, пише кратке забелешке, пору</w:t>
      </w:r>
      <w:r>
        <w:t>ке и писма, и/или према моделу пише једно- ставне текстове нпр. описе особа и догађаја из познатих области.</w:t>
      </w:r>
    </w:p>
    <w:p w:rsidR="00960A83" w:rsidRDefault="00770465">
      <w:pPr>
        <w:pStyle w:val="Heading1"/>
        <w:spacing w:before="163"/>
      </w:pPr>
      <w:r>
        <w:t>Средњи ниво</w:t>
      </w:r>
    </w:p>
    <w:p w:rsidR="00960A83" w:rsidRDefault="00770465">
      <w:pPr>
        <w:pStyle w:val="BodyText"/>
        <w:spacing w:before="112" w:line="232" w:lineRule="auto"/>
        <w:ind w:right="118"/>
      </w:pPr>
      <w:r>
        <w:t>Ученик без припреме започиње и води разговор, износи усмено или писмено мишљење о темама из домена личног интересовања, образовања, културе и сл.</w:t>
      </w:r>
    </w:p>
    <w:p w:rsidR="00960A83" w:rsidRDefault="00770465">
      <w:pPr>
        <w:pStyle w:val="BodyText"/>
        <w:spacing w:line="232" w:lineRule="auto"/>
        <w:ind w:right="119"/>
      </w:pPr>
      <w:r>
        <w:t>Користећи разноврсне језичке структуре, шири фонд речи и израза, ученик усмено или писмено извештава, излаже и</w:t>
      </w:r>
      <w:r>
        <w:t>/или према упутству пише компактни текст поштујући правописну норму и основна правила организације текста.</w:t>
      </w:r>
    </w:p>
    <w:p w:rsidR="00960A83" w:rsidRDefault="00770465">
      <w:pPr>
        <w:pStyle w:val="Heading1"/>
        <w:spacing w:before="161"/>
      </w:pPr>
      <w:r>
        <w:t>Напредни ниво</w:t>
      </w:r>
    </w:p>
    <w:p w:rsidR="00960A83" w:rsidRDefault="00770465">
      <w:pPr>
        <w:pStyle w:val="BodyText"/>
        <w:spacing w:before="112" w:line="232" w:lineRule="auto"/>
        <w:ind w:right="117"/>
      </w:pPr>
      <w:r>
        <w:t>Ученик са сигурношћу, течно и спонтано, учествује у усменој или писменој комуникацији, говори, извештава, преводи и/или само- стално пи</w:t>
      </w:r>
      <w:r>
        <w:t>ше текстове о темама и садржајима из ширег круга интересовања; користећи информације и аргументе из различитих извора, износи ставове и преноси мишљење, размењује, проверава и потврђује информације. Ученик према потреби води формалну или нефор- малну препи</w:t>
      </w:r>
      <w:r>
        <w:t>ску, доследно примењујући правописну норму, језичка правила и правила организације текста.</w:t>
      </w:r>
    </w:p>
    <w:p w:rsidR="00960A83" w:rsidRDefault="00960A83">
      <w:pPr>
        <w:pStyle w:val="BodyText"/>
        <w:spacing w:before="7"/>
        <w:ind w:left="0" w:firstLine="0"/>
        <w:jc w:val="left"/>
        <w:rPr>
          <w:sz w:val="14"/>
        </w:rPr>
      </w:pPr>
    </w:p>
    <w:p w:rsidR="00960A83" w:rsidRDefault="00960A83">
      <w:pPr>
        <w:rPr>
          <w:sz w:val="14"/>
        </w:rPr>
        <w:sectPr w:rsidR="00960A83">
          <w:pgSz w:w="11910" w:h="15740"/>
          <w:pgMar w:top="80" w:right="560" w:bottom="280" w:left="560" w:header="720" w:footer="720" w:gutter="0"/>
          <w:cols w:space="720"/>
        </w:sectPr>
      </w:pPr>
    </w:p>
    <w:p w:rsidR="00960A83" w:rsidRDefault="00770465">
      <w:pPr>
        <w:spacing w:before="95" w:line="161" w:lineRule="exact"/>
        <w:ind w:left="177"/>
        <w:rPr>
          <w:sz w:val="14"/>
        </w:rPr>
      </w:pPr>
      <w:r>
        <w:rPr>
          <w:sz w:val="14"/>
        </w:rPr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94"/>
        <w:ind w:left="177" w:right="8500"/>
        <w:rPr>
          <w:b/>
          <w:sz w:val="14"/>
        </w:rPr>
      </w:pPr>
      <w:r>
        <w:br w:type="column"/>
      </w:r>
      <w:r>
        <w:rPr>
          <w:b/>
          <w:sz w:val="14"/>
        </w:rPr>
        <w:t>Трећи 3 часа</w:t>
      </w: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6"/>
          <w:sz w:val="14"/>
        </w:rPr>
        <w:t>111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518"/>
        </w:trPr>
        <w:tc>
          <w:tcPr>
            <w:tcW w:w="3515" w:type="dxa"/>
            <w:shd w:val="clear" w:color="auto" w:fill="E6E7E8"/>
          </w:tcPr>
          <w:p w:rsidR="00960A83" w:rsidRDefault="00960A8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960A83" w:rsidRDefault="00770465">
            <w:pPr>
              <w:pStyle w:val="TableParagraph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97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60A83" w:rsidRDefault="00770465">
            <w:pPr>
              <w:pStyle w:val="TableParagraph"/>
              <w:spacing w:line="160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48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8518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6" w:line="161" w:lineRule="exact"/>
              <w:ind w:left="133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Основни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Разуме једноставне кратке поруке или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упутства саопштена или прочитана споро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разговетно.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Разуме општи смисао једноставних реченица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краћих текстова на уобичајене теме у којима преовлађују фреквентне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237" w:lineRule="auto"/>
              <w:ind w:right="353"/>
              <w:rPr>
                <w:sz w:val="14"/>
              </w:rPr>
            </w:pPr>
            <w:r>
              <w:rPr>
                <w:sz w:val="14"/>
              </w:rPr>
              <w:t>Проналази потребне информације у једноставним текстовима.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адаптиране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цивилизацијске тековине, културу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обичаје.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568"/>
              <w:rPr>
                <w:sz w:val="14"/>
              </w:rPr>
            </w:pPr>
            <w:r>
              <w:rPr>
                <w:sz w:val="14"/>
              </w:rPr>
              <w:t>У образовном контексту тражи и даје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најкраће информације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479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 xml:space="preserve">помоћ упутстава и/или илустрација пише, на елементарном </w:t>
            </w:r>
            <w:r>
              <w:rPr>
                <w:spacing w:val="-4"/>
                <w:sz w:val="14"/>
              </w:rPr>
              <w:t xml:space="preserve">нивоу, </w:t>
            </w:r>
            <w:r>
              <w:rPr>
                <w:sz w:val="14"/>
              </w:rPr>
              <w:t>реченице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моделу.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 ЈЕЗИКУ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Има разумљив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изговор.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Исправно ортографише обичне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Исправно користи елементарне језичке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структуре.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обрасце и друге елементе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  <w:p w:rsidR="00960A83" w:rsidRDefault="00770465">
            <w:pPr>
              <w:pStyle w:val="TableParagraph"/>
              <w:spacing w:line="159" w:lineRule="exact"/>
              <w:ind w:left="136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Средњи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најкраћих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порука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упутстава.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У образовном контексту схвата суштину и битне појединости информације примљене из монолога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или дијалога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Разуме општи смисао и проналази битне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информације у текстовима на уобичајене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682"/>
              <w:rPr>
                <w:sz w:val="14"/>
              </w:rPr>
            </w:pPr>
            <w:r>
              <w:rPr>
                <w:sz w:val="14"/>
              </w:rPr>
              <w:t>Открива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контекста.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уобичајене теме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>помоћ упутстава и/или илустрација пише кратке текстове на елементарном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Преводи или интерпретира, на елементарном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нивоу, </w:t>
            </w:r>
            <w:r>
              <w:rPr>
                <w:sz w:val="14"/>
              </w:rPr>
              <w:t>информације из једноставних порука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текстова.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</w:t>
            </w:r>
            <w:r>
              <w:rPr>
                <w:b/>
                <w:sz w:val="14"/>
              </w:rPr>
              <w:t>т ЗНАЊЕ О ЈЕЗИКУ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Има јасан и разумљив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изговор.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Исправно ортографише уобичајене речи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познаје принципе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правописа.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Користи задовољавајући број фреквентних речи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израза.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Исправно користи једноставне језичке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структуре.</w:t>
            </w:r>
          </w:p>
          <w:p w:rsidR="00960A83" w:rsidRDefault="00770465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морфолошке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обрасце, синтактичке склопове и друге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9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разумe једноставније изворне текстове </w:t>
            </w:r>
            <w:r>
              <w:rPr>
                <w:spacing w:val="-3"/>
                <w:sz w:val="14"/>
              </w:rPr>
              <w:t xml:space="preserve">(прозу, </w:t>
            </w:r>
            <w:r>
              <w:rPr>
                <w:sz w:val="14"/>
              </w:rPr>
              <w:t>поезију) на латинском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 xml:space="preserve">самостално преведе прочитано с ослонцем на усвојени </w:t>
            </w:r>
            <w:r>
              <w:rPr>
                <w:spacing w:val="-3"/>
                <w:sz w:val="14"/>
              </w:rPr>
              <w:t>вокабулар;</w:t>
            </w:r>
          </w:p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издвоји битне податке и разуме контекст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поруке;</w:t>
            </w:r>
          </w:p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самостално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поуздањем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двојезичне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речнике у књижном и/или дигиталном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формату;</w:t>
            </w:r>
          </w:p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465"/>
              <w:rPr>
                <w:sz w:val="14"/>
              </w:rPr>
            </w:pPr>
            <w:r>
              <w:rPr>
                <w:sz w:val="14"/>
              </w:rPr>
              <w:t>употреби, пасивно и активно, основни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латински </w:t>
            </w:r>
            <w:r>
              <w:rPr>
                <w:spacing w:val="-3"/>
                <w:sz w:val="14"/>
              </w:rPr>
              <w:t>вокабулар;</w:t>
            </w:r>
          </w:p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повеже елементе латинског вокабулара са сродним речима у модерним језицима и нарочито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класичном </w:t>
            </w:r>
            <w:r>
              <w:rPr>
                <w:spacing w:val="-3"/>
                <w:sz w:val="14"/>
              </w:rPr>
              <w:t xml:space="preserve">грчком, </w:t>
            </w:r>
            <w:r>
              <w:rPr>
                <w:sz w:val="14"/>
              </w:rPr>
              <w:t>оплем</w:t>
            </w:r>
            <w:r>
              <w:rPr>
                <w:sz w:val="14"/>
              </w:rPr>
              <w:t xml:space="preserve">ењујући своју </w:t>
            </w:r>
            <w:r>
              <w:rPr>
                <w:spacing w:val="-3"/>
                <w:sz w:val="14"/>
              </w:rPr>
              <w:t xml:space="preserve">културу </w:t>
            </w:r>
            <w:r>
              <w:rPr>
                <w:sz w:val="14"/>
              </w:rPr>
              <w:t>говора и изражавања;</w:t>
            </w:r>
          </w:p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37" w:lineRule="auto"/>
              <w:ind w:right="530"/>
              <w:rPr>
                <w:sz w:val="14"/>
              </w:rPr>
            </w:pPr>
            <w:r>
              <w:rPr>
                <w:sz w:val="14"/>
              </w:rPr>
              <w:t xml:space="preserve">дефинише, уочава, описује и самостално гради стандардне облике и разуме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намену;</w:t>
            </w:r>
          </w:p>
          <w:p w:rsidR="00960A83" w:rsidRDefault="00770465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651"/>
              <w:rPr>
                <w:sz w:val="14"/>
              </w:rPr>
            </w:pPr>
            <w:r>
              <w:rPr>
                <w:sz w:val="14"/>
              </w:rPr>
              <w:t>препознаје, повезује и описује синтактичке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прагматичке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односе.</w:t>
            </w:r>
          </w:p>
        </w:tc>
        <w:tc>
          <w:tcPr>
            <w:tcW w:w="3515" w:type="dxa"/>
          </w:tcPr>
          <w:p w:rsidR="00960A83" w:rsidRDefault="00770465">
            <w:pPr>
              <w:pStyle w:val="TableParagraph"/>
              <w:spacing w:before="17" w:line="161" w:lineRule="exact"/>
              <w:ind w:left="47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Морфологија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Именске речи</w:t>
            </w:r>
          </w:p>
          <w:p w:rsidR="00960A83" w:rsidRDefault="00770465">
            <w:pPr>
              <w:pStyle w:val="TableParagraph"/>
              <w:ind w:left="56" w:right="257"/>
              <w:rPr>
                <w:sz w:val="14"/>
              </w:rPr>
            </w:pPr>
            <w:r>
              <w:rPr>
                <w:sz w:val="14"/>
              </w:rPr>
              <w:t>Неправилности и мање фреквентни обрасци именске промене, с тежиштем на заменичким речима.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Морфологија глаголских начина, укључујући нефинитне облике.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Неправилности и мање фреквентни обрасци глаголске промене.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Затворене класе речи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Морфологија и функ</w:t>
            </w:r>
            <w:r>
              <w:rPr>
                <w:sz w:val="14"/>
              </w:rPr>
              <w:t>ција мање фреквентних јединица.</w:t>
            </w:r>
          </w:p>
          <w:p w:rsidR="00960A83" w:rsidRDefault="00770465">
            <w:pPr>
              <w:pStyle w:val="TableParagraph"/>
              <w:spacing w:line="160" w:lineRule="exact"/>
              <w:ind w:left="47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Синтакса</w:t>
            </w:r>
          </w:p>
          <w:p w:rsidR="00960A83" w:rsidRDefault="00770465">
            <w:pPr>
              <w:pStyle w:val="TableParagraph"/>
              <w:ind w:left="56" w:right="17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Синтакса падежа </w:t>
            </w:r>
            <w:r>
              <w:rPr>
                <w:sz w:val="14"/>
              </w:rPr>
              <w:t xml:space="preserve">Латински падешки систем. </w:t>
            </w:r>
            <w:r>
              <w:rPr>
                <w:b/>
                <w:sz w:val="14"/>
              </w:rPr>
              <w:t>Синтакса просте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реченице</w:t>
            </w:r>
          </w:p>
          <w:p w:rsidR="00960A83" w:rsidRDefault="0077046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Реченични типови и реченични конституенти: систематизација.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Специфичност латинске употребе глаголских начина у простој реченици.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Специфичности латинске именичке синтагме.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сложене реченице</w:t>
            </w:r>
          </w:p>
          <w:p w:rsidR="00960A83" w:rsidRDefault="0077046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Систем зависних клауза. Систем нефинитних конструкција.</w:t>
            </w:r>
          </w:p>
          <w:p w:rsidR="00960A83" w:rsidRDefault="00770465">
            <w:pPr>
              <w:pStyle w:val="TableParagraph"/>
              <w:spacing w:line="159" w:lineRule="exact"/>
              <w:ind w:left="47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Вокабулар</w:t>
            </w:r>
          </w:p>
          <w:p w:rsidR="00960A83" w:rsidRDefault="00770465">
            <w:pPr>
              <w:pStyle w:val="TableParagraph"/>
              <w:ind w:left="56" w:right="118"/>
              <w:rPr>
                <w:sz w:val="14"/>
              </w:rPr>
            </w:pPr>
            <w:r>
              <w:rPr>
                <w:sz w:val="14"/>
              </w:rPr>
              <w:t>Усвајање фреквентних јединица латинског вокабулара. Упознавање са ширим вокабуларом.</w:t>
            </w:r>
          </w:p>
        </w:tc>
      </w:tr>
    </w:tbl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960A83">
        <w:trPr>
          <w:trHeight w:val="5638"/>
        </w:trPr>
        <w:tc>
          <w:tcPr>
            <w:tcW w:w="3515" w:type="dxa"/>
          </w:tcPr>
          <w:p w:rsidR="00960A83" w:rsidRDefault="00770465">
            <w:pPr>
              <w:pStyle w:val="TableParagraph"/>
              <w:spacing w:before="16" w:line="161" w:lineRule="exact"/>
              <w:ind w:left="47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lastRenderedPageBreak/>
              <w:t>Напредни ниво</w:t>
            </w:r>
          </w:p>
          <w:p w:rsidR="00960A83" w:rsidRDefault="0077046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СЛУШАЊЕ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Разуме суштину и битне појединости кратких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порука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упутстава.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У образовном контексту схвата суштину и битне појединости информације примљене из монолога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или дијалога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ЧИТАЊЕ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Разуме општи смисао и проналази битне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информације и елементе аргументације у лаким текстовима на уобичајене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237" w:lineRule="auto"/>
              <w:ind w:right="682"/>
              <w:rPr>
                <w:sz w:val="14"/>
              </w:rPr>
            </w:pPr>
            <w:r>
              <w:rPr>
                <w:sz w:val="14"/>
              </w:rPr>
              <w:t>Открива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контекста.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адаптиране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тичу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цивилизације, културе и обичаја, уочавајући и узимајући у обзир специфичне разлике у тој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области.</w:t>
            </w:r>
          </w:p>
          <w:p w:rsidR="00960A83" w:rsidRDefault="0077046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ГОВОР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уобичајене теме на елементарном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Излаже већ припремљену краћу презента</w:t>
            </w:r>
            <w:r>
              <w:rPr>
                <w:sz w:val="14"/>
              </w:rPr>
              <w:t>цију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неку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уобичајених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тема.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језичке вештине – ПИСАЊЕ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spacing w:val="-7"/>
                <w:sz w:val="14"/>
              </w:rPr>
              <w:t xml:space="preserve">Уз </w:t>
            </w:r>
            <w:r>
              <w:rPr>
                <w:sz w:val="14"/>
              </w:rPr>
              <w:t>помоћ упутстава и/или илустрација пише кратке текстове на елементарном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нивоу.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Преводи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интерпретира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кратких порука и текстова на уобичајене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теме.</w:t>
            </w:r>
          </w:p>
          <w:p w:rsidR="00960A83" w:rsidRDefault="0077046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ЗНАЊЕ О ЈЕЗИКУ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Има јасан, разумљив и течан изговор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интонацију.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Исправно ортографише и познаје принципе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правописа.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Користи задовољавајући број фреквентних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речи, израза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идиома.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535"/>
              <w:rPr>
                <w:sz w:val="14"/>
              </w:rPr>
            </w:pPr>
            <w:r>
              <w:rPr>
                <w:sz w:val="14"/>
              </w:rPr>
              <w:t>Исправно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лакоћом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језичке структуре.</w:t>
            </w:r>
          </w:p>
          <w:p w:rsidR="00960A83" w:rsidRDefault="00770465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Распознаје,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морфо</w:t>
            </w:r>
            <w:r>
              <w:rPr>
                <w:sz w:val="14"/>
              </w:rPr>
              <w:t>лошке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обрасце, синтактичке склопове и друге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граматике.</w:t>
            </w: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960A83" w:rsidRDefault="00960A8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60A83" w:rsidRDefault="00960A83">
      <w:pPr>
        <w:pStyle w:val="BodyText"/>
        <w:spacing w:before="4"/>
        <w:ind w:left="0" w:firstLine="0"/>
        <w:jc w:val="left"/>
        <w:rPr>
          <w:b/>
          <w:sz w:val="27"/>
        </w:rPr>
      </w:pPr>
    </w:p>
    <w:p w:rsidR="00960A83" w:rsidRDefault="00960A83">
      <w:pPr>
        <w:rPr>
          <w:sz w:val="27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8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38"/>
      </w:pPr>
      <w:r>
        <w:t xml:space="preserve">Настава предмета </w:t>
      </w:r>
      <w:r>
        <w:rPr>
          <w:i/>
        </w:rPr>
        <w:t xml:space="preserve">Латински језик </w:t>
      </w:r>
      <w:r>
        <w:t>у класичним одељењима филолошких гимназија ослања се на знања и компетенције разви- јене учењем матерњег и страних језика.</w:t>
      </w:r>
    </w:p>
    <w:p w:rsidR="00960A83" w:rsidRDefault="00770465">
      <w:pPr>
        <w:pStyle w:val="BodyText"/>
        <w:spacing w:line="232" w:lineRule="auto"/>
        <w:ind w:right="38"/>
      </w:pPr>
      <w:r>
        <w:t>За латински, који спада у групацију страних језика уз ту спе- цифичност што он није никоме матерњи нити представља уоби- чајено средс</w:t>
      </w:r>
      <w:r>
        <w:t>тво модерне комуникације, важе стандарди и правила Општих стандарда постигнућа за крај општег средњег и средњег стручног образовања и васпитања за страни језик и Заједничког европског референтног оквира. У складу са савременим потреба- ма ученика и напретк</w:t>
      </w:r>
      <w:r>
        <w:t>ом науке о језику, програм наставе и учења латинског језика треба посматрати као интегративни фактор.</w:t>
      </w:r>
    </w:p>
    <w:p w:rsidR="00960A83" w:rsidRDefault="00960A83">
      <w:pPr>
        <w:pStyle w:val="BodyText"/>
        <w:spacing w:before="5"/>
        <w:ind w:left="0" w:firstLine="0"/>
        <w:jc w:val="left"/>
        <w:rPr>
          <w:sz w:val="23"/>
        </w:rPr>
      </w:pPr>
    </w:p>
    <w:p w:rsidR="00960A83" w:rsidRDefault="00770465">
      <w:pPr>
        <w:pStyle w:val="ListParagraph"/>
        <w:numPr>
          <w:ilvl w:val="0"/>
          <w:numId w:val="8"/>
        </w:numPr>
        <w:tabs>
          <w:tab w:val="left" w:pos="271"/>
        </w:tabs>
        <w:spacing w:before="1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38"/>
      </w:pPr>
      <w:r>
        <w:t>Сврха учења латинског језика је разумевање текста као амал- гама језичких законитости и цивилизацијских садржаја.</w:t>
      </w:r>
    </w:p>
    <w:p w:rsidR="00960A83" w:rsidRDefault="00770465">
      <w:pPr>
        <w:pStyle w:val="BodyText"/>
        <w:spacing w:line="232" w:lineRule="auto"/>
        <w:ind w:right="38"/>
      </w:pPr>
      <w:r>
        <w:t>Ради тога уче</w:t>
      </w:r>
      <w:r>
        <w:t>ник треба да развије способност разумевања и превођења текста (те кроз то и способност анализе и синтезе) и да овлада латинском језичком структуром, идентификујући њене ка- тегорије и повезујући их с матерњим и страним модерним језици- ма, да усвоји вокабу</w:t>
      </w:r>
      <w:r>
        <w:t>лар и овладава лексичким компетенцијама, уз разумевање даље судбине речи латинског порекла и њихове упо- требе у другим језицима.</w:t>
      </w:r>
    </w:p>
    <w:p w:rsidR="00960A83" w:rsidRDefault="00770465">
      <w:pPr>
        <w:pStyle w:val="BodyText"/>
        <w:spacing w:line="232" w:lineRule="auto"/>
        <w:ind w:right="38"/>
      </w:pPr>
      <w:r>
        <w:t>Кроз читање и тумачење текстова различите старине, поре- кла и намене ученик треба да научи да уочава сличности и разли- ке у људском деловању кроз време и релативну трајност људских установа и искустава.</w:t>
      </w:r>
    </w:p>
    <w:p w:rsidR="00960A83" w:rsidRDefault="00960A83">
      <w:pPr>
        <w:pStyle w:val="BodyText"/>
        <w:spacing w:before="4"/>
        <w:ind w:left="0" w:firstLine="0"/>
        <w:jc w:val="left"/>
      </w:pPr>
    </w:p>
    <w:p w:rsidR="00960A83" w:rsidRDefault="00770465">
      <w:pPr>
        <w:pStyle w:val="ListParagraph"/>
        <w:numPr>
          <w:ilvl w:val="0"/>
          <w:numId w:val="8"/>
        </w:numPr>
        <w:tabs>
          <w:tab w:val="left" w:pos="331"/>
        </w:tabs>
        <w:spacing w:before="1"/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ind w:left="0" w:firstLine="0"/>
        <w:jc w:val="left"/>
        <w:rPr>
          <w:sz w:val="24"/>
        </w:rPr>
      </w:pPr>
    </w:p>
    <w:p w:rsidR="00960A83" w:rsidRDefault="00770465">
      <w:pPr>
        <w:pStyle w:val="Heading1"/>
      </w:pPr>
      <w:r>
        <w:t>Начела</w:t>
      </w:r>
    </w:p>
    <w:p w:rsidR="00960A83" w:rsidRDefault="00770465">
      <w:pPr>
        <w:pStyle w:val="BodyText"/>
        <w:spacing w:before="111" w:line="232" w:lineRule="auto"/>
        <w:ind w:right="38"/>
      </w:pPr>
      <w:r>
        <w:t>Стожерни аспек</w:t>
      </w:r>
      <w:r>
        <w:t>т латинске наставе је рад на штиву: све на- ставне активности треба да буду уперене, непосредно или посред- но, ка читању, разумевању и тумачењу латинских текстова. Усва- јање елемената граматике и лексике, као и свих других садржаја,</w:t>
      </w:r>
    </w:p>
    <w:p w:rsidR="00960A83" w:rsidRDefault="00770465">
      <w:pPr>
        <w:pStyle w:val="BodyText"/>
        <w:spacing w:before="98" w:line="232" w:lineRule="auto"/>
        <w:ind w:right="117" w:firstLine="0"/>
      </w:pPr>
      <w:r>
        <w:br w:type="column"/>
      </w:r>
      <w:r>
        <w:t>треба увек да буде м</w:t>
      </w:r>
      <w:r>
        <w:t>отивисано захтевима текста, а вредност сваке поуке ваља мерити њеним доприносом оспособљавању за читање на латинском.</w:t>
      </w:r>
    </w:p>
    <w:p w:rsidR="00960A83" w:rsidRDefault="00770465">
      <w:pPr>
        <w:pStyle w:val="BodyText"/>
        <w:spacing w:line="232" w:lineRule="auto"/>
        <w:ind w:right="117"/>
      </w:pPr>
      <w:r>
        <w:t>При избору и одређивању редоследа граматичких партија приоритет</w:t>
      </w:r>
      <w:r>
        <w:rPr>
          <w:spacing w:val="-5"/>
        </w:rPr>
        <w:t xml:space="preserve"> </w:t>
      </w:r>
      <w:r>
        <w:t>следује</w:t>
      </w:r>
      <w:r>
        <w:rPr>
          <w:spacing w:val="-5"/>
        </w:rPr>
        <w:t xml:space="preserve"> </w:t>
      </w:r>
      <w:r>
        <w:t>оним</w:t>
      </w:r>
      <w:r>
        <w:rPr>
          <w:spacing w:val="-5"/>
        </w:rPr>
        <w:t xml:space="preserve"> </w:t>
      </w:r>
      <w:r>
        <w:t>елементима</w:t>
      </w:r>
      <w:r>
        <w:rPr>
          <w:spacing w:val="-5"/>
        </w:rPr>
        <w:t xml:space="preserve"> </w:t>
      </w:r>
      <w:r>
        <w:t>језичког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чијег</w:t>
      </w:r>
      <w:r>
        <w:rPr>
          <w:spacing w:val="-5"/>
        </w:rPr>
        <w:t xml:space="preserve"> </w:t>
      </w:r>
      <w:r>
        <w:t>по- знавања није могуће</w:t>
      </w:r>
      <w:r>
        <w:t xml:space="preserve"> читати ништа или скоро ништа на </w:t>
      </w:r>
      <w:r>
        <w:rPr>
          <w:spacing w:val="-3"/>
        </w:rPr>
        <w:t xml:space="preserve">латинском. </w:t>
      </w:r>
      <w:r>
        <w:t xml:space="preserve">Слично важи о обиму и саставу </w:t>
      </w:r>
      <w:r>
        <w:rPr>
          <w:spacing w:val="-3"/>
        </w:rPr>
        <w:t xml:space="preserve">вокабулара, где </w:t>
      </w:r>
      <w:r>
        <w:t xml:space="preserve">треба да </w:t>
      </w:r>
      <w:r>
        <w:rPr>
          <w:spacing w:val="-5"/>
        </w:rPr>
        <w:t xml:space="preserve">буду </w:t>
      </w:r>
      <w:r>
        <w:t xml:space="preserve">нај- прече оне лексичке јединице </w:t>
      </w:r>
      <w:r>
        <w:rPr>
          <w:spacing w:val="-3"/>
        </w:rPr>
        <w:t xml:space="preserve">које </w:t>
      </w:r>
      <w:r>
        <w:t xml:space="preserve">се најчешће јављају у латинским текстовима. Нижи приоритет имаће </w:t>
      </w:r>
      <w:r>
        <w:rPr>
          <w:spacing w:val="-3"/>
        </w:rPr>
        <w:t xml:space="preserve">поука </w:t>
      </w:r>
      <w:r>
        <w:t>о ономе што се у тек- стовима ређе јавља, к</w:t>
      </w:r>
      <w:r>
        <w:t>ао и о свему што се при читању прима спон- тано и разумева без већих</w:t>
      </w:r>
      <w:r>
        <w:rPr>
          <w:spacing w:val="-3"/>
        </w:rPr>
        <w:t xml:space="preserve"> </w:t>
      </w:r>
      <w:r>
        <w:t>објашњења.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За разлику </w:t>
      </w:r>
      <w:r>
        <w:rPr>
          <w:spacing w:val="-4"/>
        </w:rPr>
        <w:t xml:space="preserve">од </w:t>
      </w:r>
      <w:r>
        <w:rPr>
          <w:spacing w:val="-2"/>
        </w:rPr>
        <w:t xml:space="preserve">приручничког </w:t>
      </w:r>
      <w:r>
        <w:t xml:space="preserve">приказа </w:t>
      </w:r>
      <w:r>
        <w:rPr>
          <w:spacing w:val="-3"/>
        </w:rPr>
        <w:t xml:space="preserve">граматике, </w:t>
      </w:r>
      <w:r>
        <w:rPr>
          <w:spacing w:val="-4"/>
        </w:rPr>
        <w:t xml:space="preserve">који </w:t>
      </w:r>
      <w:r>
        <w:rPr>
          <w:spacing w:val="-3"/>
        </w:rPr>
        <w:t xml:space="preserve">почива </w:t>
      </w:r>
      <w:r>
        <w:t>на</w:t>
      </w:r>
      <w:r>
        <w:rPr>
          <w:spacing w:val="-8"/>
        </w:rPr>
        <w:t xml:space="preserve"> </w:t>
      </w:r>
      <w:r>
        <w:rPr>
          <w:spacing w:val="-3"/>
        </w:rPr>
        <w:t>серијском</w:t>
      </w:r>
      <w:r>
        <w:rPr>
          <w:spacing w:val="-8"/>
        </w:rPr>
        <w:t xml:space="preserve"> </w:t>
      </w:r>
      <w:r>
        <w:t>излагању</w:t>
      </w:r>
      <w:r>
        <w:rPr>
          <w:spacing w:val="-8"/>
        </w:rPr>
        <w:t xml:space="preserve"> </w:t>
      </w:r>
      <w:r>
        <w:t>заокружених</w:t>
      </w:r>
      <w:r>
        <w:rPr>
          <w:spacing w:val="-8"/>
        </w:rPr>
        <w:t xml:space="preserve"> </w:t>
      </w:r>
      <w:r>
        <w:t>целина,</w:t>
      </w:r>
      <w:r>
        <w:rPr>
          <w:spacing w:val="-8"/>
        </w:rPr>
        <w:t xml:space="preserve"> </w:t>
      </w:r>
      <w:r>
        <w:t>граматичка</w:t>
      </w:r>
      <w:r>
        <w:rPr>
          <w:spacing w:val="-8"/>
        </w:rPr>
        <w:t xml:space="preserve"> </w:t>
      </w:r>
      <w:r>
        <w:rPr>
          <w:spacing w:val="-3"/>
        </w:rPr>
        <w:t>поука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са- временој </w:t>
      </w:r>
      <w:r>
        <w:rPr>
          <w:spacing w:val="-3"/>
        </w:rPr>
        <w:t xml:space="preserve">латинској </w:t>
      </w:r>
      <w:r>
        <w:t xml:space="preserve">настави одвија се </w:t>
      </w:r>
      <w:r>
        <w:rPr>
          <w:spacing w:val="-3"/>
        </w:rPr>
        <w:t xml:space="preserve">тако </w:t>
      </w:r>
      <w:r>
        <w:t xml:space="preserve">што у </w:t>
      </w:r>
      <w:r>
        <w:rPr>
          <w:spacing w:val="-4"/>
        </w:rPr>
        <w:t xml:space="preserve">сваком </w:t>
      </w:r>
      <w:r>
        <w:t xml:space="preserve">тренутку постоји по </w:t>
      </w:r>
      <w:r>
        <w:rPr>
          <w:spacing w:val="-4"/>
        </w:rPr>
        <w:t xml:space="preserve">неколико </w:t>
      </w:r>
      <w:r>
        <w:t xml:space="preserve">отворених тема из разних области </w:t>
      </w:r>
      <w:r>
        <w:rPr>
          <w:spacing w:val="-3"/>
        </w:rPr>
        <w:t>граматике</w:t>
      </w:r>
      <w:r>
        <w:rPr>
          <w:spacing w:val="-26"/>
        </w:rPr>
        <w:t xml:space="preserve"> </w:t>
      </w:r>
      <w:r>
        <w:t>у разним</w:t>
      </w:r>
      <w:r>
        <w:rPr>
          <w:spacing w:val="-8"/>
        </w:rPr>
        <w:t xml:space="preserve"> </w:t>
      </w:r>
      <w:r>
        <w:t>стадијумима</w:t>
      </w:r>
      <w:r>
        <w:rPr>
          <w:spacing w:val="-8"/>
        </w:rPr>
        <w:t xml:space="preserve"> </w:t>
      </w:r>
      <w:r>
        <w:t>обраде:</w:t>
      </w:r>
      <w:r>
        <w:rPr>
          <w:spacing w:val="-8"/>
        </w:rPr>
        <w:t xml:space="preserve"> </w:t>
      </w:r>
      <w:r>
        <w:t>настава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3"/>
        </w:rPr>
        <w:t>редом</w:t>
      </w:r>
      <w:r>
        <w:rPr>
          <w:spacing w:val="-8"/>
        </w:rPr>
        <w:t xml:space="preserve"> </w:t>
      </w:r>
      <w:r>
        <w:t>фокусира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сваку</w:t>
      </w:r>
      <w:r>
        <w:rPr>
          <w:spacing w:val="-8"/>
        </w:rPr>
        <w:t xml:space="preserve"> </w:t>
      </w:r>
      <w:r>
        <w:rPr>
          <w:spacing w:val="-4"/>
        </w:rPr>
        <w:t xml:space="preserve">од </w:t>
      </w:r>
      <w:r>
        <w:t xml:space="preserve">њих у више наврата, </w:t>
      </w:r>
      <w:r>
        <w:rPr>
          <w:spacing w:val="-4"/>
        </w:rPr>
        <w:t xml:space="preserve">од </w:t>
      </w:r>
      <w:r>
        <w:rPr>
          <w:spacing w:val="-3"/>
        </w:rPr>
        <w:t xml:space="preserve">зачетка </w:t>
      </w:r>
      <w:r>
        <w:t xml:space="preserve">теме, </w:t>
      </w:r>
      <w:r>
        <w:rPr>
          <w:spacing w:val="-3"/>
        </w:rPr>
        <w:t xml:space="preserve">преко </w:t>
      </w:r>
      <w:r>
        <w:t xml:space="preserve">постепене надоградње, све до свршетка старе и наступа нове теме. </w:t>
      </w:r>
      <w:r>
        <w:rPr>
          <w:spacing w:val="-3"/>
        </w:rPr>
        <w:t>Та</w:t>
      </w:r>
      <w:r>
        <w:rPr>
          <w:spacing w:val="-3"/>
        </w:rPr>
        <w:t xml:space="preserve">ј начин дидактичког </w:t>
      </w:r>
      <w:r>
        <w:t xml:space="preserve">излагања </w:t>
      </w:r>
      <w:r>
        <w:rPr>
          <w:spacing w:val="-3"/>
        </w:rPr>
        <w:t xml:space="preserve">граматике </w:t>
      </w:r>
      <w:r>
        <w:t>назива се спиралном</w:t>
      </w:r>
      <w:r>
        <w:rPr>
          <w:spacing w:val="-13"/>
        </w:rPr>
        <w:t xml:space="preserve"> </w:t>
      </w:r>
      <w:r>
        <w:t>прогресијом.</w:t>
      </w:r>
    </w:p>
    <w:p w:rsidR="00960A83" w:rsidRDefault="00770465">
      <w:pPr>
        <w:pStyle w:val="BodyText"/>
        <w:spacing w:line="232" w:lineRule="auto"/>
        <w:ind w:right="117"/>
      </w:pPr>
      <w:r>
        <w:t xml:space="preserve">Потребно је да латинска настава </w:t>
      </w:r>
      <w:r>
        <w:rPr>
          <w:spacing w:val="-5"/>
        </w:rPr>
        <w:t xml:space="preserve">буде </w:t>
      </w:r>
      <w:r>
        <w:t xml:space="preserve">концептуално, терми- нолошки, па донекле и методски усклађена с наставом матерњег и страних језика, као и класичног </w:t>
      </w:r>
      <w:r>
        <w:rPr>
          <w:spacing w:val="-6"/>
        </w:rPr>
        <w:t xml:space="preserve">грчког. </w:t>
      </w:r>
      <w:r>
        <w:t>У ванјезичким садржајим</w:t>
      </w:r>
      <w:r>
        <w:t>а такође треба настојати на дискретној али учесталој интеракцији с различитим</w:t>
      </w:r>
      <w:r>
        <w:rPr>
          <w:spacing w:val="-7"/>
        </w:rPr>
        <w:t xml:space="preserve"> </w:t>
      </w:r>
      <w:r>
        <w:t>предметима</w:t>
      </w:r>
      <w:r>
        <w:rPr>
          <w:spacing w:val="-7"/>
        </w:rPr>
        <w:t xml:space="preserve"> </w:t>
      </w:r>
      <w:r>
        <w:rPr>
          <w:spacing w:val="-4"/>
        </w:rPr>
        <w:t>школског</w:t>
      </w:r>
      <w:r>
        <w:rPr>
          <w:spacing w:val="-7"/>
        </w:rPr>
        <w:t xml:space="preserve"> </w:t>
      </w:r>
      <w:r>
        <w:t>курикулума.</w:t>
      </w:r>
      <w:r>
        <w:rPr>
          <w:spacing w:val="-7"/>
        </w:rPr>
        <w:t xml:space="preserve"> </w:t>
      </w:r>
      <w:r>
        <w:t>Крајња</w:t>
      </w:r>
      <w:r>
        <w:rPr>
          <w:spacing w:val="-7"/>
        </w:rPr>
        <w:t xml:space="preserve"> </w:t>
      </w:r>
      <w:r>
        <w:t>сврха</w:t>
      </w:r>
      <w:r>
        <w:rPr>
          <w:spacing w:val="-7"/>
        </w:rPr>
        <w:t xml:space="preserve"> </w:t>
      </w:r>
      <w:r>
        <w:t>хори- зонталног повезивања јесте афирмација и унапређивање осведо- ченог учинка латинске наставе као интегратора и амплификатора знањ</w:t>
      </w:r>
      <w:r>
        <w:t>а развијених на разним</w:t>
      </w:r>
      <w:r>
        <w:rPr>
          <w:spacing w:val="-3"/>
        </w:rPr>
        <w:t xml:space="preserve"> </w:t>
      </w:r>
      <w:r>
        <w:t>странама.</w:t>
      </w:r>
    </w:p>
    <w:p w:rsidR="00960A83" w:rsidRDefault="00960A83">
      <w:pPr>
        <w:pStyle w:val="BodyText"/>
        <w:spacing w:before="4"/>
        <w:ind w:left="0" w:firstLine="0"/>
        <w:jc w:val="left"/>
        <w:rPr>
          <w:sz w:val="22"/>
        </w:rPr>
      </w:pPr>
    </w:p>
    <w:p w:rsidR="00960A83" w:rsidRDefault="00770465">
      <w:pPr>
        <w:pStyle w:val="Heading1"/>
      </w:pPr>
      <w:r>
        <w:t>Наставно штиво</w:t>
      </w:r>
    </w:p>
    <w:p w:rsidR="00960A83" w:rsidRDefault="00770465">
      <w:pPr>
        <w:pStyle w:val="BodyText"/>
        <w:spacing w:before="111" w:line="232" w:lineRule="auto"/>
        <w:ind w:right="117"/>
      </w:pPr>
      <w:r>
        <w:t>Наставно штиво треба да буде тематски везано за класичну цивилизацију, а формално подесно за језичку поуку, тј. да, врло претежно, има облик везаних прозних текстова од три типа:</w:t>
      </w:r>
    </w:p>
    <w:p w:rsidR="00960A83" w:rsidRDefault="00770465">
      <w:pPr>
        <w:pStyle w:val="ListParagraph"/>
        <w:numPr>
          <w:ilvl w:val="0"/>
          <w:numId w:val="7"/>
        </w:numPr>
        <w:tabs>
          <w:tab w:val="left" w:pos="670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вежбовно штиво, реално и јез</w:t>
      </w:r>
      <w:r>
        <w:rPr>
          <w:sz w:val="18"/>
        </w:rPr>
        <w:t xml:space="preserve">ички засновано на изворном </w:t>
      </w:r>
      <w:r>
        <w:rPr>
          <w:spacing w:val="-3"/>
          <w:sz w:val="18"/>
        </w:rPr>
        <w:t xml:space="preserve">материјалу, </w:t>
      </w:r>
      <w:r>
        <w:rPr>
          <w:sz w:val="18"/>
        </w:rPr>
        <w:t>али написано у сврху наставе и стога као текст неау- тентично;</w:t>
      </w:r>
    </w:p>
    <w:p w:rsidR="00960A83" w:rsidRDefault="00770465">
      <w:pPr>
        <w:pStyle w:val="ListParagraph"/>
        <w:numPr>
          <w:ilvl w:val="0"/>
          <w:numId w:val="7"/>
        </w:numPr>
        <w:tabs>
          <w:tab w:val="left" w:pos="701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прилагођено штиво, засновано на конкретним изворним текстовима, али модификовано према потребама</w:t>
      </w:r>
      <w:r>
        <w:rPr>
          <w:spacing w:val="-11"/>
          <w:sz w:val="18"/>
        </w:rPr>
        <w:t xml:space="preserve"> </w:t>
      </w:r>
      <w:r>
        <w:rPr>
          <w:sz w:val="18"/>
        </w:rPr>
        <w:t>наставе;</w:t>
      </w:r>
    </w:p>
    <w:p w:rsidR="00960A83" w:rsidRDefault="00770465">
      <w:pPr>
        <w:pStyle w:val="ListParagraph"/>
        <w:numPr>
          <w:ilvl w:val="0"/>
          <w:numId w:val="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изворно штиво, тј. аутентични пасажи из старих</w:t>
      </w:r>
      <w:r>
        <w:rPr>
          <w:spacing w:val="-10"/>
          <w:sz w:val="18"/>
        </w:rPr>
        <w:t xml:space="preserve"> </w:t>
      </w:r>
      <w:r>
        <w:rPr>
          <w:sz w:val="18"/>
        </w:rPr>
        <w:t>писаца.</w:t>
      </w:r>
    </w:p>
    <w:p w:rsidR="00960A83" w:rsidRDefault="00960A83">
      <w:pPr>
        <w:spacing w:line="200" w:lineRule="exact"/>
        <w:rPr>
          <w:sz w:val="18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/>
      </w:pPr>
      <w:r>
        <w:lastRenderedPageBreak/>
        <w:t>Рад на штиву захтева брижљиву припрему и план, пре свега зато да би се оно обрадило адекватним темпом, који ће омогућити усвајање тексту инхерентних и текстом мотивисаних језичких по- ука, а на другој страни неће убити ве</w:t>
      </w:r>
      <w:r>
        <w:t>ћ напротив побудити интерес за садржину и општи смисао текста.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Типична сесија рада на штиву отпочиње наставниковим гла- сним, разговетним и умерено сугестивним читањем целог текста узетог у обраду. Потом се текст тумачи кроз превођење и разја- шњавање, уз </w:t>
      </w:r>
      <w:r>
        <w:t>начелну претпоставку да разумевање претходи пре- вођењу а не обратно. Рад се одвија у што живљем разговору изме- ђу наставника и ученикâ, у четири модуса:</w:t>
      </w:r>
    </w:p>
    <w:p w:rsidR="00960A83" w:rsidRDefault="00770465">
      <w:pPr>
        <w:pStyle w:val="ListParagraph"/>
        <w:numPr>
          <w:ilvl w:val="0"/>
          <w:numId w:val="7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 xml:space="preserve">ученик самостално преводи/разјашњава дати </w:t>
      </w:r>
      <w:r>
        <w:rPr>
          <w:spacing w:val="-4"/>
          <w:sz w:val="18"/>
        </w:rPr>
        <w:t>комад</w:t>
      </w:r>
      <w:r>
        <w:rPr>
          <w:spacing w:val="-10"/>
          <w:sz w:val="18"/>
        </w:rPr>
        <w:t xml:space="preserve"> </w:t>
      </w:r>
      <w:r>
        <w:rPr>
          <w:sz w:val="18"/>
        </w:rPr>
        <w:t>текста;</w:t>
      </w:r>
    </w:p>
    <w:p w:rsidR="00960A83" w:rsidRDefault="00770465">
      <w:pPr>
        <w:pStyle w:val="ListParagraph"/>
        <w:numPr>
          <w:ilvl w:val="0"/>
          <w:numId w:val="7"/>
        </w:numPr>
        <w:tabs>
          <w:tab w:val="left" w:pos="67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ученик преводи/разјашњава уз припомоћ наставн</w:t>
      </w:r>
      <w:r>
        <w:rPr>
          <w:sz w:val="18"/>
        </w:rPr>
        <w:t xml:space="preserve">ика,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антиципира тешкоће на појединим местима, те даје одговарајуће наговештаје или</w:t>
      </w:r>
      <w:r>
        <w:rPr>
          <w:spacing w:val="-2"/>
          <w:sz w:val="18"/>
        </w:rPr>
        <w:t xml:space="preserve"> </w:t>
      </w:r>
      <w:r>
        <w:rPr>
          <w:sz w:val="18"/>
        </w:rPr>
        <w:t>решења;</w:t>
      </w:r>
    </w:p>
    <w:p w:rsidR="00960A83" w:rsidRDefault="00770465">
      <w:pPr>
        <w:pStyle w:val="ListParagraph"/>
        <w:numPr>
          <w:ilvl w:val="0"/>
          <w:numId w:val="7"/>
        </w:numPr>
        <w:tabs>
          <w:tab w:val="left" w:pos="70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наставник преводи/разјашњава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текста изазивајући ученике да припомогну </w:t>
      </w:r>
      <w:r>
        <w:rPr>
          <w:spacing w:val="-3"/>
          <w:sz w:val="18"/>
        </w:rPr>
        <w:t>где</w:t>
      </w:r>
      <w:r>
        <w:rPr>
          <w:spacing w:val="-2"/>
          <w:sz w:val="18"/>
        </w:rPr>
        <w:t xml:space="preserve"> </w:t>
      </w:r>
      <w:r>
        <w:rPr>
          <w:sz w:val="18"/>
        </w:rPr>
        <w:t>умеју;</w:t>
      </w:r>
    </w:p>
    <w:p w:rsidR="00960A83" w:rsidRDefault="00770465">
      <w:pPr>
        <w:pStyle w:val="ListParagraph"/>
        <w:numPr>
          <w:ilvl w:val="0"/>
          <w:numId w:val="7"/>
        </w:numPr>
        <w:tabs>
          <w:tab w:val="left" w:pos="67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наставник пред ученицима сâм преводи/разјашњава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>текста.</w:t>
      </w:r>
    </w:p>
    <w:p w:rsidR="00960A83" w:rsidRDefault="00770465">
      <w:pPr>
        <w:pStyle w:val="BodyText"/>
        <w:spacing w:line="232" w:lineRule="auto"/>
        <w:ind w:right="38"/>
      </w:pPr>
      <w:r>
        <w:t>Метода потп</w:t>
      </w:r>
      <w:r>
        <w:t xml:space="preserve">омогнутог читања подразумева учестало, на- </w:t>
      </w:r>
      <w:r>
        <w:rPr>
          <w:spacing w:val="-3"/>
        </w:rPr>
        <w:t xml:space="preserve">изглед </w:t>
      </w:r>
      <w:r>
        <w:t xml:space="preserve">спонтано смењивање свих тих начина рада на путу кроз </w:t>
      </w:r>
      <w:r>
        <w:rPr>
          <w:spacing w:val="-4"/>
        </w:rPr>
        <w:t xml:space="preserve">текст. </w:t>
      </w:r>
      <w:r>
        <w:t xml:space="preserve">Наставник пак треба што тачније да предвиди </w:t>
      </w:r>
      <w:r>
        <w:rPr>
          <w:spacing w:val="-4"/>
        </w:rPr>
        <w:t xml:space="preserve">како </w:t>
      </w:r>
      <w:r>
        <w:t xml:space="preserve">ће раз- говор тећи на појединим местима, </w:t>
      </w:r>
      <w:r>
        <w:rPr>
          <w:spacing w:val="-3"/>
        </w:rPr>
        <w:t xml:space="preserve">који </w:t>
      </w:r>
      <w:r>
        <w:t xml:space="preserve">ће се сегмент текста савла- давати у којем </w:t>
      </w:r>
      <w:r>
        <w:rPr>
          <w:spacing w:val="-4"/>
        </w:rPr>
        <w:t xml:space="preserve">модусу, </w:t>
      </w:r>
      <w:r>
        <w:rPr>
          <w:spacing w:val="-3"/>
        </w:rPr>
        <w:t xml:space="preserve">која </w:t>
      </w:r>
      <w:r>
        <w:t xml:space="preserve">ће појединост завредети какву краћу </w:t>
      </w:r>
      <w:r>
        <w:rPr>
          <w:spacing w:val="-4"/>
        </w:rPr>
        <w:t xml:space="preserve">примедбу, </w:t>
      </w:r>
      <w:r>
        <w:t xml:space="preserve">а шта ће требати да се издвоји као повод засебној поуци </w:t>
      </w:r>
      <w:r>
        <w:rPr>
          <w:spacing w:val="-3"/>
        </w:rPr>
        <w:t xml:space="preserve">која </w:t>
      </w:r>
      <w:r>
        <w:t>ће уследити после рада на штиву – све у сврху постизања</w:t>
      </w:r>
      <w:r>
        <w:rPr>
          <w:spacing w:val="-27"/>
        </w:rPr>
        <w:t xml:space="preserve"> </w:t>
      </w:r>
      <w:r>
        <w:t xml:space="preserve">тем- па, </w:t>
      </w:r>
      <w:r>
        <w:rPr>
          <w:spacing w:val="-3"/>
        </w:rPr>
        <w:t xml:space="preserve">који </w:t>
      </w:r>
      <w:r>
        <w:t>ће, спрам фонда часова, омогућити савладавање текстова у релативно већем</w:t>
      </w:r>
      <w:r>
        <w:rPr>
          <w:spacing w:val="-1"/>
        </w:rPr>
        <w:t xml:space="preserve"> </w:t>
      </w:r>
      <w:r>
        <w:rPr>
          <w:spacing w:val="-4"/>
        </w:rPr>
        <w:t>о</w:t>
      </w:r>
      <w:r>
        <w:rPr>
          <w:spacing w:val="-4"/>
        </w:rPr>
        <w:t>биму.</w:t>
      </w:r>
    </w:p>
    <w:p w:rsidR="00960A83" w:rsidRDefault="00770465">
      <w:pPr>
        <w:pStyle w:val="Heading1"/>
        <w:spacing w:before="150"/>
      </w:pPr>
      <w:r>
        <w:t>Граматичка поука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Једна од особених црта латинске наставе јесте релативно ве- лик удео и значај који у њој има граматичка поука. Ова се, међу- тим, не сме постављати нити у пракси претворити у циљ по себи, већ се мора, и као целина и у појединостима, мотивисати потреба- ма </w:t>
      </w:r>
      <w:r>
        <w:t>које се јављају на путу ка разумевању латинских текстова.</w:t>
      </w:r>
    </w:p>
    <w:p w:rsidR="00960A83" w:rsidRDefault="00770465">
      <w:pPr>
        <w:pStyle w:val="BodyText"/>
        <w:spacing w:line="232" w:lineRule="auto"/>
        <w:ind w:right="39"/>
      </w:pPr>
      <w:r>
        <w:t>При раду на тексту треба успоставити и одржати навику гла- сног и јасног читања уз инсистирање на правилном изговору и ак- центовању.</w:t>
      </w:r>
    </w:p>
    <w:p w:rsidR="00960A83" w:rsidRDefault="00770465">
      <w:pPr>
        <w:pStyle w:val="BodyText"/>
        <w:spacing w:line="232" w:lineRule="auto"/>
        <w:ind w:right="38"/>
      </w:pPr>
      <w:r>
        <w:t>При постепеном усвајању латинских облика неопходно је да преднос</w:t>
      </w:r>
      <w:r>
        <w:t xml:space="preserve">т имају продуктивне и учестале парадигме, што значи – већински типови правилне промене и најфреквентнији изузеци. </w:t>
      </w:r>
      <w:r>
        <w:rPr>
          <w:spacing w:val="-8"/>
        </w:rPr>
        <w:t xml:space="preserve">Уз </w:t>
      </w:r>
      <w:r>
        <w:t xml:space="preserve">учење обликâ треба увек концизно објаснити </w:t>
      </w:r>
      <w:r>
        <w:rPr>
          <w:spacing w:val="-3"/>
        </w:rPr>
        <w:t xml:space="preserve">њихову </w:t>
      </w:r>
      <w:r>
        <w:t>намену и по- казати их у типичној употреби. Преводне еквиваленте ваља кори- стити уз обја</w:t>
      </w:r>
      <w:r>
        <w:t>шњења, не уместо ових. Наставник нек има на уму да је, упркос систематској сличности латинске и српске</w:t>
      </w:r>
      <w:r>
        <w:rPr>
          <w:spacing w:val="-30"/>
        </w:rPr>
        <w:t xml:space="preserve"> </w:t>
      </w:r>
      <w:r>
        <w:t xml:space="preserve">морфологије, еквиваленција облика непотпуна и варљива: </w:t>
      </w:r>
      <w:r>
        <w:rPr>
          <w:spacing w:val="-3"/>
        </w:rPr>
        <w:t xml:space="preserve">зато </w:t>
      </w:r>
      <w:r>
        <w:t xml:space="preserve">латинске обли- </w:t>
      </w:r>
      <w:r>
        <w:rPr>
          <w:spacing w:val="-3"/>
        </w:rPr>
        <w:t xml:space="preserve">ке </w:t>
      </w:r>
      <w:r>
        <w:t>треба примарно представљати у терминима »чему служи«, а</w:t>
      </w:r>
      <w:r>
        <w:rPr>
          <w:spacing w:val="35"/>
        </w:rPr>
        <w:t xml:space="preserve"> </w:t>
      </w:r>
      <w:r>
        <w:t>не</w:t>
      </w:r>
    </w:p>
    <w:p w:rsidR="00960A83" w:rsidRDefault="00770465">
      <w:pPr>
        <w:pStyle w:val="BodyText"/>
        <w:spacing w:line="191" w:lineRule="exact"/>
        <w:ind w:firstLine="0"/>
        <w:jc w:val="left"/>
      </w:pPr>
      <w:r>
        <w:t>»како се преводи</w:t>
      </w:r>
      <w:r>
        <w:t>«.</w:t>
      </w:r>
    </w:p>
    <w:p w:rsidR="00960A83" w:rsidRDefault="00770465">
      <w:pPr>
        <w:pStyle w:val="BodyText"/>
        <w:spacing w:line="232" w:lineRule="auto"/>
        <w:ind w:right="38"/>
      </w:pPr>
      <w:r>
        <w:t>На</w:t>
      </w:r>
      <w:r>
        <w:rPr>
          <w:spacing w:val="-8"/>
        </w:rPr>
        <w:t xml:space="preserve"> </w:t>
      </w:r>
      <w:r>
        <w:t>меморисању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усменој</w:t>
      </w:r>
      <w:r>
        <w:rPr>
          <w:spacing w:val="-8"/>
        </w:rPr>
        <w:t xml:space="preserve"> </w:t>
      </w:r>
      <w:r>
        <w:t>ревизији</w:t>
      </w:r>
      <w:r>
        <w:rPr>
          <w:spacing w:val="-8"/>
        </w:rPr>
        <w:t xml:space="preserve"> </w:t>
      </w:r>
      <w:r>
        <w:rPr>
          <w:spacing w:val="-3"/>
        </w:rPr>
        <w:t>парадигми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3"/>
        </w:rPr>
        <w:t xml:space="preserve">конјугирањем </w:t>
      </w:r>
      <w:r>
        <w:t xml:space="preserve">и деклинирањем </w:t>
      </w:r>
      <w:r>
        <w:rPr>
          <w:spacing w:val="-3"/>
        </w:rPr>
        <w:t xml:space="preserve">подесних </w:t>
      </w:r>
      <w:r>
        <w:t xml:space="preserve">примера, не </w:t>
      </w:r>
      <w:r>
        <w:rPr>
          <w:spacing w:val="-3"/>
        </w:rPr>
        <w:t xml:space="preserve">рецитовањем </w:t>
      </w:r>
      <w:r>
        <w:rPr>
          <w:spacing w:val="-4"/>
        </w:rPr>
        <w:t xml:space="preserve">голих </w:t>
      </w:r>
      <w:r>
        <w:t xml:space="preserve">заврше- така – треба </w:t>
      </w:r>
      <w:r>
        <w:rPr>
          <w:spacing w:val="-3"/>
        </w:rPr>
        <w:t xml:space="preserve">инсистирати као </w:t>
      </w:r>
      <w:r>
        <w:t xml:space="preserve">на незаобилазној </w:t>
      </w:r>
      <w:r>
        <w:rPr>
          <w:spacing w:val="-3"/>
        </w:rPr>
        <w:t xml:space="preserve">практичној </w:t>
      </w:r>
      <w:r>
        <w:t xml:space="preserve">потре- би. </w:t>
      </w:r>
      <w:r>
        <w:rPr>
          <w:spacing w:val="-3"/>
        </w:rPr>
        <w:t xml:space="preserve">Међутим, умеће конјугирања </w:t>
      </w:r>
      <w:r>
        <w:t xml:space="preserve">и деклинирања не треба </w:t>
      </w:r>
      <w:r>
        <w:rPr>
          <w:spacing w:val="-4"/>
        </w:rPr>
        <w:t xml:space="preserve">уздизати </w:t>
      </w:r>
      <w:r>
        <w:t>међу</w:t>
      </w:r>
      <w:r>
        <w:rPr>
          <w:spacing w:val="-7"/>
        </w:rPr>
        <w:t xml:space="preserve"> </w:t>
      </w:r>
      <w:r>
        <w:t>циљеве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нити</w:t>
      </w:r>
      <w:r>
        <w:rPr>
          <w:spacing w:val="-7"/>
        </w:rPr>
        <w:t xml:space="preserve"> </w:t>
      </w:r>
      <w:r>
        <w:t>га</w:t>
      </w:r>
      <w:r>
        <w:rPr>
          <w:spacing w:val="-7"/>
        </w:rPr>
        <w:t xml:space="preserve"> </w:t>
      </w:r>
      <w:r>
        <w:rPr>
          <w:spacing w:val="-3"/>
        </w:rPr>
        <w:t>вредновати</w:t>
      </w:r>
      <w:r>
        <w:rPr>
          <w:spacing w:val="-7"/>
        </w:rPr>
        <w:t xml:space="preserve"> </w:t>
      </w:r>
      <w:r>
        <w:rPr>
          <w:spacing w:val="-3"/>
        </w:rPr>
        <w:t>као</w:t>
      </w:r>
      <w:r>
        <w:rPr>
          <w:spacing w:val="-7"/>
        </w:rPr>
        <w:t xml:space="preserve"> </w:t>
      </w:r>
      <w:r>
        <w:t>заслугу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себи.</w:t>
      </w:r>
    </w:p>
    <w:p w:rsidR="00960A83" w:rsidRDefault="00770465">
      <w:pPr>
        <w:pStyle w:val="BodyText"/>
        <w:spacing w:line="232" w:lineRule="auto"/>
        <w:ind w:right="38"/>
      </w:pPr>
      <w:r>
        <w:t>Познавање непромењивих речи истовремено је ствар грама- тике и лексике. Сем описних прилога, који се природно везују за придеве, непромењиве речи махом стоје у спрези са синтаксом, која расветљава њихо</w:t>
      </w:r>
      <w:r>
        <w:t>ве функције и систематизује их. Посебну пажњу заслужују латинске партикуле: запостављене, оне ће пред- стављати сталну, иритантну сметњу при раду на текстовима; аде- кватно разјашњене у својим улогама, оне ће значајно унапредити разумевање свакога штива.</w:t>
      </w:r>
    </w:p>
    <w:p w:rsidR="00960A83" w:rsidRDefault="00770465">
      <w:pPr>
        <w:pStyle w:val="BodyText"/>
        <w:spacing w:line="232" w:lineRule="auto"/>
        <w:ind w:right="38"/>
      </w:pPr>
      <w:r>
        <w:t>Н</w:t>
      </w:r>
      <w:r>
        <w:t xml:space="preserve">а својој страни, велики делови </w:t>
      </w:r>
      <w:r>
        <w:rPr>
          <w:spacing w:val="-3"/>
        </w:rPr>
        <w:t xml:space="preserve">латинске </w:t>
      </w:r>
      <w:r>
        <w:t xml:space="preserve">синтаксе и </w:t>
      </w:r>
      <w:r>
        <w:rPr>
          <w:spacing w:val="-3"/>
        </w:rPr>
        <w:t xml:space="preserve">прагма- тике </w:t>
      </w:r>
      <w:r>
        <w:t xml:space="preserve">умесно ће се </w:t>
      </w:r>
      <w:r>
        <w:rPr>
          <w:spacing w:val="-3"/>
        </w:rPr>
        <w:t xml:space="preserve">презентовати што </w:t>
      </w:r>
      <w:r>
        <w:t xml:space="preserve">кроз </w:t>
      </w:r>
      <w:r>
        <w:rPr>
          <w:spacing w:val="-3"/>
        </w:rPr>
        <w:t xml:space="preserve">усвајање непромењивих речи као лексичких јединица, што </w:t>
      </w:r>
      <w:r>
        <w:t xml:space="preserve">уз </w:t>
      </w:r>
      <w:r>
        <w:rPr>
          <w:spacing w:val="-4"/>
        </w:rPr>
        <w:t xml:space="preserve">поуку </w:t>
      </w:r>
      <w:r>
        <w:t xml:space="preserve">о </w:t>
      </w:r>
      <w:r>
        <w:rPr>
          <w:spacing w:val="-3"/>
        </w:rPr>
        <w:t xml:space="preserve">облицима </w:t>
      </w:r>
      <w:r>
        <w:t xml:space="preserve">и </w:t>
      </w:r>
      <w:r>
        <w:rPr>
          <w:spacing w:val="-3"/>
        </w:rPr>
        <w:t xml:space="preserve">њиховим функцијама. </w:t>
      </w:r>
      <w:r>
        <w:rPr>
          <w:spacing w:val="-4"/>
        </w:rPr>
        <w:t xml:space="preserve">Зато </w:t>
      </w:r>
      <w:r>
        <w:rPr>
          <w:spacing w:val="-3"/>
        </w:rPr>
        <w:t xml:space="preserve">синтаксу </w:t>
      </w:r>
      <w:r>
        <w:t xml:space="preserve">не треба </w:t>
      </w:r>
      <w:r>
        <w:rPr>
          <w:spacing w:val="-4"/>
        </w:rPr>
        <w:t xml:space="preserve">конципирати </w:t>
      </w:r>
      <w:r>
        <w:rPr>
          <w:spacing w:val="-3"/>
        </w:rPr>
        <w:t xml:space="preserve">као </w:t>
      </w:r>
      <w:r>
        <w:t xml:space="preserve">засебан </w:t>
      </w:r>
      <w:r>
        <w:rPr>
          <w:spacing w:val="-4"/>
        </w:rPr>
        <w:t xml:space="preserve">кон- </w:t>
      </w:r>
      <w:r>
        <w:rPr>
          <w:spacing w:val="-3"/>
        </w:rPr>
        <w:t xml:space="preserve">структ </w:t>
      </w:r>
      <w:r>
        <w:rPr>
          <w:spacing w:val="-4"/>
        </w:rPr>
        <w:t>к</w:t>
      </w:r>
      <w:r>
        <w:rPr>
          <w:spacing w:val="-4"/>
        </w:rPr>
        <w:t xml:space="preserve">оји </w:t>
      </w:r>
      <w:r>
        <w:rPr>
          <w:spacing w:val="-3"/>
        </w:rPr>
        <w:t xml:space="preserve">долази </w:t>
      </w:r>
      <w:r>
        <w:t xml:space="preserve">на </w:t>
      </w:r>
      <w:r>
        <w:rPr>
          <w:spacing w:val="-3"/>
        </w:rPr>
        <w:t xml:space="preserve">ред </w:t>
      </w:r>
      <w:r>
        <w:t xml:space="preserve">позно, иза </w:t>
      </w:r>
      <w:r>
        <w:rPr>
          <w:spacing w:val="-3"/>
        </w:rPr>
        <w:t xml:space="preserve">морфологије: као </w:t>
      </w:r>
      <w:r>
        <w:rPr>
          <w:spacing w:val="-4"/>
        </w:rPr>
        <w:t xml:space="preserve">одговор </w:t>
      </w:r>
      <w:r>
        <w:t xml:space="preserve">на </w:t>
      </w:r>
      <w:r>
        <w:rPr>
          <w:spacing w:val="-3"/>
        </w:rPr>
        <w:t xml:space="preserve">практичне потребе </w:t>
      </w:r>
      <w:r>
        <w:t xml:space="preserve">рада на </w:t>
      </w:r>
      <w:r>
        <w:rPr>
          <w:spacing w:val="-6"/>
        </w:rPr>
        <w:t xml:space="preserve">тексту, </w:t>
      </w:r>
      <w:r>
        <w:rPr>
          <w:spacing w:val="-3"/>
        </w:rPr>
        <w:t xml:space="preserve">синтактичка </w:t>
      </w:r>
      <w:r>
        <w:rPr>
          <w:spacing w:val="-4"/>
        </w:rPr>
        <w:t xml:space="preserve">поука </w:t>
      </w:r>
      <w:r>
        <w:t xml:space="preserve">не сме да </w:t>
      </w:r>
      <w:r>
        <w:rPr>
          <w:spacing w:val="-3"/>
        </w:rPr>
        <w:t xml:space="preserve">ка- </w:t>
      </w:r>
      <w:r>
        <w:t>сни.</w:t>
      </w:r>
      <w:r>
        <w:rPr>
          <w:spacing w:val="-9"/>
        </w:rPr>
        <w:t xml:space="preserve"> </w:t>
      </w:r>
      <w:r>
        <w:rPr>
          <w:spacing w:val="-3"/>
        </w:rPr>
        <w:t>Што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rPr>
          <w:spacing w:val="-7"/>
        </w:rPr>
        <w:t>буде</w:t>
      </w:r>
      <w:r>
        <w:rPr>
          <w:spacing w:val="-9"/>
        </w:rPr>
        <w:t xml:space="preserve"> </w:t>
      </w:r>
      <w:r>
        <w:t>својствено</w:t>
      </w:r>
      <w:r>
        <w:rPr>
          <w:spacing w:val="-9"/>
        </w:rPr>
        <w:t xml:space="preserve"> </w:t>
      </w:r>
      <w:r>
        <w:rPr>
          <w:spacing w:val="-3"/>
        </w:rPr>
        <w:t>напреднијој</w:t>
      </w:r>
      <w:r>
        <w:rPr>
          <w:spacing w:val="-9"/>
        </w:rPr>
        <w:t xml:space="preserve"> </w:t>
      </w:r>
      <w:r>
        <w:t>фази</w:t>
      </w:r>
      <w:r>
        <w:rPr>
          <w:spacing w:val="-9"/>
        </w:rPr>
        <w:t xml:space="preserve"> </w:t>
      </w:r>
      <w:r>
        <w:t>наставе,</w:t>
      </w:r>
      <w:r>
        <w:rPr>
          <w:spacing w:val="-9"/>
        </w:rPr>
        <w:t xml:space="preserve"> </w:t>
      </w:r>
      <w:r>
        <w:rPr>
          <w:spacing w:val="-3"/>
        </w:rPr>
        <w:t>то</w:t>
      </w:r>
      <w:r>
        <w:rPr>
          <w:spacing w:val="-9"/>
        </w:rPr>
        <w:t xml:space="preserve"> </w:t>
      </w:r>
      <w:r>
        <w:t xml:space="preserve">није тек </w:t>
      </w:r>
      <w:r>
        <w:rPr>
          <w:spacing w:val="-3"/>
        </w:rPr>
        <w:t xml:space="preserve">присуство </w:t>
      </w:r>
      <w:r>
        <w:t xml:space="preserve">синтаксе већ њено </w:t>
      </w:r>
      <w:r>
        <w:rPr>
          <w:spacing w:val="-3"/>
        </w:rPr>
        <w:t xml:space="preserve">употпуњавање </w:t>
      </w:r>
      <w:r>
        <w:t>и</w:t>
      </w:r>
      <w:r>
        <w:rPr>
          <w:spacing w:val="-28"/>
        </w:rPr>
        <w:t xml:space="preserve"> </w:t>
      </w:r>
      <w:r>
        <w:rPr>
          <w:spacing w:val="-3"/>
        </w:rPr>
        <w:t>систематизација.</w:t>
      </w:r>
    </w:p>
    <w:p w:rsidR="00960A83" w:rsidRDefault="00770465">
      <w:pPr>
        <w:pStyle w:val="Heading1"/>
        <w:spacing w:before="78"/>
      </w:pPr>
      <w:r>
        <w:rPr>
          <w:b w:val="0"/>
        </w:rPr>
        <w:br w:type="column"/>
      </w:r>
      <w:r>
        <w:t>Вежбања</w:t>
      </w:r>
    </w:p>
    <w:p w:rsidR="00960A83" w:rsidRDefault="00770465">
      <w:pPr>
        <w:pStyle w:val="BodyText"/>
        <w:spacing w:before="112" w:line="232" w:lineRule="auto"/>
        <w:ind w:right="117"/>
      </w:pPr>
      <w:r>
        <w:t>Вежбања уперена ка појединостима из латинске граматике и/ или лексике могу, под условом добре одмерености и фокусирано- сти, узимати различите облике уобичајене у савременој глотоди- дактици. Ово укључује и невелик али важан удео вежбања срачу- нат</w:t>
      </w:r>
      <w:r>
        <w:t>их на целовито или делимично формулисање једноставнијих исказа на латинском, као и манипулисање граматичких склопова кроз трансформације и сл.: скромно активно знање које се изиску- је и постиже кроз таква вежбања потребан је корак ка развијању вештине чит</w:t>
      </w:r>
      <w:r>
        <w:t>ања као темељном циљу латинске наставе.</w:t>
      </w:r>
    </w:p>
    <w:p w:rsidR="00960A83" w:rsidRDefault="00960A83">
      <w:pPr>
        <w:pStyle w:val="BodyText"/>
        <w:spacing w:before="8"/>
        <w:ind w:left="0" w:firstLine="0"/>
        <w:jc w:val="left"/>
        <w:rPr>
          <w:sz w:val="29"/>
        </w:rPr>
      </w:pPr>
    </w:p>
    <w:p w:rsidR="00960A83" w:rsidRDefault="00770465">
      <w:pPr>
        <w:pStyle w:val="Heading1"/>
      </w:pPr>
      <w:r>
        <w:t>Усвајање лексике</w:t>
      </w:r>
    </w:p>
    <w:p w:rsidR="00960A83" w:rsidRDefault="00770465">
      <w:pPr>
        <w:pStyle w:val="BodyText"/>
        <w:spacing w:before="169" w:line="235" w:lineRule="auto"/>
        <w:ind w:right="117"/>
      </w:pPr>
      <w:r>
        <w:t xml:space="preserve">Дифузија лексичког материјала у </w:t>
      </w:r>
      <w:r>
        <w:rPr>
          <w:spacing w:val="-3"/>
        </w:rPr>
        <w:t xml:space="preserve">латинској </w:t>
      </w:r>
      <w:r>
        <w:t xml:space="preserve">настави треба да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t>контролисана: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3"/>
        </w:rPr>
        <w:t>јест,</w:t>
      </w:r>
      <w:r>
        <w:rPr>
          <w:spacing w:val="-6"/>
        </w:rPr>
        <w:t xml:space="preserve"> </w:t>
      </w:r>
      <w:r>
        <w:t>нове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пристизати</w:t>
      </w:r>
      <w:r>
        <w:rPr>
          <w:spacing w:val="-6"/>
        </w:rPr>
        <w:t xml:space="preserve"> </w:t>
      </w:r>
      <w:r>
        <w:t xml:space="preserve">равномер- но и у савладивој </w:t>
      </w:r>
      <w:r>
        <w:rPr>
          <w:spacing w:val="-3"/>
        </w:rPr>
        <w:t xml:space="preserve">количини, </w:t>
      </w:r>
      <w:r>
        <w:t xml:space="preserve">а њихов избор треба да се заснива на саставу </w:t>
      </w:r>
      <w:r>
        <w:t xml:space="preserve">базичног </w:t>
      </w:r>
      <w:r>
        <w:rPr>
          <w:spacing w:val="-3"/>
        </w:rPr>
        <w:t xml:space="preserve">латинског вокабулара, </w:t>
      </w:r>
      <w:r>
        <w:t xml:space="preserve">уз елементарну покриве- ност </w:t>
      </w:r>
      <w:r>
        <w:rPr>
          <w:spacing w:val="-3"/>
        </w:rPr>
        <w:t xml:space="preserve">главних </w:t>
      </w:r>
      <w:r>
        <w:t xml:space="preserve">појмовних сфера. У пракси није могуће сервирати, ни кроз штиво ни другим путем, само речи вредне меморисања. У крајњој линији наставник мора да одређује шта се </w:t>
      </w:r>
      <w:r>
        <w:rPr>
          <w:spacing w:val="-3"/>
        </w:rPr>
        <w:t xml:space="preserve">од </w:t>
      </w:r>
      <w:r>
        <w:t>виђеног има упамтити а шт</w:t>
      </w:r>
      <w:r>
        <w:t>а</w:t>
      </w:r>
      <w:r>
        <w:rPr>
          <w:spacing w:val="-1"/>
        </w:rPr>
        <w:t xml:space="preserve"> </w:t>
      </w:r>
      <w:r>
        <w:t>не.</w:t>
      </w:r>
    </w:p>
    <w:p w:rsidR="00960A83" w:rsidRDefault="00960A83">
      <w:pPr>
        <w:pStyle w:val="BodyText"/>
        <w:spacing w:before="7"/>
        <w:ind w:left="0" w:firstLine="0"/>
        <w:jc w:val="left"/>
        <w:rPr>
          <w:sz w:val="28"/>
        </w:rPr>
      </w:pPr>
    </w:p>
    <w:p w:rsidR="00960A83" w:rsidRDefault="00770465">
      <w:pPr>
        <w:pStyle w:val="ListParagraph"/>
        <w:numPr>
          <w:ilvl w:val="0"/>
          <w:numId w:val="8"/>
        </w:numPr>
        <w:tabs>
          <w:tab w:val="left" w:pos="391"/>
        </w:tabs>
        <w:spacing w:before="1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4"/>
        </w:rPr>
      </w:pPr>
    </w:p>
    <w:p w:rsidR="00960A83" w:rsidRDefault="00770465">
      <w:pPr>
        <w:pStyle w:val="Heading1"/>
      </w:pPr>
      <w:r>
        <w:t>О врстама и начинима оцењивања</w:t>
      </w:r>
    </w:p>
    <w:p w:rsidR="00960A83" w:rsidRDefault="00770465">
      <w:pPr>
        <w:pStyle w:val="BodyText"/>
        <w:spacing w:before="112" w:line="235" w:lineRule="auto"/>
        <w:ind w:right="117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учење ла- тинског. На основу иницијалног теста наставник ће лакше плани- рати и организова</w:t>
      </w:r>
      <w:r>
        <w:t>ти процес учења, па и индивидуализовати при- ступ ученицима.</w:t>
      </w:r>
    </w:p>
    <w:p w:rsidR="00960A83" w:rsidRDefault="00770465">
      <w:pPr>
        <w:pStyle w:val="BodyText"/>
        <w:spacing w:line="235" w:lineRule="auto"/>
        <w:ind w:right="118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960A83" w:rsidRDefault="00770465">
      <w:pPr>
        <w:pStyle w:val="BodyText"/>
        <w:spacing w:line="235" w:lineRule="auto"/>
        <w:ind w:right="116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>део укупног процеса оцењивања. Ц</w:t>
      </w:r>
      <w:r>
        <w:t xml:space="preserve">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</w:t>
      </w:r>
      <w:r>
        <w:t xml:space="preserve">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</w:t>
      </w:r>
      <w:r>
        <w:t>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960A83" w:rsidRDefault="00770465">
      <w:pPr>
        <w:pStyle w:val="BodyText"/>
        <w:spacing w:line="189" w:lineRule="exact"/>
        <w:ind w:left="517" w:firstLine="0"/>
        <w:jc w:val="left"/>
      </w:pPr>
      <w:r>
        <w:t>Сумативним оцењивањем вреднује се резултат учења. Овакво</w:t>
      </w:r>
    </w:p>
    <w:p w:rsidR="00960A83" w:rsidRDefault="00770465">
      <w:pPr>
        <w:pStyle w:val="BodyText"/>
        <w:spacing w:line="235" w:lineRule="auto"/>
        <w:ind w:right="116" w:firstLine="0"/>
      </w:pPr>
      <w:r>
        <w:t>оцењивање спроводи се периодично, на крају појединих делова програма и по завршетку читавог програма. Оријентисано на про- шлост, оно сумира постигнућа</w:t>
      </w:r>
      <w:r>
        <w:t xml:space="preserve"> до тренутка оцењивања. Суматив- ним оцењивањем наставник ће утврдити да ли је ученик постигао предвиђене резултате, то јест исходе учења.</w:t>
      </w:r>
    </w:p>
    <w:p w:rsidR="00960A83" w:rsidRDefault="00770465">
      <w:pPr>
        <w:pStyle w:val="BodyText"/>
        <w:spacing w:line="235" w:lineRule="auto"/>
        <w:ind w:right="117"/>
      </w:pPr>
      <w:r>
        <w:t>Наставник треба нарочито да подржи саморефлексију код ученика: потребно је да ученик у одређеној мери објективно про-</w:t>
      </w:r>
      <w:r>
        <w:t xml:space="preserve"> цењује шта зна, уме и може. Такође треба подстицати вршњачко учење, тј. сарадњу међу ученицима при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на</w:t>
      </w:r>
      <w:r>
        <w:t>предак ученика.</w:t>
      </w:r>
    </w:p>
    <w:p w:rsidR="00960A83" w:rsidRDefault="00770465">
      <w:pPr>
        <w:pStyle w:val="BodyText"/>
        <w:spacing w:line="235" w:lineRule="auto"/>
        <w:ind w:right="118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960A83" w:rsidRDefault="00770465">
      <w:pPr>
        <w:pStyle w:val="BodyText"/>
        <w:spacing w:line="232" w:lineRule="auto"/>
        <w:ind w:right="117"/>
      </w:pPr>
      <w:r>
        <w:t>Ниједан начин вредновања није потпуно објективан; зато их треба комбиновати, да би се стекла што веродостојнија слика о раду</w:t>
      </w:r>
      <w:r>
        <w:t>, постигнутим исходима и развијеним компетенцијама учени- ка, као и о раду и дидактичким методама наставника.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Heading1"/>
        <w:spacing w:before="80"/>
      </w:pPr>
      <w:r>
        <w:lastRenderedPageBreak/>
        <w:t>Препоручени критеријуми оцењивања</w:t>
      </w:r>
    </w:p>
    <w:p w:rsidR="00960A83" w:rsidRDefault="00960A83">
      <w:pPr>
        <w:pStyle w:val="BodyText"/>
        <w:ind w:left="0" w:firstLine="0"/>
        <w:jc w:val="left"/>
        <w:rPr>
          <w:b/>
          <w:sz w:val="24"/>
        </w:rPr>
      </w:pPr>
    </w:p>
    <w:p w:rsidR="00960A83" w:rsidRDefault="00770465">
      <w:pPr>
        <w:pStyle w:val="BodyText"/>
        <w:ind w:firstLine="0"/>
        <w:jc w:val="left"/>
      </w:pPr>
      <w:r>
        <w:t>– За усмени одговор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При вредновању </w:t>
      </w:r>
      <w:r>
        <w:rPr>
          <w:b/>
        </w:rPr>
        <w:t>разумевања текста</w:t>
      </w:r>
      <w:r>
        <w:t xml:space="preserve">, </w:t>
      </w:r>
      <w:r>
        <w:rPr>
          <w:spacing w:val="-3"/>
        </w:rPr>
        <w:t xml:space="preserve">од </w:t>
      </w:r>
      <w:r>
        <w:t xml:space="preserve">ученика се очекује да анализира </w:t>
      </w:r>
      <w:r>
        <w:rPr>
          <w:spacing w:val="-4"/>
        </w:rPr>
        <w:t xml:space="preserve">текст, </w:t>
      </w:r>
      <w:r>
        <w:rPr>
          <w:spacing w:val="-3"/>
        </w:rPr>
        <w:t xml:space="preserve">уочи </w:t>
      </w:r>
      <w:r>
        <w:t xml:space="preserve">односе у </w:t>
      </w:r>
      <w:r>
        <w:rPr>
          <w:spacing w:val="-5"/>
        </w:rPr>
        <w:t xml:space="preserve">њему, </w:t>
      </w:r>
      <w:r>
        <w:t>и преведе га. За оцену до- вољан (2), ученик препознаје функције у реченици и именује од- носе у реченици, али преводи само уз наставникову помоћ. За</w:t>
      </w:r>
      <w:r>
        <w:rPr>
          <w:spacing w:val="-31"/>
        </w:rPr>
        <w:t xml:space="preserve"> </w:t>
      </w:r>
      <w:r>
        <w:t xml:space="preserve">оце- ну добар (3), ученик </w:t>
      </w:r>
      <w:r>
        <w:rPr>
          <w:spacing w:val="-3"/>
        </w:rPr>
        <w:t xml:space="preserve">уочава </w:t>
      </w:r>
      <w:r>
        <w:t>функције у реч</w:t>
      </w:r>
      <w:r>
        <w:t>еници, разуме односе у њој, и самостално преводи једноставније реченице. За оцену врло добар (4), ученик разликује функције у реченици, разуме односе  у њој, и самостално преводи сложеније реченице. За оцену одли- чан (5), ученик самостално разликује речен</w:t>
      </w:r>
      <w:r>
        <w:t>ичне функције, схвата односе у реченици, тачно повезује њене елементе, и успешно пре- води</w:t>
      </w:r>
      <w:r>
        <w:rPr>
          <w:spacing w:val="-1"/>
        </w:rPr>
        <w:t xml:space="preserve"> </w:t>
      </w:r>
      <w:r>
        <w:t>текстове.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При вредновању усвојености </w:t>
      </w:r>
      <w:r>
        <w:rPr>
          <w:b/>
        </w:rPr>
        <w:t>граматичких садржаја</w:t>
      </w:r>
      <w:r>
        <w:t xml:space="preserve">, </w:t>
      </w:r>
      <w:r>
        <w:rPr>
          <w:spacing w:val="-3"/>
        </w:rPr>
        <w:t xml:space="preserve">од </w:t>
      </w:r>
      <w:r>
        <w:t>ученика се очекује да познаје и самостално примењује елементе латинске граматике. За оцену довољан (2), ученик уме да</w:t>
      </w:r>
      <w:r>
        <w:rPr>
          <w:spacing w:val="-29"/>
        </w:rPr>
        <w:t xml:space="preserve"> </w:t>
      </w:r>
      <w:r>
        <w:t xml:space="preserve">распозна латинске облике и изричито наводи правила, али за </w:t>
      </w:r>
      <w:r>
        <w:rPr>
          <w:spacing w:val="-3"/>
        </w:rPr>
        <w:t xml:space="preserve">њихову </w:t>
      </w:r>
      <w:r>
        <w:t>при- мену потребна му је помоћ наставника. За оцену добар (3), ученик ра</w:t>
      </w:r>
      <w:r>
        <w:t>зликује и тачно описује облике, деклинира и конјугира, али није самосталан у манипулисању облицима и конструкцијама. За</w:t>
      </w:r>
      <w:r>
        <w:rPr>
          <w:spacing w:val="-33"/>
        </w:rPr>
        <w:t xml:space="preserve"> </w:t>
      </w:r>
      <w:r>
        <w:t>оцену врло добар (4), ученик самостално примењује правила и манипу- лише облицима и конструкцијама, и влада склопом и смислом јед- носта</w:t>
      </w:r>
      <w:r>
        <w:t>внијих реченица. За оцену одличан (5), ученик самостално примењује правила, манипулише облицима и конструкцијама, и самостално влада целим склопом и смислом реченице и</w:t>
      </w:r>
      <w:r>
        <w:rPr>
          <w:spacing w:val="-17"/>
        </w:rPr>
        <w:t xml:space="preserve"> </w:t>
      </w:r>
      <w:r>
        <w:t>текста.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При вредновању усвојености </w:t>
      </w:r>
      <w:r>
        <w:rPr>
          <w:b/>
        </w:rPr>
        <w:t>вокабулара</w:t>
      </w:r>
      <w:r>
        <w:t>, од сваког ученика се очекује да уме навод</w:t>
      </w:r>
      <w:r>
        <w:t>ити речи у њиховим речничким облицима и приписивати им одговарајућа значења. Оцена ће зависити од постотка усвојености прописаног вокабулара. За оцену довољан (2), ученик је усвојио више од 50% вокабулара; за оцену добар (3), више од 60%; за оцену врло доб</w:t>
      </w:r>
      <w:r>
        <w:t>ар (4), више од 75%, за оцену од- личан (5), више од 90%.</w:t>
      </w:r>
    </w:p>
    <w:p w:rsidR="00960A83" w:rsidRDefault="00960A83">
      <w:pPr>
        <w:pStyle w:val="BodyText"/>
        <w:ind w:left="0" w:firstLine="0"/>
        <w:jc w:val="left"/>
        <w:rPr>
          <w:sz w:val="27"/>
        </w:rPr>
      </w:pPr>
    </w:p>
    <w:p w:rsidR="00960A83" w:rsidRDefault="00770465">
      <w:pPr>
        <w:pStyle w:val="BodyText"/>
        <w:spacing w:before="1"/>
        <w:ind w:firstLine="0"/>
        <w:jc w:val="left"/>
      </w:pPr>
      <w:r>
        <w:t>– За писмене провере знања</w:t>
      </w:r>
    </w:p>
    <w:p w:rsidR="00960A83" w:rsidRDefault="00770465">
      <w:pPr>
        <w:pStyle w:val="BodyText"/>
        <w:spacing w:before="111" w:line="232" w:lineRule="auto"/>
        <w:ind w:right="38"/>
      </w:pPr>
      <w:r>
        <w:t>У писмене провере знања убрајају се писмени и контролни задаци. За њих се препоручују квантитативни критеријуми у овим постоцима: 50–63% довољан (2), 64–77% добар (3), 78</w:t>
      </w:r>
      <w:r>
        <w:t>–90 % врло</w:t>
      </w:r>
    </w:p>
    <w:p w:rsidR="00960A83" w:rsidRDefault="00770465">
      <w:pPr>
        <w:pStyle w:val="BodyText"/>
        <w:spacing w:before="87" w:line="232" w:lineRule="auto"/>
        <w:ind w:right="117" w:firstLine="0"/>
      </w:pPr>
      <w:r>
        <w:br w:type="column"/>
      </w:r>
      <w:r>
        <w:t>добар (4), 91–100% одличан (5). Ови критеријуми могу се по по- треби прилагодити општем успеху ученика у одељењу.</w:t>
      </w:r>
    </w:p>
    <w:p w:rsidR="00960A83" w:rsidRDefault="00770465">
      <w:pPr>
        <w:pStyle w:val="Heading1"/>
        <w:spacing w:before="164"/>
      </w:pPr>
      <w:r>
        <w:t>Посебно упутство за трећи разред</w:t>
      </w:r>
    </w:p>
    <w:p w:rsidR="00960A83" w:rsidRDefault="00770465">
      <w:pPr>
        <w:pStyle w:val="BodyText"/>
        <w:spacing w:before="54" w:line="232" w:lineRule="auto"/>
        <w:ind w:right="117"/>
      </w:pPr>
      <w:r>
        <w:t xml:space="preserve">Од морфологије именских речи, у трећем разреду треба об- радити заменице </w:t>
      </w:r>
      <w:r>
        <w:rPr>
          <w:spacing w:val="-3"/>
        </w:rPr>
        <w:t xml:space="preserve">uter, </w:t>
      </w:r>
      <w:r>
        <w:t>neuter, uterque, q</w:t>
      </w:r>
      <w:r>
        <w:t xml:space="preserve">uisquam, quidquam, ullus, и изузетке у придевској промени: vetus, dives, pauper, particeps. </w:t>
      </w:r>
      <w:r>
        <w:rPr>
          <w:spacing w:val="-5"/>
        </w:rPr>
        <w:t xml:space="preserve">Гла- </w:t>
      </w:r>
      <w:r>
        <w:rPr>
          <w:spacing w:val="-3"/>
        </w:rPr>
        <w:t xml:space="preserve">голска </w:t>
      </w:r>
      <w:r>
        <w:t xml:space="preserve">морфологија треба да </w:t>
      </w:r>
      <w:r>
        <w:rPr>
          <w:spacing w:val="-3"/>
        </w:rPr>
        <w:t xml:space="preserve">обухвати </w:t>
      </w:r>
      <w:r>
        <w:t xml:space="preserve">неправилне </w:t>
      </w:r>
      <w:r>
        <w:rPr>
          <w:spacing w:val="-4"/>
        </w:rPr>
        <w:t xml:space="preserve">глаголе </w:t>
      </w:r>
      <w:r>
        <w:t xml:space="preserve">coepisse, novisse и fieri; герунд; </w:t>
      </w:r>
      <w:r>
        <w:rPr>
          <w:spacing w:val="-3"/>
        </w:rPr>
        <w:t xml:space="preserve">конјунктив </w:t>
      </w:r>
      <w:r>
        <w:t xml:space="preserve">перфекта и плусквамперфекта. У области непромењивих речи </w:t>
      </w:r>
      <w:r>
        <w:t xml:space="preserve">треба обрадити </w:t>
      </w:r>
      <w:r>
        <w:rPr>
          <w:spacing w:val="-3"/>
        </w:rPr>
        <w:t xml:space="preserve">партикуле </w:t>
      </w:r>
      <w:r>
        <w:t xml:space="preserve">igitur, quidem, ne...quidem; </w:t>
      </w:r>
      <w:r>
        <w:rPr>
          <w:spacing w:val="-3"/>
        </w:rPr>
        <w:t xml:space="preserve">компарацију </w:t>
      </w:r>
      <w:r>
        <w:t xml:space="preserve">прилога; causa и gratia у предло- </w:t>
      </w:r>
      <w:r>
        <w:rPr>
          <w:spacing w:val="-4"/>
        </w:rPr>
        <w:t>шкој</w:t>
      </w:r>
      <w:r>
        <w:rPr>
          <w:spacing w:val="-8"/>
        </w:rPr>
        <w:t xml:space="preserve"> </w:t>
      </w:r>
      <w:r>
        <w:t>употреби.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нумерала,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употунити</w:t>
      </w:r>
      <w:r>
        <w:rPr>
          <w:spacing w:val="-8"/>
        </w:rPr>
        <w:t xml:space="preserve"> </w:t>
      </w:r>
      <w:r>
        <w:t>серију</w:t>
      </w:r>
      <w:r>
        <w:rPr>
          <w:spacing w:val="-8"/>
        </w:rPr>
        <w:t xml:space="preserve"> </w:t>
      </w:r>
      <w:r>
        <w:t xml:space="preserve">кардиналних: </w:t>
      </w:r>
      <w:r>
        <w:rPr>
          <w:spacing w:val="-2"/>
        </w:rPr>
        <w:t xml:space="preserve">11–20, </w:t>
      </w:r>
      <w:r>
        <w:t>десетице, стотине; и редних: 1–10, 100, 1000. У синтакси,</w:t>
      </w:r>
      <w:r>
        <w:rPr>
          <w:spacing w:val="-24"/>
        </w:rPr>
        <w:t xml:space="preserve"> </w:t>
      </w:r>
      <w:r>
        <w:t>за обраду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безлични</w:t>
      </w:r>
      <w:r>
        <w:rPr>
          <w:spacing w:val="-6"/>
        </w:rPr>
        <w:t xml:space="preserve"> </w:t>
      </w:r>
      <w:r>
        <w:rPr>
          <w:spacing w:val="-4"/>
        </w:rPr>
        <w:t>глаго</w:t>
      </w:r>
      <w:r>
        <w:rPr>
          <w:spacing w:val="-4"/>
        </w:rPr>
        <w:t>ли</w:t>
      </w:r>
      <w:r>
        <w:rPr>
          <w:spacing w:val="-6"/>
        </w:rPr>
        <w:t xml:space="preserve"> </w:t>
      </w:r>
      <w:r>
        <w:t>licet,</w:t>
      </w:r>
      <w:r>
        <w:rPr>
          <w:spacing w:val="-6"/>
        </w:rPr>
        <w:t xml:space="preserve"> </w:t>
      </w:r>
      <w:r>
        <w:t>decet,</w:t>
      </w:r>
      <w:r>
        <w:rPr>
          <w:spacing w:val="-6"/>
        </w:rPr>
        <w:t xml:space="preserve"> </w:t>
      </w:r>
      <w:r>
        <w:t>pudet,</w:t>
      </w:r>
      <w:r>
        <w:rPr>
          <w:spacing w:val="-6"/>
        </w:rPr>
        <w:t xml:space="preserve"> </w:t>
      </w:r>
      <w:r>
        <w:t>paenitet;</w:t>
      </w:r>
      <w:r>
        <w:rPr>
          <w:spacing w:val="-6"/>
        </w:rPr>
        <w:t xml:space="preserve"> </w:t>
      </w:r>
      <w:r>
        <w:t>безлични</w:t>
      </w:r>
      <w:r>
        <w:rPr>
          <w:spacing w:val="-6"/>
        </w:rPr>
        <w:t xml:space="preserve"> </w:t>
      </w:r>
      <w:r>
        <w:t>из- рази</w:t>
      </w:r>
      <w:r>
        <w:rPr>
          <w:spacing w:val="-5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ut,</w:t>
      </w:r>
      <w:r>
        <w:rPr>
          <w:spacing w:val="-5"/>
        </w:rPr>
        <w:t xml:space="preserve"> </w:t>
      </w:r>
      <w:r>
        <w:t>accidit</w:t>
      </w:r>
      <w:r>
        <w:rPr>
          <w:spacing w:val="-5"/>
        </w:rPr>
        <w:t xml:space="preserve"> </w:t>
      </w:r>
      <w:r>
        <w:t>ut.</w:t>
      </w:r>
      <w:r>
        <w:rPr>
          <w:spacing w:val="-5"/>
        </w:rPr>
        <w:t xml:space="preserve"> </w:t>
      </w:r>
      <w:r>
        <w:rPr>
          <w:spacing w:val="-4"/>
        </w:rPr>
        <w:t>Употпуњава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систематизује</w:t>
      </w:r>
      <w:r>
        <w:rPr>
          <w:spacing w:val="-5"/>
        </w:rPr>
        <w:t xml:space="preserve"> </w:t>
      </w:r>
      <w:r>
        <w:t>знање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 xml:space="preserve">глагол- </w:t>
      </w:r>
      <w:r>
        <w:t xml:space="preserve">ским именима: обрађује се aпсолутни </w:t>
      </w:r>
      <w:r>
        <w:rPr>
          <w:spacing w:val="-3"/>
        </w:rPr>
        <w:t xml:space="preserve">аблатив </w:t>
      </w:r>
      <w:r>
        <w:t xml:space="preserve">с партиципом пер- фекта; партицип </w:t>
      </w:r>
      <w:r>
        <w:rPr>
          <w:spacing w:val="-3"/>
        </w:rPr>
        <w:t xml:space="preserve">футура </w:t>
      </w:r>
      <w:r>
        <w:t xml:space="preserve">у предикативној употреби. </w:t>
      </w:r>
      <w:r>
        <w:rPr>
          <w:spacing w:val="-4"/>
        </w:rPr>
        <w:t xml:space="preserve">Употпуњава </w:t>
      </w:r>
      <w:r>
        <w:t xml:space="preserve">се и систематизује знање о адвербијалним </w:t>
      </w:r>
      <w:r>
        <w:rPr>
          <w:spacing w:val="-3"/>
        </w:rPr>
        <w:t xml:space="preserve">клаузама </w:t>
      </w:r>
      <w:r>
        <w:t xml:space="preserve">с </w:t>
      </w:r>
      <w:r>
        <w:rPr>
          <w:spacing w:val="-3"/>
        </w:rPr>
        <w:t xml:space="preserve">конјунктивом: </w:t>
      </w:r>
      <w:r>
        <w:t xml:space="preserve">cum historicum, узрочно cum, зависноупитне, иреални </w:t>
      </w:r>
      <w:r>
        <w:rPr>
          <w:spacing w:val="-3"/>
        </w:rPr>
        <w:t xml:space="preserve">погодбени </w:t>
      </w:r>
      <w:r>
        <w:t xml:space="preserve">склоп, последично ut. Обрађује се независни </w:t>
      </w:r>
      <w:r>
        <w:rPr>
          <w:spacing w:val="-3"/>
        </w:rPr>
        <w:t xml:space="preserve">конјунктив </w:t>
      </w:r>
      <w:r>
        <w:t xml:space="preserve">могућно- сти: иреални и делиберативни тип. </w:t>
      </w:r>
      <w:r>
        <w:rPr>
          <w:spacing w:val="-4"/>
        </w:rPr>
        <w:t xml:space="preserve">Употпуњава </w:t>
      </w:r>
      <w:r>
        <w:t xml:space="preserve">се и систематизује </w:t>
      </w:r>
      <w:r>
        <w:t>синтакса</w:t>
      </w:r>
      <w:r>
        <w:rPr>
          <w:spacing w:val="-8"/>
        </w:rPr>
        <w:t xml:space="preserve"> </w:t>
      </w:r>
      <w:r>
        <w:t>падежа:</w:t>
      </w:r>
      <w:r>
        <w:rPr>
          <w:spacing w:val="-8"/>
        </w:rPr>
        <w:t xml:space="preserve"> </w:t>
      </w:r>
      <w:r>
        <w:t>субјектни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објектни</w:t>
      </w:r>
      <w:r>
        <w:rPr>
          <w:spacing w:val="-8"/>
        </w:rPr>
        <w:t xml:space="preserve"> </w:t>
      </w:r>
      <w:r>
        <w:t>генитив,</w:t>
      </w:r>
      <w:r>
        <w:rPr>
          <w:spacing w:val="-8"/>
        </w:rPr>
        <w:t xml:space="preserve"> </w:t>
      </w:r>
      <w:r>
        <w:t>генитив</w:t>
      </w:r>
      <w:r>
        <w:rPr>
          <w:spacing w:val="-8"/>
        </w:rPr>
        <w:t xml:space="preserve"> </w:t>
      </w:r>
      <w:r>
        <w:t>квалитета, акузатив простирања, адвербијал на питање</w:t>
      </w:r>
      <w:r>
        <w:rPr>
          <w:spacing w:val="-16"/>
        </w:rPr>
        <w:t xml:space="preserve"> </w:t>
      </w:r>
      <w:r>
        <w:t>unde.</w:t>
      </w:r>
    </w:p>
    <w:p w:rsidR="00960A83" w:rsidRDefault="00770465">
      <w:pPr>
        <w:pStyle w:val="BodyText"/>
        <w:spacing w:line="183" w:lineRule="exact"/>
        <w:ind w:left="517" w:firstLine="0"/>
        <w:jc w:val="left"/>
      </w:pPr>
      <w:r>
        <w:t>Што се тиче редоследа, cum historicum с конјунктивом плу-</w:t>
      </w:r>
    </w:p>
    <w:p w:rsidR="00960A83" w:rsidRDefault="00770465">
      <w:pPr>
        <w:pStyle w:val="BodyText"/>
        <w:spacing w:before="2" w:line="232" w:lineRule="auto"/>
        <w:ind w:right="117" w:firstLine="0"/>
      </w:pPr>
      <w:r>
        <w:t>сквамперфекта треба да сачека да се обраде зависноупитне рече- нице. Безличне изразе</w:t>
      </w:r>
      <w:r>
        <w:t xml:space="preserve"> fit ut, accidit ut упутно је обрадити тек иза последичних клауза. Независни конјунктив могућности иреалног типа треба обрадити пре погодбеног склопа. Конјунктив перфекта и плусквамперфекта треба увести кроз зависноупитне реченице, и тим поводом извршити с</w:t>
      </w:r>
      <w:r>
        <w:t xml:space="preserve">истематизацију слагања времена. </w:t>
      </w:r>
      <w:r>
        <w:rPr>
          <w:spacing w:val="-3"/>
        </w:rPr>
        <w:t xml:space="preserve">Герун- </w:t>
      </w:r>
      <w:r>
        <w:t>д+ad, као и causa и gratia у предлошкој употреби, треба</w:t>
      </w:r>
      <w:r>
        <w:rPr>
          <w:spacing w:val="-28"/>
        </w:rPr>
        <w:t xml:space="preserve"> </w:t>
      </w:r>
      <w:r>
        <w:t>искористи- ти као повод за систематизацију финалних</w:t>
      </w:r>
      <w:r>
        <w:rPr>
          <w:spacing w:val="-9"/>
        </w:rPr>
        <w:t xml:space="preserve"> </w:t>
      </w:r>
      <w:r>
        <w:t>израза.</w:t>
      </w:r>
    </w:p>
    <w:p w:rsidR="00960A83" w:rsidRDefault="00770465">
      <w:pPr>
        <w:pStyle w:val="BodyText"/>
        <w:spacing w:line="232" w:lineRule="auto"/>
        <w:ind w:right="118"/>
      </w:pPr>
      <w:r>
        <w:t>Као</w:t>
      </w:r>
      <w:r>
        <w:rPr>
          <w:spacing w:val="-7"/>
        </w:rPr>
        <w:t xml:space="preserve"> </w:t>
      </w:r>
      <w:r>
        <w:t>штиво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трећем</w:t>
      </w:r>
      <w:r>
        <w:rPr>
          <w:spacing w:val="-7"/>
        </w:rPr>
        <w:t xml:space="preserve"> </w:t>
      </w:r>
      <w:r>
        <w:t>разреду</w:t>
      </w:r>
      <w:r>
        <w:rPr>
          <w:spacing w:val="-7"/>
        </w:rPr>
        <w:t xml:space="preserve"> </w:t>
      </w:r>
      <w:r>
        <w:t>користе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адаптирани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изворни текстови из области римске историографије,</w:t>
      </w:r>
      <w:r>
        <w:t xml:space="preserve"> </w:t>
      </w:r>
      <w:r>
        <w:rPr>
          <w:spacing w:val="-3"/>
        </w:rPr>
        <w:t xml:space="preserve">комедије </w:t>
      </w:r>
      <w:r>
        <w:t>и поезије. Препоручени</w:t>
      </w:r>
      <w:r>
        <w:rPr>
          <w:spacing w:val="-8"/>
        </w:rPr>
        <w:t xml:space="preserve"> </w:t>
      </w:r>
      <w:r>
        <w:t>писци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Цезар,</w:t>
      </w:r>
      <w:r>
        <w:rPr>
          <w:spacing w:val="-8"/>
        </w:rPr>
        <w:t xml:space="preserve"> </w:t>
      </w:r>
      <w:r>
        <w:t>Салустије,</w:t>
      </w:r>
      <w:r>
        <w:rPr>
          <w:spacing w:val="-8"/>
        </w:rPr>
        <w:t xml:space="preserve"> </w:t>
      </w:r>
      <w:r>
        <w:rPr>
          <w:spacing w:val="-4"/>
        </w:rPr>
        <w:t>Катул,</w:t>
      </w:r>
      <w:r>
        <w:rPr>
          <w:spacing w:val="-8"/>
        </w:rPr>
        <w:t xml:space="preserve"> </w:t>
      </w:r>
      <w:r>
        <w:t>Овидије,</w:t>
      </w:r>
      <w:r>
        <w:rPr>
          <w:spacing w:val="-8"/>
        </w:rPr>
        <w:t xml:space="preserve"> </w:t>
      </w:r>
      <w:r>
        <w:t xml:space="preserve">Теренци- је, </w:t>
      </w:r>
      <w:r>
        <w:rPr>
          <w:spacing w:val="-5"/>
        </w:rPr>
        <w:t>Плаут,</w:t>
      </w:r>
      <w:r>
        <w:rPr>
          <w:spacing w:val="-1"/>
        </w:rPr>
        <w:t xml:space="preserve"> </w:t>
      </w:r>
      <w:r>
        <w:t>Хорације.</w:t>
      </w:r>
    </w:p>
    <w:p w:rsidR="00960A83" w:rsidRDefault="00770465">
      <w:pPr>
        <w:pStyle w:val="BodyText"/>
        <w:spacing w:line="232" w:lineRule="auto"/>
        <w:ind w:right="118"/>
      </w:pPr>
      <w:r>
        <w:t>На крају трећег разреда очекује се да су ученици усвојили</w:t>
      </w:r>
      <w:r>
        <w:rPr>
          <w:spacing w:val="-33"/>
        </w:rPr>
        <w:t xml:space="preserve"> </w:t>
      </w:r>
      <w:r>
        <w:t>ба- зични латински речник у обиму 1. 800 најфреквентнијих</w:t>
      </w:r>
      <w:r>
        <w:rPr>
          <w:spacing w:val="-18"/>
        </w:rPr>
        <w:t xml:space="preserve"> </w:t>
      </w:r>
      <w:r>
        <w:t>речи.</w:t>
      </w:r>
    </w:p>
    <w:p w:rsidR="00960A83" w:rsidRDefault="00770465">
      <w:pPr>
        <w:pStyle w:val="BodyText"/>
        <w:spacing w:line="232" w:lineRule="auto"/>
        <w:ind w:right="118"/>
      </w:pPr>
      <w:r>
        <w:t>За</w:t>
      </w:r>
      <w:r>
        <w:rPr>
          <w:spacing w:val="-5"/>
        </w:rPr>
        <w:t xml:space="preserve"> </w:t>
      </w:r>
      <w:r>
        <w:t>трећи</w:t>
      </w:r>
      <w:r>
        <w:rPr>
          <w:spacing w:val="-5"/>
        </w:rPr>
        <w:t xml:space="preserve"> </w:t>
      </w:r>
      <w:r>
        <w:t>разред</w:t>
      </w:r>
      <w:r>
        <w:rPr>
          <w:spacing w:val="-5"/>
        </w:rPr>
        <w:t xml:space="preserve"> </w:t>
      </w:r>
      <w:r>
        <w:t>прописују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писмена</w:t>
      </w:r>
      <w:r>
        <w:rPr>
          <w:spacing w:val="-5"/>
        </w:rPr>
        <w:t xml:space="preserve"> </w:t>
      </w:r>
      <w:r>
        <w:t>задатка,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којих</w:t>
      </w:r>
      <w:r>
        <w:rPr>
          <w:spacing w:val="-5"/>
        </w:rPr>
        <w:t xml:space="preserve"> </w:t>
      </w:r>
      <w:r>
        <w:t xml:space="preserve">се један у првом и један у </w:t>
      </w:r>
      <w:r>
        <w:rPr>
          <w:spacing w:val="-2"/>
        </w:rPr>
        <w:t xml:space="preserve">другом </w:t>
      </w:r>
      <w:r>
        <w:rPr>
          <w:spacing w:val="-4"/>
        </w:rPr>
        <w:t>полугодишту.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960A83" w:rsidRDefault="00960A83">
      <w:pPr>
        <w:pStyle w:val="BodyText"/>
        <w:spacing w:before="5"/>
        <w:ind w:left="0" w:firstLine="0"/>
        <w:jc w:val="left"/>
        <w:rPr>
          <w:sz w:val="23"/>
        </w:rPr>
      </w:pPr>
    </w:p>
    <w:p w:rsidR="00960A83" w:rsidRDefault="00770465">
      <w:pPr>
        <w:pStyle w:val="Heading1"/>
        <w:spacing w:before="92"/>
        <w:ind w:left="4019"/>
      </w:pPr>
      <w:r>
        <w:t>ОСНОВИ КЛАСИЧНИХ НАУКА</w:t>
      </w:r>
    </w:p>
    <w:p w:rsidR="00960A83" w:rsidRDefault="00960A83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960A83" w:rsidRDefault="00770465">
      <w:pPr>
        <w:pStyle w:val="BodyText"/>
        <w:spacing w:line="232" w:lineRule="auto"/>
        <w:ind w:right="117"/>
      </w:pPr>
      <w:r>
        <w:t>Циљ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Основи</w:t>
      </w:r>
      <w:r>
        <w:rPr>
          <w:spacing w:val="-4"/>
        </w:rPr>
        <w:t xml:space="preserve"> </w:t>
      </w:r>
      <w:r>
        <w:t>класичних</w:t>
      </w:r>
      <w:r>
        <w:rPr>
          <w:spacing w:val="-4"/>
        </w:rPr>
        <w:t xml:space="preserve"> </w:t>
      </w:r>
      <w:r>
        <w:rPr>
          <w:spacing w:val="-3"/>
        </w:rPr>
        <w:t xml:space="preserve">наука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изучавајући</w:t>
      </w:r>
      <w:r>
        <w:rPr>
          <w:spacing w:val="-4"/>
        </w:rPr>
        <w:t xml:space="preserve"> </w:t>
      </w:r>
      <w:r>
        <w:t>историјске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културне</w:t>
      </w:r>
      <w:r>
        <w:rPr>
          <w:spacing w:val="-4"/>
        </w:rPr>
        <w:t xml:space="preserve"> </w:t>
      </w:r>
      <w:r>
        <w:t>оквире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којима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развијала</w:t>
      </w:r>
      <w:r>
        <w:rPr>
          <w:spacing w:val="-4"/>
        </w:rPr>
        <w:t xml:space="preserve"> </w:t>
      </w:r>
      <w:r>
        <w:t xml:space="preserve">антич- ка цивилизација изграде темељнија и шира знања и вештине неопходне за разумевање античке и савремене епохе као и свест о значају и </w:t>
      </w:r>
      <w:r>
        <w:rPr>
          <w:spacing w:val="-3"/>
        </w:rPr>
        <w:t xml:space="preserve">улози </w:t>
      </w:r>
      <w:r>
        <w:t>те цивилизације за европску и српску</w:t>
      </w:r>
      <w:r>
        <w:rPr>
          <w:spacing w:val="-2"/>
        </w:rPr>
        <w:t xml:space="preserve"> </w:t>
      </w:r>
      <w:r>
        <w:rPr>
          <w:spacing w:val="-5"/>
        </w:rPr>
        <w:t>културу.</w:t>
      </w:r>
    </w:p>
    <w:p w:rsidR="00960A83" w:rsidRDefault="00960A83">
      <w:pPr>
        <w:pStyle w:val="BodyText"/>
        <w:spacing w:before="9"/>
        <w:ind w:left="0" w:firstLine="0"/>
        <w:jc w:val="left"/>
        <w:rPr>
          <w:sz w:val="14"/>
        </w:rPr>
      </w:pP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p w:rsidR="00960A83" w:rsidRDefault="00770465">
      <w:pPr>
        <w:spacing w:before="95" w:line="161" w:lineRule="exact"/>
        <w:ind w:left="177"/>
        <w:rPr>
          <w:sz w:val="14"/>
        </w:rPr>
      </w:pPr>
      <w:r>
        <w:rPr>
          <w:sz w:val="14"/>
        </w:rPr>
        <w:t>Разред</w:t>
      </w:r>
    </w:p>
    <w:p w:rsidR="00960A83" w:rsidRDefault="00770465">
      <w:pPr>
        <w:spacing w:line="161" w:lineRule="exact"/>
        <w:ind w:left="177"/>
        <w:rPr>
          <w:sz w:val="14"/>
        </w:rPr>
      </w:pPr>
      <w:r>
        <w:rPr>
          <w:sz w:val="14"/>
        </w:rPr>
        <w:t>Недељни фонд часова</w:t>
      </w:r>
    </w:p>
    <w:p w:rsidR="00960A83" w:rsidRDefault="00770465">
      <w:pPr>
        <w:spacing w:before="94"/>
        <w:ind w:left="177" w:right="8500"/>
        <w:rPr>
          <w:b/>
          <w:sz w:val="14"/>
        </w:rPr>
      </w:pPr>
      <w:r>
        <w:br w:type="column"/>
      </w:r>
      <w:r>
        <w:rPr>
          <w:b/>
          <w:sz w:val="14"/>
        </w:rPr>
        <w:t>Трећи 1 час</w:t>
      </w:r>
    </w:p>
    <w:p w:rsidR="00960A83" w:rsidRDefault="00960A83">
      <w:pPr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1532" w:space="169"/>
            <w:col w:w="9089"/>
          </w:cols>
        </w:sectPr>
      </w:pPr>
    </w:p>
    <w:p w:rsidR="00960A83" w:rsidRDefault="00770465">
      <w:pPr>
        <w:tabs>
          <w:tab w:val="left" w:pos="187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960A83" w:rsidRDefault="00960A83">
      <w:pPr>
        <w:pStyle w:val="BodyText"/>
        <w:spacing w:before="2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960A83">
        <w:trPr>
          <w:trHeight w:val="518"/>
        </w:trPr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96" w:line="161" w:lineRule="exact"/>
              <w:ind w:left="869" w:right="8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60A83" w:rsidRDefault="00770465">
            <w:pPr>
              <w:pStyle w:val="TableParagraph"/>
              <w:spacing w:line="161" w:lineRule="exact"/>
              <w:ind w:left="869" w:right="859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трећег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960A83" w:rsidRDefault="00770465">
            <w:pPr>
              <w:pStyle w:val="TableParagraph"/>
              <w:spacing w:before="16" w:line="161" w:lineRule="exact"/>
              <w:ind w:left="869" w:right="8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60A83" w:rsidRDefault="00770465">
            <w:pPr>
              <w:pStyle w:val="TableParagraph"/>
              <w:spacing w:line="16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</w:t>
            </w:r>
          </w:p>
          <w:p w:rsidR="00960A83" w:rsidRDefault="00770465">
            <w:pPr>
              <w:pStyle w:val="TableParagraph"/>
              <w:spacing w:line="161" w:lineRule="exact"/>
              <w:ind w:left="869" w:right="8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 садржаја програма</w:t>
            </w:r>
          </w:p>
        </w:tc>
      </w:tr>
      <w:tr w:rsidR="00960A83">
        <w:trPr>
          <w:trHeight w:val="181"/>
        </w:trPr>
        <w:tc>
          <w:tcPr>
            <w:tcW w:w="5267" w:type="dxa"/>
            <w:tcBorders>
              <w:bottom w:val="nil"/>
            </w:tcBorders>
          </w:tcPr>
          <w:p w:rsidR="00960A83" w:rsidRDefault="00770465">
            <w:pPr>
              <w:pStyle w:val="TableParagraph"/>
              <w:spacing w:before="18" w:line="144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тумачи настанак и развој хеленске уметности у друштвено-историјском контексту и</w:t>
            </w:r>
          </w:p>
        </w:tc>
        <w:tc>
          <w:tcPr>
            <w:tcW w:w="5267" w:type="dxa"/>
            <w:tcBorders>
              <w:bottom w:val="nil"/>
            </w:tcBorders>
          </w:tcPr>
          <w:p w:rsidR="00960A83" w:rsidRDefault="00770465">
            <w:pPr>
              <w:pStyle w:val="TableParagraph"/>
              <w:spacing w:before="18" w:line="143" w:lineRule="exact"/>
              <w:ind w:left="57"/>
              <w:rPr>
                <w:sz w:val="14"/>
              </w:rPr>
            </w:pPr>
            <w:r>
              <w:rPr>
                <w:sz w:val="14"/>
              </w:rPr>
              <w:t>Уметност и градитељство старе Грчке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да одређује разлике уметничких стилова;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Ликовне уметности: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објасни карактеристикe грчке скулптуре;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Вајарство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наведе основне типове хеленских јавних грађевина и одлике јавног простора;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Вазно сликарство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наброји врсте храмова и њихове главне елементе;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Зидно сликарство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уочи главне одлике различитих стилова вазног сликарства;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Главнији вајари и сликари и њихова најважнија дела (Фидија, Праксител, Апел)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именује главније вајаре и сликаре и њихова најваж</w:t>
            </w:r>
            <w:r>
              <w:rPr>
                <w:sz w:val="14"/>
              </w:rPr>
              <w:t>нија дела;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Архитектура: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анализира значај и улогу културе и уметности у хеленском друштву;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Основни типови хеленских јавних грађевина и одлике јавног простора (врсте храмова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опише развој грчког алфабета;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и њихови главни елементи, толос, стоа, агора) Главнији архитекти и њихова дела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објасни порекло и развој латинског писма;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(Иктин, Каликрат)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препозна и опише најважније одлике књижевних родова и врста;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Седам светских чуда античког света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наведе имена главних аутора и њихових дела и класификује их по књижевним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Хеленска и римска писменост: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родовима и врстама;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Идеограмско писмо (линеар А), силабичко писмо (линеар Б) и проблеми њиховог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истражи и објасни стваралачку улогу мита у књижевности;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дешифровања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препозна одлике античког епа и пореди их са српском епском књижевношћу;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Развој алфабета код Грка: различите азбуке (источне и западне варијанте, веза са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објасни везу између хеленск</w:t>
            </w:r>
            <w:r>
              <w:rPr>
                <w:sz w:val="14"/>
              </w:rPr>
              <w:t>е народне лирике и уметничке лирике;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латиницом)</w:t>
            </w:r>
          </w:p>
        </w:tc>
      </w:tr>
      <w:tr w:rsidR="00960A83">
        <w:trPr>
          <w:trHeight w:val="160"/>
        </w:trPr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уочи разлике у структури, тематици и садржају између трагедије, сатирске игре и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:rsidR="00960A83" w:rsidRDefault="00770465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Рукописна традиција и процес језичке и правописне нормативизације</w:t>
            </w:r>
          </w:p>
        </w:tc>
      </w:tr>
      <w:tr w:rsidR="00960A83">
        <w:trPr>
          <w:trHeight w:val="178"/>
        </w:trPr>
        <w:tc>
          <w:tcPr>
            <w:tcW w:w="5267" w:type="dxa"/>
            <w:tcBorders>
              <w:top w:val="nil"/>
            </w:tcBorders>
          </w:tcPr>
          <w:p w:rsidR="00960A83" w:rsidRDefault="00770465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комедије;</w:t>
            </w:r>
          </w:p>
        </w:tc>
        <w:tc>
          <w:tcPr>
            <w:tcW w:w="5267" w:type="dxa"/>
            <w:tcBorders>
              <w:top w:val="nil"/>
            </w:tcBorders>
          </w:tcPr>
          <w:p w:rsidR="00960A83" w:rsidRDefault="00770465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Порекло и развој латинског писма (уобличавање језичких и правописних норми)</w:t>
            </w:r>
          </w:p>
        </w:tc>
      </w:tr>
    </w:tbl>
    <w:p w:rsidR="00960A83" w:rsidRDefault="00960A83">
      <w:pPr>
        <w:spacing w:line="158" w:lineRule="exact"/>
        <w:rPr>
          <w:sz w:val="14"/>
        </w:rPr>
        <w:sectPr w:rsidR="00960A83">
          <w:type w:val="continuous"/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960A83">
        <w:trPr>
          <w:trHeight w:val="5800"/>
        </w:trPr>
        <w:tc>
          <w:tcPr>
            <w:tcW w:w="5267" w:type="dxa"/>
          </w:tcPr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препозна и опише одлике старе и нове античке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комедије;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елементе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позоришта;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415"/>
              <w:rPr>
                <w:sz w:val="14"/>
              </w:rPr>
            </w:pPr>
            <w:r>
              <w:rPr>
                <w:sz w:val="14"/>
              </w:rPr>
              <w:t>представи устројство и друштвену функцију хеленског позоришта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драмских </w:t>
            </w:r>
            <w:r>
              <w:rPr>
                <w:sz w:val="14"/>
              </w:rPr>
              <w:t>надметања;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уочи сакрални и политички карактер позоришних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представа;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историографе и њихова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уочи разлику између античке и савремене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историографије;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643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тумаче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савремени историчари;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најважније теме и правце у развоју мисли филозофа–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пресократоваца;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податке о животу и раду Платона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Аристотела;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улогу мита и алегорије у Платоновим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делима;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одлике Платоновог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опуса;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745"/>
              <w:rPr>
                <w:sz w:val="14"/>
              </w:rPr>
            </w:pPr>
            <w:r>
              <w:rPr>
                <w:sz w:val="14"/>
              </w:rPr>
              <w:t>оцени васпитни значај Езо</w:t>
            </w:r>
            <w:r>
              <w:rPr>
                <w:sz w:val="14"/>
              </w:rPr>
              <w:t xml:space="preserve">пових басни и анализира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он постиже у приповедању;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повезује развој беседништва са друштвено-политичким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приликама;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пореди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беседничке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античком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савременом друштву;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најважније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хеленистичке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хеленске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њихове главније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представнике;</w:t>
            </w:r>
          </w:p>
          <w:p w:rsidR="00960A83" w:rsidRDefault="00770465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555"/>
              <w:rPr>
                <w:sz w:val="14"/>
              </w:rPr>
            </w:pPr>
            <w:r>
              <w:rPr>
                <w:sz w:val="14"/>
              </w:rPr>
              <w:t xml:space="preserve">користећи </w:t>
            </w:r>
            <w:r>
              <w:rPr>
                <w:spacing w:val="-5"/>
                <w:sz w:val="14"/>
              </w:rPr>
              <w:t xml:space="preserve">ИКТ, </w:t>
            </w:r>
            <w:r>
              <w:rPr>
                <w:sz w:val="14"/>
              </w:rPr>
              <w:t>самостално или у групи, презентује резултате истраживања заснованог на коришћењу одабране литературе и других извора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сазнања.</w:t>
            </w:r>
          </w:p>
        </w:tc>
        <w:tc>
          <w:tcPr>
            <w:tcW w:w="5267" w:type="dxa"/>
          </w:tcPr>
          <w:p w:rsidR="00960A83" w:rsidRDefault="00770465">
            <w:pPr>
              <w:pStyle w:val="TableParagraph"/>
              <w:spacing w:before="18"/>
              <w:ind w:left="57" w:right="11"/>
              <w:rPr>
                <w:sz w:val="14"/>
              </w:rPr>
            </w:pPr>
            <w:r>
              <w:rPr>
                <w:sz w:val="14"/>
              </w:rPr>
              <w:t>Нормативизација латинског књижевног језика (појмови Latinitas, sermo urbanus, sermo vulgaris, sermo cotidianus)</w:t>
            </w:r>
          </w:p>
          <w:p w:rsidR="00960A83" w:rsidRDefault="00770465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Хеленска књижевност:</w:t>
            </w:r>
          </w:p>
          <w:p w:rsidR="00960A83" w:rsidRDefault="00770465">
            <w:pPr>
              <w:pStyle w:val="TableParagraph"/>
              <w:ind w:left="57" w:right="297"/>
              <w:rPr>
                <w:sz w:val="14"/>
              </w:rPr>
            </w:pPr>
            <w:r>
              <w:rPr>
                <w:sz w:val="14"/>
              </w:rPr>
              <w:t>Основне одлике хеленске књижевности и њен значај за европску књижевност Везе хеленске књижевности са усменом књижевношћу и митом</w:t>
            </w:r>
          </w:p>
          <w:p w:rsidR="00960A83" w:rsidRDefault="00770465">
            <w:pPr>
              <w:pStyle w:val="TableParagraph"/>
              <w:ind w:left="57" w:right="3396"/>
              <w:rPr>
                <w:sz w:val="14"/>
              </w:rPr>
            </w:pPr>
            <w:r>
              <w:rPr>
                <w:sz w:val="14"/>
              </w:rPr>
              <w:t>Однос између поезије и прозе Рано епско песништво:</w:t>
            </w:r>
          </w:p>
          <w:p w:rsidR="00960A83" w:rsidRDefault="00770465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Хомер и хомерско питање, културолошки значај Хомерових спевова</w:t>
            </w:r>
          </w:p>
          <w:p w:rsidR="00960A83" w:rsidRDefault="00770465">
            <w:pPr>
              <w:pStyle w:val="TableParagraph"/>
              <w:spacing w:line="160" w:lineRule="exact"/>
              <w:ind w:left="57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Илијада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Оди</w:t>
            </w:r>
            <w:r>
              <w:rPr>
                <w:i/>
                <w:sz w:val="14"/>
              </w:rPr>
              <w:t>сеја</w:t>
            </w:r>
          </w:p>
          <w:p w:rsidR="00960A83" w:rsidRDefault="00770465">
            <w:pPr>
              <w:pStyle w:val="TableParagraph"/>
              <w:ind w:left="57" w:right="2621"/>
              <w:rPr>
                <w:sz w:val="14"/>
              </w:rPr>
            </w:pPr>
            <w:r>
              <w:rPr>
                <w:sz w:val="14"/>
              </w:rPr>
              <w:t xml:space="preserve">Хесиод: </w:t>
            </w:r>
            <w:r>
              <w:rPr>
                <w:i/>
                <w:sz w:val="14"/>
              </w:rPr>
              <w:t xml:space="preserve">Теогонија, Послови и дани </w:t>
            </w:r>
            <w:r>
              <w:rPr>
                <w:sz w:val="14"/>
              </w:rPr>
              <w:t>Преткласично лирско песништво: Извођење поезије и значај музичке пратње</w:t>
            </w:r>
          </w:p>
          <w:p w:rsidR="00960A83" w:rsidRDefault="00770465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sz w:val="14"/>
              </w:rPr>
              <w:t>Елегија, јамбографија и мелика и њихови најзначајнији представници (Мимнермо, Солон, Архилох, Хипонакт, Сапфа)</w:t>
            </w:r>
          </w:p>
          <w:p w:rsidR="00960A83" w:rsidRDefault="00770465">
            <w:pPr>
              <w:pStyle w:val="TableParagraph"/>
              <w:ind w:left="57" w:right="297"/>
              <w:rPr>
                <w:sz w:val="14"/>
              </w:rPr>
            </w:pPr>
            <w:r>
              <w:rPr>
                <w:sz w:val="14"/>
              </w:rPr>
              <w:t>Хорска лирика (Пиндар; дитирамб ка</w:t>
            </w:r>
            <w:r>
              <w:rPr>
                <w:sz w:val="14"/>
              </w:rPr>
              <w:t>о претеча трагедије и сатирске игре) Драмска књижевност:</w:t>
            </w:r>
          </w:p>
          <w:p w:rsidR="00960A83" w:rsidRDefault="00770465">
            <w:pPr>
              <w:pStyle w:val="TableParagraph"/>
              <w:ind w:left="57" w:right="555"/>
              <w:rPr>
                <w:sz w:val="14"/>
              </w:rPr>
            </w:pPr>
            <w:r>
              <w:rPr>
                <w:sz w:val="14"/>
              </w:rPr>
              <w:t>Трагедија, сатирска игра, комедија (везе са Дионисијама и хорском лириком) Најважнији представници трагедије (Есхил, Софокле и Еурипид)</w:t>
            </w:r>
          </w:p>
          <w:p w:rsidR="00960A83" w:rsidRDefault="00770465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Стара и нова комедија (Аристофан и Менандар)</w:t>
            </w:r>
          </w:p>
          <w:p w:rsidR="00960A83" w:rsidRDefault="00770465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Хеленско позориште (порекло и основни елементи; сакрални и политички карактер; глумци, маске, одећа; хор и хорегија; такмичења)</w:t>
            </w:r>
          </w:p>
          <w:p w:rsidR="00960A83" w:rsidRDefault="00770465">
            <w:pPr>
              <w:pStyle w:val="TableParagraph"/>
              <w:ind w:left="57" w:right="3651"/>
              <w:rPr>
                <w:sz w:val="14"/>
              </w:rPr>
            </w:pPr>
            <w:r>
              <w:rPr>
                <w:sz w:val="14"/>
              </w:rPr>
              <w:t>Историографија: Настанак историографије</w:t>
            </w:r>
          </w:p>
          <w:p w:rsidR="00960A83" w:rsidRDefault="00770465">
            <w:pPr>
              <w:pStyle w:val="TableParagraph"/>
              <w:ind w:left="57" w:right="2762"/>
              <w:rPr>
                <w:sz w:val="14"/>
              </w:rPr>
            </w:pPr>
            <w:r>
              <w:rPr>
                <w:sz w:val="14"/>
              </w:rPr>
              <w:t>Херодот, Тукидид, Ксенофонт Историјски извори и њихово тумачење Филозофска књижевност: П</w:t>
            </w:r>
            <w:r>
              <w:rPr>
                <w:sz w:val="14"/>
              </w:rPr>
              <w:t>ресократовци</w:t>
            </w:r>
          </w:p>
          <w:p w:rsidR="00960A83" w:rsidRDefault="00770465">
            <w:pPr>
              <w:pStyle w:val="TableParagraph"/>
              <w:spacing w:line="237" w:lineRule="auto"/>
              <w:ind w:left="57" w:right="3498"/>
              <w:rPr>
                <w:sz w:val="14"/>
              </w:rPr>
            </w:pPr>
            <w:r>
              <w:rPr>
                <w:sz w:val="14"/>
              </w:rPr>
              <w:t>Платон, Аристотел Моралистичка књижевност: Езопове басне</w:t>
            </w:r>
          </w:p>
          <w:p w:rsidR="00960A83" w:rsidRDefault="00770465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Беседничка књижевност:</w:t>
            </w:r>
          </w:p>
          <w:p w:rsidR="00960A83" w:rsidRDefault="00770465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Развој беседништва, одлике и подела</w:t>
            </w:r>
          </w:p>
          <w:p w:rsidR="00960A83" w:rsidRDefault="00770465">
            <w:pPr>
              <w:pStyle w:val="TableParagraph"/>
              <w:ind w:left="57" w:right="749"/>
              <w:rPr>
                <w:sz w:val="14"/>
              </w:rPr>
            </w:pPr>
            <w:r>
              <w:rPr>
                <w:sz w:val="14"/>
              </w:rPr>
              <w:t>Политички значај беседништва и његови најважнији представници Књижевност хеленистичке и римске епохе и њене најважније одлике Н</w:t>
            </w:r>
            <w:r>
              <w:rPr>
                <w:sz w:val="14"/>
              </w:rPr>
              <w:t>ајзначајнији представници: Аполоније Рођанин, Лукијан, Плутарх Појава хришћанске књижевности (Септуагинта, Нови Завет)</w:t>
            </w:r>
          </w:p>
        </w:tc>
      </w:tr>
    </w:tbl>
    <w:p w:rsidR="00960A83" w:rsidRDefault="00960A83">
      <w:pPr>
        <w:pStyle w:val="BodyText"/>
        <w:spacing w:before="4"/>
        <w:ind w:left="0" w:firstLine="0"/>
        <w:jc w:val="left"/>
        <w:rPr>
          <w:b/>
          <w:sz w:val="27"/>
        </w:rPr>
      </w:pPr>
    </w:p>
    <w:p w:rsidR="00960A83" w:rsidRDefault="00960A83">
      <w:pPr>
        <w:rPr>
          <w:sz w:val="27"/>
        </w:rPr>
        <w:sectPr w:rsidR="00960A83">
          <w:pgSz w:w="11910" w:h="15740"/>
          <w:pgMar w:top="180" w:right="560" w:bottom="280" w:left="560" w:header="720" w:footer="720" w:gutter="0"/>
          <w:cols w:space="720"/>
        </w:sectPr>
      </w:pPr>
    </w:p>
    <w:p w:rsidR="00960A83" w:rsidRDefault="00770465">
      <w:pPr>
        <w:pStyle w:val="Heading1"/>
        <w:spacing w:before="98" w:line="232" w:lineRule="auto"/>
        <w:ind w:left="1442" w:hanging="716"/>
      </w:pPr>
      <w:r>
        <w:t>УПУТСТВО ЗА ДИДАКТИЧКО-МЕТОДИЧКО ОСТВАРИВАЊЕ ПРОГРАМА</w:t>
      </w:r>
    </w:p>
    <w:p w:rsidR="00960A83" w:rsidRDefault="00770465">
      <w:pPr>
        <w:pStyle w:val="ListParagraph"/>
        <w:numPr>
          <w:ilvl w:val="0"/>
          <w:numId w:val="5"/>
        </w:numPr>
        <w:tabs>
          <w:tab w:val="left" w:pos="271"/>
        </w:tabs>
        <w:spacing w:before="164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38"/>
        <w:jc w:val="right"/>
      </w:pPr>
      <w:r>
        <w:t>Настава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учење</w:t>
      </w:r>
      <w:r>
        <w:rPr>
          <w:spacing w:val="23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Основи</w:t>
      </w:r>
      <w:r>
        <w:rPr>
          <w:spacing w:val="23"/>
        </w:rPr>
        <w:t xml:space="preserve"> </w:t>
      </w:r>
      <w:r>
        <w:t>класичних</w:t>
      </w:r>
      <w:r>
        <w:rPr>
          <w:spacing w:val="23"/>
        </w:rPr>
        <w:t xml:space="preserve"> </w:t>
      </w:r>
      <w:r>
        <w:rPr>
          <w:spacing w:val="-4"/>
        </w:rPr>
        <w:t>наука</w:t>
      </w:r>
      <w:r>
        <w:rPr>
          <w:spacing w:val="23"/>
        </w:rPr>
        <w:t xml:space="preserve"> </w:t>
      </w:r>
      <w:r>
        <w:t>ослања</w:t>
      </w:r>
      <w:r>
        <w:rPr>
          <w:spacing w:val="-1"/>
        </w:rPr>
        <w:t xml:space="preserve"> </w:t>
      </w:r>
      <w:r>
        <w:t xml:space="preserve">се на </w:t>
      </w:r>
      <w:r>
        <w:rPr>
          <w:spacing w:val="-3"/>
        </w:rPr>
        <w:t xml:space="preserve">компетенције </w:t>
      </w:r>
      <w:r>
        <w:t>развијене учењем предмета</w:t>
      </w:r>
      <w:r>
        <w:rPr>
          <w:spacing w:val="8"/>
        </w:rPr>
        <w:t xml:space="preserve"> </w:t>
      </w:r>
      <w:r>
        <w:t>Историја,</w:t>
      </w:r>
      <w:r>
        <w:rPr>
          <w:spacing w:val="7"/>
        </w:rPr>
        <w:t xml:space="preserve"> </w:t>
      </w:r>
      <w:r>
        <w:rPr>
          <w:spacing w:val="-3"/>
        </w:rPr>
        <w:t>Ликовна</w:t>
      </w:r>
      <w:r>
        <w:rPr>
          <w:spacing w:val="-1"/>
        </w:rPr>
        <w:t xml:space="preserve"> </w:t>
      </w:r>
      <w:r>
        <w:rPr>
          <w:spacing w:val="-3"/>
        </w:rPr>
        <w:t>култура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Српски</w:t>
      </w:r>
      <w:r>
        <w:rPr>
          <w:spacing w:val="-8"/>
        </w:rPr>
        <w:t xml:space="preserve"> </w:t>
      </w:r>
      <w:r>
        <w:t>језик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књижевност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допринесу</w:t>
      </w:r>
      <w:r>
        <w:rPr>
          <w:spacing w:val="-8"/>
        </w:rPr>
        <w:t xml:space="preserve"> </w:t>
      </w:r>
      <w:r>
        <w:t>развоју</w:t>
      </w:r>
      <w:r>
        <w:rPr>
          <w:spacing w:val="-1"/>
        </w:rPr>
        <w:t xml:space="preserve"> </w:t>
      </w:r>
      <w:r>
        <w:rPr>
          <w:spacing w:val="-3"/>
        </w:rPr>
        <w:t xml:space="preserve">стваралачког </w:t>
      </w:r>
      <w:r>
        <w:t xml:space="preserve">и </w:t>
      </w:r>
      <w:r>
        <w:rPr>
          <w:spacing w:val="-3"/>
        </w:rPr>
        <w:t xml:space="preserve">истраживачког </w:t>
      </w:r>
      <w:r>
        <w:t xml:space="preserve">духа </w:t>
      </w:r>
      <w:r>
        <w:rPr>
          <w:spacing w:val="-4"/>
        </w:rPr>
        <w:t xml:space="preserve">који </w:t>
      </w:r>
      <w:r>
        <w:t>ће омогућити</w:t>
      </w:r>
      <w:r>
        <w:rPr>
          <w:spacing w:val="18"/>
        </w:rPr>
        <w:t xml:space="preserve"> </w:t>
      </w:r>
      <w:r>
        <w:t>ученицима да</w:t>
      </w:r>
      <w:r>
        <w:rPr>
          <w:spacing w:val="7"/>
        </w:rPr>
        <w:t xml:space="preserve"> </w:t>
      </w:r>
      <w:r>
        <w:t>знања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3"/>
        </w:rPr>
        <w:t>хеленској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римској</w:t>
      </w:r>
      <w:r>
        <w:rPr>
          <w:spacing w:val="7"/>
        </w:rPr>
        <w:t xml:space="preserve"> </w:t>
      </w:r>
      <w:r>
        <w:t>цивилизацији</w:t>
      </w:r>
      <w:r>
        <w:rPr>
          <w:spacing w:val="7"/>
        </w:rPr>
        <w:t xml:space="preserve"> </w:t>
      </w:r>
      <w:r>
        <w:rPr>
          <w:spacing w:val="-3"/>
        </w:rPr>
        <w:t>користе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2"/>
        </w:rPr>
        <w:t>разумева-</w:t>
      </w:r>
      <w:r>
        <w:t xml:space="preserve"> ње савремене </w:t>
      </w:r>
      <w:r>
        <w:rPr>
          <w:spacing w:val="-3"/>
        </w:rPr>
        <w:t xml:space="preserve">епохе </w:t>
      </w:r>
      <w:r>
        <w:t xml:space="preserve">и </w:t>
      </w:r>
      <w:r>
        <w:rPr>
          <w:spacing w:val="-3"/>
        </w:rPr>
        <w:t xml:space="preserve">начина </w:t>
      </w:r>
      <w:r>
        <w:t xml:space="preserve">на </w:t>
      </w:r>
      <w:r>
        <w:rPr>
          <w:spacing w:val="-4"/>
        </w:rPr>
        <w:t xml:space="preserve">који </w:t>
      </w:r>
      <w:r>
        <w:t>данашњи</w:t>
      </w:r>
      <w:r>
        <w:rPr>
          <w:spacing w:val="8"/>
        </w:rPr>
        <w:t xml:space="preserve"> </w:t>
      </w:r>
      <w:r>
        <w:t>човек</w:t>
      </w:r>
      <w:r>
        <w:rPr>
          <w:spacing w:val="20"/>
        </w:rPr>
        <w:t xml:space="preserve"> </w:t>
      </w:r>
      <w:r>
        <w:t xml:space="preserve">доживљава свој друштвени, </w:t>
      </w:r>
      <w:r>
        <w:rPr>
          <w:spacing w:val="-3"/>
        </w:rPr>
        <w:t xml:space="preserve">културни </w:t>
      </w:r>
      <w:r>
        <w:t>и духовни</w:t>
      </w:r>
      <w:r>
        <w:rPr>
          <w:spacing w:val="6"/>
        </w:rPr>
        <w:t xml:space="preserve"> </w:t>
      </w:r>
      <w:r>
        <w:rPr>
          <w:spacing w:val="-3"/>
        </w:rPr>
        <w:t xml:space="preserve">идентитет. </w:t>
      </w:r>
      <w:r>
        <w:rPr>
          <w:spacing w:val="-4"/>
        </w:rPr>
        <w:t>Овако</w:t>
      </w:r>
      <w:r>
        <w:rPr>
          <w:spacing w:val="28"/>
        </w:rPr>
        <w:t xml:space="preserve"> </w:t>
      </w:r>
      <w:r>
        <w:t>развијена</w:t>
      </w:r>
      <w:r>
        <w:rPr>
          <w:spacing w:val="-1"/>
        </w:rPr>
        <w:t xml:space="preserve"> </w:t>
      </w:r>
      <w:r>
        <w:t>знања,</w:t>
      </w:r>
      <w:r>
        <w:rPr>
          <w:spacing w:val="27"/>
        </w:rPr>
        <w:t xml:space="preserve"> </w:t>
      </w:r>
      <w:r>
        <w:t>вредности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функционалне</w:t>
      </w:r>
      <w:r>
        <w:rPr>
          <w:spacing w:val="27"/>
        </w:rPr>
        <w:t xml:space="preserve"> </w:t>
      </w:r>
      <w:r>
        <w:t>вештине</w:t>
      </w:r>
      <w:r>
        <w:rPr>
          <w:spacing w:val="27"/>
        </w:rPr>
        <w:t xml:space="preserve"> </w:t>
      </w:r>
      <w:r>
        <w:t>ученици</w:t>
      </w:r>
      <w:r>
        <w:rPr>
          <w:spacing w:val="27"/>
        </w:rPr>
        <w:t xml:space="preserve"> </w:t>
      </w:r>
      <w:r>
        <w:t>ће</w:t>
      </w:r>
      <w:r>
        <w:rPr>
          <w:spacing w:val="27"/>
        </w:rPr>
        <w:t xml:space="preserve"> </w:t>
      </w:r>
      <w:r>
        <w:t>моћи</w:t>
      </w:r>
      <w:r>
        <w:rPr>
          <w:spacing w:val="2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 xml:space="preserve">примењују у корелацији са оним </w:t>
      </w:r>
      <w:r>
        <w:rPr>
          <w:spacing w:val="-4"/>
        </w:rPr>
        <w:t xml:space="preserve">које </w:t>
      </w:r>
      <w:r>
        <w:t>су развили</w:t>
      </w:r>
      <w:r>
        <w:rPr>
          <w:spacing w:val="15"/>
        </w:rPr>
        <w:t xml:space="preserve"> </w:t>
      </w:r>
      <w:r>
        <w:t>учењем</w:t>
      </w:r>
      <w:r>
        <w:t xml:space="preserve"> </w:t>
      </w:r>
      <w:r>
        <w:t>предмета Класични грчки језик, Латински језик, Српски</w:t>
      </w:r>
      <w:r>
        <w:rPr>
          <w:spacing w:val="25"/>
        </w:rPr>
        <w:t xml:space="preserve"> </w:t>
      </w:r>
      <w:r>
        <w:t>језик,</w:t>
      </w:r>
      <w:r>
        <w:rPr>
          <w:spacing w:val="3"/>
        </w:rPr>
        <w:t xml:space="preserve"> </w:t>
      </w:r>
      <w:r>
        <w:rPr>
          <w:spacing w:val="-3"/>
        </w:rPr>
        <w:t>Књижевност,</w:t>
      </w:r>
      <w:r>
        <w:t xml:space="preserve"> Историја, Филозофија, </w:t>
      </w:r>
      <w:r>
        <w:rPr>
          <w:spacing w:val="-3"/>
        </w:rPr>
        <w:t xml:space="preserve">Ликовна култура </w:t>
      </w:r>
      <w:r>
        <w:t>и Основи превођења</w:t>
      </w:r>
      <w:r>
        <w:rPr>
          <w:spacing w:val="18"/>
        </w:rPr>
        <w:t xml:space="preserve"> </w:t>
      </w:r>
      <w:r>
        <w:t>у</w:t>
      </w:r>
      <w:r>
        <w:t xml:space="preserve"> </w:t>
      </w:r>
      <w:r>
        <w:t xml:space="preserve">да- љем </w:t>
      </w:r>
      <w:r>
        <w:rPr>
          <w:spacing w:val="-3"/>
        </w:rPr>
        <w:t xml:space="preserve">образовању, </w:t>
      </w:r>
      <w:r>
        <w:t>у професионалном раду и у</w:t>
      </w:r>
      <w:r>
        <w:rPr>
          <w:spacing w:val="-21"/>
        </w:rPr>
        <w:t xml:space="preserve"> </w:t>
      </w:r>
      <w:r>
        <w:rPr>
          <w:spacing w:val="-3"/>
        </w:rPr>
        <w:t>свакодневном</w:t>
      </w:r>
      <w:r>
        <w:rPr>
          <w:spacing w:val="-4"/>
        </w:rPr>
        <w:t xml:space="preserve"> </w:t>
      </w:r>
      <w:r>
        <w:rPr>
          <w:spacing w:val="-5"/>
        </w:rPr>
        <w:t>животу.</w:t>
      </w:r>
      <w:r>
        <w:t xml:space="preserve"> Квалитет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трајност</w:t>
      </w:r>
      <w:r>
        <w:rPr>
          <w:spacing w:val="10"/>
        </w:rPr>
        <w:t xml:space="preserve"> </w:t>
      </w:r>
      <w:r>
        <w:t>знања,</w:t>
      </w:r>
      <w:r>
        <w:rPr>
          <w:spacing w:val="10"/>
        </w:rPr>
        <w:t xml:space="preserve"> </w:t>
      </w:r>
      <w:r>
        <w:t>умења,</w:t>
      </w:r>
      <w:r>
        <w:rPr>
          <w:spacing w:val="10"/>
        </w:rPr>
        <w:t xml:space="preserve"> </w:t>
      </w:r>
      <w:r>
        <w:t>вештина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ставова</w:t>
      </w:r>
      <w:r>
        <w:rPr>
          <w:spacing w:val="10"/>
        </w:rPr>
        <w:t xml:space="preserve"> </w:t>
      </w:r>
      <w:r>
        <w:t>умно-</w:t>
      </w:r>
    </w:p>
    <w:p w:rsidR="00960A83" w:rsidRDefault="00770465">
      <w:pPr>
        <w:pStyle w:val="BodyText"/>
        <w:spacing w:line="232" w:lineRule="auto"/>
        <w:ind w:right="38" w:firstLine="0"/>
      </w:pPr>
      <w:r>
        <w:t>гоме зависе од принципа, метода и средстава који се користе у процесу учења. Наставник има слободу да одабере неизоставне садржаје, да осмисли теме, да одабере наставне технике, методе и поступке који ће на најделотворнији начин омогућити сваком уче- нику</w:t>
      </w:r>
      <w:r>
        <w:t xml:space="preserve"> да достигне исходе.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Планирање наставе треба прилагодити могућностима одеље- ња и интересовањима ученика имајући у виду време и окружење  у којем ученици живе. </w:t>
      </w:r>
      <w:r>
        <w:rPr>
          <w:spacing w:val="-3"/>
        </w:rPr>
        <w:t xml:space="preserve">Приликом </w:t>
      </w:r>
      <w:r>
        <w:t>планирања израде дидактичког материјала треба сарађивати са наставницима предмета Истор</w:t>
      </w:r>
      <w:r>
        <w:t xml:space="preserve">ија, Ликовна култура, Српски језик, Књижевност и Филозофија и са њима, </w:t>
      </w:r>
      <w:r>
        <w:rPr>
          <w:spacing w:val="-5"/>
        </w:rPr>
        <w:t xml:space="preserve">колико </w:t>
      </w:r>
      <w:r>
        <w:t xml:space="preserve">је могуће, хронолошки ускладити обраде наставних тема </w:t>
      </w:r>
      <w:r>
        <w:rPr>
          <w:spacing w:val="-3"/>
        </w:rPr>
        <w:t xml:space="preserve">тако </w:t>
      </w:r>
      <w:r>
        <w:t xml:space="preserve">да обраде наставних тема предмета Основи класичних </w:t>
      </w:r>
      <w:r>
        <w:rPr>
          <w:spacing w:val="-3"/>
        </w:rPr>
        <w:t xml:space="preserve">наука претходе </w:t>
      </w:r>
      <w:r>
        <w:t>обрадама истих или сличних наставних тема тих предмет</w:t>
      </w:r>
      <w:r>
        <w:t xml:space="preserve">а пружајући им </w:t>
      </w:r>
      <w:r>
        <w:rPr>
          <w:spacing w:val="-3"/>
        </w:rPr>
        <w:t xml:space="preserve">тако </w:t>
      </w:r>
      <w:r>
        <w:t>драгоцену и незамењиву</w:t>
      </w:r>
      <w:r>
        <w:rPr>
          <w:spacing w:val="-7"/>
        </w:rPr>
        <w:t xml:space="preserve"> </w:t>
      </w:r>
      <w:r>
        <w:rPr>
          <w:spacing w:val="-4"/>
        </w:rPr>
        <w:t>основу.</w:t>
      </w:r>
    </w:p>
    <w:p w:rsidR="00960A83" w:rsidRDefault="00770465">
      <w:pPr>
        <w:pStyle w:val="BodyText"/>
        <w:spacing w:line="232" w:lineRule="auto"/>
        <w:ind w:right="38"/>
      </w:pPr>
      <w:r>
        <w:t>Уколико је корелацију са другим предметима неизводљиво спровести хронолошки, треба са предметним наставницима срод- них предмета разменити дидактички материјал (карте, мапе, слај- дове, презентације и друг</w:t>
      </w:r>
      <w:r>
        <w:t>о). У сарадњи са наставницима сродних предмета треба тематски усагласити планирање стваралачких ак- тивности ученика (семинарских радова, изложби, ликовних радо- ва, есеја, представа и тако даље).</w:t>
      </w:r>
    </w:p>
    <w:p w:rsidR="00960A83" w:rsidRDefault="00770465">
      <w:pPr>
        <w:pStyle w:val="ListParagraph"/>
        <w:numPr>
          <w:ilvl w:val="0"/>
          <w:numId w:val="5"/>
        </w:numPr>
        <w:tabs>
          <w:tab w:val="left" w:pos="331"/>
        </w:tabs>
        <w:spacing w:before="93"/>
        <w:ind w:left="330" w:hanging="210"/>
        <w:rPr>
          <w:sz w:val="18"/>
        </w:rPr>
      </w:pPr>
      <w:r>
        <w:rPr>
          <w:spacing w:val="1"/>
          <w:sz w:val="18"/>
        </w:rPr>
        <w:br w:type="column"/>
      </w: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1" w:line="232" w:lineRule="auto"/>
        <w:ind w:right="117"/>
      </w:pPr>
      <w:r>
        <w:t xml:space="preserve">Циљ и задаци предмета Основи класичних </w:t>
      </w:r>
      <w:r>
        <w:rPr>
          <w:spacing w:val="-3"/>
        </w:rPr>
        <w:t xml:space="preserve">наука </w:t>
      </w:r>
      <w:r>
        <w:t xml:space="preserve">најбоље се остварују кроз корелацију са другим предметима за </w:t>
      </w:r>
      <w:r>
        <w:rPr>
          <w:spacing w:val="-3"/>
        </w:rPr>
        <w:t xml:space="preserve">које </w:t>
      </w:r>
      <w:r>
        <w:t xml:space="preserve">овај пред- мет представља незамењиву </w:t>
      </w:r>
      <w:r>
        <w:rPr>
          <w:spacing w:val="-4"/>
        </w:rPr>
        <w:t xml:space="preserve">основу. </w:t>
      </w:r>
      <w:r>
        <w:rPr>
          <w:spacing w:val="-3"/>
        </w:rPr>
        <w:t xml:space="preserve">Приликом </w:t>
      </w:r>
      <w:r>
        <w:t>остваривања на- ставе и учења потребно је применити интегрисан приступ у којем постоји хори</w:t>
      </w:r>
      <w:r>
        <w:t>зонтална и вертикална повезаност унутар самог пред- мета и других наставних предмета.</w:t>
      </w:r>
    </w:p>
    <w:p w:rsidR="00960A83" w:rsidRDefault="00770465">
      <w:pPr>
        <w:pStyle w:val="BodyText"/>
        <w:spacing w:line="235" w:lineRule="auto"/>
        <w:ind w:right="116"/>
      </w:pPr>
      <w:r>
        <w:rPr>
          <w:spacing w:val="-3"/>
        </w:rPr>
        <w:t xml:space="preserve">Иако </w:t>
      </w:r>
      <w:r>
        <w:t xml:space="preserve">се наставна темa Хеленска књижевност у највећој мери приближава конвенционалној историји књижевности, потребно jу је растеретити </w:t>
      </w:r>
      <w:r>
        <w:rPr>
          <w:spacing w:val="-3"/>
        </w:rPr>
        <w:t xml:space="preserve">од </w:t>
      </w:r>
      <w:r>
        <w:t xml:space="preserve">превеликог броја података и усредсредити се на </w:t>
      </w:r>
      <w:r>
        <w:rPr>
          <w:spacing w:val="-3"/>
        </w:rPr>
        <w:t xml:space="preserve">главне </w:t>
      </w:r>
      <w:r>
        <w:t xml:space="preserve">развојне </w:t>
      </w:r>
      <w:r>
        <w:rPr>
          <w:spacing w:val="-3"/>
        </w:rPr>
        <w:t xml:space="preserve">токове </w:t>
      </w:r>
      <w:r>
        <w:t xml:space="preserve">и везе између различитих књижевних поја- ва и епоха. </w:t>
      </w:r>
      <w:r>
        <w:rPr>
          <w:spacing w:val="-4"/>
        </w:rPr>
        <w:t xml:space="preserve">Тако </w:t>
      </w:r>
      <w:r>
        <w:t xml:space="preserve">је нпр. </w:t>
      </w:r>
      <w:r>
        <w:rPr>
          <w:spacing w:val="-3"/>
        </w:rPr>
        <w:t xml:space="preserve">од </w:t>
      </w:r>
      <w:r>
        <w:t>учења напамет наслова и садржаја свих Еурипидових сачуваних трагедија много важније сместити Еури- пидово дело у конт</w:t>
      </w:r>
      <w:r>
        <w:t xml:space="preserve">екст развоја хеленске драме, нарочито у </w:t>
      </w:r>
      <w:r>
        <w:rPr>
          <w:spacing w:val="-3"/>
        </w:rPr>
        <w:t xml:space="preserve">компа- </w:t>
      </w:r>
      <w:r>
        <w:t>ративни</w:t>
      </w:r>
      <w:r>
        <w:rPr>
          <w:spacing w:val="-4"/>
        </w:rPr>
        <w:t xml:space="preserve"> </w:t>
      </w:r>
      <w:r>
        <w:t>оквир</w:t>
      </w:r>
      <w:r>
        <w:rPr>
          <w:spacing w:val="-4"/>
        </w:rPr>
        <w:t xml:space="preserve"> </w:t>
      </w:r>
      <w:r>
        <w:t>заједно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Есхилом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Софоклом.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наставнику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 xml:space="preserve">да одреди оптималну меру података </w:t>
      </w:r>
      <w:r>
        <w:rPr>
          <w:spacing w:val="-3"/>
        </w:rPr>
        <w:t xml:space="preserve">које </w:t>
      </w:r>
      <w:r>
        <w:t>ће ученици имати да</w:t>
      </w:r>
      <w:r>
        <w:rPr>
          <w:spacing w:val="-29"/>
        </w:rPr>
        <w:t xml:space="preserve"> </w:t>
      </w:r>
      <w:r>
        <w:t>усвоје.</w:t>
      </w:r>
    </w:p>
    <w:p w:rsidR="00960A83" w:rsidRDefault="00770465">
      <w:pPr>
        <w:pStyle w:val="BodyText"/>
        <w:spacing w:line="235" w:lineRule="auto"/>
        <w:ind w:right="116"/>
      </w:pPr>
      <w:r>
        <w:t>Пожељно је да обраду наставних јединица из области хелен- ске књижевности, кад го</w:t>
      </w:r>
      <w:r>
        <w:t>д је то могуће, прати читање одабраних одломака у преводу на матерњи језик.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Наставна тема Развој </w:t>
      </w:r>
      <w:r>
        <w:rPr>
          <w:spacing w:val="-3"/>
        </w:rPr>
        <w:t xml:space="preserve">хеленске </w:t>
      </w:r>
      <w:r>
        <w:t xml:space="preserve">и римске писмености треба да послужи као </w:t>
      </w:r>
      <w:r>
        <w:rPr>
          <w:spacing w:val="-3"/>
        </w:rPr>
        <w:t xml:space="preserve">увод </w:t>
      </w:r>
      <w:r>
        <w:t xml:space="preserve">у историју </w:t>
      </w:r>
      <w:r>
        <w:rPr>
          <w:spacing w:val="-2"/>
        </w:rPr>
        <w:t xml:space="preserve">хеленске, </w:t>
      </w:r>
      <w:r>
        <w:t>а затим и римске књижев- ности.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указати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постепен</w:t>
      </w:r>
      <w:r>
        <w:rPr>
          <w:spacing w:val="-6"/>
        </w:rPr>
        <w:t xml:space="preserve"> </w:t>
      </w:r>
      <w:r>
        <w:t>развитак</w:t>
      </w:r>
      <w:r>
        <w:rPr>
          <w:spacing w:val="-6"/>
        </w:rPr>
        <w:t xml:space="preserve"> </w:t>
      </w:r>
      <w:r>
        <w:t>пис</w:t>
      </w:r>
      <w:r>
        <w:t xml:space="preserve">мено- сти, као и на органску повезаност различитих варијаната алфабета са латинским писмом. </w:t>
      </w:r>
      <w:r>
        <w:rPr>
          <w:spacing w:val="-3"/>
        </w:rPr>
        <w:t xml:space="preserve">Треба </w:t>
      </w:r>
      <w:r>
        <w:t xml:space="preserve">нагласити јасно раздвајање књижев- ног </w:t>
      </w:r>
      <w:r>
        <w:rPr>
          <w:spacing w:val="-4"/>
        </w:rPr>
        <w:t xml:space="preserve">од </w:t>
      </w:r>
      <w:r>
        <w:t xml:space="preserve">говорног језика </w:t>
      </w:r>
      <w:r>
        <w:rPr>
          <w:spacing w:val="-4"/>
        </w:rPr>
        <w:t xml:space="preserve">како </w:t>
      </w:r>
      <w:r>
        <w:rPr>
          <w:spacing w:val="-6"/>
        </w:rPr>
        <w:t xml:space="preserve">код </w:t>
      </w:r>
      <w:r>
        <w:rPr>
          <w:spacing w:val="-5"/>
        </w:rPr>
        <w:t xml:space="preserve">Грка </w:t>
      </w:r>
      <w:r>
        <w:rPr>
          <w:spacing w:val="-3"/>
        </w:rPr>
        <w:t xml:space="preserve">тако </w:t>
      </w:r>
      <w:r>
        <w:t xml:space="preserve">и </w:t>
      </w:r>
      <w:r>
        <w:rPr>
          <w:spacing w:val="-6"/>
        </w:rPr>
        <w:t xml:space="preserve">код </w:t>
      </w:r>
      <w:r>
        <w:t>Римљана, као и ра- звој</w:t>
      </w:r>
      <w:r>
        <w:rPr>
          <w:spacing w:val="-7"/>
        </w:rPr>
        <w:t xml:space="preserve"> </w:t>
      </w:r>
      <w:r>
        <w:t>различитих</w:t>
      </w:r>
      <w:r>
        <w:rPr>
          <w:spacing w:val="-7"/>
        </w:rPr>
        <w:t xml:space="preserve"> </w:t>
      </w:r>
      <w:r>
        <w:t>језичких</w:t>
      </w:r>
      <w:r>
        <w:rPr>
          <w:spacing w:val="-7"/>
        </w:rPr>
        <w:t xml:space="preserve"> </w:t>
      </w:r>
      <w:r>
        <w:t>регистара,</w:t>
      </w:r>
      <w:r>
        <w:rPr>
          <w:spacing w:val="-7"/>
        </w:rPr>
        <w:t xml:space="preserve"> </w:t>
      </w:r>
      <w:r>
        <w:t>условљених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t>жанр</w:t>
      </w:r>
      <w:r>
        <w:t>овски</w:t>
      </w:r>
      <w:r>
        <w:rPr>
          <w:spacing w:val="-7"/>
        </w:rPr>
        <w:t xml:space="preserve"> </w:t>
      </w:r>
      <w:r>
        <w:t>и стилски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књижевности)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социјално</w:t>
      </w:r>
      <w:r>
        <w:rPr>
          <w:spacing w:val="-6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стварном</w:t>
      </w:r>
      <w:r>
        <w:rPr>
          <w:spacing w:val="-6"/>
        </w:rPr>
        <w:t xml:space="preserve"> </w:t>
      </w:r>
      <w:r>
        <w:t>животу).</w:t>
      </w:r>
    </w:p>
    <w:p w:rsidR="00960A83" w:rsidRDefault="00770465">
      <w:pPr>
        <w:pStyle w:val="BodyText"/>
        <w:spacing w:line="235" w:lineRule="auto"/>
        <w:ind w:right="117"/>
      </w:pPr>
      <w:r>
        <w:t xml:space="preserve">С обзиром да се део градива наставне теме Уметност и гра- дитељство старе </w:t>
      </w:r>
      <w:r>
        <w:rPr>
          <w:spacing w:val="-5"/>
        </w:rPr>
        <w:t xml:space="preserve">Грчке </w:t>
      </w:r>
      <w:r>
        <w:t xml:space="preserve">већ обрађује у оквиру наставе ликовне </w:t>
      </w:r>
      <w:r>
        <w:rPr>
          <w:spacing w:val="-3"/>
        </w:rPr>
        <w:t xml:space="preserve">кул- </w:t>
      </w:r>
      <w:r>
        <w:t xml:space="preserve">туре, потребно је остварити ближу корелацију с тим предметом и допунити знање ученика тамо </w:t>
      </w:r>
      <w:r>
        <w:rPr>
          <w:spacing w:val="-3"/>
        </w:rPr>
        <w:t xml:space="preserve">где </w:t>
      </w:r>
      <w:r>
        <w:t>је то потребно, а у складу са на- веденим наставним јединицама.</w:t>
      </w:r>
    </w:p>
    <w:p w:rsidR="00960A83" w:rsidRDefault="00770465">
      <w:pPr>
        <w:pStyle w:val="BodyText"/>
        <w:spacing w:line="232" w:lineRule="auto"/>
        <w:ind w:right="117"/>
      </w:pPr>
      <w:r>
        <w:t>Посебну пажњу треба посветити феномену античког позори- шта и његовог социјалног и религијског зн</w:t>
      </w:r>
      <w:r>
        <w:t>ачаја, у корелацији са изучавањем хеленске религије и књижевности (Дионисијске ми- стерије, развој драме), као и са предметом Књижевност у првом разреду.</w:t>
      </w:r>
    </w:p>
    <w:p w:rsidR="00960A83" w:rsidRDefault="00960A83">
      <w:pPr>
        <w:spacing w:line="232" w:lineRule="auto"/>
        <w:sectPr w:rsidR="00960A83">
          <w:type w:val="continuous"/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/>
      </w:pPr>
      <w:r>
        <w:lastRenderedPageBreak/>
        <w:t xml:space="preserve">Наставне јединице о градитељству старе </w:t>
      </w:r>
      <w:r>
        <w:rPr>
          <w:spacing w:val="-5"/>
        </w:rPr>
        <w:t xml:space="preserve">Грчке </w:t>
      </w:r>
      <w:r>
        <w:t>треба да са- држе слике и сним</w:t>
      </w:r>
      <w:r>
        <w:t>ке античких локалитета и њихове виртуалне ре- конструкције</w:t>
      </w:r>
      <w:r>
        <w:rPr>
          <w:spacing w:val="-8"/>
        </w:rPr>
        <w:t xml:space="preserve"> </w:t>
      </w:r>
      <w:r>
        <w:rPr>
          <w:spacing w:val="-4"/>
        </w:rPr>
        <w:t>како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лакше</w:t>
      </w:r>
      <w:r>
        <w:rPr>
          <w:spacing w:val="-8"/>
        </w:rPr>
        <w:t xml:space="preserve"> </w:t>
      </w:r>
      <w:r>
        <w:t>уочили</w:t>
      </w:r>
      <w:r>
        <w:rPr>
          <w:spacing w:val="-8"/>
        </w:rPr>
        <w:t xml:space="preserve"> </w:t>
      </w:r>
      <w:r>
        <w:t>њихов</w:t>
      </w:r>
      <w:r>
        <w:rPr>
          <w:spacing w:val="-8"/>
        </w:rPr>
        <w:t xml:space="preserve"> </w:t>
      </w:r>
      <w:r>
        <w:t>некадашњи</w:t>
      </w:r>
      <w:r>
        <w:rPr>
          <w:spacing w:val="-8"/>
        </w:rPr>
        <w:t xml:space="preserve"> </w:t>
      </w:r>
      <w:r>
        <w:t xml:space="preserve">из- </w:t>
      </w:r>
      <w:r>
        <w:rPr>
          <w:spacing w:val="-4"/>
        </w:rPr>
        <w:t xml:space="preserve">глед </w:t>
      </w:r>
      <w:r>
        <w:t xml:space="preserve">и </w:t>
      </w:r>
      <w:r>
        <w:rPr>
          <w:spacing w:val="-4"/>
        </w:rPr>
        <w:t xml:space="preserve">намену. </w:t>
      </w:r>
      <w:r>
        <w:t xml:space="preserve">У настави се такође могу користити документарни филмови и интерактивни садржаји. Наставне јединице о уметно- сти старе </w:t>
      </w:r>
      <w:r>
        <w:rPr>
          <w:spacing w:val="-5"/>
        </w:rPr>
        <w:t xml:space="preserve">Грчке </w:t>
      </w:r>
      <w:r>
        <w:t>треба да</w:t>
      </w:r>
      <w:r>
        <w:t xml:space="preserve"> садрже слике и друге ликовне представе </w:t>
      </w:r>
      <w:r>
        <w:rPr>
          <w:spacing w:val="-4"/>
        </w:rPr>
        <w:t xml:space="preserve">вазног, </w:t>
      </w:r>
      <w:r>
        <w:t>зидног сликарства и скулптура.</w:t>
      </w:r>
    </w:p>
    <w:p w:rsidR="00960A83" w:rsidRDefault="00770465">
      <w:pPr>
        <w:pStyle w:val="BodyText"/>
        <w:spacing w:line="232" w:lineRule="auto"/>
        <w:ind w:right="38"/>
      </w:pPr>
      <w:r>
        <w:t>Самостални или групни истраживачки рад треба подстицати кад</w:t>
      </w:r>
      <w:r>
        <w:rPr>
          <w:spacing w:val="-4"/>
        </w:rPr>
        <w:t xml:space="preserve"> год </w:t>
      </w:r>
      <w:r>
        <w:t>је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могуће.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писати</w:t>
      </w:r>
      <w:r>
        <w:rPr>
          <w:spacing w:val="-4"/>
        </w:rPr>
        <w:t xml:space="preserve"> </w:t>
      </w:r>
      <w:r>
        <w:t>радове,</w:t>
      </w:r>
      <w:r>
        <w:rPr>
          <w:spacing w:val="-4"/>
        </w:rPr>
        <w:t xml:space="preserve"> </w:t>
      </w:r>
      <w:r>
        <w:t>цртати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пра- вити</w:t>
      </w:r>
      <w:r>
        <w:rPr>
          <w:spacing w:val="-4"/>
        </w:rPr>
        <w:t xml:space="preserve"> </w:t>
      </w:r>
      <w:r>
        <w:t>макете</w:t>
      </w:r>
      <w:r>
        <w:rPr>
          <w:spacing w:val="-4"/>
        </w:rPr>
        <w:t xml:space="preserve"> </w:t>
      </w:r>
      <w:r>
        <w:t>храмова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јавних</w:t>
      </w:r>
      <w:r>
        <w:rPr>
          <w:spacing w:val="-4"/>
        </w:rPr>
        <w:t xml:space="preserve"> </w:t>
      </w:r>
      <w:r>
        <w:t>грађевина.</w:t>
      </w:r>
      <w:r>
        <w:rPr>
          <w:spacing w:val="-4"/>
        </w:rPr>
        <w:t xml:space="preserve"> </w:t>
      </w:r>
      <w:r>
        <w:t>Пожељно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 xml:space="preserve">усме- равати их на </w:t>
      </w:r>
      <w:r>
        <w:rPr>
          <w:spacing w:val="-3"/>
        </w:rPr>
        <w:t xml:space="preserve">аудио-визуелне </w:t>
      </w:r>
      <w:r>
        <w:t>садржаје поред текстуалних. Препо- ручује се најмање један истраживачки рад ученика у</w:t>
      </w:r>
      <w:r>
        <w:rPr>
          <w:spacing w:val="-13"/>
        </w:rPr>
        <w:t xml:space="preserve"> </w:t>
      </w:r>
      <w:r>
        <w:rPr>
          <w:spacing w:val="-4"/>
        </w:rPr>
        <w:t>полугодишту.</w:t>
      </w:r>
    </w:p>
    <w:p w:rsidR="00960A83" w:rsidRDefault="00770465">
      <w:pPr>
        <w:pStyle w:val="ListParagraph"/>
        <w:numPr>
          <w:ilvl w:val="0"/>
          <w:numId w:val="5"/>
        </w:numPr>
        <w:tabs>
          <w:tab w:val="left" w:pos="391"/>
        </w:tabs>
        <w:spacing w:before="155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УЧЕЊА</w:t>
      </w:r>
    </w:p>
    <w:p w:rsidR="00960A83" w:rsidRDefault="00770465">
      <w:pPr>
        <w:pStyle w:val="BodyText"/>
        <w:spacing w:before="112" w:line="232" w:lineRule="auto"/>
        <w:ind w:right="38"/>
      </w:pPr>
      <w:r>
        <w:rPr>
          <w:spacing w:val="-3"/>
        </w:rPr>
        <w:t xml:space="preserve">Приликом </w:t>
      </w:r>
      <w:r>
        <w:t xml:space="preserve">праћења и вредновања наставе користи се су- мативно вредновање </w:t>
      </w:r>
      <w:r>
        <w:rPr>
          <w:spacing w:val="-3"/>
        </w:rPr>
        <w:t xml:space="preserve">које </w:t>
      </w:r>
      <w:r>
        <w:t xml:space="preserve">процењује знање ученика на крају јед- не програмске целине и формативно вредновање </w:t>
      </w:r>
      <w:r>
        <w:rPr>
          <w:spacing w:val="-3"/>
        </w:rPr>
        <w:t xml:space="preserve">које  </w:t>
      </w:r>
      <w:r>
        <w:t xml:space="preserve">процењу-  је знање </w:t>
      </w:r>
      <w:r>
        <w:rPr>
          <w:spacing w:val="-4"/>
        </w:rPr>
        <w:t xml:space="preserve">током </w:t>
      </w:r>
      <w:r>
        <w:t>савладавања програма и развијање одговарајуће компетенције и самоевалуација. Најчешће технике сумативног вредновања су писмене и усмене провер</w:t>
      </w:r>
      <w:r>
        <w:t xml:space="preserve">е знања, тестови и есеји,  а формативног вредновања реализација практичних задатака и по- сматрање и бележење ученикових активности </w:t>
      </w:r>
      <w:r>
        <w:rPr>
          <w:spacing w:val="-4"/>
        </w:rPr>
        <w:t>током</w:t>
      </w:r>
      <w:r>
        <w:rPr>
          <w:spacing w:val="-10"/>
        </w:rPr>
        <w:t xml:space="preserve"> </w:t>
      </w:r>
      <w:r>
        <w:t>наставе.</w:t>
      </w:r>
    </w:p>
    <w:p w:rsidR="00960A83" w:rsidRDefault="00770465">
      <w:pPr>
        <w:pStyle w:val="BodyText"/>
        <w:spacing w:line="232" w:lineRule="auto"/>
        <w:ind w:right="38"/>
      </w:pPr>
      <w:r>
        <w:t>Сврха формативног вредновања је подстицање ученика и његово усмеравање у процесу учења правовременим повратни</w:t>
      </w:r>
      <w:r>
        <w:t>м, усменим или писаним информацијама.</w:t>
      </w:r>
    </w:p>
    <w:p w:rsidR="00960A83" w:rsidRDefault="00770465">
      <w:pPr>
        <w:pStyle w:val="BodyText"/>
        <w:spacing w:line="232" w:lineRule="auto"/>
        <w:ind w:right="38"/>
      </w:pPr>
      <w:r>
        <w:rPr>
          <w:spacing w:val="-3"/>
        </w:rPr>
        <w:t xml:space="preserve">Резултати </w:t>
      </w:r>
      <w:r>
        <w:t xml:space="preserve">формативног вредновања на крају наставног ци- клуса треба да </w:t>
      </w:r>
      <w:r>
        <w:rPr>
          <w:spacing w:val="-5"/>
        </w:rPr>
        <w:t xml:space="preserve">буду </w:t>
      </w:r>
      <w:r>
        <w:t xml:space="preserve">исказани сумативно – бројчаном оценом. Ова- ква оцена има смисла </w:t>
      </w:r>
      <w:r>
        <w:rPr>
          <w:spacing w:val="-4"/>
        </w:rPr>
        <w:t xml:space="preserve">ако </w:t>
      </w:r>
      <w:r>
        <w:t>су у њој садржана сва постигнућа</w:t>
      </w:r>
      <w:r>
        <w:rPr>
          <w:spacing w:val="-25"/>
        </w:rPr>
        <w:t xml:space="preserve"> </w:t>
      </w:r>
      <w:r>
        <w:t xml:space="preserve">учени- ка, редовно праћена и објективно </w:t>
      </w:r>
      <w:r>
        <w:t>и професионално</w:t>
      </w:r>
      <w:r>
        <w:rPr>
          <w:spacing w:val="-16"/>
        </w:rPr>
        <w:t xml:space="preserve"> </w:t>
      </w:r>
      <w:r>
        <w:t>бележена.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Елементи за праћење напредовања ученика су напредовање  у комуникацији (у вербалном и писаном изражавању) на теме </w:t>
      </w:r>
      <w:r>
        <w:rPr>
          <w:spacing w:val="-3"/>
        </w:rPr>
        <w:t xml:space="preserve">које </w:t>
      </w:r>
      <w:r>
        <w:t>се тичу класичне цивилизације, напредовање у раду са подацима (визуелним, текстуалним и аудиовизуелним), напред</w:t>
      </w:r>
      <w:r>
        <w:t>овање у ра- звијању и примени идеја класичне цивилизације и напредовање у развијању позитивних</w:t>
      </w:r>
      <w:r>
        <w:rPr>
          <w:spacing w:val="-2"/>
        </w:rPr>
        <w:t xml:space="preserve"> </w:t>
      </w:r>
      <w:r>
        <w:t>ставова.</w:t>
      </w:r>
    </w:p>
    <w:p w:rsidR="00960A83" w:rsidRDefault="00770465">
      <w:pPr>
        <w:pStyle w:val="BodyText"/>
        <w:spacing w:line="232" w:lineRule="auto"/>
        <w:ind w:right="38"/>
      </w:pPr>
      <w:r>
        <w:t>Вреднује се активност ученика током рада на часу, учеста- лост јављања, квалитет одговора, оригиналност и аргументовање ставова, уважавање гледишта друг</w:t>
      </w:r>
      <w:r>
        <w:t>их ученика и другачијих виђе- ња, однос према раду, способност примене теоријских знања у конкретним радним околностима.</w:t>
      </w:r>
    </w:p>
    <w:p w:rsidR="00960A83" w:rsidRDefault="00770465">
      <w:pPr>
        <w:pStyle w:val="BodyText"/>
        <w:spacing w:line="232" w:lineRule="auto"/>
        <w:ind w:right="38"/>
      </w:pPr>
      <w:r>
        <w:t>У процесу вредновања наставе и учења кроз самоевалуацију ученик процењује властито знање, властите радове и успешност њихове презентаци</w:t>
      </w:r>
      <w:r>
        <w:t xml:space="preserve">је. </w:t>
      </w:r>
      <w:r>
        <w:rPr>
          <w:spacing w:val="-3"/>
        </w:rPr>
        <w:t xml:space="preserve">Такође, </w:t>
      </w:r>
      <w:r>
        <w:t>ученик може да прати и вреднује рад осталих ученика, нарочито после индивидуалних или групних презентација.</w:t>
      </w:r>
    </w:p>
    <w:p w:rsidR="00960A83" w:rsidRDefault="00770465">
      <w:pPr>
        <w:pStyle w:val="ListParagraph"/>
        <w:numPr>
          <w:ilvl w:val="0"/>
          <w:numId w:val="4"/>
        </w:numPr>
        <w:tabs>
          <w:tab w:val="left" w:pos="301"/>
        </w:tabs>
        <w:spacing w:before="145" w:line="232" w:lineRule="auto"/>
        <w:ind w:right="194" w:firstLine="0"/>
        <w:rPr>
          <w:sz w:val="18"/>
        </w:rPr>
      </w:pPr>
      <w:r>
        <w:rPr>
          <w:sz w:val="18"/>
        </w:rPr>
        <w:t xml:space="preserve">ПРЕПОРУКЕ ЗА ПРИПРЕМУ </w:t>
      </w:r>
      <w:r>
        <w:rPr>
          <w:spacing w:val="-4"/>
          <w:sz w:val="18"/>
        </w:rPr>
        <w:t xml:space="preserve">ИНДИВИДУАЛНОГ </w:t>
      </w:r>
      <w:r>
        <w:rPr>
          <w:spacing w:val="-3"/>
          <w:sz w:val="18"/>
        </w:rPr>
        <w:t xml:space="preserve">ОБРАЗОВНОГ </w:t>
      </w:r>
      <w:r>
        <w:rPr>
          <w:sz w:val="18"/>
        </w:rPr>
        <w:t xml:space="preserve">ПЛАНА ЗА УЧЕНИКЕ КОЈИМА ЈЕ ПОТРЕБНА </w:t>
      </w:r>
      <w:r>
        <w:rPr>
          <w:spacing w:val="-4"/>
          <w:sz w:val="18"/>
        </w:rPr>
        <w:t>ДОДАТНА ОБРАЗОВНА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ПОДРШКА</w:t>
      </w:r>
    </w:p>
    <w:p w:rsidR="00960A83" w:rsidRDefault="00960A83">
      <w:pPr>
        <w:pStyle w:val="BodyText"/>
        <w:spacing w:before="5"/>
        <w:ind w:left="0" w:firstLine="0"/>
        <w:jc w:val="left"/>
        <w:rPr>
          <w:sz w:val="24"/>
        </w:rPr>
      </w:pPr>
    </w:p>
    <w:p w:rsidR="00960A83" w:rsidRDefault="00770465">
      <w:pPr>
        <w:pStyle w:val="ListParagraph"/>
        <w:numPr>
          <w:ilvl w:val="1"/>
          <w:numId w:val="4"/>
        </w:numPr>
        <w:tabs>
          <w:tab w:val="left" w:pos="436"/>
        </w:tabs>
        <w:spacing w:line="232" w:lineRule="auto"/>
        <w:ind w:right="645" w:firstLine="0"/>
        <w:rPr>
          <w:sz w:val="18"/>
        </w:rPr>
      </w:pPr>
      <w:r>
        <w:rPr>
          <w:sz w:val="18"/>
        </w:rPr>
        <w:t>Индивидуални образовни план за социјално ускраћене ученике и ученике са сметњама у развоју и</w:t>
      </w:r>
      <w:r>
        <w:rPr>
          <w:spacing w:val="-29"/>
          <w:sz w:val="18"/>
        </w:rPr>
        <w:t xml:space="preserve"> </w:t>
      </w:r>
      <w:r>
        <w:rPr>
          <w:sz w:val="18"/>
        </w:rPr>
        <w:t>инвалидитетом</w:t>
      </w:r>
    </w:p>
    <w:p w:rsidR="00960A83" w:rsidRDefault="00770465">
      <w:pPr>
        <w:pStyle w:val="BodyText"/>
        <w:spacing w:before="112" w:line="232" w:lineRule="auto"/>
        <w:ind w:right="38"/>
      </w:pPr>
      <w:r>
        <w:t xml:space="preserve">Индивидуални образовни план се припрема за ученике </w:t>
      </w:r>
      <w:r>
        <w:rPr>
          <w:spacing w:val="-4"/>
        </w:rPr>
        <w:t xml:space="preserve">ко- </w:t>
      </w:r>
      <w:r>
        <w:t xml:space="preserve">јима је услед социјалне ускраћености, сметњи у </w:t>
      </w:r>
      <w:r>
        <w:rPr>
          <w:spacing w:val="-3"/>
        </w:rPr>
        <w:t xml:space="preserve">развоју, </w:t>
      </w:r>
      <w:r>
        <w:t xml:space="preserve">инвали- дитета, каснијег укључивања у </w:t>
      </w:r>
      <w:r>
        <w:t xml:space="preserve">школовање, недовољног познава- ња језика и других разлога потребна додатна образовна подршка. Циљ индивидуалног образовног плана јесте постизање оптимал- ног укључивања таквих ученика у редован образовно-васпитни рад и њихово осамостаљивање у </w:t>
      </w:r>
      <w:r>
        <w:rPr>
          <w:spacing w:val="-3"/>
        </w:rPr>
        <w:t xml:space="preserve">вршњачком </w:t>
      </w:r>
      <w:r>
        <w:rPr>
          <w:spacing w:val="-5"/>
        </w:rPr>
        <w:t>кол</w:t>
      </w:r>
      <w:r>
        <w:rPr>
          <w:spacing w:val="-5"/>
        </w:rPr>
        <w:t xml:space="preserve">ективу. </w:t>
      </w: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појединачно, према  његовим  специфичним  потребама  и могућностима, припрема се прилагођен начин образовања </w:t>
      </w:r>
      <w:r>
        <w:rPr>
          <w:spacing w:val="-3"/>
        </w:rPr>
        <w:t xml:space="preserve">који </w:t>
      </w:r>
      <w:r>
        <w:t xml:space="preserve">обухвата индивидуални образовни план, програм и начин рада </w:t>
      </w:r>
      <w:r>
        <w:rPr>
          <w:spacing w:val="-3"/>
        </w:rPr>
        <w:t xml:space="preserve">који </w:t>
      </w:r>
      <w:r>
        <w:t>садрже: 1) дневни распоред активности часова наставе</w:t>
      </w:r>
      <w:r>
        <w:t xml:space="preserve"> у оде- љењу; 2) дневни распоред рада са лицем </w:t>
      </w:r>
      <w:r>
        <w:rPr>
          <w:spacing w:val="-3"/>
        </w:rPr>
        <w:t xml:space="preserve">које </w:t>
      </w:r>
      <w:r>
        <w:t xml:space="preserve">пружа додатну по- дршку и учесталост те подршке; 3) циљеве образовно-васпитног рада; 4) посебне стандарде постигнућа и прилагођене стандарде  за поједине или све предмете са образложењем за одступање; 5) </w:t>
      </w:r>
      <w:r>
        <w:t>програм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предметима,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4"/>
        </w:rPr>
        <w:t>коме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прецизирано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t>садржаји</w:t>
      </w:r>
      <w:r>
        <w:rPr>
          <w:spacing w:val="20"/>
        </w:rPr>
        <w:t xml:space="preserve"> </w:t>
      </w:r>
      <w:r>
        <w:t>се</w:t>
      </w:r>
    </w:p>
    <w:p w:rsidR="00960A83" w:rsidRDefault="00770465">
      <w:pPr>
        <w:pStyle w:val="BodyText"/>
        <w:spacing w:before="86" w:line="232" w:lineRule="auto"/>
        <w:ind w:right="116" w:firstLine="0"/>
      </w:pPr>
      <w:r>
        <w:br w:type="column"/>
      </w:r>
      <w:r>
        <w:t xml:space="preserve">обрађују у </w:t>
      </w:r>
      <w:r>
        <w:rPr>
          <w:spacing w:val="-4"/>
        </w:rPr>
        <w:t xml:space="preserve">одељењу, </w:t>
      </w:r>
      <w:r>
        <w:t xml:space="preserve">а </w:t>
      </w:r>
      <w:r>
        <w:rPr>
          <w:spacing w:val="-3"/>
        </w:rPr>
        <w:t xml:space="preserve">који </w:t>
      </w:r>
      <w:r>
        <w:t xml:space="preserve">у раду са </w:t>
      </w:r>
      <w:r>
        <w:rPr>
          <w:spacing w:val="-3"/>
        </w:rPr>
        <w:t xml:space="preserve">додатном подршком; </w:t>
      </w:r>
      <w:r>
        <w:t xml:space="preserve">6) инди- видуализован начин рада наставника, избор адекватних метода и техника образовно-васпитног рада. Индивидуални образовни план доноси педагошки </w:t>
      </w:r>
      <w:r>
        <w:rPr>
          <w:spacing w:val="-3"/>
        </w:rPr>
        <w:t xml:space="preserve">колегијум </w:t>
      </w:r>
      <w:r>
        <w:t>на предлог стручног тима за инклу- зивно образовање. Тим за инклузивно образовање чине одељењ- с</w:t>
      </w:r>
      <w:r>
        <w:t xml:space="preserve">ки старешина и предметни наставници, стручни сарадник </w:t>
      </w:r>
      <w:r>
        <w:rPr>
          <w:spacing w:val="-3"/>
        </w:rPr>
        <w:t xml:space="preserve">школе, </w:t>
      </w:r>
      <w:r>
        <w:t>родитељ/старатељ, а по потреби педагошки асистент и стручњак ван</w:t>
      </w:r>
      <w:r>
        <w:rPr>
          <w:spacing w:val="-8"/>
        </w:rPr>
        <w:t xml:space="preserve"> </w:t>
      </w:r>
      <w:r>
        <w:rPr>
          <w:spacing w:val="-3"/>
        </w:rPr>
        <w:t>школе,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предлог</w:t>
      </w:r>
      <w:r>
        <w:rPr>
          <w:spacing w:val="-8"/>
        </w:rPr>
        <w:t xml:space="preserve"> </w:t>
      </w:r>
      <w:r>
        <w:t>родитеља/старатеља.</w:t>
      </w:r>
      <w:r>
        <w:rPr>
          <w:spacing w:val="-8"/>
        </w:rPr>
        <w:t xml:space="preserve"> </w:t>
      </w:r>
      <w:r>
        <w:t>Родитељ/старатељ</w:t>
      </w:r>
      <w:r>
        <w:rPr>
          <w:spacing w:val="-8"/>
        </w:rPr>
        <w:t xml:space="preserve"> </w:t>
      </w:r>
      <w:r>
        <w:t>даје сагласност за спровођење индивидуалног образовног плана. На- ставник п</w:t>
      </w:r>
      <w:r>
        <w:t>ри планирању свог рада у одељењу усклађује свој план са индивидуалним образовним планом ученика. Спровођење ин- дивидуалних образовних планова прати просветни</w:t>
      </w:r>
      <w:r>
        <w:rPr>
          <w:spacing w:val="-9"/>
        </w:rPr>
        <w:t xml:space="preserve"> </w:t>
      </w:r>
      <w:r>
        <w:t>саветник.</w:t>
      </w:r>
    </w:p>
    <w:p w:rsidR="00960A83" w:rsidRDefault="00770465">
      <w:pPr>
        <w:pStyle w:val="ListParagraph"/>
        <w:numPr>
          <w:ilvl w:val="1"/>
          <w:numId w:val="4"/>
        </w:numPr>
        <w:tabs>
          <w:tab w:val="left" w:pos="436"/>
        </w:tabs>
        <w:spacing w:before="161" w:line="232" w:lineRule="auto"/>
        <w:ind w:right="655" w:firstLine="0"/>
        <w:rPr>
          <w:sz w:val="18"/>
        </w:rPr>
      </w:pPr>
      <w:r>
        <w:rPr>
          <w:sz w:val="18"/>
        </w:rPr>
        <w:t>Индивидуални образовни план за ученике са</w:t>
      </w:r>
      <w:r>
        <w:rPr>
          <w:spacing w:val="-26"/>
          <w:sz w:val="18"/>
        </w:rPr>
        <w:t xml:space="preserve"> </w:t>
      </w:r>
      <w:r>
        <w:rPr>
          <w:sz w:val="18"/>
        </w:rPr>
        <w:t>изузетним способностима</w:t>
      </w:r>
    </w:p>
    <w:p w:rsidR="00960A83" w:rsidRDefault="00770465">
      <w:pPr>
        <w:pStyle w:val="BodyText"/>
        <w:spacing w:before="112" w:line="232" w:lineRule="auto"/>
        <w:ind w:right="117"/>
      </w:pPr>
      <w:r>
        <w:t>За ученике са изузетн</w:t>
      </w:r>
      <w:r>
        <w:t xml:space="preserve">им способностима, </w:t>
      </w:r>
      <w:r>
        <w:rPr>
          <w:spacing w:val="-3"/>
        </w:rPr>
        <w:t xml:space="preserve">школа </w:t>
      </w:r>
      <w:r>
        <w:t xml:space="preserve">обезбеђује </w:t>
      </w:r>
      <w:r>
        <w:rPr>
          <w:spacing w:val="-4"/>
        </w:rPr>
        <w:t xml:space="preserve">израду, </w:t>
      </w:r>
      <w:r>
        <w:t xml:space="preserve">доношење и остваривање индивидуалног образовног пла- на којим се врши проширивање и продубљивање садржаја обра- зовно-васпитног рада. Индивидуални образовни план је посебан </w:t>
      </w:r>
      <w:r>
        <w:rPr>
          <w:spacing w:val="-5"/>
        </w:rPr>
        <w:t xml:space="preserve">акт, </w:t>
      </w:r>
      <w:r>
        <w:rPr>
          <w:spacing w:val="-3"/>
        </w:rPr>
        <w:t xml:space="preserve">који </w:t>
      </w:r>
      <w:r>
        <w:t>има за циљ оптимални развој уч</w:t>
      </w:r>
      <w:r>
        <w:t xml:space="preserve">еника и остваривање </w:t>
      </w:r>
      <w:r>
        <w:rPr>
          <w:spacing w:val="-3"/>
        </w:rPr>
        <w:t xml:space="preserve">исхода </w:t>
      </w:r>
      <w:r>
        <w:t xml:space="preserve">образовања и васпитања, у складу са прописаним циље- вима и принципима, односно задовољавања образовно-васпитних потреба ученика. Индивидуални образовни план укључује: 1) пе- дагошки профил ученика, у </w:t>
      </w:r>
      <w:r>
        <w:rPr>
          <w:spacing w:val="-5"/>
        </w:rPr>
        <w:t xml:space="preserve">ком </w:t>
      </w:r>
      <w:r>
        <w:t>су описане његове јаке с</w:t>
      </w:r>
      <w:r>
        <w:t xml:space="preserve">тране и потребе за </w:t>
      </w:r>
      <w:r>
        <w:rPr>
          <w:spacing w:val="-3"/>
        </w:rPr>
        <w:t xml:space="preserve">подршком; </w:t>
      </w:r>
      <w:r>
        <w:t>2) план индивидуализованог начина рада, којим се предлажу одређени видови прилагођавања наставе (про- стора и услова, метода рада, материјала и учила) специфичним</w:t>
      </w:r>
      <w:r>
        <w:rPr>
          <w:spacing w:val="-28"/>
        </w:rPr>
        <w:t xml:space="preserve"> </w:t>
      </w:r>
      <w:r>
        <w:t>по- требама ученика и 3) план активности, којим се предвиђени об</w:t>
      </w:r>
      <w:r>
        <w:t xml:space="preserve">ли- ци додатне подршке операционализују у низ конкретних задатака и корака, и спецификује распоред, трајање, реализатори и </w:t>
      </w:r>
      <w:r>
        <w:rPr>
          <w:spacing w:val="-3"/>
        </w:rPr>
        <w:t xml:space="preserve">исходи </w:t>
      </w:r>
      <w:r>
        <w:t>сваке</w:t>
      </w:r>
      <w:r>
        <w:rPr>
          <w:spacing w:val="-1"/>
        </w:rPr>
        <w:t xml:space="preserve"> </w:t>
      </w:r>
      <w:r>
        <w:t>активности.</w:t>
      </w:r>
    </w:p>
    <w:p w:rsidR="00960A83" w:rsidRDefault="00770465">
      <w:pPr>
        <w:pStyle w:val="BodyText"/>
        <w:spacing w:line="186" w:lineRule="exact"/>
        <w:ind w:left="517" w:firstLine="0"/>
        <w:jc w:val="left"/>
      </w:pPr>
      <w:r>
        <w:t>Индивидуални образовни план доноси педагошки колегијум</w:t>
      </w:r>
    </w:p>
    <w:p w:rsidR="00960A83" w:rsidRDefault="00770465">
      <w:pPr>
        <w:pStyle w:val="BodyText"/>
        <w:spacing w:before="1" w:line="232" w:lineRule="auto"/>
        <w:ind w:right="117" w:firstLine="0"/>
      </w:pPr>
      <w:r>
        <w:t>на предлог тима за инклузивно образовање, односно тим</w:t>
      </w:r>
      <w:r>
        <w:t xml:space="preserve">а за пру- жање додатне подршке </w:t>
      </w:r>
      <w:r>
        <w:rPr>
          <w:spacing w:val="-3"/>
        </w:rPr>
        <w:t xml:space="preserve">ученику. </w:t>
      </w:r>
      <w:r>
        <w:t>Тим за пружање додатне</w:t>
      </w:r>
      <w:r>
        <w:rPr>
          <w:spacing w:val="-32"/>
        </w:rPr>
        <w:t xml:space="preserve"> </w:t>
      </w:r>
      <w:r>
        <w:t xml:space="preserve">подршке чине: наставник предметне наставе, стручни сарадник </w:t>
      </w:r>
      <w:r>
        <w:rPr>
          <w:spacing w:val="-3"/>
        </w:rPr>
        <w:t xml:space="preserve">школе, </w:t>
      </w:r>
      <w:r>
        <w:t xml:space="preserve">ро- дитељ/старатељ, а по потреби и стручњак ван </w:t>
      </w:r>
      <w:r>
        <w:rPr>
          <w:spacing w:val="-3"/>
        </w:rPr>
        <w:t xml:space="preserve">школе, </w:t>
      </w:r>
      <w:r>
        <w:t>на предлог родитеља/старатеља. Родитељ/старатељ даје сагласност за спро</w:t>
      </w:r>
      <w:r>
        <w:t xml:space="preserve">во- ђење индивидуалног образовног плана. Наставник при планирању свог рада у одељењу усклађује свој план са индивидуалним обра- зовним планом ученика, укључујући мере и активности предви- ђене индивидуалним образовним планом. Он се остварује доми- натно у </w:t>
      </w:r>
      <w:r>
        <w:t xml:space="preserve">оквиру заједничких активности у одељењу а у складу са потребама ученика, на основу одлуке тима за пружање додатне подршке </w:t>
      </w:r>
      <w:r>
        <w:rPr>
          <w:spacing w:val="-3"/>
        </w:rPr>
        <w:t xml:space="preserve">ученику, </w:t>
      </w:r>
      <w:r>
        <w:t>делом може да се остварује и ван</w:t>
      </w:r>
      <w:r>
        <w:rPr>
          <w:spacing w:val="-16"/>
        </w:rPr>
        <w:t xml:space="preserve"> </w:t>
      </w:r>
      <w:r>
        <w:t>одељења.</w:t>
      </w:r>
    </w:p>
    <w:p w:rsidR="00960A83" w:rsidRDefault="00770465">
      <w:pPr>
        <w:pStyle w:val="BodyText"/>
        <w:spacing w:line="232" w:lineRule="auto"/>
        <w:ind w:right="118"/>
      </w:pPr>
      <w:r>
        <w:t>Спровођење индивидуалних образовних планова прати про- светни саветник.</w:t>
      </w:r>
    </w:p>
    <w:p w:rsidR="00960A83" w:rsidRDefault="00770465">
      <w:pPr>
        <w:pStyle w:val="ListParagraph"/>
        <w:numPr>
          <w:ilvl w:val="0"/>
          <w:numId w:val="4"/>
        </w:numPr>
        <w:tabs>
          <w:tab w:val="left" w:pos="301"/>
        </w:tabs>
        <w:spacing w:before="154"/>
        <w:ind w:left="300"/>
        <w:rPr>
          <w:sz w:val="18"/>
        </w:rPr>
      </w:pP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960A83" w:rsidRDefault="00960A83">
      <w:pPr>
        <w:pStyle w:val="BodyText"/>
        <w:spacing w:before="6"/>
        <w:ind w:left="0" w:firstLine="0"/>
        <w:jc w:val="left"/>
        <w:rPr>
          <w:sz w:val="24"/>
        </w:rPr>
      </w:pPr>
    </w:p>
    <w:p w:rsidR="00960A83" w:rsidRDefault="00770465">
      <w:pPr>
        <w:pStyle w:val="ListParagraph"/>
        <w:numPr>
          <w:ilvl w:val="1"/>
          <w:numId w:val="4"/>
        </w:numPr>
        <w:tabs>
          <w:tab w:val="left" w:pos="436"/>
        </w:tabs>
        <w:spacing w:line="232" w:lineRule="auto"/>
        <w:ind w:right="736" w:firstLine="0"/>
        <w:rPr>
          <w:sz w:val="18"/>
        </w:rPr>
      </w:pPr>
      <w:r>
        <w:rPr>
          <w:sz w:val="18"/>
        </w:rPr>
        <w:t>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прилагођавања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7"/>
          <w:sz w:val="18"/>
        </w:rPr>
        <w:t xml:space="preserve"> </w:t>
      </w:r>
      <w:r>
        <w:rPr>
          <w:sz w:val="18"/>
        </w:rPr>
        <w:t>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960A83" w:rsidRDefault="00770465">
      <w:pPr>
        <w:pStyle w:val="BodyText"/>
        <w:spacing w:before="112" w:line="232" w:lineRule="auto"/>
        <w:ind w:right="117"/>
      </w:pPr>
      <w:r>
        <w:t xml:space="preserve">У настави предмета </w:t>
      </w:r>
      <w:r>
        <w:rPr>
          <w:spacing w:val="-4"/>
        </w:rPr>
        <w:t xml:space="preserve">од </w:t>
      </w:r>
      <w:r>
        <w:rPr>
          <w:spacing w:val="-3"/>
        </w:rPr>
        <w:t xml:space="preserve">значаја </w:t>
      </w:r>
      <w:r>
        <w:t xml:space="preserve">за националну </w:t>
      </w:r>
      <w:r>
        <w:rPr>
          <w:spacing w:val="-2"/>
        </w:rPr>
        <w:t xml:space="preserve">мањину </w:t>
      </w:r>
      <w:r>
        <w:rPr>
          <w:spacing w:val="-3"/>
        </w:rPr>
        <w:t xml:space="preserve">(Исто- </w:t>
      </w:r>
      <w:r>
        <w:t xml:space="preserve">рија, </w:t>
      </w:r>
      <w:r>
        <w:rPr>
          <w:spacing w:val="-3"/>
        </w:rPr>
        <w:t xml:space="preserve">Музичка </w:t>
      </w:r>
      <w:r>
        <w:rPr>
          <w:spacing w:val="-4"/>
        </w:rPr>
        <w:t xml:space="preserve">култура </w:t>
      </w:r>
      <w:r>
        <w:t xml:space="preserve">и </w:t>
      </w:r>
      <w:r>
        <w:rPr>
          <w:spacing w:val="-4"/>
        </w:rPr>
        <w:t xml:space="preserve">Ликовна култура) </w:t>
      </w:r>
      <w:r>
        <w:rPr>
          <w:spacing w:val="-3"/>
        </w:rPr>
        <w:t xml:space="preserve">изучавају </w:t>
      </w:r>
      <w:r>
        <w:t xml:space="preserve">се </w:t>
      </w:r>
      <w:r>
        <w:rPr>
          <w:spacing w:val="-4"/>
        </w:rPr>
        <w:t xml:space="preserve">додатни </w:t>
      </w:r>
      <w:r>
        <w:t xml:space="preserve">са- држаји </w:t>
      </w:r>
      <w:r>
        <w:rPr>
          <w:spacing w:val="-4"/>
        </w:rPr>
        <w:t xml:space="preserve">који </w:t>
      </w:r>
      <w:r>
        <w:t xml:space="preserve">се односе на </w:t>
      </w:r>
      <w:r>
        <w:rPr>
          <w:spacing w:val="-3"/>
        </w:rPr>
        <w:t xml:space="preserve">историјско </w:t>
      </w:r>
      <w:r>
        <w:t xml:space="preserve">и </w:t>
      </w:r>
      <w:r>
        <w:rPr>
          <w:spacing w:val="-4"/>
        </w:rPr>
        <w:t xml:space="preserve">уметничко </w:t>
      </w:r>
      <w:r>
        <w:t xml:space="preserve">наслеђе </w:t>
      </w:r>
      <w:r>
        <w:rPr>
          <w:spacing w:val="-3"/>
        </w:rPr>
        <w:t xml:space="preserve">одређе- </w:t>
      </w:r>
      <w:r>
        <w:t xml:space="preserve">не мањине. </w:t>
      </w:r>
      <w:r>
        <w:rPr>
          <w:spacing w:val="-3"/>
        </w:rPr>
        <w:t xml:space="preserve">Од </w:t>
      </w:r>
      <w:r>
        <w:t xml:space="preserve">наставника се </w:t>
      </w:r>
      <w:r>
        <w:rPr>
          <w:spacing w:val="-3"/>
        </w:rPr>
        <w:t xml:space="preserve">очекује </w:t>
      </w:r>
      <w:r>
        <w:t xml:space="preserve">да, у оквирима дефинисаног </w:t>
      </w:r>
      <w:r>
        <w:rPr>
          <w:spacing w:val="-3"/>
        </w:rPr>
        <w:t xml:space="preserve">годишњег </w:t>
      </w:r>
      <w:r>
        <w:t xml:space="preserve">фонда </w:t>
      </w:r>
      <w:r>
        <w:rPr>
          <w:spacing w:val="-3"/>
        </w:rPr>
        <w:t xml:space="preserve">часова, </w:t>
      </w:r>
      <w:r>
        <w:t xml:space="preserve">обраде и </w:t>
      </w:r>
      <w:r>
        <w:rPr>
          <w:spacing w:val="-4"/>
        </w:rPr>
        <w:t xml:space="preserve">додатне </w:t>
      </w:r>
      <w:r>
        <w:t xml:space="preserve">садржаје, </w:t>
      </w:r>
      <w:r>
        <w:rPr>
          <w:spacing w:val="-3"/>
        </w:rPr>
        <w:t>обезбеђујући остваривање</w:t>
      </w:r>
      <w:r>
        <w:rPr>
          <w:spacing w:val="-11"/>
        </w:rPr>
        <w:t xml:space="preserve"> </w:t>
      </w:r>
      <w:r>
        <w:t>циљa</w:t>
      </w:r>
      <w:r>
        <w:rPr>
          <w:spacing w:val="-12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стандарда</w:t>
      </w:r>
      <w:r>
        <w:rPr>
          <w:spacing w:val="-11"/>
        </w:rPr>
        <w:t xml:space="preserve"> </w:t>
      </w:r>
      <w:r>
        <w:t>постигнућа</w:t>
      </w:r>
      <w:r>
        <w:rPr>
          <w:spacing w:val="-11"/>
        </w:rPr>
        <w:t xml:space="preserve"> </w:t>
      </w:r>
      <w:r>
        <w:rPr>
          <w:spacing w:val="-3"/>
        </w:rPr>
        <w:t>ученика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дефи- нисаних </w:t>
      </w:r>
      <w:r>
        <w:rPr>
          <w:spacing w:val="-4"/>
        </w:rPr>
        <w:t xml:space="preserve">исхода. </w:t>
      </w:r>
      <w:r>
        <w:t xml:space="preserve">Да би се </w:t>
      </w:r>
      <w:r>
        <w:rPr>
          <w:spacing w:val="-2"/>
        </w:rPr>
        <w:t xml:space="preserve">ово </w:t>
      </w:r>
      <w:r>
        <w:rPr>
          <w:spacing w:val="-3"/>
        </w:rPr>
        <w:t xml:space="preserve">постигло, веома </w:t>
      </w:r>
      <w:r>
        <w:t xml:space="preserve">је </w:t>
      </w:r>
      <w:r>
        <w:rPr>
          <w:spacing w:val="-3"/>
        </w:rPr>
        <w:t xml:space="preserve">важно планирати </w:t>
      </w:r>
      <w:r>
        <w:t xml:space="preserve">и </w:t>
      </w:r>
      <w:r>
        <w:rPr>
          <w:spacing w:val="-3"/>
        </w:rPr>
        <w:t xml:space="preserve">реализовати наставу </w:t>
      </w:r>
      <w:r>
        <w:t xml:space="preserve">на тај </w:t>
      </w:r>
      <w:r>
        <w:rPr>
          <w:spacing w:val="-4"/>
        </w:rPr>
        <w:t xml:space="preserve">начин </w:t>
      </w:r>
      <w:r>
        <w:t xml:space="preserve">да се садржаји из </w:t>
      </w:r>
      <w:r>
        <w:rPr>
          <w:spacing w:val="-4"/>
        </w:rPr>
        <w:t xml:space="preserve">културно-исто- </w:t>
      </w:r>
      <w:r>
        <w:rPr>
          <w:spacing w:val="-3"/>
        </w:rPr>
        <w:t xml:space="preserve">ријске </w:t>
      </w:r>
      <w:r>
        <w:t xml:space="preserve">баштине </w:t>
      </w:r>
      <w:r>
        <w:rPr>
          <w:spacing w:val="-3"/>
        </w:rPr>
        <w:t xml:space="preserve">једне </w:t>
      </w:r>
      <w:r>
        <w:rPr>
          <w:spacing w:val="-2"/>
        </w:rPr>
        <w:t xml:space="preserve">мањине </w:t>
      </w:r>
      <w:r>
        <w:t xml:space="preserve">не посматрају и обрађују </w:t>
      </w:r>
      <w:r>
        <w:rPr>
          <w:spacing w:val="-3"/>
        </w:rPr>
        <w:t xml:space="preserve">изоловано, </w:t>
      </w:r>
      <w:r>
        <w:t>већ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повезују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интегришу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осталим</w:t>
      </w:r>
      <w:r>
        <w:rPr>
          <w:spacing w:val="-10"/>
        </w:rPr>
        <w:t xml:space="preserve"> </w:t>
      </w:r>
      <w:r>
        <w:t>садржајима</w:t>
      </w:r>
      <w:r>
        <w:rPr>
          <w:spacing w:val="-10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rPr>
          <w:spacing w:val="-5"/>
        </w:rPr>
        <w:t xml:space="preserve">ко- </w:t>
      </w:r>
      <w:r>
        <w:t xml:space="preserve">ристећи </w:t>
      </w:r>
      <w:r>
        <w:rPr>
          <w:spacing w:val="-3"/>
        </w:rPr>
        <w:t xml:space="preserve">сваку прилику </w:t>
      </w:r>
      <w:r>
        <w:t>д</w:t>
      </w:r>
      <w:r>
        <w:t xml:space="preserve">а се деси учење </w:t>
      </w:r>
      <w:r>
        <w:rPr>
          <w:spacing w:val="-4"/>
        </w:rPr>
        <w:t xml:space="preserve">које </w:t>
      </w:r>
      <w:r>
        <w:t xml:space="preserve">ће </w:t>
      </w:r>
      <w:r>
        <w:rPr>
          <w:spacing w:val="-6"/>
        </w:rPr>
        <w:t xml:space="preserve">код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јачати </w:t>
      </w:r>
      <w:r>
        <w:rPr>
          <w:spacing w:val="-3"/>
        </w:rPr>
        <w:t xml:space="preserve">њихов </w:t>
      </w:r>
      <w:r>
        <w:t xml:space="preserve">осећај припадности </w:t>
      </w:r>
      <w:r>
        <w:rPr>
          <w:spacing w:val="-3"/>
        </w:rPr>
        <w:t xml:space="preserve">одређеној </w:t>
      </w:r>
      <w:r>
        <w:t>националној</w:t>
      </w:r>
      <w:r>
        <w:rPr>
          <w:spacing w:val="-21"/>
        </w:rPr>
        <w:t xml:space="preserve"> </w:t>
      </w:r>
      <w:r>
        <w:rPr>
          <w:spacing w:val="-3"/>
        </w:rPr>
        <w:t>мањини.</w:t>
      </w:r>
    </w:p>
    <w:p w:rsidR="00960A83" w:rsidRDefault="00770465">
      <w:pPr>
        <w:pStyle w:val="ListParagraph"/>
        <w:numPr>
          <w:ilvl w:val="0"/>
          <w:numId w:val="4"/>
        </w:numPr>
        <w:tabs>
          <w:tab w:val="left" w:pos="301"/>
        </w:tabs>
        <w:spacing w:before="160" w:line="232" w:lineRule="auto"/>
        <w:ind w:right="1299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960A83" w:rsidRDefault="00770465">
      <w:pPr>
        <w:pStyle w:val="BodyText"/>
        <w:spacing w:before="112" w:line="232" w:lineRule="auto"/>
        <w:ind w:right="117"/>
      </w:pPr>
      <w:r>
        <w:t>Ради јачања образовноваспитне делатности школе, подстица- ња индивидуалних склоности и интересовања и правилног к</w:t>
      </w:r>
      <w:r>
        <w:t>ори-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88" w:line="232" w:lineRule="auto"/>
        <w:ind w:right="38" w:firstLine="0"/>
      </w:pPr>
      <w:r>
        <w:lastRenderedPageBreak/>
        <w:t xml:space="preserve">шћења слободног времена, школа је дужна да реализује слободне активности, које се спроводе кроз рад у секцијама и ваннаставним активностима. Школа својим Школским програмом и Годишњим планом рада дефинише различите активности </w:t>
      </w:r>
      <w:r>
        <w:t>у складу са својим ресурсима и просторним могућностима.</w:t>
      </w:r>
    </w:p>
    <w:p w:rsidR="00960A83" w:rsidRDefault="00770465">
      <w:pPr>
        <w:pStyle w:val="BodyText"/>
        <w:spacing w:line="232" w:lineRule="auto"/>
        <w:ind w:right="38"/>
      </w:pPr>
      <w:r>
        <w:t>Активности треба тако организовати да ученици имају што више могућности за активно учешће, за креативно испољавање, за интеракцију са другим ученицима, коришћење различитих извора информација и саврем</w:t>
      </w:r>
      <w:r>
        <w:t>ених технологија. Резултате рада ученика у оквиру слободних активности треба учинити видљивим јер се на тај начин обезбеђује мотивација и задовољство учесника активно- сти. Бројни су начини на који је могуће то остварити као што су: организовање представа,</w:t>
      </w:r>
      <w:r>
        <w:t xml:space="preserve"> изложби, базара, објављивање на сајту школе, кроз смотре стваралаштва, спортске сусрете и друго.</w:t>
      </w:r>
    </w:p>
    <w:p w:rsidR="00960A83" w:rsidRDefault="00960A83">
      <w:pPr>
        <w:pStyle w:val="BodyText"/>
        <w:spacing w:before="2"/>
        <w:ind w:left="0" w:firstLine="0"/>
        <w:jc w:val="left"/>
        <w:rPr>
          <w:sz w:val="28"/>
        </w:rPr>
      </w:pPr>
    </w:p>
    <w:p w:rsidR="00960A83" w:rsidRDefault="00770465">
      <w:pPr>
        <w:pStyle w:val="Heading1"/>
      </w:pPr>
      <w:r>
        <w:t>ХОР И ОРКЕСТАР</w:t>
      </w:r>
    </w:p>
    <w:p w:rsidR="00960A83" w:rsidRDefault="00770465">
      <w:pPr>
        <w:pStyle w:val="BodyText"/>
        <w:spacing w:before="168" w:line="232" w:lineRule="auto"/>
        <w:ind w:right="38"/>
      </w:pPr>
      <w:r>
        <w:t xml:space="preserve">Свака гимназија обавезна је да организује рад </w:t>
      </w:r>
      <w:r>
        <w:rPr>
          <w:spacing w:val="-4"/>
        </w:rPr>
        <w:t xml:space="preserve">школског </w:t>
      </w:r>
      <w:r>
        <w:t xml:space="preserve">хора, а поред тога паралелно може организовати и </w:t>
      </w:r>
      <w:r>
        <w:rPr>
          <w:spacing w:val="-3"/>
        </w:rPr>
        <w:t xml:space="preserve">школски </w:t>
      </w:r>
      <w:r>
        <w:t>оркестар, у оквиру обавезних в</w:t>
      </w:r>
      <w:r>
        <w:t xml:space="preserve">аннаставних активности.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индeнтитeтa шкoлe, пoдршка је рaзвojу културнe срeдинe</w:t>
      </w:r>
      <w:r>
        <w:rPr>
          <w:spacing w:val="-6"/>
        </w:rPr>
        <w:t xml:space="preserve"> </w:t>
      </w:r>
      <w:r>
        <w:t>зajeдницe,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Због значаја ових ансамбала за ученике, </w:t>
      </w:r>
      <w:r>
        <w:rPr>
          <w:spacing w:val="-3"/>
        </w:rPr>
        <w:t xml:space="preserve">школу </w:t>
      </w:r>
      <w:r>
        <w:t>и шире, мора се водити рачуна да се у време одржавања проба не заказују друге активности,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часови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одрж</w:t>
      </w:r>
      <w:r>
        <w:t>авати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и бити део распореда часова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:rsidR="00960A83" w:rsidRDefault="00770465">
      <w:pPr>
        <w:pStyle w:val="BodyText"/>
        <w:spacing w:line="232" w:lineRule="auto"/>
        <w:ind w:right="39"/>
      </w:pPr>
      <w:r>
        <w:t>Певање у хору или свирање у оркестру имају свој образовни и васпитни циљ.</w:t>
      </w:r>
    </w:p>
    <w:p w:rsidR="00960A83" w:rsidRDefault="00770465">
      <w:pPr>
        <w:pStyle w:val="BodyText"/>
        <w:spacing w:line="232" w:lineRule="auto"/>
        <w:ind w:right="38"/>
      </w:pPr>
      <w:r>
        <w:t>Образовни циљ обухвата развијање слуха и ритма, ширење гласовних могућности и учвршћивање интонације, способност за фино нијансирање и изражајно извођење, упознавање страних је- зика, литерарних текстова, домаћих и страних композитора, што све води ка разв</w:t>
      </w:r>
      <w:r>
        <w:t>ијању естетских критеријума.</w:t>
      </w:r>
    </w:p>
    <w:p w:rsidR="00960A83" w:rsidRDefault="00770465">
      <w:pPr>
        <w:pStyle w:val="BodyText"/>
        <w:spacing w:line="232" w:lineRule="auto"/>
        <w:ind w:right="38"/>
      </w:pPr>
      <w:r>
        <w:t>Вaспитни циљ oбухвaтa рaзвиjaњe oсeћaњa припaднoсти кoлeктиву – остваривање циљева кроз задовољство у заједничком раду; развијање савесности и дисциплине, концентрације и преци- зности, истрајности и личне одговорности, пoштoвa</w:t>
      </w:r>
      <w:r>
        <w:t xml:space="preserve">њa рaзличи- тoсти и тoлeрaнциje; рaзвиjaњe oдгoвoрнoсти, стицање самопоу- здања, савладавање треме и развијање </w:t>
      </w:r>
      <w:r>
        <w:rPr>
          <w:spacing w:val="-3"/>
        </w:rPr>
        <w:t xml:space="preserve">вршњачке </w:t>
      </w:r>
      <w:r>
        <w:t xml:space="preserve">сарадње на </w:t>
      </w:r>
      <w:r>
        <w:rPr>
          <w:spacing w:val="-3"/>
        </w:rPr>
        <w:t xml:space="preserve">нивоу школе, </w:t>
      </w:r>
      <w:r>
        <w:t xml:space="preserve">као и способност </w:t>
      </w:r>
      <w:r>
        <w:rPr>
          <w:spacing w:val="-4"/>
        </w:rPr>
        <w:t xml:space="preserve">како </w:t>
      </w:r>
      <w:r>
        <w:t>се уклопити и као индивидуа стајати иза групе.</w:t>
      </w:r>
    </w:p>
    <w:p w:rsidR="00960A83" w:rsidRDefault="00770465">
      <w:pPr>
        <w:pStyle w:val="BodyText"/>
        <w:spacing w:line="232" w:lineRule="auto"/>
        <w:ind w:right="38"/>
      </w:pPr>
      <w:r>
        <w:t>Позитиван утицај музике на здравље и развој</w:t>
      </w:r>
      <w:r>
        <w:t xml:space="preserve"> је општепознат (психолошки, социолошки, емоционални развој), те певање у хору значајно доприноси смањењу стреса, агресивности и побољшању здравља и квалитета живота код ученика.</w:t>
      </w:r>
    </w:p>
    <w:p w:rsidR="00960A83" w:rsidRDefault="00960A83">
      <w:pPr>
        <w:pStyle w:val="BodyText"/>
        <w:spacing w:before="1"/>
        <w:ind w:left="0" w:firstLine="0"/>
        <w:jc w:val="left"/>
        <w:rPr>
          <w:sz w:val="22"/>
        </w:rPr>
      </w:pPr>
    </w:p>
    <w:p w:rsidR="00960A83" w:rsidRDefault="00770465">
      <w:pPr>
        <w:pStyle w:val="Heading1"/>
      </w:pPr>
      <w:r>
        <w:t>а) ХОР</w:t>
      </w:r>
    </w:p>
    <w:p w:rsidR="00960A83" w:rsidRDefault="00770465">
      <w:pPr>
        <w:pStyle w:val="BodyText"/>
        <w:spacing w:before="111" w:line="232" w:lineRule="auto"/>
        <w:ind w:right="38"/>
      </w:pPr>
      <w:r>
        <w:t>Хор може бити организован као мешовити, женски или му- шки вишегласни</w:t>
      </w:r>
      <w:r>
        <w:t xml:space="preserve"> хор, на нивоу целе школе. Часови рада су део радне обавезе ученика који су прошли аудицију за хор. У односу на укупан број ученика, минималан број чланова хора за школе које имају до 200 ученика је 30 чланова, а у већим школама (преко 200 ученика) је 40.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Рад са </w:t>
      </w:r>
      <w:r>
        <w:rPr>
          <w:spacing w:val="-3"/>
        </w:rPr>
        <w:t xml:space="preserve">хором </w:t>
      </w:r>
      <w:r>
        <w:t>представља сложенији вид</w:t>
      </w:r>
      <w:r>
        <w:rPr>
          <w:spacing w:val="-23"/>
        </w:rPr>
        <w:t xml:space="preserve"> </w:t>
      </w:r>
      <w:r>
        <w:t>васпитно-образовног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недељно, односно по 140 ча- сова</w:t>
      </w:r>
      <w:r>
        <w:rPr>
          <w:spacing w:val="-1"/>
        </w:rPr>
        <w:t xml:space="preserve"> </w:t>
      </w:r>
      <w:r>
        <w:t>годи</w:t>
      </w:r>
      <w:r>
        <w:t>шње.</w:t>
      </w:r>
    </w:p>
    <w:p w:rsidR="00960A83" w:rsidRDefault="00770465">
      <w:pPr>
        <w:pStyle w:val="BodyText"/>
        <w:spacing w:line="232" w:lineRule="auto"/>
        <w:ind w:right="38"/>
      </w:pPr>
      <w:r>
        <w:t>Репертоар школских хорова обухвата одговарајућа дела до- маћих и страних аутора разних епоха, народне, пригодне песме савремених композитора. У току школске године потребно је са хором извести најмање десет вишегласних композиција, acappella или уз ин</w:t>
      </w:r>
      <w:r>
        <w:t>струменталну пратњу. При избору песама треба поћи од процене гласовних могућности, као и од тема и нивоа сложености примерених средњошколском узрасту.</w:t>
      </w:r>
    </w:p>
    <w:p w:rsidR="00960A83" w:rsidRDefault="00770465">
      <w:pPr>
        <w:pStyle w:val="Heading1"/>
        <w:spacing w:before="78"/>
      </w:pPr>
      <w:r>
        <w:rPr>
          <w:b w:val="0"/>
        </w:rPr>
        <w:br w:type="column"/>
      </w:r>
      <w:r>
        <w:t>Начин остваривања програма</w:t>
      </w:r>
    </w:p>
    <w:p w:rsidR="00960A83" w:rsidRDefault="00770465">
      <w:pPr>
        <w:pStyle w:val="BodyText"/>
        <w:spacing w:before="112" w:line="232" w:lineRule="auto"/>
        <w:ind w:right="117"/>
      </w:pPr>
      <w:r>
        <w:t>Хор формира наставник, на основу провере слуха, гласовних и певачких способно</w:t>
      </w:r>
      <w:r>
        <w:t>сти ученика, након чега следи разврставање певача по гласовима.</w:t>
      </w:r>
    </w:p>
    <w:p w:rsidR="00960A83" w:rsidRDefault="00770465">
      <w:pPr>
        <w:pStyle w:val="BodyText"/>
        <w:spacing w:line="232" w:lineRule="auto"/>
        <w:ind w:right="117"/>
      </w:pP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 xml:space="preserve">треба да садржи пригодне композиције, као и дела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</w:t>
      </w:r>
      <w:r>
        <w:t>бла.</w:t>
      </w:r>
    </w:p>
    <w:p w:rsidR="00960A83" w:rsidRDefault="00770465">
      <w:pPr>
        <w:pStyle w:val="BodyText"/>
        <w:spacing w:line="195" w:lineRule="exact"/>
        <w:ind w:left="517" w:firstLine="0"/>
        <w:jc w:val="left"/>
      </w:pPr>
      <w:r>
        <w:t>Садржај рада: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избор чланова и разврставање</w:t>
      </w:r>
      <w:r>
        <w:rPr>
          <w:spacing w:val="-3"/>
          <w:sz w:val="18"/>
        </w:rPr>
        <w:t xml:space="preserve"> гласова;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73"/>
        </w:tabs>
        <w:spacing w:line="232" w:lineRule="auto"/>
        <w:ind w:right="117" w:firstLine="397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2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садржаја;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стилска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0"/>
          <w:sz w:val="18"/>
        </w:rPr>
        <w:t xml:space="preserve"> </w:t>
      </w:r>
      <w:r>
        <w:rPr>
          <w:sz w:val="18"/>
        </w:rPr>
        <w:t>заједно;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32" w:lineRule="auto"/>
        <w:ind w:right="118" w:firstLine="397"/>
        <w:rPr>
          <w:sz w:val="18"/>
        </w:rPr>
      </w:pPr>
      <w:r>
        <w:rPr>
          <w:sz w:val="18"/>
        </w:rPr>
        <w:t xml:space="preserve">реализација програма и наступа хора према </w:t>
      </w:r>
      <w:r>
        <w:rPr>
          <w:spacing w:val="-3"/>
          <w:sz w:val="18"/>
        </w:rPr>
        <w:t xml:space="preserve">Годишњем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960A83" w:rsidRDefault="00770465">
      <w:pPr>
        <w:pStyle w:val="BodyText"/>
        <w:spacing w:line="232" w:lineRule="auto"/>
        <w:ind w:right="117"/>
      </w:pPr>
      <w:r>
        <w:t>На часовима хора, наставник треба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</w:t>
      </w:r>
      <w:r>
        <w:t>улација</w:t>
      </w:r>
      <w:r>
        <w:rPr>
          <w:spacing w:val="-7"/>
        </w:rPr>
        <w:t xml:space="preserve"> </w:t>
      </w:r>
      <w:r>
        <w:t>представљају основу</w:t>
      </w:r>
      <w:r>
        <w:rPr>
          <w:spacing w:val="-6"/>
        </w:rPr>
        <w:t xml:space="preserve"> </w:t>
      </w:r>
      <w:r>
        <w:t>вокалне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 xml:space="preserve">правилног дисања је и правилно држање тела. Потребно је инсистирати на доброј дикцији (зависно </w:t>
      </w:r>
      <w:r>
        <w:rPr>
          <w:spacing w:val="-3"/>
        </w:rPr>
        <w:t xml:space="preserve">од </w:t>
      </w:r>
      <w:r>
        <w:t>стила). Препоручљиво је певање вокала на</w:t>
      </w:r>
      <w:r>
        <w:t xml:space="preserve"> истој тонској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хорске</w:t>
      </w:r>
      <w:r>
        <w:rPr>
          <w:spacing w:val="-5"/>
        </w:rPr>
        <w:t xml:space="preserve"> </w:t>
      </w:r>
      <w:r>
        <w:t>боје.</w:t>
      </w:r>
    </w:p>
    <w:p w:rsidR="00960A83" w:rsidRDefault="00770465">
      <w:pPr>
        <w:pStyle w:val="BodyText"/>
        <w:spacing w:line="232" w:lineRule="auto"/>
        <w:ind w:right="117"/>
        <w:jc w:val="right"/>
      </w:pPr>
      <w:r>
        <w:rPr>
          <w:spacing w:val="-6"/>
        </w:rPr>
        <w:t xml:space="preserve">Код </w:t>
      </w:r>
      <w:r>
        <w:t xml:space="preserve">обраде нове </w:t>
      </w:r>
      <w:r>
        <w:rPr>
          <w:spacing w:val="-3"/>
        </w:rPr>
        <w:t xml:space="preserve">композиције </w:t>
      </w:r>
      <w:r>
        <w:t>најпре се</w:t>
      </w:r>
      <w:r>
        <w:rPr>
          <w:spacing w:val="15"/>
        </w:rPr>
        <w:t xml:space="preserve"> </w:t>
      </w:r>
      <w:r>
        <w:t>приступа</w:t>
      </w:r>
      <w:r>
        <w:rPr>
          <w:spacing w:val="36"/>
        </w:rPr>
        <w:t xml:space="preserve"> </w:t>
      </w:r>
      <w:r>
        <w:t>детаљној</w:t>
      </w:r>
      <w:r>
        <w:rPr>
          <w:spacing w:val="-1"/>
        </w:rPr>
        <w:t xml:space="preserve"> </w:t>
      </w:r>
      <w:r>
        <w:t>анализи</w:t>
      </w:r>
      <w:r>
        <w:rPr>
          <w:spacing w:val="23"/>
        </w:rPr>
        <w:t xml:space="preserve"> </w:t>
      </w:r>
      <w:r>
        <w:t>текста.</w:t>
      </w:r>
      <w:r>
        <w:rPr>
          <w:spacing w:val="23"/>
        </w:rPr>
        <w:t xml:space="preserve"> </w:t>
      </w:r>
      <w:r>
        <w:rPr>
          <w:spacing w:val="-7"/>
        </w:rPr>
        <w:t>Уколико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страном</w:t>
      </w:r>
      <w:r>
        <w:rPr>
          <w:spacing w:val="23"/>
        </w:rPr>
        <w:t xml:space="preserve"> </w:t>
      </w:r>
      <w:r>
        <w:rPr>
          <w:spacing w:val="-4"/>
        </w:rPr>
        <w:t>језику,</w:t>
      </w:r>
      <w:r>
        <w:rPr>
          <w:spacing w:val="23"/>
        </w:rPr>
        <w:t xml:space="preserve"> </w:t>
      </w:r>
      <w:r>
        <w:t>ученици</w:t>
      </w:r>
      <w:r>
        <w:rPr>
          <w:spacing w:val="23"/>
        </w:rPr>
        <w:t xml:space="preserve"> </w:t>
      </w:r>
      <w:r>
        <w:t>уче</w:t>
      </w:r>
      <w:r>
        <w:rPr>
          <w:spacing w:val="-1"/>
        </w:rPr>
        <w:t xml:space="preserve"> </w:t>
      </w:r>
      <w:r>
        <w:t xml:space="preserve">правилно да читају </w:t>
      </w:r>
      <w:r>
        <w:rPr>
          <w:spacing w:val="-4"/>
        </w:rPr>
        <w:t xml:space="preserve">текст, </w:t>
      </w:r>
      <w:r>
        <w:t>изговарају непознате</w:t>
      </w:r>
      <w:r>
        <w:rPr>
          <w:spacing w:val="1"/>
        </w:rPr>
        <w:t xml:space="preserve"> </w:t>
      </w:r>
      <w:r>
        <w:rPr>
          <w:spacing w:val="-3"/>
        </w:rPr>
        <w:t xml:space="preserve">гласове </w:t>
      </w:r>
      <w:r>
        <w:t>и</w:t>
      </w:r>
      <w:r>
        <w:rPr>
          <w:spacing w:val="16"/>
        </w:rPr>
        <w:t xml:space="preserve"> </w:t>
      </w:r>
      <w:r>
        <w:t xml:space="preserve">упозна- ју се са значењем текста. </w:t>
      </w:r>
      <w:r>
        <w:rPr>
          <w:spacing w:val="-7"/>
        </w:rPr>
        <w:t xml:space="preserve">Током </w:t>
      </w:r>
      <w:r>
        <w:t>анализе текста важно</w:t>
      </w:r>
      <w:r>
        <w:rPr>
          <w:spacing w:val="10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обратити</w:t>
      </w:r>
      <w:r>
        <w:rPr>
          <w:spacing w:val="-1"/>
        </w:rPr>
        <w:t xml:space="preserve"> </w:t>
      </w:r>
      <w:r>
        <w:t>пажњу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акцентовање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такта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ме- </w:t>
      </w:r>
      <w:r>
        <w:rPr>
          <w:spacing w:val="-3"/>
        </w:rPr>
        <w:t>лодијског</w:t>
      </w:r>
      <w:r>
        <w:rPr>
          <w:spacing w:val="-7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Даља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нотног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усвајање</w:t>
      </w:r>
      <w:r>
        <w:rPr>
          <w:spacing w:val="-7"/>
        </w:rPr>
        <w:t xml:space="preserve"> </w:t>
      </w:r>
      <w:r>
        <w:t>мелодија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гласовима, </w:t>
      </w:r>
      <w:r>
        <w:t xml:space="preserve">постиже се на одвојеним пробама по </w:t>
      </w:r>
      <w:r>
        <w:rPr>
          <w:spacing w:val="-3"/>
        </w:rPr>
        <w:t>гласовима.</w:t>
      </w:r>
      <w:r>
        <w:rPr>
          <w:spacing w:val="25"/>
        </w:rPr>
        <w:t xml:space="preserve"> </w:t>
      </w:r>
      <w:r>
        <w:t>Већ</w:t>
      </w:r>
      <w:r>
        <w:rPr>
          <w:spacing w:val="12"/>
        </w:rPr>
        <w:t xml:space="preserve"> </w:t>
      </w:r>
      <w:r>
        <w:t>у овој</w:t>
      </w:r>
      <w:r>
        <w:rPr>
          <w:spacing w:val="-5"/>
        </w:rPr>
        <w:t xml:space="preserve"> </w:t>
      </w:r>
      <w:r>
        <w:t>фази,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нотног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укључити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дина- мику и </w:t>
      </w:r>
      <w:r>
        <w:rPr>
          <w:spacing w:val="-5"/>
        </w:rPr>
        <w:t xml:space="preserve">агогику. </w:t>
      </w:r>
      <w:r>
        <w:t xml:space="preserve">На заједничким пробама </w:t>
      </w:r>
      <w:r>
        <w:rPr>
          <w:spacing w:val="-3"/>
        </w:rPr>
        <w:t>хора, након</w:t>
      </w:r>
      <w:r>
        <w:rPr>
          <w:spacing w:val="10"/>
        </w:rPr>
        <w:t xml:space="preserve"> </w:t>
      </w:r>
      <w:r>
        <w:t xml:space="preserve">усвајања </w:t>
      </w:r>
      <w:r>
        <w:rPr>
          <w:spacing w:val="-5"/>
        </w:rPr>
        <w:t>ком-</w:t>
      </w:r>
      <w:r>
        <w:t xml:space="preserve"> позиције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целости,</w:t>
      </w:r>
      <w:r>
        <w:rPr>
          <w:spacing w:val="-5"/>
        </w:rPr>
        <w:t xml:space="preserve"> </w:t>
      </w:r>
      <w:r>
        <w:rPr>
          <w:spacing w:val="-3"/>
        </w:rPr>
        <w:t>неопходан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даљи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</w:t>
      </w:r>
      <w:r>
        <w:t>претацији</w:t>
      </w:r>
      <w:r>
        <w:rPr>
          <w:spacing w:val="-5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Обрађене</w:t>
      </w:r>
      <w:r>
        <w:rPr>
          <w:spacing w:val="15"/>
        </w:rPr>
        <w:t xml:space="preserve"> </w:t>
      </w:r>
      <w:r>
        <w:t>композиције</w:t>
      </w:r>
      <w:r>
        <w:rPr>
          <w:spacing w:val="15"/>
        </w:rPr>
        <w:t xml:space="preserve"> </w:t>
      </w:r>
      <w:r>
        <w:t>изводе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редовним</w:t>
      </w:r>
      <w:r>
        <w:rPr>
          <w:spacing w:val="15"/>
        </w:rPr>
        <w:t xml:space="preserve"> </w:t>
      </w:r>
      <w:r>
        <w:rPr>
          <w:spacing w:val="-3"/>
        </w:rPr>
        <w:t>школским</w:t>
      </w:r>
      <w:r>
        <w:rPr>
          <w:spacing w:val="15"/>
        </w:rPr>
        <w:t xml:space="preserve">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>Свечана прослава</w:t>
      </w:r>
      <w:r>
        <w:rPr>
          <w:spacing w:val="25"/>
        </w:rPr>
        <w:t xml:space="preserve"> </w:t>
      </w:r>
      <w:r>
        <w:t>поводом</w:t>
      </w:r>
      <w:r>
        <w:rPr>
          <w:spacing w:val="11"/>
        </w:rPr>
        <w:t xml:space="preserve"> </w:t>
      </w:r>
      <w:r>
        <w:t xml:space="preserve">обележавања </w:t>
      </w:r>
      <w:r>
        <w:rPr>
          <w:spacing w:val="-3"/>
        </w:rPr>
        <w:t xml:space="preserve">школске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>концерт...),</w:t>
      </w:r>
      <w:r>
        <w:rPr>
          <w:spacing w:val="2"/>
        </w:rPr>
        <w:t xml:space="preserve"> </w:t>
      </w:r>
      <w:r>
        <w:t>културним</w:t>
      </w:r>
      <w:r>
        <w:rPr>
          <w:spacing w:val="-1"/>
        </w:rPr>
        <w:t xml:space="preserve"> </w:t>
      </w:r>
      <w:r>
        <w:t>мани- фестацијама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школи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ван</w:t>
      </w:r>
      <w:r>
        <w:rPr>
          <w:spacing w:val="15"/>
        </w:rPr>
        <w:t xml:space="preserve"> </w:t>
      </w:r>
      <w:r>
        <w:t>ње,</w:t>
      </w:r>
      <w:r>
        <w:rPr>
          <w:spacing w:val="15"/>
        </w:rPr>
        <w:t xml:space="preserve"> </w:t>
      </w:r>
      <w: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фестивалима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такмиче-</w:t>
      </w:r>
    </w:p>
    <w:p w:rsidR="00960A83" w:rsidRDefault="00770465">
      <w:pPr>
        <w:pStyle w:val="BodyText"/>
        <w:spacing w:line="191" w:lineRule="exact"/>
        <w:ind w:firstLine="0"/>
        <w:jc w:val="left"/>
      </w:pPr>
      <w:r>
        <w:t>њима хорова у земљи и ван ње.</w:t>
      </w:r>
    </w:p>
    <w:p w:rsidR="00960A83" w:rsidRDefault="00960A83">
      <w:pPr>
        <w:pStyle w:val="BodyText"/>
        <w:spacing w:before="3"/>
        <w:ind w:left="0" w:firstLine="0"/>
        <w:jc w:val="left"/>
        <w:rPr>
          <w:sz w:val="23"/>
        </w:rPr>
      </w:pPr>
    </w:p>
    <w:p w:rsidR="00960A83" w:rsidRDefault="00770465">
      <w:pPr>
        <w:pStyle w:val="Heading1"/>
      </w:pPr>
      <w:r>
        <w:t>Препоручене композиције за рад хора</w:t>
      </w:r>
    </w:p>
    <w:p w:rsidR="00960A83" w:rsidRDefault="00770465">
      <w:pPr>
        <w:pStyle w:val="BodyText"/>
        <w:spacing w:before="112" w:line="232" w:lineRule="auto"/>
        <w:ind w:right="112"/>
        <w:jc w:val="left"/>
      </w:pPr>
      <w:r>
        <w:t>Химне: Боже правде, Светосавска химна, Востани Сербие, Gaudeamus igitur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О. ди Ласо: мадригал по избору (Матона миа Кара)</w:t>
      </w:r>
    </w:p>
    <w:p w:rsidR="00960A83" w:rsidRDefault="00770465">
      <w:pPr>
        <w:pStyle w:val="BodyText"/>
        <w:spacing w:before="1" w:line="232" w:lineRule="auto"/>
        <w:ind w:left="517" w:right="218" w:firstLine="0"/>
        <w:jc w:val="left"/>
      </w:pPr>
      <w:r>
        <w:t>К. Џезуалдо: мадригал по избору (нпр. Sospirava il mio core) Хенри VIII: Pastime with good company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Стари мајстори – избор</w:t>
      </w:r>
    </w:p>
    <w:p w:rsidR="00960A83" w:rsidRDefault="00770465">
      <w:pPr>
        <w:pStyle w:val="BodyText"/>
        <w:spacing w:before="2" w:line="232" w:lineRule="auto"/>
        <w:ind w:right="112"/>
        <w:jc w:val="left"/>
      </w:pPr>
      <w:r>
        <w:t>J. С. Бах – корал по избору (Jesu, meine Freude, Herr, Gott, wir loben dich)</w:t>
      </w:r>
    </w:p>
    <w:p w:rsidR="00960A83" w:rsidRDefault="00770465">
      <w:pPr>
        <w:pStyle w:val="ListParagraph"/>
        <w:numPr>
          <w:ilvl w:val="0"/>
          <w:numId w:val="2"/>
        </w:numPr>
        <w:tabs>
          <w:tab w:val="left" w:pos="678"/>
        </w:tabs>
        <w:spacing w:line="197" w:lineRule="exact"/>
        <w:ind w:firstLine="397"/>
        <w:rPr>
          <w:sz w:val="18"/>
        </w:rPr>
      </w:pPr>
      <w:r>
        <w:rPr>
          <w:sz w:val="18"/>
        </w:rPr>
        <w:t>С. Бах/Ш. Гуно – Аве Мариа (хорска</w:t>
      </w:r>
      <w:r>
        <w:rPr>
          <w:spacing w:val="-8"/>
          <w:sz w:val="18"/>
        </w:rPr>
        <w:t xml:space="preserve"> </w:t>
      </w:r>
      <w:r>
        <w:rPr>
          <w:sz w:val="18"/>
        </w:rPr>
        <w:t>обрада)</w:t>
      </w:r>
    </w:p>
    <w:p w:rsidR="00960A83" w:rsidRDefault="00770465">
      <w:pPr>
        <w:pStyle w:val="BodyText"/>
        <w:spacing w:before="1" w:line="232" w:lineRule="auto"/>
        <w:ind w:left="517" w:right="112" w:firstLine="0"/>
        <w:jc w:val="left"/>
      </w:pPr>
      <w:r>
        <w:t>Г. Ф. Хендл: а</w:t>
      </w:r>
      <w:r>
        <w:t>рија Алмире из опере Риналдо (хорска обрада) Ђ. Б. Мартини: Un dolce canto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В. А. Моцарт: Abendruhe</w:t>
      </w:r>
    </w:p>
    <w:p w:rsidR="00960A83" w:rsidRDefault="00770465">
      <w:pPr>
        <w:pStyle w:val="BodyText"/>
        <w:spacing w:before="2" w:line="232" w:lineRule="auto"/>
        <w:ind w:left="517" w:right="477" w:firstLine="0"/>
        <w:jc w:val="left"/>
      </w:pPr>
      <w:r>
        <w:t>Л. ван Бетовен: канони Glück zum neuen Jahr, An Mälzel Ф. Грубер: Ариа Nyxта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А. Суливан: The long day closes</w:t>
      </w:r>
    </w:p>
    <w:p w:rsidR="00960A83" w:rsidRDefault="00770465">
      <w:pPr>
        <w:pStyle w:val="BodyText"/>
        <w:spacing w:before="1" w:line="232" w:lineRule="auto"/>
        <w:ind w:left="517" w:right="1760" w:firstLine="0"/>
        <w:jc w:val="left"/>
      </w:pPr>
      <w:r>
        <w:t>Ф. Шуберт – избор (Heilig ist der Herr) Ф. Шуман</w:t>
      </w:r>
      <w:r>
        <w:t xml:space="preserve"> – избор (Gute Nacht)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Ф. Лист – Салве регина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Ђ. Верди: Хор Јевреја из опере „Набуко”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А. Бородин – Половетске игре из опере „Кнез Игор”</w:t>
      </w:r>
    </w:p>
    <w:p w:rsidR="00960A83" w:rsidRDefault="00770465">
      <w:pPr>
        <w:pStyle w:val="BodyText"/>
        <w:spacing w:before="2" w:line="232" w:lineRule="auto"/>
        <w:ind w:right="112"/>
        <w:jc w:val="left"/>
      </w:pPr>
      <w:r>
        <w:t>П. И. Чајковски: избор духовних песама (Свјати боже), Ручи бегут звења</w:t>
      </w:r>
    </w:p>
    <w:p w:rsidR="00960A83" w:rsidRDefault="00770465">
      <w:pPr>
        <w:pStyle w:val="BodyText"/>
        <w:spacing w:line="232" w:lineRule="auto"/>
        <w:ind w:right="112"/>
        <w:jc w:val="left"/>
      </w:pPr>
      <w:r>
        <w:t>Д. С. Бортњански: Избор (Оче наш, Тебе појем, Хвалите го- спода, химна Кољ Славен)</w:t>
      </w:r>
    </w:p>
    <w:p w:rsidR="00960A83" w:rsidRDefault="00960A83">
      <w:pPr>
        <w:spacing w:line="232" w:lineRule="auto"/>
        <w:sectPr w:rsidR="00960A83">
          <w:pgSz w:w="11910" w:h="15740"/>
          <w:pgMar w:top="6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960A83" w:rsidRDefault="00770465">
      <w:pPr>
        <w:pStyle w:val="BodyText"/>
        <w:spacing w:before="68" w:line="232" w:lineRule="auto"/>
        <w:ind w:left="517" w:right="2275" w:firstLine="0"/>
        <w:jc w:val="left"/>
      </w:pPr>
      <w:bookmarkStart w:id="2" w:name="3_Правилник_о_измени_и_допуни_Правилника"/>
      <w:bookmarkEnd w:id="2"/>
      <w:r>
        <w:lastRenderedPageBreak/>
        <w:t>Чесноков – избор (Тебе појем) Н. Кедров – Оче наш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А. Ведељ – Не отврати лица Твојего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Анонимус – Полијелеј –Хвалите имја Господње</w:t>
      </w:r>
    </w:p>
    <w:p w:rsidR="00960A83" w:rsidRDefault="00770465">
      <w:pPr>
        <w:pStyle w:val="BodyText"/>
        <w:spacing w:before="1" w:line="232" w:lineRule="auto"/>
        <w:ind w:right="38"/>
      </w:pPr>
      <w:r>
        <w:t>С. С. Мокрањац: Одломци из Литургије св. Јована Злато- устог: Тебе појем, Свјати боже, Буди имја, Алилуја; Тропар св. Сави, О светлим празницима; Акатист пресветој Богородици; Ру- ковети или одломци из руковети по избору и могућностима хора</w:t>
      </w:r>
    </w:p>
    <w:p w:rsidR="00960A83" w:rsidRDefault="00770465">
      <w:pPr>
        <w:pStyle w:val="ListParagraph"/>
        <w:numPr>
          <w:ilvl w:val="0"/>
          <w:numId w:val="2"/>
        </w:numPr>
        <w:tabs>
          <w:tab w:val="left" w:pos="739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Станковић: Паде</w:t>
      </w:r>
      <w:r>
        <w:rPr>
          <w:sz w:val="18"/>
        </w:rPr>
        <w:t xml:space="preserve">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магла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И. Бајић/К.Бабић: Српкиња</w:t>
      </w:r>
    </w:p>
    <w:p w:rsidR="00960A83" w:rsidRDefault="00770465">
      <w:pPr>
        <w:pStyle w:val="BodyText"/>
        <w:spacing w:line="232" w:lineRule="auto"/>
        <w:ind w:left="517" w:right="655" w:firstLine="0"/>
        <w:jc w:val="left"/>
      </w:pPr>
      <w:r>
        <w:t>Кнез М.Обреновић: Што се боре мисли моје (обрада) Ј. Славенски: Јесењске ноћи</w:t>
      </w:r>
    </w:p>
    <w:p w:rsidR="00960A83" w:rsidRDefault="00770465">
      <w:pPr>
        <w:pStyle w:val="BodyText"/>
        <w:spacing w:line="232" w:lineRule="auto"/>
        <w:ind w:left="517" w:right="1970" w:firstLine="0"/>
        <w:jc w:val="left"/>
      </w:pPr>
      <w:r>
        <w:t>М.Тајчевић: Четири духовна стиха Џ. Гершвин: Sumertime</w:t>
      </w:r>
    </w:p>
    <w:p w:rsidR="00960A83" w:rsidRDefault="00770465">
      <w:pPr>
        <w:pStyle w:val="BodyText"/>
        <w:spacing w:line="232" w:lineRule="auto"/>
        <w:ind w:left="517" w:right="232" w:firstLine="0"/>
        <w:jc w:val="left"/>
      </w:pPr>
      <w:r>
        <w:t>Црначка духовна музика: Избор (Nobody knows; Ilija rock) К. Орф – Catulli carmina (Odi et amo)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K. Золтан: Stabat mater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Д. Радић: Коларићу панићу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М. Говедарица: Тјело Христово</w:t>
      </w:r>
    </w:p>
    <w:p w:rsidR="00960A83" w:rsidRDefault="00770465">
      <w:pPr>
        <w:pStyle w:val="BodyText"/>
        <w:spacing w:line="232" w:lineRule="auto"/>
        <w:ind w:left="517" w:right="1389" w:firstLine="0"/>
        <w:jc w:val="left"/>
      </w:pPr>
      <w:r>
        <w:t>Е. Витакр: Лукс аурумкве (Lux Aurumque) Г. Орбан: Аве Марија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С. Ефтимиадис: Караг</w:t>
      </w:r>
      <w:r>
        <w:t>уна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T. Скаловски: Македонска хумореска</w:t>
      </w:r>
    </w:p>
    <w:p w:rsidR="00960A83" w:rsidRDefault="00770465">
      <w:pPr>
        <w:pStyle w:val="BodyText"/>
        <w:spacing w:line="232" w:lineRule="auto"/>
        <w:ind w:left="517" w:right="232" w:firstLine="0"/>
        <w:jc w:val="left"/>
      </w:pPr>
      <w:r>
        <w:t>Д. С. Максимовић: Девојчица воду гази, Љубавна песма Ст. М. Гајдов: Ајде слушај Анђо</w:t>
      </w:r>
    </w:p>
    <w:p w:rsidR="00960A83" w:rsidRDefault="00770465">
      <w:pPr>
        <w:pStyle w:val="BodyText"/>
        <w:spacing w:line="232" w:lineRule="auto"/>
        <w:ind w:left="517" w:right="1929" w:firstLine="0"/>
        <w:jc w:val="left"/>
      </w:pPr>
      <w:r>
        <w:t>П. Љондев: Кавал свири, Ерген деда С. Балаши: Sing, sing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К. Хант – Hold one another</w:t>
      </w:r>
    </w:p>
    <w:p w:rsidR="00960A83" w:rsidRDefault="00770465">
      <w:pPr>
        <w:pStyle w:val="BodyText"/>
        <w:spacing w:line="232" w:lineRule="auto"/>
        <w:ind w:left="517" w:firstLine="0"/>
        <w:jc w:val="left"/>
      </w:pPr>
      <w:r>
        <w:t>Ф. Меркјури: Боемска рапсодија, We are the champ</w:t>
      </w:r>
      <w:r>
        <w:t>ions Џенкинс: Адиемус</w:t>
      </w:r>
    </w:p>
    <w:p w:rsidR="00960A83" w:rsidRDefault="00770465">
      <w:pPr>
        <w:pStyle w:val="BodyText"/>
        <w:spacing w:line="232" w:lineRule="auto"/>
        <w:ind w:left="517" w:right="2908" w:firstLine="0"/>
        <w:jc w:val="left"/>
      </w:pPr>
      <w:r>
        <w:t>Г. Бреговић: Dreams Ера: Амено</w:t>
      </w:r>
    </w:p>
    <w:p w:rsidR="00960A83" w:rsidRDefault="00770465">
      <w:pPr>
        <w:pStyle w:val="BodyText"/>
        <w:spacing w:line="232" w:lineRule="auto"/>
        <w:ind w:left="517" w:right="1970" w:firstLine="0"/>
        <w:jc w:val="left"/>
      </w:pPr>
      <w:r>
        <w:t>Непознат аутор: When I fall in love А. Ли: Listen to the rain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М. Матовић: Завјет, Благослов</w:t>
      </w:r>
    </w:p>
    <w:p w:rsidR="00960A83" w:rsidRDefault="00770465">
      <w:pPr>
        <w:pStyle w:val="BodyText"/>
        <w:spacing w:line="232" w:lineRule="auto"/>
        <w:ind w:left="517" w:right="38" w:firstLine="0"/>
        <w:jc w:val="left"/>
      </w:pPr>
      <w:r>
        <w:t>В. Милосављевић: Покајничка молитва, Херувимска песма Ж. Ш. Самарџић: Суза косова</w:t>
      </w:r>
    </w:p>
    <w:p w:rsidR="00960A83" w:rsidRDefault="00770465">
      <w:pPr>
        <w:pStyle w:val="BodyText"/>
        <w:spacing w:line="197" w:lineRule="exact"/>
        <w:ind w:left="517" w:firstLine="0"/>
        <w:jc w:val="left"/>
      </w:pPr>
      <w:r>
        <w:t>Н. Грбић: Ово је Србија</w:t>
      </w:r>
    </w:p>
    <w:p w:rsidR="00960A83" w:rsidRDefault="00770465">
      <w:pPr>
        <w:pStyle w:val="BodyText"/>
        <w:spacing w:line="232" w:lineRule="auto"/>
        <w:ind w:left="517" w:right="845" w:firstLine="0"/>
        <w:jc w:val="left"/>
      </w:pPr>
      <w:r>
        <w:t>С. Милошевић: Под златним сунцем Србије Обраде песама група Beatles (Yesterday...), Abba…</w:t>
      </w:r>
    </w:p>
    <w:p w:rsidR="00960A83" w:rsidRDefault="00770465">
      <w:pPr>
        <w:pStyle w:val="BodyText"/>
        <w:spacing w:line="232" w:lineRule="auto"/>
        <w:jc w:val="left"/>
      </w:pPr>
      <w:r>
        <w:t>Обраде српскиих народних песама, песме Тамо далеко, Кре- ће се лађа Француска, коло Боерка...</w:t>
      </w:r>
    </w:p>
    <w:p w:rsidR="00960A83" w:rsidRDefault="00770465">
      <w:pPr>
        <w:pStyle w:val="BodyText"/>
        <w:spacing w:line="200" w:lineRule="exact"/>
        <w:ind w:left="517" w:firstLine="0"/>
        <w:jc w:val="left"/>
      </w:pPr>
      <w:r>
        <w:t>Канони по избору</w:t>
      </w:r>
    </w:p>
    <w:p w:rsidR="00960A83" w:rsidRDefault="00770465">
      <w:pPr>
        <w:pStyle w:val="Heading1"/>
        <w:spacing w:before="160"/>
      </w:pPr>
      <w:r>
        <w:t>б) ОРКЕСТАР</w:t>
      </w:r>
    </w:p>
    <w:p w:rsidR="00960A83" w:rsidRDefault="00770465">
      <w:pPr>
        <w:pStyle w:val="BodyText"/>
        <w:spacing w:before="111" w:line="232" w:lineRule="auto"/>
        <w:ind w:right="38"/>
      </w:pPr>
      <w:r>
        <w:t xml:space="preserve">Оркестар је инструментални састав </w:t>
      </w:r>
      <w:r>
        <w:rPr>
          <w:spacing w:val="-3"/>
        </w:rPr>
        <w:t xml:space="preserve">од </w:t>
      </w:r>
      <w:r>
        <w:t>најмањ</w:t>
      </w:r>
      <w:r>
        <w:t xml:space="preserve">е 10 извођача </w:t>
      </w:r>
      <w:r>
        <w:rPr>
          <w:spacing w:val="-3"/>
        </w:rPr>
        <w:t xml:space="preserve">који </w:t>
      </w:r>
      <w:r>
        <w:t xml:space="preserve">свирају у најмање три самосталне деонице. У зависности </w:t>
      </w:r>
      <w:r>
        <w:rPr>
          <w:spacing w:val="-3"/>
        </w:rPr>
        <w:t xml:space="preserve">од </w:t>
      </w:r>
      <w:r>
        <w:t xml:space="preserve">услова </w:t>
      </w:r>
      <w:r>
        <w:rPr>
          <w:spacing w:val="-3"/>
        </w:rPr>
        <w:t xml:space="preserve">које школа </w:t>
      </w:r>
      <w:r>
        <w:t xml:space="preserve">има, могу се образовати оркестри блок </w:t>
      </w:r>
      <w:r>
        <w:rPr>
          <w:spacing w:val="-3"/>
        </w:rPr>
        <w:t xml:space="preserve">флаута, </w:t>
      </w:r>
      <w:r>
        <w:t xml:space="preserve">тамбурица, </w:t>
      </w:r>
      <w:r>
        <w:rPr>
          <w:spacing w:val="-4"/>
        </w:rPr>
        <w:t xml:space="preserve">гудачког </w:t>
      </w:r>
      <w:r>
        <w:t>састава, хармоника, мандолина као и</w:t>
      </w:r>
      <w:r>
        <w:rPr>
          <w:spacing w:val="-26"/>
        </w:rPr>
        <w:t xml:space="preserve"> </w:t>
      </w:r>
      <w:r>
        <w:t>мешови- ти оркестри.</w:t>
      </w:r>
    </w:p>
    <w:p w:rsidR="00960A83" w:rsidRDefault="00770465">
      <w:pPr>
        <w:pStyle w:val="BodyText"/>
        <w:spacing w:line="232" w:lineRule="auto"/>
        <w:ind w:right="38"/>
      </w:pPr>
      <w:r>
        <w:t xml:space="preserve">Рад са оркестром представља сложенији </w:t>
      </w:r>
      <w:r>
        <w:t>вид васпитно-обра- зовног рада наставника и рачуна се као саставни део обавезне на- ставе и вреднује као педагошка норма у оквиру обавезне двадесе- точасовне норме наставника са по 4 часа недељно, односно по 140 часова годишње.</w:t>
      </w:r>
    </w:p>
    <w:p w:rsidR="00960A83" w:rsidRDefault="00770465">
      <w:pPr>
        <w:pStyle w:val="BodyText"/>
        <w:spacing w:line="194" w:lineRule="exact"/>
        <w:ind w:left="517" w:firstLine="0"/>
        <w:jc w:val="left"/>
      </w:pPr>
      <w:r>
        <w:t>Садржај рада: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избор инструмената и извођача у формирању</w:t>
      </w:r>
      <w:r>
        <w:rPr>
          <w:spacing w:val="-13"/>
          <w:sz w:val="18"/>
        </w:rPr>
        <w:t xml:space="preserve"> </w:t>
      </w:r>
      <w:r>
        <w:rPr>
          <w:sz w:val="18"/>
        </w:rPr>
        <w:t>оркестра;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8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техничке и интонативне</w:t>
      </w:r>
      <w:r>
        <w:rPr>
          <w:spacing w:val="-3"/>
          <w:sz w:val="18"/>
        </w:rPr>
        <w:t xml:space="preserve"> </w:t>
      </w:r>
      <w:r>
        <w:rPr>
          <w:sz w:val="18"/>
        </w:rPr>
        <w:t>вежбе;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66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спајање по групама (I–II; II–III;</w:t>
      </w:r>
      <w:r>
        <w:rPr>
          <w:spacing w:val="-4"/>
          <w:sz w:val="18"/>
        </w:rPr>
        <w:t xml:space="preserve"> </w:t>
      </w:r>
      <w:r>
        <w:rPr>
          <w:sz w:val="18"/>
        </w:rPr>
        <w:t>I–III);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60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>заједничко свирање целог откестра, ритмичко – интонатив- но и стилско обликовање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композиције.</w:t>
      </w:r>
    </w:p>
    <w:p w:rsidR="00960A83" w:rsidRDefault="00770465">
      <w:pPr>
        <w:pStyle w:val="BodyText"/>
        <w:spacing w:line="232" w:lineRule="auto"/>
        <w:ind w:right="38"/>
      </w:pPr>
      <w:r>
        <w:t>У избору оркестарског материјала и аранжмана потребно је водити рачуна о врсти ансамбла, а и извођачким способностима уч</w:t>
      </w:r>
      <w:r>
        <w:t>еника. Репертоар школског оркестра чине дела домаћих и стра-</w:t>
      </w:r>
    </w:p>
    <w:p w:rsidR="00960A83" w:rsidRDefault="00770465">
      <w:pPr>
        <w:pStyle w:val="BodyText"/>
        <w:spacing w:before="68" w:line="232" w:lineRule="auto"/>
        <w:ind w:right="118" w:firstLine="0"/>
      </w:pPr>
      <w:r>
        <w:br w:type="column"/>
      </w:r>
      <w:r>
        <w:t>них композитора разних епоха у оригиналном облику или прила- гођена за постојећи школски састав. Школски оркестар може на- ступити самостало или као пратња хору.</w:t>
      </w:r>
    </w:p>
    <w:p w:rsidR="00960A83" w:rsidRDefault="00770465">
      <w:pPr>
        <w:pStyle w:val="BodyText"/>
        <w:spacing w:before="162"/>
        <w:ind w:left="560" w:firstLine="0"/>
        <w:jc w:val="left"/>
      </w:pPr>
      <w:r>
        <w:t>ОСТАЛИ ОБЛИЦИ ОБРАЗОВНО-ВАСПИТНО</w:t>
      </w:r>
      <w:r>
        <w:t>Г РАДА</w:t>
      </w:r>
    </w:p>
    <w:p w:rsidR="00960A83" w:rsidRDefault="00960A83">
      <w:pPr>
        <w:pStyle w:val="BodyText"/>
        <w:spacing w:before="3"/>
        <w:ind w:left="0" w:firstLine="0"/>
        <w:jc w:val="left"/>
        <w:rPr>
          <w:sz w:val="17"/>
        </w:rPr>
      </w:pPr>
    </w:p>
    <w:p w:rsidR="00960A83" w:rsidRDefault="00770465">
      <w:pPr>
        <w:pStyle w:val="BodyText"/>
        <w:spacing w:line="232" w:lineRule="auto"/>
        <w:ind w:right="117"/>
      </w:pPr>
      <w:r>
        <w:t>За ученике чије се интересовање и љубав за музику не могу задовољити оним што им пружа редовна настава, могу се органи- зовати додатна настава или секције.У зависности од афинитета, креативних способности или извођачких могућности ученика, рад се може орга</w:t>
      </w:r>
      <w:r>
        <w:t>низовати кроз следеће активности: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sz w:val="18"/>
        </w:rPr>
        <w:t>солистичко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</w:t>
      </w:r>
      <w:r>
        <w:rPr>
          <w:spacing w:val="-5"/>
          <w:sz w:val="18"/>
        </w:rPr>
        <w:t xml:space="preserve"> </w:t>
      </w:r>
      <w:r>
        <w:rPr>
          <w:sz w:val="18"/>
        </w:rPr>
        <w:t>тамбуре...);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3"/>
        </w:tabs>
        <w:spacing w:line="200" w:lineRule="exact"/>
        <w:ind w:left="652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960A83" w:rsidRDefault="00770465">
      <w:pPr>
        <w:pStyle w:val="ListParagraph"/>
        <w:numPr>
          <w:ilvl w:val="0"/>
          <w:numId w:val="3"/>
        </w:numPr>
        <w:tabs>
          <w:tab w:val="left" w:pos="657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>млади етномузиколози (прикупљање мало познатих или го- тово заборављених песама средине у којој</w:t>
      </w:r>
      <w:r>
        <w:rPr>
          <w:spacing w:val="-6"/>
          <w:sz w:val="18"/>
        </w:rPr>
        <w:t xml:space="preserve"> </w:t>
      </w:r>
      <w:r>
        <w:rPr>
          <w:sz w:val="18"/>
        </w:rPr>
        <w:t>живе).</w:t>
      </w:r>
    </w:p>
    <w:sectPr w:rsidR="00960A83">
      <w:pgSz w:w="11910" w:h="15740"/>
      <w:pgMar w:top="80" w:right="560" w:bottom="280" w:left="560" w:header="720" w:footer="720" w:gutter="0"/>
      <w:cols w:num="2" w:space="720" w:equalWidth="0">
        <w:col w:w="5293" w:space="122"/>
        <w:col w:w="53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65" w:rsidRDefault="00770465" w:rsidP="00770465">
      <w:r>
        <w:separator/>
      </w:r>
    </w:p>
  </w:endnote>
  <w:endnote w:type="continuationSeparator" w:id="0">
    <w:p w:rsidR="00770465" w:rsidRDefault="00770465" w:rsidP="0077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483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465" w:rsidRDefault="007704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465" w:rsidRDefault="00770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65" w:rsidRDefault="00770465" w:rsidP="00770465">
      <w:r>
        <w:separator/>
      </w:r>
    </w:p>
  </w:footnote>
  <w:footnote w:type="continuationSeparator" w:id="0">
    <w:p w:rsidR="00770465" w:rsidRDefault="00770465" w:rsidP="0077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622"/>
    <w:multiLevelType w:val="hybridMultilevel"/>
    <w:tmpl w:val="B194EAE4"/>
    <w:lvl w:ilvl="0" w:tplc="E5FA39CC">
      <w:numFmt w:val="bullet"/>
      <w:lvlText w:val="–"/>
      <w:lvlJc w:val="left"/>
      <w:pPr>
        <w:ind w:left="120" w:hanging="13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C966E52">
      <w:numFmt w:val="bullet"/>
      <w:lvlText w:val="•"/>
      <w:lvlJc w:val="left"/>
      <w:pPr>
        <w:ind w:left="637" w:hanging="138"/>
      </w:pPr>
      <w:rPr>
        <w:rFonts w:hint="default"/>
      </w:rPr>
    </w:lvl>
    <w:lvl w:ilvl="2" w:tplc="D81E8A28">
      <w:numFmt w:val="bullet"/>
      <w:lvlText w:val="•"/>
      <w:lvlJc w:val="left"/>
      <w:pPr>
        <w:ind w:left="1154" w:hanging="138"/>
      </w:pPr>
      <w:rPr>
        <w:rFonts w:hint="default"/>
      </w:rPr>
    </w:lvl>
    <w:lvl w:ilvl="3" w:tplc="962815A6">
      <w:numFmt w:val="bullet"/>
      <w:lvlText w:val="•"/>
      <w:lvlJc w:val="left"/>
      <w:pPr>
        <w:ind w:left="1671" w:hanging="138"/>
      </w:pPr>
      <w:rPr>
        <w:rFonts w:hint="default"/>
      </w:rPr>
    </w:lvl>
    <w:lvl w:ilvl="4" w:tplc="CFC2E8EC">
      <w:numFmt w:val="bullet"/>
      <w:lvlText w:val="•"/>
      <w:lvlJc w:val="left"/>
      <w:pPr>
        <w:ind w:left="2188" w:hanging="138"/>
      </w:pPr>
      <w:rPr>
        <w:rFonts w:hint="default"/>
      </w:rPr>
    </w:lvl>
    <w:lvl w:ilvl="5" w:tplc="26B07906">
      <w:numFmt w:val="bullet"/>
      <w:lvlText w:val="•"/>
      <w:lvlJc w:val="left"/>
      <w:pPr>
        <w:ind w:left="2706" w:hanging="138"/>
      </w:pPr>
      <w:rPr>
        <w:rFonts w:hint="default"/>
      </w:rPr>
    </w:lvl>
    <w:lvl w:ilvl="6" w:tplc="54C804EA">
      <w:numFmt w:val="bullet"/>
      <w:lvlText w:val="•"/>
      <w:lvlJc w:val="left"/>
      <w:pPr>
        <w:ind w:left="3223" w:hanging="138"/>
      </w:pPr>
      <w:rPr>
        <w:rFonts w:hint="default"/>
      </w:rPr>
    </w:lvl>
    <w:lvl w:ilvl="7" w:tplc="F7B8F1D8">
      <w:numFmt w:val="bullet"/>
      <w:lvlText w:val="•"/>
      <w:lvlJc w:val="left"/>
      <w:pPr>
        <w:ind w:left="3740" w:hanging="138"/>
      </w:pPr>
      <w:rPr>
        <w:rFonts w:hint="default"/>
      </w:rPr>
    </w:lvl>
    <w:lvl w:ilvl="8" w:tplc="80FE37EA">
      <w:numFmt w:val="bullet"/>
      <w:lvlText w:val="•"/>
      <w:lvlJc w:val="left"/>
      <w:pPr>
        <w:ind w:left="4257" w:hanging="138"/>
      </w:pPr>
      <w:rPr>
        <w:rFonts w:hint="default"/>
      </w:rPr>
    </w:lvl>
  </w:abstractNum>
  <w:abstractNum w:abstractNumId="1" w15:restartNumberingAfterBreak="0">
    <w:nsid w:val="041302FC"/>
    <w:multiLevelType w:val="hybridMultilevel"/>
    <w:tmpl w:val="4ECC35F0"/>
    <w:lvl w:ilvl="0" w:tplc="C71CF500">
      <w:start w:val="4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4"/>
        <w:szCs w:val="14"/>
      </w:rPr>
    </w:lvl>
    <w:lvl w:ilvl="1" w:tplc="AD82D900">
      <w:numFmt w:val="bullet"/>
      <w:lvlText w:val="•"/>
      <w:lvlJc w:val="left"/>
      <w:pPr>
        <w:ind w:left="530" w:hanging="140"/>
      </w:pPr>
      <w:rPr>
        <w:rFonts w:hint="default"/>
      </w:rPr>
    </w:lvl>
    <w:lvl w:ilvl="2" w:tplc="8A50C692">
      <w:numFmt w:val="bullet"/>
      <w:lvlText w:val="•"/>
      <w:lvlJc w:val="left"/>
      <w:pPr>
        <w:ind w:left="861" w:hanging="140"/>
      </w:pPr>
      <w:rPr>
        <w:rFonts w:hint="default"/>
      </w:rPr>
    </w:lvl>
    <w:lvl w:ilvl="3" w:tplc="42F05B0C">
      <w:numFmt w:val="bullet"/>
      <w:lvlText w:val="•"/>
      <w:lvlJc w:val="left"/>
      <w:pPr>
        <w:ind w:left="1191" w:hanging="140"/>
      </w:pPr>
      <w:rPr>
        <w:rFonts w:hint="default"/>
      </w:rPr>
    </w:lvl>
    <w:lvl w:ilvl="4" w:tplc="340642BE">
      <w:numFmt w:val="bullet"/>
      <w:lvlText w:val="•"/>
      <w:lvlJc w:val="left"/>
      <w:pPr>
        <w:ind w:left="1522" w:hanging="140"/>
      </w:pPr>
      <w:rPr>
        <w:rFonts w:hint="default"/>
      </w:rPr>
    </w:lvl>
    <w:lvl w:ilvl="5" w:tplc="DE04B920">
      <w:numFmt w:val="bullet"/>
      <w:lvlText w:val="•"/>
      <w:lvlJc w:val="left"/>
      <w:pPr>
        <w:ind w:left="1852" w:hanging="140"/>
      </w:pPr>
      <w:rPr>
        <w:rFonts w:hint="default"/>
      </w:rPr>
    </w:lvl>
    <w:lvl w:ilvl="6" w:tplc="950C5218">
      <w:numFmt w:val="bullet"/>
      <w:lvlText w:val="•"/>
      <w:lvlJc w:val="left"/>
      <w:pPr>
        <w:ind w:left="2183" w:hanging="140"/>
      </w:pPr>
      <w:rPr>
        <w:rFonts w:hint="default"/>
      </w:rPr>
    </w:lvl>
    <w:lvl w:ilvl="7" w:tplc="B562EA26">
      <w:numFmt w:val="bullet"/>
      <w:lvlText w:val="•"/>
      <w:lvlJc w:val="left"/>
      <w:pPr>
        <w:ind w:left="2513" w:hanging="140"/>
      </w:pPr>
      <w:rPr>
        <w:rFonts w:hint="default"/>
      </w:rPr>
    </w:lvl>
    <w:lvl w:ilvl="8" w:tplc="51FCAA12">
      <w:numFmt w:val="bullet"/>
      <w:lvlText w:val="•"/>
      <w:lvlJc w:val="left"/>
      <w:pPr>
        <w:ind w:left="2844" w:hanging="140"/>
      </w:pPr>
      <w:rPr>
        <w:rFonts w:hint="default"/>
      </w:rPr>
    </w:lvl>
  </w:abstractNum>
  <w:abstractNum w:abstractNumId="2" w15:restartNumberingAfterBreak="0">
    <w:nsid w:val="04E90059"/>
    <w:multiLevelType w:val="hybridMultilevel"/>
    <w:tmpl w:val="057019A8"/>
    <w:lvl w:ilvl="0" w:tplc="807CBA06">
      <w:start w:val="3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1DEEBD0C">
      <w:numFmt w:val="bullet"/>
      <w:lvlText w:val="•"/>
      <w:lvlJc w:val="left"/>
      <w:pPr>
        <w:ind w:left="530" w:hanging="140"/>
      </w:pPr>
      <w:rPr>
        <w:rFonts w:hint="default"/>
      </w:rPr>
    </w:lvl>
    <w:lvl w:ilvl="2" w:tplc="2ADCBD94">
      <w:numFmt w:val="bullet"/>
      <w:lvlText w:val="•"/>
      <w:lvlJc w:val="left"/>
      <w:pPr>
        <w:ind w:left="861" w:hanging="140"/>
      </w:pPr>
      <w:rPr>
        <w:rFonts w:hint="default"/>
      </w:rPr>
    </w:lvl>
    <w:lvl w:ilvl="3" w:tplc="54CA4F38">
      <w:numFmt w:val="bullet"/>
      <w:lvlText w:val="•"/>
      <w:lvlJc w:val="left"/>
      <w:pPr>
        <w:ind w:left="1191" w:hanging="140"/>
      </w:pPr>
      <w:rPr>
        <w:rFonts w:hint="default"/>
      </w:rPr>
    </w:lvl>
    <w:lvl w:ilvl="4" w:tplc="94E237EA">
      <w:numFmt w:val="bullet"/>
      <w:lvlText w:val="•"/>
      <w:lvlJc w:val="left"/>
      <w:pPr>
        <w:ind w:left="1522" w:hanging="140"/>
      </w:pPr>
      <w:rPr>
        <w:rFonts w:hint="default"/>
      </w:rPr>
    </w:lvl>
    <w:lvl w:ilvl="5" w:tplc="5BB45AC2">
      <w:numFmt w:val="bullet"/>
      <w:lvlText w:val="•"/>
      <w:lvlJc w:val="left"/>
      <w:pPr>
        <w:ind w:left="1852" w:hanging="140"/>
      </w:pPr>
      <w:rPr>
        <w:rFonts w:hint="default"/>
      </w:rPr>
    </w:lvl>
    <w:lvl w:ilvl="6" w:tplc="33721A0E">
      <w:numFmt w:val="bullet"/>
      <w:lvlText w:val="•"/>
      <w:lvlJc w:val="left"/>
      <w:pPr>
        <w:ind w:left="2183" w:hanging="140"/>
      </w:pPr>
      <w:rPr>
        <w:rFonts w:hint="default"/>
      </w:rPr>
    </w:lvl>
    <w:lvl w:ilvl="7" w:tplc="DCB21FB2">
      <w:numFmt w:val="bullet"/>
      <w:lvlText w:val="•"/>
      <w:lvlJc w:val="left"/>
      <w:pPr>
        <w:ind w:left="2513" w:hanging="140"/>
      </w:pPr>
      <w:rPr>
        <w:rFonts w:hint="default"/>
      </w:rPr>
    </w:lvl>
    <w:lvl w:ilvl="8" w:tplc="342CD4E0">
      <w:numFmt w:val="bullet"/>
      <w:lvlText w:val="•"/>
      <w:lvlJc w:val="left"/>
      <w:pPr>
        <w:ind w:left="2844" w:hanging="140"/>
      </w:pPr>
      <w:rPr>
        <w:rFonts w:hint="default"/>
      </w:rPr>
    </w:lvl>
  </w:abstractNum>
  <w:abstractNum w:abstractNumId="3" w15:restartNumberingAfterBreak="0">
    <w:nsid w:val="04EB4903"/>
    <w:multiLevelType w:val="hybridMultilevel"/>
    <w:tmpl w:val="9B28B566"/>
    <w:lvl w:ilvl="0" w:tplc="9E64CA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8D0A03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128A8E4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D228CAAE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07430D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8416D5B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BB042B3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226019A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A1E98D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4" w15:restartNumberingAfterBreak="0">
    <w:nsid w:val="04EC0E5D"/>
    <w:multiLevelType w:val="hybridMultilevel"/>
    <w:tmpl w:val="710C7A32"/>
    <w:lvl w:ilvl="0" w:tplc="4B66F8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AD6333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D688C7E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5DDAD58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E522DA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2D58EFA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A54CEBA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1BB2FD0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371EFB1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5" w15:restartNumberingAfterBreak="0">
    <w:nsid w:val="050E1BA8"/>
    <w:multiLevelType w:val="hybridMultilevel"/>
    <w:tmpl w:val="3F203A84"/>
    <w:lvl w:ilvl="0" w:tplc="3070A6C6">
      <w:start w:val="1"/>
      <w:numFmt w:val="upperRoman"/>
      <w:lvlText w:val="%1."/>
      <w:lvlJc w:val="left"/>
      <w:pPr>
        <w:ind w:left="12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7DE15A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C86A3F6A">
      <w:numFmt w:val="bullet"/>
      <w:lvlText w:val="•"/>
      <w:lvlJc w:val="left"/>
      <w:pPr>
        <w:ind w:left="1170" w:hanging="135"/>
      </w:pPr>
      <w:rPr>
        <w:rFonts w:hint="default"/>
      </w:rPr>
    </w:lvl>
    <w:lvl w:ilvl="3" w:tplc="19CC07B2">
      <w:numFmt w:val="bullet"/>
      <w:lvlText w:val="•"/>
      <w:lvlJc w:val="left"/>
      <w:pPr>
        <w:ind w:left="1695" w:hanging="135"/>
      </w:pPr>
      <w:rPr>
        <w:rFonts w:hint="default"/>
      </w:rPr>
    </w:lvl>
    <w:lvl w:ilvl="4" w:tplc="83B8B8A8">
      <w:numFmt w:val="bullet"/>
      <w:lvlText w:val="•"/>
      <w:lvlJc w:val="left"/>
      <w:pPr>
        <w:ind w:left="2220" w:hanging="135"/>
      </w:pPr>
      <w:rPr>
        <w:rFonts w:hint="default"/>
      </w:rPr>
    </w:lvl>
    <w:lvl w:ilvl="5" w:tplc="96D6F5A4">
      <w:numFmt w:val="bullet"/>
      <w:lvlText w:val="•"/>
      <w:lvlJc w:val="left"/>
      <w:pPr>
        <w:ind w:left="2745" w:hanging="135"/>
      </w:pPr>
      <w:rPr>
        <w:rFonts w:hint="default"/>
      </w:rPr>
    </w:lvl>
    <w:lvl w:ilvl="6" w:tplc="252C60AC">
      <w:numFmt w:val="bullet"/>
      <w:lvlText w:val="•"/>
      <w:lvlJc w:val="left"/>
      <w:pPr>
        <w:ind w:left="3270" w:hanging="135"/>
      </w:pPr>
      <w:rPr>
        <w:rFonts w:hint="default"/>
      </w:rPr>
    </w:lvl>
    <w:lvl w:ilvl="7" w:tplc="185CC7F6">
      <w:numFmt w:val="bullet"/>
      <w:lvlText w:val="•"/>
      <w:lvlJc w:val="left"/>
      <w:pPr>
        <w:ind w:left="3796" w:hanging="135"/>
      </w:pPr>
      <w:rPr>
        <w:rFonts w:hint="default"/>
      </w:rPr>
    </w:lvl>
    <w:lvl w:ilvl="8" w:tplc="C07E577E">
      <w:numFmt w:val="bullet"/>
      <w:lvlText w:val="•"/>
      <w:lvlJc w:val="left"/>
      <w:pPr>
        <w:ind w:left="4321" w:hanging="135"/>
      </w:pPr>
      <w:rPr>
        <w:rFonts w:hint="default"/>
      </w:rPr>
    </w:lvl>
  </w:abstractNum>
  <w:abstractNum w:abstractNumId="6" w15:restartNumberingAfterBreak="0">
    <w:nsid w:val="05204833"/>
    <w:multiLevelType w:val="hybridMultilevel"/>
    <w:tmpl w:val="143C9C3C"/>
    <w:lvl w:ilvl="0" w:tplc="300ED888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88C67A72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CD70C7B4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FBBC179A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BE3C7EDC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3D1A7CCC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051AFD8C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AFAE3102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7BCCCC3E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7" w15:restartNumberingAfterBreak="0">
    <w:nsid w:val="053B4F5A"/>
    <w:multiLevelType w:val="hybridMultilevel"/>
    <w:tmpl w:val="E168DBD4"/>
    <w:lvl w:ilvl="0" w:tplc="06D0AF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338CB92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2A56ABC4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31223AD4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39863A98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64464D44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953242C8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54A816EC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CED423C6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8" w15:restartNumberingAfterBreak="0">
    <w:nsid w:val="057910FB"/>
    <w:multiLevelType w:val="hybridMultilevel"/>
    <w:tmpl w:val="3B76A39E"/>
    <w:lvl w:ilvl="0" w:tplc="4DD085B8">
      <w:numFmt w:val="bullet"/>
      <w:lvlText w:val="–"/>
      <w:lvlJc w:val="left"/>
      <w:pPr>
        <w:ind w:left="120" w:hanging="15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B08A456">
      <w:numFmt w:val="bullet"/>
      <w:lvlText w:val="•"/>
      <w:lvlJc w:val="left"/>
      <w:pPr>
        <w:ind w:left="637" w:hanging="153"/>
      </w:pPr>
      <w:rPr>
        <w:rFonts w:hint="default"/>
      </w:rPr>
    </w:lvl>
    <w:lvl w:ilvl="2" w:tplc="F4B8D22C">
      <w:numFmt w:val="bullet"/>
      <w:lvlText w:val="•"/>
      <w:lvlJc w:val="left"/>
      <w:pPr>
        <w:ind w:left="1154" w:hanging="153"/>
      </w:pPr>
      <w:rPr>
        <w:rFonts w:hint="default"/>
      </w:rPr>
    </w:lvl>
    <w:lvl w:ilvl="3" w:tplc="5C8CFB0A">
      <w:numFmt w:val="bullet"/>
      <w:lvlText w:val="•"/>
      <w:lvlJc w:val="left"/>
      <w:pPr>
        <w:ind w:left="1671" w:hanging="153"/>
      </w:pPr>
      <w:rPr>
        <w:rFonts w:hint="default"/>
      </w:rPr>
    </w:lvl>
    <w:lvl w:ilvl="4" w:tplc="5F70D1B8">
      <w:numFmt w:val="bullet"/>
      <w:lvlText w:val="•"/>
      <w:lvlJc w:val="left"/>
      <w:pPr>
        <w:ind w:left="2188" w:hanging="153"/>
      </w:pPr>
      <w:rPr>
        <w:rFonts w:hint="default"/>
      </w:rPr>
    </w:lvl>
    <w:lvl w:ilvl="5" w:tplc="090094E8">
      <w:numFmt w:val="bullet"/>
      <w:lvlText w:val="•"/>
      <w:lvlJc w:val="left"/>
      <w:pPr>
        <w:ind w:left="2706" w:hanging="153"/>
      </w:pPr>
      <w:rPr>
        <w:rFonts w:hint="default"/>
      </w:rPr>
    </w:lvl>
    <w:lvl w:ilvl="6" w:tplc="FFACFA3A">
      <w:numFmt w:val="bullet"/>
      <w:lvlText w:val="•"/>
      <w:lvlJc w:val="left"/>
      <w:pPr>
        <w:ind w:left="3223" w:hanging="153"/>
      </w:pPr>
      <w:rPr>
        <w:rFonts w:hint="default"/>
      </w:rPr>
    </w:lvl>
    <w:lvl w:ilvl="7" w:tplc="0A2EE67A">
      <w:numFmt w:val="bullet"/>
      <w:lvlText w:val="•"/>
      <w:lvlJc w:val="left"/>
      <w:pPr>
        <w:ind w:left="3740" w:hanging="153"/>
      </w:pPr>
      <w:rPr>
        <w:rFonts w:hint="default"/>
      </w:rPr>
    </w:lvl>
    <w:lvl w:ilvl="8" w:tplc="5F4EA424">
      <w:numFmt w:val="bullet"/>
      <w:lvlText w:val="•"/>
      <w:lvlJc w:val="left"/>
      <w:pPr>
        <w:ind w:left="4257" w:hanging="153"/>
      </w:pPr>
      <w:rPr>
        <w:rFonts w:hint="default"/>
      </w:rPr>
    </w:lvl>
  </w:abstractNum>
  <w:abstractNum w:abstractNumId="9" w15:restartNumberingAfterBreak="0">
    <w:nsid w:val="05F53291"/>
    <w:multiLevelType w:val="hybridMultilevel"/>
    <w:tmpl w:val="6520EE0A"/>
    <w:lvl w:ilvl="0" w:tplc="AC44366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48EE2C92">
      <w:numFmt w:val="bullet"/>
      <w:lvlText w:val="•"/>
      <w:lvlJc w:val="left"/>
      <w:pPr>
        <w:ind w:left="542" w:hanging="120"/>
      </w:pPr>
      <w:rPr>
        <w:rFonts w:hint="default"/>
      </w:rPr>
    </w:lvl>
    <w:lvl w:ilvl="2" w:tplc="60BCA2AA">
      <w:numFmt w:val="bullet"/>
      <w:lvlText w:val="•"/>
      <w:lvlJc w:val="left"/>
      <w:pPr>
        <w:ind w:left="904" w:hanging="120"/>
      </w:pPr>
      <w:rPr>
        <w:rFonts w:hint="default"/>
      </w:rPr>
    </w:lvl>
    <w:lvl w:ilvl="3" w:tplc="D58E4D98">
      <w:numFmt w:val="bullet"/>
      <w:lvlText w:val="•"/>
      <w:lvlJc w:val="left"/>
      <w:pPr>
        <w:ind w:left="1266" w:hanging="120"/>
      </w:pPr>
      <w:rPr>
        <w:rFonts w:hint="default"/>
      </w:rPr>
    </w:lvl>
    <w:lvl w:ilvl="4" w:tplc="358E086C">
      <w:numFmt w:val="bullet"/>
      <w:lvlText w:val="•"/>
      <w:lvlJc w:val="left"/>
      <w:pPr>
        <w:ind w:left="1628" w:hanging="120"/>
      </w:pPr>
      <w:rPr>
        <w:rFonts w:hint="default"/>
      </w:rPr>
    </w:lvl>
    <w:lvl w:ilvl="5" w:tplc="605C4852">
      <w:numFmt w:val="bullet"/>
      <w:lvlText w:val="•"/>
      <w:lvlJc w:val="left"/>
      <w:pPr>
        <w:ind w:left="1990" w:hanging="120"/>
      </w:pPr>
      <w:rPr>
        <w:rFonts w:hint="default"/>
      </w:rPr>
    </w:lvl>
    <w:lvl w:ilvl="6" w:tplc="DE1A491C">
      <w:numFmt w:val="bullet"/>
      <w:lvlText w:val="•"/>
      <w:lvlJc w:val="left"/>
      <w:pPr>
        <w:ind w:left="2352" w:hanging="120"/>
      </w:pPr>
      <w:rPr>
        <w:rFonts w:hint="default"/>
      </w:rPr>
    </w:lvl>
    <w:lvl w:ilvl="7" w:tplc="30EC16B4">
      <w:numFmt w:val="bullet"/>
      <w:lvlText w:val="•"/>
      <w:lvlJc w:val="left"/>
      <w:pPr>
        <w:ind w:left="2714" w:hanging="120"/>
      </w:pPr>
      <w:rPr>
        <w:rFonts w:hint="default"/>
      </w:rPr>
    </w:lvl>
    <w:lvl w:ilvl="8" w:tplc="441EB1E4">
      <w:numFmt w:val="bullet"/>
      <w:lvlText w:val="•"/>
      <w:lvlJc w:val="left"/>
      <w:pPr>
        <w:ind w:left="3076" w:hanging="120"/>
      </w:pPr>
      <w:rPr>
        <w:rFonts w:hint="default"/>
      </w:rPr>
    </w:lvl>
  </w:abstractNum>
  <w:abstractNum w:abstractNumId="10" w15:restartNumberingAfterBreak="0">
    <w:nsid w:val="07B15287"/>
    <w:multiLevelType w:val="hybridMultilevel"/>
    <w:tmpl w:val="91C6FF6C"/>
    <w:lvl w:ilvl="0" w:tplc="610438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431A9EE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E2474D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09FA003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17A6BCD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F44F98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8AB48B12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CF9C24F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E58E23E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1" w15:restartNumberingAfterBreak="0">
    <w:nsid w:val="07E054B3"/>
    <w:multiLevelType w:val="hybridMultilevel"/>
    <w:tmpl w:val="5AC24DE2"/>
    <w:lvl w:ilvl="0" w:tplc="48F66054">
      <w:start w:val="2"/>
      <w:numFmt w:val="upperRoman"/>
      <w:lvlText w:val="%1."/>
      <w:lvlJc w:val="left"/>
      <w:pPr>
        <w:ind w:left="227" w:hanging="17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E7B816B6">
      <w:start w:val="1"/>
      <w:numFmt w:val="decimal"/>
      <w:lvlText w:val="%2."/>
      <w:lvlJc w:val="left"/>
      <w:pPr>
        <w:ind w:left="188" w:hanging="1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2" w:tplc="82C439CA">
      <w:numFmt w:val="bullet"/>
      <w:lvlText w:val="•"/>
      <w:lvlJc w:val="left"/>
      <w:pPr>
        <w:ind w:left="585" w:hanging="133"/>
      </w:pPr>
      <w:rPr>
        <w:rFonts w:hint="default"/>
      </w:rPr>
    </w:lvl>
    <w:lvl w:ilvl="3" w:tplc="5532C2F8">
      <w:numFmt w:val="bullet"/>
      <w:lvlText w:val="•"/>
      <w:lvlJc w:val="left"/>
      <w:pPr>
        <w:ind w:left="950" w:hanging="133"/>
      </w:pPr>
      <w:rPr>
        <w:rFonts w:hint="default"/>
      </w:rPr>
    </w:lvl>
    <w:lvl w:ilvl="4" w:tplc="444469C0">
      <w:numFmt w:val="bullet"/>
      <w:lvlText w:val="•"/>
      <w:lvlJc w:val="left"/>
      <w:pPr>
        <w:ind w:left="1315" w:hanging="133"/>
      </w:pPr>
      <w:rPr>
        <w:rFonts w:hint="default"/>
      </w:rPr>
    </w:lvl>
    <w:lvl w:ilvl="5" w:tplc="6D724AB6">
      <w:numFmt w:val="bullet"/>
      <w:lvlText w:val="•"/>
      <w:lvlJc w:val="left"/>
      <w:pPr>
        <w:ind w:left="1680" w:hanging="133"/>
      </w:pPr>
      <w:rPr>
        <w:rFonts w:hint="default"/>
      </w:rPr>
    </w:lvl>
    <w:lvl w:ilvl="6" w:tplc="7D5A456E">
      <w:numFmt w:val="bullet"/>
      <w:lvlText w:val="•"/>
      <w:lvlJc w:val="left"/>
      <w:pPr>
        <w:ind w:left="2045" w:hanging="133"/>
      </w:pPr>
      <w:rPr>
        <w:rFonts w:hint="default"/>
      </w:rPr>
    </w:lvl>
    <w:lvl w:ilvl="7" w:tplc="164A9A80">
      <w:numFmt w:val="bullet"/>
      <w:lvlText w:val="•"/>
      <w:lvlJc w:val="left"/>
      <w:pPr>
        <w:ind w:left="2410" w:hanging="133"/>
      </w:pPr>
      <w:rPr>
        <w:rFonts w:hint="default"/>
      </w:rPr>
    </w:lvl>
    <w:lvl w:ilvl="8" w:tplc="A6D6091E">
      <w:numFmt w:val="bullet"/>
      <w:lvlText w:val="•"/>
      <w:lvlJc w:val="left"/>
      <w:pPr>
        <w:ind w:left="2775" w:hanging="133"/>
      </w:pPr>
      <w:rPr>
        <w:rFonts w:hint="default"/>
      </w:rPr>
    </w:lvl>
  </w:abstractNum>
  <w:abstractNum w:abstractNumId="12" w15:restartNumberingAfterBreak="0">
    <w:nsid w:val="08234F7F"/>
    <w:multiLevelType w:val="hybridMultilevel"/>
    <w:tmpl w:val="E6D4FFF8"/>
    <w:lvl w:ilvl="0" w:tplc="66540FA2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045C7752">
      <w:start w:val="1"/>
      <w:numFmt w:val="decimal"/>
      <w:lvlText w:val="%2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 w:tplc="22A8F26E">
      <w:numFmt w:val="bullet"/>
      <w:lvlText w:val="•"/>
      <w:lvlJc w:val="left"/>
      <w:pPr>
        <w:ind w:left="300" w:hanging="180"/>
      </w:pPr>
      <w:rPr>
        <w:rFonts w:hint="default"/>
      </w:rPr>
    </w:lvl>
    <w:lvl w:ilvl="3" w:tplc="1F2AEE70">
      <w:numFmt w:val="bullet"/>
      <w:lvlText w:val="•"/>
      <w:lvlJc w:val="left"/>
      <w:pPr>
        <w:ind w:left="247" w:hanging="180"/>
      </w:pPr>
      <w:rPr>
        <w:rFonts w:hint="default"/>
      </w:rPr>
    </w:lvl>
    <w:lvl w:ilvl="4" w:tplc="E7065A4E">
      <w:numFmt w:val="bullet"/>
      <w:lvlText w:val="•"/>
      <w:lvlJc w:val="left"/>
      <w:pPr>
        <w:ind w:left="194" w:hanging="180"/>
      </w:pPr>
      <w:rPr>
        <w:rFonts w:hint="default"/>
      </w:rPr>
    </w:lvl>
    <w:lvl w:ilvl="5" w:tplc="EE18BA7E">
      <w:numFmt w:val="bullet"/>
      <w:lvlText w:val="•"/>
      <w:lvlJc w:val="left"/>
      <w:pPr>
        <w:ind w:left="141" w:hanging="180"/>
      </w:pPr>
      <w:rPr>
        <w:rFonts w:hint="default"/>
      </w:rPr>
    </w:lvl>
    <w:lvl w:ilvl="6" w:tplc="28B0667A">
      <w:numFmt w:val="bullet"/>
      <w:lvlText w:val="•"/>
      <w:lvlJc w:val="left"/>
      <w:pPr>
        <w:ind w:left="89" w:hanging="180"/>
      </w:pPr>
      <w:rPr>
        <w:rFonts w:hint="default"/>
      </w:rPr>
    </w:lvl>
    <w:lvl w:ilvl="7" w:tplc="BC8AB4B4">
      <w:numFmt w:val="bullet"/>
      <w:lvlText w:val="•"/>
      <w:lvlJc w:val="left"/>
      <w:pPr>
        <w:ind w:left="36" w:hanging="180"/>
      </w:pPr>
      <w:rPr>
        <w:rFonts w:hint="default"/>
      </w:rPr>
    </w:lvl>
    <w:lvl w:ilvl="8" w:tplc="DE7E2374">
      <w:numFmt w:val="bullet"/>
      <w:lvlText w:val="•"/>
      <w:lvlJc w:val="left"/>
      <w:pPr>
        <w:ind w:left="-17" w:hanging="180"/>
      </w:pPr>
      <w:rPr>
        <w:rFonts w:hint="default"/>
      </w:rPr>
    </w:lvl>
  </w:abstractNum>
  <w:abstractNum w:abstractNumId="13" w15:restartNumberingAfterBreak="0">
    <w:nsid w:val="09301998"/>
    <w:multiLevelType w:val="hybridMultilevel"/>
    <w:tmpl w:val="48B82BEE"/>
    <w:lvl w:ilvl="0" w:tplc="C2746FB6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4"/>
        <w:szCs w:val="14"/>
      </w:rPr>
    </w:lvl>
    <w:lvl w:ilvl="1" w:tplc="1EE0B80E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90CA20FE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05E0BFA2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414A3F1C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A0961D36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F50C7DC8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CB541544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525049E6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14" w15:restartNumberingAfterBreak="0">
    <w:nsid w:val="093856F0"/>
    <w:multiLevelType w:val="hybridMultilevel"/>
    <w:tmpl w:val="0DBEA020"/>
    <w:lvl w:ilvl="0" w:tplc="9B20C95A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23D273F8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963E7430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D22C6E1C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A776C25E">
      <w:numFmt w:val="bullet"/>
      <w:lvlText w:val="•"/>
      <w:lvlJc w:val="left"/>
      <w:pPr>
        <w:ind w:left="2537" w:hanging="180"/>
      </w:pPr>
      <w:rPr>
        <w:rFonts w:hint="default"/>
      </w:rPr>
    </w:lvl>
    <w:lvl w:ilvl="5" w:tplc="1B04D31E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9F9A4454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AD3EC080">
      <w:numFmt w:val="bullet"/>
      <w:lvlText w:val="•"/>
      <w:lvlJc w:val="left"/>
      <w:pPr>
        <w:ind w:left="3914" w:hanging="180"/>
      </w:pPr>
      <w:rPr>
        <w:rFonts w:hint="default"/>
      </w:rPr>
    </w:lvl>
    <w:lvl w:ilvl="8" w:tplc="91060DC0">
      <w:numFmt w:val="bullet"/>
      <w:lvlText w:val="•"/>
      <w:lvlJc w:val="left"/>
      <w:pPr>
        <w:ind w:left="4374" w:hanging="180"/>
      </w:pPr>
      <w:rPr>
        <w:rFonts w:hint="default"/>
      </w:rPr>
    </w:lvl>
  </w:abstractNum>
  <w:abstractNum w:abstractNumId="15" w15:restartNumberingAfterBreak="0">
    <w:nsid w:val="09CC1757"/>
    <w:multiLevelType w:val="hybridMultilevel"/>
    <w:tmpl w:val="354E6A8C"/>
    <w:lvl w:ilvl="0" w:tplc="F60CB14E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A24C43A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69904382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21F6274C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19C2A7B4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4E5A6018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DFCC33E2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ADE247E8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FC6E99A6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16" w15:restartNumberingAfterBreak="0">
    <w:nsid w:val="09CF0CB4"/>
    <w:multiLevelType w:val="hybridMultilevel"/>
    <w:tmpl w:val="0824872A"/>
    <w:lvl w:ilvl="0" w:tplc="F780980A">
      <w:start w:val="3"/>
      <w:numFmt w:val="decimal"/>
      <w:lvlText w:val="%1."/>
      <w:lvlJc w:val="left"/>
      <w:pPr>
        <w:ind w:left="12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5596C7E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2" w:tplc="0AB8B2E8">
      <w:numFmt w:val="bullet"/>
      <w:lvlText w:val="•"/>
      <w:lvlJc w:val="left"/>
      <w:pPr>
        <w:ind w:left="1183" w:hanging="135"/>
      </w:pPr>
      <w:rPr>
        <w:rFonts w:hint="default"/>
      </w:rPr>
    </w:lvl>
    <w:lvl w:ilvl="3" w:tplc="DD5EE6CC">
      <w:numFmt w:val="bullet"/>
      <w:lvlText w:val="•"/>
      <w:lvlJc w:val="left"/>
      <w:pPr>
        <w:ind w:left="1706" w:hanging="135"/>
      </w:pPr>
      <w:rPr>
        <w:rFonts w:hint="default"/>
      </w:rPr>
    </w:lvl>
    <w:lvl w:ilvl="4" w:tplc="BF325F32">
      <w:numFmt w:val="bullet"/>
      <w:lvlText w:val="•"/>
      <w:lvlJc w:val="left"/>
      <w:pPr>
        <w:ind w:left="2230" w:hanging="135"/>
      </w:pPr>
      <w:rPr>
        <w:rFonts w:hint="default"/>
      </w:rPr>
    </w:lvl>
    <w:lvl w:ilvl="5" w:tplc="62FEFE50">
      <w:numFmt w:val="bullet"/>
      <w:lvlText w:val="•"/>
      <w:lvlJc w:val="left"/>
      <w:pPr>
        <w:ind w:left="2753" w:hanging="135"/>
      </w:pPr>
      <w:rPr>
        <w:rFonts w:hint="default"/>
      </w:rPr>
    </w:lvl>
    <w:lvl w:ilvl="6" w:tplc="D2CEC522">
      <w:numFmt w:val="bullet"/>
      <w:lvlText w:val="•"/>
      <w:lvlJc w:val="left"/>
      <w:pPr>
        <w:ind w:left="3277" w:hanging="135"/>
      </w:pPr>
      <w:rPr>
        <w:rFonts w:hint="default"/>
      </w:rPr>
    </w:lvl>
    <w:lvl w:ilvl="7" w:tplc="5BA06B52">
      <w:numFmt w:val="bullet"/>
      <w:lvlText w:val="•"/>
      <w:lvlJc w:val="left"/>
      <w:pPr>
        <w:ind w:left="3800" w:hanging="135"/>
      </w:pPr>
      <w:rPr>
        <w:rFonts w:hint="default"/>
      </w:rPr>
    </w:lvl>
    <w:lvl w:ilvl="8" w:tplc="9A728AA6">
      <w:numFmt w:val="bullet"/>
      <w:lvlText w:val="•"/>
      <w:lvlJc w:val="left"/>
      <w:pPr>
        <w:ind w:left="4324" w:hanging="135"/>
      </w:pPr>
      <w:rPr>
        <w:rFonts w:hint="default"/>
      </w:rPr>
    </w:lvl>
  </w:abstractNum>
  <w:abstractNum w:abstractNumId="17" w15:restartNumberingAfterBreak="0">
    <w:nsid w:val="0A1F6A87"/>
    <w:multiLevelType w:val="hybridMultilevel"/>
    <w:tmpl w:val="0DD4FFEC"/>
    <w:lvl w:ilvl="0" w:tplc="83C209C4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500D9FA">
      <w:numFmt w:val="bullet"/>
      <w:lvlText w:val="•"/>
      <w:lvlJc w:val="left"/>
      <w:pPr>
        <w:ind w:left="637" w:hanging="176"/>
      </w:pPr>
      <w:rPr>
        <w:rFonts w:hint="default"/>
      </w:rPr>
    </w:lvl>
    <w:lvl w:ilvl="2" w:tplc="E30AAACC">
      <w:numFmt w:val="bullet"/>
      <w:lvlText w:val="•"/>
      <w:lvlJc w:val="left"/>
      <w:pPr>
        <w:ind w:left="1154" w:hanging="176"/>
      </w:pPr>
      <w:rPr>
        <w:rFonts w:hint="default"/>
      </w:rPr>
    </w:lvl>
    <w:lvl w:ilvl="3" w:tplc="BE566E5E">
      <w:numFmt w:val="bullet"/>
      <w:lvlText w:val="•"/>
      <w:lvlJc w:val="left"/>
      <w:pPr>
        <w:ind w:left="1671" w:hanging="176"/>
      </w:pPr>
      <w:rPr>
        <w:rFonts w:hint="default"/>
      </w:rPr>
    </w:lvl>
    <w:lvl w:ilvl="4" w:tplc="7B5AC280">
      <w:numFmt w:val="bullet"/>
      <w:lvlText w:val="•"/>
      <w:lvlJc w:val="left"/>
      <w:pPr>
        <w:ind w:left="2188" w:hanging="176"/>
      </w:pPr>
      <w:rPr>
        <w:rFonts w:hint="default"/>
      </w:rPr>
    </w:lvl>
    <w:lvl w:ilvl="5" w:tplc="5C3CC972">
      <w:numFmt w:val="bullet"/>
      <w:lvlText w:val="•"/>
      <w:lvlJc w:val="left"/>
      <w:pPr>
        <w:ind w:left="2706" w:hanging="176"/>
      </w:pPr>
      <w:rPr>
        <w:rFonts w:hint="default"/>
      </w:rPr>
    </w:lvl>
    <w:lvl w:ilvl="6" w:tplc="AC608E0E">
      <w:numFmt w:val="bullet"/>
      <w:lvlText w:val="•"/>
      <w:lvlJc w:val="left"/>
      <w:pPr>
        <w:ind w:left="3223" w:hanging="176"/>
      </w:pPr>
      <w:rPr>
        <w:rFonts w:hint="default"/>
      </w:rPr>
    </w:lvl>
    <w:lvl w:ilvl="7" w:tplc="15FE1A5A">
      <w:numFmt w:val="bullet"/>
      <w:lvlText w:val="•"/>
      <w:lvlJc w:val="left"/>
      <w:pPr>
        <w:ind w:left="3740" w:hanging="176"/>
      </w:pPr>
      <w:rPr>
        <w:rFonts w:hint="default"/>
      </w:rPr>
    </w:lvl>
    <w:lvl w:ilvl="8" w:tplc="6BA0710A">
      <w:numFmt w:val="bullet"/>
      <w:lvlText w:val="•"/>
      <w:lvlJc w:val="left"/>
      <w:pPr>
        <w:ind w:left="4257" w:hanging="176"/>
      </w:pPr>
      <w:rPr>
        <w:rFonts w:hint="default"/>
      </w:rPr>
    </w:lvl>
  </w:abstractNum>
  <w:abstractNum w:abstractNumId="18" w15:restartNumberingAfterBreak="0">
    <w:nsid w:val="0C5B2A55"/>
    <w:multiLevelType w:val="hybridMultilevel"/>
    <w:tmpl w:val="83FCFA44"/>
    <w:lvl w:ilvl="0" w:tplc="933E45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B9F2EBC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E2B4C8D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3F8C543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68EA42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DF3A2FA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E070C5F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3EB89E3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9C24AC6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9" w15:restartNumberingAfterBreak="0">
    <w:nsid w:val="0D070A3F"/>
    <w:multiLevelType w:val="hybridMultilevel"/>
    <w:tmpl w:val="91005688"/>
    <w:lvl w:ilvl="0" w:tplc="0EE4B9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84B52C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E9501E64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2C9E0A9A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F93032EC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FADA3C3C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26F050C6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100CE37A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51F0F57C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20" w15:restartNumberingAfterBreak="0">
    <w:nsid w:val="0D6D444A"/>
    <w:multiLevelType w:val="hybridMultilevel"/>
    <w:tmpl w:val="155E3D84"/>
    <w:lvl w:ilvl="0" w:tplc="7EC252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102A9FC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DFDC855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D48A2D2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5C42EE5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AD84429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C96E6A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FEC8FE9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2F16C12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1" w15:restartNumberingAfterBreak="0">
    <w:nsid w:val="0F365056"/>
    <w:multiLevelType w:val="hybridMultilevel"/>
    <w:tmpl w:val="7BBA320C"/>
    <w:lvl w:ilvl="0" w:tplc="5AFCC8F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410DCB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C2E8D0F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D4568E0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9EA7CA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62E26C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5546DE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7E167EEE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F872EA8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2" w15:restartNumberingAfterBreak="0">
    <w:nsid w:val="122007F7"/>
    <w:multiLevelType w:val="hybridMultilevel"/>
    <w:tmpl w:val="8BC0CE72"/>
    <w:lvl w:ilvl="0" w:tplc="9E18AA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08A1F0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0052B01C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C130FA42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7C4854DE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2992359C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EC143CE4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740C651A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16D448A0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23" w15:restartNumberingAfterBreak="0">
    <w:nsid w:val="132E7CD8"/>
    <w:multiLevelType w:val="hybridMultilevel"/>
    <w:tmpl w:val="669CE800"/>
    <w:lvl w:ilvl="0" w:tplc="DAE6461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E0C8F66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C9D2053A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C206E054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76CC0062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EFF87B9C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77B6076A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C9B6E414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8C869D20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24" w15:restartNumberingAfterBreak="0">
    <w:nsid w:val="136B15DF"/>
    <w:multiLevelType w:val="hybridMultilevel"/>
    <w:tmpl w:val="6D0A8E36"/>
    <w:lvl w:ilvl="0" w:tplc="50C2AAE4">
      <w:start w:val="4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4"/>
        <w:szCs w:val="14"/>
      </w:rPr>
    </w:lvl>
    <w:lvl w:ilvl="1" w:tplc="5FE2BFDC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C6A4E6E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22B61FC2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B8B80E88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B4EC5A64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2B7CA080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BB461642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3DFECCAE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25" w15:restartNumberingAfterBreak="0">
    <w:nsid w:val="14152E71"/>
    <w:multiLevelType w:val="hybridMultilevel"/>
    <w:tmpl w:val="D3F8495E"/>
    <w:lvl w:ilvl="0" w:tplc="EE34D946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4"/>
        <w:szCs w:val="14"/>
      </w:rPr>
    </w:lvl>
    <w:lvl w:ilvl="1" w:tplc="D458C142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9E1E8940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D3FA983E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1F729F74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97447F8A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2FAA1A30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FFB44B98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8B1062E6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26" w15:restartNumberingAfterBreak="0">
    <w:nsid w:val="141B7278"/>
    <w:multiLevelType w:val="hybridMultilevel"/>
    <w:tmpl w:val="8572E1A2"/>
    <w:lvl w:ilvl="0" w:tplc="99980B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2C64E9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3A4BB7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9D58D9DE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BF603EC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CEC6417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34DA1A14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DE48FCA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3FA002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7" w15:restartNumberingAfterBreak="0">
    <w:nsid w:val="15A50FBB"/>
    <w:multiLevelType w:val="hybridMultilevel"/>
    <w:tmpl w:val="40B6EA18"/>
    <w:lvl w:ilvl="0" w:tplc="4BD807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F8E877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19AD43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B32C32A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CF7A384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921E227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B7EA3F1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D7CE751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AEE91F8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8" w15:restartNumberingAfterBreak="0">
    <w:nsid w:val="15B742D7"/>
    <w:multiLevelType w:val="hybridMultilevel"/>
    <w:tmpl w:val="E6C00B7E"/>
    <w:lvl w:ilvl="0" w:tplc="1B5AA5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224F2A0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7A662CC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7B46C87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3C433F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76A6354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51C6A0E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BB8787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872042B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9" w15:restartNumberingAfterBreak="0">
    <w:nsid w:val="16CC4D4E"/>
    <w:multiLevelType w:val="hybridMultilevel"/>
    <w:tmpl w:val="DBF840FE"/>
    <w:lvl w:ilvl="0" w:tplc="AE8A904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0C66FF9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3CB2F5F2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ED4AB29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8460B5A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7D2228D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57E699C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0A12BEC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9A642C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0" w15:restartNumberingAfterBreak="0">
    <w:nsid w:val="16EC1E9E"/>
    <w:multiLevelType w:val="hybridMultilevel"/>
    <w:tmpl w:val="BB068990"/>
    <w:lvl w:ilvl="0" w:tplc="EDCE97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D21322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7BA01942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6248CB90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EF785FA6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CA800780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15D4EB7E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FF96B752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553C4E7A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31" w15:restartNumberingAfterBreak="0">
    <w:nsid w:val="1748607F"/>
    <w:multiLevelType w:val="hybridMultilevel"/>
    <w:tmpl w:val="5D6A3446"/>
    <w:lvl w:ilvl="0" w:tplc="C2D4CBFC">
      <w:start w:val="1"/>
      <w:numFmt w:val="decimal"/>
      <w:lvlText w:val="%1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0A8E408C">
      <w:numFmt w:val="bullet"/>
      <w:lvlText w:val="•"/>
      <w:lvlJc w:val="left"/>
      <w:pPr>
        <w:ind w:left="400" w:hanging="284"/>
      </w:pPr>
      <w:rPr>
        <w:rFonts w:hint="default"/>
      </w:rPr>
    </w:lvl>
    <w:lvl w:ilvl="2" w:tplc="CA3CD4AA">
      <w:numFmt w:val="bullet"/>
      <w:lvlText w:val="•"/>
      <w:lvlJc w:val="left"/>
      <w:pPr>
        <w:ind w:left="1364" w:hanging="284"/>
      </w:pPr>
      <w:rPr>
        <w:rFonts w:hint="default"/>
      </w:rPr>
    </w:lvl>
    <w:lvl w:ilvl="3" w:tplc="30B4D1F8">
      <w:numFmt w:val="bullet"/>
      <w:lvlText w:val="•"/>
      <w:lvlJc w:val="left"/>
      <w:pPr>
        <w:ind w:left="2329" w:hanging="284"/>
      </w:pPr>
      <w:rPr>
        <w:rFonts w:hint="default"/>
      </w:rPr>
    </w:lvl>
    <w:lvl w:ilvl="4" w:tplc="A908258E">
      <w:numFmt w:val="bullet"/>
      <w:lvlText w:val="•"/>
      <w:lvlJc w:val="left"/>
      <w:pPr>
        <w:ind w:left="3294" w:hanging="284"/>
      </w:pPr>
      <w:rPr>
        <w:rFonts w:hint="default"/>
      </w:rPr>
    </w:lvl>
    <w:lvl w:ilvl="5" w:tplc="10B6669A">
      <w:numFmt w:val="bullet"/>
      <w:lvlText w:val="•"/>
      <w:lvlJc w:val="left"/>
      <w:pPr>
        <w:ind w:left="4259" w:hanging="284"/>
      </w:pPr>
      <w:rPr>
        <w:rFonts w:hint="default"/>
      </w:rPr>
    </w:lvl>
    <w:lvl w:ilvl="6" w:tplc="9FC01072">
      <w:numFmt w:val="bullet"/>
      <w:lvlText w:val="•"/>
      <w:lvlJc w:val="left"/>
      <w:pPr>
        <w:ind w:left="5224" w:hanging="284"/>
      </w:pPr>
      <w:rPr>
        <w:rFonts w:hint="default"/>
      </w:rPr>
    </w:lvl>
    <w:lvl w:ilvl="7" w:tplc="65B8D20C">
      <w:numFmt w:val="bullet"/>
      <w:lvlText w:val="•"/>
      <w:lvlJc w:val="left"/>
      <w:pPr>
        <w:ind w:left="6189" w:hanging="284"/>
      </w:pPr>
      <w:rPr>
        <w:rFonts w:hint="default"/>
      </w:rPr>
    </w:lvl>
    <w:lvl w:ilvl="8" w:tplc="AC889246">
      <w:numFmt w:val="bullet"/>
      <w:lvlText w:val="•"/>
      <w:lvlJc w:val="left"/>
      <w:pPr>
        <w:ind w:left="7154" w:hanging="284"/>
      </w:pPr>
      <w:rPr>
        <w:rFonts w:hint="default"/>
      </w:rPr>
    </w:lvl>
  </w:abstractNum>
  <w:abstractNum w:abstractNumId="32" w15:restartNumberingAfterBreak="0">
    <w:nsid w:val="17B36827"/>
    <w:multiLevelType w:val="hybridMultilevel"/>
    <w:tmpl w:val="D4BE2BD8"/>
    <w:lvl w:ilvl="0" w:tplc="793449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D86632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100C078A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7B76F7BC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9EBABE48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653E9C42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0E0AE930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54107FEC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F7588CDE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33" w15:restartNumberingAfterBreak="0">
    <w:nsid w:val="186342DC"/>
    <w:multiLevelType w:val="hybridMultilevel"/>
    <w:tmpl w:val="6952D628"/>
    <w:lvl w:ilvl="0" w:tplc="40AA14C2">
      <w:start w:val="4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4"/>
        <w:szCs w:val="14"/>
      </w:rPr>
    </w:lvl>
    <w:lvl w:ilvl="1" w:tplc="D2E2DD30">
      <w:numFmt w:val="bullet"/>
      <w:lvlText w:val="•"/>
      <w:lvlJc w:val="left"/>
      <w:pPr>
        <w:ind w:left="530" w:hanging="140"/>
      </w:pPr>
      <w:rPr>
        <w:rFonts w:hint="default"/>
      </w:rPr>
    </w:lvl>
    <w:lvl w:ilvl="2" w:tplc="2F123076">
      <w:numFmt w:val="bullet"/>
      <w:lvlText w:val="•"/>
      <w:lvlJc w:val="left"/>
      <w:pPr>
        <w:ind w:left="861" w:hanging="140"/>
      </w:pPr>
      <w:rPr>
        <w:rFonts w:hint="default"/>
      </w:rPr>
    </w:lvl>
    <w:lvl w:ilvl="3" w:tplc="A7C6F06E">
      <w:numFmt w:val="bullet"/>
      <w:lvlText w:val="•"/>
      <w:lvlJc w:val="left"/>
      <w:pPr>
        <w:ind w:left="1191" w:hanging="140"/>
      </w:pPr>
      <w:rPr>
        <w:rFonts w:hint="default"/>
      </w:rPr>
    </w:lvl>
    <w:lvl w:ilvl="4" w:tplc="3C642436">
      <w:numFmt w:val="bullet"/>
      <w:lvlText w:val="•"/>
      <w:lvlJc w:val="left"/>
      <w:pPr>
        <w:ind w:left="1522" w:hanging="140"/>
      </w:pPr>
      <w:rPr>
        <w:rFonts w:hint="default"/>
      </w:rPr>
    </w:lvl>
    <w:lvl w:ilvl="5" w:tplc="6F882EB0">
      <w:numFmt w:val="bullet"/>
      <w:lvlText w:val="•"/>
      <w:lvlJc w:val="left"/>
      <w:pPr>
        <w:ind w:left="1852" w:hanging="140"/>
      </w:pPr>
      <w:rPr>
        <w:rFonts w:hint="default"/>
      </w:rPr>
    </w:lvl>
    <w:lvl w:ilvl="6" w:tplc="7D78E69E">
      <w:numFmt w:val="bullet"/>
      <w:lvlText w:val="•"/>
      <w:lvlJc w:val="left"/>
      <w:pPr>
        <w:ind w:left="2183" w:hanging="140"/>
      </w:pPr>
      <w:rPr>
        <w:rFonts w:hint="default"/>
      </w:rPr>
    </w:lvl>
    <w:lvl w:ilvl="7" w:tplc="DD7A112C">
      <w:numFmt w:val="bullet"/>
      <w:lvlText w:val="•"/>
      <w:lvlJc w:val="left"/>
      <w:pPr>
        <w:ind w:left="2513" w:hanging="140"/>
      </w:pPr>
      <w:rPr>
        <w:rFonts w:hint="default"/>
      </w:rPr>
    </w:lvl>
    <w:lvl w:ilvl="8" w:tplc="28F81CC2">
      <w:numFmt w:val="bullet"/>
      <w:lvlText w:val="•"/>
      <w:lvlJc w:val="left"/>
      <w:pPr>
        <w:ind w:left="2844" w:hanging="140"/>
      </w:pPr>
      <w:rPr>
        <w:rFonts w:hint="default"/>
      </w:rPr>
    </w:lvl>
  </w:abstractNum>
  <w:abstractNum w:abstractNumId="34" w15:restartNumberingAfterBreak="0">
    <w:nsid w:val="18B339F7"/>
    <w:multiLevelType w:val="hybridMultilevel"/>
    <w:tmpl w:val="06BCD7B8"/>
    <w:lvl w:ilvl="0" w:tplc="35264980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23DABAD0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6228EF9C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DC66C028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431C0D6C">
      <w:numFmt w:val="bullet"/>
      <w:lvlText w:val="•"/>
      <w:lvlJc w:val="left"/>
      <w:pPr>
        <w:ind w:left="2285" w:hanging="150"/>
      </w:pPr>
      <w:rPr>
        <w:rFonts w:hint="default"/>
      </w:rPr>
    </w:lvl>
    <w:lvl w:ilvl="5" w:tplc="567C2382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91DE77EE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50A67EE8">
      <w:numFmt w:val="bullet"/>
      <w:lvlText w:val="•"/>
      <w:lvlJc w:val="left"/>
      <w:pPr>
        <w:ind w:left="3789" w:hanging="150"/>
      </w:pPr>
      <w:rPr>
        <w:rFonts w:hint="default"/>
      </w:rPr>
    </w:lvl>
    <w:lvl w:ilvl="8" w:tplc="1F08E820">
      <w:numFmt w:val="bullet"/>
      <w:lvlText w:val="•"/>
      <w:lvlJc w:val="left"/>
      <w:pPr>
        <w:ind w:left="4290" w:hanging="150"/>
      </w:pPr>
      <w:rPr>
        <w:rFonts w:hint="default"/>
      </w:rPr>
    </w:lvl>
  </w:abstractNum>
  <w:abstractNum w:abstractNumId="35" w15:restartNumberingAfterBreak="0">
    <w:nsid w:val="18E77BCF"/>
    <w:multiLevelType w:val="hybridMultilevel"/>
    <w:tmpl w:val="1938BFF4"/>
    <w:lvl w:ilvl="0" w:tplc="714A7E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E484CC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EF0886A8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5AB4209E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BCA46EB0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C044640C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8CA8742C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2708CEA8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AA26EED6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36" w15:restartNumberingAfterBreak="0">
    <w:nsid w:val="19532C16"/>
    <w:multiLevelType w:val="hybridMultilevel"/>
    <w:tmpl w:val="F2E284A0"/>
    <w:lvl w:ilvl="0" w:tplc="95E617F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6D4114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A2A8AE3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2C842A0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923CAD0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8E222FE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0C98877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A18C222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E80991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7" w15:restartNumberingAfterBreak="0">
    <w:nsid w:val="1A892EEC"/>
    <w:multiLevelType w:val="hybridMultilevel"/>
    <w:tmpl w:val="87622622"/>
    <w:lvl w:ilvl="0" w:tplc="737034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E44524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5F48C3F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80CA40D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6EEE06D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44EE88C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C3B0B73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128A9BC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0D22345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8" w15:restartNumberingAfterBreak="0">
    <w:nsid w:val="1B9F5806"/>
    <w:multiLevelType w:val="hybridMultilevel"/>
    <w:tmpl w:val="725A777E"/>
    <w:lvl w:ilvl="0" w:tplc="A1D4E224">
      <w:start w:val="4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4"/>
        <w:szCs w:val="14"/>
      </w:rPr>
    </w:lvl>
    <w:lvl w:ilvl="1" w:tplc="073271EE">
      <w:numFmt w:val="bullet"/>
      <w:lvlText w:val="•"/>
      <w:lvlJc w:val="left"/>
      <w:pPr>
        <w:ind w:left="530" w:hanging="140"/>
      </w:pPr>
      <w:rPr>
        <w:rFonts w:hint="default"/>
      </w:rPr>
    </w:lvl>
    <w:lvl w:ilvl="2" w:tplc="11F8C3FC">
      <w:numFmt w:val="bullet"/>
      <w:lvlText w:val="•"/>
      <w:lvlJc w:val="left"/>
      <w:pPr>
        <w:ind w:left="861" w:hanging="140"/>
      </w:pPr>
      <w:rPr>
        <w:rFonts w:hint="default"/>
      </w:rPr>
    </w:lvl>
    <w:lvl w:ilvl="3" w:tplc="132CD876">
      <w:numFmt w:val="bullet"/>
      <w:lvlText w:val="•"/>
      <w:lvlJc w:val="left"/>
      <w:pPr>
        <w:ind w:left="1191" w:hanging="140"/>
      </w:pPr>
      <w:rPr>
        <w:rFonts w:hint="default"/>
      </w:rPr>
    </w:lvl>
    <w:lvl w:ilvl="4" w:tplc="C3E843B8">
      <w:numFmt w:val="bullet"/>
      <w:lvlText w:val="•"/>
      <w:lvlJc w:val="left"/>
      <w:pPr>
        <w:ind w:left="1522" w:hanging="140"/>
      </w:pPr>
      <w:rPr>
        <w:rFonts w:hint="default"/>
      </w:rPr>
    </w:lvl>
    <w:lvl w:ilvl="5" w:tplc="42A06E98">
      <w:numFmt w:val="bullet"/>
      <w:lvlText w:val="•"/>
      <w:lvlJc w:val="left"/>
      <w:pPr>
        <w:ind w:left="1852" w:hanging="140"/>
      </w:pPr>
      <w:rPr>
        <w:rFonts w:hint="default"/>
      </w:rPr>
    </w:lvl>
    <w:lvl w:ilvl="6" w:tplc="408C92C2">
      <w:numFmt w:val="bullet"/>
      <w:lvlText w:val="•"/>
      <w:lvlJc w:val="left"/>
      <w:pPr>
        <w:ind w:left="2183" w:hanging="140"/>
      </w:pPr>
      <w:rPr>
        <w:rFonts w:hint="default"/>
      </w:rPr>
    </w:lvl>
    <w:lvl w:ilvl="7" w:tplc="8D2C5E76">
      <w:numFmt w:val="bullet"/>
      <w:lvlText w:val="•"/>
      <w:lvlJc w:val="left"/>
      <w:pPr>
        <w:ind w:left="2513" w:hanging="140"/>
      </w:pPr>
      <w:rPr>
        <w:rFonts w:hint="default"/>
      </w:rPr>
    </w:lvl>
    <w:lvl w:ilvl="8" w:tplc="48E86A54">
      <w:numFmt w:val="bullet"/>
      <w:lvlText w:val="•"/>
      <w:lvlJc w:val="left"/>
      <w:pPr>
        <w:ind w:left="2844" w:hanging="140"/>
      </w:pPr>
      <w:rPr>
        <w:rFonts w:hint="default"/>
      </w:rPr>
    </w:lvl>
  </w:abstractNum>
  <w:abstractNum w:abstractNumId="39" w15:restartNumberingAfterBreak="0">
    <w:nsid w:val="1C290F7F"/>
    <w:multiLevelType w:val="hybridMultilevel"/>
    <w:tmpl w:val="77FA3E84"/>
    <w:lvl w:ilvl="0" w:tplc="9D9C07CA">
      <w:numFmt w:val="bullet"/>
      <w:lvlText w:val="–"/>
      <w:lvlJc w:val="left"/>
      <w:pPr>
        <w:ind w:left="120" w:hanging="14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67E31E8">
      <w:numFmt w:val="bullet"/>
      <w:lvlText w:val="•"/>
      <w:lvlJc w:val="left"/>
      <w:pPr>
        <w:ind w:left="645" w:hanging="146"/>
      </w:pPr>
      <w:rPr>
        <w:rFonts w:hint="default"/>
      </w:rPr>
    </w:lvl>
    <w:lvl w:ilvl="2" w:tplc="1DA83B94">
      <w:numFmt w:val="bullet"/>
      <w:lvlText w:val="•"/>
      <w:lvlJc w:val="left"/>
      <w:pPr>
        <w:ind w:left="1170" w:hanging="146"/>
      </w:pPr>
      <w:rPr>
        <w:rFonts w:hint="default"/>
      </w:rPr>
    </w:lvl>
    <w:lvl w:ilvl="3" w:tplc="223828B8">
      <w:numFmt w:val="bullet"/>
      <w:lvlText w:val="•"/>
      <w:lvlJc w:val="left"/>
      <w:pPr>
        <w:ind w:left="1695" w:hanging="146"/>
      </w:pPr>
      <w:rPr>
        <w:rFonts w:hint="default"/>
      </w:rPr>
    </w:lvl>
    <w:lvl w:ilvl="4" w:tplc="81146A3C">
      <w:numFmt w:val="bullet"/>
      <w:lvlText w:val="•"/>
      <w:lvlJc w:val="left"/>
      <w:pPr>
        <w:ind w:left="2220" w:hanging="146"/>
      </w:pPr>
      <w:rPr>
        <w:rFonts w:hint="default"/>
      </w:rPr>
    </w:lvl>
    <w:lvl w:ilvl="5" w:tplc="E8128DD6">
      <w:numFmt w:val="bullet"/>
      <w:lvlText w:val="•"/>
      <w:lvlJc w:val="left"/>
      <w:pPr>
        <w:ind w:left="2745" w:hanging="146"/>
      </w:pPr>
      <w:rPr>
        <w:rFonts w:hint="default"/>
      </w:rPr>
    </w:lvl>
    <w:lvl w:ilvl="6" w:tplc="BE2A00FE">
      <w:numFmt w:val="bullet"/>
      <w:lvlText w:val="•"/>
      <w:lvlJc w:val="left"/>
      <w:pPr>
        <w:ind w:left="3270" w:hanging="146"/>
      </w:pPr>
      <w:rPr>
        <w:rFonts w:hint="default"/>
      </w:rPr>
    </w:lvl>
    <w:lvl w:ilvl="7" w:tplc="82EE6F4C">
      <w:numFmt w:val="bullet"/>
      <w:lvlText w:val="•"/>
      <w:lvlJc w:val="left"/>
      <w:pPr>
        <w:ind w:left="3795" w:hanging="146"/>
      </w:pPr>
      <w:rPr>
        <w:rFonts w:hint="default"/>
      </w:rPr>
    </w:lvl>
    <w:lvl w:ilvl="8" w:tplc="1460EFC6">
      <w:numFmt w:val="bullet"/>
      <w:lvlText w:val="•"/>
      <w:lvlJc w:val="left"/>
      <w:pPr>
        <w:ind w:left="4321" w:hanging="146"/>
      </w:pPr>
      <w:rPr>
        <w:rFonts w:hint="default"/>
      </w:rPr>
    </w:lvl>
  </w:abstractNum>
  <w:abstractNum w:abstractNumId="40" w15:restartNumberingAfterBreak="0">
    <w:nsid w:val="1D370EF7"/>
    <w:multiLevelType w:val="hybridMultilevel"/>
    <w:tmpl w:val="78E43D80"/>
    <w:lvl w:ilvl="0" w:tplc="DD92C04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DAE49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ECF0713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40CC218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CCB8473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7444DF3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3D7E54A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DAEE6B6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971CA57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41" w15:restartNumberingAfterBreak="0">
    <w:nsid w:val="1DCB3255"/>
    <w:multiLevelType w:val="hybridMultilevel"/>
    <w:tmpl w:val="6B226824"/>
    <w:lvl w:ilvl="0" w:tplc="AEC8B058">
      <w:start w:val="2"/>
      <w:numFmt w:val="upperRoman"/>
      <w:lvlText w:val="%1"/>
      <w:lvlJc w:val="left"/>
      <w:pPr>
        <w:ind w:left="56" w:hanging="1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95CE69AC"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66F40F28">
      <w:numFmt w:val="bullet"/>
      <w:lvlText w:val="•"/>
      <w:lvlJc w:val="left"/>
      <w:pPr>
        <w:ind w:left="749" w:hanging="144"/>
      </w:pPr>
      <w:rPr>
        <w:rFonts w:hint="default"/>
      </w:rPr>
    </w:lvl>
    <w:lvl w:ilvl="3" w:tplc="AC56F478">
      <w:numFmt w:val="bullet"/>
      <w:lvlText w:val="•"/>
      <w:lvlJc w:val="left"/>
      <w:pPr>
        <w:ind w:left="1093" w:hanging="144"/>
      </w:pPr>
      <w:rPr>
        <w:rFonts w:hint="default"/>
      </w:rPr>
    </w:lvl>
    <w:lvl w:ilvl="4" w:tplc="2626F5E2">
      <w:numFmt w:val="bullet"/>
      <w:lvlText w:val="•"/>
      <w:lvlJc w:val="left"/>
      <w:pPr>
        <w:ind w:left="1438" w:hanging="144"/>
      </w:pPr>
      <w:rPr>
        <w:rFonts w:hint="default"/>
      </w:rPr>
    </w:lvl>
    <w:lvl w:ilvl="5" w:tplc="75023FD2">
      <w:numFmt w:val="bullet"/>
      <w:lvlText w:val="•"/>
      <w:lvlJc w:val="left"/>
      <w:pPr>
        <w:ind w:left="1782" w:hanging="144"/>
      </w:pPr>
      <w:rPr>
        <w:rFonts w:hint="default"/>
      </w:rPr>
    </w:lvl>
    <w:lvl w:ilvl="6" w:tplc="B862FC6C">
      <w:numFmt w:val="bullet"/>
      <w:lvlText w:val="•"/>
      <w:lvlJc w:val="left"/>
      <w:pPr>
        <w:ind w:left="2127" w:hanging="144"/>
      </w:pPr>
      <w:rPr>
        <w:rFonts w:hint="default"/>
      </w:rPr>
    </w:lvl>
    <w:lvl w:ilvl="7" w:tplc="5B88DAF0">
      <w:numFmt w:val="bullet"/>
      <w:lvlText w:val="•"/>
      <w:lvlJc w:val="left"/>
      <w:pPr>
        <w:ind w:left="2471" w:hanging="144"/>
      </w:pPr>
      <w:rPr>
        <w:rFonts w:hint="default"/>
      </w:rPr>
    </w:lvl>
    <w:lvl w:ilvl="8" w:tplc="C728FC08">
      <w:numFmt w:val="bullet"/>
      <w:lvlText w:val="•"/>
      <w:lvlJc w:val="left"/>
      <w:pPr>
        <w:ind w:left="2816" w:hanging="144"/>
      </w:pPr>
      <w:rPr>
        <w:rFonts w:hint="default"/>
      </w:rPr>
    </w:lvl>
  </w:abstractNum>
  <w:abstractNum w:abstractNumId="42" w15:restartNumberingAfterBreak="0">
    <w:nsid w:val="1DDA7DD0"/>
    <w:multiLevelType w:val="hybridMultilevel"/>
    <w:tmpl w:val="C1545826"/>
    <w:lvl w:ilvl="0" w:tplc="0A5E16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5CB392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683AFD5E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B128C1F2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E42E609E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11E62958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830CE676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C93696D4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F1726C7A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43" w15:restartNumberingAfterBreak="0">
    <w:nsid w:val="1F9B2A11"/>
    <w:multiLevelType w:val="hybridMultilevel"/>
    <w:tmpl w:val="FC0AAA7C"/>
    <w:lvl w:ilvl="0" w:tplc="02C8F7D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994AB90">
      <w:numFmt w:val="bullet"/>
      <w:lvlText w:val="•"/>
      <w:lvlJc w:val="left"/>
      <w:pPr>
        <w:ind w:left="542" w:hanging="120"/>
      </w:pPr>
      <w:rPr>
        <w:rFonts w:hint="default"/>
      </w:rPr>
    </w:lvl>
    <w:lvl w:ilvl="2" w:tplc="38D6EBBA">
      <w:numFmt w:val="bullet"/>
      <w:lvlText w:val="•"/>
      <w:lvlJc w:val="left"/>
      <w:pPr>
        <w:ind w:left="904" w:hanging="120"/>
      </w:pPr>
      <w:rPr>
        <w:rFonts w:hint="default"/>
      </w:rPr>
    </w:lvl>
    <w:lvl w:ilvl="3" w:tplc="E2F0A0A6">
      <w:numFmt w:val="bullet"/>
      <w:lvlText w:val="•"/>
      <w:lvlJc w:val="left"/>
      <w:pPr>
        <w:ind w:left="1266" w:hanging="120"/>
      </w:pPr>
      <w:rPr>
        <w:rFonts w:hint="default"/>
      </w:rPr>
    </w:lvl>
    <w:lvl w:ilvl="4" w:tplc="68A8685E">
      <w:numFmt w:val="bullet"/>
      <w:lvlText w:val="•"/>
      <w:lvlJc w:val="left"/>
      <w:pPr>
        <w:ind w:left="1628" w:hanging="120"/>
      </w:pPr>
      <w:rPr>
        <w:rFonts w:hint="default"/>
      </w:rPr>
    </w:lvl>
    <w:lvl w:ilvl="5" w:tplc="7E60BECE">
      <w:numFmt w:val="bullet"/>
      <w:lvlText w:val="•"/>
      <w:lvlJc w:val="left"/>
      <w:pPr>
        <w:ind w:left="1990" w:hanging="120"/>
      </w:pPr>
      <w:rPr>
        <w:rFonts w:hint="default"/>
      </w:rPr>
    </w:lvl>
    <w:lvl w:ilvl="6" w:tplc="6A78F7FA">
      <w:numFmt w:val="bullet"/>
      <w:lvlText w:val="•"/>
      <w:lvlJc w:val="left"/>
      <w:pPr>
        <w:ind w:left="2352" w:hanging="120"/>
      </w:pPr>
      <w:rPr>
        <w:rFonts w:hint="default"/>
      </w:rPr>
    </w:lvl>
    <w:lvl w:ilvl="7" w:tplc="E9E80814">
      <w:numFmt w:val="bullet"/>
      <w:lvlText w:val="•"/>
      <w:lvlJc w:val="left"/>
      <w:pPr>
        <w:ind w:left="2714" w:hanging="120"/>
      </w:pPr>
      <w:rPr>
        <w:rFonts w:hint="default"/>
      </w:rPr>
    </w:lvl>
    <w:lvl w:ilvl="8" w:tplc="28B6412E">
      <w:numFmt w:val="bullet"/>
      <w:lvlText w:val="•"/>
      <w:lvlJc w:val="left"/>
      <w:pPr>
        <w:ind w:left="3076" w:hanging="120"/>
      </w:pPr>
      <w:rPr>
        <w:rFonts w:hint="default"/>
      </w:rPr>
    </w:lvl>
  </w:abstractNum>
  <w:abstractNum w:abstractNumId="44" w15:restartNumberingAfterBreak="0">
    <w:nsid w:val="1FE41417"/>
    <w:multiLevelType w:val="hybridMultilevel"/>
    <w:tmpl w:val="DC486FB4"/>
    <w:lvl w:ilvl="0" w:tplc="C46A9A02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CED41FF4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2662DFCA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0E1CC852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AE188058">
      <w:numFmt w:val="bullet"/>
      <w:lvlText w:val="•"/>
      <w:lvlJc w:val="left"/>
      <w:pPr>
        <w:ind w:left="2285" w:hanging="150"/>
      </w:pPr>
      <w:rPr>
        <w:rFonts w:hint="default"/>
      </w:rPr>
    </w:lvl>
    <w:lvl w:ilvl="5" w:tplc="4AB095C2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C798ACF2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36F6DE20">
      <w:numFmt w:val="bullet"/>
      <w:lvlText w:val="•"/>
      <w:lvlJc w:val="left"/>
      <w:pPr>
        <w:ind w:left="3789" w:hanging="150"/>
      </w:pPr>
      <w:rPr>
        <w:rFonts w:hint="default"/>
      </w:rPr>
    </w:lvl>
    <w:lvl w:ilvl="8" w:tplc="0A3E513A">
      <w:numFmt w:val="bullet"/>
      <w:lvlText w:val="•"/>
      <w:lvlJc w:val="left"/>
      <w:pPr>
        <w:ind w:left="4290" w:hanging="150"/>
      </w:pPr>
      <w:rPr>
        <w:rFonts w:hint="default"/>
      </w:rPr>
    </w:lvl>
  </w:abstractNum>
  <w:abstractNum w:abstractNumId="45" w15:restartNumberingAfterBreak="0">
    <w:nsid w:val="20813159"/>
    <w:multiLevelType w:val="hybridMultilevel"/>
    <w:tmpl w:val="B9C2C636"/>
    <w:lvl w:ilvl="0" w:tplc="9C421B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FCE646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28DE438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28C2F44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0DACBAC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78362E86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4FA4DF84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C80732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C00864C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46" w15:restartNumberingAfterBreak="0">
    <w:nsid w:val="216548BD"/>
    <w:multiLevelType w:val="hybridMultilevel"/>
    <w:tmpl w:val="898C2FD2"/>
    <w:lvl w:ilvl="0" w:tplc="F2D8CD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3723AD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C2328E8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53E607F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B7F4928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55B0970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E8C67B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3C1AFB1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22D464F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47" w15:restartNumberingAfterBreak="0">
    <w:nsid w:val="22B066A2"/>
    <w:multiLevelType w:val="hybridMultilevel"/>
    <w:tmpl w:val="21EA51E8"/>
    <w:lvl w:ilvl="0" w:tplc="886045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284F1E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E0D852E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09C373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469ADE9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2923EC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B39ABB24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D40E9AE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35404F3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48" w15:restartNumberingAfterBreak="0">
    <w:nsid w:val="239B21E3"/>
    <w:multiLevelType w:val="hybridMultilevel"/>
    <w:tmpl w:val="90ACC3F4"/>
    <w:lvl w:ilvl="0" w:tplc="2116BC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CAB1C0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8458BC72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F338633C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748ED158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BB2AAFA0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254631BC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81D44776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F39670EA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49" w15:restartNumberingAfterBreak="0">
    <w:nsid w:val="23DE43CF"/>
    <w:multiLevelType w:val="hybridMultilevel"/>
    <w:tmpl w:val="31CCB632"/>
    <w:lvl w:ilvl="0" w:tplc="3D72BB70">
      <w:numFmt w:val="bullet"/>
      <w:lvlText w:val="▪"/>
      <w:lvlJc w:val="left"/>
      <w:pPr>
        <w:ind w:left="141" w:hanging="8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13ABFA6">
      <w:numFmt w:val="bullet"/>
      <w:lvlText w:val="•"/>
      <w:lvlJc w:val="left"/>
      <w:pPr>
        <w:ind w:left="476" w:hanging="85"/>
      </w:pPr>
      <w:rPr>
        <w:rFonts w:hint="default"/>
      </w:rPr>
    </w:lvl>
    <w:lvl w:ilvl="2" w:tplc="E46818FA">
      <w:numFmt w:val="bullet"/>
      <w:lvlText w:val="•"/>
      <w:lvlJc w:val="left"/>
      <w:pPr>
        <w:ind w:left="813" w:hanging="85"/>
      </w:pPr>
      <w:rPr>
        <w:rFonts w:hint="default"/>
      </w:rPr>
    </w:lvl>
    <w:lvl w:ilvl="3" w:tplc="70F6ECE6">
      <w:numFmt w:val="bullet"/>
      <w:lvlText w:val="•"/>
      <w:lvlJc w:val="left"/>
      <w:pPr>
        <w:ind w:left="1149" w:hanging="85"/>
      </w:pPr>
      <w:rPr>
        <w:rFonts w:hint="default"/>
      </w:rPr>
    </w:lvl>
    <w:lvl w:ilvl="4" w:tplc="FD184ECA">
      <w:numFmt w:val="bullet"/>
      <w:lvlText w:val="•"/>
      <w:lvlJc w:val="left"/>
      <w:pPr>
        <w:ind w:left="1486" w:hanging="85"/>
      </w:pPr>
      <w:rPr>
        <w:rFonts w:hint="default"/>
      </w:rPr>
    </w:lvl>
    <w:lvl w:ilvl="5" w:tplc="1CEC0F0E">
      <w:numFmt w:val="bullet"/>
      <w:lvlText w:val="•"/>
      <w:lvlJc w:val="left"/>
      <w:pPr>
        <w:ind w:left="1822" w:hanging="85"/>
      </w:pPr>
      <w:rPr>
        <w:rFonts w:hint="default"/>
      </w:rPr>
    </w:lvl>
    <w:lvl w:ilvl="6" w:tplc="DE90F732">
      <w:numFmt w:val="bullet"/>
      <w:lvlText w:val="•"/>
      <w:lvlJc w:val="left"/>
      <w:pPr>
        <w:ind w:left="2159" w:hanging="85"/>
      </w:pPr>
      <w:rPr>
        <w:rFonts w:hint="default"/>
      </w:rPr>
    </w:lvl>
    <w:lvl w:ilvl="7" w:tplc="D05E5D58">
      <w:numFmt w:val="bullet"/>
      <w:lvlText w:val="•"/>
      <w:lvlJc w:val="left"/>
      <w:pPr>
        <w:ind w:left="2495" w:hanging="85"/>
      </w:pPr>
      <w:rPr>
        <w:rFonts w:hint="default"/>
      </w:rPr>
    </w:lvl>
    <w:lvl w:ilvl="8" w:tplc="93D03BBC">
      <w:numFmt w:val="bullet"/>
      <w:lvlText w:val="•"/>
      <w:lvlJc w:val="left"/>
      <w:pPr>
        <w:ind w:left="2832" w:hanging="85"/>
      </w:pPr>
      <w:rPr>
        <w:rFonts w:hint="default"/>
      </w:rPr>
    </w:lvl>
  </w:abstractNum>
  <w:abstractNum w:abstractNumId="50" w15:restartNumberingAfterBreak="0">
    <w:nsid w:val="2478476F"/>
    <w:multiLevelType w:val="hybridMultilevel"/>
    <w:tmpl w:val="4D16CB42"/>
    <w:lvl w:ilvl="0" w:tplc="4822B3F2">
      <w:start w:val="1"/>
      <w:numFmt w:val="decimal"/>
      <w:lvlText w:val="%1."/>
      <w:lvlJc w:val="left"/>
      <w:pPr>
        <w:ind w:left="56" w:hanging="140"/>
        <w:jc w:val="left"/>
      </w:pPr>
      <w:rPr>
        <w:rFonts w:hint="default"/>
        <w:b/>
        <w:bCs/>
        <w:spacing w:val="-4"/>
        <w:w w:val="100"/>
      </w:rPr>
    </w:lvl>
    <w:lvl w:ilvl="1" w:tplc="F0B62C08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7304C7A4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7854B684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64F22D14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D652C0EE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ED22BF5A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94CA75D2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95EE322E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51" w15:restartNumberingAfterBreak="0">
    <w:nsid w:val="24807682"/>
    <w:multiLevelType w:val="hybridMultilevel"/>
    <w:tmpl w:val="7388C640"/>
    <w:lvl w:ilvl="0" w:tplc="288CEB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8E3FB4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50DEDC7E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7AF6B976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79FE9D58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AE66FE90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7D3AAD3A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0B88C390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031C9A22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52" w15:restartNumberingAfterBreak="0">
    <w:nsid w:val="24CD1877"/>
    <w:multiLevelType w:val="hybridMultilevel"/>
    <w:tmpl w:val="79729C66"/>
    <w:lvl w:ilvl="0" w:tplc="A1188790">
      <w:numFmt w:val="bullet"/>
      <w:lvlText w:val="–"/>
      <w:lvlJc w:val="left"/>
      <w:pPr>
        <w:ind w:left="120" w:hanging="227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49EAE392">
      <w:numFmt w:val="bullet"/>
      <w:lvlText w:val="•"/>
      <w:lvlJc w:val="left"/>
      <w:pPr>
        <w:ind w:left="637" w:hanging="227"/>
      </w:pPr>
      <w:rPr>
        <w:rFonts w:hint="default"/>
      </w:rPr>
    </w:lvl>
    <w:lvl w:ilvl="2" w:tplc="0E18FD68">
      <w:numFmt w:val="bullet"/>
      <w:lvlText w:val="•"/>
      <w:lvlJc w:val="left"/>
      <w:pPr>
        <w:ind w:left="1155" w:hanging="227"/>
      </w:pPr>
      <w:rPr>
        <w:rFonts w:hint="default"/>
      </w:rPr>
    </w:lvl>
    <w:lvl w:ilvl="3" w:tplc="08004734">
      <w:numFmt w:val="bullet"/>
      <w:lvlText w:val="•"/>
      <w:lvlJc w:val="left"/>
      <w:pPr>
        <w:ind w:left="1672" w:hanging="227"/>
      </w:pPr>
      <w:rPr>
        <w:rFonts w:hint="default"/>
      </w:rPr>
    </w:lvl>
    <w:lvl w:ilvl="4" w:tplc="14D8FFE4">
      <w:numFmt w:val="bullet"/>
      <w:lvlText w:val="•"/>
      <w:lvlJc w:val="left"/>
      <w:pPr>
        <w:ind w:left="2190" w:hanging="227"/>
      </w:pPr>
      <w:rPr>
        <w:rFonts w:hint="default"/>
      </w:rPr>
    </w:lvl>
    <w:lvl w:ilvl="5" w:tplc="72EE9202">
      <w:numFmt w:val="bullet"/>
      <w:lvlText w:val="•"/>
      <w:lvlJc w:val="left"/>
      <w:pPr>
        <w:ind w:left="2707" w:hanging="227"/>
      </w:pPr>
      <w:rPr>
        <w:rFonts w:hint="default"/>
      </w:rPr>
    </w:lvl>
    <w:lvl w:ilvl="6" w:tplc="FB3A81BC">
      <w:numFmt w:val="bullet"/>
      <w:lvlText w:val="•"/>
      <w:lvlJc w:val="left"/>
      <w:pPr>
        <w:ind w:left="3225" w:hanging="227"/>
      </w:pPr>
      <w:rPr>
        <w:rFonts w:hint="default"/>
      </w:rPr>
    </w:lvl>
    <w:lvl w:ilvl="7" w:tplc="A176BA76">
      <w:numFmt w:val="bullet"/>
      <w:lvlText w:val="•"/>
      <w:lvlJc w:val="left"/>
      <w:pPr>
        <w:ind w:left="3742" w:hanging="227"/>
      </w:pPr>
      <w:rPr>
        <w:rFonts w:hint="default"/>
      </w:rPr>
    </w:lvl>
    <w:lvl w:ilvl="8" w:tplc="F7C28930">
      <w:numFmt w:val="bullet"/>
      <w:lvlText w:val="•"/>
      <w:lvlJc w:val="left"/>
      <w:pPr>
        <w:ind w:left="4260" w:hanging="227"/>
      </w:pPr>
      <w:rPr>
        <w:rFonts w:hint="default"/>
      </w:rPr>
    </w:lvl>
  </w:abstractNum>
  <w:abstractNum w:abstractNumId="53" w15:restartNumberingAfterBreak="0">
    <w:nsid w:val="265C5D19"/>
    <w:multiLevelType w:val="hybridMultilevel"/>
    <w:tmpl w:val="BEDECAB2"/>
    <w:lvl w:ilvl="0" w:tplc="9238007E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4"/>
        <w:szCs w:val="14"/>
      </w:rPr>
    </w:lvl>
    <w:lvl w:ilvl="1" w:tplc="19C4D212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BAFC0B0C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4026764E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217AA438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9376B110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59A0B12C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9CB6A2D2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CCB4B764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54" w15:restartNumberingAfterBreak="0">
    <w:nsid w:val="27065A2C"/>
    <w:multiLevelType w:val="hybridMultilevel"/>
    <w:tmpl w:val="3F504986"/>
    <w:lvl w:ilvl="0" w:tplc="05283332">
      <w:start w:val="3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685C2504">
      <w:numFmt w:val="bullet"/>
      <w:lvlText w:val="•"/>
      <w:lvlJc w:val="left"/>
      <w:pPr>
        <w:ind w:left="530" w:hanging="140"/>
      </w:pPr>
      <w:rPr>
        <w:rFonts w:hint="default"/>
      </w:rPr>
    </w:lvl>
    <w:lvl w:ilvl="2" w:tplc="85F21CC8">
      <w:numFmt w:val="bullet"/>
      <w:lvlText w:val="•"/>
      <w:lvlJc w:val="left"/>
      <w:pPr>
        <w:ind w:left="861" w:hanging="140"/>
      </w:pPr>
      <w:rPr>
        <w:rFonts w:hint="default"/>
      </w:rPr>
    </w:lvl>
    <w:lvl w:ilvl="3" w:tplc="AFC23662">
      <w:numFmt w:val="bullet"/>
      <w:lvlText w:val="•"/>
      <w:lvlJc w:val="left"/>
      <w:pPr>
        <w:ind w:left="1191" w:hanging="140"/>
      </w:pPr>
      <w:rPr>
        <w:rFonts w:hint="default"/>
      </w:rPr>
    </w:lvl>
    <w:lvl w:ilvl="4" w:tplc="D9529D40">
      <w:numFmt w:val="bullet"/>
      <w:lvlText w:val="•"/>
      <w:lvlJc w:val="left"/>
      <w:pPr>
        <w:ind w:left="1522" w:hanging="140"/>
      </w:pPr>
      <w:rPr>
        <w:rFonts w:hint="default"/>
      </w:rPr>
    </w:lvl>
    <w:lvl w:ilvl="5" w:tplc="1D7EF4CE">
      <w:numFmt w:val="bullet"/>
      <w:lvlText w:val="•"/>
      <w:lvlJc w:val="left"/>
      <w:pPr>
        <w:ind w:left="1852" w:hanging="140"/>
      </w:pPr>
      <w:rPr>
        <w:rFonts w:hint="default"/>
      </w:rPr>
    </w:lvl>
    <w:lvl w:ilvl="6" w:tplc="30B87FF4">
      <w:numFmt w:val="bullet"/>
      <w:lvlText w:val="•"/>
      <w:lvlJc w:val="left"/>
      <w:pPr>
        <w:ind w:left="2183" w:hanging="140"/>
      </w:pPr>
      <w:rPr>
        <w:rFonts w:hint="default"/>
      </w:rPr>
    </w:lvl>
    <w:lvl w:ilvl="7" w:tplc="145E9694">
      <w:numFmt w:val="bullet"/>
      <w:lvlText w:val="•"/>
      <w:lvlJc w:val="left"/>
      <w:pPr>
        <w:ind w:left="2513" w:hanging="140"/>
      </w:pPr>
      <w:rPr>
        <w:rFonts w:hint="default"/>
      </w:rPr>
    </w:lvl>
    <w:lvl w:ilvl="8" w:tplc="3392C216">
      <w:numFmt w:val="bullet"/>
      <w:lvlText w:val="•"/>
      <w:lvlJc w:val="left"/>
      <w:pPr>
        <w:ind w:left="2844" w:hanging="140"/>
      </w:pPr>
      <w:rPr>
        <w:rFonts w:hint="default"/>
      </w:rPr>
    </w:lvl>
  </w:abstractNum>
  <w:abstractNum w:abstractNumId="55" w15:restartNumberingAfterBreak="0">
    <w:nsid w:val="27AD60C0"/>
    <w:multiLevelType w:val="hybridMultilevel"/>
    <w:tmpl w:val="D4BE3084"/>
    <w:lvl w:ilvl="0" w:tplc="9468D4F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FBE811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37B0BD6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B7CA6E7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A69AFB8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5120ABB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8D5A28E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76225E8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A17EE99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56" w15:restartNumberingAfterBreak="0">
    <w:nsid w:val="280A45EE"/>
    <w:multiLevelType w:val="hybridMultilevel"/>
    <w:tmpl w:val="F60488DA"/>
    <w:lvl w:ilvl="0" w:tplc="7628725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988B89C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ECBEBE8A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26AE380C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755CDD86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ED72C24C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7400AE6E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273ECC14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C518DA8E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57" w15:restartNumberingAfterBreak="0">
    <w:nsid w:val="298E7A63"/>
    <w:multiLevelType w:val="hybridMultilevel"/>
    <w:tmpl w:val="FBB84B1E"/>
    <w:lvl w:ilvl="0" w:tplc="51DA78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3C8B44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621E9EE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326CDE9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CC324B5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A62A425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408D65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248086C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E87672B8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58" w15:restartNumberingAfterBreak="0">
    <w:nsid w:val="2A2461E7"/>
    <w:multiLevelType w:val="hybridMultilevel"/>
    <w:tmpl w:val="425C1060"/>
    <w:lvl w:ilvl="0" w:tplc="739C81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2DA721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0F0ECAA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7F72D39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2E9EA8C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2B2503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F348A80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DC1A4E8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968FC4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59" w15:restartNumberingAfterBreak="0">
    <w:nsid w:val="2B3E32CE"/>
    <w:multiLevelType w:val="hybridMultilevel"/>
    <w:tmpl w:val="981CD236"/>
    <w:lvl w:ilvl="0" w:tplc="1A7C7F0E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F388CD4">
      <w:numFmt w:val="bullet"/>
      <w:lvlText w:val="•"/>
      <w:lvlJc w:val="left"/>
      <w:pPr>
        <w:ind w:left="645" w:hanging="133"/>
      </w:pPr>
      <w:rPr>
        <w:rFonts w:hint="default"/>
      </w:rPr>
    </w:lvl>
    <w:lvl w:ilvl="2" w:tplc="2CCA8B56">
      <w:numFmt w:val="bullet"/>
      <w:lvlText w:val="•"/>
      <w:lvlJc w:val="left"/>
      <w:pPr>
        <w:ind w:left="1170" w:hanging="133"/>
      </w:pPr>
      <w:rPr>
        <w:rFonts w:hint="default"/>
      </w:rPr>
    </w:lvl>
    <w:lvl w:ilvl="3" w:tplc="D3EA629C">
      <w:numFmt w:val="bullet"/>
      <w:lvlText w:val="•"/>
      <w:lvlJc w:val="left"/>
      <w:pPr>
        <w:ind w:left="1695" w:hanging="133"/>
      </w:pPr>
      <w:rPr>
        <w:rFonts w:hint="default"/>
      </w:rPr>
    </w:lvl>
    <w:lvl w:ilvl="4" w:tplc="76088184">
      <w:numFmt w:val="bullet"/>
      <w:lvlText w:val="•"/>
      <w:lvlJc w:val="left"/>
      <w:pPr>
        <w:ind w:left="2220" w:hanging="133"/>
      </w:pPr>
      <w:rPr>
        <w:rFonts w:hint="default"/>
      </w:rPr>
    </w:lvl>
    <w:lvl w:ilvl="5" w:tplc="12886578">
      <w:numFmt w:val="bullet"/>
      <w:lvlText w:val="•"/>
      <w:lvlJc w:val="left"/>
      <w:pPr>
        <w:ind w:left="2745" w:hanging="133"/>
      </w:pPr>
      <w:rPr>
        <w:rFonts w:hint="default"/>
      </w:rPr>
    </w:lvl>
    <w:lvl w:ilvl="6" w:tplc="28FCC2BA">
      <w:numFmt w:val="bullet"/>
      <w:lvlText w:val="•"/>
      <w:lvlJc w:val="left"/>
      <w:pPr>
        <w:ind w:left="3270" w:hanging="133"/>
      </w:pPr>
      <w:rPr>
        <w:rFonts w:hint="default"/>
      </w:rPr>
    </w:lvl>
    <w:lvl w:ilvl="7" w:tplc="EF183584">
      <w:numFmt w:val="bullet"/>
      <w:lvlText w:val="•"/>
      <w:lvlJc w:val="left"/>
      <w:pPr>
        <w:ind w:left="3795" w:hanging="133"/>
      </w:pPr>
      <w:rPr>
        <w:rFonts w:hint="default"/>
      </w:rPr>
    </w:lvl>
    <w:lvl w:ilvl="8" w:tplc="6DBC649E">
      <w:numFmt w:val="bullet"/>
      <w:lvlText w:val="•"/>
      <w:lvlJc w:val="left"/>
      <w:pPr>
        <w:ind w:left="4321" w:hanging="133"/>
      </w:pPr>
      <w:rPr>
        <w:rFonts w:hint="default"/>
      </w:rPr>
    </w:lvl>
  </w:abstractNum>
  <w:abstractNum w:abstractNumId="60" w15:restartNumberingAfterBreak="0">
    <w:nsid w:val="2B6E6663"/>
    <w:multiLevelType w:val="hybridMultilevel"/>
    <w:tmpl w:val="70CCE5EA"/>
    <w:lvl w:ilvl="0" w:tplc="ED00BCF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9CD4E376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BEC8A23C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81DC4EAC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A0A459F2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3238F0D2">
      <w:numFmt w:val="bullet"/>
      <w:lvlText w:val="•"/>
      <w:lvlJc w:val="left"/>
      <w:pPr>
        <w:ind w:left="2975" w:hanging="135"/>
      </w:pPr>
      <w:rPr>
        <w:rFonts w:hint="default"/>
      </w:rPr>
    </w:lvl>
    <w:lvl w:ilvl="6" w:tplc="42320B6C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68609ACC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34C4A0C6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61" w15:restartNumberingAfterBreak="0">
    <w:nsid w:val="2BDD0A6C"/>
    <w:multiLevelType w:val="hybridMultilevel"/>
    <w:tmpl w:val="07CC5A00"/>
    <w:lvl w:ilvl="0" w:tplc="1D4C4B14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4"/>
        <w:szCs w:val="14"/>
      </w:rPr>
    </w:lvl>
    <w:lvl w:ilvl="1" w:tplc="C332F47E">
      <w:numFmt w:val="bullet"/>
      <w:lvlText w:val="•"/>
      <w:lvlJc w:val="left"/>
      <w:pPr>
        <w:ind w:left="530" w:hanging="140"/>
      </w:pPr>
      <w:rPr>
        <w:rFonts w:hint="default"/>
      </w:rPr>
    </w:lvl>
    <w:lvl w:ilvl="2" w:tplc="21C016C8">
      <w:numFmt w:val="bullet"/>
      <w:lvlText w:val="•"/>
      <w:lvlJc w:val="left"/>
      <w:pPr>
        <w:ind w:left="861" w:hanging="140"/>
      </w:pPr>
      <w:rPr>
        <w:rFonts w:hint="default"/>
      </w:rPr>
    </w:lvl>
    <w:lvl w:ilvl="3" w:tplc="801424A2">
      <w:numFmt w:val="bullet"/>
      <w:lvlText w:val="•"/>
      <w:lvlJc w:val="left"/>
      <w:pPr>
        <w:ind w:left="1191" w:hanging="140"/>
      </w:pPr>
      <w:rPr>
        <w:rFonts w:hint="default"/>
      </w:rPr>
    </w:lvl>
    <w:lvl w:ilvl="4" w:tplc="DD44FE1C">
      <w:numFmt w:val="bullet"/>
      <w:lvlText w:val="•"/>
      <w:lvlJc w:val="left"/>
      <w:pPr>
        <w:ind w:left="1522" w:hanging="140"/>
      </w:pPr>
      <w:rPr>
        <w:rFonts w:hint="default"/>
      </w:rPr>
    </w:lvl>
    <w:lvl w:ilvl="5" w:tplc="31002B18">
      <w:numFmt w:val="bullet"/>
      <w:lvlText w:val="•"/>
      <w:lvlJc w:val="left"/>
      <w:pPr>
        <w:ind w:left="1852" w:hanging="140"/>
      </w:pPr>
      <w:rPr>
        <w:rFonts w:hint="default"/>
      </w:rPr>
    </w:lvl>
    <w:lvl w:ilvl="6" w:tplc="9E72E34C">
      <w:numFmt w:val="bullet"/>
      <w:lvlText w:val="•"/>
      <w:lvlJc w:val="left"/>
      <w:pPr>
        <w:ind w:left="2183" w:hanging="140"/>
      </w:pPr>
      <w:rPr>
        <w:rFonts w:hint="default"/>
      </w:rPr>
    </w:lvl>
    <w:lvl w:ilvl="7" w:tplc="5F328834">
      <w:numFmt w:val="bullet"/>
      <w:lvlText w:val="•"/>
      <w:lvlJc w:val="left"/>
      <w:pPr>
        <w:ind w:left="2513" w:hanging="140"/>
      </w:pPr>
      <w:rPr>
        <w:rFonts w:hint="default"/>
      </w:rPr>
    </w:lvl>
    <w:lvl w:ilvl="8" w:tplc="CE1C8D08">
      <w:numFmt w:val="bullet"/>
      <w:lvlText w:val="•"/>
      <w:lvlJc w:val="left"/>
      <w:pPr>
        <w:ind w:left="2844" w:hanging="140"/>
      </w:pPr>
      <w:rPr>
        <w:rFonts w:hint="default"/>
      </w:rPr>
    </w:lvl>
  </w:abstractNum>
  <w:abstractNum w:abstractNumId="62" w15:restartNumberingAfterBreak="0">
    <w:nsid w:val="2D182AE7"/>
    <w:multiLevelType w:val="hybridMultilevel"/>
    <w:tmpl w:val="4F6AFD40"/>
    <w:lvl w:ilvl="0" w:tplc="103E8980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8BEA0B90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EFCCF380">
      <w:numFmt w:val="bullet"/>
      <w:lvlText w:val="•"/>
      <w:lvlJc w:val="left"/>
      <w:pPr>
        <w:ind w:left="235" w:hanging="133"/>
      </w:pPr>
      <w:rPr>
        <w:rFonts w:hint="default"/>
      </w:rPr>
    </w:lvl>
    <w:lvl w:ilvl="3" w:tplc="402C5E78">
      <w:numFmt w:val="bullet"/>
      <w:lvlText w:val="•"/>
      <w:lvlJc w:val="left"/>
      <w:pPr>
        <w:ind w:left="190" w:hanging="133"/>
      </w:pPr>
      <w:rPr>
        <w:rFonts w:hint="default"/>
      </w:rPr>
    </w:lvl>
    <w:lvl w:ilvl="4" w:tplc="BB92475E">
      <w:numFmt w:val="bullet"/>
      <w:lvlText w:val="•"/>
      <w:lvlJc w:val="left"/>
      <w:pPr>
        <w:ind w:left="146" w:hanging="133"/>
      </w:pPr>
      <w:rPr>
        <w:rFonts w:hint="default"/>
      </w:rPr>
    </w:lvl>
    <w:lvl w:ilvl="5" w:tplc="5C0473A2">
      <w:numFmt w:val="bullet"/>
      <w:lvlText w:val="•"/>
      <w:lvlJc w:val="left"/>
      <w:pPr>
        <w:ind w:left="101" w:hanging="133"/>
      </w:pPr>
      <w:rPr>
        <w:rFonts w:hint="default"/>
      </w:rPr>
    </w:lvl>
    <w:lvl w:ilvl="6" w:tplc="7EAE5050">
      <w:numFmt w:val="bullet"/>
      <w:lvlText w:val="•"/>
      <w:lvlJc w:val="left"/>
      <w:pPr>
        <w:ind w:left="57" w:hanging="133"/>
      </w:pPr>
      <w:rPr>
        <w:rFonts w:hint="default"/>
      </w:rPr>
    </w:lvl>
    <w:lvl w:ilvl="7" w:tplc="A0AA07BE">
      <w:numFmt w:val="bullet"/>
      <w:lvlText w:val="•"/>
      <w:lvlJc w:val="left"/>
      <w:pPr>
        <w:ind w:left="12" w:hanging="133"/>
      </w:pPr>
      <w:rPr>
        <w:rFonts w:hint="default"/>
      </w:rPr>
    </w:lvl>
    <w:lvl w:ilvl="8" w:tplc="751AC242">
      <w:numFmt w:val="bullet"/>
      <w:lvlText w:val="•"/>
      <w:lvlJc w:val="left"/>
      <w:pPr>
        <w:ind w:left="-32" w:hanging="133"/>
      </w:pPr>
      <w:rPr>
        <w:rFonts w:hint="default"/>
      </w:rPr>
    </w:lvl>
  </w:abstractNum>
  <w:abstractNum w:abstractNumId="63" w15:restartNumberingAfterBreak="0">
    <w:nsid w:val="2D8465CD"/>
    <w:multiLevelType w:val="hybridMultilevel"/>
    <w:tmpl w:val="54B890E2"/>
    <w:lvl w:ilvl="0" w:tplc="CB4C9E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4E9BEE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A6BE63B6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AC7CB2F0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1BC0E8CC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602A96FE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29AE5E58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ACC0E7BA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911A0A96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64" w15:restartNumberingAfterBreak="0">
    <w:nsid w:val="2F2A20CB"/>
    <w:multiLevelType w:val="hybridMultilevel"/>
    <w:tmpl w:val="88DCD2EE"/>
    <w:lvl w:ilvl="0" w:tplc="6B2CF4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95FC7254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97A41E42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1C3C9C8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4E00ACD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2A043A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5756FE1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4F6C5C9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D5CD86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65" w15:restartNumberingAfterBreak="0">
    <w:nsid w:val="30304C21"/>
    <w:multiLevelType w:val="hybridMultilevel"/>
    <w:tmpl w:val="889E8516"/>
    <w:lvl w:ilvl="0" w:tplc="2146DA28">
      <w:numFmt w:val="bullet"/>
      <w:lvlText w:val="▪"/>
      <w:lvlJc w:val="left"/>
      <w:pPr>
        <w:ind w:left="141" w:hanging="8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7C67F76">
      <w:numFmt w:val="bullet"/>
      <w:lvlText w:val="•"/>
      <w:lvlJc w:val="left"/>
      <w:pPr>
        <w:ind w:left="476" w:hanging="85"/>
      </w:pPr>
      <w:rPr>
        <w:rFonts w:hint="default"/>
      </w:rPr>
    </w:lvl>
    <w:lvl w:ilvl="2" w:tplc="5CF243F6">
      <w:numFmt w:val="bullet"/>
      <w:lvlText w:val="•"/>
      <w:lvlJc w:val="left"/>
      <w:pPr>
        <w:ind w:left="813" w:hanging="85"/>
      </w:pPr>
      <w:rPr>
        <w:rFonts w:hint="default"/>
      </w:rPr>
    </w:lvl>
    <w:lvl w:ilvl="3" w:tplc="B524AFBE">
      <w:numFmt w:val="bullet"/>
      <w:lvlText w:val="•"/>
      <w:lvlJc w:val="left"/>
      <w:pPr>
        <w:ind w:left="1149" w:hanging="85"/>
      </w:pPr>
      <w:rPr>
        <w:rFonts w:hint="default"/>
      </w:rPr>
    </w:lvl>
    <w:lvl w:ilvl="4" w:tplc="B8A08ABA">
      <w:numFmt w:val="bullet"/>
      <w:lvlText w:val="•"/>
      <w:lvlJc w:val="left"/>
      <w:pPr>
        <w:ind w:left="1486" w:hanging="85"/>
      </w:pPr>
      <w:rPr>
        <w:rFonts w:hint="default"/>
      </w:rPr>
    </w:lvl>
    <w:lvl w:ilvl="5" w:tplc="A378AEAA">
      <w:numFmt w:val="bullet"/>
      <w:lvlText w:val="•"/>
      <w:lvlJc w:val="left"/>
      <w:pPr>
        <w:ind w:left="1822" w:hanging="85"/>
      </w:pPr>
      <w:rPr>
        <w:rFonts w:hint="default"/>
      </w:rPr>
    </w:lvl>
    <w:lvl w:ilvl="6" w:tplc="3C9487EE">
      <w:numFmt w:val="bullet"/>
      <w:lvlText w:val="•"/>
      <w:lvlJc w:val="left"/>
      <w:pPr>
        <w:ind w:left="2159" w:hanging="85"/>
      </w:pPr>
      <w:rPr>
        <w:rFonts w:hint="default"/>
      </w:rPr>
    </w:lvl>
    <w:lvl w:ilvl="7" w:tplc="484CDD22">
      <w:numFmt w:val="bullet"/>
      <w:lvlText w:val="•"/>
      <w:lvlJc w:val="left"/>
      <w:pPr>
        <w:ind w:left="2495" w:hanging="85"/>
      </w:pPr>
      <w:rPr>
        <w:rFonts w:hint="default"/>
      </w:rPr>
    </w:lvl>
    <w:lvl w:ilvl="8" w:tplc="FBAECDD0">
      <w:numFmt w:val="bullet"/>
      <w:lvlText w:val="•"/>
      <w:lvlJc w:val="left"/>
      <w:pPr>
        <w:ind w:left="2832" w:hanging="85"/>
      </w:pPr>
      <w:rPr>
        <w:rFonts w:hint="default"/>
      </w:rPr>
    </w:lvl>
  </w:abstractNum>
  <w:abstractNum w:abstractNumId="66" w15:restartNumberingAfterBreak="0">
    <w:nsid w:val="308E7E0C"/>
    <w:multiLevelType w:val="hybridMultilevel"/>
    <w:tmpl w:val="F1CA66E6"/>
    <w:lvl w:ilvl="0" w:tplc="06EAAF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26BE4E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6D584624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368CE8E0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7CCC196C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89F63222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B0763CE4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527E0E3A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2F647F8E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67" w15:restartNumberingAfterBreak="0">
    <w:nsid w:val="31140355"/>
    <w:multiLevelType w:val="hybridMultilevel"/>
    <w:tmpl w:val="1AA0B7E4"/>
    <w:lvl w:ilvl="0" w:tplc="42424DAE">
      <w:numFmt w:val="bullet"/>
      <w:lvlText w:val="–"/>
      <w:lvlJc w:val="left"/>
      <w:pPr>
        <w:ind w:left="120" w:hanging="13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D84ACA0">
      <w:numFmt w:val="bullet"/>
      <w:lvlText w:val="•"/>
      <w:lvlJc w:val="left"/>
      <w:pPr>
        <w:ind w:left="637" w:hanging="134"/>
      </w:pPr>
      <w:rPr>
        <w:rFonts w:hint="default"/>
      </w:rPr>
    </w:lvl>
    <w:lvl w:ilvl="2" w:tplc="FBC8CC94">
      <w:numFmt w:val="bullet"/>
      <w:lvlText w:val="•"/>
      <w:lvlJc w:val="left"/>
      <w:pPr>
        <w:ind w:left="1154" w:hanging="134"/>
      </w:pPr>
      <w:rPr>
        <w:rFonts w:hint="default"/>
      </w:rPr>
    </w:lvl>
    <w:lvl w:ilvl="3" w:tplc="F78096BE">
      <w:numFmt w:val="bullet"/>
      <w:lvlText w:val="•"/>
      <w:lvlJc w:val="left"/>
      <w:pPr>
        <w:ind w:left="1671" w:hanging="134"/>
      </w:pPr>
      <w:rPr>
        <w:rFonts w:hint="default"/>
      </w:rPr>
    </w:lvl>
    <w:lvl w:ilvl="4" w:tplc="67EC2436">
      <w:numFmt w:val="bullet"/>
      <w:lvlText w:val="•"/>
      <w:lvlJc w:val="left"/>
      <w:pPr>
        <w:ind w:left="2189" w:hanging="134"/>
      </w:pPr>
      <w:rPr>
        <w:rFonts w:hint="default"/>
      </w:rPr>
    </w:lvl>
    <w:lvl w:ilvl="5" w:tplc="82CE8EC2">
      <w:numFmt w:val="bullet"/>
      <w:lvlText w:val="•"/>
      <w:lvlJc w:val="left"/>
      <w:pPr>
        <w:ind w:left="2706" w:hanging="134"/>
      </w:pPr>
      <w:rPr>
        <w:rFonts w:hint="default"/>
      </w:rPr>
    </w:lvl>
    <w:lvl w:ilvl="6" w:tplc="1ECA7F38">
      <w:numFmt w:val="bullet"/>
      <w:lvlText w:val="•"/>
      <w:lvlJc w:val="left"/>
      <w:pPr>
        <w:ind w:left="3223" w:hanging="134"/>
      </w:pPr>
      <w:rPr>
        <w:rFonts w:hint="default"/>
      </w:rPr>
    </w:lvl>
    <w:lvl w:ilvl="7" w:tplc="094616C0">
      <w:numFmt w:val="bullet"/>
      <w:lvlText w:val="•"/>
      <w:lvlJc w:val="left"/>
      <w:pPr>
        <w:ind w:left="3740" w:hanging="134"/>
      </w:pPr>
      <w:rPr>
        <w:rFonts w:hint="default"/>
      </w:rPr>
    </w:lvl>
    <w:lvl w:ilvl="8" w:tplc="0716368A">
      <w:numFmt w:val="bullet"/>
      <w:lvlText w:val="•"/>
      <w:lvlJc w:val="left"/>
      <w:pPr>
        <w:ind w:left="4258" w:hanging="134"/>
      </w:pPr>
      <w:rPr>
        <w:rFonts w:hint="default"/>
      </w:rPr>
    </w:lvl>
  </w:abstractNum>
  <w:abstractNum w:abstractNumId="68" w15:restartNumberingAfterBreak="0">
    <w:nsid w:val="31540F68"/>
    <w:multiLevelType w:val="hybridMultilevel"/>
    <w:tmpl w:val="59521DC2"/>
    <w:lvl w:ilvl="0" w:tplc="EC5C4D70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DA6BA04">
      <w:numFmt w:val="bullet"/>
      <w:lvlText w:val="–"/>
      <w:lvlJc w:val="left"/>
      <w:pPr>
        <w:ind w:left="12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C86A41CA">
      <w:numFmt w:val="bullet"/>
      <w:lvlText w:val="•"/>
      <w:lvlJc w:val="left"/>
      <w:pPr>
        <w:ind w:left="1170" w:hanging="156"/>
      </w:pPr>
      <w:rPr>
        <w:rFonts w:hint="default"/>
      </w:rPr>
    </w:lvl>
    <w:lvl w:ilvl="3" w:tplc="3F0AAED2">
      <w:numFmt w:val="bullet"/>
      <w:lvlText w:val="•"/>
      <w:lvlJc w:val="left"/>
      <w:pPr>
        <w:ind w:left="1695" w:hanging="156"/>
      </w:pPr>
      <w:rPr>
        <w:rFonts w:hint="default"/>
      </w:rPr>
    </w:lvl>
    <w:lvl w:ilvl="4" w:tplc="4A5ABF66">
      <w:numFmt w:val="bullet"/>
      <w:lvlText w:val="•"/>
      <w:lvlJc w:val="left"/>
      <w:pPr>
        <w:ind w:left="2220" w:hanging="156"/>
      </w:pPr>
      <w:rPr>
        <w:rFonts w:hint="default"/>
      </w:rPr>
    </w:lvl>
    <w:lvl w:ilvl="5" w:tplc="50983F44">
      <w:numFmt w:val="bullet"/>
      <w:lvlText w:val="•"/>
      <w:lvlJc w:val="left"/>
      <w:pPr>
        <w:ind w:left="2745" w:hanging="156"/>
      </w:pPr>
      <w:rPr>
        <w:rFonts w:hint="default"/>
      </w:rPr>
    </w:lvl>
    <w:lvl w:ilvl="6" w:tplc="62501216">
      <w:numFmt w:val="bullet"/>
      <w:lvlText w:val="•"/>
      <w:lvlJc w:val="left"/>
      <w:pPr>
        <w:ind w:left="3270" w:hanging="156"/>
      </w:pPr>
      <w:rPr>
        <w:rFonts w:hint="default"/>
      </w:rPr>
    </w:lvl>
    <w:lvl w:ilvl="7" w:tplc="4E744F3C">
      <w:numFmt w:val="bullet"/>
      <w:lvlText w:val="•"/>
      <w:lvlJc w:val="left"/>
      <w:pPr>
        <w:ind w:left="3795" w:hanging="156"/>
      </w:pPr>
      <w:rPr>
        <w:rFonts w:hint="default"/>
      </w:rPr>
    </w:lvl>
    <w:lvl w:ilvl="8" w:tplc="26527A54">
      <w:numFmt w:val="bullet"/>
      <w:lvlText w:val="•"/>
      <w:lvlJc w:val="left"/>
      <w:pPr>
        <w:ind w:left="4320" w:hanging="156"/>
      </w:pPr>
      <w:rPr>
        <w:rFonts w:hint="default"/>
      </w:rPr>
    </w:lvl>
  </w:abstractNum>
  <w:abstractNum w:abstractNumId="69" w15:restartNumberingAfterBreak="0">
    <w:nsid w:val="31C87E12"/>
    <w:multiLevelType w:val="hybridMultilevel"/>
    <w:tmpl w:val="8B6AFB6C"/>
    <w:lvl w:ilvl="0" w:tplc="187C9BFE">
      <w:numFmt w:val="bullet"/>
      <w:lvlText w:val="➢"/>
      <w:lvlJc w:val="left"/>
      <w:pPr>
        <w:ind w:left="266" w:hanging="147"/>
      </w:pPr>
      <w:rPr>
        <w:rFonts w:ascii="Microsoft Sans Serif" w:eastAsia="Microsoft Sans Serif" w:hAnsi="Microsoft Sans Serif" w:cs="Microsoft Sans Serif" w:hint="default"/>
        <w:w w:val="271"/>
        <w:sz w:val="14"/>
        <w:szCs w:val="14"/>
      </w:rPr>
    </w:lvl>
    <w:lvl w:ilvl="1" w:tplc="060C7682">
      <w:numFmt w:val="bullet"/>
      <w:lvlText w:val="➢"/>
      <w:lvlJc w:val="left"/>
      <w:pPr>
        <w:ind w:left="323" w:hanging="147"/>
      </w:pPr>
      <w:rPr>
        <w:rFonts w:ascii="Microsoft Sans Serif" w:eastAsia="Microsoft Sans Serif" w:hAnsi="Microsoft Sans Serif" w:cs="Microsoft Sans Serif" w:hint="default"/>
        <w:w w:val="271"/>
        <w:sz w:val="14"/>
        <w:szCs w:val="14"/>
      </w:rPr>
    </w:lvl>
    <w:lvl w:ilvl="2" w:tplc="D11EF710">
      <w:numFmt w:val="bullet"/>
      <w:lvlText w:val="•"/>
      <w:lvlJc w:val="left"/>
      <w:pPr>
        <w:ind w:left="-38" w:hanging="147"/>
      </w:pPr>
      <w:rPr>
        <w:rFonts w:hint="default"/>
      </w:rPr>
    </w:lvl>
    <w:lvl w:ilvl="3" w:tplc="A80C45F8">
      <w:numFmt w:val="bullet"/>
      <w:lvlText w:val="•"/>
      <w:lvlJc w:val="left"/>
      <w:pPr>
        <w:ind w:left="-396" w:hanging="147"/>
      </w:pPr>
      <w:rPr>
        <w:rFonts w:hint="default"/>
      </w:rPr>
    </w:lvl>
    <w:lvl w:ilvl="4" w:tplc="9C6429FA">
      <w:numFmt w:val="bullet"/>
      <w:lvlText w:val="•"/>
      <w:lvlJc w:val="left"/>
      <w:pPr>
        <w:ind w:left="-753" w:hanging="147"/>
      </w:pPr>
      <w:rPr>
        <w:rFonts w:hint="default"/>
      </w:rPr>
    </w:lvl>
    <w:lvl w:ilvl="5" w:tplc="CC3EE3AC">
      <w:numFmt w:val="bullet"/>
      <w:lvlText w:val="•"/>
      <w:lvlJc w:val="left"/>
      <w:pPr>
        <w:ind w:left="-1111" w:hanging="147"/>
      </w:pPr>
      <w:rPr>
        <w:rFonts w:hint="default"/>
      </w:rPr>
    </w:lvl>
    <w:lvl w:ilvl="6" w:tplc="C6C87FB6">
      <w:numFmt w:val="bullet"/>
      <w:lvlText w:val="•"/>
      <w:lvlJc w:val="left"/>
      <w:pPr>
        <w:ind w:left="-1468" w:hanging="147"/>
      </w:pPr>
      <w:rPr>
        <w:rFonts w:hint="default"/>
      </w:rPr>
    </w:lvl>
    <w:lvl w:ilvl="7" w:tplc="D02255CE">
      <w:numFmt w:val="bullet"/>
      <w:lvlText w:val="•"/>
      <w:lvlJc w:val="left"/>
      <w:pPr>
        <w:ind w:left="-1826" w:hanging="147"/>
      </w:pPr>
      <w:rPr>
        <w:rFonts w:hint="default"/>
      </w:rPr>
    </w:lvl>
    <w:lvl w:ilvl="8" w:tplc="23AE3DF2">
      <w:numFmt w:val="bullet"/>
      <w:lvlText w:val="•"/>
      <w:lvlJc w:val="left"/>
      <w:pPr>
        <w:ind w:left="-2183" w:hanging="147"/>
      </w:pPr>
      <w:rPr>
        <w:rFonts w:hint="default"/>
      </w:rPr>
    </w:lvl>
  </w:abstractNum>
  <w:abstractNum w:abstractNumId="70" w15:restartNumberingAfterBreak="0">
    <w:nsid w:val="31EB448F"/>
    <w:multiLevelType w:val="hybridMultilevel"/>
    <w:tmpl w:val="DE38A5C6"/>
    <w:lvl w:ilvl="0" w:tplc="1758F4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A006AAF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ADA328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3DE2A4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88AE28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F0896F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95C5C4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4E96295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9E38456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71" w15:restartNumberingAfterBreak="0">
    <w:nsid w:val="32150C4E"/>
    <w:multiLevelType w:val="hybridMultilevel"/>
    <w:tmpl w:val="92A0A150"/>
    <w:lvl w:ilvl="0" w:tplc="EB941A8E">
      <w:start w:val="1"/>
      <w:numFmt w:val="decimal"/>
      <w:lvlText w:val="%1)"/>
      <w:lvlJc w:val="left"/>
      <w:pPr>
        <w:ind w:left="1970" w:hanging="195"/>
        <w:jc w:val="righ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38404E5E">
      <w:numFmt w:val="bullet"/>
      <w:lvlText w:val="•"/>
      <w:lvlJc w:val="left"/>
      <w:pPr>
        <w:ind w:left="2311" w:hanging="195"/>
      </w:pPr>
      <w:rPr>
        <w:rFonts w:hint="default"/>
      </w:rPr>
    </w:lvl>
    <w:lvl w:ilvl="2" w:tplc="D3C6077C">
      <w:numFmt w:val="bullet"/>
      <w:lvlText w:val="•"/>
      <w:lvlJc w:val="left"/>
      <w:pPr>
        <w:ind w:left="2642" w:hanging="195"/>
      </w:pPr>
      <w:rPr>
        <w:rFonts w:hint="default"/>
      </w:rPr>
    </w:lvl>
    <w:lvl w:ilvl="3" w:tplc="776E4F2C">
      <w:numFmt w:val="bullet"/>
      <w:lvlText w:val="•"/>
      <w:lvlJc w:val="left"/>
      <w:pPr>
        <w:ind w:left="2973" w:hanging="195"/>
      </w:pPr>
      <w:rPr>
        <w:rFonts w:hint="default"/>
      </w:rPr>
    </w:lvl>
    <w:lvl w:ilvl="4" w:tplc="DA8263FA">
      <w:numFmt w:val="bullet"/>
      <w:lvlText w:val="•"/>
      <w:lvlJc w:val="left"/>
      <w:pPr>
        <w:ind w:left="3304" w:hanging="195"/>
      </w:pPr>
      <w:rPr>
        <w:rFonts w:hint="default"/>
      </w:rPr>
    </w:lvl>
    <w:lvl w:ilvl="5" w:tplc="02025C02">
      <w:numFmt w:val="bullet"/>
      <w:lvlText w:val="•"/>
      <w:lvlJc w:val="left"/>
      <w:pPr>
        <w:ind w:left="3636" w:hanging="195"/>
      </w:pPr>
      <w:rPr>
        <w:rFonts w:hint="default"/>
      </w:rPr>
    </w:lvl>
    <w:lvl w:ilvl="6" w:tplc="285A60E2">
      <w:numFmt w:val="bullet"/>
      <w:lvlText w:val="•"/>
      <w:lvlJc w:val="left"/>
      <w:pPr>
        <w:ind w:left="3967" w:hanging="195"/>
      </w:pPr>
      <w:rPr>
        <w:rFonts w:hint="default"/>
      </w:rPr>
    </w:lvl>
    <w:lvl w:ilvl="7" w:tplc="448E92C6">
      <w:numFmt w:val="bullet"/>
      <w:lvlText w:val="•"/>
      <w:lvlJc w:val="left"/>
      <w:pPr>
        <w:ind w:left="4298" w:hanging="195"/>
      </w:pPr>
      <w:rPr>
        <w:rFonts w:hint="default"/>
      </w:rPr>
    </w:lvl>
    <w:lvl w:ilvl="8" w:tplc="42AE75BC">
      <w:numFmt w:val="bullet"/>
      <w:lvlText w:val="•"/>
      <w:lvlJc w:val="left"/>
      <w:pPr>
        <w:ind w:left="4629" w:hanging="195"/>
      </w:pPr>
      <w:rPr>
        <w:rFonts w:hint="default"/>
      </w:rPr>
    </w:lvl>
  </w:abstractNum>
  <w:abstractNum w:abstractNumId="72" w15:restartNumberingAfterBreak="0">
    <w:nsid w:val="32551228"/>
    <w:multiLevelType w:val="hybridMultilevel"/>
    <w:tmpl w:val="89560B96"/>
    <w:lvl w:ilvl="0" w:tplc="C5D2826E">
      <w:numFmt w:val="bullet"/>
      <w:lvlText w:val="●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BA2D5C">
      <w:numFmt w:val="bullet"/>
      <w:lvlText w:val="•"/>
      <w:lvlJc w:val="left"/>
      <w:pPr>
        <w:ind w:left="404" w:hanging="120"/>
      </w:pPr>
      <w:rPr>
        <w:rFonts w:hint="default"/>
      </w:rPr>
    </w:lvl>
    <w:lvl w:ilvl="2" w:tplc="88DAAE40">
      <w:numFmt w:val="bullet"/>
      <w:lvlText w:val="•"/>
      <w:lvlJc w:val="left"/>
      <w:pPr>
        <w:ind w:left="749" w:hanging="120"/>
      </w:pPr>
      <w:rPr>
        <w:rFonts w:hint="default"/>
      </w:rPr>
    </w:lvl>
    <w:lvl w:ilvl="3" w:tplc="73562F88">
      <w:numFmt w:val="bullet"/>
      <w:lvlText w:val="•"/>
      <w:lvlJc w:val="left"/>
      <w:pPr>
        <w:ind w:left="1093" w:hanging="120"/>
      </w:pPr>
      <w:rPr>
        <w:rFonts w:hint="default"/>
      </w:rPr>
    </w:lvl>
    <w:lvl w:ilvl="4" w:tplc="C0B8F63A">
      <w:numFmt w:val="bullet"/>
      <w:lvlText w:val="•"/>
      <w:lvlJc w:val="left"/>
      <w:pPr>
        <w:ind w:left="1438" w:hanging="120"/>
      </w:pPr>
      <w:rPr>
        <w:rFonts w:hint="default"/>
      </w:rPr>
    </w:lvl>
    <w:lvl w:ilvl="5" w:tplc="CD524B8E">
      <w:numFmt w:val="bullet"/>
      <w:lvlText w:val="•"/>
      <w:lvlJc w:val="left"/>
      <w:pPr>
        <w:ind w:left="1782" w:hanging="120"/>
      </w:pPr>
      <w:rPr>
        <w:rFonts w:hint="default"/>
      </w:rPr>
    </w:lvl>
    <w:lvl w:ilvl="6" w:tplc="195ADCA6">
      <w:numFmt w:val="bullet"/>
      <w:lvlText w:val="•"/>
      <w:lvlJc w:val="left"/>
      <w:pPr>
        <w:ind w:left="2127" w:hanging="120"/>
      </w:pPr>
      <w:rPr>
        <w:rFonts w:hint="default"/>
      </w:rPr>
    </w:lvl>
    <w:lvl w:ilvl="7" w:tplc="61660C48">
      <w:numFmt w:val="bullet"/>
      <w:lvlText w:val="•"/>
      <w:lvlJc w:val="left"/>
      <w:pPr>
        <w:ind w:left="2471" w:hanging="120"/>
      </w:pPr>
      <w:rPr>
        <w:rFonts w:hint="default"/>
      </w:rPr>
    </w:lvl>
    <w:lvl w:ilvl="8" w:tplc="73E82308">
      <w:numFmt w:val="bullet"/>
      <w:lvlText w:val="•"/>
      <w:lvlJc w:val="left"/>
      <w:pPr>
        <w:ind w:left="2816" w:hanging="120"/>
      </w:pPr>
      <w:rPr>
        <w:rFonts w:hint="default"/>
      </w:rPr>
    </w:lvl>
  </w:abstractNum>
  <w:abstractNum w:abstractNumId="73" w15:restartNumberingAfterBreak="0">
    <w:nsid w:val="327625B9"/>
    <w:multiLevelType w:val="hybridMultilevel"/>
    <w:tmpl w:val="ED5EC136"/>
    <w:lvl w:ilvl="0" w:tplc="D624CCB0">
      <w:start w:val="10"/>
      <w:numFmt w:val="upperLetter"/>
      <w:lvlText w:val="%1."/>
      <w:lvlJc w:val="left"/>
      <w:pPr>
        <w:ind w:left="120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04CE8BAE">
      <w:numFmt w:val="bullet"/>
      <w:lvlText w:val="•"/>
      <w:lvlJc w:val="left"/>
      <w:pPr>
        <w:ind w:left="645" w:hanging="160"/>
      </w:pPr>
      <w:rPr>
        <w:rFonts w:hint="default"/>
      </w:rPr>
    </w:lvl>
    <w:lvl w:ilvl="2" w:tplc="3064F4AC">
      <w:numFmt w:val="bullet"/>
      <w:lvlText w:val="•"/>
      <w:lvlJc w:val="left"/>
      <w:pPr>
        <w:ind w:left="1170" w:hanging="160"/>
      </w:pPr>
      <w:rPr>
        <w:rFonts w:hint="default"/>
      </w:rPr>
    </w:lvl>
    <w:lvl w:ilvl="3" w:tplc="31CE1ECC">
      <w:numFmt w:val="bullet"/>
      <w:lvlText w:val="•"/>
      <w:lvlJc w:val="left"/>
      <w:pPr>
        <w:ind w:left="1695" w:hanging="160"/>
      </w:pPr>
      <w:rPr>
        <w:rFonts w:hint="default"/>
      </w:rPr>
    </w:lvl>
    <w:lvl w:ilvl="4" w:tplc="002C08D0">
      <w:numFmt w:val="bullet"/>
      <w:lvlText w:val="•"/>
      <w:lvlJc w:val="left"/>
      <w:pPr>
        <w:ind w:left="2220" w:hanging="160"/>
      </w:pPr>
      <w:rPr>
        <w:rFonts w:hint="default"/>
      </w:rPr>
    </w:lvl>
    <w:lvl w:ilvl="5" w:tplc="965E09F8">
      <w:numFmt w:val="bullet"/>
      <w:lvlText w:val="•"/>
      <w:lvlJc w:val="left"/>
      <w:pPr>
        <w:ind w:left="2745" w:hanging="160"/>
      </w:pPr>
      <w:rPr>
        <w:rFonts w:hint="default"/>
      </w:rPr>
    </w:lvl>
    <w:lvl w:ilvl="6" w:tplc="BB1EE6C8">
      <w:numFmt w:val="bullet"/>
      <w:lvlText w:val="•"/>
      <w:lvlJc w:val="left"/>
      <w:pPr>
        <w:ind w:left="3270" w:hanging="160"/>
      </w:pPr>
      <w:rPr>
        <w:rFonts w:hint="default"/>
      </w:rPr>
    </w:lvl>
    <w:lvl w:ilvl="7" w:tplc="06FEAEAA">
      <w:numFmt w:val="bullet"/>
      <w:lvlText w:val="•"/>
      <w:lvlJc w:val="left"/>
      <w:pPr>
        <w:ind w:left="3795" w:hanging="160"/>
      </w:pPr>
      <w:rPr>
        <w:rFonts w:hint="default"/>
      </w:rPr>
    </w:lvl>
    <w:lvl w:ilvl="8" w:tplc="6400F384">
      <w:numFmt w:val="bullet"/>
      <w:lvlText w:val="•"/>
      <w:lvlJc w:val="left"/>
      <w:pPr>
        <w:ind w:left="4321" w:hanging="160"/>
      </w:pPr>
      <w:rPr>
        <w:rFonts w:hint="default"/>
      </w:rPr>
    </w:lvl>
  </w:abstractNum>
  <w:abstractNum w:abstractNumId="74" w15:restartNumberingAfterBreak="0">
    <w:nsid w:val="32A47A8C"/>
    <w:multiLevelType w:val="hybridMultilevel"/>
    <w:tmpl w:val="549AEF4C"/>
    <w:lvl w:ilvl="0" w:tplc="E75AFF0E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4"/>
        <w:szCs w:val="14"/>
      </w:rPr>
    </w:lvl>
    <w:lvl w:ilvl="1" w:tplc="6EE24EA8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02EED688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ACBA1114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6E44AE64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B232C876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D9C4C4E4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0190613A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8B8A8D36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75" w15:restartNumberingAfterBreak="0">
    <w:nsid w:val="32DC5DF0"/>
    <w:multiLevelType w:val="hybridMultilevel"/>
    <w:tmpl w:val="01100350"/>
    <w:lvl w:ilvl="0" w:tplc="614E4378">
      <w:numFmt w:val="bullet"/>
      <w:lvlText w:val="▪"/>
      <w:lvlJc w:val="left"/>
      <w:pPr>
        <w:ind w:left="141" w:hanging="8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EDE3782">
      <w:numFmt w:val="bullet"/>
      <w:lvlText w:val="•"/>
      <w:lvlJc w:val="left"/>
      <w:pPr>
        <w:ind w:left="476" w:hanging="85"/>
      </w:pPr>
      <w:rPr>
        <w:rFonts w:hint="default"/>
      </w:rPr>
    </w:lvl>
    <w:lvl w:ilvl="2" w:tplc="BD829C60">
      <w:numFmt w:val="bullet"/>
      <w:lvlText w:val="•"/>
      <w:lvlJc w:val="left"/>
      <w:pPr>
        <w:ind w:left="813" w:hanging="85"/>
      </w:pPr>
      <w:rPr>
        <w:rFonts w:hint="default"/>
      </w:rPr>
    </w:lvl>
    <w:lvl w:ilvl="3" w:tplc="A7CE38C8">
      <w:numFmt w:val="bullet"/>
      <w:lvlText w:val="•"/>
      <w:lvlJc w:val="left"/>
      <w:pPr>
        <w:ind w:left="1149" w:hanging="85"/>
      </w:pPr>
      <w:rPr>
        <w:rFonts w:hint="default"/>
      </w:rPr>
    </w:lvl>
    <w:lvl w:ilvl="4" w:tplc="A7A4A8A8">
      <w:numFmt w:val="bullet"/>
      <w:lvlText w:val="•"/>
      <w:lvlJc w:val="left"/>
      <w:pPr>
        <w:ind w:left="1486" w:hanging="85"/>
      </w:pPr>
      <w:rPr>
        <w:rFonts w:hint="default"/>
      </w:rPr>
    </w:lvl>
    <w:lvl w:ilvl="5" w:tplc="ACAA92CA">
      <w:numFmt w:val="bullet"/>
      <w:lvlText w:val="•"/>
      <w:lvlJc w:val="left"/>
      <w:pPr>
        <w:ind w:left="1822" w:hanging="85"/>
      </w:pPr>
      <w:rPr>
        <w:rFonts w:hint="default"/>
      </w:rPr>
    </w:lvl>
    <w:lvl w:ilvl="6" w:tplc="FA5E6A98">
      <w:numFmt w:val="bullet"/>
      <w:lvlText w:val="•"/>
      <w:lvlJc w:val="left"/>
      <w:pPr>
        <w:ind w:left="2159" w:hanging="85"/>
      </w:pPr>
      <w:rPr>
        <w:rFonts w:hint="default"/>
      </w:rPr>
    </w:lvl>
    <w:lvl w:ilvl="7" w:tplc="C4B4CD0E">
      <w:numFmt w:val="bullet"/>
      <w:lvlText w:val="•"/>
      <w:lvlJc w:val="left"/>
      <w:pPr>
        <w:ind w:left="2495" w:hanging="85"/>
      </w:pPr>
      <w:rPr>
        <w:rFonts w:hint="default"/>
      </w:rPr>
    </w:lvl>
    <w:lvl w:ilvl="8" w:tplc="0F0ED4F8">
      <w:numFmt w:val="bullet"/>
      <w:lvlText w:val="•"/>
      <w:lvlJc w:val="left"/>
      <w:pPr>
        <w:ind w:left="2832" w:hanging="85"/>
      </w:pPr>
      <w:rPr>
        <w:rFonts w:hint="default"/>
      </w:rPr>
    </w:lvl>
  </w:abstractNum>
  <w:abstractNum w:abstractNumId="76" w15:restartNumberingAfterBreak="0">
    <w:nsid w:val="33E46B9A"/>
    <w:multiLevelType w:val="hybridMultilevel"/>
    <w:tmpl w:val="9E246946"/>
    <w:lvl w:ilvl="0" w:tplc="0B96D9FE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3F4BF1E">
      <w:numFmt w:val="bullet"/>
      <w:lvlText w:val="•"/>
      <w:lvlJc w:val="left"/>
      <w:pPr>
        <w:ind w:left="611" w:hanging="150"/>
      </w:pPr>
      <w:rPr>
        <w:rFonts w:hint="default"/>
      </w:rPr>
    </w:lvl>
    <w:lvl w:ilvl="2" w:tplc="54D2553C">
      <w:numFmt w:val="bullet"/>
      <w:lvlText w:val="•"/>
      <w:lvlJc w:val="left"/>
      <w:pPr>
        <w:ind w:left="942" w:hanging="150"/>
      </w:pPr>
      <w:rPr>
        <w:rFonts w:hint="default"/>
      </w:rPr>
    </w:lvl>
    <w:lvl w:ilvl="3" w:tplc="67C8EB02">
      <w:numFmt w:val="bullet"/>
      <w:lvlText w:val="•"/>
      <w:lvlJc w:val="left"/>
      <w:pPr>
        <w:ind w:left="1273" w:hanging="150"/>
      </w:pPr>
      <w:rPr>
        <w:rFonts w:hint="default"/>
      </w:rPr>
    </w:lvl>
    <w:lvl w:ilvl="4" w:tplc="5AB657D0">
      <w:numFmt w:val="bullet"/>
      <w:lvlText w:val="•"/>
      <w:lvlJc w:val="left"/>
      <w:pPr>
        <w:ind w:left="1604" w:hanging="150"/>
      </w:pPr>
      <w:rPr>
        <w:rFonts w:hint="default"/>
      </w:rPr>
    </w:lvl>
    <w:lvl w:ilvl="5" w:tplc="47A05964">
      <w:numFmt w:val="bullet"/>
      <w:lvlText w:val="•"/>
      <w:lvlJc w:val="left"/>
      <w:pPr>
        <w:ind w:left="1935" w:hanging="150"/>
      </w:pPr>
      <w:rPr>
        <w:rFonts w:hint="default"/>
      </w:rPr>
    </w:lvl>
    <w:lvl w:ilvl="6" w:tplc="BCB4DAD4">
      <w:numFmt w:val="bullet"/>
      <w:lvlText w:val="•"/>
      <w:lvlJc w:val="left"/>
      <w:pPr>
        <w:ind w:left="2266" w:hanging="150"/>
      </w:pPr>
      <w:rPr>
        <w:rFonts w:hint="default"/>
      </w:rPr>
    </w:lvl>
    <w:lvl w:ilvl="7" w:tplc="B5C01A52">
      <w:numFmt w:val="bullet"/>
      <w:lvlText w:val="•"/>
      <w:lvlJc w:val="left"/>
      <w:pPr>
        <w:ind w:left="2598" w:hanging="150"/>
      </w:pPr>
      <w:rPr>
        <w:rFonts w:hint="default"/>
      </w:rPr>
    </w:lvl>
    <w:lvl w:ilvl="8" w:tplc="0184A430">
      <w:numFmt w:val="bullet"/>
      <w:lvlText w:val="•"/>
      <w:lvlJc w:val="left"/>
      <w:pPr>
        <w:ind w:left="2929" w:hanging="150"/>
      </w:pPr>
      <w:rPr>
        <w:rFonts w:hint="default"/>
      </w:rPr>
    </w:lvl>
  </w:abstractNum>
  <w:abstractNum w:abstractNumId="77" w15:restartNumberingAfterBreak="0">
    <w:nsid w:val="344E47B4"/>
    <w:multiLevelType w:val="hybridMultilevel"/>
    <w:tmpl w:val="19CCF9BA"/>
    <w:lvl w:ilvl="0" w:tplc="15D273CE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2FAADEDE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9CB6922A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C3E24108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3E162066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3214B4F4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9A1EF9BE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B110564E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6380BFEC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78" w15:restartNumberingAfterBreak="0">
    <w:nsid w:val="34514CE9"/>
    <w:multiLevelType w:val="hybridMultilevel"/>
    <w:tmpl w:val="78C47444"/>
    <w:lvl w:ilvl="0" w:tplc="BC046B5C">
      <w:numFmt w:val="bullet"/>
      <w:lvlText w:val="–"/>
      <w:lvlJc w:val="left"/>
      <w:pPr>
        <w:ind w:left="674" w:hanging="15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698EEE4">
      <w:numFmt w:val="bullet"/>
      <w:lvlText w:val="•"/>
      <w:lvlJc w:val="left"/>
      <w:pPr>
        <w:ind w:left="1141" w:hanging="158"/>
      </w:pPr>
      <w:rPr>
        <w:rFonts w:hint="default"/>
      </w:rPr>
    </w:lvl>
    <w:lvl w:ilvl="2" w:tplc="5A502CEC">
      <w:numFmt w:val="bullet"/>
      <w:lvlText w:val="•"/>
      <w:lvlJc w:val="left"/>
      <w:pPr>
        <w:ind w:left="1602" w:hanging="158"/>
      </w:pPr>
      <w:rPr>
        <w:rFonts w:hint="default"/>
      </w:rPr>
    </w:lvl>
    <w:lvl w:ilvl="3" w:tplc="CE0054C8">
      <w:numFmt w:val="bullet"/>
      <w:lvlText w:val="•"/>
      <w:lvlJc w:val="left"/>
      <w:pPr>
        <w:ind w:left="2063" w:hanging="158"/>
      </w:pPr>
      <w:rPr>
        <w:rFonts w:hint="default"/>
      </w:rPr>
    </w:lvl>
    <w:lvl w:ilvl="4" w:tplc="F4949D48">
      <w:numFmt w:val="bullet"/>
      <w:lvlText w:val="•"/>
      <w:lvlJc w:val="left"/>
      <w:pPr>
        <w:ind w:left="2525" w:hanging="158"/>
      </w:pPr>
      <w:rPr>
        <w:rFonts w:hint="default"/>
      </w:rPr>
    </w:lvl>
    <w:lvl w:ilvl="5" w:tplc="5EE26298">
      <w:numFmt w:val="bullet"/>
      <w:lvlText w:val="•"/>
      <w:lvlJc w:val="left"/>
      <w:pPr>
        <w:ind w:left="2986" w:hanging="158"/>
      </w:pPr>
      <w:rPr>
        <w:rFonts w:hint="default"/>
      </w:rPr>
    </w:lvl>
    <w:lvl w:ilvl="6" w:tplc="D458DAC8">
      <w:numFmt w:val="bullet"/>
      <w:lvlText w:val="•"/>
      <w:lvlJc w:val="left"/>
      <w:pPr>
        <w:ind w:left="3447" w:hanging="158"/>
      </w:pPr>
      <w:rPr>
        <w:rFonts w:hint="default"/>
      </w:rPr>
    </w:lvl>
    <w:lvl w:ilvl="7" w:tplc="B372AE0E">
      <w:numFmt w:val="bullet"/>
      <w:lvlText w:val="•"/>
      <w:lvlJc w:val="left"/>
      <w:pPr>
        <w:ind w:left="3908" w:hanging="158"/>
      </w:pPr>
      <w:rPr>
        <w:rFonts w:hint="default"/>
      </w:rPr>
    </w:lvl>
    <w:lvl w:ilvl="8" w:tplc="DB108680">
      <w:numFmt w:val="bullet"/>
      <w:lvlText w:val="•"/>
      <w:lvlJc w:val="left"/>
      <w:pPr>
        <w:ind w:left="4370" w:hanging="158"/>
      </w:pPr>
      <w:rPr>
        <w:rFonts w:hint="default"/>
      </w:rPr>
    </w:lvl>
  </w:abstractNum>
  <w:abstractNum w:abstractNumId="79" w15:restartNumberingAfterBreak="0">
    <w:nsid w:val="34722971"/>
    <w:multiLevelType w:val="hybridMultilevel"/>
    <w:tmpl w:val="00F61BFE"/>
    <w:lvl w:ilvl="0" w:tplc="394684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ADCCD6A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62A274A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14BE338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F050C6A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95F4231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0B0AE3C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42C8500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0216728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80" w15:restartNumberingAfterBreak="0">
    <w:nsid w:val="34957C4B"/>
    <w:multiLevelType w:val="hybridMultilevel"/>
    <w:tmpl w:val="4E8CA3A2"/>
    <w:lvl w:ilvl="0" w:tplc="04B04E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70E9FD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955C977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C98DB8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69C66D7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004B6C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BCAC9252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D27A17E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B388E8C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81" w15:restartNumberingAfterBreak="0">
    <w:nsid w:val="34D57B89"/>
    <w:multiLevelType w:val="hybridMultilevel"/>
    <w:tmpl w:val="0164A240"/>
    <w:lvl w:ilvl="0" w:tplc="06F05E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5245BA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728EC3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15E8DB9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22069FA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5BA8ADE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D50E22C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F8DE148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E5863A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82" w15:restartNumberingAfterBreak="0">
    <w:nsid w:val="350363BE"/>
    <w:multiLevelType w:val="hybridMultilevel"/>
    <w:tmpl w:val="563E0D02"/>
    <w:lvl w:ilvl="0" w:tplc="48068B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EE837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E2DCD7C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AE22E8A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BFCEECC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E7C87556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FCBA041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17D81ED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8DB846E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83" w15:restartNumberingAfterBreak="0">
    <w:nsid w:val="350427A7"/>
    <w:multiLevelType w:val="hybridMultilevel"/>
    <w:tmpl w:val="BF7A58A6"/>
    <w:lvl w:ilvl="0" w:tplc="72DE2326">
      <w:start w:val="1"/>
      <w:numFmt w:val="upperRoman"/>
      <w:lvlText w:val="%1."/>
      <w:lvlJc w:val="left"/>
      <w:pPr>
        <w:ind w:left="516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CFA478B8">
      <w:start w:val="1"/>
      <w:numFmt w:val="decimal"/>
      <w:lvlText w:val="%2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2" w:tplc="9F5E5896">
      <w:numFmt w:val="bullet"/>
      <w:lvlText w:val="–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E2EE6E34">
      <w:numFmt w:val="bullet"/>
      <w:lvlText w:val="•"/>
      <w:lvlJc w:val="left"/>
      <w:pPr>
        <w:ind w:left="660" w:hanging="141"/>
      </w:pPr>
      <w:rPr>
        <w:rFonts w:hint="default"/>
      </w:rPr>
    </w:lvl>
    <w:lvl w:ilvl="4" w:tplc="57388CF0">
      <w:numFmt w:val="bullet"/>
      <w:lvlText w:val="•"/>
      <w:lvlJc w:val="left"/>
      <w:pPr>
        <w:ind w:left="548" w:hanging="141"/>
      </w:pPr>
      <w:rPr>
        <w:rFonts w:hint="default"/>
      </w:rPr>
    </w:lvl>
    <w:lvl w:ilvl="5" w:tplc="3446D8AE">
      <w:numFmt w:val="bullet"/>
      <w:lvlText w:val="•"/>
      <w:lvlJc w:val="left"/>
      <w:pPr>
        <w:ind w:left="436" w:hanging="141"/>
      </w:pPr>
      <w:rPr>
        <w:rFonts w:hint="default"/>
      </w:rPr>
    </w:lvl>
    <w:lvl w:ilvl="6" w:tplc="322AC810">
      <w:numFmt w:val="bullet"/>
      <w:lvlText w:val="•"/>
      <w:lvlJc w:val="left"/>
      <w:pPr>
        <w:ind w:left="324" w:hanging="141"/>
      </w:pPr>
      <w:rPr>
        <w:rFonts w:hint="default"/>
      </w:rPr>
    </w:lvl>
    <w:lvl w:ilvl="7" w:tplc="B44E861A">
      <w:numFmt w:val="bullet"/>
      <w:lvlText w:val="•"/>
      <w:lvlJc w:val="left"/>
      <w:pPr>
        <w:ind w:left="212" w:hanging="141"/>
      </w:pPr>
      <w:rPr>
        <w:rFonts w:hint="default"/>
      </w:rPr>
    </w:lvl>
    <w:lvl w:ilvl="8" w:tplc="01521134">
      <w:numFmt w:val="bullet"/>
      <w:lvlText w:val="•"/>
      <w:lvlJc w:val="left"/>
      <w:pPr>
        <w:ind w:left="101" w:hanging="141"/>
      </w:pPr>
      <w:rPr>
        <w:rFonts w:hint="default"/>
      </w:rPr>
    </w:lvl>
  </w:abstractNum>
  <w:abstractNum w:abstractNumId="84" w15:restartNumberingAfterBreak="0">
    <w:nsid w:val="35996169"/>
    <w:multiLevelType w:val="hybridMultilevel"/>
    <w:tmpl w:val="A5960468"/>
    <w:lvl w:ilvl="0" w:tplc="44E0A0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EA24E5BC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E95626C8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3B4C5D2A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79F63AEC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B81E07A6">
      <w:numFmt w:val="bullet"/>
      <w:lvlText w:val="•"/>
      <w:lvlJc w:val="left"/>
      <w:pPr>
        <w:ind w:left="2710" w:hanging="105"/>
      </w:pPr>
      <w:rPr>
        <w:rFonts w:hint="default"/>
      </w:rPr>
    </w:lvl>
    <w:lvl w:ilvl="6" w:tplc="F0045190"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61D83244"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E1E47F56">
      <w:numFmt w:val="bullet"/>
      <w:lvlText w:val="•"/>
      <w:lvlJc w:val="left"/>
      <w:pPr>
        <w:ind w:left="4240" w:hanging="105"/>
      </w:pPr>
      <w:rPr>
        <w:rFonts w:hint="default"/>
      </w:rPr>
    </w:lvl>
  </w:abstractNum>
  <w:abstractNum w:abstractNumId="85" w15:restartNumberingAfterBreak="0">
    <w:nsid w:val="36663089"/>
    <w:multiLevelType w:val="hybridMultilevel"/>
    <w:tmpl w:val="8912FFC8"/>
    <w:lvl w:ilvl="0" w:tplc="20360934">
      <w:start w:val="1"/>
      <w:numFmt w:val="decimal"/>
      <w:lvlText w:val="%1."/>
      <w:lvlJc w:val="left"/>
      <w:pPr>
        <w:ind w:left="30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18"/>
        <w:szCs w:val="18"/>
      </w:rPr>
    </w:lvl>
    <w:lvl w:ilvl="1" w:tplc="5CFE15A2">
      <w:numFmt w:val="bullet"/>
      <w:lvlText w:val="–"/>
      <w:lvlJc w:val="left"/>
      <w:pPr>
        <w:ind w:left="120" w:hanging="14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64E4148E">
      <w:numFmt w:val="bullet"/>
      <w:lvlText w:val="•"/>
      <w:lvlJc w:val="left"/>
      <w:pPr>
        <w:ind w:left="863" w:hanging="143"/>
      </w:pPr>
      <w:rPr>
        <w:rFonts w:hint="default"/>
      </w:rPr>
    </w:lvl>
    <w:lvl w:ilvl="3" w:tplc="122EC126">
      <w:numFmt w:val="bullet"/>
      <w:lvlText w:val="•"/>
      <w:lvlJc w:val="left"/>
      <w:pPr>
        <w:ind w:left="1427" w:hanging="143"/>
      </w:pPr>
      <w:rPr>
        <w:rFonts w:hint="default"/>
      </w:rPr>
    </w:lvl>
    <w:lvl w:ilvl="4" w:tplc="71E49274">
      <w:numFmt w:val="bullet"/>
      <w:lvlText w:val="•"/>
      <w:lvlJc w:val="left"/>
      <w:pPr>
        <w:ind w:left="1990" w:hanging="143"/>
      </w:pPr>
      <w:rPr>
        <w:rFonts w:hint="default"/>
      </w:rPr>
    </w:lvl>
    <w:lvl w:ilvl="5" w:tplc="048E217E">
      <w:numFmt w:val="bullet"/>
      <w:lvlText w:val="•"/>
      <w:lvlJc w:val="left"/>
      <w:pPr>
        <w:ind w:left="2554" w:hanging="143"/>
      </w:pPr>
      <w:rPr>
        <w:rFonts w:hint="default"/>
      </w:rPr>
    </w:lvl>
    <w:lvl w:ilvl="6" w:tplc="3A4497FA">
      <w:numFmt w:val="bullet"/>
      <w:lvlText w:val="•"/>
      <w:lvlJc w:val="left"/>
      <w:pPr>
        <w:ind w:left="3117" w:hanging="143"/>
      </w:pPr>
      <w:rPr>
        <w:rFonts w:hint="default"/>
      </w:rPr>
    </w:lvl>
    <w:lvl w:ilvl="7" w:tplc="D59EB900">
      <w:numFmt w:val="bullet"/>
      <w:lvlText w:val="•"/>
      <w:lvlJc w:val="left"/>
      <w:pPr>
        <w:ind w:left="3681" w:hanging="143"/>
      </w:pPr>
      <w:rPr>
        <w:rFonts w:hint="default"/>
      </w:rPr>
    </w:lvl>
    <w:lvl w:ilvl="8" w:tplc="DBC47D6E">
      <w:numFmt w:val="bullet"/>
      <w:lvlText w:val="•"/>
      <w:lvlJc w:val="left"/>
      <w:pPr>
        <w:ind w:left="4244" w:hanging="143"/>
      </w:pPr>
      <w:rPr>
        <w:rFonts w:hint="default"/>
      </w:rPr>
    </w:lvl>
  </w:abstractNum>
  <w:abstractNum w:abstractNumId="86" w15:restartNumberingAfterBreak="0">
    <w:nsid w:val="3727129D"/>
    <w:multiLevelType w:val="hybridMultilevel"/>
    <w:tmpl w:val="80EEA194"/>
    <w:lvl w:ilvl="0" w:tplc="548630D4">
      <w:numFmt w:val="bullet"/>
      <w:lvlText w:val="o"/>
      <w:lvlJc w:val="left"/>
      <w:pPr>
        <w:ind w:left="146" w:hanging="15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0"/>
        <w:szCs w:val="20"/>
      </w:rPr>
    </w:lvl>
    <w:lvl w:ilvl="1" w:tplc="899CC9E8">
      <w:start w:val="1"/>
      <w:numFmt w:val="decimal"/>
      <w:lvlText w:val="%2)"/>
      <w:lvlJc w:val="left"/>
      <w:pPr>
        <w:ind w:left="120" w:hanging="1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484E6414">
      <w:numFmt w:val="bullet"/>
      <w:lvlText w:val="•"/>
      <w:lvlJc w:val="left"/>
      <w:pPr>
        <w:ind w:left="712" w:hanging="191"/>
      </w:pPr>
      <w:rPr>
        <w:rFonts w:hint="default"/>
      </w:rPr>
    </w:lvl>
    <w:lvl w:ilvl="3" w:tplc="F28A2568">
      <w:numFmt w:val="bullet"/>
      <w:lvlText w:val="•"/>
      <w:lvlJc w:val="left"/>
      <w:pPr>
        <w:ind w:left="1284" w:hanging="191"/>
      </w:pPr>
      <w:rPr>
        <w:rFonts w:hint="default"/>
      </w:rPr>
    </w:lvl>
    <w:lvl w:ilvl="4" w:tplc="4A88AB66">
      <w:numFmt w:val="bullet"/>
      <w:lvlText w:val="•"/>
      <w:lvlJc w:val="left"/>
      <w:pPr>
        <w:ind w:left="1857" w:hanging="191"/>
      </w:pPr>
      <w:rPr>
        <w:rFonts w:hint="default"/>
      </w:rPr>
    </w:lvl>
    <w:lvl w:ilvl="5" w:tplc="D2104E8E">
      <w:numFmt w:val="bullet"/>
      <w:lvlText w:val="•"/>
      <w:lvlJc w:val="left"/>
      <w:pPr>
        <w:ind w:left="2429" w:hanging="191"/>
      </w:pPr>
      <w:rPr>
        <w:rFonts w:hint="default"/>
      </w:rPr>
    </w:lvl>
    <w:lvl w:ilvl="6" w:tplc="2018AB40">
      <w:numFmt w:val="bullet"/>
      <w:lvlText w:val="•"/>
      <w:lvlJc w:val="left"/>
      <w:pPr>
        <w:ind w:left="3002" w:hanging="191"/>
      </w:pPr>
      <w:rPr>
        <w:rFonts w:hint="default"/>
      </w:rPr>
    </w:lvl>
    <w:lvl w:ilvl="7" w:tplc="3A8A3BAC">
      <w:numFmt w:val="bullet"/>
      <w:lvlText w:val="•"/>
      <w:lvlJc w:val="left"/>
      <w:pPr>
        <w:ind w:left="3574" w:hanging="191"/>
      </w:pPr>
      <w:rPr>
        <w:rFonts w:hint="default"/>
      </w:rPr>
    </w:lvl>
    <w:lvl w:ilvl="8" w:tplc="BB567F0C">
      <w:numFmt w:val="bullet"/>
      <w:lvlText w:val="•"/>
      <w:lvlJc w:val="left"/>
      <w:pPr>
        <w:ind w:left="4146" w:hanging="191"/>
      </w:pPr>
      <w:rPr>
        <w:rFonts w:hint="default"/>
      </w:rPr>
    </w:lvl>
  </w:abstractNum>
  <w:abstractNum w:abstractNumId="87" w15:restartNumberingAfterBreak="0">
    <w:nsid w:val="37686221"/>
    <w:multiLevelType w:val="hybridMultilevel"/>
    <w:tmpl w:val="96888A58"/>
    <w:lvl w:ilvl="0" w:tplc="DCC286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CE2E51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B5649E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36688C8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F844E56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41C446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CAB663D2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EA5ED980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9CC48D6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88" w15:restartNumberingAfterBreak="0">
    <w:nsid w:val="3769773A"/>
    <w:multiLevelType w:val="hybridMultilevel"/>
    <w:tmpl w:val="88E88C06"/>
    <w:lvl w:ilvl="0" w:tplc="4AAADB14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852FD86">
      <w:numFmt w:val="bullet"/>
      <w:lvlText w:val="•"/>
      <w:lvlJc w:val="left"/>
      <w:pPr>
        <w:ind w:left="645" w:hanging="176"/>
      </w:pPr>
      <w:rPr>
        <w:rFonts w:hint="default"/>
      </w:rPr>
    </w:lvl>
    <w:lvl w:ilvl="2" w:tplc="BA1E905A">
      <w:numFmt w:val="bullet"/>
      <w:lvlText w:val="•"/>
      <w:lvlJc w:val="left"/>
      <w:pPr>
        <w:ind w:left="1170" w:hanging="176"/>
      </w:pPr>
      <w:rPr>
        <w:rFonts w:hint="default"/>
      </w:rPr>
    </w:lvl>
    <w:lvl w:ilvl="3" w:tplc="5718AAC2">
      <w:numFmt w:val="bullet"/>
      <w:lvlText w:val="•"/>
      <w:lvlJc w:val="left"/>
      <w:pPr>
        <w:ind w:left="1695" w:hanging="176"/>
      </w:pPr>
      <w:rPr>
        <w:rFonts w:hint="default"/>
      </w:rPr>
    </w:lvl>
    <w:lvl w:ilvl="4" w:tplc="46FE0372">
      <w:numFmt w:val="bullet"/>
      <w:lvlText w:val="•"/>
      <w:lvlJc w:val="left"/>
      <w:pPr>
        <w:ind w:left="2220" w:hanging="176"/>
      </w:pPr>
      <w:rPr>
        <w:rFonts w:hint="default"/>
      </w:rPr>
    </w:lvl>
    <w:lvl w:ilvl="5" w:tplc="8F924790">
      <w:numFmt w:val="bullet"/>
      <w:lvlText w:val="•"/>
      <w:lvlJc w:val="left"/>
      <w:pPr>
        <w:ind w:left="2745" w:hanging="176"/>
      </w:pPr>
      <w:rPr>
        <w:rFonts w:hint="default"/>
      </w:rPr>
    </w:lvl>
    <w:lvl w:ilvl="6" w:tplc="E54674D4">
      <w:numFmt w:val="bullet"/>
      <w:lvlText w:val="•"/>
      <w:lvlJc w:val="left"/>
      <w:pPr>
        <w:ind w:left="3270" w:hanging="176"/>
      </w:pPr>
      <w:rPr>
        <w:rFonts w:hint="default"/>
      </w:rPr>
    </w:lvl>
    <w:lvl w:ilvl="7" w:tplc="7E725B32">
      <w:numFmt w:val="bullet"/>
      <w:lvlText w:val="•"/>
      <w:lvlJc w:val="left"/>
      <w:pPr>
        <w:ind w:left="3795" w:hanging="176"/>
      </w:pPr>
      <w:rPr>
        <w:rFonts w:hint="default"/>
      </w:rPr>
    </w:lvl>
    <w:lvl w:ilvl="8" w:tplc="0548EF3E">
      <w:numFmt w:val="bullet"/>
      <w:lvlText w:val="•"/>
      <w:lvlJc w:val="left"/>
      <w:pPr>
        <w:ind w:left="4321" w:hanging="176"/>
      </w:pPr>
      <w:rPr>
        <w:rFonts w:hint="default"/>
      </w:rPr>
    </w:lvl>
  </w:abstractNum>
  <w:abstractNum w:abstractNumId="89" w15:restartNumberingAfterBreak="0">
    <w:nsid w:val="38095F63"/>
    <w:multiLevelType w:val="hybridMultilevel"/>
    <w:tmpl w:val="3612CB9E"/>
    <w:lvl w:ilvl="0" w:tplc="E33C2E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70B6B0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0748C854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E85EF654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A2481F66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0DEA1AF8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DE3C562E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A0682E8E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61185E16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90" w15:restartNumberingAfterBreak="0">
    <w:nsid w:val="38AD0ABF"/>
    <w:multiLevelType w:val="hybridMultilevel"/>
    <w:tmpl w:val="CECADBBC"/>
    <w:lvl w:ilvl="0" w:tplc="57E2F98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590698A8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EAE8869C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90BCE1E6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B2E8E298">
      <w:numFmt w:val="bullet"/>
      <w:lvlText w:val="•"/>
      <w:lvlJc w:val="left"/>
      <w:pPr>
        <w:ind w:left="2188" w:hanging="135"/>
      </w:pPr>
      <w:rPr>
        <w:rFonts w:hint="default"/>
      </w:rPr>
    </w:lvl>
    <w:lvl w:ilvl="5" w:tplc="741006F0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9C840022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989AB616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0B2878E4">
      <w:numFmt w:val="bullet"/>
      <w:lvlText w:val="•"/>
      <w:lvlJc w:val="left"/>
      <w:pPr>
        <w:ind w:left="4257" w:hanging="135"/>
      </w:pPr>
      <w:rPr>
        <w:rFonts w:hint="default"/>
      </w:rPr>
    </w:lvl>
  </w:abstractNum>
  <w:abstractNum w:abstractNumId="91" w15:restartNumberingAfterBreak="0">
    <w:nsid w:val="38D87504"/>
    <w:multiLevelType w:val="hybridMultilevel"/>
    <w:tmpl w:val="D72E9A4E"/>
    <w:lvl w:ilvl="0" w:tplc="2C86597C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DDC5C0A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6AE080F2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27CE711C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D12E7B54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C1103456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341EE44E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0484A7F2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85EC1FB0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92" w15:restartNumberingAfterBreak="0">
    <w:nsid w:val="390364DD"/>
    <w:multiLevelType w:val="hybridMultilevel"/>
    <w:tmpl w:val="762628AC"/>
    <w:lvl w:ilvl="0" w:tplc="B19A0F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AAC78E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1132114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0DE6B18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23B2C9E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73BED98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0B1202F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0F7C430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044C2B1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93" w15:restartNumberingAfterBreak="0">
    <w:nsid w:val="39873F0A"/>
    <w:multiLevelType w:val="hybridMultilevel"/>
    <w:tmpl w:val="56CAF496"/>
    <w:lvl w:ilvl="0" w:tplc="DF86C73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02B4EFE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6FB61F5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92FC7B5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EF96CE3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11C623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3A46F9D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5784F74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D376052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94" w15:restartNumberingAfterBreak="0">
    <w:nsid w:val="3A19026D"/>
    <w:multiLevelType w:val="hybridMultilevel"/>
    <w:tmpl w:val="958CB4B4"/>
    <w:lvl w:ilvl="0" w:tplc="F7AE8830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7AACEE6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E2824520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5128E042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0248E7EE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31DACC74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1F7AF01A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DF4CE6E6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8BE8B366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95" w15:restartNumberingAfterBreak="0">
    <w:nsid w:val="3A9A713E"/>
    <w:multiLevelType w:val="hybridMultilevel"/>
    <w:tmpl w:val="70E229F2"/>
    <w:lvl w:ilvl="0" w:tplc="A5C06A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61ECF9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A250584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292A7F6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0B8797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92EE32C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F8FA441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3C16A9A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89676E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96" w15:restartNumberingAfterBreak="0">
    <w:nsid w:val="3AAF1649"/>
    <w:multiLevelType w:val="hybridMultilevel"/>
    <w:tmpl w:val="5BA8A5F0"/>
    <w:lvl w:ilvl="0" w:tplc="75468778">
      <w:start w:val="1"/>
      <w:numFmt w:val="decimal"/>
      <w:lvlText w:val="%1)"/>
      <w:lvlJc w:val="left"/>
      <w:pPr>
        <w:ind w:left="315" w:hanging="195"/>
        <w:jc w:val="righ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6DD0280C">
      <w:numFmt w:val="bullet"/>
      <w:lvlText w:val="•"/>
      <w:lvlJc w:val="left"/>
      <w:pPr>
        <w:ind w:left="817" w:hanging="195"/>
      </w:pPr>
      <w:rPr>
        <w:rFonts w:hint="default"/>
      </w:rPr>
    </w:lvl>
    <w:lvl w:ilvl="2" w:tplc="E17AA2E0">
      <w:numFmt w:val="bullet"/>
      <w:lvlText w:val="•"/>
      <w:lvlJc w:val="left"/>
      <w:pPr>
        <w:ind w:left="1314" w:hanging="195"/>
      </w:pPr>
      <w:rPr>
        <w:rFonts w:hint="default"/>
      </w:rPr>
    </w:lvl>
    <w:lvl w:ilvl="3" w:tplc="DCE8517E">
      <w:numFmt w:val="bullet"/>
      <w:lvlText w:val="•"/>
      <w:lvlJc w:val="left"/>
      <w:pPr>
        <w:ind w:left="1811" w:hanging="195"/>
      </w:pPr>
      <w:rPr>
        <w:rFonts w:hint="default"/>
      </w:rPr>
    </w:lvl>
    <w:lvl w:ilvl="4" w:tplc="C2C6DE68">
      <w:numFmt w:val="bullet"/>
      <w:lvlText w:val="•"/>
      <w:lvlJc w:val="left"/>
      <w:pPr>
        <w:ind w:left="2308" w:hanging="195"/>
      </w:pPr>
      <w:rPr>
        <w:rFonts w:hint="default"/>
      </w:rPr>
    </w:lvl>
    <w:lvl w:ilvl="5" w:tplc="EE16476A">
      <w:numFmt w:val="bullet"/>
      <w:lvlText w:val="•"/>
      <w:lvlJc w:val="left"/>
      <w:pPr>
        <w:ind w:left="2805" w:hanging="195"/>
      </w:pPr>
      <w:rPr>
        <w:rFonts w:hint="default"/>
      </w:rPr>
    </w:lvl>
    <w:lvl w:ilvl="6" w:tplc="19B6C072">
      <w:numFmt w:val="bullet"/>
      <w:lvlText w:val="•"/>
      <w:lvlJc w:val="left"/>
      <w:pPr>
        <w:ind w:left="3302" w:hanging="195"/>
      </w:pPr>
      <w:rPr>
        <w:rFonts w:hint="default"/>
      </w:rPr>
    </w:lvl>
    <w:lvl w:ilvl="7" w:tplc="47922E7C">
      <w:numFmt w:val="bullet"/>
      <w:lvlText w:val="•"/>
      <w:lvlJc w:val="left"/>
      <w:pPr>
        <w:ind w:left="3799" w:hanging="195"/>
      </w:pPr>
      <w:rPr>
        <w:rFonts w:hint="default"/>
      </w:rPr>
    </w:lvl>
    <w:lvl w:ilvl="8" w:tplc="B4802150">
      <w:numFmt w:val="bullet"/>
      <w:lvlText w:val="•"/>
      <w:lvlJc w:val="left"/>
      <w:pPr>
        <w:ind w:left="4297" w:hanging="195"/>
      </w:pPr>
      <w:rPr>
        <w:rFonts w:hint="default"/>
      </w:rPr>
    </w:lvl>
  </w:abstractNum>
  <w:abstractNum w:abstractNumId="97" w15:restartNumberingAfterBreak="0">
    <w:nsid w:val="3B2A6B49"/>
    <w:multiLevelType w:val="hybridMultilevel"/>
    <w:tmpl w:val="4372E068"/>
    <w:lvl w:ilvl="0" w:tplc="8390B262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F508E61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CC0EE756">
      <w:numFmt w:val="bullet"/>
      <w:lvlText w:val="•"/>
      <w:lvlJc w:val="left"/>
      <w:pPr>
        <w:ind w:left="660" w:hanging="135"/>
      </w:pPr>
      <w:rPr>
        <w:rFonts w:hint="default"/>
      </w:rPr>
    </w:lvl>
    <w:lvl w:ilvl="3" w:tplc="7264CA20">
      <w:numFmt w:val="bullet"/>
      <w:lvlText w:val="•"/>
      <w:lvlJc w:val="left"/>
      <w:pPr>
        <w:ind w:left="562" w:hanging="135"/>
      </w:pPr>
      <w:rPr>
        <w:rFonts w:hint="default"/>
      </w:rPr>
    </w:lvl>
    <w:lvl w:ilvl="4" w:tplc="B754B1E8">
      <w:numFmt w:val="bullet"/>
      <w:lvlText w:val="•"/>
      <w:lvlJc w:val="left"/>
      <w:pPr>
        <w:ind w:left="464" w:hanging="135"/>
      </w:pPr>
      <w:rPr>
        <w:rFonts w:hint="default"/>
      </w:rPr>
    </w:lvl>
    <w:lvl w:ilvl="5" w:tplc="91DC4FB8">
      <w:numFmt w:val="bullet"/>
      <w:lvlText w:val="•"/>
      <w:lvlJc w:val="left"/>
      <w:pPr>
        <w:ind w:left="366" w:hanging="135"/>
      </w:pPr>
      <w:rPr>
        <w:rFonts w:hint="default"/>
      </w:rPr>
    </w:lvl>
    <w:lvl w:ilvl="6" w:tplc="9E6AD678">
      <w:numFmt w:val="bullet"/>
      <w:lvlText w:val="•"/>
      <w:lvlJc w:val="left"/>
      <w:pPr>
        <w:ind w:left="268" w:hanging="135"/>
      </w:pPr>
      <w:rPr>
        <w:rFonts w:hint="default"/>
      </w:rPr>
    </w:lvl>
    <w:lvl w:ilvl="7" w:tplc="6FD0D638">
      <w:numFmt w:val="bullet"/>
      <w:lvlText w:val="•"/>
      <w:lvlJc w:val="left"/>
      <w:pPr>
        <w:ind w:left="171" w:hanging="135"/>
      </w:pPr>
      <w:rPr>
        <w:rFonts w:hint="default"/>
      </w:rPr>
    </w:lvl>
    <w:lvl w:ilvl="8" w:tplc="AF921D72">
      <w:numFmt w:val="bullet"/>
      <w:lvlText w:val="•"/>
      <w:lvlJc w:val="left"/>
      <w:pPr>
        <w:ind w:left="73" w:hanging="135"/>
      </w:pPr>
      <w:rPr>
        <w:rFonts w:hint="default"/>
      </w:rPr>
    </w:lvl>
  </w:abstractNum>
  <w:abstractNum w:abstractNumId="98" w15:restartNumberingAfterBreak="0">
    <w:nsid w:val="3C955297"/>
    <w:multiLevelType w:val="hybridMultilevel"/>
    <w:tmpl w:val="7166B752"/>
    <w:lvl w:ilvl="0" w:tplc="36526C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C4E914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39D61650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7478BD90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E2C43592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73782258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CB229078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ED905FAE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F2AC422E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99" w15:restartNumberingAfterBreak="0">
    <w:nsid w:val="3D040617"/>
    <w:multiLevelType w:val="hybridMultilevel"/>
    <w:tmpl w:val="C3A290D0"/>
    <w:lvl w:ilvl="0" w:tplc="0A68B016">
      <w:numFmt w:val="bullet"/>
      <w:lvlText w:val="–"/>
      <w:lvlJc w:val="left"/>
      <w:pPr>
        <w:ind w:left="120" w:hanging="172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87E5EB6">
      <w:numFmt w:val="bullet"/>
      <w:lvlText w:val="•"/>
      <w:lvlJc w:val="left"/>
      <w:pPr>
        <w:ind w:left="637" w:hanging="172"/>
      </w:pPr>
      <w:rPr>
        <w:rFonts w:hint="default"/>
      </w:rPr>
    </w:lvl>
    <w:lvl w:ilvl="2" w:tplc="0600AAE0">
      <w:numFmt w:val="bullet"/>
      <w:lvlText w:val="•"/>
      <w:lvlJc w:val="left"/>
      <w:pPr>
        <w:ind w:left="1154" w:hanging="172"/>
      </w:pPr>
      <w:rPr>
        <w:rFonts w:hint="default"/>
      </w:rPr>
    </w:lvl>
    <w:lvl w:ilvl="3" w:tplc="FB489002">
      <w:numFmt w:val="bullet"/>
      <w:lvlText w:val="•"/>
      <w:lvlJc w:val="left"/>
      <w:pPr>
        <w:ind w:left="1671" w:hanging="172"/>
      </w:pPr>
      <w:rPr>
        <w:rFonts w:hint="default"/>
      </w:rPr>
    </w:lvl>
    <w:lvl w:ilvl="4" w:tplc="FF2005CC">
      <w:numFmt w:val="bullet"/>
      <w:lvlText w:val="•"/>
      <w:lvlJc w:val="left"/>
      <w:pPr>
        <w:ind w:left="2188" w:hanging="172"/>
      </w:pPr>
      <w:rPr>
        <w:rFonts w:hint="default"/>
      </w:rPr>
    </w:lvl>
    <w:lvl w:ilvl="5" w:tplc="C24EC5DC">
      <w:numFmt w:val="bullet"/>
      <w:lvlText w:val="•"/>
      <w:lvlJc w:val="left"/>
      <w:pPr>
        <w:ind w:left="2706" w:hanging="172"/>
      </w:pPr>
      <w:rPr>
        <w:rFonts w:hint="default"/>
      </w:rPr>
    </w:lvl>
    <w:lvl w:ilvl="6" w:tplc="39748320">
      <w:numFmt w:val="bullet"/>
      <w:lvlText w:val="•"/>
      <w:lvlJc w:val="left"/>
      <w:pPr>
        <w:ind w:left="3223" w:hanging="172"/>
      </w:pPr>
      <w:rPr>
        <w:rFonts w:hint="default"/>
      </w:rPr>
    </w:lvl>
    <w:lvl w:ilvl="7" w:tplc="CEA8BC4E">
      <w:numFmt w:val="bullet"/>
      <w:lvlText w:val="•"/>
      <w:lvlJc w:val="left"/>
      <w:pPr>
        <w:ind w:left="3740" w:hanging="172"/>
      </w:pPr>
      <w:rPr>
        <w:rFonts w:hint="default"/>
      </w:rPr>
    </w:lvl>
    <w:lvl w:ilvl="8" w:tplc="91AABD76">
      <w:numFmt w:val="bullet"/>
      <w:lvlText w:val="•"/>
      <w:lvlJc w:val="left"/>
      <w:pPr>
        <w:ind w:left="4257" w:hanging="172"/>
      </w:pPr>
      <w:rPr>
        <w:rFonts w:hint="default"/>
      </w:rPr>
    </w:lvl>
  </w:abstractNum>
  <w:abstractNum w:abstractNumId="100" w15:restartNumberingAfterBreak="0">
    <w:nsid w:val="3EB902D3"/>
    <w:multiLevelType w:val="hybridMultilevel"/>
    <w:tmpl w:val="EAFE9A84"/>
    <w:lvl w:ilvl="0" w:tplc="48E83C68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D901366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7602BDFC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ED44E2D8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2D6E19C0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3CA4A95C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B83EB478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14BAA2E0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E7123152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101" w15:restartNumberingAfterBreak="0">
    <w:nsid w:val="3EC13AB0"/>
    <w:multiLevelType w:val="hybridMultilevel"/>
    <w:tmpl w:val="526ECFF0"/>
    <w:lvl w:ilvl="0" w:tplc="EB0CD120">
      <w:numFmt w:val="bullet"/>
      <w:lvlText w:val="–"/>
      <w:lvlJc w:val="left"/>
      <w:pPr>
        <w:ind w:left="12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76649DA">
      <w:numFmt w:val="bullet"/>
      <w:lvlText w:val="•"/>
      <w:lvlJc w:val="left"/>
      <w:pPr>
        <w:ind w:left="637" w:hanging="137"/>
      </w:pPr>
      <w:rPr>
        <w:rFonts w:hint="default"/>
      </w:rPr>
    </w:lvl>
    <w:lvl w:ilvl="2" w:tplc="C526BCFC">
      <w:numFmt w:val="bullet"/>
      <w:lvlText w:val="•"/>
      <w:lvlJc w:val="left"/>
      <w:pPr>
        <w:ind w:left="1154" w:hanging="137"/>
      </w:pPr>
      <w:rPr>
        <w:rFonts w:hint="default"/>
      </w:rPr>
    </w:lvl>
    <w:lvl w:ilvl="3" w:tplc="9410CB5C">
      <w:numFmt w:val="bullet"/>
      <w:lvlText w:val="•"/>
      <w:lvlJc w:val="left"/>
      <w:pPr>
        <w:ind w:left="1671" w:hanging="137"/>
      </w:pPr>
      <w:rPr>
        <w:rFonts w:hint="default"/>
      </w:rPr>
    </w:lvl>
    <w:lvl w:ilvl="4" w:tplc="287432C0">
      <w:numFmt w:val="bullet"/>
      <w:lvlText w:val="•"/>
      <w:lvlJc w:val="left"/>
      <w:pPr>
        <w:ind w:left="2189" w:hanging="137"/>
      </w:pPr>
      <w:rPr>
        <w:rFonts w:hint="default"/>
      </w:rPr>
    </w:lvl>
    <w:lvl w:ilvl="5" w:tplc="80106E6C">
      <w:numFmt w:val="bullet"/>
      <w:lvlText w:val="•"/>
      <w:lvlJc w:val="left"/>
      <w:pPr>
        <w:ind w:left="2706" w:hanging="137"/>
      </w:pPr>
      <w:rPr>
        <w:rFonts w:hint="default"/>
      </w:rPr>
    </w:lvl>
    <w:lvl w:ilvl="6" w:tplc="B68824BA">
      <w:numFmt w:val="bullet"/>
      <w:lvlText w:val="•"/>
      <w:lvlJc w:val="left"/>
      <w:pPr>
        <w:ind w:left="3223" w:hanging="137"/>
      </w:pPr>
      <w:rPr>
        <w:rFonts w:hint="default"/>
      </w:rPr>
    </w:lvl>
    <w:lvl w:ilvl="7" w:tplc="68643862">
      <w:numFmt w:val="bullet"/>
      <w:lvlText w:val="•"/>
      <w:lvlJc w:val="left"/>
      <w:pPr>
        <w:ind w:left="3741" w:hanging="137"/>
      </w:pPr>
      <w:rPr>
        <w:rFonts w:hint="default"/>
      </w:rPr>
    </w:lvl>
    <w:lvl w:ilvl="8" w:tplc="84F2E07E">
      <w:numFmt w:val="bullet"/>
      <w:lvlText w:val="•"/>
      <w:lvlJc w:val="left"/>
      <w:pPr>
        <w:ind w:left="4258" w:hanging="137"/>
      </w:pPr>
      <w:rPr>
        <w:rFonts w:hint="default"/>
      </w:rPr>
    </w:lvl>
  </w:abstractNum>
  <w:abstractNum w:abstractNumId="102" w15:restartNumberingAfterBreak="0">
    <w:nsid w:val="3F6123A6"/>
    <w:multiLevelType w:val="hybridMultilevel"/>
    <w:tmpl w:val="99F49A32"/>
    <w:lvl w:ilvl="0" w:tplc="E39ECD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0E3E62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9112CE6E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E042D97E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6FB26C98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8CCCD9E4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BDBC57A6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14D44B8C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91DADE38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03" w15:restartNumberingAfterBreak="0">
    <w:nsid w:val="3F7B0FBB"/>
    <w:multiLevelType w:val="hybridMultilevel"/>
    <w:tmpl w:val="646607D0"/>
    <w:lvl w:ilvl="0" w:tplc="1B0ABD34">
      <w:start w:val="1"/>
      <w:numFmt w:val="decimal"/>
      <w:lvlText w:val="%1."/>
      <w:lvlJc w:val="left"/>
      <w:pPr>
        <w:ind w:left="12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1" w:tplc="105ACAFC">
      <w:numFmt w:val="bullet"/>
      <w:lvlText w:val="–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BB68121C">
      <w:numFmt w:val="bullet"/>
      <w:lvlText w:val="•"/>
      <w:lvlJc w:val="left"/>
      <w:pPr>
        <w:ind w:left="72" w:hanging="140"/>
      </w:pPr>
      <w:rPr>
        <w:rFonts w:hint="default"/>
      </w:rPr>
    </w:lvl>
    <w:lvl w:ilvl="3" w:tplc="FBF0BEB0">
      <w:numFmt w:val="bullet"/>
      <w:lvlText w:val="•"/>
      <w:lvlJc w:val="left"/>
      <w:pPr>
        <w:ind w:left="48" w:hanging="140"/>
      </w:pPr>
      <w:rPr>
        <w:rFonts w:hint="default"/>
      </w:rPr>
    </w:lvl>
    <w:lvl w:ilvl="4" w:tplc="EFE48F42">
      <w:numFmt w:val="bullet"/>
      <w:lvlText w:val="•"/>
      <w:lvlJc w:val="left"/>
      <w:pPr>
        <w:ind w:left="24" w:hanging="140"/>
      </w:pPr>
      <w:rPr>
        <w:rFonts w:hint="default"/>
      </w:rPr>
    </w:lvl>
    <w:lvl w:ilvl="5" w:tplc="5600D122">
      <w:numFmt w:val="bullet"/>
      <w:lvlText w:val="•"/>
      <w:lvlJc w:val="left"/>
      <w:pPr>
        <w:ind w:left="0" w:hanging="140"/>
      </w:pPr>
      <w:rPr>
        <w:rFonts w:hint="default"/>
      </w:rPr>
    </w:lvl>
    <w:lvl w:ilvl="6" w:tplc="8E48F406">
      <w:numFmt w:val="bullet"/>
      <w:lvlText w:val="•"/>
      <w:lvlJc w:val="left"/>
      <w:pPr>
        <w:ind w:left="-24" w:hanging="140"/>
      </w:pPr>
      <w:rPr>
        <w:rFonts w:hint="default"/>
      </w:rPr>
    </w:lvl>
    <w:lvl w:ilvl="7" w:tplc="20442802">
      <w:numFmt w:val="bullet"/>
      <w:lvlText w:val="•"/>
      <w:lvlJc w:val="left"/>
      <w:pPr>
        <w:ind w:left="-48" w:hanging="140"/>
      </w:pPr>
      <w:rPr>
        <w:rFonts w:hint="default"/>
      </w:rPr>
    </w:lvl>
    <w:lvl w:ilvl="8" w:tplc="47422068">
      <w:numFmt w:val="bullet"/>
      <w:lvlText w:val="•"/>
      <w:lvlJc w:val="left"/>
      <w:pPr>
        <w:ind w:left="-71" w:hanging="140"/>
      </w:pPr>
      <w:rPr>
        <w:rFonts w:hint="default"/>
      </w:rPr>
    </w:lvl>
  </w:abstractNum>
  <w:abstractNum w:abstractNumId="104" w15:restartNumberingAfterBreak="0">
    <w:nsid w:val="3FDE6BD7"/>
    <w:multiLevelType w:val="hybridMultilevel"/>
    <w:tmpl w:val="D068BBA8"/>
    <w:lvl w:ilvl="0" w:tplc="C24C6918">
      <w:numFmt w:val="bullet"/>
      <w:lvlText w:val="▪"/>
      <w:lvlJc w:val="left"/>
      <w:pPr>
        <w:ind w:left="141" w:hanging="8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00EA316">
      <w:numFmt w:val="bullet"/>
      <w:lvlText w:val="•"/>
      <w:lvlJc w:val="left"/>
      <w:pPr>
        <w:ind w:left="476" w:hanging="85"/>
      </w:pPr>
      <w:rPr>
        <w:rFonts w:hint="default"/>
      </w:rPr>
    </w:lvl>
    <w:lvl w:ilvl="2" w:tplc="2168D3B2">
      <w:numFmt w:val="bullet"/>
      <w:lvlText w:val="•"/>
      <w:lvlJc w:val="left"/>
      <w:pPr>
        <w:ind w:left="813" w:hanging="85"/>
      </w:pPr>
      <w:rPr>
        <w:rFonts w:hint="default"/>
      </w:rPr>
    </w:lvl>
    <w:lvl w:ilvl="3" w:tplc="D6DEA060">
      <w:numFmt w:val="bullet"/>
      <w:lvlText w:val="•"/>
      <w:lvlJc w:val="left"/>
      <w:pPr>
        <w:ind w:left="1149" w:hanging="85"/>
      </w:pPr>
      <w:rPr>
        <w:rFonts w:hint="default"/>
      </w:rPr>
    </w:lvl>
    <w:lvl w:ilvl="4" w:tplc="1D64F524">
      <w:numFmt w:val="bullet"/>
      <w:lvlText w:val="•"/>
      <w:lvlJc w:val="left"/>
      <w:pPr>
        <w:ind w:left="1486" w:hanging="85"/>
      </w:pPr>
      <w:rPr>
        <w:rFonts w:hint="default"/>
      </w:rPr>
    </w:lvl>
    <w:lvl w:ilvl="5" w:tplc="16AC4B82">
      <w:numFmt w:val="bullet"/>
      <w:lvlText w:val="•"/>
      <w:lvlJc w:val="left"/>
      <w:pPr>
        <w:ind w:left="1822" w:hanging="85"/>
      </w:pPr>
      <w:rPr>
        <w:rFonts w:hint="default"/>
      </w:rPr>
    </w:lvl>
    <w:lvl w:ilvl="6" w:tplc="497C7654">
      <w:numFmt w:val="bullet"/>
      <w:lvlText w:val="•"/>
      <w:lvlJc w:val="left"/>
      <w:pPr>
        <w:ind w:left="2159" w:hanging="85"/>
      </w:pPr>
      <w:rPr>
        <w:rFonts w:hint="default"/>
      </w:rPr>
    </w:lvl>
    <w:lvl w:ilvl="7" w:tplc="FCBA0772">
      <w:numFmt w:val="bullet"/>
      <w:lvlText w:val="•"/>
      <w:lvlJc w:val="left"/>
      <w:pPr>
        <w:ind w:left="2495" w:hanging="85"/>
      </w:pPr>
      <w:rPr>
        <w:rFonts w:hint="default"/>
      </w:rPr>
    </w:lvl>
    <w:lvl w:ilvl="8" w:tplc="E8BE3D18">
      <w:numFmt w:val="bullet"/>
      <w:lvlText w:val="•"/>
      <w:lvlJc w:val="left"/>
      <w:pPr>
        <w:ind w:left="2832" w:hanging="85"/>
      </w:pPr>
      <w:rPr>
        <w:rFonts w:hint="default"/>
      </w:rPr>
    </w:lvl>
  </w:abstractNum>
  <w:abstractNum w:abstractNumId="105" w15:restartNumberingAfterBreak="0">
    <w:nsid w:val="400707CF"/>
    <w:multiLevelType w:val="hybridMultilevel"/>
    <w:tmpl w:val="7CFAEFAE"/>
    <w:lvl w:ilvl="0" w:tplc="A0F43D4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A284CB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CCFA3EF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C4240EE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AA10A7B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3C3AF75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D49291F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14B6FEA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9CE0E55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06" w15:restartNumberingAfterBreak="0">
    <w:nsid w:val="40AD7C68"/>
    <w:multiLevelType w:val="hybridMultilevel"/>
    <w:tmpl w:val="E75A02C6"/>
    <w:lvl w:ilvl="0" w:tplc="E82EA8AC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3F449F2A">
      <w:numFmt w:val="bullet"/>
      <w:lvlText w:val="•"/>
      <w:lvlJc w:val="left"/>
      <w:pPr>
        <w:ind w:left="637" w:hanging="180"/>
      </w:pPr>
      <w:rPr>
        <w:rFonts w:hint="default"/>
      </w:rPr>
    </w:lvl>
    <w:lvl w:ilvl="2" w:tplc="A39E839A">
      <w:numFmt w:val="bullet"/>
      <w:lvlText w:val="•"/>
      <w:lvlJc w:val="left"/>
      <w:pPr>
        <w:ind w:left="1154" w:hanging="180"/>
      </w:pPr>
      <w:rPr>
        <w:rFonts w:hint="default"/>
      </w:rPr>
    </w:lvl>
    <w:lvl w:ilvl="3" w:tplc="4F54DB0E">
      <w:numFmt w:val="bullet"/>
      <w:lvlText w:val="•"/>
      <w:lvlJc w:val="left"/>
      <w:pPr>
        <w:ind w:left="1671" w:hanging="180"/>
      </w:pPr>
      <w:rPr>
        <w:rFonts w:hint="default"/>
      </w:rPr>
    </w:lvl>
    <w:lvl w:ilvl="4" w:tplc="4A0C1EF0">
      <w:numFmt w:val="bullet"/>
      <w:lvlText w:val="•"/>
      <w:lvlJc w:val="left"/>
      <w:pPr>
        <w:ind w:left="2189" w:hanging="180"/>
      </w:pPr>
      <w:rPr>
        <w:rFonts w:hint="default"/>
      </w:rPr>
    </w:lvl>
    <w:lvl w:ilvl="5" w:tplc="5CA6D9AC">
      <w:numFmt w:val="bullet"/>
      <w:lvlText w:val="•"/>
      <w:lvlJc w:val="left"/>
      <w:pPr>
        <w:ind w:left="2706" w:hanging="180"/>
      </w:pPr>
      <w:rPr>
        <w:rFonts w:hint="default"/>
      </w:rPr>
    </w:lvl>
    <w:lvl w:ilvl="6" w:tplc="3F308658">
      <w:numFmt w:val="bullet"/>
      <w:lvlText w:val="•"/>
      <w:lvlJc w:val="left"/>
      <w:pPr>
        <w:ind w:left="3223" w:hanging="180"/>
      </w:pPr>
      <w:rPr>
        <w:rFonts w:hint="default"/>
      </w:rPr>
    </w:lvl>
    <w:lvl w:ilvl="7" w:tplc="597A248A">
      <w:numFmt w:val="bullet"/>
      <w:lvlText w:val="•"/>
      <w:lvlJc w:val="left"/>
      <w:pPr>
        <w:ind w:left="3741" w:hanging="180"/>
      </w:pPr>
      <w:rPr>
        <w:rFonts w:hint="default"/>
      </w:rPr>
    </w:lvl>
    <w:lvl w:ilvl="8" w:tplc="0554C87C">
      <w:numFmt w:val="bullet"/>
      <w:lvlText w:val="•"/>
      <w:lvlJc w:val="left"/>
      <w:pPr>
        <w:ind w:left="4258" w:hanging="180"/>
      </w:pPr>
      <w:rPr>
        <w:rFonts w:hint="default"/>
      </w:rPr>
    </w:lvl>
  </w:abstractNum>
  <w:abstractNum w:abstractNumId="107" w15:restartNumberingAfterBreak="0">
    <w:nsid w:val="40C80A77"/>
    <w:multiLevelType w:val="hybridMultilevel"/>
    <w:tmpl w:val="42B8E416"/>
    <w:lvl w:ilvl="0" w:tplc="D4B24D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FAFAFD2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E1A202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4A24CFD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8230FA6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95567C3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D314648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340909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325A0E9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08" w15:restartNumberingAfterBreak="0">
    <w:nsid w:val="414F2705"/>
    <w:multiLevelType w:val="hybridMultilevel"/>
    <w:tmpl w:val="6A829C92"/>
    <w:lvl w:ilvl="0" w:tplc="287ED5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074B5D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078E524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53E4B9C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1104417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E90C8FC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EE524CC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59D6F31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25B87DB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09" w15:restartNumberingAfterBreak="0">
    <w:nsid w:val="41D60237"/>
    <w:multiLevelType w:val="hybridMultilevel"/>
    <w:tmpl w:val="4462AF22"/>
    <w:lvl w:ilvl="0" w:tplc="44A49F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342C22A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664609B4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90C09736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91A01AC2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EF648A94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C07E3092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9A38DF96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08E6BE0E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110" w15:restartNumberingAfterBreak="0">
    <w:nsid w:val="4219785E"/>
    <w:multiLevelType w:val="hybridMultilevel"/>
    <w:tmpl w:val="1FEC2628"/>
    <w:lvl w:ilvl="0" w:tplc="3FE0E088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6652EA96">
      <w:start w:val="1"/>
      <w:numFmt w:val="decimal"/>
      <w:lvlText w:val="%2)"/>
      <w:lvlJc w:val="left"/>
      <w:pPr>
        <w:ind w:left="120" w:hanging="21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4334789E">
      <w:numFmt w:val="bullet"/>
      <w:lvlText w:val="•"/>
      <w:lvlJc w:val="left"/>
      <w:pPr>
        <w:ind w:left="235" w:hanging="213"/>
      </w:pPr>
      <w:rPr>
        <w:rFonts w:hint="default"/>
      </w:rPr>
    </w:lvl>
    <w:lvl w:ilvl="3" w:tplc="E19EF1C0">
      <w:numFmt w:val="bullet"/>
      <w:lvlText w:val="•"/>
      <w:lvlJc w:val="left"/>
      <w:pPr>
        <w:ind w:left="190" w:hanging="213"/>
      </w:pPr>
      <w:rPr>
        <w:rFonts w:hint="default"/>
      </w:rPr>
    </w:lvl>
    <w:lvl w:ilvl="4" w:tplc="F6301644">
      <w:numFmt w:val="bullet"/>
      <w:lvlText w:val="•"/>
      <w:lvlJc w:val="left"/>
      <w:pPr>
        <w:ind w:left="146" w:hanging="213"/>
      </w:pPr>
      <w:rPr>
        <w:rFonts w:hint="default"/>
      </w:rPr>
    </w:lvl>
    <w:lvl w:ilvl="5" w:tplc="776CD8B2">
      <w:numFmt w:val="bullet"/>
      <w:lvlText w:val="•"/>
      <w:lvlJc w:val="left"/>
      <w:pPr>
        <w:ind w:left="101" w:hanging="213"/>
      </w:pPr>
      <w:rPr>
        <w:rFonts w:hint="default"/>
      </w:rPr>
    </w:lvl>
    <w:lvl w:ilvl="6" w:tplc="AB2C2E34">
      <w:numFmt w:val="bullet"/>
      <w:lvlText w:val="•"/>
      <w:lvlJc w:val="left"/>
      <w:pPr>
        <w:ind w:left="56" w:hanging="213"/>
      </w:pPr>
      <w:rPr>
        <w:rFonts w:hint="default"/>
      </w:rPr>
    </w:lvl>
    <w:lvl w:ilvl="7" w:tplc="ED08E012">
      <w:numFmt w:val="bullet"/>
      <w:lvlText w:val="•"/>
      <w:lvlJc w:val="left"/>
      <w:pPr>
        <w:ind w:left="12" w:hanging="213"/>
      </w:pPr>
      <w:rPr>
        <w:rFonts w:hint="default"/>
      </w:rPr>
    </w:lvl>
    <w:lvl w:ilvl="8" w:tplc="B4FA5938">
      <w:numFmt w:val="bullet"/>
      <w:lvlText w:val="•"/>
      <w:lvlJc w:val="left"/>
      <w:pPr>
        <w:ind w:left="-33" w:hanging="213"/>
      </w:pPr>
      <w:rPr>
        <w:rFonts w:hint="default"/>
      </w:rPr>
    </w:lvl>
  </w:abstractNum>
  <w:abstractNum w:abstractNumId="111" w15:restartNumberingAfterBreak="0">
    <w:nsid w:val="42945949"/>
    <w:multiLevelType w:val="hybridMultilevel"/>
    <w:tmpl w:val="2B2A5DF0"/>
    <w:lvl w:ilvl="0" w:tplc="390ABC86">
      <w:start w:val="2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FDA581C">
      <w:numFmt w:val="bullet"/>
      <w:lvlText w:val="–"/>
      <w:lvlJc w:val="left"/>
      <w:pPr>
        <w:ind w:left="120" w:hanging="18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 w:tplc="C544672A">
      <w:numFmt w:val="bullet"/>
      <w:lvlText w:val="•"/>
      <w:lvlJc w:val="left"/>
      <w:pPr>
        <w:ind w:left="854" w:hanging="185"/>
      </w:pPr>
      <w:rPr>
        <w:rFonts w:hint="default"/>
      </w:rPr>
    </w:lvl>
    <w:lvl w:ilvl="3" w:tplc="15E2F5C0">
      <w:numFmt w:val="bullet"/>
      <w:lvlText w:val="•"/>
      <w:lvlJc w:val="left"/>
      <w:pPr>
        <w:ind w:left="1409" w:hanging="185"/>
      </w:pPr>
      <w:rPr>
        <w:rFonts w:hint="default"/>
      </w:rPr>
    </w:lvl>
    <w:lvl w:ilvl="4" w:tplc="792E544C">
      <w:numFmt w:val="bullet"/>
      <w:lvlText w:val="•"/>
      <w:lvlJc w:val="left"/>
      <w:pPr>
        <w:ind w:left="1963" w:hanging="185"/>
      </w:pPr>
      <w:rPr>
        <w:rFonts w:hint="default"/>
      </w:rPr>
    </w:lvl>
    <w:lvl w:ilvl="5" w:tplc="40D4747E">
      <w:numFmt w:val="bullet"/>
      <w:lvlText w:val="•"/>
      <w:lvlJc w:val="left"/>
      <w:pPr>
        <w:ind w:left="2518" w:hanging="185"/>
      </w:pPr>
      <w:rPr>
        <w:rFonts w:hint="default"/>
      </w:rPr>
    </w:lvl>
    <w:lvl w:ilvl="6" w:tplc="69C4E9EE">
      <w:numFmt w:val="bullet"/>
      <w:lvlText w:val="•"/>
      <w:lvlJc w:val="left"/>
      <w:pPr>
        <w:ind w:left="3073" w:hanging="185"/>
      </w:pPr>
      <w:rPr>
        <w:rFonts w:hint="default"/>
      </w:rPr>
    </w:lvl>
    <w:lvl w:ilvl="7" w:tplc="F27E4E34">
      <w:numFmt w:val="bullet"/>
      <w:lvlText w:val="•"/>
      <w:lvlJc w:val="left"/>
      <w:pPr>
        <w:ind w:left="3627" w:hanging="185"/>
      </w:pPr>
      <w:rPr>
        <w:rFonts w:hint="default"/>
      </w:rPr>
    </w:lvl>
    <w:lvl w:ilvl="8" w:tplc="7AF20BB2">
      <w:numFmt w:val="bullet"/>
      <w:lvlText w:val="•"/>
      <w:lvlJc w:val="left"/>
      <w:pPr>
        <w:ind w:left="4182" w:hanging="185"/>
      </w:pPr>
      <w:rPr>
        <w:rFonts w:hint="default"/>
      </w:rPr>
    </w:lvl>
  </w:abstractNum>
  <w:abstractNum w:abstractNumId="112" w15:restartNumberingAfterBreak="0">
    <w:nsid w:val="42B26386"/>
    <w:multiLevelType w:val="hybridMultilevel"/>
    <w:tmpl w:val="A7D056C2"/>
    <w:lvl w:ilvl="0" w:tplc="C4BABC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B97C74C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304059D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78B2E02E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EEC8169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05222C16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8FA055C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5740A8B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80E8E8B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13" w15:restartNumberingAfterBreak="0">
    <w:nsid w:val="440D637A"/>
    <w:multiLevelType w:val="hybridMultilevel"/>
    <w:tmpl w:val="F24287C0"/>
    <w:lvl w:ilvl="0" w:tplc="39C47D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2124210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E8DA743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B89EFA1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D80A809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5D028046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88C088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DEA4C9B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8578E39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14" w15:restartNumberingAfterBreak="0">
    <w:nsid w:val="44857769"/>
    <w:multiLevelType w:val="multilevel"/>
    <w:tmpl w:val="48241262"/>
    <w:lvl w:ilvl="0">
      <w:start w:val="4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71" w:hanging="315"/>
      </w:pPr>
      <w:rPr>
        <w:rFonts w:hint="default"/>
      </w:rPr>
    </w:lvl>
    <w:lvl w:ilvl="3">
      <w:numFmt w:val="bullet"/>
      <w:lvlText w:val="•"/>
      <w:lvlJc w:val="left"/>
      <w:pPr>
        <w:ind w:left="47" w:hanging="315"/>
      </w:pPr>
      <w:rPr>
        <w:rFonts w:hint="default"/>
      </w:rPr>
    </w:lvl>
    <w:lvl w:ilvl="4">
      <w:numFmt w:val="bullet"/>
      <w:lvlText w:val="•"/>
      <w:lvlJc w:val="left"/>
      <w:pPr>
        <w:ind w:left="23" w:hanging="315"/>
      </w:pPr>
      <w:rPr>
        <w:rFonts w:hint="default"/>
      </w:rPr>
    </w:lvl>
    <w:lvl w:ilvl="5">
      <w:numFmt w:val="bullet"/>
      <w:lvlText w:val="•"/>
      <w:lvlJc w:val="left"/>
      <w:pPr>
        <w:ind w:left="-1" w:hanging="315"/>
      </w:pPr>
      <w:rPr>
        <w:rFonts w:hint="default"/>
      </w:rPr>
    </w:lvl>
    <w:lvl w:ilvl="6">
      <w:numFmt w:val="bullet"/>
      <w:lvlText w:val="•"/>
      <w:lvlJc w:val="left"/>
      <w:pPr>
        <w:ind w:left="-26" w:hanging="315"/>
      </w:pPr>
      <w:rPr>
        <w:rFonts w:hint="default"/>
      </w:rPr>
    </w:lvl>
    <w:lvl w:ilvl="7">
      <w:numFmt w:val="bullet"/>
      <w:lvlText w:val="•"/>
      <w:lvlJc w:val="left"/>
      <w:pPr>
        <w:ind w:left="-50" w:hanging="315"/>
      </w:pPr>
      <w:rPr>
        <w:rFonts w:hint="default"/>
      </w:rPr>
    </w:lvl>
    <w:lvl w:ilvl="8">
      <w:numFmt w:val="bullet"/>
      <w:lvlText w:val="•"/>
      <w:lvlJc w:val="left"/>
      <w:pPr>
        <w:ind w:left="-74" w:hanging="315"/>
      </w:pPr>
      <w:rPr>
        <w:rFonts w:hint="default"/>
      </w:rPr>
    </w:lvl>
  </w:abstractNum>
  <w:abstractNum w:abstractNumId="115" w15:restartNumberingAfterBreak="0">
    <w:nsid w:val="459A601D"/>
    <w:multiLevelType w:val="hybridMultilevel"/>
    <w:tmpl w:val="FA5A1358"/>
    <w:lvl w:ilvl="0" w:tplc="7BCA7B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8A2A1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77234C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6778CD5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8F9A9C7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A8A3EF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6C64B03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7A3CE4C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FC64175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16" w15:restartNumberingAfterBreak="0">
    <w:nsid w:val="45AD3344"/>
    <w:multiLevelType w:val="hybridMultilevel"/>
    <w:tmpl w:val="FE468184"/>
    <w:lvl w:ilvl="0" w:tplc="04DE0B58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AD6208FC">
      <w:numFmt w:val="bullet"/>
      <w:lvlText w:val="•"/>
      <w:lvlJc w:val="left"/>
      <w:pPr>
        <w:ind w:left="997" w:hanging="135"/>
      </w:pPr>
      <w:rPr>
        <w:rFonts w:hint="default"/>
      </w:rPr>
    </w:lvl>
    <w:lvl w:ilvl="2" w:tplc="05A25BCA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D698015C">
      <w:numFmt w:val="bullet"/>
      <w:lvlText w:val="•"/>
      <w:lvlJc w:val="left"/>
      <w:pPr>
        <w:ind w:left="1951" w:hanging="135"/>
      </w:pPr>
      <w:rPr>
        <w:rFonts w:hint="default"/>
      </w:rPr>
    </w:lvl>
    <w:lvl w:ilvl="4" w:tplc="9E2C6AD4">
      <w:numFmt w:val="bullet"/>
      <w:lvlText w:val="•"/>
      <w:lvlJc w:val="left"/>
      <w:pPr>
        <w:ind w:left="2428" w:hanging="135"/>
      </w:pPr>
      <w:rPr>
        <w:rFonts w:hint="default"/>
      </w:rPr>
    </w:lvl>
    <w:lvl w:ilvl="5" w:tplc="BDC47A12">
      <w:numFmt w:val="bullet"/>
      <w:lvlText w:val="•"/>
      <w:lvlJc w:val="left"/>
      <w:pPr>
        <w:ind w:left="2905" w:hanging="135"/>
      </w:pPr>
      <w:rPr>
        <w:rFonts w:hint="default"/>
      </w:rPr>
    </w:lvl>
    <w:lvl w:ilvl="6" w:tplc="9CFE550A">
      <w:numFmt w:val="bullet"/>
      <w:lvlText w:val="•"/>
      <w:lvlJc w:val="left"/>
      <w:pPr>
        <w:ind w:left="3383" w:hanging="135"/>
      </w:pPr>
      <w:rPr>
        <w:rFonts w:hint="default"/>
      </w:rPr>
    </w:lvl>
    <w:lvl w:ilvl="7" w:tplc="F3CEC932">
      <w:numFmt w:val="bullet"/>
      <w:lvlText w:val="•"/>
      <w:lvlJc w:val="left"/>
      <w:pPr>
        <w:ind w:left="3860" w:hanging="135"/>
      </w:pPr>
      <w:rPr>
        <w:rFonts w:hint="default"/>
      </w:rPr>
    </w:lvl>
    <w:lvl w:ilvl="8" w:tplc="2C2CDC04">
      <w:numFmt w:val="bullet"/>
      <w:lvlText w:val="•"/>
      <w:lvlJc w:val="left"/>
      <w:pPr>
        <w:ind w:left="4337" w:hanging="135"/>
      </w:pPr>
      <w:rPr>
        <w:rFonts w:hint="default"/>
      </w:rPr>
    </w:lvl>
  </w:abstractNum>
  <w:abstractNum w:abstractNumId="117" w15:restartNumberingAfterBreak="0">
    <w:nsid w:val="45E93F9E"/>
    <w:multiLevelType w:val="hybridMultilevel"/>
    <w:tmpl w:val="7DAE2294"/>
    <w:lvl w:ilvl="0" w:tplc="13EA37A8">
      <w:numFmt w:val="bullet"/>
      <w:lvlText w:val="–"/>
      <w:lvlJc w:val="left"/>
      <w:pPr>
        <w:ind w:left="255" w:hanging="13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A3FCAD52">
      <w:numFmt w:val="bullet"/>
      <w:lvlText w:val="•"/>
      <w:lvlJc w:val="left"/>
      <w:pPr>
        <w:ind w:left="260" w:hanging="135"/>
      </w:pPr>
      <w:rPr>
        <w:rFonts w:hint="default"/>
      </w:rPr>
    </w:lvl>
    <w:lvl w:ilvl="2" w:tplc="AA249E86">
      <w:numFmt w:val="bullet"/>
      <w:lvlText w:val="•"/>
      <w:lvlJc w:val="left"/>
      <w:pPr>
        <w:ind w:left="217" w:hanging="135"/>
      </w:pPr>
      <w:rPr>
        <w:rFonts w:hint="default"/>
      </w:rPr>
    </w:lvl>
    <w:lvl w:ilvl="3" w:tplc="F718DAD8">
      <w:numFmt w:val="bullet"/>
      <w:lvlText w:val="•"/>
      <w:lvlJc w:val="left"/>
      <w:pPr>
        <w:ind w:left="175" w:hanging="135"/>
      </w:pPr>
      <w:rPr>
        <w:rFonts w:hint="default"/>
      </w:rPr>
    </w:lvl>
    <w:lvl w:ilvl="4" w:tplc="498CD24A">
      <w:numFmt w:val="bullet"/>
      <w:lvlText w:val="•"/>
      <w:lvlJc w:val="left"/>
      <w:pPr>
        <w:ind w:left="132" w:hanging="135"/>
      </w:pPr>
      <w:rPr>
        <w:rFonts w:hint="default"/>
      </w:rPr>
    </w:lvl>
    <w:lvl w:ilvl="5" w:tplc="F04E6E3C">
      <w:numFmt w:val="bullet"/>
      <w:lvlText w:val="•"/>
      <w:lvlJc w:val="left"/>
      <w:pPr>
        <w:ind w:left="90" w:hanging="135"/>
      </w:pPr>
      <w:rPr>
        <w:rFonts w:hint="default"/>
      </w:rPr>
    </w:lvl>
    <w:lvl w:ilvl="6" w:tplc="736A2A54">
      <w:numFmt w:val="bullet"/>
      <w:lvlText w:val="•"/>
      <w:lvlJc w:val="left"/>
      <w:pPr>
        <w:ind w:left="47" w:hanging="135"/>
      </w:pPr>
      <w:rPr>
        <w:rFonts w:hint="default"/>
      </w:rPr>
    </w:lvl>
    <w:lvl w:ilvl="7" w:tplc="3A0A1B7E">
      <w:numFmt w:val="bullet"/>
      <w:lvlText w:val="•"/>
      <w:lvlJc w:val="left"/>
      <w:pPr>
        <w:ind w:left="5" w:hanging="135"/>
      </w:pPr>
      <w:rPr>
        <w:rFonts w:hint="default"/>
      </w:rPr>
    </w:lvl>
    <w:lvl w:ilvl="8" w:tplc="187CBAD8">
      <w:numFmt w:val="bullet"/>
      <w:lvlText w:val="•"/>
      <w:lvlJc w:val="left"/>
      <w:pPr>
        <w:ind w:left="-38" w:hanging="135"/>
      </w:pPr>
      <w:rPr>
        <w:rFonts w:hint="default"/>
      </w:rPr>
    </w:lvl>
  </w:abstractNum>
  <w:abstractNum w:abstractNumId="118" w15:restartNumberingAfterBreak="0">
    <w:nsid w:val="4616789A"/>
    <w:multiLevelType w:val="hybridMultilevel"/>
    <w:tmpl w:val="E2FA1A98"/>
    <w:lvl w:ilvl="0" w:tplc="9DA418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AAE0C62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1CE427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562C42D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A036AE2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26CE2FF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0A6C2F64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61D82B60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9A8EC2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19" w15:restartNumberingAfterBreak="0">
    <w:nsid w:val="463C367D"/>
    <w:multiLevelType w:val="hybridMultilevel"/>
    <w:tmpl w:val="375A02EC"/>
    <w:lvl w:ilvl="0" w:tplc="787A865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5358AA8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F51E29C2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7166D06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45CE47A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5E63D1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0DC0BF9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0EA155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07020C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20" w15:restartNumberingAfterBreak="0">
    <w:nsid w:val="47C10DA4"/>
    <w:multiLevelType w:val="hybridMultilevel"/>
    <w:tmpl w:val="18C0E056"/>
    <w:lvl w:ilvl="0" w:tplc="C03C6CC8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A1664D54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0308C446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5328A41A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F00EC860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C1520E2A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B7166234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D9FEA0CC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1CC65B5C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121" w15:restartNumberingAfterBreak="0">
    <w:nsid w:val="48757557"/>
    <w:multiLevelType w:val="hybridMultilevel"/>
    <w:tmpl w:val="C2D61E12"/>
    <w:lvl w:ilvl="0" w:tplc="EE26D3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C0C49E70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9856B40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C04B50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4C966A2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AB8A54B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C234FED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20A30C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DC3A4E0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22" w15:restartNumberingAfterBreak="0">
    <w:nsid w:val="489D6606"/>
    <w:multiLevelType w:val="hybridMultilevel"/>
    <w:tmpl w:val="68CE462E"/>
    <w:lvl w:ilvl="0" w:tplc="D946F574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FA08C9A0">
      <w:numFmt w:val="bullet"/>
      <w:lvlText w:val="•"/>
      <w:lvlJc w:val="left"/>
      <w:pPr>
        <w:ind w:left="637" w:hanging="180"/>
      </w:pPr>
      <w:rPr>
        <w:rFonts w:hint="default"/>
      </w:rPr>
    </w:lvl>
    <w:lvl w:ilvl="2" w:tplc="728289CC">
      <w:numFmt w:val="bullet"/>
      <w:lvlText w:val="•"/>
      <w:lvlJc w:val="left"/>
      <w:pPr>
        <w:ind w:left="1154" w:hanging="180"/>
      </w:pPr>
      <w:rPr>
        <w:rFonts w:hint="default"/>
      </w:rPr>
    </w:lvl>
    <w:lvl w:ilvl="3" w:tplc="E7008C0E">
      <w:numFmt w:val="bullet"/>
      <w:lvlText w:val="•"/>
      <w:lvlJc w:val="left"/>
      <w:pPr>
        <w:ind w:left="1671" w:hanging="180"/>
      </w:pPr>
      <w:rPr>
        <w:rFonts w:hint="default"/>
      </w:rPr>
    </w:lvl>
    <w:lvl w:ilvl="4" w:tplc="6BD4462A">
      <w:numFmt w:val="bullet"/>
      <w:lvlText w:val="•"/>
      <w:lvlJc w:val="left"/>
      <w:pPr>
        <w:ind w:left="2188" w:hanging="180"/>
      </w:pPr>
      <w:rPr>
        <w:rFonts w:hint="default"/>
      </w:rPr>
    </w:lvl>
    <w:lvl w:ilvl="5" w:tplc="06262604">
      <w:numFmt w:val="bullet"/>
      <w:lvlText w:val="•"/>
      <w:lvlJc w:val="left"/>
      <w:pPr>
        <w:ind w:left="2706" w:hanging="180"/>
      </w:pPr>
      <w:rPr>
        <w:rFonts w:hint="default"/>
      </w:rPr>
    </w:lvl>
    <w:lvl w:ilvl="6" w:tplc="B26C83A2">
      <w:numFmt w:val="bullet"/>
      <w:lvlText w:val="•"/>
      <w:lvlJc w:val="left"/>
      <w:pPr>
        <w:ind w:left="3223" w:hanging="180"/>
      </w:pPr>
      <w:rPr>
        <w:rFonts w:hint="default"/>
      </w:rPr>
    </w:lvl>
    <w:lvl w:ilvl="7" w:tplc="836C3132">
      <w:numFmt w:val="bullet"/>
      <w:lvlText w:val="•"/>
      <w:lvlJc w:val="left"/>
      <w:pPr>
        <w:ind w:left="3740" w:hanging="180"/>
      </w:pPr>
      <w:rPr>
        <w:rFonts w:hint="default"/>
      </w:rPr>
    </w:lvl>
    <w:lvl w:ilvl="8" w:tplc="98162E54">
      <w:numFmt w:val="bullet"/>
      <w:lvlText w:val="•"/>
      <w:lvlJc w:val="left"/>
      <w:pPr>
        <w:ind w:left="4257" w:hanging="180"/>
      </w:pPr>
      <w:rPr>
        <w:rFonts w:hint="default"/>
      </w:rPr>
    </w:lvl>
  </w:abstractNum>
  <w:abstractNum w:abstractNumId="123" w15:restartNumberingAfterBreak="0">
    <w:nsid w:val="49E517C4"/>
    <w:multiLevelType w:val="hybridMultilevel"/>
    <w:tmpl w:val="EC7AA2FA"/>
    <w:lvl w:ilvl="0" w:tplc="003C64E8">
      <w:start w:val="4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4"/>
        <w:szCs w:val="14"/>
      </w:rPr>
    </w:lvl>
    <w:lvl w:ilvl="1" w:tplc="7520F1C8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0568C7A8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1CD69DE4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CBFAF048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8806E066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3BF2012A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21A8080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48541858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124" w15:restartNumberingAfterBreak="0">
    <w:nsid w:val="4AA02888"/>
    <w:multiLevelType w:val="hybridMultilevel"/>
    <w:tmpl w:val="3402AF22"/>
    <w:lvl w:ilvl="0" w:tplc="42F873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220552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894EDEDE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7A685440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6D92EBB6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562A0316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BD9A70B6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929E37DE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C7C697E8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25" w15:restartNumberingAfterBreak="0">
    <w:nsid w:val="4BF52F98"/>
    <w:multiLevelType w:val="hybridMultilevel"/>
    <w:tmpl w:val="509AA5A4"/>
    <w:lvl w:ilvl="0" w:tplc="381258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2A2D90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74C63BA6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99D88194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6B643D14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A470D7E2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8DACAB58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00145574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D6D073AC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26" w15:restartNumberingAfterBreak="0">
    <w:nsid w:val="4D644128"/>
    <w:multiLevelType w:val="hybridMultilevel"/>
    <w:tmpl w:val="A1140DC6"/>
    <w:lvl w:ilvl="0" w:tplc="A9D01DB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D805B10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EED4E46C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8B2A517C">
      <w:numFmt w:val="bullet"/>
      <w:lvlText w:val="•"/>
      <w:lvlJc w:val="left"/>
      <w:pPr>
        <w:ind w:left="2078" w:hanging="180"/>
      </w:pPr>
      <w:rPr>
        <w:rFonts w:hint="default"/>
      </w:rPr>
    </w:lvl>
    <w:lvl w:ilvl="4" w:tplc="5BAEBE32">
      <w:numFmt w:val="bullet"/>
      <w:lvlText w:val="•"/>
      <w:lvlJc w:val="left"/>
      <w:pPr>
        <w:ind w:left="2537" w:hanging="180"/>
      </w:pPr>
      <w:rPr>
        <w:rFonts w:hint="default"/>
      </w:rPr>
    </w:lvl>
    <w:lvl w:ilvl="5" w:tplc="234EC73E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2E9EB332">
      <w:numFmt w:val="bullet"/>
      <w:lvlText w:val="•"/>
      <w:lvlJc w:val="left"/>
      <w:pPr>
        <w:ind w:left="3456" w:hanging="180"/>
      </w:pPr>
      <w:rPr>
        <w:rFonts w:hint="default"/>
      </w:rPr>
    </w:lvl>
    <w:lvl w:ilvl="7" w:tplc="20C48464">
      <w:numFmt w:val="bullet"/>
      <w:lvlText w:val="•"/>
      <w:lvlJc w:val="left"/>
      <w:pPr>
        <w:ind w:left="3915" w:hanging="180"/>
      </w:pPr>
      <w:rPr>
        <w:rFonts w:hint="default"/>
      </w:rPr>
    </w:lvl>
    <w:lvl w:ilvl="8" w:tplc="65EA52F2">
      <w:numFmt w:val="bullet"/>
      <w:lvlText w:val="•"/>
      <w:lvlJc w:val="left"/>
      <w:pPr>
        <w:ind w:left="4374" w:hanging="180"/>
      </w:pPr>
      <w:rPr>
        <w:rFonts w:hint="default"/>
      </w:rPr>
    </w:lvl>
  </w:abstractNum>
  <w:abstractNum w:abstractNumId="127" w15:restartNumberingAfterBreak="0">
    <w:nsid w:val="4E5423E2"/>
    <w:multiLevelType w:val="hybridMultilevel"/>
    <w:tmpl w:val="C1EE7498"/>
    <w:lvl w:ilvl="0" w:tplc="66309610">
      <w:numFmt w:val="bullet"/>
      <w:lvlText w:val="–"/>
      <w:lvlJc w:val="left"/>
      <w:pPr>
        <w:ind w:left="120" w:hanging="16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18"/>
        <w:szCs w:val="18"/>
      </w:rPr>
    </w:lvl>
    <w:lvl w:ilvl="1" w:tplc="6548FBF6">
      <w:numFmt w:val="bullet"/>
      <w:lvlText w:val="•"/>
      <w:lvlJc w:val="left"/>
      <w:pPr>
        <w:ind w:left="637" w:hanging="164"/>
      </w:pPr>
      <w:rPr>
        <w:rFonts w:hint="default"/>
      </w:rPr>
    </w:lvl>
    <w:lvl w:ilvl="2" w:tplc="C922D908">
      <w:numFmt w:val="bullet"/>
      <w:lvlText w:val="•"/>
      <w:lvlJc w:val="left"/>
      <w:pPr>
        <w:ind w:left="1154" w:hanging="164"/>
      </w:pPr>
      <w:rPr>
        <w:rFonts w:hint="default"/>
      </w:rPr>
    </w:lvl>
    <w:lvl w:ilvl="3" w:tplc="81481936">
      <w:numFmt w:val="bullet"/>
      <w:lvlText w:val="•"/>
      <w:lvlJc w:val="left"/>
      <w:pPr>
        <w:ind w:left="1671" w:hanging="164"/>
      </w:pPr>
      <w:rPr>
        <w:rFonts w:hint="default"/>
      </w:rPr>
    </w:lvl>
    <w:lvl w:ilvl="4" w:tplc="B69AAFFC">
      <w:numFmt w:val="bullet"/>
      <w:lvlText w:val="•"/>
      <w:lvlJc w:val="left"/>
      <w:pPr>
        <w:ind w:left="2189" w:hanging="164"/>
      </w:pPr>
      <w:rPr>
        <w:rFonts w:hint="default"/>
      </w:rPr>
    </w:lvl>
    <w:lvl w:ilvl="5" w:tplc="E1A2859A">
      <w:numFmt w:val="bullet"/>
      <w:lvlText w:val="•"/>
      <w:lvlJc w:val="left"/>
      <w:pPr>
        <w:ind w:left="2706" w:hanging="164"/>
      </w:pPr>
      <w:rPr>
        <w:rFonts w:hint="default"/>
      </w:rPr>
    </w:lvl>
    <w:lvl w:ilvl="6" w:tplc="0724427A">
      <w:numFmt w:val="bullet"/>
      <w:lvlText w:val="•"/>
      <w:lvlJc w:val="left"/>
      <w:pPr>
        <w:ind w:left="3223" w:hanging="164"/>
      </w:pPr>
      <w:rPr>
        <w:rFonts w:hint="default"/>
      </w:rPr>
    </w:lvl>
    <w:lvl w:ilvl="7" w:tplc="A6D6ED30">
      <w:numFmt w:val="bullet"/>
      <w:lvlText w:val="•"/>
      <w:lvlJc w:val="left"/>
      <w:pPr>
        <w:ind w:left="3740" w:hanging="164"/>
      </w:pPr>
      <w:rPr>
        <w:rFonts w:hint="default"/>
      </w:rPr>
    </w:lvl>
    <w:lvl w:ilvl="8" w:tplc="078AAE64">
      <w:numFmt w:val="bullet"/>
      <w:lvlText w:val="•"/>
      <w:lvlJc w:val="left"/>
      <w:pPr>
        <w:ind w:left="4258" w:hanging="164"/>
      </w:pPr>
      <w:rPr>
        <w:rFonts w:hint="default"/>
      </w:rPr>
    </w:lvl>
  </w:abstractNum>
  <w:abstractNum w:abstractNumId="128" w15:restartNumberingAfterBreak="0">
    <w:nsid w:val="4E93310F"/>
    <w:multiLevelType w:val="hybridMultilevel"/>
    <w:tmpl w:val="73C81D0E"/>
    <w:lvl w:ilvl="0" w:tplc="245A14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B708D1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02E2150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04F2390E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72E39B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34FC216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38C012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BC6E416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EB466C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29" w15:restartNumberingAfterBreak="0">
    <w:nsid w:val="500F1BB9"/>
    <w:multiLevelType w:val="hybridMultilevel"/>
    <w:tmpl w:val="9702B6D2"/>
    <w:lvl w:ilvl="0" w:tplc="3A2E62EE">
      <w:start w:val="1"/>
      <w:numFmt w:val="upperRoman"/>
      <w:lvlText w:val="%1."/>
      <w:lvlJc w:val="left"/>
      <w:pPr>
        <w:ind w:left="270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FA287A0">
      <w:numFmt w:val="bullet"/>
      <w:lvlText w:val="•"/>
      <w:lvlJc w:val="left"/>
      <w:pPr>
        <w:ind w:left="280" w:hanging="151"/>
      </w:pPr>
      <w:rPr>
        <w:rFonts w:hint="default"/>
      </w:rPr>
    </w:lvl>
    <w:lvl w:ilvl="2" w:tplc="A6D6D224">
      <w:numFmt w:val="bullet"/>
      <w:lvlText w:val="•"/>
      <w:lvlJc w:val="left"/>
      <w:pPr>
        <w:ind w:left="235" w:hanging="151"/>
      </w:pPr>
      <w:rPr>
        <w:rFonts w:hint="default"/>
      </w:rPr>
    </w:lvl>
    <w:lvl w:ilvl="3" w:tplc="5058A3BC">
      <w:numFmt w:val="bullet"/>
      <w:lvlText w:val="•"/>
      <w:lvlJc w:val="left"/>
      <w:pPr>
        <w:ind w:left="191" w:hanging="151"/>
      </w:pPr>
      <w:rPr>
        <w:rFonts w:hint="default"/>
      </w:rPr>
    </w:lvl>
    <w:lvl w:ilvl="4" w:tplc="DB34E1AE">
      <w:numFmt w:val="bullet"/>
      <w:lvlText w:val="•"/>
      <w:lvlJc w:val="left"/>
      <w:pPr>
        <w:ind w:left="146" w:hanging="151"/>
      </w:pPr>
      <w:rPr>
        <w:rFonts w:hint="default"/>
      </w:rPr>
    </w:lvl>
    <w:lvl w:ilvl="5" w:tplc="63A63DDE">
      <w:numFmt w:val="bullet"/>
      <w:lvlText w:val="•"/>
      <w:lvlJc w:val="left"/>
      <w:pPr>
        <w:ind w:left="102" w:hanging="151"/>
      </w:pPr>
      <w:rPr>
        <w:rFonts w:hint="default"/>
      </w:rPr>
    </w:lvl>
    <w:lvl w:ilvl="6" w:tplc="F4D2E738">
      <w:numFmt w:val="bullet"/>
      <w:lvlText w:val="•"/>
      <w:lvlJc w:val="left"/>
      <w:pPr>
        <w:ind w:left="57" w:hanging="151"/>
      </w:pPr>
      <w:rPr>
        <w:rFonts w:hint="default"/>
      </w:rPr>
    </w:lvl>
    <w:lvl w:ilvl="7" w:tplc="0AA83770">
      <w:numFmt w:val="bullet"/>
      <w:lvlText w:val="•"/>
      <w:lvlJc w:val="left"/>
      <w:pPr>
        <w:ind w:left="13" w:hanging="151"/>
      </w:pPr>
      <w:rPr>
        <w:rFonts w:hint="default"/>
      </w:rPr>
    </w:lvl>
    <w:lvl w:ilvl="8" w:tplc="0FAEF0FA">
      <w:numFmt w:val="bullet"/>
      <w:lvlText w:val="•"/>
      <w:lvlJc w:val="left"/>
      <w:pPr>
        <w:ind w:left="-32" w:hanging="151"/>
      </w:pPr>
      <w:rPr>
        <w:rFonts w:hint="default"/>
      </w:rPr>
    </w:lvl>
  </w:abstractNum>
  <w:abstractNum w:abstractNumId="130" w15:restartNumberingAfterBreak="0">
    <w:nsid w:val="50685B72"/>
    <w:multiLevelType w:val="hybridMultilevel"/>
    <w:tmpl w:val="DCFA2252"/>
    <w:lvl w:ilvl="0" w:tplc="2F74ED1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09DC76C2">
      <w:numFmt w:val="bullet"/>
      <w:lvlText w:val="•"/>
      <w:lvlJc w:val="left"/>
      <w:pPr>
        <w:ind w:left="645" w:hanging="135"/>
      </w:pPr>
      <w:rPr>
        <w:rFonts w:hint="default"/>
      </w:rPr>
    </w:lvl>
    <w:lvl w:ilvl="2" w:tplc="960A8690">
      <w:numFmt w:val="bullet"/>
      <w:lvlText w:val="•"/>
      <w:lvlJc w:val="left"/>
      <w:pPr>
        <w:ind w:left="1170" w:hanging="135"/>
      </w:pPr>
      <w:rPr>
        <w:rFonts w:hint="default"/>
      </w:rPr>
    </w:lvl>
    <w:lvl w:ilvl="3" w:tplc="A664E62A">
      <w:numFmt w:val="bullet"/>
      <w:lvlText w:val="•"/>
      <w:lvlJc w:val="left"/>
      <w:pPr>
        <w:ind w:left="1695" w:hanging="135"/>
      </w:pPr>
      <w:rPr>
        <w:rFonts w:hint="default"/>
      </w:rPr>
    </w:lvl>
    <w:lvl w:ilvl="4" w:tplc="6CB4C006">
      <w:numFmt w:val="bullet"/>
      <w:lvlText w:val="•"/>
      <w:lvlJc w:val="left"/>
      <w:pPr>
        <w:ind w:left="2220" w:hanging="135"/>
      </w:pPr>
      <w:rPr>
        <w:rFonts w:hint="default"/>
      </w:rPr>
    </w:lvl>
    <w:lvl w:ilvl="5" w:tplc="5A76BDB6">
      <w:numFmt w:val="bullet"/>
      <w:lvlText w:val="•"/>
      <w:lvlJc w:val="left"/>
      <w:pPr>
        <w:ind w:left="2745" w:hanging="135"/>
      </w:pPr>
      <w:rPr>
        <w:rFonts w:hint="default"/>
      </w:rPr>
    </w:lvl>
    <w:lvl w:ilvl="6" w:tplc="63D091BC">
      <w:numFmt w:val="bullet"/>
      <w:lvlText w:val="•"/>
      <w:lvlJc w:val="left"/>
      <w:pPr>
        <w:ind w:left="3270" w:hanging="135"/>
      </w:pPr>
      <w:rPr>
        <w:rFonts w:hint="default"/>
      </w:rPr>
    </w:lvl>
    <w:lvl w:ilvl="7" w:tplc="5E600720">
      <w:numFmt w:val="bullet"/>
      <w:lvlText w:val="•"/>
      <w:lvlJc w:val="left"/>
      <w:pPr>
        <w:ind w:left="3795" w:hanging="135"/>
      </w:pPr>
      <w:rPr>
        <w:rFonts w:hint="default"/>
      </w:rPr>
    </w:lvl>
    <w:lvl w:ilvl="8" w:tplc="8EE209E8">
      <w:numFmt w:val="bullet"/>
      <w:lvlText w:val="•"/>
      <w:lvlJc w:val="left"/>
      <w:pPr>
        <w:ind w:left="4321" w:hanging="135"/>
      </w:pPr>
      <w:rPr>
        <w:rFonts w:hint="default"/>
      </w:rPr>
    </w:lvl>
  </w:abstractNum>
  <w:abstractNum w:abstractNumId="131" w15:restartNumberingAfterBreak="0">
    <w:nsid w:val="50AE77E4"/>
    <w:multiLevelType w:val="hybridMultilevel"/>
    <w:tmpl w:val="811EFC8A"/>
    <w:lvl w:ilvl="0" w:tplc="032E77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2E5CE0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79A41FC2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9FE83544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D7D6D69E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F50EB68A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3EE658C6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FA924D08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7C7E6278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32" w15:restartNumberingAfterBreak="0">
    <w:nsid w:val="51514E62"/>
    <w:multiLevelType w:val="hybridMultilevel"/>
    <w:tmpl w:val="97CC1060"/>
    <w:lvl w:ilvl="0" w:tplc="923EF2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F360710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633EAFC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C1E062D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AF46B9C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80A7BC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898F84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B27CD20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DB445D48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33" w15:restartNumberingAfterBreak="0">
    <w:nsid w:val="52F011E7"/>
    <w:multiLevelType w:val="hybridMultilevel"/>
    <w:tmpl w:val="DD56AEE2"/>
    <w:lvl w:ilvl="0" w:tplc="A822B0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62C424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4882342A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BAACFB9A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DC205E86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AA8C7106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50FE77AC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8E3E4460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A0DEF4A8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34" w15:restartNumberingAfterBreak="0">
    <w:nsid w:val="53996D1B"/>
    <w:multiLevelType w:val="hybridMultilevel"/>
    <w:tmpl w:val="C2B8B56C"/>
    <w:lvl w:ilvl="0" w:tplc="91E468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094E4D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FC8E657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29E1BD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F064EF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A52883D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4990660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AEC18F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3D6CB45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35" w15:restartNumberingAfterBreak="0">
    <w:nsid w:val="542250A0"/>
    <w:multiLevelType w:val="hybridMultilevel"/>
    <w:tmpl w:val="864E0876"/>
    <w:lvl w:ilvl="0" w:tplc="E708A242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585A0DA2">
      <w:numFmt w:val="bullet"/>
      <w:lvlText w:val="•"/>
      <w:lvlJc w:val="left"/>
      <w:pPr>
        <w:ind w:left="997" w:hanging="135"/>
      </w:pPr>
      <w:rPr>
        <w:rFonts w:hint="default"/>
      </w:rPr>
    </w:lvl>
    <w:lvl w:ilvl="2" w:tplc="4854551A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2E84F314">
      <w:numFmt w:val="bullet"/>
      <w:lvlText w:val="•"/>
      <w:lvlJc w:val="left"/>
      <w:pPr>
        <w:ind w:left="1951" w:hanging="135"/>
      </w:pPr>
      <w:rPr>
        <w:rFonts w:hint="default"/>
      </w:rPr>
    </w:lvl>
    <w:lvl w:ilvl="4" w:tplc="DAA69618">
      <w:numFmt w:val="bullet"/>
      <w:lvlText w:val="•"/>
      <w:lvlJc w:val="left"/>
      <w:pPr>
        <w:ind w:left="2428" w:hanging="135"/>
      </w:pPr>
      <w:rPr>
        <w:rFonts w:hint="default"/>
      </w:rPr>
    </w:lvl>
    <w:lvl w:ilvl="5" w:tplc="8A80BAA0">
      <w:numFmt w:val="bullet"/>
      <w:lvlText w:val="•"/>
      <w:lvlJc w:val="left"/>
      <w:pPr>
        <w:ind w:left="2905" w:hanging="135"/>
      </w:pPr>
      <w:rPr>
        <w:rFonts w:hint="default"/>
      </w:rPr>
    </w:lvl>
    <w:lvl w:ilvl="6" w:tplc="0BD667C4">
      <w:numFmt w:val="bullet"/>
      <w:lvlText w:val="•"/>
      <w:lvlJc w:val="left"/>
      <w:pPr>
        <w:ind w:left="3383" w:hanging="135"/>
      </w:pPr>
      <w:rPr>
        <w:rFonts w:hint="default"/>
      </w:rPr>
    </w:lvl>
    <w:lvl w:ilvl="7" w:tplc="2A10271E">
      <w:numFmt w:val="bullet"/>
      <w:lvlText w:val="•"/>
      <w:lvlJc w:val="left"/>
      <w:pPr>
        <w:ind w:left="3860" w:hanging="135"/>
      </w:pPr>
      <w:rPr>
        <w:rFonts w:hint="default"/>
      </w:rPr>
    </w:lvl>
    <w:lvl w:ilvl="8" w:tplc="F4CAB49E">
      <w:numFmt w:val="bullet"/>
      <w:lvlText w:val="•"/>
      <w:lvlJc w:val="left"/>
      <w:pPr>
        <w:ind w:left="4337" w:hanging="135"/>
      </w:pPr>
      <w:rPr>
        <w:rFonts w:hint="default"/>
      </w:rPr>
    </w:lvl>
  </w:abstractNum>
  <w:abstractNum w:abstractNumId="136" w15:restartNumberingAfterBreak="0">
    <w:nsid w:val="544E7F6C"/>
    <w:multiLevelType w:val="hybridMultilevel"/>
    <w:tmpl w:val="48624D3C"/>
    <w:lvl w:ilvl="0" w:tplc="50D6A55C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36C45660">
      <w:numFmt w:val="bullet"/>
      <w:lvlText w:val="•"/>
      <w:lvlJc w:val="left"/>
      <w:pPr>
        <w:ind w:left="789" w:hanging="160"/>
      </w:pPr>
      <w:rPr>
        <w:rFonts w:hint="default"/>
      </w:rPr>
    </w:lvl>
    <w:lvl w:ilvl="2" w:tplc="126E7816">
      <w:numFmt w:val="bullet"/>
      <w:lvlText w:val="•"/>
      <w:lvlJc w:val="left"/>
      <w:pPr>
        <w:ind w:left="1298" w:hanging="160"/>
      </w:pPr>
      <w:rPr>
        <w:rFonts w:hint="default"/>
      </w:rPr>
    </w:lvl>
    <w:lvl w:ilvl="3" w:tplc="454CFCB4">
      <w:numFmt w:val="bullet"/>
      <w:lvlText w:val="•"/>
      <w:lvlJc w:val="left"/>
      <w:pPr>
        <w:ind w:left="1807" w:hanging="160"/>
      </w:pPr>
      <w:rPr>
        <w:rFonts w:hint="default"/>
      </w:rPr>
    </w:lvl>
    <w:lvl w:ilvl="4" w:tplc="4C6C507C">
      <w:numFmt w:val="bullet"/>
      <w:lvlText w:val="•"/>
      <w:lvlJc w:val="left"/>
      <w:pPr>
        <w:ind w:left="2316" w:hanging="160"/>
      </w:pPr>
      <w:rPr>
        <w:rFonts w:hint="default"/>
      </w:rPr>
    </w:lvl>
    <w:lvl w:ilvl="5" w:tplc="02F48CEC">
      <w:numFmt w:val="bullet"/>
      <w:lvlText w:val="•"/>
      <w:lvlJc w:val="left"/>
      <w:pPr>
        <w:ind w:left="2825" w:hanging="160"/>
      </w:pPr>
      <w:rPr>
        <w:rFonts w:hint="default"/>
      </w:rPr>
    </w:lvl>
    <w:lvl w:ilvl="6" w:tplc="E4425ACA">
      <w:numFmt w:val="bullet"/>
      <w:lvlText w:val="•"/>
      <w:lvlJc w:val="left"/>
      <w:pPr>
        <w:ind w:left="3334" w:hanging="160"/>
      </w:pPr>
      <w:rPr>
        <w:rFonts w:hint="default"/>
      </w:rPr>
    </w:lvl>
    <w:lvl w:ilvl="7" w:tplc="9196AB2A">
      <w:numFmt w:val="bullet"/>
      <w:lvlText w:val="•"/>
      <w:lvlJc w:val="left"/>
      <w:pPr>
        <w:ind w:left="3843" w:hanging="160"/>
      </w:pPr>
      <w:rPr>
        <w:rFonts w:hint="default"/>
      </w:rPr>
    </w:lvl>
    <w:lvl w:ilvl="8" w:tplc="D5469256">
      <w:numFmt w:val="bullet"/>
      <w:lvlText w:val="•"/>
      <w:lvlJc w:val="left"/>
      <w:pPr>
        <w:ind w:left="4353" w:hanging="160"/>
      </w:pPr>
      <w:rPr>
        <w:rFonts w:hint="default"/>
      </w:rPr>
    </w:lvl>
  </w:abstractNum>
  <w:abstractNum w:abstractNumId="137" w15:restartNumberingAfterBreak="0">
    <w:nsid w:val="548362B5"/>
    <w:multiLevelType w:val="hybridMultilevel"/>
    <w:tmpl w:val="1BB66934"/>
    <w:lvl w:ilvl="0" w:tplc="7E5866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94E1C8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FE0E7B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766ED3C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153055E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FC4285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D24084B4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5A18B100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DD103B4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38" w15:restartNumberingAfterBreak="0">
    <w:nsid w:val="555E43A6"/>
    <w:multiLevelType w:val="hybridMultilevel"/>
    <w:tmpl w:val="E1E49994"/>
    <w:lvl w:ilvl="0" w:tplc="40BE48C2">
      <w:numFmt w:val="bullet"/>
      <w:lvlText w:val="–"/>
      <w:lvlJc w:val="left"/>
      <w:pPr>
        <w:ind w:left="120" w:hanging="15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24CFAC8">
      <w:numFmt w:val="bullet"/>
      <w:lvlText w:val="•"/>
      <w:lvlJc w:val="left"/>
      <w:pPr>
        <w:ind w:left="637" w:hanging="157"/>
      </w:pPr>
      <w:rPr>
        <w:rFonts w:hint="default"/>
      </w:rPr>
    </w:lvl>
    <w:lvl w:ilvl="2" w:tplc="4E1C0D4A">
      <w:numFmt w:val="bullet"/>
      <w:lvlText w:val="•"/>
      <w:lvlJc w:val="left"/>
      <w:pPr>
        <w:ind w:left="1154" w:hanging="157"/>
      </w:pPr>
      <w:rPr>
        <w:rFonts w:hint="default"/>
      </w:rPr>
    </w:lvl>
    <w:lvl w:ilvl="3" w:tplc="19A06814">
      <w:numFmt w:val="bullet"/>
      <w:lvlText w:val="•"/>
      <w:lvlJc w:val="left"/>
      <w:pPr>
        <w:ind w:left="1671" w:hanging="157"/>
      </w:pPr>
      <w:rPr>
        <w:rFonts w:hint="default"/>
      </w:rPr>
    </w:lvl>
    <w:lvl w:ilvl="4" w:tplc="6138FA14">
      <w:numFmt w:val="bullet"/>
      <w:lvlText w:val="•"/>
      <w:lvlJc w:val="left"/>
      <w:pPr>
        <w:ind w:left="2188" w:hanging="157"/>
      </w:pPr>
      <w:rPr>
        <w:rFonts w:hint="default"/>
      </w:rPr>
    </w:lvl>
    <w:lvl w:ilvl="5" w:tplc="683ADCF0">
      <w:numFmt w:val="bullet"/>
      <w:lvlText w:val="•"/>
      <w:lvlJc w:val="left"/>
      <w:pPr>
        <w:ind w:left="2706" w:hanging="157"/>
      </w:pPr>
      <w:rPr>
        <w:rFonts w:hint="default"/>
      </w:rPr>
    </w:lvl>
    <w:lvl w:ilvl="6" w:tplc="A4D2BCA0">
      <w:numFmt w:val="bullet"/>
      <w:lvlText w:val="•"/>
      <w:lvlJc w:val="left"/>
      <w:pPr>
        <w:ind w:left="3223" w:hanging="157"/>
      </w:pPr>
      <w:rPr>
        <w:rFonts w:hint="default"/>
      </w:rPr>
    </w:lvl>
    <w:lvl w:ilvl="7" w:tplc="D93A1068">
      <w:numFmt w:val="bullet"/>
      <w:lvlText w:val="•"/>
      <w:lvlJc w:val="left"/>
      <w:pPr>
        <w:ind w:left="3740" w:hanging="157"/>
      </w:pPr>
      <w:rPr>
        <w:rFonts w:hint="default"/>
      </w:rPr>
    </w:lvl>
    <w:lvl w:ilvl="8" w:tplc="C980C23C">
      <w:numFmt w:val="bullet"/>
      <w:lvlText w:val="•"/>
      <w:lvlJc w:val="left"/>
      <w:pPr>
        <w:ind w:left="4257" w:hanging="157"/>
      </w:pPr>
      <w:rPr>
        <w:rFonts w:hint="default"/>
      </w:rPr>
    </w:lvl>
  </w:abstractNum>
  <w:abstractNum w:abstractNumId="139" w15:restartNumberingAfterBreak="0">
    <w:nsid w:val="55612478"/>
    <w:multiLevelType w:val="hybridMultilevel"/>
    <w:tmpl w:val="6F081366"/>
    <w:lvl w:ilvl="0" w:tplc="6F28E1E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6363682">
      <w:numFmt w:val="bullet"/>
      <w:lvlText w:val="•"/>
      <w:lvlJc w:val="left"/>
      <w:pPr>
        <w:ind w:left="1167" w:hanging="180"/>
      </w:pPr>
      <w:rPr>
        <w:rFonts w:hint="default"/>
      </w:rPr>
    </w:lvl>
    <w:lvl w:ilvl="2" w:tplc="A2308B00">
      <w:numFmt w:val="bullet"/>
      <w:lvlText w:val="•"/>
      <w:lvlJc w:val="left"/>
      <w:pPr>
        <w:ind w:left="1634" w:hanging="180"/>
      </w:pPr>
      <w:rPr>
        <w:rFonts w:hint="default"/>
      </w:rPr>
    </w:lvl>
    <w:lvl w:ilvl="3" w:tplc="DF98600E">
      <w:numFmt w:val="bullet"/>
      <w:lvlText w:val="•"/>
      <w:lvlJc w:val="left"/>
      <w:pPr>
        <w:ind w:left="2101" w:hanging="180"/>
      </w:pPr>
      <w:rPr>
        <w:rFonts w:hint="default"/>
      </w:rPr>
    </w:lvl>
    <w:lvl w:ilvl="4" w:tplc="7D7C9E00">
      <w:numFmt w:val="bullet"/>
      <w:lvlText w:val="•"/>
      <w:lvlJc w:val="left"/>
      <w:pPr>
        <w:ind w:left="2568" w:hanging="180"/>
      </w:pPr>
      <w:rPr>
        <w:rFonts w:hint="default"/>
      </w:rPr>
    </w:lvl>
    <w:lvl w:ilvl="5" w:tplc="00563D96">
      <w:numFmt w:val="bullet"/>
      <w:lvlText w:val="•"/>
      <w:lvlJc w:val="left"/>
      <w:pPr>
        <w:ind w:left="3035" w:hanging="180"/>
      </w:pPr>
      <w:rPr>
        <w:rFonts w:hint="default"/>
      </w:rPr>
    </w:lvl>
    <w:lvl w:ilvl="6" w:tplc="286E52C6">
      <w:numFmt w:val="bullet"/>
      <w:lvlText w:val="•"/>
      <w:lvlJc w:val="left"/>
      <w:pPr>
        <w:ind w:left="3502" w:hanging="180"/>
      </w:pPr>
      <w:rPr>
        <w:rFonts w:hint="default"/>
      </w:rPr>
    </w:lvl>
    <w:lvl w:ilvl="7" w:tplc="D9A06FC8">
      <w:numFmt w:val="bullet"/>
      <w:lvlText w:val="•"/>
      <w:lvlJc w:val="left"/>
      <w:pPr>
        <w:ind w:left="3970" w:hanging="180"/>
      </w:pPr>
      <w:rPr>
        <w:rFonts w:hint="default"/>
      </w:rPr>
    </w:lvl>
    <w:lvl w:ilvl="8" w:tplc="AC80147A">
      <w:numFmt w:val="bullet"/>
      <w:lvlText w:val="•"/>
      <w:lvlJc w:val="left"/>
      <w:pPr>
        <w:ind w:left="4437" w:hanging="180"/>
      </w:pPr>
      <w:rPr>
        <w:rFonts w:hint="default"/>
      </w:rPr>
    </w:lvl>
  </w:abstractNum>
  <w:abstractNum w:abstractNumId="140" w15:restartNumberingAfterBreak="0">
    <w:nsid w:val="55DA44B6"/>
    <w:multiLevelType w:val="hybridMultilevel"/>
    <w:tmpl w:val="629C8A16"/>
    <w:lvl w:ilvl="0" w:tplc="E7F078CE">
      <w:start w:val="1"/>
      <w:numFmt w:val="upperRoman"/>
      <w:lvlText w:val="%1"/>
      <w:lvlJc w:val="left"/>
      <w:pPr>
        <w:ind w:left="235" w:hanging="1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0E9E43E2">
      <w:numFmt w:val="bullet"/>
      <w:lvlText w:val="•"/>
      <w:lvlJc w:val="left"/>
      <w:pPr>
        <w:ind w:left="745" w:hanging="116"/>
      </w:pPr>
      <w:rPr>
        <w:rFonts w:hint="default"/>
      </w:rPr>
    </w:lvl>
    <w:lvl w:ilvl="2" w:tplc="AA1CA6A6">
      <w:numFmt w:val="bullet"/>
      <w:lvlText w:val="•"/>
      <w:lvlJc w:val="left"/>
      <w:pPr>
        <w:ind w:left="1250" w:hanging="116"/>
      </w:pPr>
      <w:rPr>
        <w:rFonts w:hint="default"/>
      </w:rPr>
    </w:lvl>
    <w:lvl w:ilvl="3" w:tplc="A5AAD496">
      <w:numFmt w:val="bullet"/>
      <w:lvlText w:val="•"/>
      <w:lvlJc w:val="left"/>
      <w:pPr>
        <w:ind w:left="1755" w:hanging="116"/>
      </w:pPr>
      <w:rPr>
        <w:rFonts w:hint="default"/>
      </w:rPr>
    </w:lvl>
    <w:lvl w:ilvl="4" w:tplc="37CC0DBA">
      <w:numFmt w:val="bullet"/>
      <w:lvlText w:val="•"/>
      <w:lvlJc w:val="left"/>
      <w:pPr>
        <w:ind w:left="2261" w:hanging="116"/>
      </w:pPr>
      <w:rPr>
        <w:rFonts w:hint="default"/>
      </w:rPr>
    </w:lvl>
    <w:lvl w:ilvl="5" w:tplc="0DACDE08">
      <w:numFmt w:val="bullet"/>
      <w:lvlText w:val="•"/>
      <w:lvlJc w:val="left"/>
      <w:pPr>
        <w:ind w:left="2766" w:hanging="116"/>
      </w:pPr>
      <w:rPr>
        <w:rFonts w:hint="default"/>
      </w:rPr>
    </w:lvl>
    <w:lvl w:ilvl="6" w:tplc="70F4A172">
      <w:numFmt w:val="bullet"/>
      <w:lvlText w:val="•"/>
      <w:lvlJc w:val="left"/>
      <w:pPr>
        <w:ind w:left="3271" w:hanging="116"/>
      </w:pPr>
      <w:rPr>
        <w:rFonts w:hint="default"/>
      </w:rPr>
    </w:lvl>
    <w:lvl w:ilvl="7" w:tplc="4332499C">
      <w:numFmt w:val="bullet"/>
      <w:lvlText w:val="•"/>
      <w:lvlJc w:val="left"/>
      <w:pPr>
        <w:ind w:left="3776" w:hanging="116"/>
      </w:pPr>
      <w:rPr>
        <w:rFonts w:hint="default"/>
      </w:rPr>
    </w:lvl>
    <w:lvl w:ilvl="8" w:tplc="57AE236A">
      <w:numFmt w:val="bullet"/>
      <w:lvlText w:val="•"/>
      <w:lvlJc w:val="left"/>
      <w:pPr>
        <w:ind w:left="4282" w:hanging="116"/>
      </w:pPr>
      <w:rPr>
        <w:rFonts w:hint="default"/>
      </w:rPr>
    </w:lvl>
  </w:abstractNum>
  <w:abstractNum w:abstractNumId="141" w15:restartNumberingAfterBreak="0">
    <w:nsid w:val="573437BC"/>
    <w:multiLevelType w:val="hybridMultilevel"/>
    <w:tmpl w:val="A73E5F5C"/>
    <w:lvl w:ilvl="0" w:tplc="B060E26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E8E218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A5A40CE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D55E0F7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D72F97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D0B4185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C76F78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47C00D8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0AE2D05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42" w15:restartNumberingAfterBreak="0">
    <w:nsid w:val="575E0959"/>
    <w:multiLevelType w:val="hybridMultilevel"/>
    <w:tmpl w:val="79F06268"/>
    <w:lvl w:ilvl="0" w:tplc="B3EC16A2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036D956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51B4FF9E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EA3C7E10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8CC86172">
      <w:numFmt w:val="bullet"/>
      <w:lvlText w:val="•"/>
      <w:lvlJc w:val="left"/>
      <w:pPr>
        <w:ind w:left="2285" w:hanging="150"/>
      </w:pPr>
      <w:rPr>
        <w:rFonts w:hint="default"/>
      </w:rPr>
    </w:lvl>
    <w:lvl w:ilvl="5" w:tplc="DEECB86A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3DE02426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3DA2CE52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AE94FBAA">
      <w:numFmt w:val="bullet"/>
      <w:lvlText w:val="•"/>
      <w:lvlJc w:val="left"/>
      <w:pPr>
        <w:ind w:left="4290" w:hanging="150"/>
      </w:pPr>
      <w:rPr>
        <w:rFonts w:hint="default"/>
      </w:rPr>
    </w:lvl>
  </w:abstractNum>
  <w:abstractNum w:abstractNumId="143" w15:restartNumberingAfterBreak="0">
    <w:nsid w:val="57C55EA8"/>
    <w:multiLevelType w:val="hybridMultilevel"/>
    <w:tmpl w:val="31C2297A"/>
    <w:lvl w:ilvl="0" w:tplc="8C8093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7481F6E">
      <w:numFmt w:val="bullet"/>
      <w:lvlText w:val="•"/>
      <w:lvlJc w:val="left"/>
      <w:pPr>
        <w:ind w:left="380" w:hanging="105"/>
      </w:pPr>
      <w:rPr>
        <w:rFonts w:hint="default"/>
      </w:rPr>
    </w:lvl>
    <w:lvl w:ilvl="2" w:tplc="363E3392">
      <w:numFmt w:val="bullet"/>
      <w:lvlText w:val="•"/>
      <w:lvlJc w:val="left"/>
      <w:pPr>
        <w:ind w:left="922" w:hanging="105"/>
      </w:pPr>
      <w:rPr>
        <w:rFonts w:hint="default"/>
      </w:rPr>
    </w:lvl>
    <w:lvl w:ilvl="3" w:tplc="DA9077EE">
      <w:numFmt w:val="bullet"/>
      <w:lvlText w:val="•"/>
      <w:lvlJc w:val="left"/>
      <w:pPr>
        <w:ind w:left="1464" w:hanging="105"/>
      </w:pPr>
      <w:rPr>
        <w:rFonts w:hint="default"/>
      </w:rPr>
    </w:lvl>
    <w:lvl w:ilvl="4" w:tplc="8402B27A">
      <w:numFmt w:val="bullet"/>
      <w:lvlText w:val="•"/>
      <w:lvlJc w:val="left"/>
      <w:pPr>
        <w:ind w:left="2007" w:hanging="105"/>
      </w:pPr>
      <w:rPr>
        <w:rFonts w:hint="default"/>
      </w:rPr>
    </w:lvl>
    <w:lvl w:ilvl="5" w:tplc="96DCE7CC">
      <w:numFmt w:val="bullet"/>
      <w:lvlText w:val="•"/>
      <w:lvlJc w:val="left"/>
      <w:pPr>
        <w:ind w:left="2549" w:hanging="105"/>
      </w:pPr>
      <w:rPr>
        <w:rFonts w:hint="default"/>
      </w:rPr>
    </w:lvl>
    <w:lvl w:ilvl="6" w:tplc="1AA6DA8C">
      <w:numFmt w:val="bullet"/>
      <w:lvlText w:val="•"/>
      <w:lvlJc w:val="left"/>
      <w:pPr>
        <w:ind w:left="3091" w:hanging="105"/>
      </w:pPr>
      <w:rPr>
        <w:rFonts w:hint="default"/>
      </w:rPr>
    </w:lvl>
    <w:lvl w:ilvl="7" w:tplc="B65EE6A8">
      <w:numFmt w:val="bullet"/>
      <w:lvlText w:val="•"/>
      <w:lvlJc w:val="left"/>
      <w:pPr>
        <w:ind w:left="3634" w:hanging="105"/>
      </w:pPr>
      <w:rPr>
        <w:rFonts w:hint="default"/>
      </w:rPr>
    </w:lvl>
    <w:lvl w:ilvl="8" w:tplc="749AD9E6">
      <w:numFmt w:val="bullet"/>
      <w:lvlText w:val="•"/>
      <w:lvlJc w:val="left"/>
      <w:pPr>
        <w:ind w:left="4176" w:hanging="105"/>
      </w:pPr>
      <w:rPr>
        <w:rFonts w:hint="default"/>
      </w:rPr>
    </w:lvl>
  </w:abstractNum>
  <w:abstractNum w:abstractNumId="144" w15:restartNumberingAfterBreak="0">
    <w:nsid w:val="59514387"/>
    <w:multiLevelType w:val="hybridMultilevel"/>
    <w:tmpl w:val="8C8C50FA"/>
    <w:lvl w:ilvl="0" w:tplc="D53CEF16">
      <w:numFmt w:val="bullet"/>
      <w:lvlText w:val="▪"/>
      <w:lvlJc w:val="left"/>
      <w:pPr>
        <w:ind w:left="141" w:hanging="8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49C8F34">
      <w:numFmt w:val="bullet"/>
      <w:lvlText w:val="•"/>
      <w:lvlJc w:val="left"/>
      <w:pPr>
        <w:ind w:left="476" w:hanging="85"/>
      </w:pPr>
      <w:rPr>
        <w:rFonts w:hint="default"/>
      </w:rPr>
    </w:lvl>
    <w:lvl w:ilvl="2" w:tplc="27AA16C0">
      <w:numFmt w:val="bullet"/>
      <w:lvlText w:val="•"/>
      <w:lvlJc w:val="left"/>
      <w:pPr>
        <w:ind w:left="813" w:hanging="85"/>
      </w:pPr>
      <w:rPr>
        <w:rFonts w:hint="default"/>
      </w:rPr>
    </w:lvl>
    <w:lvl w:ilvl="3" w:tplc="05F02D26">
      <w:numFmt w:val="bullet"/>
      <w:lvlText w:val="•"/>
      <w:lvlJc w:val="left"/>
      <w:pPr>
        <w:ind w:left="1149" w:hanging="85"/>
      </w:pPr>
      <w:rPr>
        <w:rFonts w:hint="default"/>
      </w:rPr>
    </w:lvl>
    <w:lvl w:ilvl="4" w:tplc="7FBA932C">
      <w:numFmt w:val="bullet"/>
      <w:lvlText w:val="•"/>
      <w:lvlJc w:val="left"/>
      <w:pPr>
        <w:ind w:left="1486" w:hanging="85"/>
      </w:pPr>
      <w:rPr>
        <w:rFonts w:hint="default"/>
      </w:rPr>
    </w:lvl>
    <w:lvl w:ilvl="5" w:tplc="86ACE206">
      <w:numFmt w:val="bullet"/>
      <w:lvlText w:val="•"/>
      <w:lvlJc w:val="left"/>
      <w:pPr>
        <w:ind w:left="1822" w:hanging="85"/>
      </w:pPr>
      <w:rPr>
        <w:rFonts w:hint="default"/>
      </w:rPr>
    </w:lvl>
    <w:lvl w:ilvl="6" w:tplc="C01A4CAE">
      <w:numFmt w:val="bullet"/>
      <w:lvlText w:val="•"/>
      <w:lvlJc w:val="left"/>
      <w:pPr>
        <w:ind w:left="2159" w:hanging="85"/>
      </w:pPr>
      <w:rPr>
        <w:rFonts w:hint="default"/>
      </w:rPr>
    </w:lvl>
    <w:lvl w:ilvl="7" w:tplc="0E566CDA">
      <w:numFmt w:val="bullet"/>
      <w:lvlText w:val="•"/>
      <w:lvlJc w:val="left"/>
      <w:pPr>
        <w:ind w:left="2495" w:hanging="85"/>
      </w:pPr>
      <w:rPr>
        <w:rFonts w:hint="default"/>
      </w:rPr>
    </w:lvl>
    <w:lvl w:ilvl="8" w:tplc="628C2E38">
      <w:numFmt w:val="bullet"/>
      <w:lvlText w:val="•"/>
      <w:lvlJc w:val="left"/>
      <w:pPr>
        <w:ind w:left="2832" w:hanging="85"/>
      </w:pPr>
      <w:rPr>
        <w:rFonts w:hint="default"/>
      </w:rPr>
    </w:lvl>
  </w:abstractNum>
  <w:abstractNum w:abstractNumId="145" w15:restartNumberingAfterBreak="0">
    <w:nsid w:val="59573A4D"/>
    <w:multiLevelType w:val="hybridMultilevel"/>
    <w:tmpl w:val="A1A83302"/>
    <w:lvl w:ilvl="0" w:tplc="5C2C9C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7FEEF6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D414B65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E3CED51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896EBB0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84A8BCB6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93AFF24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B3BCB24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DEC3A3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46" w15:restartNumberingAfterBreak="0">
    <w:nsid w:val="5A5001D5"/>
    <w:multiLevelType w:val="hybridMultilevel"/>
    <w:tmpl w:val="F4C83150"/>
    <w:lvl w:ilvl="0" w:tplc="49D6E5B4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A12E2A2">
      <w:numFmt w:val="bullet"/>
      <w:lvlText w:val="•"/>
      <w:lvlJc w:val="left"/>
      <w:pPr>
        <w:ind w:left="645" w:hanging="151"/>
      </w:pPr>
      <w:rPr>
        <w:rFonts w:hint="default"/>
      </w:rPr>
    </w:lvl>
    <w:lvl w:ilvl="2" w:tplc="E48A3656">
      <w:numFmt w:val="bullet"/>
      <w:lvlText w:val="•"/>
      <w:lvlJc w:val="left"/>
      <w:pPr>
        <w:ind w:left="1170" w:hanging="151"/>
      </w:pPr>
      <w:rPr>
        <w:rFonts w:hint="default"/>
      </w:rPr>
    </w:lvl>
    <w:lvl w:ilvl="3" w:tplc="074C4CEC">
      <w:numFmt w:val="bullet"/>
      <w:lvlText w:val="•"/>
      <w:lvlJc w:val="left"/>
      <w:pPr>
        <w:ind w:left="1695" w:hanging="151"/>
      </w:pPr>
      <w:rPr>
        <w:rFonts w:hint="default"/>
      </w:rPr>
    </w:lvl>
    <w:lvl w:ilvl="4" w:tplc="4C64ECEC">
      <w:numFmt w:val="bullet"/>
      <w:lvlText w:val="•"/>
      <w:lvlJc w:val="left"/>
      <w:pPr>
        <w:ind w:left="2220" w:hanging="151"/>
      </w:pPr>
      <w:rPr>
        <w:rFonts w:hint="default"/>
      </w:rPr>
    </w:lvl>
    <w:lvl w:ilvl="5" w:tplc="CF7C4F34">
      <w:numFmt w:val="bullet"/>
      <w:lvlText w:val="•"/>
      <w:lvlJc w:val="left"/>
      <w:pPr>
        <w:ind w:left="2745" w:hanging="151"/>
      </w:pPr>
      <w:rPr>
        <w:rFonts w:hint="default"/>
      </w:rPr>
    </w:lvl>
    <w:lvl w:ilvl="6" w:tplc="EDB27788">
      <w:numFmt w:val="bullet"/>
      <w:lvlText w:val="•"/>
      <w:lvlJc w:val="left"/>
      <w:pPr>
        <w:ind w:left="3271" w:hanging="151"/>
      </w:pPr>
      <w:rPr>
        <w:rFonts w:hint="default"/>
      </w:rPr>
    </w:lvl>
    <w:lvl w:ilvl="7" w:tplc="0C381112">
      <w:numFmt w:val="bullet"/>
      <w:lvlText w:val="•"/>
      <w:lvlJc w:val="left"/>
      <w:pPr>
        <w:ind w:left="3796" w:hanging="151"/>
      </w:pPr>
      <w:rPr>
        <w:rFonts w:hint="default"/>
      </w:rPr>
    </w:lvl>
    <w:lvl w:ilvl="8" w:tplc="55D05DAE">
      <w:numFmt w:val="bullet"/>
      <w:lvlText w:val="•"/>
      <w:lvlJc w:val="left"/>
      <w:pPr>
        <w:ind w:left="4321" w:hanging="151"/>
      </w:pPr>
      <w:rPr>
        <w:rFonts w:hint="default"/>
      </w:rPr>
    </w:lvl>
  </w:abstractNum>
  <w:abstractNum w:abstractNumId="147" w15:restartNumberingAfterBreak="0">
    <w:nsid w:val="5A792FB7"/>
    <w:multiLevelType w:val="hybridMultilevel"/>
    <w:tmpl w:val="9998D496"/>
    <w:lvl w:ilvl="0" w:tplc="3BF239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44A238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DA3A98D6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F7CE5070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4D3E993A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B92ED352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A22CF782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E89C2978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40D6BB8A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48" w15:restartNumberingAfterBreak="0">
    <w:nsid w:val="5C125BAF"/>
    <w:multiLevelType w:val="hybridMultilevel"/>
    <w:tmpl w:val="19701F70"/>
    <w:lvl w:ilvl="0" w:tplc="854C4B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E024BE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CE94AF5E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2518887A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12F0DC1A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92A8B76E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96189C30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6D66616A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9DDA29F0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49" w15:restartNumberingAfterBreak="0">
    <w:nsid w:val="5CCB2D42"/>
    <w:multiLevelType w:val="hybridMultilevel"/>
    <w:tmpl w:val="FBB29B1C"/>
    <w:lvl w:ilvl="0" w:tplc="EBF0F06E">
      <w:numFmt w:val="bullet"/>
      <w:lvlText w:val="▪"/>
      <w:lvlJc w:val="left"/>
      <w:pPr>
        <w:ind w:left="141" w:hanging="8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F6EAF7C">
      <w:numFmt w:val="bullet"/>
      <w:lvlText w:val="•"/>
      <w:lvlJc w:val="left"/>
      <w:pPr>
        <w:ind w:left="476" w:hanging="85"/>
      </w:pPr>
      <w:rPr>
        <w:rFonts w:hint="default"/>
      </w:rPr>
    </w:lvl>
    <w:lvl w:ilvl="2" w:tplc="BC8AAF6E">
      <w:numFmt w:val="bullet"/>
      <w:lvlText w:val="•"/>
      <w:lvlJc w:val="left"/>
      <w:pPr>
        <w:ind w:left="813" w:hanging="85"/>
      </w:pPr>
      <w:rPr>
        <w:rFonts w:hint="default"/>
      </w:rPr>
    </w:lvl>
    <w:lvl w:ilvl="3" w:tplc="8A30CCE6">
      <w:numFmt w:val="bullet"/>
      <w:lvlText w:val="•"/>
      <w:lvlJc w:val="left"/>
      <w:pPr>
        <w:ind w:left="1149" w:hanging="85"/>
      </w:pPr>
      <w:rPr>
        <w:rFonts w:hint="default"/>
      </w:rPr>
    </w:lvl>
    <w:lvl w:ilvl="4" w:tplc="0C183178">
      <w:numFmt w:val="bullet"/>
      <w:lvlText w:val="•"/>
      <w:lvlJc w:val="left"/>
      <w:pPr>
        <w:ind w:left="1486" w:hanging="85"/>
      </w:pPr>
      <w:rPr>
        <w:rFonts w:hint="default"/>
      </w:rPr>
    </w:lvl>
    <w:lvl w:ilvl="5" w:tplc="363E5B52">
      <w:numFmt w:val="bullet"/>
      <w:lvlText w:val="•"/>
      <w:lvlJc w:val="left"/>
      <w:pPr>
        <w:ind w:left="1822" w:hanging="85"/>
      </w:pPr>
      <w:rPr>
        <w:rFonts w:hint="default"/>
      </w:rPr>
    </w:lvl>
    <w:lvl w:ilvl="6" w:tplc="F24A8CD6">
      <w:numFmt w:val="bullet"/>
      <w:lvlText w:val="•"/>
      <w:lvlJc w:val="left"/>
      <w:pPr>
        <w:ind w:left="2159" w:hanging="85"/>
      </w:pPr>
      <w:rPr>
        <w:rFonts w:hint="default"/>
      </w:rPr>
    </w:lvl>
    <w:lvl w:ilvl="7" w:tplc="94783836">
      <w:numFmt w:val="bullet"/>
      <w:lvlText w:val="•"/>
      <w:lvlJc w:val="left"/>
      <w:pPr>
        <w:ind w:left="2495" w:hanging="85"/>
      </w:pPr>
      <w:rPr>
        <w:rFonts w:hint="default"/>
      </w:rPr>
    </w:lvl>
    <w:lvl w:ilvl="8" w:tplc="C5C83DC2">
      <w:numFmt w:val="bullet"/>
      <w:lvlText w:val="•"/>
      <w:lvlJc w:val="left"/>
      <w:pPr>
        <w:ind w:left="2832" w:hanging="85"/>
      </w:pPr>
      <w:rPr>
        <w:rFonts w:hint="default"/>
      </w:rPr>
    </w:lvl>
  </w:abstractNum>
  <w:abstractNum w:abstractNumId="150" w15:restartNumberingAfterBreak="0">
    <w:nsid w:val="5D747B80"/>
    <w:multiLevelType w:val="hybridMultilevel"/>
    <w:tmpl w:val="61A460AC"/>
    <w:lvl w:ilvl="0" w:tplc="295E62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5982F0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48CDBA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BB123C3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0169FF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0F443C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902A192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30A8E7C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89388A4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51" w15:restartNumberingAfterBreak="0">
    <w:nsid w:val="5FA331F1"/>
    <w:multiLevelType w:val="hybridMultilevel"/>
    <w:tmpl w:val="4DA4EC00"/>
    <w:lvl w:ilvl="0" w:tplc="3A88CB96">
      <w:start w:val="1"/>
      <w:numFmt w:val="decimal"/>
      <w:lvlText w:val="%1."/>
      <w:lvlJc w:val="left"/>
      <w:pPr>
        <w:ind w:left="56" w:hanging="140"/>
        <w:jc w:val="left"/>
      </w:pPr>
      <w:rPr>
        <w:rFonts w:hint="default"/>
        <w:b/>
        <w:bCs/>
        <w:spacing w:val="-4"/>
        <w:w w:val="100"/>
      </w:rPr>
    </w:lvl>
    <w:lvl w:ilvl="1" w:tplc="BDBC5CFA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657239C2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22DEE3D6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1CA6840C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420E9D8A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68B691FC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A58B748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D7D0C2D2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152" w15:restartNumberingAfterBreak="0">
    <w:nsid w:val="606552B7"/>
    <w:multiLevelType w:val="hybridMultilevel"/>
    <w:tmpl w:val="E788EA12"/>
    <w:lvl w:ilvl="0" w:tplc="7396C3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DA047F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37B457A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09C642E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B8064A2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0ACE02C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4A9E222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7B82894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0E58ABD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53" w15:restartNumberingAfterBreak="0">
    <w:nsid w:val="60CD6EE3"/>
    <w:multiLevelType w:val="hybridMultilevel"/>
    <w:tmpl w:val="8E666F6C"/>
    <w:lvl w:ilvl="0" w:tplc="06CE521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8984B14">
      <w:numFmt w:val="bullet"/>
      <w:lvlText w:val="•"/>
      <w:lvlJc w:val="left"/>
      <w:pPr>
        <w:ind w:left="542" w:hanging="120"/>
      </w:pPr>
      <w:rPr>
        <w:rFonts w:hint="default"/>
      </w:rPr>
    </w:lvl>
    <w:lvl w:ilvl="2" w:tplc="9EAE1B82">
      <w:numFmt w:val="bullet"/>
      <w:lvlText w:val="•"/>
      <w:lvlJc w:val="left"/>
      <w:pPr>
        <w:ind w:left="904" w:hanging="120"/>
      </w:pPr>
      <w:rPr>
        <w:rFonts w:hint="default"/>
      </w:rPr>
    </w:lvl>
    <w:lvl w:ilvl="3" w:tplc="BEB600D4">
      <w:numFmt w:val="bullet"/>
      <w:lvlText w:val="•"/>
      <w:lvlJc w:val="left"/>
      <w:pPr>
        <w:ind w:left="1266" w:hanging="120"/>
      </w:pPr>
      <w:rPr>
        <w:rFonts w:hint="default"/>
      </w:rPr>
    </w:lvl>
    <w:lvl w:ilvl="4" w:tplc="00448E74">
      <w:numFmt w:val="bullet"/>
      <w:lvlText w:val="•"/>
      <w:lvlJc w:val="left"/>
      <w:pPr>
        <w:ind w:left="1628" w:hanging="120"/>
      </w:pPr>
      <w:rPr>
        <w:rFonts w:hint="default"/>
      </w:rPr>
    </w:lvl>
    <w:lvl w:ilvl="5" w:tplc="9ACABD3E">
      <w:numFmt w:val="bullet"/>
      <w:lvlText w:val="•"/>
      <w:lvlJc w:val="left"/>
      <w:pPr>
        <w:ind w:left="1990" w:hanging="120"/>
      </w:pPr>
      <w:rPr>
        <w:rFonts w:hint="default"/>
      </w:rPr>
    </w:lvl>
    <w:lvl w:ilvl="6" w:tplc="726408F6">
      <w:numFmt w:val="bullet"/>
      <w:lvlText w:val="•"/>
      <w:lvlJc w:val="left"/>
      <w:pPr>
        <w:ind w:left="2352" w:hanging="120"/>
      </w:pPr>
      <w:rPr>
        <w:rFonts w:hint="default"/>
      </w:rPr>
    </w:lvl>
    <w:lvl w:ilvl="7" w:tplc="21E6FEC2">
      <w:numFmt w:val="bullet"/>
      <w:lvlText w:val="•"/>
      <w:lvlJc w:val="left"/>
      <w:pPr>
        <w:ind w:left="2714" w:hanging="120"/>
      </w:pPr>
      <w:rPr>
        <w:rFonts w:hint="default"/>
      </w:rPr>
    </w:lvl>
    <w:lvl w:ilvl="8" w:tplc="057CAD48">
      <w:numFmt w:val="bullet"/>
      <w:lvlText w:val="•"/>
      <w:lvlJc w:val="left"/>
      <w:pPr>
        <w:ind w:left="3076" w:hanging="120"/>
      </w:pPr>
      <w:rPr>
        <w:rFonts w:hint="default"/>
      </w:rPr>
    </w:lvl>
  </w:abstractNum>
  <w:abstractNum w:abstractNumId="154" w15:restartNumberingAfterBreak="0">
    <w:nsid w:val="61DA4204"/>
    <w:multiLevelType w:val="hybridMultilevel"/>
    <w:tmpl w:val="956E08C0"/>
    <w:lvl w:ilvl="0" w:tplc="1EB098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86AFB2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D0E2FDBA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5750EFCC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01EE5BA8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A5EA7E3A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EB30377E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5F4AF2CC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1B469C8E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55" w15:restartNumberingAfterBreak="0">
    <w:nsid w:val="62202471"/>
    <w:multiLevelType w:val="hybridMultilevel"/>
    <w:tmpl w:val="570E140C"/>
    <w:lvl w:ilvl="0" w:tplc="83DAB96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92431D4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FD2C137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2CD67F3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BC92BDF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32028B6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3F341E3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FE243B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AE6C0D0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56" w15:restartNumberingAfterBreak="0">
    <w:nsid w:val="62216360"/>
    <w:multiLevelType w:val="hybridMultilevel"/>
    <w:tmpl w:val="6F021A64"/>
    <w:lvl w:ilvl="0" w:tplc="E43202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E467EA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CBF4EC4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930C979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047661F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69649E3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31FABD6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AA609E5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E28A490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57" w15:restartNumberingAfterBreak="0">
    <w:nsid w:val="625D4AC4"/>
    <w:multiLevelType w:val="hybridMultilevel"/>
    <w:tmpl w:val="EE3E68E4"/>
    <w:lvl w:ilvl="0" w:tplc="641E5F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48278C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6E8EAE54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8318C7C4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4CF84826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4C28F772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6F241F3E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D546981C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ED543F16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58" w15:restartNumberingAfterBreak="0">
    <w:nsid w:val="62CA2523"/>
    <w:multiLevelType w:val="hybridMultilevel"/>
    <w:tmpl w:val="B8AE93B8"/>
    <w:lvl w:ilvl="0" w:tplc="62ACE3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6F4E6D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05A2697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46B4EB8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91980D5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DDA335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7AEAB9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38BA976E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D6481628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59" w15:restartNumberingAfterBreak="0">
    <w:nsid w:val="64671A7F"/>
    <w:multiLevelType w:val="hybridMultilevel"/>
    <w:tmpl w:val="6AA4A598"/>
    <w:lvl w:ilvl="0" w:tplc="3F143A3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3870726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32AC492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B39E554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45F2A42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CF1608B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CF5EDFC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AAF8646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108A07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60" w15:restartNumberingAfterBreak="0">
    <w:nsid w:val="646A0A60"/>
    <w:multiLevelType w:val="hybridMultilevel"/>
    <w:tmpl w:val="7A849842"/>
    <w:lvl w:ilvl="0" w:tplc="BAC4A2B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F5451DA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6EF658FA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C682EE2E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0694D472">
      <w:numFmt w:val="bullet"/>
      <w:lvlText w:val="•"/>
      <w:lvlJc w:val="left"/>
      <w:pPr>
        <w:ind w:left="2537" w:hanging="180"/>
      </w:pPr>
      <w:rPr>
        <w:rFonts w:hint="default"/>
      </w:rPr>
    </w:lvl>
    <w:lvl w:ilvl="5" w:tplc="99501676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2176145E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C936A416">
      <w:numFmt w:val="bullet"/>
      <w:lvlText w:val="•"/>
      <w:lvlJc w:val="left"/>
      <w:pPr>
        <w:ind w:left="3915" w:hanging="180"/>
      </w:pPr>
      <w:rPr>
        <w:rFonts w:hint="default"/>
      </w:rPr>
    </w:lvl>
    <w:lvl w:ilvl="8" w:tplc="53821AB0">
      <w:numFmt w:val="bullet"/>
      <w:lvlText w:val="•"/>
      <w:lvlJc w:val="left"/>
      <w:pPr>
        <w:ind w:left="4374" w:hanging="180"/>
      </w:pPr>
      <w:rPr>
        <w:rFonts w:hint="default"/>
      </w:rPr>
    </w:lvl>
  </w:abstractNum>
  <w:abstractNum w:abstractNumId="161" w15:restartNumberingAfterBreak="0">
    <w:nsid w:val="64F27157"/>
    <w:multiLevelType w:val="hybridMultilevel"/>
    <w:tmpl w:val="E7EABD16"/>
    <w:lvl w:ilvl="0" w:tplc="84B6D90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F342BDB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E6EC792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B56C7EB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8C7A9B9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6AC2F4C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DB83DF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A0B24B7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E1B09C9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62" w15:restartNumberingAfterBreak="0">
    <w:nsid w:val="663A7DCC"/>
    <w:multiLevelType w:val="hybridMultilevel"/>
    <w:tmpl w:val="804096F6"/>
    <w:lvl w:ilvl="0" w:tplc="DB70E3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89412F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D23CC4F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986257A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122A4CD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5EA65B1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4C2919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6DBAFA7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A8A092B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63" w15:restartNumberingAfterBreak="0">
    <w:nsid w:val="667C6FD3"/>
    <w:multiLevelType w:val="hybridMultilevel"/>
    <w:tmpl w:val="8F926CAA"/>
    <w:lvl w:ilvl="0" w:tplc="194C0052">
      <w:numFmt w:val="bullet"/>
      <w:lvlText w:val="–"/>
      <w:lvlJc w:val="left"/>
      <w:pPr>
        <w:ind w:left="120" w:hanging="15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0E8A7DC">
      <w:numFmt w:val="bullet"/>
      <w:lvlText w:val="•"/>
      <w:lvlJc w:val="left"/>
      <w:pPr>
        <w:ind w:left="645" w:hanging="153"/>
      </w:pPr>
      <w:rPr>
        <w:rFonts w:hint="default"/>
      </w:rPr>
    </w:lvl>
    <w:lvl w:ilvl="2" w:tplc="52A60030">
      <w:numFmt w:val="bullet"/>
      <w:lvlText w:val="•"/>
      <w:lvlJc w:val="left"/>
      <w:pPr>
        <w:ind w:left="1170" w:hanging="153"/>
      </w:pPr>
      <w:rPr>
        <w:rFonts w:hint="default"/>
      </w:rPr>
    </w:lvl>
    <w:lvl w:ilvl="3" w:tplc="9F5E6FC0">
      <w:numFmt w:val="bullet"/>
      <w:lvlText w:val="•"/>
      <w:lvlJc w:val="left"/>
      <w:pPr>
        <w:ind w:left="1695" w:hanging="153"/>
      </w:pPr>
      <w:rPr>
        <w:rFonts w:hint="default"/>
      </w:rPr>
    </w:lvl>
    <w:lvl w:ilvl="4" w:tplc="B6C2A698">
      <w:numFmt w:val="bullet"/>
      <w:lvlText w:val="•"/>
      <w:lvlJc w:val="left"/>
      <w:pPr>
        <w:ind w:left="2220" w:hanging="153"/>
      </w:pPr>
      <w:rPr>
        <w:rFonts w:hint="default"/>
      </w:rPr>
    </w:lvl>
    <w:lvl w:ilvl="5" w:tplc="AFD06B4E">
      <w:numFmt w:val="bullet"/>
      <w:lvlText w:val="•"/>
      <w:lvlJc w:val="left"/>
      <w:pPr>
        <w:ind w:left="2745" w:hanging="153"/>
      </w:pPr>
      <w:rPr>
        <w:rFonts w:hint="default"/>
      </w:rPr>
    </w:lvl>
    <w:lvl w:ilvl="6" w:tplc="19262466">
      <w:numFmt w:val="bullet"/>
      <w:lvlText w:val="•"/>
      <w:lvlJc w:val="left"/>
      <w:pPr>
        <w:ind w:left="3270" w:hanging="153"/>
      </w:pPr>
      <w:rPr>
        <w:rFonts w:hint="default"/>
      </w:rPr>
    </w:lvl>
    <w:lvl w:ilvl="7" w:tplc="E4703C80">
      <w:numFmt w:val="bullet"/>
      <w:lvlText w:val="•"/>
      <w:lvlJc w:val="left"/>
      <w:pPr>
        <w:ind w:left="3795" w:hanging="153"/>
      </w:pPr>
      <w:rPr>
        <w:rFonts w:hint="default"/>
      </w:rPr>
    </w:lvl>
    <w:lvl w:ilvl="8" w:tplc="855491CC">
      <w:numFmt w:val="bullet"/>
      <w:lvlText w:val="•"/>
      <w:lvlJc w:val="left"/>
      <w:pPr>
        <w:ind w:left="4321" w:hanging="153"/>
      </w:pPr>
      <w:rPr>
        <w:rFonts w:hint="default"/>
      </w:rPr>
    </w:lvl>
  </w:abstractNum>
  <w:abstractNum w:abstractNumId="164" w15:restartNumberingAfterBreak="0">
    <w:nsid w:val="68472754"/>
    <w:multiLevelType w:val="hybridMultilevel"/>
    <w:tmpl w:val="16D8CC4E"/>
    <w:lvl w:ilvl="0" w:tplc="88B4D9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98A47C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92040FDE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2BEEAD2C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1B504642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A0E87C82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FC06179E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5AF290D0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FE18994C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65" w15:restartNumberingAfterBreak="0">
    <w:nsid w:val="69093E8B"/>
    <w:multiLevelType w:val="hybridMultilevel"/>
    <w:tmpl w:val="4F3E8C24"/>
    <w:lvl w:ilvl="0" w:tplc="ADD8E8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438B97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A38CA1A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60EFAB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2C96BB6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565ECE4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187A559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0B62158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D2EC4AA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66" w15:restartNumberingAfterBreak="0">
    <w:nsid w:val="6AAF1A18"/>
    <w:multiLevelType w:val="hybridMultilevel"/>
    <w:tmpl w:val="5CF8156E"/>
    <w:lvl w:ilvl="0" w:tplc="7AF0D4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92897A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4AEA629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17F46C3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0C4876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6CD82E0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4BA722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1C24117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49893B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67" w15:restartNumberingAfterBreak="0">
    <w:nsid w:val="6BB67506"/>
    <w:multiLevelType w:val="hybridMultilevel"/>
    <w:tmpl w:val="7FC649CE"/>
    <w:lvl w:ilvl="0" w:tplc="E34452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A50EFB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05EA60A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2F762DF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FCCEEB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560D10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C2666712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77C0987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90C52E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68" w15:restartNumberingAfterBreak="0">
    <w:nsid w:val="6C0D0611"/>
    <w:multiLevelType w:val="hybridMultilevel"/>
    <w:tmpl w:val="E0DC1654"/>
    <w:lvl w:ilvl="0" w:tplc="017C5368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74AFB0A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7694B21E">
      <w:numFmt w:val="bullet"/>
      <w:lvlText w:val="•"/>
      <w:lvlJc w:val="left"/>
      <w:pPr>
        <w:ind w:left="836" w:hanging="133"/>
      </w:pPr>
      <w:rPr>
        <w:rFonts w:hint="default"/>
      </w:rPr>
    </w:lvl>
    <w:lvl w:ilvl="3" w:tplc="C06EC42C">
      <w:numFmt w:val="bullet"/>
      <w:lvlText w:val="•"/>
      <w:lvlJc w:val="left"/>
      <w:pPr>
        <w:ind w:left="1393" w:hanging="133"/>
      </w:pPr>
      <w:rPr>
        <w:rFonts w:hint="default"/>
      </w:rPr>
    </w:lvl>
    <w:lvl w:ilvl="4" w:tplc="62386D2C">
      <w:numFmt w:val="bullet"/>
      <w:lvlText w:val="•"/>
      <w:lvlJc w:val="left"/>
      <w:pPr>
        <w:ind w:left="1950" w:hanging="133"/>
      </w:pPr>
      <w:rPr>
        <w:rFonts w:hint="default"/>
      </w:rPr>
    </w:lvl>
    <w:lvl w:ilvl="5" w:tplc="BAA61DDC">
      <w:numFmt w:val="bullet"/>
      <w:lvlText w:val="•"/>
      <w:lvlJc w:val="left"/>
      <w:pPr>
        <w:ind w:left="2507" w:hanging="133"/>
      </w:pPr>
      <w:rPr>
        <w:rFonts w:hint="default"/>
      </w:rPr>
    </w:lvl>
    <w:lvl w:ilvl="6" w:tplc="E508E3FA">
      <w:numFmt w:val="bullet"/>
      <w:lvlText w:val="•"/>
      <w:lvlJc w:val="left"/>
      <w:pPr>
        <w:ind w:left="3064" w:hanging="133"/>
      </w:pPr>
      <w:rPr>
        <w:rFonts w:hint="default"/>
      </w:rPr>
    </w:lvl>
    <w:lvl w:ilvl="7" w:tplc="7F041FD6">
      <w:numFmt w:val="bullet"/>
      <w:lvlText w:val="•"/>
      <w:lvlJc w:val="left"/>
      <w:pPr>
        <w:ind w:left="3621" w:hanging="133"/>
      </w:pPr>
      <w:rPr>
        <w:rFonts w:hint="default"/>
      </w:rPr>
    </w:lvl>
    <w:lvl w:ilvl="8" w:tplc="C38A18B8">
      <w:numFmt w:val="bullet"/>
      <w:lvlText w:val="•"/>
      <w:lvlJc w:val="left"/>
      <w:pPr>
        <w:ind w:left="4178" w:hanging="133"/>
      </w:pPr>
      <w:rPr>
        <w:rFonts w:hint="default"/>
      </w:rPr>
    </w:lvl>
  </w:abstractNum>
  <w:abstractNum w:abstractNumId="169" w15:restartNumberingAfterBreak="0">
    <w:nsid w:val="6C24635D"/>
    <w:multiLevelType w:val="hybridMultilevel"/>
    <w:tmpl w:val="771CF922"/>
    <w:lvl w:ilvl="0" w:tplc="53427F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56E13F4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E8BE4F9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F6801A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64E2A30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D9AE915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49247D7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EC480B8E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84009AE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70" w15:restartNumberingAfterBreak="0">
    <w:nsid w:val="6D9C3A01"/>
    <w:multiLevelType w:val="hybridMultilevel"/>
    <w:tmpl w:val="E4C62E80"/>
    <w:lvl w:ilvl="0" w:tplc="2CB463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A38BB6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24F0840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0E4235A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4C58304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90745C16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EE4617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976C6E6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5F246C0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71" w15:restartNumberingAfterBreak="0">
    <w:nsid w:val="6D9F3E22"/>
    <w:multiLevelType w:val="hybridMultilevel"/>
    <w:tmpl w:val="CC90354E"/>
    <w:lvl w:ilvl="0" w:tplc="6ACA2D34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F1A79E4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B9AA24D4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2B523DDC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A956F488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B7969258">
      <w:numFmt w:val="bullet"/>
      <w:lvlText w:val="•"/>
      <w:lvlJc w:val="left"/>
      <w:pPr>
        <w:ind w:left="2785" w:hanging="150"/>
      </w:pPr>
      <w:rPr>
        <w:rFonts w:hint="default"/>
      </w:rPr>
    </w:lvl>
    <w:lvl w:ilvl="6" w:tplc="E6840B3E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AAB69984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DB8AB66E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172" w15:restartNumberingAfterBreak="0">
    <w:nsid w:val="71C67CF0"/>
    <w:multiLevelType w:val="hybridMultilevel"/>
    <w:tmpl w:val="B75A909C"/>
    <w:lvl w:ilvl="0" w:tplc="2E922236">
      <w:start w:val="1"/>
      <w:numFmt w:val="upperRoman"/>
      <w:lvlText w:val="%1."/>
      <w:lvlJc w:val="left"/>
      <w:pPr>
        <w:ind w:left="270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EED64F9A">
      <w:start w:val="1"/>
      <w:numFmt w:val="decimal"/>
      <w:lvlText w:val="%2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</w:rPr>
    </w:lvl>
    <w:lvl w:ilvl="2" w:tplc="2160DB1C">
      <w:numFmt w:val="bullet"/>
      <w:lvlText w:val="●"/>
      <w:lvlJc w:val="left"/>
      <w:pPr>
        <w:ind w:left="671" w:hanging="14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781C272C">
      <w:numFmt w:val="bullet"/>
      <w:lvlText w:val="•"/>
      <w:lvlJc w:val="left"/>
      <w:pPr>
        <w:ind w:left="580" w:hanging="144"/>
      </w:pPr>
      <w:rPr>
        <w:rFonts w:hint="default"/>
      </w:rPr>
    </w:lvl>
    <w:lvl w:ilvl="4" w:tplc="2710F4C6">
      <w:numFmt w:val="bullet"/>
      <w:lvlText w:val="•"/>
      <w:lvlJc w:val="left"/>
      <w:pPr>
        <w:ind w:left="481" w:hanging="144"/>
      </w:pPr>
      <w:rPr>
        <w:rFonts w:hint="default"/>
      </w:rPr>
    </w:lvl>
    <w:lvl w:ilvl="5" w:tplc="F716880C">
      <w:numFmt w:val="bullet"/>
      <w:lvlText w:val="•"/>
      <w:lvlJc w:val="left"/>
      <w:pPr>
        <w:ind w:left="382" w:hanging="144"/>
      </w:pPr>
      <w:rPr>
        <w:rFonts w:hint="default"/>
      </w:rPr>
    </w:lvl>
    <w:lvl w:ilvl="6" w:tplc="C486E942">
      <w:numFmt w:val="bullet"/>
      <w:lvlText w:val="•"/>
      <w:lvlJc w:val="left"/>
      <w:pPr>
        <w:ind w:left="283" w:hanging="144"/>
      </w:pPr>
      <w:rPr>
        <w:rFonts w:hint="default"/>
      </w:rPr>
    </w:lvl>
    <w:lvl w:ilvl="7" w:tplc="2DD239C0">
      <w:numFmt w:val="bullet"/>
      <w:lvlText w:val="•"/>
      <w:lvlJc w:val="left"/>
      <w:pPr>
        <w:ind w:left="183" w:hanging="144"/>
      </w:pPr>
      <w:rPr>
        <w:rFonts w:hint="default"/>
      </w:rPr>
    </w:lvl>
    <w:lvl w:ilvl="8" w:tplc="EA20681E">
      <w:numFmt w:val="bullet"/>
      <w:lvlText w:val="•"/>
      <w:lvlJc w:val="left"/>
      <w:pPr>
        <w:ind w:left="84" w:hanging="144"/>
      </w:pPr>
      <w:rPr>
        <w:rFonts w:hint="default"/>
      </w:rPr>
    </w:lvl>
  </w:abstractNum>
  <w:abstractNum w:abstractNumId="173" w15:restartNumberingAfterBreak="0">
    <w:nsid w:val="72631643"/>
    <w:multiLevelType w:val="hybridMultilevel"/>
    <w:tmpl w:val="809A34CA"/>
    <w:lvl w:ilvl="0" w:tplc="A23EB7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FC85634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092EA3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8870D64E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FB02030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DF72ACD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8EE20BF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5454A7BE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8E0C0D1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74" w15:restartNumberingAfterBreak="0">
    <w:nsid w:val="72755397"/>
    <w:multiLevelType w:val="hybridMultilevel"/>
    <w:tmpl w:val="243EB7CA"/>
    <w:lvl w:ilvl="0" w:tplc="53CC36D8">
      <w:numFmt w:val="bullet"/>
      <w:lvlText w:val="–"/>
      <w:lvlJc w:val="left"/>
      <w:pPr>
        <w:ind w:left="119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C7897C8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74E4EE78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143CCA66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2E34D34E">
      <w:numFmt w:val="bullet"/>
      <w:lvlText w:val="•"/>
      <w:lvlJc w:val="left"/>
      <w:pPr>
        <w:ind w:left="2189" w:hanging="135"/>
      </w:pPr>
      <w:rPr>
        <w:rFonts w:hint="default"/>
      </w:rPr>
    </w:lvl>
    <w:lvl w:ilvl="5" w:tplc="CD8023C6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AC082208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FC1C8092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E64EE07A">
      <w:numFmt w:val="bullet"/>
      <w:lvlText w:val="•"/>
      <w:lvlJc w:val="left"/>
      <w:pPr>
        <w:ind w:left="4258" w:hanging="135"/>
      </w:pPr>
      <w:rPr>
        <w:rFonts w:hint="default"/>
      </w:rPr>
    </w:lvl>
  </w:abstractNum>
  <w:abstractNum w:abstractNumId="175" w15:restartNumberingAfterBreak="0">
    <w:nsid w:val="72CC3ED4"/>
    <w:multiLevelType w:val="hybridMultilevel"/>
    <w:tmpl w:val="12886838"/>
    <w:lvl w:ilvl="0" w:tplc="8ED031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9F27F9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F8214F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81BA358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1AD6010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912A872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A606A99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B570FB6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D704654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76" w15:restartNumberingAfterBreak="0">
    <w:nsid w:val="73072820"/>
    <w:multiLevelType w:val="hybridMultilevel"/>
    <w:tmpl w:val="1BB43824"/>
    <w:lvl w:ilvl="0" w:tplc="24D8CF04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437074E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604489F2">
      <w:numFmt w:val="bullet"/>
      <w:lvlText w:val="•"/>
      <w:lvlJc w:val="left"/>
      <w:pPr>
        <w:ind w:left="845" w:hanging="135"/>
      </w:pPr>
      <w:rPr>
        <w:rFonts w:hint="default"/>
      </w:rPr>
    </w:lvl>
    <w:lvl w:ilvl="3" w:tplc="87C6450C">
      <w:numFmt w:val="bullet"/>
      <w:lvlText w:val="•"/>
      <w:lvlJc w:val="left"/>
      <w:pPr>
        <w:ind w:left="1411" w:hanging="135"/>
      </w:pPr>
      <w:rPr>
        <w:rFonts w:hint="default"/>
      </w:rPr>
    </w:lvl>
    <w:lvl w:ilvl="4" w:tplc="5B74F82E">
      <w:numFmt w:val="bullet"/>
      <w:lvlText w:val="•"/>
      <w:lvlJc w:val="left"/>
      <w:pPr>
        <w:ind w:left="1977" w:hanging="135"/>
      </w:pPr>
      <w:rPr>
        <w:rFonts w:hint="default"/>
      </w:rPr>
    </w:lvl>
    <w:lvl w:ilvl="5" w:tplc="7F28C78C">
      <w:numFmt w:val="bullet"/>
      <w:lvlText w:val="•"/>
      <w:lvlJc w:val="left"/>
      <w:pPr>
        <w:ind w:left="2542" w:hanging="135"/>
      </w:pPr>
      <w:rPr>
        <w:rFonts w:hint="default"/>
      </w:rPr>
    </w:lvl>
    <w:lvl w:ilvl="6" w:tplc="FC04C30E">
      <w:numFmt w:val="bullet"/>
      <w:lvlText w:val="•"/>
      <w:lvlJc w:val="left"/>
      <w:pPr>
        <w:ind w:left="3108" w:hanging="135"/>
      </w:pPr>
      <w:rPr>
        <w:rFonts w:hint="default"/>
      </w:rPr>
    </w:lvl>
    <w:lvl w:ilvl="7" w:tplc="A27CF812">
      <w:numFmt w:val="bullet"/>
      <w:lvlText w:val="•"/>
      <w:lvlJc w:val="left"/>
      <w:pPr>
        <w:ind w:left="3674" w:hanging="135"/>
      </w:pPr>
      <w:rPr>
        <w:rFonts w:hint="default"/>
      </w:rPr>
    </w:lvl>
    <w:lvl w:ilvl="8" w:tplc="9350E4E2">
      <w:numFmt w:val="bullet"/>
      <w:lvlText w:val="•"/>
      <w:lvlJc w:val="left"/>
      <w:pPr>
        <w:ind w:left="4239" w:hanging="135"/>
      </w:pPr>
      <w:rPr>
        <w:rFonts w:hint="default"/>
      </w:rPr>
    </w:lvl>
  </w:abstractNum>
  <w:abstractNum w:abstractNumId="177" w15:restartNumberingAfterBreak="0">
    <w:nsid w:val="735F5EC0"/>
    <w:multiLevelType w:val="hybridMultilevel"/>
    <w:tmpl w:val="7056ECCE"/>
    <w:lvl w:ilvl="0" w:tplc="2BF2378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39A4B32">
      <w:numFmt w:val="bullet"/>
      <w:lvlText w:val="•"/>
      <w:lvlJc w:val="left"/>
      <w:pPr>
        <w:ind w:left="542" w:hanging="120"/>
      </w:pPr>
      <w:rPr>
        <w:rFonts w:hint="default"/>
      </w:rPr>
    </w:lvl>
    <w:lvl w:ilvl="2" w:tplc="43B84876">
      <w:numFmt w:val="bullet"/>
      <w:lvlText w:val="•"/>
      <w:lvlJc w:val="left"/>
      <w:pPr>
        <w:ind w:left="904" w:hanging="120"/>
      </w:pPr>
      <w:rPr>
        <w:rFonts w:hint="default"/>
      </w:rPr>
    </w:lvl>
    <w:lvl w:ilvl="3" w:tplc="2BC8F6A4">
      <w:numFmt w:val="bullet"/>
      <w:lvlText w:val="•"/>
      <w:lvlJc w:val="left"/>
      <w:pPr>
        <w:ind w:left="1266" w:hanging="120"/>
      </w:pPr>
      <w:rPr>
        <w:rFonts w:hint="default"/>
      </w:rPr>
    </w:lvl>
    <w:lvl w:ilvl="4" w:tplc="7D6AC89E">
      <w:numFmt w:val="bullet"/>
      <w:lvlText w:val="•"/>
      <w:lvlJc w:val="left"/>
      <w:pPr>
        <w:ind w:left="1628" w:hanging="120"/>
      </w:pPr>
      <w:rPr>
        <w:rFonts w:hint="default"/>
      </w:rPr>
    </w:lvl>
    <w:lvl w:ilvl="5" w:tplc="FA3449FA">
      <w:numFmt w:val="bullet"/>
      <w:lvlText w:val="•"/>
      <w:lvlJc w:val="left"/>
      <w:pPr>
        <w:ind w:left="1990" w:hanging="120"/>
      </w:pPr>
      <w:rPr>
        <w:rFonts w:hint="default"/>
      </w:rPr>
    </w:lvl>
    <w:lvl w:ilvl="6" w:tplc="8E8E7CD4">
      <w:numFmt w:val="bullet"/>
      <w:lvlText w:val="•"/>
      <w:lvlJc w:val="left"/>
      <w:pPr>
        <w:ind w:left="2352" w:hanging="120"/>
      </w:pPr>
      <w:rPr>
        <w:rFonts w:hint="default"/>
      </w:rPr>
    </w:lvl>
    <w:lvl w:ilvl="7" w:tplc="704ECA56">
      <w:numFmt w:val="bullet"/>
      <w:lvlText w:val="•"/>
      <w:lvlJc w:val="left"/>
      <w:pPr>
        <w:ind w:left="2714" w:hanging="120"/>
      </w:pPr>
      <w:rPr>
        <w:rFonts w:hint="default"/>
      </w:rPr>
    </w:lvl>
    <w:lvl w:ilvl="8" w:tplc="F97CBBE8">
      <w:numFmt w:val="bullet"/>
      <w:lvlText w:val="•"/>
      <w:lvlJc w:val="left"/>
      <w:pPr>
        <w:ind w:left="3076" w:hanging="120"/>
      </w:pPr>
      <w:rPr>
        <w:rFonts w:hint="default"/>
      </w:rPr>
    </w:lvl>
  </w:abstractNum>
  <w:abstractNum w:abstractNumId="178" w15:restartNumberingAfterBreak="0">
    <w:nsid w:val="73641EED"/>
    <w:multiLevelType w:val="hybridMultilevel"/>
    <w:tmpl w:val="67D012B2"/>
    <w:lvl w:ilvl="0" w:tplc="763C8158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9F1685E4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08CCE06C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46B4D400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7DA6AB70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6DB643A8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F48400AA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FC4EC610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F2D0B58E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179" w15:restartNumberingAfterBreak="0">
    <w:nsid w:val="73DC01B5"/>
    <w:multiLevelType w:val="hybridMultilevel"/>
    <w:tmpl w:val="3AA67838"/>
    <w:lvl w:ilvl="0" w:tplc="7E1689E8">
      <w:start w:val="1"/>
      <w:numFmt w:val="decimal"/>
      <w:lvlText w:val="%1."/>
      <w:lvlJc w:val="left"/>
      <w:pPr>
        <w:ind w:left="56" w:hanging="140"/>
        <w:jc w:val="left"/>
      </w:pPr>
      <w:rPr>
        <w:rFonts w:hint="default"/>
        <w:b/>
        <w:bCs/>
        <w:spacing w:val="-4"/>
        <w:w w:val="100"/>
      </w:rPr>
    </w:lvl>
    <w:lvl w:ilvl="1" w:tplc="2C5E8B80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10E45578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64DA97D6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926A65AA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8A4E524A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4A7CEFEE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117E79F2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DAA2FC1A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180" w15:restartNumberingAfterBreak="0">
    <w:nsid w:val="74437C8C"/>
    <w:multiLevelType w:val="hybridMultilevel"/>
    <w:tmpl w:val="C29EA0B4"/>
    <w:lvl w:ilvl="0" w:tplc="BE869240">
      <w:start w:val="4"/>
      <w:numFmt w:val="upperRoman"/>
      <w:lvlText w:val="%1."/>
      <w:lvlJc w:val="left"/>
      <w:pPr>
        <w:ind w:left="387" w:hanging="267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ABAC09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2" w:tplc="281AC03E">
      <w:numFmt w:val="bullet"/>
      <w:lvlText w:val="•"/>
      <w:lvlJc w:val="left"/>
      <w:pPr>
        <w:ind w:left="934" w:hanging="135"/>
      </w:pPr>
      <w:rPr>
        <w:rFonts w:hint="default"/>
      </w:rPr>
    </w:lvl>
    <w:lvl w:ilvl="3" w:tplc="889A1E70">
      <w:numFmt w:val="bullet"/>
      <w:lvlText w:val="•"/>
      <w:lvlJc w:val="left"/>
      <w:pPr>
        <w:ind w:left="1489" w:hanging="135"/>
      </w:pPr>
      <w:rPr>
        <w:rFonts w:hint="default"/>
      </w:rPr>
    </w:lvl>
    <w:lvl w:ilvl="4" w:tplc="F47CE61A">
      <w:numFmt w:val="bullet"/>
      <w:lvlText w:val="•"/>
      <w:lvlJc w:val="left"/>
      <w:pPr>
        <w:ind w:left="2043" w:hanging="135"/>
      </w:pPr>
      <w:rPr>
        <w:rFonts w:hint="default"/>
      </w:rPr>
    </w:lvl>
    <w:lvl w:ilvl="5" w:tplc="32A8DBB0">
      <w:numFmt w:val="bullet"/>
      <w:lvlText w:val="•"/>
      <w:lvlJc w:val="left"/>
      <w:pPr>
        <w:ind w:left="2598" w:hanging="135"/>
      </w:pPr>
      <w:rPr>
        <w:rFonts w:hint="default"/>
      </w:rPr>
    </w:lvl>
    <w:lvl w:ilvl="6" w:tplc="A1F0173E">
      <w:numFmt w:val="bullet"/>
      <w:lvlText w:val="•"/>
      <w:lvlJc w:val="left"/>
      <w:pPr>
        <w:ind w:left="3153" w:hanging="135"/>
      </w:pPr>
      <w:rPr>
        <w:rFonts w:hint="default"/>
      </w:rPr>
    </w:lvl>
    <w:lvl w:ilvl="7" w:tplc="190657B6">
      <w:numFmt w:val="bullet"/>
      <w:lvlText w:val="•"/>
      <w:lvlJc w:val="left"/>
      <w:pPr>
        <w:ind w:left="3707" w:hanging="135"/>
      </w:pPr>
      <w:rPr>
        <w:rFonts w:hint="default"/>
      </w:rPr>
    </w:lvl>
    <w:lvl w:ilvl="8" w:tplc="52C253FA">
      <w:numFmt w:val="bullet"/>
      <w:lvlText w:val="•"/>
      <w:lvlJc w:val="left"/>
      <w:pPr>
        <w:ind w:left="4262" w:hanging="135"/>
      </w:pPr>
      <w:rPr>
        <w:rFonts w:hint="default"/>
      </w:rPr>
    </w:lvl>
  </w:abstractNum>
  <w:abstractNum w:abstractNumId="181" w15:restartNumberingAfterBreak="0">
    <w:nsid w:val="755D4DE5"/>
    <w:multiLevelType w:val="hybridMultilevel"/>
    <w:tmpl w:val="15BC4F36"/>
    <w:lvl w:ilvl="0" w:tplc="30521E92">
      <w:start w:val="1"/>
      <w:numFmt w:val="upperRoman"/>
      <w:lvlText w:val="%1."/>
      <w:lvlJc w:val="left"/>
      <w:pPr>
        <w:ind w:left="269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5F2234A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2206AE82">
      <w:numFmt w:val="bullet"/>
      <w:lvlText w:val="•"/>
      <w:lvlJc w:val="left"/>
      <w:pPr>
        <w:ind w:left="217" w:hanging="133"/>
      </w:pPr>
      <w:rPr>
        <w:rFonts w:hint="default"/>
      </w:rPr>
    </w:lvl>
    <w:lvl w:ilvl="3" w:tplc="6598073E">
      <w:numFmt w:val="bullet"/>
      <w:lvlText w:val="•"/>
      <w:lvlJc w:val="left"/>
      <w:pPr>
        <w:ind w:left="175" w:hanging="133"/>
      </w:pPr>
      <w:rPr>
        <w:rFonts w:hint="default"/>
      </w:rPr>
    </w:lvl>
    <w:lvl w:ilvl="4" w:tplc="37D419C6">
      <w:numFmt w:val="bullet"/>
      <w:lvlText w:val="•"/>
      <w:lvlJc w:val="left"/>
      <w:pPr>
        <w:ind w:left="133" w:hanging="133"/>
      </w:pPr>
      <w:rPr>
        <w:rFonts w:hint="default"/>
      </w:rPr>
    </w:lvl>
    <w:lvl w:ilvl="5" w:tplc="142063B2">
      <w:numFmt w:val="bullet"/>
      <w:lvlText w:val="•"/>
      <w:lvlJc w:val="left"/>
      <w:pPr>
        <w:ind w:left="90" w:hanging="133"/>
      </w:pPr>
      <w:rPr>
        <w:rFonts w:hint="default"/>
      </w:rPr>
    </w:lvl>
    <w:lvl w:ilvl="6" w:tplc="3FF4F810">
      <w:numFmt w:val="bullet"/>
      <w:lvlText w:val="•"/>
      <w:lvlJc w:val="left"/>
      <w:pPr>
        <w:ind w:left="48" w:hanging="133"/>
      </w:pPr>
      <w:rPr>
        <w:rFonts w:hint="default"/>
      </w:rPr>
    </w:lvl>
    <w:lvl w:ilvl="7" w:tplc="2D4AFE8A">
      <w:numFmt w:val="bullet"/>
      <w:lvlText w:val="•"/>
      <w:lvlJc w:val="left"/>
      <w:pPr>
        <w:ind w:left="6" w:hanging="133"/>
      </w:pPr>
      <w:rPr>
        <w:rFonts w:hint="default"/>
      </w:rPr>
    </w:lvl>
    <w:lvl w:ilvl="8" w:tplc="7B62C510">
      <w:numFmt w:val="bullet"/>
      <w:lvlText w:val="•"/>
      <w:lvlJc w:val="left"/>
      <w:pPr>
        <w:ind w:left="-37" w:hanging="133"/>
      </w:pPr>
      <w:rPr>
        <w:rFonts w:hint="default"/>
      </w:rPr>
    </w:lvl>
  </w:abstractNum>
  <w:abstractNum w:abstractNumId="182" w15:restartNumberingAfterBreak="0">
    <w:nsid w:val="76060610"/>
    <w:multiLevelType w:val="hybridMultilevel"/>
    <w:tmpl w:val="AD80866A"/>
    <w:lvl w:ilvl="0" w:tplc="F39C60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0EFB84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927C4A82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F0907636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9906ED4E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54C0B920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A6687FD2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3850C584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D5140F78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83" w15:restartNumberingAfterBreak="0">
    <w:nsid w:val="777B004E"/>
    <w:multiLevelType w:val="multilevel"/>
    <w:tmpl w:val="A94E9C1A"/>
    <w:lvl w:ilvl="0">
      <w:start w:val="6"/>
      <w:numFmt w:val="upperRoman"/>
      <w:lvlText w:val="%1"/>
      <w:lvlJc w:val="left"/>
      <w:pPr>
        <w:ind w:left="479" w:hanging="360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>
      <w:numFmt w:val="bullet"/>
      <w:lvlText w:val="–"/>
      <w:lvlJc w:val="left"/>
      <w:pPr>
        <w:ind w:left="119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549" w:hanging="135"/>
      </w:pPr>
      <w:rPr>
        <w:rFonts w:hint="default"/>
      </w:rPr>
    </w:lvl>
    <w:lvl w:ilvl="4">
      <w:numFmt w:val="bullet"/>
      <w:lvlText w:val="•"/>
      <w:lvlJc w:val="left"/>
      <w:pPr>
        <w:ind w:left="2084" w:hanging="135"/>
      </w:pPr>
      <w:rPr>
        <w:rFonts w:hint="default"/>
      </w:rPr>
    </w:lvl>
    <w:lvl w:ilvl="5">
      <w:numFmt w:val="bullet"/>
      <w:lvlText w:val="•"/>
      <w:lvlJc w:val="left"/>
      <w:pPr>
        <w:ind w:left="2618" w:hanging="135"/>
      </w:pPr>
      <w:rPr>
        <w:rFonts w:hint="default"/>
      </w:rPr>
    </w:lvl>
    <w:lvl w:ilvl="6">
      <w:numFmt w:val="bullet"/>
      <w:lvlText w:val="•"/>
      <w:lvlJc w:val="left"/>
      <w:pPr>
        <w:ind w:left="3153" w:hanging="135"/>
      </w:pPr>
      <w:rPr>
        <w:rFonts w:hint="default"/>
      </w:rPr>
    </w:lvl>
    <w:lvl w:ilvl="7">
      <w:numFmt w:val="bullet"/>
      <w:lvlText w:val="•"/>
      <w:lvlJc w:val="left"/>
      <w:pPr>
        <w:ind w:left="3688" w:hanging="135"/>
      </w:pPr>
      <w:rPr>
        <w:rFonts w:hint="default"/>
      </w:rPr>
    </w:lvl>
    <w:lvl w:ilvl="8">
      <w:numFmt w:val="bullet"/>
      <w:lvlText w:val="•"/>
      <w:lvlJc w:val="left"/>
      <w:pPr>
        <w:ind w:left="4223" w:hanging="135"/>
      </w:pPr>
      <w:rPr>
        <w:rFonts w:hint="default"/>
      </w:rPr>
    </w:lvl>
  </w:abstractNum>
  <w:abstractNum w:abstractNumId="184" w15:restartNumberingAfterBreak="0">
    <w:nsid w:val="78202F5F"/>
    <w:multiLevelType w:val="hybridMultilevel"/>
    <w:tmpl w:val="2A56A358"/>
    <w:lvl w:ilvl="0" w:tplc="14EAC61A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6ACA3B9A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CC5C61B0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02EA140E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A93AA87C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36C0CF78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A366FEC2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DC88DE64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35764D9E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185" w15:restartNumberingAfterBreak="0">
    <w:nsid w:val="782B4A60"/>
    <w:multiLevelType w:val="hybridMultilevel"/>
    <w:tmpl w:val="35EE4042"/>
    <w:lvl w:ilvl="0" w:tplc="7ED41F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15C90F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B7692C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E74AB66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663479E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7DFA521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570E2B7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0924F69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24EAAD5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86" w15:restartNumberingAfterBreak="0">
    <w:nsid w:val="78C44B0C"/>
    <w:multiLevelType w:val="hybridMultilevel"/>
    <w:tmpl w:val="9904A046"/>
    <w:lvl w:ilvl="0" w:tplc="046870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B9961F7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52808AA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933E527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BD4E06AE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A5A63D6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4CB62FC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66AE9E0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CEE18C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87" w15:restartNumberingAfterBreak="0">
    <w:nsid w:val="793668B2"/>
    <w:multiLevelType w:val="hybridMultilevel"/>
    <w:tmpl w:val="6BF2C25A"/>
    <w:lvl w:ilvl="0" w:tplc="6DA024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CFA2994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5B34344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A1F0E26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FEC802F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0754916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9904CD2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6A4C868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74ADB2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88" w15:restartNumberingAfterBreak="0">
    <w:nsid w:val="797E323E"/>
    <w:multiLevelType w:val="hybridMultilevel"/>
    <w:tmpl w:val="881C38DA"/>
    <w:lvl w:ilvl="0" w:tplc="60AAEA4C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B56CACC">
      <w:numFmt w:val="bullet"/>
      <w:lvlText w:val="•"/>
      <w:lvlJc w:val="left"/>
      <w:pPr>
        <w:ind w:left="645" w:hanging="176"/>
      </w:pPr>
      <w:rPr>
        <w:rFonts w:hint="default"/>
      </w:rPr>
    </w:lvl>
    <w:lvl w:ilvl="2" w:tplc="7054C038">
      <w:numFmt w:val="bullet"/>
      <w:lvlText w:val="•"/>
      <w:lvlJc w:val="left"/>
      <w:pPr>
        <w:ind w:left="1170" w:hanging="176"/>
      </w:pPr>
      <w:rPr>
        <w:rFonts w:hint="default"/>
      </w:rPr>
    </w:lvl>
    <w:lvl w:ilvl="3" w:tplc="9698E2AC">
      <w:numFmt w:val="bullet"/>
      <w:lvlText w:val="•"/>
      <w:lvlJc w:val="left"/>
      <w:pPr>
        <w:ind w:left="1695" w:hanging="176"/>
      </w:pPr>
      <w:rPr>
        <w:rFonts w:hint="default"/>
      </w:rPr>
    </w:lvl>
    <w:lvl w:ilvl="4" w:tplc="6AF600B2">
      <w:numFmt w:val="bullet"/>
      <w:lvlText w:val="•"/>
      <w:lvlJc w:val="left"/>
      <w:pPr>
        <w:ind w:left="2220" w:hanging="176"/>
      </w:pPr>
      <w:rPr>
        <w:rFonts w:hint="default"/>
      </w:rPr>
    </w:lvl>
    <w:lvl w:ilvl="5" w:tplc="056AED42">
      <w:numFmt w:val="bullet"/>
      <w:lvlText w:val="•"/>
      <w:lvlJc w:val="left"/>
      <w:pPr>
        <w:ind w:left="2745" w:hanging="176"/>
      </w:pPr>
      <w:rPr>
        <w:rFonts w:hint="default"/>
      </w:rPr>
    </w:lvl>
    <w:lvl w:ilvl="6" w:tplc="C242134A">
      <w:numFmt w:val="bullet"/>
      <w:lvlText w:val="•"/>
      <w:lvlJc w:val="left"/>
      <w:pPr>
        <w:ind w:left="3270" w:hanging="176"/>
      </w:pPr>
      <w:rPr>
        <w:rFonts w:hint="default"/>
      </w:rPr>
    </w:lvl>
    <w:lvl w:ilvl="7" w:tplc="76086D02">
      <w:numFmt w:val="bullet"/>
      <w:lvlText w:val="•"/>
      <w:lvlJc w:val="left"/>
      <w:pPr>
        <w:ind w:left="3796" w:hanging="176"/>
      </w:pPr>
      <w:rPr>
        <w:rFonts w:hint="default"/>
      </w:rPr>
    </w:lvl>
    <w:lvl w:ilvl="8" w:tplc="47725AD2">
      <w:numFmt w:val="bullet"/>
      <w:lvlText w:val="•"/>
      <w:lvlJc w:val="left"/>
      <w:pPr>
        <w:ind w:left="4321" w:hanging="176"/>
      </w:pPr>
      <w:rPr>
        <w:rFonts w:hint="default"/>
      </w:rPr>
    </w:lvl>
  </w:abstractNum>
  <w:abstractNum w:abstractNumId="189" w15:restartNumberingAfterBreak="0">
    <w:nsid w:val="798F479E"/>
    <w:multiLevelType w:val="hybridMultilevel"/>
    <w:tmpl w:val="62BA08A0"/>
    <w:lvl w:ilvl="0" w:tplc="39F4B8D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8B03EF0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C9FAF5C2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C034343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F12503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8CF2B51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3926E51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5E10260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E7E2866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90" w15:restartNumberingAfterBreak="0">
    <w:nsid w:val="79BD1D25"/>
    <w:multiLevelType w:val="hybridMultilevel"/>
    <w:tmpl w:val="B9465EEE"/>
    <w:lvl w:ilvl="0" w:tplc="363E54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B734F152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571EA21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A8A65F8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BA144420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DA50E17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C9BE1D8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31A13A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2FB0FBA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91" w15:restartNumberingAfterBreak="0">
    <w:nsid w:val="7ABB1876"/>
    <w:multiLevelType w:val="hybridMultilevel"/>
    <w:tmpl w:val="516402C0"/>
    <w:lvl w:ilvl="0" w:tplc="FCA867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BC0566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9490E8BA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BECE7224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634258F0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80407C46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1932042E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9B6AA8B6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D062D728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92" w15:restartNumberingAfterBreak="0">
    <w:nsid w:val="7B19522D"/>
    <w:multiLevelType w:val="hybridMultilevel"/>
    <w:tmpl w:val="8AF0C25C"/>
    <w:lvl w:ilvl="0" w:tplc="D136A0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84C0C4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AF527F6E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0ED8B8C4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C050653C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4C3282A0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C0227160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E6A4DC6C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DC74CECC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93" w15:restartNumberingAfterBreak="0">
    <w:nsid w:val="7C1E4EA9"/>
    <w:multiLevelType w:val="hybridMultilevel"/>
    <w:tmpl w:val="DFB828E0"/>
    <w:lvl w:ilvl="0" w:tplc="8DA459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5E2C92">
      <w:numFmt w:val="bullet"/>
      <w:lvlText w:val="•"/>
      <w:lvlJc w:val="left"/>
      <w:pPr>
        <w:ind w:left="476" w:hanging="84"/>
      </w:pPr>
      <w:rPr>
        <w:rFonts w:hint="default"/>
      </w:rPr>
    </w:lvl>
    <w:lvl w:ilvl="2" w:tplc="5906B3F0">
      <w:numFmt w:val="bullet"/>
      <w:lvlText w:val="•"/>
      <w:lvlJc w:val="left"/>
      <w:pPr>
        <w:ind w:left="813" w:hanging="84"/>
      </w:pPr>
      <w:rPr>
        <w:rFonts w:hint="default"/>
      </w:rPr>
    </w:lvl>
    <w:lvl w:ilvl="3" w:tplc="878A4938">
      <w:numFmt w:val="bullet"/>
      <w:lvlText w:val="•"/>
      <w:lvlJc w:val="left"/>
      <w:pPr>
        <w:ind w:left="1149" w:hanging="84"/>
      </w:pPr>
      <w:rPr>
        <w:rFonts w:hint="default"/>
      </w:rPr>
    </w:lvl>
    <w:lvl w:ilvl="4" w:tplc="7652AC18">
      <w:numFmt w:val="bullet"/>
      <w:lvlText w:val="•"/>
      <w:lvlJc w:val="left"/>
      <w:pPr>
        <w:ind w:left="1486" w:hanging="84"/>
      </w:pPr>
      <w:rPr>
        <w:rFonts w:hint="default"/>
      </w:rPr>
    </w:lvl>
    <w:lvl w:ilvl="5" w:tplc="AD7288B6">
      <w:numFmt w:val="bullet"/>
      <w:lvlText w:val="•"/>
      <w:lvlJc w:val="left"/>
      <w:pPr>
        <w:ind w:left="1822" w:hanging="84"/>
      </w:pPr>
      <w:rPr>
        <w:rFonts w:hint="default"/>
      </w:rPr>
    </w:lvl>
    <w:lvl w:ilvl="6" w:tplc="15A0F68A">
      <w:numFmt w:val="bullet"/>
      <w:lvlText w:val="•"/>
      <w:lvlJc w:val="left"/>
      <w:pPr>
        <w:ind w:left="2159" w:hanging="84"/>
      </w:pPr>
      <w:rPr>
        <w:rFonts w:hint="default"/>
      </w:rPr>
    </w:lvl>
    <w:lvl w:ilvl="7" w:tplc="BB5E942E">
      <w:numFmt w:val="bullet"/>
      <w:lvlText w:val="•"/>
      <w:lvlJc w:val="left"/>
      <w:pPr>
        <w:ind w:left="2495" w:hanging="84"/>
      </w:pPr>
      <w:rPr>
        <w:rFonts w:hint="default"/>
      </w:rPr>
    </w:lvl>
    <w:lvl w:ilvl="8" w:tplc="1C96008A">
      <w:numFmt w:val="bullet"/>
      <w:lvlText w:val="•"/>
      <w:lvlJc w:val="left"/>
      <w:pPr>
        <w:ind w:left="2832" w:hanging="84"/>
      </w:pPr>
      <w:rPr>
        <w:rFonts w:hint="default"/>
      </w:rPr>
    </w:lvl>
  </w:abstractNum>
  <w:abstractNum w:abstractNumId="194" w15:restartNumberingAfterBreak="0">
    <w:nsid w:val="7CE76D24"/>
    <w:multiLevelType w:val="hybridMultilevel"/>
    <w:tmpl w:val="934E80C0"/>
    <w:lvl w:ilvl="0" w:tplc="AD54FECC">
      <w:start w:val="1"/>
      <w:numFmt w:val="upperRoman"/>
      <w:lvlText w:val="%1."/>
      <w:lvlJc w:val="left"/>
      <w:pPr>
        <w:ind w:left="120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18AEA0A">
      <w:numFmt w:val="bullet"/>
      <w:lvlText w:val="•"/>
      <w:lvlJc w:val="left"/>
      <w:pPr>
        <w:ind w:left="95" w:hanging="140"/>
      </w:pPr>
      <w:rPr>
        <w:rFonts w:hint="default"/>
      </w:rPr>
    </w:lvl>
    <w:lvl w:ilvl="2" w:tplc="FED8585A">
      <w:numFmt w:val="bullet"/>
      <w:lvlText w:val="•"/>
      <w:lvlJc w:val="left"/>
      <w:pPr>
        <w:ind w:left="71" w:hanging="140"/>
      </w:pPr>
      <w:rPr>
        <w:rFonts w:hint="default"/>
      </w:rPr>
    </w:lvl>
    <w:lvl w:ilvl="3" w:tplc="EFCC1112">
      <w:numFmt w:val="bullet"/>
      <w:lvlText w:val="•"/>
      <w:lvlJc w:val="left"/>
      <w:pPr>
        <w:ind w:left="47" w:hanging="140"/>
      </w:pPr>
      <w:rPr>
        <w:rFonts w:hint="default"/>
      </w:rPr>
    </w:lvl>
    <w:lvl w:ilvl="4" w:tplc="39C4754C">
      <w:numFmt w:val="bullet"/>
      <w:lvlText w:val="•"/>
      <w:lvlJc w:val="left"/>
      <w:pPr>
        <w:ind w:left="23" w:hanging="140"/>
      </w:pPr>
      <w:rPr>
        <w:rFonts w:hint="default"/>
      </w:rPr>
    </w:lvl>
    <w:lvl w:ilvl="5" w:tplc="4C1082BE">
      <w:numFmt w:val="bullet"/>
      <w:lvlText w:val="•"/>
      <w:lvlJc w:val="left"/>
      <w:pPr>
        <w:ind w:left="-1" w:hanging="140"/>
      </w:pPr>
      <w:rPr>
        <w:rFonts w:hint="default"/>
      </w:rPr>
    </w:lvl>
    <w:lvl w:ilvl="6" w:tplc="14A2E1A0">
      <w:numFmt w:val="bullet"/>
      <w:lvlText w:val="•"/>
      <w:lvlJc w:val="left"/>
      <w:pPr>
        <w:ind w:left="-25" w:hanging="140"/>
      </w:pPr>
      <w:rPr>
        <w:rFonts w:hint="default"/>
      </w:rPr>
    </w:lvl>
    <w:lvl w:ilvl="7" w:tplc="51B851EE">
      <w:numFmt w:val="bullet"/>
      <w:lvlText w:val="•"/>
      <w:lvlJc w:val="left"/>
      <w:pPr>
        <w:ind w:left="-49" w:hanging="140"/>
      </w:pPr>
      <w:rPr>
        <w:rFonts w:hint="default"/>
      </w:rPr>
    </w:lvl>
    <w:lvl w:ilvl="8" w:tplc="878C65A2">
      <w:numFmt w:val="bullet"/>
      <w:lvlText w:val="•"/>
      <w:lvlJc w:val="left"/>
      <w:pPr>
        <w:ind w:left="-73" w:hanging="140"/>
      </w:pPr>
      <w:rPr>
        <w:rFonts w:hint="default"/>
      </w:rPr>
    </w:lvl>
  </w:abstractNum>
  <w:abstractNum w:abstractNumId="195" w15:restartNumberingAfterBreak="0">
    <w:nsid w:val="7ED57669"/>
    <w:multiLevelType w:val="hybridMultilevel"/>
    <w:tmpl w:val="B5BEBE74"/>
    <w:lvl w:ilvl="0" w:tplc="F4A2AE22">
      <w:start w:val="1"/>
      <w:numFmt w:val="upperRoman"/>
      <w:lvlText w:val="%1."/>
      <w:lvlJc w:val="left"/>
      <w:pPr>
        <w:ind w:left="173" w:hanging="1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D19A9084">
      <w:start w:val="1"/>
      <w:numFmt w:val="decimal"/>
      <w:lvlText w:val="%2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2" w:tplc="7FA44E6A">
      <w:numFmt w:val="bullet"/>
      <w:lvlText w:val="•"/>
      <w:lvlJc w:val="left"/>
      <w:pPr>
        <w:ind w:left="549" w:hanging="140"/>
      </w:pPr>
      <w:rPr>
        <w:rFonts w:hint="default"/>
      </w:rPr>
    </w:lvl>
    <w:lvl w:ilvl="3" w:tplc="96A6EB86">
      <w:numFmt w:val="bullet"/>
      <w:lvlText w:val="•"/>
      <w:lvlJc w:val="left"/>
      <w:pPr>
        <w:ind w:left="918" w:hanging="140"/>
      </w:pPr>
      <w:rPr>
        <w:rFonts w:hint="default"/>
      </w:rPr>
    </w:lvl>
    <w:lvl w:ilvl="4" w:tplc="2A7068AC">
      <w:numFmt w:val="bullet"/>
      <w:lvlText w:val="•"/>
      <w:lvlJc w:val="left"/>
      <w:pPr>
        <w:ind w:left="1288" w:hanging="140"/>
      </w:pPr>
      <w:rPr>
        <w:rFonts w:hint="default"/>
      </w:rPr>
    </w:lvl>
    <w:lvl w:ilvl="5" w:tplc="ECDC5D26">
      <w:numFmt w:val="bullet"/>
      <w:lvlText w:val="•"/>
      <w:lvlJc w:val="left"/>
      <w:pPr>
        <w:ind w:left="1657" w:hanging="140"/>
      </w:pPr>
      <w:rPr>
        <w:rFonts w:hint="default"/>
      </w:rPr>
    </w:lvl>
    <w:lvl w:ilvl="6" w:tplc="08888918">
      <w:numFmt w:val="bullet"/>
      <w:lvlText w:val="•"/>
      <w:lvlJc w:val="left"/>
      <w:pPr>
        <w:ind w:left="2027" w:hanging="140"/>
      </w:pPr>
      <w:rPr>
        <w:rFonts w:hint="default"/>
      </w:rPr>
    </w:lvl>
    <w:lvl w:ilvl="7" w:tplc="D79C0B46">
      <w:numFmt w:val="bullet"/>
      <w:lvlText w:val="•"/>
      <w:lvlJc w:val="left"/>
      <w:pPr>
        <w:ind w:left="2396" w:hanging="140"/>
      </w:pPr>
      <w:rPr>
        <w:rFonts w:hint="default"/>
      </w:rPr>
    </w:lvl>
    <w:lvl w:ilvl="8" w:tplc="BD20F742">
      <w:numFmt w:val="bullet"/>
      <w:lvlText w:val="•"/>
      <w:lvlJc w:val="left"/>
      <w:pPr>
        <w:ind w:left="2766" w:hanging="140"/>
      </w:pPr>
      <w:rPr>
        <w:rFonts w:hint="default"/>
      </w:rPr>
    </w:lvl>
  </w:abstractNum>
  <w:abstractNum w:abstractNumId="196" w15:restartNumberingAfterBreak="0">
    <w:nsid w:val="7F6B09D2"/>
    <w:multiLevelType w:val="hybridMultilevel"/>
    <w:tmpl w:val="BA9A1EB2"/>
    <w:lvl w:ilvl="0" w:tplc="1D1C34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E42649F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7226A3E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00587CA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D020151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186416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D6BC792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013EF8E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9DCE78D0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97" w15:restartNumberingAfterBreak="0">
    <w:nsid w:val="7FB63C36"/>
    <w:multiLevelType w:val="hybridMultilevel"/>
    <w:tmpl w:val="528A0B8C"/>
    <w:lvl w:ilvl="0" w:tplc="47A627BE">
      <w:start w:val="1"/>
      <w:numFmt w:val="decimal"/>
      <w:lvlText w:val="%1)"/>
      <w:lvlJc w:val="left"/>
      <w:pPr>
        <w:ind w:left="1763" w:hanging="195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18"/>
        <w:szCs w:val="18"/>
      </w:rPr>
    </w:lvl>
    <w:lvl w:ilvl="1" w:tplc="2BA829DE">
      <w:start w:val="3"/>
      <w:numFmt w:val="decimal"/>
      <w:lvlText w:val="%2)"/>
      <w:lvlJc w:val="left"/>
      <w:pPr>
        <w:ind w:left="2006" w:hanging="19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 w:tplc="718811E0">
      <w:numFmt w:val="bullet"/>
      <w:lvlText w:val="•"/>
      <w:lvlJc w:val="left"/>
      <w:pPr>
        <w:ind w:left="2365" w:hanging="195"/>
      </w:pPr>
      <w:rPr>
        <w:rFonts w:hint="default"/>
      </w:rPr>
    </w:lvl>
    <w:lvl w:ilvl="3" w:tplc="1DB0606C">
      <w:numFmt w:val="bullet"/>
      <w:lvlText w:val="•"/>
      <w:lvlJc w:val="left"/>
      <w:pPr>
        <w:ind w:left="2731" w:hanging="195"/>
      </w:pPr>
      <w:rPr>
        <w:rFonts w:hint="default"/>
      </w:rPr>
    </w:lvl>
    <w:lvl w:ilvl="4" w:tplc="93548A30">
      <w:numFmt w:val="bullet"/>
      <w:lvlText w:val="•"/>
      <w:lvlJc w:val="left"/>
      <w:pPr>
        <w:ind w:left="3097" w:hanging="195"/>
      </w:pPr>
      <w:rPr>
        <w:rFonts w:hint="default"/>
      </w:rPr>
    </w:lvl>
    <w:lvl w:ilvl="5" w:tplc="ED94EEA6">
      <w:numFmt w:val="bullet"/>
      <w:lvlText w:val="•"/>
      <w:lvlJc w:val="left"/>
      <w:pPr>
        <w:ind w:left="3463" w:hanging="195"/>
      </w:pPr>
      <w:rPr>
        <w:rFonts w:hint="default"/>
      </w:rPr>
    </w:lvl>
    <w:lvl w:ilvl="6" w:tplc="0D889874">
      <w:numFmt w:val="bullet"/>
      <w:lvlText w:val="•"/>
      <w:lvlJc w:val="left"/>
      <w:pPr>
        <w:ind w:left="3828" w:hanging="195"/>
      </w:pPr>
      <w:rPr>
        <w:rFonts w:hint="default"/>
      </w:rPr>
    </w:lvl>
    <w:lvl w:ilvl="7" w:tplc="2FAE97C4">
      <w:numFmt w:val="bullet"/>
      <w:lvlText w:val="•"/>
      <w:lvlJc w:val="left"/>
      <w:pPr>
        <w:ind w:left="4194" w:hanging="195"/>
      </w:pPr>
      <w:rPr>
        <w:rFonts w:hint="default"/>
      </w:rPr>
    </w:lvl>
    <w:lvl w:ilvl="8" w:tplc="C7E08ACE">
      <w:numFmt w:val="bullet"/>
      <w:lvlText w:val="•"/>
      <w:lvlJc w:val="left"/>
      <w:pPr>
        <w:ind w:left="4560" w:hanging="195"/>
      </w:pPr>
      <w:rPr>
        <w:rFonts w:hint="default"/>
      </w:rPr>
    </w:lvl>
  </w:abstractNum>
  <w:num w:numId="1">
    <w:abstractNumId w:val="197"/>
  </w:num>
  <w:num w:numId="2">
    <w:abstractNumId w:val="73"/>
  </w:num>
  <w:num w:numId="3">
    <w:abstractNumId w:val="130"/>
  </w:num>
  <w:num w:numId="4">
    <w:abstractNumId w:val="114"/>
  </w:num>
  <w:num w:numId="5">
    <w:abstractNumId w:val="100"/>
  </w:num>
  <w:num w:numId="6">
    <w:abstractNumId w:val="109"/>
  </w:num>
  <w:num w:numId="7">
    <w:abstractNumId w:val="163"/>
  </w:num>
  <w:num w:numId="8">
    <w:abstractNumId w:val="171"/>
  </w:num>
  <w:num w:numId="9">
    <w:abstractNumId w:val="37"/>
  </w:num>
  <w:num w:numId="10">
    <w:abstractNumId w:val="115"/>
  </w:num>
  <w:num w:numId="11">
    <w:abstractNumId w:val="27"/>
  </w:num>
  <w:num w:numId="12">
    <w:abstractNumId w:val="94"/>
  </w:num>
  <w:num w:numId="13">
    <w:abstractNumId w:val="185"/>
  </w:num>
  <w:num w:numId="14">
    <w:abstractNumId w:val="104"/>
  </w:num>
  <w:num w:numId="15">
    <w:abstractNumId w:val="49"/>
  </w:num>
  <w:num w:numId="16">
    <w:abstractNumId w:val="189"/>
  </w:num>
  <w:num w:numId="17">
    <w:abstractNumId w:val="144"/>
  </w:num>
  <w:num w:numId="18">
    <w:abstractNumId w:val="119"/>
  </w:num>
  <w:num w:numId="19">
    <w:abstractNumId w:val="75"/>
  </w:num>
  <w:num w:numId="20">
    <w:abstractNumId w:val="175"/>
  </w:num>
  <w:num w:numId="21">
    <w:abstractNumId w:val="149"/>
  </w:num>
  <w:num w:numId="22">
    <w:abstractNumId w:val="113"/>
  </w:num>
  <w:num w:numId="23">
    <w:abstractNumId w:val="65"/>
  </w:num>
  <w:num w:numId="24">
    <w:abstractNumId w:val="55"/>
  </w:num>
  <w:num w:numId="25">
    <w:abstractNumId w:val="108"/>
  </w:num>
  <w:num w:numId="26">
    <w:abstractNumId w:val="40"/>
  </w:num>
  <w:num w:numId="27">
    <w:abstractNumId w:val="58"/>
  </w:num>
  <w:num w:numId="28">
    <w:abstractNumId w:val="132"/>
  </w:num>
  <w:num w:numId="29">
    <w:abstractNumId w:val="8"/>
  </w:num>
  <w:num w:numId="30">
    <w:abstractNumId w:val="136"/>
  </w:num>
  <w:num w:numId="31">
    <w:abstractNumId w:val="118"/>
  </w:num>
  <w:num w:numId="32">
    <w:abstractNumId w:val="167"/>
  </w:num>
  <w:num w:numId="33">
    <w:abstractNumId w:val="162"/>
  </w:num>
  <w:num w:numId="34">
    <w:abstractNumId w:val="188"/>
  </w:num>
  <w:num w:numId="35">
    <w:abstractNumId w:val="139"/>
  </w:num>
  <w:num w:numId="36">
    <w:abstractNumId w:val="181"/>
  </w:num>
  <w:num w:numId="37">
    <w:abstractNumId w:val="117"/>
  </w:num>
  <w:num w:numId="38">
    <w:abstractNumId w:val="97"/>
  </w:num>
  <w:num w:numId="39">
    <w:abstractNumId w:val="183"/>
  </w:num>
  <w:num w:numId="40">
    <w:abstractNumId w:val="174"/>
  </w:num>
  <w:num w:numId="41">
    <w:abstractNumId w:val="39"/>
  </w:num>
  <w:num w:numId="42">
    <w:abstractNumId w:val="52"/>
  </w:num>
  <w:num w:numId="43">
    <w:abstractNumId w:val="103"/>
  </w:num>
  <w:num w:numId="44">
    <w:abstractNumId w:val="111"/>
  </w:num>
  <w:num w:numId="45">
    <w:abstractNumId w:val="16"/>
  </w:num>
  <w:num w:numId="46">
    <w:abstractNumId w:val="138"/>
  </w:num>
  <w:num w:numId="47">
    <w:abstractNumId w:val="12"/>
  </w:num>
  <w:num w:numId="48">
    <w:abstractNumId w:val="71"/>
  </w:num>
  <w:num w:numId="49">
    <w:abstractNumId w:val="47"/>
  </w:num>
  <w:num w:numId="50">
    <w:abstractNumId w:val="29"/>
  </w:num>
  <w:num w:numId="51">
    <w:abstractNumId w:val="196"/>
  </w:num>
  <w:num w:numId="52">
    <w:abstractNumId w:val="57"/>
  </w:num>
  <w:num w:numId="53">
    <w:abstractNumId w:val="81"/>
  </w:num>
  <w:num w:numId="54">
    <w:abstractNumId w:val="166"/>
  </w:num>
  <w:num w:numId="55">
    <w:abstractNumId w:val="159"/>
  </w:num>
  <w:num w:numId="56">
    <w:abstractNumId w:val="45"/>
  </w:num>
  <w:num w:numId="57">
    <w:abstractNumId w:val="70"/>
  </w:num>
  <w:num w:numId="58">
    <w:abstractNumId w:val="53"/>
  </w:num>
  <w:num w:numId="59">
    <w:abstractNumId w:val="24"/>
  </w:num>
  <w:num w:numId="60">
    <w:abstractNumId w:val="145"/>
  </w:num>
  <w:num w:numId="61">
    <w:abstractNumId w:val="4"/>
  </w:num>
  <w:num w:numId="62">
    <w:abstractNumId w:val="21"/>
  </w:num>
  <w:num w:numId="63">
    <w:abstractNumId w:val="184"/>
  </w:num>
  <w:num w:numId="64">
    <w:abstractNumId w:val="1"/>
  </w:num>
  <w:num w:numId="65">
    <w:abstractNumId w:val="26"/>
  </w:num>
  <w:num w:numId="66">
    <w:abstractNumId w:val="165"/>
  </w:num>
  <w:num w:numId="67">
    <w:abstractNumId w:val="61"/>
  </w:num>
  <w:num w:numId="68">
    <w:abstractNumId w:val="179"/>
  </w:num>
  <w:num w:numId="69">
    <w:abstractNumId w:val="17"/>
  </w:num>
  <w:num w:numId="70">
    <w:abstractNumId w:val="14"/>
  </w:num>
  <w:num w:numId="71">
    <w:abstractNumId w:val="168"/>
  </w:num>
  <w:num w:numId="72">
    <w:abstractNumId w:val="126"/>
  </w:num>
  <w:num w:numId="73">
    <w:abstractNumId w:val="122"/>
  </w:num>
  <w:num w:numId="74">
    <w:abstractNumId w:val="135"/>
  </w:num>
  <w:num w:numId="75">
    <w:abstractNumId w:val="116"/>
  </w:num>
  <w:num w:numId="76">
    <w:abstractNumId w:val="3"/>
  </w:num>
  <w:num w:numId="77">
    <w:abstractNumId w:val="121"/>
  </w:num>
  <w:num w:numId="78">
    <w:abstractNumId w:val="187"/>
  </w:num>
  <w:num w:numId="79">
    <w:abstractNumId w:val="93"/>
  </w:num>
  <w:num w:numId="80">
    <w:abstractNumId w:val="10"/>
  </w:num>
  <w:num w:numId="81">
    <w:abstractNumId w:val="128"/>
  </w:num>
  <w:num w:numId="82">
    <w:abstractNumId w:val="112"/>
  </w:num>
  <w:num w:numId="83">
    <w:abstractNumId w:val="33"/>
  </w:num>
  <w:num w:numId="84">
    <w:abstractNumId w:val="134"/>
  </w:num>
  <w:num w:numId="85">
    <w:abstractNumId w:val="20"/>
  </w:num>
  <w:num w:numId="86">
    <w:abstractNumId w:val="150"/>
  </w:num>
  <w:num w:numId="87">
    <w:abstractNumId w:val="25"/>
  </w:num>
  <w:num w:numId="88">
    <w:abstractNumId w:val="120"/>
  </w:num>
  <w:num w:numId="89">
    <w:abstractNumId w:val="28"/>
  </w:num>
  <w:num w:numId="90">
    <w:abstractNumId w:val="170"/>
  </w:num>
  <w:num w:numId="91">
    <w:abstractNumId w:val="79"/>
  </w:num>
  <w:num w:numId="92">
    <w:abstractNumId w:val="6"/>
  </w:num>
  <w:num w:numId="93">
    <w:abstractNumId w:val="2"/>
  </w:num>
  <w:num w:numId="94">
    <w:abstractNumId w:val="36"/>
  </w:num>
  <w:num w:numId="95">
    <w:abstractNumId w:val="87"/>
  </w:num>
  <w:num w:numId="96">
    <w:abstractNumId w:val="151"/>
  </w:num>
  <w:num w:numId="97">
    <w:abstractNumId w:val="88"/>
  </w:num>
  <w:num w:numId="98">
    <w:abstractNumId w:val="160"/>
  </w:num>
  <w:num w:numId="99">
    <w:abstractNumId w:val="62"/>
  </w:num>
  <w:num w:numId="100">
    <w:abstractNumId w:val="180"/>
  </w:num>
  <w:num w:numId="101">
    <w:abstractNumId w:val="5"/>
  </w:num>
  <w:num w:numId="102">
    <w:abstractNumId w:val="0"/>
  </w:num>
  <w:num w:numId="103">
    <w:abstractNumId w:val="78"/>
  </w:num>
  <w:num w:numId="104">
    <w:abstractNumId w:val="67"/>
  </w:num>
  <w:num w:numId="105">
    <w:abstractNumId w:val="127"/>
  </w:num>
  <w:num w:numId="106">
    <w:abstractNumId w:val="146"/>
  </w:num>
  <w:num w:numId="107">
    <w:abstractNumId w:val="85"/>
  </w:num>
  <w:num w:numId="108">
    <w:abstractNumId w:val="83"/>
  </w:num>
  <w:num w:numId="109">
    <w:abstractNumId w:val="96"/>
  </w:num>
  <w:num w:numId="110">
    <w:abstractNumId w:val="95"/>
  </w:num>
  <w:num w:numId="111">
    <w:abstractNumId w:val="186"/>
  </w:num>
  <w:num w:numId="112">
    <w:abstractNumId w:val="155"/>
  </w:num>
  <w:num w:numId="113">
    <w:abstractNumId w:val="141"/>
  </w:num>
  <w:num w:numId="114">
    <w:abstractNumId w:val="152"/>
  </w:num>
  <w:num w:numId="115">
    <w:abstractNumId w:val="173"/>
  </w:num>
  <w:num w:numId="116">
    <w:abstractNumId w:val="161"/>
  </w:num>
  <w:num w:numId="117">
    <w:abstractNumId w:val="38"/>
  </w:num>
  <w:num w:numId="118">
    <w:abstractNumId w:val="137"/>
  </w:num>
  <w:num w:numId="119">
    <w:abstractNumId w:val="18"/>
  </w:num>
  <w:num w:numId="120">
    <w:abstractNumId w:val="13"/>
  </w:num>
  <w:num w:numId="121">
    <w:abstractNumId w:val="64"/>
  </w:num>
  <w:num w:numId="122">
    <w:abstractNumId w:val="123"/>
  </w:num>
  <w:num w:numId="123">
    <w:abstractNumId w:val="80"/>
  </w:num>
  <w:num w:numId="124">
    <w:abstractNumId w:val="156"/>
  </w:num>
  <w:num w:numId="125">
    <w:abstractNumId w:val="74"/>
  </w:num>
  <w:num w:numId="126">
    <w:abstractNumId w:val="158"/>
  </w:num>
  <w:num w:numId="127">
    <w:abstractNumId w:val="54"/>
  </w:num>
  <w:num w:numId="128">
    <w:abstractNumId w:val="105"/>
  </w:num>
  <w:num w:numId="129">
    <w:abstractNumId w:val="169"/>
  </w:num>
  <w:num w:numId="130">
    <w:abstractNumId w:val="50"/>
  </w:num>
  <w:num w:numId="131">
    <w:abstractNumId w:val="90"/>
  </w:num>
  <w:num w:numId="132">
    <w:abstractNumId w:val="69"/>
  </w:num>
  <w:num w:numId="133">
    <w:abstractNumId w:val="153"/>
  </w:num>
  <w:num w:numId="134">
    <w:abstractNumId w:val="43"/>
  </w:num>
  <w:num w:numId="135">
    <w:abstractNumId w:val="9"/>
  </w:num>
  <w:num w:numId="136">
    <w:abstractNumId w:val="177"/>
  </w:num>
  <w:num w:numId="137">
    <w:abstractNumId w:val="77"/>
  </w:num>
  <w:num w:numId="138">
    <w:abstractNumId w:val="59"/>
  </w:num>
  <w:num w:numId="139">
    <w:abstractNumId w:val="84"/>
  </w:num>
  <w:num w:numId="140">
    <w:abstractNumId w:val="76"/>
  </w:num>
  <w:num w:numId="141">
    <w:abstractNumId w:val="56"/>
  </w:num>
  <w:num w:numId="142">
    <w:abstractNumId w:val="7"/>
  </w:num>
  <w:num w:numId="143">
    <w:abstractNumId w:val="142"/>
  </w:num>
  <w:num w:numId="144">
    <w:abstractNumId w:val="91"/>
  </w:num>
  <w:num w:numId="145">
    <w:abstractNumId w:val="23"/>
  </w:num>
  <w:num w:numId="146">
    <w:abstractNumId w:val="44"/>
  </w:num>
  <w:num w:numId="147">
    <w:abstractNumId w:val="92"/>
  </w:num>
  <w:num w:numId="148">
    <w:abstractNumId w:val="110"/>
  </w:num>
  <w:num w:numId="149">
    <w:abstractNumId w:val="34"/>
  </w:num>
  <w:num w:numId="150">
    <w:abstractNumId w:val="143"/>
  </w:num>
  <w:num w:numId="151">
    <w:abstractNumId w:val="172"/>
  </w:num>
  <w:num w:numId="152">
    <w:abstractNumId w:val="129"/>
  </w:num>
  <w:num w:numId="153">
    <w:abstractNumId w:val="31"/>
  </w:num>
  <w:num w:numId="154">
    <w:abstractNumId w:val="11"/>
  </w:num>
  <w:num w:numId="155">
    <w:abstractNumId w:val="195"/>
  </w:num>
  <w:num w:numId="156">
    <w:abstractNumId w:val="82"/>
  </w:num>
  <w:num w:numId="157">
    <w:abstractNumId w:val="106"/>
  </w:num>
  <w:num w:numId="158">
    <w:abstractNumId w:val="194"/>
  </w:num>
  <w:num w:numId="159">
    <w:abstractNumId w:val="72"/>
  </w:num>
  <w:num w:numId="160">
    <w:abstractNumId w:val="46"/>
  </w:num>
  <w:num w:numId="161">
    <w:abstractNumId w:val="140"/>
  </w:num>
  <w:num w:numId="162">
    <w:abstractNumId w:val="15"/>
  </w:num>
  <w:num w:numId="163">
    <w:abstractNumId w:val="190"/>
  </w:num>
  <w:num w:numId="164">
    <w:abstractNumId w:val="41"/>
  </w:num>
  <w:num w:numId="165">
    <w:abstractNumId w:val="107"/>
  </w:num>
  <w:num w:numId="166">
    <w:abstractNumId w:val="99"/>
  </w:num>
  <w:num w:numId="167">
    <w:abstractNumId w:val="178"/>
  </w:num>
  <w:num w:numId="168">
    <w:abstractNumId w:val="147"/>
  </w:num>
  <w:num w:numId="169">
    <w:abstractNumId w:val="30"/>
  </w:num>
  <w:num w:numId="170">
    <w:abstractNumId w:val="19"/>
  </w:num>
  <w:num w:numId="171">
    <w:abstractNumId w:val="35"/>
  </w:num>
  <w:num w:numId="172">
    <w:abstractNumId w:val="51"/>
  </w:num>
  <w:num w:numId="173">
    <w:abstractNumId w:val="102"/>
  </w:num>
  <w:num w:numId="174">
    <w:abstractNumId w:val="133"/>
  </w:num>
  <w:num w:numId="175">
    <w:abstractNumId w:val="124"/>
  </w:num>
  <w:num w:numId="176">
    <w:abstractNumId w:val="48"/>
  </w:num>
  <w:num w:numId="177">
    <w:abstractNumId w:val="42"/>
  </w:num>
  <w:num w:numId="178">
    <w:abstractNumId w:val="22"/>
  </w:num>
  <w:num w:numId="179">
    <w:abstractNumId w:val="89"/>
  </w:num>
  <w:num w:numId="180">
    <w:abstractNumId w:val="164"/>
  </w:num>
  <w:num w:numId="181">
    <w:abstractNumId w:val="98"/>
  </w:num>
  <w:num w:numId="182">
    <w:abstractNumId w:val="63"/>
  </w:num>
  <w:num w:numId="183">
    <w:abstractNumId w:val="131"/>
  </w:num>
  <w:num w:numId="184">
    <w:abstractNumId w:val="193"/>
  </w:num>
  <w:num w:numId="185">
    <w:abstractNumId w:val="192"/>
  </w:num>
  <w:num w:numId="186">
    <w:abstractNumId w:val="191"/>
  </w:num>
  <w:num w:numId="187">
    <w:abstractNumId w:val="125"/>
  </w:num>
  <w:num w:numId="188">
    <w:abstractNumId w:val="32"/>
  </w:num>
  <w:num w:numId="189">
    <w:abstractNumId w:val="148"/>
  </w:num>
  <w:num w:numId="190">
    <w:abstractNumId w:val="66"/>
  </w:num>
  <w:num w:numId="191">
    <w:abstractNumId w:val="182"/>
  </w:num>
  <w:num w:numId="192">
    <w:abstractNumId w:val="157"/>
  </w:num>
  <w:num w:numId="193">
    <w:abstractNumId w:val="154"/>
  </w:num>
  <w:num w:numId="194">
    <w:abstractNumId w:val="101"/>
  </w:num>
  <w:num w:numId="195">
    <w:abstractNumId w:val="176"/>
  </w:num>
  <w:num w:numId="196">
    <w:abstractNumId w:val="68"/>
  </w:num>
  <w:num w:numId="197">
    <w:abstractNumId w:val="60"/>
  </w:num>
  <w:num w:numId="198">
    <w:abstractNumId w:val="86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0A83"/>
    <w:rsid w:val="00770465"/>
    <w:rsid w:val="009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6DF5819-40BA-4BA5-A5B4-DA1B243F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63"/>
      <w:ind w:left="120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0" w:firstLine="397"/>
    </w:pPr>
  </w:style>
  <w:style w:type="paragraph" w:customStyle="1" w:styleId="TableParagraph">
    <w:name w:val="Table Paragraph"/>
    <w:basedOn w:val="Normal"/>
    <w:uiPriority w:val="1"/>
    <w:qFormat/>
    <w:pPr>
      <w:ind w:left="161"/>
    </w:pPr>
  </w:style>
  <w:style w:type="paragraph" w:styleId="Header">
    <w:name w:val="header"/>
    <w:basedOn w:val="Normal"/>
    <w:link w:val="HeaderChar"/>
    <w:uiPriority w:val="99"/>
    <w:unhideWhenUsed/>
    <w:rsid w:val="00770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4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465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77046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7046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7046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704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termini.nytud.hu/htonline/htlista" TargetMode="External"/><Relationship Id="rId26" Type="http://schemas.openxmlformats.org/officeDocument/2006/relationships/hyperlink" Target="http://www.gramo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kp.hu/tankonyv/magyar_nyelv_11/lecke_02_00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nkp.hu/" TargetMode="External"/><Relationship Id="rId17" Type="http://schemas.openxmlformats.org/officeDocument/2006/relationships/hyperlink" Target="http://www.nkp.hu/" TargetMode="External"/><Relationship Id="rId25" Type="http://schemas.openxmlformats.org/officeDocument/2006/relationships/hyperlink" Target="http://beszelo.c3.hu/04/01/14arat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kp.hu/tankonyv/magyar_" TargetMode="External"/><Relationship Id="rId20" Type="http://schemas.openxmlformats.org/officeDocument/2006/relationships/hyperlink" Target="http://www/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nkp.hu/tankonyv/magyar_nyelv_11/lec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kp.hu/tankonyv/etika_11/lec-" TargetMode="External"/><Relationship Id="rId23" Type="http://schemas.openxmlformats.org/officeDocument/2006/relationships/hyperlink" Target="http://www.nkp.hu/tankonyv/ma-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magyartanar/" TargetMode="External"/><Relationship Id="rId19" Type="http://schemas.openxmlformats.org/officeDocument/2006/relationships/hyperlink" Target="http://www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kp.hu/" TargetMode="External"/><Relationship Id="rId22" Type="http://schemas.openxmlformats.org/officeDocument/2006/relationships/hyperlink" Target="http://www.nkp.hu/tankonyv/magyar_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92992</Words>
  <Characters>530059</Characters>
  <Application>Microsoft Office Word</Application>
  <DocSecurity>0</DocSecurity>
  <Lines>4417</Lines>
  <Paragraphs>1243</Paragraphs>
  <ScaleCrop>false</ScaleCrop>
  <Company/>
  <LinksUpToDate>false</LinksUpToDate>
  <CharactersWithSpaces>621808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2023-10-26T12:12:00Z</dcterms:created>
  <dcterms:modified xsi:type="dcterms:W3CDTF">2023-10-26T12:14:00Z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2023-10-26T00:00:00Z</vt:filetime>
  </property>
</Properties>
</file>