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7552E3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552E3" w:rsidRPr="00D70371" w:rsidRDefault="007552E3" w:rsidP="007552E3">
            <w:pPr>
              <w:pStyle w:val="NASLOVZLATO"/>
            </w:pPr>
            <w:r w:rsidRPr="00D5247D">
              <w:t>ПРАВИЛНИК</w:t>
            </w:r>
          </w:p>
          <w:p w:rsidR="007552E3" w:rsidRPr="00D70371" w:rsidRDefault="00872946" w:rsidP="007552E3">
            <w:pPr>
              <w:pStyle w:val="NASLOVBELO"/>
            </w:pPr>
            <w:r w:rsidRPr="00872946">
              <w:t>О ИЗМЕНИ И ДОПУНИ ПРАВИЛНИКА О ПЛАНУ И ПРОГРАМУ НАСТАВЕ И УЧЕЊА СТРУЧНИХ ПРЕДМЕТА СРЕДЊЕГ СТРУЧНОГ ОБРАЗОВАЊА И ВАСПИТАЊА У ПОДРУЧЈУ РАДА ТЕКСТИЛСТВО И КОЖАРСТВО</w:t>
            </w:r>
          </w:p>
          <w:p w:rsidR="00932A9A" w:rsidRPr="00215591" w:rsidRDefault="007552E3" w:rsidP="00333E38">
            <w:pPr>
              <w:pStyle w:val="podnaslovpropisa"/>
              <w:rPr>
                <w:lang w:val="en-US"/>
              </w:rPr>
            </w:pPr>
            <w:r w:rsidRPr="00D5247D">
              <w:t>("Сл. гласник РС - Просветни гласник", бр. 1</w:t>
            </w:r>
            <w:r w:rsidR="00333E38">
              <w:t>4</w:t>
            </w:r>
            <w:r w:rsidRPr="00D5247D">
              <w:t>/2022)</w:t>
            </w:r>
          </w:p>
        </w:tc>
      </w:tr>
    </w:tbl>
    <w:p w:rsidR="005D6DF1" w:rsidRDefault="005D6DF1" w:rsidP="00D70371">
      <w:bookmarkStart w:id="0" w:name="str_1"/>
      <w:bookmarkEnd w:id="0"/>
    </w:p>
    <w:p w:rsidR="00872946" w:rsidRPr="00872946" w:rsidRDefault="00872946" w:rsidP="00872946">
      <w:pPr>
        <w:widowControl w:val="0"/>
        <w:autoSpaceDE w:val="0"/>
        <w:autoSpaceDN w:val="0"/>
        <w:spacing w:before="98" w:line="232" w:lineRule="auto"/>
        <w:ind w:right="117"/>
        <w:contextualSpacing w:val="0"/>
        <w:jc w:val="both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На основу члана 67. став 4. Закона о основама система образовања и васпитања („Службени гласник РС”, бр. 88/17, 27/18 – др. закон, 10/19, 6/20 и 129/21) и члана 17. став 4. и члана 24. Закона о Влади („Службени гласник РС”, бр. 55/05, 71/05 – исправка, 101/07, 65/08, 16/11, 68/12 – УС, 72/12, 7/14 – УС, 44/14 и 30/18 – др. закон),</w:t>
      </w:r>
    </w:p>
    <w:p w:rsidR="00872946" w:rsidRPr="00872946" w:rsidRDefault="00872946" w:rsidP="00872946">
      <w:pPr>
        <w:widowControl w:val="0"/>
        <w:autoSpaceDE w:val="0"/>
        <w:autoSpaceDN w:val="0"/>
        <w:spacing w:line="200" w:lineRule="exact"/>
        <w:contextualSpacing w:val="0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Министар просвете, науке и технолошког развоја доноси</w:t>
      </w:r>
    </w:p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16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ind w:right="60"/>
        <w:contextualSpacing w:val="0"/>
        <w:jc w:val="center"/>
        <w:outlineLvl w:val="0"/>
        <w:rPr>
          <w:rFonts w:eastAsia="Times New Roman"/>
          <w:b/>
          <w:bCs/>
          <w:noProof w:val="0"/>
          <w:sz w:val="20"/>
          <w:szCs w:val="20"/>
          <w:lang w:val="en-US"/>
        </w:rPr>
      </w:pPr>
      <w:r>
        <w:rPr>
          <w:rFonts w:eastAsia="Times New Roman"/>
          <w:b/>
          <w:bCs/>
          <w:noProof w:val="0"/>
          <w:sz w:val="20"/>
          <w:szCs w:val="20"/>
          <w:lang w:val="en-US"/>
        </w:rPr>
        <w:t>П</w:t>
      </w:r>
      <w:r w:rsidRPr="00872946">
        <w:rPr>
          <w:rFonts w:eastAsia="Times New Roman"/>
          <w:b/>
          <w:bCs/>
          <w:noProof w:val="0"/>
          <w:sz w:val="20"/>
          <w:szCs w:val="20"/>
          <w:lang w:val="en-US"/>
        </w:rPr>
        <w:t>РАВИЛНИК</w:t>
      </w:r>
    </w:p>
    <w:p w:rsidR="00872946" w:rsidRPr="00872946" w:rsidRDefault="00872946" w:rsidP="00872946">
      <w:pPr>
        <w:widowControl w:val="0"/>
        <w:autoSpaceDE w:val="0"/>
        <w:autoSpaceDN w:val="0"/>
        <w:spacing w:before="180" w:line="249" w:lineRule="auto"/>
        <w:ind w:right="60"/>
        <w:contextualSpacing w:val="0"/>
        <w:jc w:val="center"/>
        <w:rPr>
          <w:rFonts w:eastAsia="Times New Roman"/>
          <w:b/>
          <w:noProof w:val="0"/>
          <w:sz w:val="20"/>
          <w:szCs w:val="22"/>
          <w:lang w:val="en-US"/>
        </w:rPr>
      </w:pPr>
      <w:r w:rsidRPr="00872946">
        <w:rPr>
          <w:rFonts w:eastAsia="Times New Roman"/>
          <w:b/>
          <w:noProof w:val="0"/>
          <w:sz w:val="20"/>
          <w:szCs w:val="22"/>
          <w:lang w:val="en-US"/>
        </w:rPr>
        <w:t>o измени и допуни Правилника о плану и програму наставе и учења стручних предмета средњег стручног образовања и васпитања у подручју рада Текстилство и кожарство</w:t>
      </w:r>
    </w:p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b/>
          <w:noProof w:val="0"/>
          <w:sz w:val="23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spacing w:line="203" w:lineRule="exact"/>
        <w:ind w:right="60"/>
        <w:contextualSpacing w:val="0"/>
        <w:jc w:val="center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Члан 1.</w:t>
      </w:r>
    </w:p>
    <w:p w:rsidR="00872946" w:rsidRPr="00872946" w:rsidRDefault="00872946" w:rsidP="00872946">
      <w:pPr>
        <w:widowControl w:val="0"/>
        <w:autoSpaceDE w:val="0"/>
        <w:autoSpaceDN w:val="0"/>
        <w:spacing w:before="1" w:line="232" w:lineRule="auto"/>
        <w:ind w:right="60"/>
        <w:contextualSpacing w:val="0"/>
        <w:jc w:val="both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 xml:space="preserve">У Правилнику о плану и програму наставе и учења стручних предмета средњег стручног образовања и васпитања у подручју рада Текстилство и кожарство („Службени </w:t>
      </w:r>
      <w:r w:rsidRPr="00872946">
        <w:rPr>
          <w:rFonts w:eastAsia="Times New Roman"/>
          <w:noProof w:val="0"/>
          <w:spacing w:val="-3"/>
          <w:lang w:val="en-US"/>
        </w:rPr>
        <w:t xml:space="preserve">гласник </w:t>
      </w:r>
      <w:r w:rsidRPr="00872946">
        <w:rPr>
          <w:rFonts w:eastAsia="Times New Roman"/>
          <w:noProof w:val="0"/>
          <w:lang w:val="en-US"/>
        </w:rPr>
        <w:t xml:space="preserve">РС – Просветни гласник”, бр. 9/19, 13/20, 10/21, 2/22 и 7/22), у делу: „ПЛАН </w:t>
      </w:r>
      <w:r w:rsidRPr="00872946">
        <w:rPr>
          <w:rFonts w:eastAsia="Times New Roman"/>
          <w:noProof w:val="0"/>
          <w:spacing w:val="-3"/>
          <w:lang w:val="en-US"/>
        </w:rPr>
        <w:t xml:space="preserve">НАСТАВЕ </w:t>
      </w:r>
      <w:r w:rsidRPr="00872946">
        <w:rPr>
          <w:rFonts w:eastAsia="Times New Roman"/>
          <w:noProof w:val="0"/>
          <w:lang w:val="en-US"/>
        </w:rPr>
        <w:t xml:space="preserve">И УЧЕЊА ЗА </w:t>
      </w:r>
      <w:r w:rsidRPr="00872946">
        <w:rPr>
          <w:rFonts w:eastAsia="Times New Roman"/>
          <w:noProof w:val="0"/>
          <w:spacing w:val="-4"/>
          <w:lang w:val="en-US"/>
        </w:rPr>
        <w:t xml:space="preserve">ОБРАЗОВНИ </w:t>
      </w:r>
      <w:r w:rsidRPr="00872946">
        <w:rPr>
          <w:rFonts w:eastAsia="Times New Roman"/>
          <w:noProof w:val="0"/>
          <w:lang w:val="en-US"/>
        </w:rPr>
        <w:t xml:space="preserve">ПРОФИЛ ОБУЋАР”, после табеле: „Подела одељења на групе” додаје се табела: „Подела одељења у групе за реализацију по Закону о дуалном образовању”, </w:t>
      </w:r>
      <w:r w:rsidRPr="00872946">
        <w:rPr>
          <w:rFonts w:eastAsia="Times New Roman"/>
          <w:noProof w:val="0"/>
          <w:spacing w:val="-3"/>
          <w:lang w:val="en-US"/>
        </w:rPr>
        <w:t xml:space="preserve">која </w:t>
      </w:r>
      <w:r w:rsidRPr="00872946">
        <w:rPr>
          <w:rFonts w:eastAsia="Times New Roman"/>
          <w:noProof w:val="0"/>
          <w:lang w:val="en-US"/>
        </w:rPr>
        <w:t>је одштампана уз овај правилник и чини његов саставни део.</w:t>
      </w:r>
    </w:p>
    <w:p w:rsidR="00872946" w:rsidRPr="00872946" w:rsidRDefault="00872946" w:rsidP="00872946">
      <w:pPr>
        <w:widowControl w:val="0"/>
        <w:autoSpaceDE w:val="0"/>
        <w:autoSpaceDN w:val="0"/>
        <w:spacing w:line="195" w:lineRule="exact"/>
        <w:ind w:right="60"/>
        <w:contextualSpacing w:val="0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У делу: „ПЛАН НАСТАВЕ И УЧЕЊА ЗА ОБРАЗОВНИ ПРОФИЛ МОДНИ КРОЈАЧ”, одељак: „ОБАВЕЗНИ СТРУЧНИ ПРЕДМЕ-</w:t>
      </w:r>
    </w:p>
    <w:p w:rsidR="00872946" w:rsidRPr="00872946" w:rsidRDefault="00872946" w:rsidP="00872946">
      <w:pPr>
        <w:widowControl w:val="0"/>
        <w:autoSpaceDE w:val="0"/>
        <w:autoSpaceDN w:val="0"/>
        <w:spacing w:before="2" w:line="232" w:lineRule="auto"/>
        <w:ind w:right="60"/>
        <w:contextualSpacing w:val="0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ТИ” садржај предмета: „ПРАКТИЧНА НАСТАВА” замењује се новим садржајем предмета: „ПРАКТИЧНА НАСТАВА”, који је одштам- пан уз овај правилник и чини његов саставни део.</w:t>
      </w:r>
    </w:p>
    <w:p w:rsidR="00872946" w:rsidRPr="00872946" w:rsidRDefault="00872946" w:rsidP="00872946">
      <w:pPr>
        <w:widowControl w:val="0"/>
        <w:autoSpaceDE w:val="0"/>
        <w:autoSpaceDN w:val="0"/>
        <w:spacing w:before="163" w:line="203" w:lineRule="exact"/>
        <w:ind w:right="60"/>
        <w:contextualSpacing w:val="0"/>
        <w:jc w:val="center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Члан 2.</w:t>
      </w:r>
    </w:p>
    <w:p w:rsidR="00872946" w:rsidRPr="00872946" w:rsidRDefault="00872946" w:rsidP="00872946">
      <w:pPr>
        <w:widowControl w:val="0"/>
        <w:autoSpaceDE w:val="0"/>
        <w:autoSpaceDN w:val="0"/>
        <w:spacing w:line="203" w:lineRule="exact"/>
        <w:ind w:right="60"/>
        <w:contextualSpacing w:val="0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spacing w:val="-3"/>
          <w:lang w:val="en-US"/>
        </w:rPr>
        <w:t xml:space="preserve">Овај </w:t>
      </w:r>
      <w:r w:rsidRPr="00872946">
        <w:rPr>
          <w:rFonts w:eastAsia="Times New Roman"/>
          <w:noProof w:val="0"/>
          <w:lang w:val="en-US"/>
        </w:rPr>
        <w:t xml:space="preserve">правилник </w:t>
      </w:r>
      <w:r w:rsidRPr="00872946">
        <w:rPr>
          <w:rFonts w:eastAsia="Times New Roman"/>
          <w:noProof w:val="0"/>
          <w:spacing w:val="-3"/>
          <w:lang w:val="en-US"/>
        </w:rPr>
        <w:t xml:space="preserve">ступа </w:t>
      </w:r>
      <w:r w:rsidRPr="00872946">
        <w:rPr>
          <w:rFonts w:eastAsia="Times New Roman"/>
          <w:noProof w:val="0"/>
          <w:lang w:val="en-US"/>
        </w:rPr>
        <w:t xml:space="preserve">на снагу </w:t>
      </w:r>
      <w:r w:rsidRPr="00872946">
        <w:rPr>
          <w:rFonts w:eastAsia="Times New Roman"/>
          <w:noProof w:val="0"/>
          <w:spacing w:val="-3"/>
          <w:lang w:val="en-US"/>
        </w:rPr>
        <w:t xml:space="preserve">наредног </w:t>
      </w:r>
      <w:r w:rsidRPr="00872946">
        <w:rPr>
          <w:rFonts w:eastAsia="Times New Roman"/>
          <w:noProof w:val="0"/>
          <w:lang w:val="en-US"/>
        </w:rPr>
        <w:t xml:space="preserve">дана </w:t>
      </w:r>
      <w:r w:rsidRPr="00872946">
        <w:rPr>
          <w:rFonts w:eastAsia="Times New Roman"/>
          <w:noProof w:val="0"/>
          <w:spacing w:val="-4"/>
          <w:lang w:val="en-US"/>
        </w:rPr>
        <w:t xml:space="preserve">од </w:t>
      </w:r>
      <w:r w:rsidRPr="00872946">
        <w:rPr>
          <w:rFonts w:eastAsia="Times New Roman"/>
          <w:noProof w:val="0"/>
          <w:lang w:val="en-US"/>
        </w:rPr>
        <w:t xml:space="preserve">дана </w:t>
      </w:r>
      <w:r w:rsidRPr="00872946">
        <w:rPr>
          <w:rFonts w:eastAsia="Times New Roman"/>
          <w:noProof w:val="0"/>
          <w:spacing w:val="-3"/>
          <w:lang w:val="en-US"/>
        </w:rPr>
        <w:t xml:space="preserve">објављивања </w:t>
      </w:r>
      <w:r w:rsidRPr="00872946">
        <w:rPr>
          <w:rFonts w:eastAsia="Times New Roman"/>
          <w:noProof w:val="0"/>
          <w:lang w:val="en-US"/>
        </w:rPr>
        <w:t xml:space="preserve">у </w:t>
      </w:r>
      <w:r w:rsidRPr="00872946">
        <w:rPr>
          <w:rFonts w:eastAsia="Times New Roman"/>
          <w:noProof w:val="0"/>
          <w:spacing w:val="-4"/>
          <w:lang w:val="en-US"/>
        </w:rPr>
        <w:t xml:space="preserve">„Службеном гласнику Републике </w:t>
      </w:r>
      <w:r w:rsidRPr="00872946">
        <w:rPr>
          <w:rFonts w:eastAsia="Times New Roman"/>
          <w:noProof w:val="0"/>
          <w:lang w:val="en-US"/>
        </w:rPr>
        <w:t xml:space="preserve">Србије – Просветном </w:t>
      </w:r>
      <w:r w:rsidRPr="00872946">
        <w:rPr>
          <w:rFonts w:eastAsia="Times New Roman"/>
          <w:noProof w:val="0"/>
          <w:spacing w:val="-4"/>
          <w:lang w:val="en-US"/>
        </w:rPr>
        <w:t>гласнику”.</w:t>
      </w:r>
    </w:p>
    <w:p w:rsidR="00872946" w:rsidRPr="00872946" w:rsidRDefault="00872946" w:rsidP="00872946">
      <w:pPr>
        <w:widowControl w:val="0"/>
        <w:autoSpaceDE w:val="0"/>
        <w:autoSpaceDN w:val="0"/>
        <w:ind w:right="60"/>
        <w:contextualSpacing w:val="0"/>
        <w:rPr>
          <w:rFonts w:eastAsia="Times New Roman"/>
          <w:noProof w:val="0"/>
          <w:sz w:val="20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spacing w:before="10"/>
        <w:contextualSpacing w:val="0"/>
        <w:rPr>
          <w:rFonts w:eastAsia="Times New Roman"/>
          <w:noProof w:val="0"/>
          <w:sz w:val="12"/>
          <w:lang w:val="en-US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677"/>
        <w:gridCol w:w="560"/>
        <w:gridCol w:w="1441"/>
        <w:gridCol w:w="435"/>
        <w:gridCol w:w="1077"/>
        <w:gridCol w:w="1145"/>
        <w:gridCol w:w="1598"/>
      </w:tblGrid>
      <w:tr w:rsidR="00872946" w:rsidRPr="00872946" w:rsidTr="00ED76A2">
        <w:trPr>
          <w:trHeight w:val="198"/>
        </w:trPr>
        <w:tc>
          <w:tcPr>
            <w:tcW w:w="10541" w:type="dxa"/>
            <w:gridSpan w:val="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Подела одељења у групе за реализацију по Закону о дуалном образовању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 w:val="restart"/>
            <w:tcBorders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3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разред</w:t>
            </w:r>
          </w:p>
        </w:tc>
        <w:tc>
          <w:tcPr>
            <w:tcW w:w="3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3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предмет/модул</w:t>
            </w:r>
          </w:p>
        </w:tc>
        <w:tc>
          <w:tcPr>
            <w:tcW w:w="3513" w:type="dxa"/>
            <w:gridSpan w:val="4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годишњи фонд часова</w:t>
            </w:r>
          </w:p>
        </w:tc>
        <w:tc>
          <w:tcPr>
            <w:tcW w:w="11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43"/>
              <w:ind w:right="103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број ученика у групи – до</w:t>
            </w:r>
          </w:p>
        </w:tc>
        <w:tc>
          <w:tcPr>
            <w:tcW w:w="1598" w:type="dxa"/>
            <w:vMerge w:val="restart"/>
            <w:tcBorders>
              <w:lef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43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Потребно ангажовање помоћног наставника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вежбе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3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практична настава</w:t>
            </w: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УКР</w:t>
            </w: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3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настава у блоку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 w:val="restart"/>
            <w:tcBorders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19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I</w:t>
            </w: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Познавање материјала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72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15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9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НЕ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Моделовање обуће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108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ДА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Практична настава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38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216</w:t>
            </w: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3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ДА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 w:val="restart"/>
            <w:tcBorders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19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20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II</w:t>
            </w: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Естетско обликовање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66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15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9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НЕ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Моделовање обуће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99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3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ДА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Практична настава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396</w:t>
            </w: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3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90</w:t>
            </w: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9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НЕ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 w:val="restart"/>
            <w:tcBorders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3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2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III</w:t>
            </w: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Моделовање обуће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84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3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ДА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Практична настава/учење кроз рад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504</w:t>
            </w: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3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150</w:t>
            </w: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9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НЕ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Предузетништво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56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15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9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НЕ</w:t>
            </w:r>
          </w:p>
        </w:tc>
      </w:tr>
      <w:tr w:rsidR="00872946" w:rsidRPr="00872946" w:rsidTr="00ED76A2">
        <w:trPr>
          <w:trHeight w:val="200"/>
        </w:trPr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6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Изборни програм према програму образовног профила</w:t>
            </w:r>
          </w:p>
        </w:tc>
        <w:tc>
          <w:tcPr>
            <w:tcW w:w="5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7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28</w:t>
            </w:r>
          </w:p>
        </w:tc>
        <w:tc>
          <w:tcPr>
            <w:tcW w:w="1441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4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14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47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15</w:t>
            </w:r>
          </w:p>
        </w:tc>
        <w:tc>
          <w:tcPr>
            <w:tcW w:w="159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9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НЕ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spacing w:before="6"/>
        <w:contextualSpacing w:val="0"/>
        <w:rPr>
          <w:rFonts w:eastAsia="Times New Roman"/>
          <w:noProof w:val="0"/>
          <w:sz w:val="9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spacing w:before="92"/>
        <w:ind w:right="4315"/>
        <w:contextualSpacing w:val="0"/>
        <w:jc w:val="center"/>
        <w:outlineLvl w:val="1"/>
        <w:rPr>
          <w:rFonts w:eastAsia="Times New Roman"/>
          <w:b/>
          <w:bCs/>
          <w:noProof w:val="0"/>
          <w:lang w:val="en-US"/>
        </w:rPr>
      </w:pPr>
      <w:r w:rsidRPr="00872946">
        <w:rPr>
          <w:rFonts w:eastAsia="Times New Roman"/>
          <w:b/>
          <w:bCs/>
          <w:noProof w:val="0"/>
          <w:lang w:val="en-US"/>
        </w:rPr>
        <w:t>ПРАКТИЧНА НАСТАВА</w:t>
      </w:r>
    </w:p>
    <w:p w:rsidR="00872946" w:rsidRPr="00872946" w:rsidRDefault="00872946" w:rsidP="00872946">
      <w:pPr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before="163"/>
        <w:ind w:firstLine="0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b/>
          <w:noProof w:val="0"/>
          <w:spacing w:val="-3"/>
          <w:szCs w:val="22"/>
          <w:lang w:val="en-US"/>
        </w:rPr>
        <w:t xml:space="preserve">ОСТВАРИВАЊЕ ОБРАЗОВНО-ВАСПИТНОГ </w:t>
      </w:r>
      <w:r w:rsidRPr="00872946">
        <w:rPr>
          <w:rFonts w:eastAsia="Times New Roman"/>
          <w:b/>
          <w:noProof w:val="0"/>
          <w:spacing w:val="-7"/>
          <w:szCs w:val="22"/>
          <w:lang w:val="en-US"/>
        </w:rPr>
        <w:t xml:space="preserve">РАДА </w:t>
      </w:r>
      <w:r w:rsidRPr="00872946">
        <w:rPr>
          <w:rFonts w:eastAsia="Times New Roman"/>
          <w:b/>
          <w:noProof w:val="0"/>
          <w:szCs w:val="22"/>
          <w:lang w:val="en-US"/>
        </w:rPr>
        <w:t>– ОБЛИЦИ И</w:t>
      </w:r>
      <w:r w:rsidRPr="00872946">
        <w:rPr>
          <w:rFonts w:eastAsia="Times New Roman"/>
          <w:b/>
          <w:noProof w:val="0"/>
          <w:spacing w:val="13"/>
          <w:szCs w:val="22"/>
          <w:lang w:val="en-US"/>
        </w:rPr>
        <w:t xml:space="preserve"> </w:t>
      </w:r>
      <w:r w:rsidRPr="00872946">
        <w:rPr>
          <w:rFonts w:eastAsia="Times New Roman"/>
          <w:b/>
          <w:noProof w:val="0"/>
          <w:spacing w:val="-5"/>
          <w:szCs w:val="22"/>
          <w:lang w:val="en-US"/>
        </w:rPr>
        <w:t>ТРАЈАЊЕ</w:t>
      </w:r>
    </w:p>
    <w:p w:rsidR="00872946" w:rsidRPr="00872946" w:rsidRDefault="00872946" w:rsidP="00872946">
      <w:pPr>
        <w:widowControl w:val="0"/>
        <w:autoSpaceDE w:val="0"/>
        <w:autoSpaceDN w:val="0"/>
        <w:spacing w:before="5"/>
        <w:contextualSpacing w:val="0"/>
        <w:rPr>
          <w:rFonts w:eastAsia="Times New Roman"/>
          <w:b/>
          <w:noProof w:val="0"/>
          <w:sz w:val="13"/>
          <w:lang w:val="en-US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  <w:gridCol w:w="1502"/>
      </w:tblGrid>
      <w:tr w:rsidR="00872946" w:rsidRPr="00872946" w:rsidTr="00ED76A2">
        <w:trPr>
          <w:trHeight w:val="198"/>
        </w:trPr>
        <w:tc>
          <w:tcPr>
            <w:tcW w:w="1502" w:type="dxa"/>
            <w:vMerge w:val="restart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РАЗРЕД</w:t>
            </w:r>
          </w:p>
        </w:tc>
        <w:tc>
          <w:tcPr>
            <w:tcW w:w="6008" w:type="dxa"/>
            <w:gridSpan w:val="4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5"/>
              <w:ind w:right="2622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НАСТАВА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ПРАКСА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УКУПНО</w:t>
            </w:r>
          </w:p>
        </w:tc>
      </w:tr>
      <w:tr w:rsidR="00872946" w:rsidRPr="00872946" w:rsidTr="00ED76A2">
        <w:trPr>
          <w:trHeight w:val="198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1502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Теоријска настава</w:t>
            </w:r>
          </w:p>
        </w:tc>
        <w:tc>
          <w:tcPr>
            <w:tcW w:w="1502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ind w:right="95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Вежбе</w:t>
            </w:r>
          </w:p>
        </w:tc>
        <w:tc>
          <w:tcPr>
            <w:tcW w:w="1502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ind w:right="95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Практична настава</w:t>
            </w:r>
          </w:p>
        </w:tc>
        <w:tc>
          <w:tcPr>
            <w:tcW w:w="1502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ind w:right="9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Настава у блоку</w:t>
            </w: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</w:tr>
      <w:tr w:rsidR="00872946" w:rsidRPr="00872946" w:rsidTr="00ED76A2">
        <w:trPr>
          <w:trHeight w:val="200"/>
        </w:trPr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I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5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216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5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246</w:t>
            </w:r>
          </w:p>
        </w:tc>
      </w:tr>
      <w:tr w:rsidR="00872946" w:rsidRPr="00872946" w:rsidTr="00ED76A2">
        <w:trPr>
          <w:trHeight w:val="200"/>
        </w:trPr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II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5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396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5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90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486</w:t>
            </w:r>
          </w:p>
        </w:tc>
      </w:tr>
      <w:tr w:rsidR="00872946" w:rsidRPr="00872946" w:rsidTr="00ED76A2">
        <w:trPr>
          <w:trHeight w:val="200"/>
        </w:trPr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III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5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504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5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150</w:t>
            </w: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9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654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contextualSpacing w:val="0"/>
        <w:jc w:val="center"/>
        <w:rPr>
          <w:rFonts w:eastAsia="Times New Roman"/>
          <w:noProof w:val="0"/>
          <w:sz w:val="14"/>
          <w:szCs w:val="22"/>
          <w:lang w:val="en-US"/>
        </w:rPr>
        <w:sectPr w:rsidR="00872946" w:rsidRPr="00872946">
          <w:type w:val="continuous"/>
          <w:pgSz w:w="11910" w:h="15710"/>
          <w:pgMar w:top="1480" w:right="560" w:bottom="280" w:left="580" w:header="720" w:footer="720" w:gutter="0"/>
          <w:cols w:space="720"/>
        </w:sectPr>
      </w:pPr>
    </w:p>
    <w:p w:rsidR="00872946" w:rsidRPr="00872946" w:rsidRDefault="00872946" w:rsidP="00872946">
      <w:pPr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before="80"/>
        <w:ind w:left="280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b/>
          <w:noProof w:val="0"/>
          <w:szCs w:val="22"/>
          <w:lang w:val="en-US"/>
        </w:rPr>
        <w:t>ЦИЉЕВИ УЧЕЊА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33"/>
        </w:tabs>
        <w:autoSpaceDE w:val="0"/>
        <w:autoSpaceDN w:val="0"/>
        <w:spacing w:before="106" w:line="203" w:lineRule="exact"/>
        <w:ind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Добијање темељних практичних знања за израду одевног предмета и решавање проблема у процесу</w:t>
      </w:r>
      <w:r w:rsidRPr="00872946">
        <w:rPr>
          <w:rFonts w:eastAsia="Times New Roman"/>
          <w:noProof w:val="0"/>
          <w:spacing w:val="-19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zCs w:val="22"/>
          <w:lang w:val="en-US"/>
        </w:rPr>
        <w:t>рада;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33"/>
        </w:tabs>
        <w:autoSpaceDE w:val="0"/>
        <w:autoSpaceDN w:val="0"/>
        <w:spacing w:line="200" w:lineRule="exact"/>
        <w:ind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Развијање способности коришћења различитих извора</w:t>
      </w:r>
      <w:r w:rsidRPr="00872946">
        <w:rPr>
          <w:rFonts w:eastAsia="Times New Roman"/>
          <w:noProof w:val="0"/>
          <w:spacing w:val="-3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zCs w:val="22"/>
          <w:lang w:val="en-US"/>
        </w:rPr>
        <w:t>информација;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58"/>
        </w:tabs>
        <w:autoSpaceDE w:val="0"/>
        <w:autoSpaceDN w:val="0"/>
        <w:spacing w:before="2" w:line="232" w:lineRule="auto"/>
        <w:ind w:right="117"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Развиjaње свести о неопходности задовољења естетских и функционалних карактеристика одевних предмета као неодвојивих елемената</w:t>
      </w:r>
      <w:r w:rsidRPr="00872946">
        <w:rPr>
          <w:rFonts w:eastAsia="Times New Roman"/>
          <w:noProof w:val="0"/>
          <w:spacing w:val="-1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zCs w:val="22"/>
          <w:lang w:val="en-US"/>
        </w:rPr>
        <w:t>израде;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33"/>
        </w:tabs>
        <w:autoSpaceDE w:val="0"/>
        <w:autoSpaceDN w:val="0"/>
        <w:spacing w:line="197" w:lineRule="exact"/>
        <w:ind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Развијање потребних вештина у изради</w:t>
      </w:r>
      <w:r w:rsidRPr="00872946">
        <w:rPr>
          <w:rFonts w:eastAsia="Times New Roman"/>
          <w:noProof w:val="0"/>
          <w:spacing w:val="-3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zCs w:val="22"/>
          <w:lang w:val="en-US"/>
        </w:rPr>
        <w:t>одеће;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33"/>
        </w:tabs>
        <w:autoSpaceDE w:val="0"/>
        <w:autoSpaceDN w:val="0"/>
        <w:spacing w:line="200" w:lineRule="exact"/>
        <w:ind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Развијање систематичности и уредности у</w:t>
      </w:r>
      <w:r w:rsidRPr="00872946">
        <w:rPr>
          <w:rFonts w:eastAsia="Times New Roman"/>
          <w:noProof w:val="0"/>
          <w:spacing w:val="-3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zCs w:val="22"/>
          <w:lang w:val="en-US"/>
        </w:rPr>
        <w:t>раду;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33"/>
        </w:tabs>
        <w:autoSpaceDE w:val="0"/>
        <w:autoSpaceDN w:val="0"/>
        <w:spacing w:line="200" w:lineRule="exact"/>
        <w:ind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Оспособљавање за самосталан и тимски</w:t>
      </w:r>
      <w:r w:rsidRPr="00872946">
        <w:rPr>
          <w:rFonts w:eastAsia="Times New Roman"/>
          <w:noProof w:val="0"/>
          <w:spacing w:val="-4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zCs w:val="22"/>
          <w:lang w:val="en-US"/>
        </w:rPr>
        <w:t>рад;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33"/>
        </w:tabs>
        <w:autoSpaceDE w:val="0"/>
        <w:autoSpaceDN w:val="0"/>
        <w:spacing w:line="200" w:lineRule="exact"/>
        <w:ind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Оспособљавање за правилно руковање уређајима за кројење, машинама за шивење и уређајима и апаратима за</w:t>
      </w:r>
      <w:r w:rsidRPr="00872946">
        <w:rPr>
          <w:rFonts w:eastAsia="Times New Roman"/>
          <w:noProof w:val="0"/>
          <w:spacing w:val="-27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pacing w:val="-3"/>
          <w:szCs w:val="22"/>
          <w:lang w:val="en-US"/>
        </w:rPr>
        <w:t>пеглање;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46"/>
        </w:tabs>
        <w:autoSpaceDE w:val="0"/>
        <w:autoSpaceDN w:val="0"/>
        <w:spacing w:before="1" w:line="232" w:lineRule="auto"/>
        <w:ind w:right="117"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Развијање логичког мишљења и међусобног повезивања теоријских знања и практичних вештина и указивање на </w:t>
      </w:r>
      <w:r w:rsidRPr="00872946">
        <w:rPr>
          <w:rFonts w:eastAsia="Times New Roman"/>
          <w:noProof w:val="0"/>
          <w:spacing w:val="-3"/>
          <w:szCs w:val="22"/>
          <w:lang w:val="en-US"/>
        </w:rPr>
        <w:t xml:space="preserve">њихову </w:t>
      </w:r>
      <w:r w:rsidRPr="00872946">
        <w:rPr>
          <w:rFonts w:eastAsia="Times New Roman"/>
          <w:noProof w:val="0"/>
          <w:szCs w:val="22"/>
          <w:lang w:val="en-US"/>
        </w:rPr>
        <w:t>међу- собну условљеност;</w:t>
      </w:r>
    </w:p>
    <w:p w:rsidR="00872946" w:rsidRPr="00872946" w:rsidRDefault="00872946" w:rsidP="00872946">
      <w:pPr>
        <w:widowControl w:val="0"/>
        <w:numPr>
          <w:ilvl w:val="1"/>
          <w:numId w:val="34"/>
        </w:numPr>
        <w:tabs>
          <w:tab w:val="left" w:pos="633"/>
        </w:tabs>
        <w:autoSpaceDE w:val="0"/>
        <w:autoSpaceDN w:val="0"/>
        <w:spacing w:line="200" w:lineRule="exact"/>
        <w:ind w:firstLine="397"/>
        <w:contextualSpacing w:val="0"/>
        <w:rPr>
          <w:rFonts w:eastAsia="Times New Roman"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>Стицање основних знања о припреми и одржавању радног места, као и о заштити на</w:t>
      </w:r>
      <w:r w:rsidRPr="00872946">
        <w:rPr>
          <w:rFonts w:eastAsia="Times New Roman"/>
          <w:noProof w:val="0"/>
          <w:spacing w:val="-11"/>
          <w:szCs w:val="22"/>
          <w:lang w:val="en-US"/>
        </w:rPr>
        <w:t xml:space="preserve"> </w:t>
      </w:r>
      <w:r w:rsidRPr="00872946">
        <w:rPr>
          <w:rFonts w:eastAsia="Times New Roman"/>
          <w:noProof w:val="0"/>
          <w:spacing w:val="-4"/>
          <w:szCs w:val="22"/>
          <w:lang w:val="en-US"/>
        </w:rPr>
        <w:t>раду.</w:t>
      </w:r>
    </w:p>
    <w:p w:rsidR="00872946" w:rsidRPr="00872946" w:rsidRDefault="00872946" w:rsidP="00872946">
      <w:pPr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before="163"/>
        <w:ind w:left="280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872946">
        <w:rPr>
          <w:rFonts w:eastAsia="Times New Roman"/>
          <w:b/>
          <w:bCs/>
          <w:noProof w:val="0"/>
          <w:lang w:val="en-US"/>
        </w:rPr>
        <w:t xml:space="preserve">НАЗИВ И </w:t>
      </w:r>
      <w:r w:rsidRPr="00872946">
        <w:rPr>
          <w:rFonts w:eastAsia="Times New Roman"/>
          <w:b/>
          <w:bCs/>
          <w:noProof w:val="0"/>
          <w:spacing w:val="-4"/>
          <w:lang w:val="en-US"/>
        </w:rPr>
        <w:t xml:space="preserve">ТРАЈАЊЕ </w:t>
      </w:r>
      <w:r w:rsidRPr="00872946">
        <w:rPr>
          <w:rFonts w:eastAsia="Times New Roman"/>
          <w:b/>
          <w:bCs/>
          <w:noProof w:val="0"/>
          <w:spacing w:val="-6"/>
          <w:lang w:val="en-US"/>
        </w:rPr>
        <w:t>МОДУЛА</w:t>
      </w:r>
      <w:r w:rsidRPr="00872946">
        <w:rPr>
          <w:rFonts w:eastAsia="Times New Roman"/>
          <w:b/>
          <w:bCs/>
          <w:noProof w:val="0"/>
          <w:lang w:val="en-US"/>
        </w:rPr>
        <w:t xml:space="preserve"> ПРЕДМЕТА</w:t>
      </w:r>
    </w:p>
    <w:p w:rsidR="00872946" w:rsidRPr="00872946" w:rsidRDefault="00872946" w:rsidP="00872946">
      <w:pPr>
        <w:widowControl w:val="0"/>
        <w:autoSpaceDE w:val="0"/>
        <w:autoSpaceDN w:val="0"/>
        <w:spacing w:before="107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Разред: </w:t>
      </w:r>
      <w:r w:rsidRPr="00872946">
        <w:rPr>
          <w:rFonts w:eastAsia="Times New Roman"/>
          <w:b/>
          <w:noProof w:val="0"/>
          <w:szCs w:val="22"/>
          <w:lang w:val="en-US"/>
        </w:rPr>
        <w:t>први</w:t>
      </w:r>
    </w:p>
    <w:p w:rsidR="00872946" w:rsidRPr="00872946" w:rsidRDefault="00872946" w:rsidP="00872946">
      <w:pPr>
        <w:widowControl w:val="0"/>
        <w:autoSpaceDE w:val="0"/>
        <w:autoSpaceDN w:val="0"/>
        <w:spacing w:after="4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Трајање модула: </w:t>
      </w:r>
      <w:r w:rsidRPr="00872946">
        <w:rPr>
          <w:rFonts w:eastAsia="Times New Roman"/>
          <w:b/>
          <w:noProof w:val="0"/>
          <w:szCs w:val="22"/>
          <w:lang w:val="en-US"/>
        </w:rPr>
        <w:t>246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6860"/>
        <w:gridCol w:w="2948"/>
      </w:tblGrid>
      <w:tr w:rsidR="00872946" w:rsidRPr="00872946" w:rsidTr="00ED76A2">
        <w:trPr>
          <w:trHeight w:val="200"/>
        </w:trPr>
        <w:tc>
          <w:tcPr>
            <w:tcW w:w="737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Ред. бр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.</w:t>
            </w:r>
          </w:p>
        </w:tc>
        <w:tc>
          <w:tcPr>
            <w:tcW w:w="6860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ind w:right="281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НАЗИВ МОДУЛА</w:t>
            </w:r>
          </w:p>
        </w:tc>
        <w:tc>
          <w:tcPr>
            <w:tcW w:w="2948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ind w:right="651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Трајање модула (часови)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Ручно шивење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12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Ручно и машинско кројење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12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Машинско шивење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60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4.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машинских шавова и пеглање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24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модних детаља и детаља одевних предмета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60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3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6.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сукње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48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сукње по задатом моделу – настава у блоку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0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spacing w:before="1"/>
        <w:contextualSpacing w:val="0"/>
        <w:rPr>
          <w:rFonts w:eastAsia="Times New Roman"/>
          <w:b/>
          <w:noProof w:val="0"/>
          <w:sz w:val="20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spacing w:before="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Разред: </w:t>
      </w:r>
      <w:r w:rsidRPr="00872946">
        <w:rPr>
          <w:rFonts w:eastAsia="Times New Roman"/>
          <w:b/>
          <w:noProof w:val="0"/>
          <w:szCs w:val="22"/>
          <w:lang w:val="en-US"/>
        </w:rPr>
        <w:t>други</w:t>
      </w:r>
    </w:p>
    <w:p w:rsidR="00872946" w:rsidRPr="00872946" w:rsidRDefault="00872946" w:rsidP="00872946">
      <w:pPr>
        <w:widowControl w:val="0"/>
        <w:autoSpaceDE w:val="0"/>
        <w:autoSpaceDN w:val="0"/>
        <w:spacing w:after="4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Трајање модула: </w:t>
      </w:r>
      <w:r w:rsidRPr="00872946">
        <w:rPr>
          <w:rFonts w:eastAsia="Times New Roman"/>
          <w:b/>
          <w:noProof w:val="0"/>
          <w:szCs w:val="22"/>
          <w:lang w:val="en-US"/>
        </w:rPr>
        <w:t>396 часа + 90 часова наставе у блоку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6860"/>
        <w:gridCol w:w="2948"/>
      </w:tblGrid>
      <w:tr w:rsidR="00872946" w:rsidRPr="00872946" w:rsidTr="00ED76A2">
        <w:trPr>
          <w:trHeight w:val="200"/>
        </w:trPr>
        <w:tc>
          <w:tcPr>
            <w:tcW w:w="737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Ред. бр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.</w:t>
            </w:r>
          </w:p>
        </w:tc>
        <w:tc>
          <w:tcPr>
            <w:tcW w:w="6860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ind w:right="281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НАЗИВ МОДУЛА</w:t>
            </w:r>
          </w:p>
        </w:tc>
        <w:tc>
          <w:tcPr>
            <w:tcW w:w="2948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ind w:right="651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Трајање модула (часови)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сукње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32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3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дечије одеће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116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одевног предмета по задатом моделу – дечије одеће – настава у блоку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женских панталона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70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3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4.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мушких панталона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72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одевног предмета по задатом моделу – женских или мушких панталона – настава у блоку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3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блузе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106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блузе по задатом моделу – настава у блоку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30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spacing w:before="1"/>
        <w:contextualSpacing w:val="0"/>
        <w:rPr>
          <w:rFonts w:eastAsia="Times New Roman"/>
          <w:b/>
          <w:noProof w:val="0"/>
          <w:sz w:val="20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spacing w:before="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Разред: </w:t>
      </w:r>
      <w:r w:rsidRPr="00872946">
        <w:rPr>
          <w:rFonts w:eastAsia="Times New Roman"/>
          <w:b/>
          <w:noProof w:val="0"/>
          <w:szCs w:val="22"/>
          <w:lang w:val="en-US"/>
        </w:rPr>
        <w:t>трећи</w:t>
      </w:r>
    </w:p>
    <w:p w:rsidR="00872946" w:rsidRPr="00872946" w:rsidRDefault="00872946" w:rsidP="00872946">
      <w:pPr>
        <w:widowControl w:val="0"/>
        <w:autoSpaceDE w:val="0"/>
        <w:autoSpaceDN w:val="0"/>
        <w:spacing w:after="4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Трајање модула: </w:t>
      </w:r>
      <w:r w:rsidRPr="00872946">
        <w:rPr>
          <w:rFonts w:eastAsia="Times New Roman"/>
          <w:b/>
          <w:noProof w:val="0"/>
          <w:szCs w:val="22"/>
          <w:lang w:val="en-US"/>
        </w:rPr>
        <w:t>504 часа + 150 часова наставе у блоку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6860"/>
        <w:gridCol w:w="2948"/>
      </w:tblGrid>
      <w:tr w:rsidR="00872946" w:rsidRPr="00872946" w:rsidTr="00ED76A2">
        <w:trPr>
          <w:trHeight w:val="200"/>
        </w:trPr>
        <w:tc>
          <w:tcPr>
            <w:tcW w:w="737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Ред. бр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.</w:t>
            </w:r>
          </w:p>
        </w:tc>
        <w:tc>
          <w:tcPr>
            <w:tcW w:w="6860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ind w:right="281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НАЗИВ МОДУЛА</w:t>
            </w:r>
          </w:p>
        </w:tc>
        <w:tc>
          <w:tcPr>
            <w:tcW w:w="2948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7"/>
              <w:ind w:right="651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Трајање модула (часови)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одевног предмета према потребама социјалног партнера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72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2.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хаљине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108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3.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мушке кошуље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120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4.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спортске одеће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108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5.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јакне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96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43"/>
              <w:ind w:right="10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6.</w:t>
            </w: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одевних предмета по захтевима локалне заједнице – настава у блоку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90</w:t>
            </w:r>
          </w:p>
        </w:tc>
      </w:tr>
      <w:tr w:rsidR="00872946" w:rsidRPr="00872946" w:rsidTr="00ED76A2">
        <w:trPr>
          <w:trHeight w:val="200"/>
        </w:trPr>
        <w:tc>
          <w:tcPr>
            <w:tcW w:w="737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6860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Поступак израде и техничко-технолошка документација за различите одевне предмете – настава у блоку</w:t>
            </w:r>
          </w:p>
        </w:tc>
        <w:tc>
          <w:tcPr>
            <w:tcW w:w="2948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ind w:right="6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60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spacing w:before="6"/>
        <w:contextualSpacing w:val="0"/>
        <w:rPr>
          <w:rFonts w:eastAsia="Times New Roman"/>
          <w:b/>
          <w:noProof w:val="0"/>
          <w:sz w:val="17"/>
          <w:lang w:val="en-US"/>
        </w:rPr>
      </w:pPr>
    </w:p>
    <w:p w:rsidR="00872946" w:rsidRPr="00872946" w:rsidRDefault="00872946" w:rsidP="00872946">
      <w:pPr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ind w:firstLine="0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872946">
        <w:rPr>
          <w:rFonts w:eastAsia="Times New Roman"/>
          <w:b/>
          <w:bCs/>
          <w:noProof w:val="0"/>
          <w:lang w:val="en-US"/>
        </w:rPr>
        <w:t xml:space="preserve">ЦИЉЕВИ, </w:t>
      </w:r>
      <w:r w:rsidRPr="00872946">
        <w:rPr>
          <w:rFonts w:eastAsia="Times New Roman"/>
          <w:b/>
          <w:bCs/>
          <w:noProof w:val="0"/>
          <w:spacing w:val="-4"/>
          <w:lang w:val="en-US"/>
        </w:rPr>
        <w:t xml:space="preserve">ИСХОДИ, </w:t>
      </w:r>
      <w:r w:rsidRPr="00872946">
        <w:rPr>
          <w:rFonts w:eastAsia="Times New Roman"/>
          <w:b/>
          <w:bCs/>
          <w:noProof w:val="0"/>
          <w:lang w:val="en-US"/>
        </w:rPr>
        <w:t xml:space="preserve">ПРЕПОРУЧЕНИ </w:t>
      </w:r>
      <w:r w:rsidRPr="00872946">
        <w:rPr>
          <w:rFonts w:eastAsia="Times New Roman"/>
          <w:b/>
          <w:bCs/>
          <w:noProof w:val="0"/>
          <w:spacing w:val="-3"/>
          <w:lang w:val="en-US"/>
        </w:rPr>
        <w:t xml:space="preserve">САДРЖАЈИ </w:t>
      </w:r>
      <w:r w:rsidRPr="00872946">
        <w:rPr>
          <w:rFonts w:eastAsia="Times New Roman"/>
          <w:b/>
          <w:bCs/>
          <w:noProof w:val="0"/>
          <w:lang w:val="en-US"/>
        </w:rPr>
        <w:t xml:space="preserve">И </w:t>
      </w:r>
      <w:r w:rsidRPr="00872946">
        <w:rPr>
          <w:rFonts w:eastAsia="Times New Roman"/>
          <w:b/>
          <w:bCs/>
          <w:noProof w:val="0"/>
          <w:spacing w:val="-6"/>
          <w:lang w:val="en-US"/>
        </w:rPr>
        <w:t xml:space="preserve">НАЧИН </w:t>
      </w:r>
      <w:r w:rsidRPr="00872946">
        <w:rPr>
          <w:rFonts w:eastAsia="Times New Roman"/>
          <w:b/>
          <w:bCs/>
          <w:noProof w:val="0"/>
          <w:spacing w:val="-3"/>
          <w:lang w:val="en-US"/>
        </w:rPr>
        <w:t>ОСТВАРИВАЊА</w:t>
      </w:r>
      <w:r w:rsidRPr="00872946">
        <w:rPr>
          <w:rFonts w:eastAsia="Times New Roman"/>
          <w:b/>
          <w:bCs/>
          <w:noProof w:val="0"/>
          <w:spacing w:val="12"/>
          <w:lang w:val="en-US"/>
        </w:rPr>
        <w:t xml:space="preserve"> </w:t>
      </w:r>
      <w:r w:rsidRPr="00872946">
        <w:rPr>
          <w:rFonts w:eastAsia="Times New Roman"/>
          <w:b/>
          <w:bCs/>
          <w:noProof w:val="0"/>
          <w:spacing w:val="-6"/>
          <w:lang w:val="en-US"/>
        </w:rPr>
        <w:t>МОДУЛА</w:t>
      </w:r>
    </w:p>
    <w:p w:rsidR="00872946" w:rsidRPr="00872946" w:rsidRDefault="00872946" w:rsidP="00872946">
      <w:pPr>
        <w:widowControl w:val="0"/>
        <w:autoSpaceDE w:val="0"/>
        <w:autoSpaceDN w:val="0"/>
        <w:spacing w:before="107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Разред: </w:t>
      </w:r>
      <w:r w:rsidRPr="00872946">
        <w:rPr>
          <w:rFonts w:eastAsia="Times New Roman"/>
          <w:b/>
          <w:noProof w:val="0"/>
          <w:szCs w:val="22"/>
          <w:lang w:val="en-US"/>
        </w:rPr>
        <w:t>први</w:t>
      </w:r>
    </w:p>
    <w:p w:rsidR="00872946" w:rsidRPr="00872946" w:rsidRDefault="00872946" w:rsidP="00872946">
      <w:pPr>
        <w:widowControl w:val="0"/>
        <w:autoSpaceDE w:val="0"/>
        <w:autoSpaceDN w:val="0"/>
        <w:spacing w:after="4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Годишњи фонд часова: </w:t>
      </w:r>
      <w:r w:rsidRPr="00872946">
        <w:rPr>
          <w:rFonts w:eastAsia="Times New Roman"/>
          <w:b/>
          <w:noProof w:val="0"/>
          <w:szCs w:val="22"/>
          <w:lang w:val="en-US"/>
        </w:rPr>
        <w:t>216 часова + 30 часова наставе у блоку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55"/>
        <w:gridCol w:w="3855"/>
      </w:tblGrid>
      <w:tr w:rsidR="00872946" w:rsidRPr="00872946" w:rsidTr="00ED76A2">
        <w:trPr>
          <w:trHeight w:val="358"/>
        </w:trPr>
        <w:tc>
          <w:tcPr>
            <w:tcW w:w="283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96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НАЗИВ МОДУЛА</w:t>
            </w:r>
          </w:p>
        </w:tc>
        <w:tc>
          <w:tcPr>
            <w:tcW w:w="385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 w:line="161" w:lineRule="exact"/>
              <w:ind w:right="428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ИСХОДИ МОДУЛА</w:t>
            </w: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line="161" w:lineRule="exact"/>
              <w:ind w:right="428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завршетку модула ученик ће бити у стању да:</w:t>
            </w:r>
          </w:p>
        </w:tc>
        <w:tc>
          <w:tcPr>
            <w:tcW w:w="385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ПРЕПОРУЧЕНИ САДРЖАЈИ/КЉУЧНИ ПОЈМОВИ САДРЖАЈА</w:t>
            </w:r>
          </w:p>
        </w:tc>
      </w:tr>
      <w:tr w:rsidR="00872946" w:rsidRPr="00872946" w:rsidTr="00ED76A2">
        <w:trPr>
          <w:trHeight w:val="84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3"/>
              <w:contextualSpacing w:val="0"/>
              <w:rPr>
                <w:rFonts w:eastAsia="Times New Roman"/>
                <w:b/>
                <w:noProof w:val="0"/>
                <w:sz w:val="13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Ручно шивење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spacing w:before="18"/>
              <w:ind w:right="7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изради ручне бодове (прошивајући, опшивајући,</w:t>
            </w:r>
            <w:r w:rsidRPr="00872946">
              <w:rPr>
                <w:rFonts w:eastAsia="Times New Roman"/>
                <w:noProof w:val="0"/>
                <w:spacing w:val="-2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прекривни, коси, цик-цак,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ланчани...);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изради ручним путем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рупице;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ручно ушије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дугмад.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Појам, елементи и припрема радног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места;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right="14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Ручни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бодови: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прошивајући,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опшивајући,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прекривни,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коси, цик-цак,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ланчани...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рупица;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Ушивање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 дугмади.</w:t>
            </w:r>
          </w:p>
        </w:tc>
      </w:tr>
      <w:tr w:rsidR="00872946" w:rsidRPr="00872946" w:rsidTr="00ED76A2">
        <w:trPr>
          <w:trHeight w:val="84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3"/>
              <w:contextualSpacing w:val="0"/>
              <w:rPr>
                <w:rFonts w:eastAsia="Times New Roman"/>
                <w:b/>
                <w:noProof w:val="0"/>
                <w:sz w:val="13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Ручно и машинско кројење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материјал за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уцрта делове које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кроји;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користи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маказе;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искроји уцртане кројне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означи и нумерише кројне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Прибор за ручно кројење и његово правилно</w:t>
            </w:r>
            <w:r w:rsidRPr="00872946">
              <w:rPr>
                <w:rFonts w:eastAsia="Times New Roman"/>
                <w:noProof w:val="0"/>
                <w:spacing w:val="-1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коришћење;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Формирање кројне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наслаге;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Преношење кројне слике на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наслагу;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right="24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Апарати и уређаји за грубо и фино кројење, означавање</w:t>
            </w:r>
            <w:r w:rsidRPr="00872946">
              <w:rPr>
                <w:rFonts w:eastAsia="Times New Roman"/>
                <w:noProof w:val="0"/>
                <w:spacing w:val="-2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 нумерисање искројених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делова.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14"/>
          <w:szCs w:val="22"/>
          <w:lang w:val="en-US"/>
        </w:rPr>
        <w:sectPr w:rsidR="00872946" w:rsidRPr="00872946">
          <w:pgSz w:w="11910" w:h="15710"/>
          <w:pgMar w:top="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55"/>
        <w:gridCol w:w="3855"/>
      </w:tblGrid>
      <w:tr w:rsidR="00872946" w:rsidRPr="00872946" w:rsidTr="00ED76A2">
        <w:trPr>
          <w:trHeight w:val="84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22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Машинско шивење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9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машине и уређаје за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9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изводи операције шивења на обичним шиваћим</w:t>
            </w:r>
            <w:r w:rsidRPr="00872946">
              <w:rPr>
                <w:rFonts w:eastAsia="Times New Roman"/>
                <w:noProof w:val="0"/>
                <w:spacing w:val="-1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машинама;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9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обавља основно одржавање машина и уређаја за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9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користи специјалне машине за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шивење.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8"/>
              </w:numPr>
              <w:tabs>
                <w:tab w:val="left" w:pos="162"/>
              </w:tabs>
              <w:autoSpaceDE w:val="0"/>
              <w:autoSpaceDN w:val="0"/>
              <w:spacing w:before="18"/>
              <w:ind w:right="32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Машина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шивење: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изглед,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делови,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функција,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правилно руковање (намештање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игле,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увођење горњег конца, постављање чунка са доњим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концем);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8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Увежбавање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 штепова;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8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Специјалне машине за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шивење.</w:t>
            </w:r>
          </w:p>
        </w:tc>
      </w:tr>
      <w:tr w:rsidR="00872946" w:rsidRPr="00872946" w:rsidTr="00ED76A2">
        <w:trPr>
          <w:trHeight w:val="116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9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машинских шавова и пеглање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састави кројне делове применом задатих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шавова;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 међуфазно пеглање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шавова;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утврди потребне мере заштите на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раду.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6"/>
              </w:numPr>
              <w:tabs>
                <w:tab w:val="left" w:pos="162"/>
              </w:tabs>
              <w:autoSpaceDE w:val="0"/>
              <w:autoSpaceDN w:val="0"/>
              <w:spacing w:before="18"/>
              <w:ind w:right="54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Врсте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шавова: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отворени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затворени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(распеглани,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напеглани, наштепани једном или два пута, француски, порубни отворени и затворени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...);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6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10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Примена шавова: састављање, опшивање ивица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материјала, израда рубних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шавова;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6"/>
              </w:numPr>
              <w:tabs>
                <w:tab w:val="left" w:pos="162"/>
              </w:tabs>
              <w:autoSpaceDE w:val="0"/>
              <w:autoSpaceDN w:val="0"/>
              <w:ind w:right="492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пеглање:</w:t>
            </w:r>
            <w:r w:rsidRPr="00872946">
              <w:rPr>
                <w:rFonts w:eastAsia="Times New Roman"/>
                <w:noProof w:val="0"/>
                <w:spacing w:val="-10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параметри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пеглања,</w:t>
            </w:r>
            <w:r w:rsidRPr="00872946">
              <w:rPr>
                <w:rFonts w:eastAsia="Times New Roman"/>
                <w:noProof w:val="0"/>
                <w:spacing w:val="-10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електрична, електропарна и парна пегла, столови за</w:t>
            </w:r>
            <w:r w:rsidRPr="00872946">
              <w:rPr>
                <w:rFonts w:eastAsia="Times New Roman"/>
                <w:noProof w:val="0"/>
                <w:spacing w:val="-1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пеглање.</w:t>
            </w:r>
          </w:p>
        </w:tc>
      </w:tr>
      <w:tr w:rsidR="00872946" w:rsidRPr="00872946" w:rsidTr="00ED76A2">
        <w:trPr>
          <w:trHeight w:val="164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0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модних детаља и детаља одевних предмета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spacing w:before="18"/>
              <w:ind w:right="97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искроји и сашије модни детаљ (мараму,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ешарпу, 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капу,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торбу,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појас…);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right="20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искроји и сашије џепове за одевне предмете (нашивен, нашивен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поклопцем,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једним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паспулом,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два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паспула, коси,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полукружни);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причврсти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ознаку,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украсе и величину кроја;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означи место за дугмад 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рупице;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машински изради рупице за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дугмад;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машински ушива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дугмад;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нашије патент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затварач.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spacing w:before="18"/>
              <w:ind w:right="124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модних детаља (мараме, шалови,</w:t>
            </w:r>
            <w:r w:rsidRPr="00872946">
              <w:rPr>
                <w:rFonts w:eastAsia="Times New Roman"/>
                <w:noProof w:val="0"/>
                <w:spacing w:val="-1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ешарпе, капе, торбе,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појасеви...);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right="10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џепова за женску и мушку одећу (нашивен,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нашивен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поклопцем,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једним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паспулом,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два паспула);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Ушивање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патент</w:t>
            </w:r>
            <w:r w:rsidRPr="00872946">
              <w:rPr>
                <w:rFonts w:eastAsia="Times New Roman"/>
                <w:noProof w:val="0"/>
                <w:spacing w:val="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затварача.</w:t>
            </w:r>
          </w:p>
        </w:tc>
      </w:tr>
      <w:tr w:rsidR="00872946" w:rsidRPr="00872946" w:rsidTr="00ED76A2">
        <w:trPr>
          <w:trHeight w:val="520"/>
        </w:trPr>
        <w:tc>
          <w:tcPr>
            <w:tcW w:w="2835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noProof w:val="0"/>
                <w:sz w:val="23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6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сукње</w:t>
            </w:r>
          </w:p>
        </w:tc>
        <w:tc>
          <w:tcPr>
            <w:tcW w:w="3855" w:type="dxa"/>
            <w:vMerge w:val="restart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spacing w:before="18"/>
              <w:ind w:right="10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класичне сукње;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 класичну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14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формира кројну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слику,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искроји и комплетира кројне</w:t>
            </w:r>
            <w:r w:rsidRPr="00872946">
              <w:rPr>
                <w:rFonts w:eastAsia="Times New Roman"/>
                <w:noProof w:val="0"/>
                <w:spacing w:val="-1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 класичне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класичну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 међуфазно и завршно пеглање класичне</w:t>
            </w:r>
            <w:r w:rsidRPr="00872946">
              <w:rPr>
                <w:rFonts w:eastAsia="Times New Roman"/>
                <w:noProof w:val="0"/>
                <w:spacing w:val="-1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10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 сукње</w:t>
            </w:r>
            <w:r w:rsidRPr="00872946">
              <w:rPr>
                <w:rFonts w:eastAsia="Times New Roman"/>
                <w:noProof w:val="0"/>
                <w:spacing w:val="-2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1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 контролише и одређује дужину кројне слике, искроји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 и по задатим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294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47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 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 и комплетира класичну</w:t>
            </w:r>
            <w:r w:rsidRPr="00872946">
              <w:rPr>
                <w:rFonts w:eastAsia="Times New Roman"/>
                <w:noProof w:val="0"/>
                <w:spacing w:val="-2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 класичну</w:t>
            </w:r>
            <w:r w:rsidRPr="00872946">
              <w:rPr>
                <w:rFonts w:eastAsia="Times New Roman"/>
                <w:noProof w:val="0"/>
                <w:spacing w:val="-1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сукњу.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spacing w:before="19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класичне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right="57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листу.</w:t>
            </w:r>
          </w:p>
        </w:tc>
      </w:tr>
      <w:tr w:rsidR="00872946" w:rsidRPr="00872946" w:rsidTr="00ED76A2">
        <w:trPr>
          <w:trHeight w:val="2389"/>
        </w:trPr>
        <w:tc>
          <w:tcPr>
            <w:tcW w:w="283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9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Настава у блоку:</w:t>
            </w: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– Израда сукње по задатом моделу.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spacing w:before="7"/>
        <w:contextualSpacing w:val="0"/>
        <w:rPr>
          <w:rFonts w:eastAsia="Times New Roman"/>
          <w:b/>
          <w:noProof w:val="0"/>
          <w:sz w:val="12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spacing w:before="93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Разред: </w:t>
      </w:r>
      <w:r w:rsidRPr="00872946">
        <w:rPr>
          <w:rFonts w:eastAsia="Times New Roman"/>
          <w:b/>
          <w:noProof w:val="0"/>
          <w:szCs w:val="22"/>
          <w:lang w:val="en-US"/>
        </w:rPr>
        <w:t>други</w:t>
      </w:r>
    </w:p>
    <w:p w:rsidR="00872946" w:rsidRPr="00872946" w:rsidRDefault="00872946" w:rsidP="00872946">
      <w:pPr>
        <w:widowControl w:val="0"/>
        <w:autoSpaceDE w:val="0"/>
        <w:autoSpaceDN w:val="0"/>
        <w:spacing w:after="4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Годишњи фонд часова: </w:t>
      </w:r>
      <w:r w:rsidRPr="00872946">
        <w:rPr>
          <w:rFonts w:eastAsia="Times New Roman"/>
          <w:b/>
          <w:noProof w:val="0"/>
          <w:szCs w:val="22"/>
          <w:lang w:val="en-US"/>
        </w:rPr>
        <w:t>396 часова + 90 часова наставе у блоку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55"/>
        <w:gridCol w:w="3855"/>
      </w:tblGrid>
      <w:tr w:rsidR="00872946" w:rsidRPr="00872946" w:rsidTr="00ED76A2">
        <w:trPr>
          <w:trHeight w:val="358"/>
        </w:trPr>
        <w:tc>
          <w:tcPr>
            <w:tcW w:w="283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96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НАЗИВ МОДУЛА</w:t>
            </w:r>
          </w:p>
        </w:tc>
        <w:tc>
          <w:tcPr>
            <w:tcW w:w="385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 w:line="161" w:lineRule="exact"/>
              <w:ind w:right="428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ИСХОДИ МОДУЛА</w:t>
            </w: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line="161" w:lineRule="exact"/>
              <w:ind w:right="428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завршетку модула ученик ће бити у стању да:</w:t>
            </w:r>
          </w:p>
        </w:tc>
        <w:tc>
          <w:tcPr>
            <w:tcW w:w="385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ПРЕПОРУЧЕНИ САДРЖАЈ/КЉУЧНИ ПОЈМОВИ САДРЖАЈА</w:t>
            </w:r>
          </w:p>
        </w:tc>
      </w:tr>
      <w:tr w:rsidR="00872946" w:rsidRPr="00872946" w:rsidTr="00ED76A2">
        <w:trPr>
          <w:trHeight w:val="196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сукње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spacing w:before="18"/>
              <w:ind w:right="10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 сукње</w:t>
            </w:r>
            <w:r w:rsidRPr="00872946">
              <w:rPr>
                <w:rFonts w:eastAsia="Times New Roman"/>
                <w:noProof w:val="0"/>
                <w:spacing w:val="-2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1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 сукњу по задатом</w:t>
            </w:r>
            <w:r w:rsidRPr="00872946">
              <w:rPr>
                <w:rFonts w:eastAsia="Times New Roman"/>
                <w:noProof w:val="0"/>
                <w:spacing w:val="-1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right="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 контролише и одређује дужину кројне слике, искроји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 и по задатим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294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right="447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 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поправља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0"/>
              </w:numPr>
              <w:tabs>
                <w:tab w:val="left" w:pos="162"/>
              </w:tabs>
              <w:autoSpaceDE w:val="0"/>
              <w:autoSpaceDN w:val="0"/>
              <w:spacing w:before="18"/>
              <w:ind w:right="57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0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Припремање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сукње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прву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пробу;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0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сукње-друга проба и завршни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радови.</w:t>
            </w:r>
          </w:p>
        </w:tc>
      </w:tr>
      <w:tr w:rsidR="00872946" w:rsidRPr="00872946" w:rsidTr="00ED76A2">
        <w:trPr>
          <w:trHeight w:val="520"/>
        </w:trPr>
        <w:tc>
          <w:tcPr>
            <w:tcW w:w="2835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8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дечије одеће</w:t>
            </w:r>
          </w:p>
        </w:tc>
        <w:tc>
          <w:tcPr>
            <w:tcW w:w="3855" w:type="dxa"/>
            <w:vMerge w:val="restart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spacing w:before="18"/>
              <w:ind w:right="27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</w:t>
            </w:r>
            <w:r w:rsidRPr="00872946">
              <w:rPr>
                <w:rFonts w:eastAsia="Times New Roman"/>
                <w:noProof w:val="0"/>
                <w:spacing w:val="-2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дечије 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 дечију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дечије</w:t>
            </w:r>
            <w:r w:rsidRPr="00872946">
              <w:rPr>
                <w:rFonts w:eastAsia="Times New Roman"/>
                <w:noProof w:val="0"/>
                <w:spacing w:val="-1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дечију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 међуфазно и завршно пеглање дечије</w:t>
            </w:r>
            <w:r w:rsidRPr="00872946">
              <w:rPr>
                <w:rFonts w:eastAsia="Times New Roman"/>
                <w:noProof w:val="0"/>
                <w:spacing w:val="-1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ind w:right="10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 дечије одеће;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18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 контролише и одређује дужину кројне слике, искроји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дечије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 моделу и по задатим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ind w:right="73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дечију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 операционом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ind w:right="6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дечије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 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дечију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9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 дечију</w:t>
            </w:r>
            <w:r w:rsidRPr="00872946">
              <w:rPr>
                <w:rFonts w:eastAsia="Times New Roman"/>
                <w:noProof w:val="0"/>
                <w:spacing w:val="-1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одећу.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8"/>
              </w:numPr>
              <w:tabs>
                <w:tab w:val="left" w:pos="162"/>
              </w:tabs>
              <w:autoSpaceDE w:val="0"/>
              <w:autoSpaceDN w:val="0"/>
              <w:spacing w:before="19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дечије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8"/>
              </w:numPr>
              <w:tabs>
                <w:tab w:val="left" w:pos="162"/>
              </w:tabs>
              <w:autoSpaceDE w:val="0"/>
              <w:autoSpaceDN w:val="0"/>
              <w:ind w:right="197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дечије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листу.</w:t>
            </w:r>
          </w:p>
        </w:tc>
      </w:tr>
      <w:tr w:rsidR="00872946" w:rsidRPr="00872946" w:rsidTr="00ED76A2">
        <w:trPr>
          <w:trHeight w:val="2550"/>
        </w:trPr>
        <w:tc>
          <w:tcPr>
            <w:tcW w:w="283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9" w:line="161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Настава у блоку:</w:t>
            </w: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– Израда дечије одеће по захтевима социјалних партнера.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spacing w:line="161" w:lineRule="exact"/>
        <w:contextualSpacing w:val="0"/>
        <w:rPr>
          <w:rFonts w:eastAsia="Times New Roman"/>
          <w:noProof w:val="0"/>
          <w:sz w:val="14"/>
          <w:szCs w:val="22"/>
          <w:lang w:val="en-US"/>
        </w:rPr>
        <w:sectPr w:rsidR="00872946" w:rsidRPr="00872946">
          <w:pgSz w:w="11910" w:h="15710"/>
          <w:pgMar w:top="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55"/>
        <w:gridCol w:w="3855"/>
      </w:tblGrid>
      <w:tr w:rsidR="00872946" w:rsidRPr="00872946" w:rsidTr="00ED76A2">
        <w:trPr>
          <w:trHeight w:val="340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7"/>
              <w:contextualSpacing w:val="0"/>
              <w:rPr>
                <w:rFonts w:eastAsia="Times New Roman"/>
                <w:b/>
                <w:noProof w:val="0"/>
                <w:sz w:val="12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женских панталона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spacing w:before="18"/>
              <w:ind w:right="68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</w:t>
            </w:r>
            <w:r w:rsidRPr="00872946">
              <w:rPr>
                <w:rFonts w:eastAsia="Times New Roman"/>
                <w:noProof w:val="0"/>
                <w:spacing w:val="-2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израду класичних женских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 женске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jc w:val="both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класичних женских 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класичне женске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right="31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класичних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женских 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right="139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</w:t>
            </w:r>
            <w:r w:rsidRPr="00872946">
              <w:rPr>
                <w:rFonts w:eastAsia="Times New Roman"/>
                <w:noProof w:val="0"/>
                <w:spacing w:val="-2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женских панталона 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26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 контролише и одређује дужину кројне слике, искроји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женских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задатом моделу и задатим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right="9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женске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right="149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женских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задатом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 и комплетира женске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 женске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класичних женских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Припремање панталона за прву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пробу;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панталона – друга проба и завршни</w:t>
            </w:r>
            <w:r w:rsidRPr="00872946">
              <w:rPr>
                <w:rFonts w:eastAsia="Times New Roman"/>
                <w:noProof w:val="0"/>
                <w:spacing w:val="-1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радови;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right="29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женских панталона по задатом</w:t>
            </w:r>
            <w:r w:rsidRPr="00872946">
              <w:rPr>
                <w:rFonts w:eastAsia="Times New Roman"/>
                <w:noProof w:val="0"/>
                <w:spacing w:val="-2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листу.</w:t>
            </w:r>
          </w:p>
        </w:tc>
      </w:tr>
      <w:tr w:rsidR="00872946" w:rsidRPr="00872946" w:rsidTr="00ED76A2">
        <w:trPr>
          <w:trHeight w:val="840"/>
        </w:trPr>
        <w:tc>
          <w:tcPr>
            <w:tcW w:w="2835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7"/>
              <w:contextualSpacing w:val="0"/>
              <w:rPr>
                <w:rFonts w:eastAsia="Times New Roman"/>
                <w:b/>
                <w:noProof w:val="0"/>
                <w:sz w:val="12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мушких панталона</w:t>
            </w:r>
          </w:p>
        </w:tc>
        <w:tc>
          <w:tcPr>
            <w:tcW w:w="3855" w:type="dxa"/>
            <w:vMerge w:val="restart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spacing w:before="18"/>
              <w:ind w:right="68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</w:t>
            </w:r>
            <w:r w:rsidRPr="00872946">
              <w:rPr>
                <w:rFonts w:eastAsia="Times New Roman"/>
                <w:noProof w:val="0"/>
                <w:spacing w:val="-2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израду класичних мушких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 мушке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класичних мушких 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класичне мушке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right="34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класичних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мушких 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right="167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мушких панталона 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29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 контролише и одређује дужину кројне слике, искроји и комплетира кројне делове мушких панталона</w:t>
            </w:r>
            <w:r w:rsidRPr="00872946">
              <w:rPr>
                <w:rFonts w:eastAsia="Times New Roman"/>
                <w:noProof w:val="0"/>
                <w:spacing w:val="-2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задатом моделу и задатим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right="11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right="17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мушких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задатом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 и комплетира мушке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 мушке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панталоне.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класичних мушких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панталона;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Припремање панталона за прву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пробу;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панталона-друга проба и завршни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радови;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right="282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Кројење и израда мушких панталона 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листу.</w:t>
            </w:r>
          </w:p>
        </w:tc>
      </w:tr>
      <w:tr w:rsidR="00872946" w:rsidRPr="00872946" w:rsidTr="00ED76A2">
        <w:trPr>
          <w:trHeight w:val="2550"/>
        </w:trPr>
        <w:tc>
          <w:tcPr>
            <w:tcW w:w="283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9" w:line="161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Настава у блоку:</w:t>
            </w: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– Израда женских или мушких панталона по захтевима социјалних партнера.</w:t>
            </w:r>
          </w:p>
        </w:tc>
      </w:tr>
      <w:tr w:rsidR="00872946" w:rsidRPr="00872946" w:rsidTr="00ED76A2">
        <w:trPr>
          <w:trHeight w:val="840"/>
        </w:trPr>
        <w:tc>
          <w:tcPr>
            <w:tcW w:w="2835" w:type="dxa"/>
            <w:vMerge w:val="restart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noProof w:val="0"/>
                <w:sz w:val="23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блузе</w:t>
            </w:r>
          </w:p>
        </w:tc>
        <w:tc>
          <w:tcPr>
            <w:tcW w:w="3855" w:type="dxa"/>
            <w:vMerge w:val="restart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spacing w:before="19"/>
              <w:ind w:right="10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класичне блузе;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класичне</w:t>
            </w:r>
            <w:r w:rsidRPr="00872946">
              <w:rPr>
                <w:rFonts w:eastAsia="Times New Roman"/>
                <w:noProof w:val="0"/>
                <w:spacing w:val="-1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класичну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 међуфазно и завршно пеглање класичне</w:t>
            </w:r>
            <w:r w:rsidRPr="00872946">
              <w:rPr>
                <w:rFonts w:eastAsia="Times New Roman"/>
                <w:noProof w:val="0"/>
                <w:spacing w:val="-1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ind w:right="14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основни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помоћни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материјал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ind w:right="13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 контролише и одређује дужину кројне слике, искроји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 и задатим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334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ind w:right="48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 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</w:t>
            </w:r>
            <w:r w:rsidRPr="00872946">
              <w:rPr>
                <w:rFonts w:eastAsia="Times New Roman"/>
                <w:noProof w:val="0"/>
                <w:spacing w:val="-10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10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10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3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</w:t>
            </w:r>
            <w:r w:rsidRPr="00872946">
              <w:rPr>
                <w:rFonts w:eastAsia="Times New Roman"/>
                <w:noProof w:val="0"/>
                <w:spacing w:val="-1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блузу.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2"/>
              </w:numPr>
              <w:tabs>
                <w:tab w:val="left" w:pos="162"/>
              </w:tabs>
              <w:autoSpaceDE w:val="0"/>
              <w:autoSpaceDN w:val="0"/>
              <w:spacing w:before="19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класичне</w:t>
            </w:r>
            <w:r w:rsidRPr="00872946">
              <w:rPr>
                <w:rFonts w:eastAsia="Times New Roman"/>
                <w:noProof w:val="0"/>
                <w:spacing w:val="-1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2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Припремање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</w:t>
            </w:r>
            <w:r w:rsidRPr="00872946">
              <w:rPr>
                <w:rFonts w:eastAsia="Times New Roman"/>
                <w:noProof w:val="0"/>
                <w:spacing w:val="-10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10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прву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пробу;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2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блузе-друга проба и завршни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радови;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2"/>
              </w:numPr>
              <w:tabs>
                <w:tab w:val="left" w:pos="162"/>
              </w:tabs>
              <w:autoSpaceDE w:val="0"/>
              <w:autoSpaceDN w:val="0"/>
              <w:ind w:right="61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блузе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листу.</w:t>
            </w:r>
          </w:p>
        </w:tc>
      </w:tr>
      <w:tr w:rsidR="00872946" w:rsidRPr="00872946" w:rsidTr="00ED76A2">
        <w:trPr>
          <w:trHeight w:val="2070"/>
        </w:trPr>
        <w:tc>
          <w:tcPr>
            <w:tcW w:w="283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 w:val="en-US"/>
              </w:rPr>
            </w:pP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9" w:line="161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Настава у блоку:</w:t>
            </w: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– Израда блузе по захтевима социјалних партнера.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spacing w:before="7"/>
        <w:contextualSpacing w:val="0"/>
        <w:rPr>
          <w:rFonts w:eastAsia="Times New Roman"/>
          <w:b/>
          <w:noProof w:val="0"/>
          <w:sz w:val="12"/>
          <w:lang w:val="en-US"/>
        </w:rPr>
      </w:pPr>
    </w:p>
    <w:p w:rsidR="00872946" w:rsidRPr="00872946" w:rsidRDefault="00872946" w:rsidP="00872946">
      <w:pPr>
        <w:widowControl w:val="0"/>
        <w:autoSpaceDE w:val="0"/>
        <w:autoSpaceDN w:val="0"/>
        <w:spacing w:before="93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Разред: </w:t>
      </w:r>
      <w:r w:rsidRPr="00872946">
        <w:rPr>
          <w:rFonts w:eastAsia="Times New Roman"/>
          <w:b/>
          <w:noProof w:val="0"/>
          <w:szCs w:val="22"/>
          <w:lang w:val="en-US"/>
        </w:rPr>
        <w:t>трећи</w:t>
      </w:r>
    </w:p>
    <w:p w:rsidR="00872946" w:rsidRPr="00872946" w:rsidRDefault="00872946" w:rsidP="00872946">
      <w:pPr>
        <w:widowControl w:val="0"/>
        <w:autoSpaceDE w:val="0"/>
        <w:autoSpaceDN w:val="0"/>
        <w:spacing w:after="41"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Годишњи фонд часова: </w:t>
      </w:r>
      <w:r w:rsidRPr="00872946">
        <w:rPr>
          <w:rFonts w:eastAsia="Times New Roman"/>
          <w:b/>
          <w:noProof w:val="0"/>
          <w:szCs w:val="22"/>
          <w:lang w:val="en-US"/>
        </w:rPr>
        <w:t>504 часова + 150 часова наставе у блоку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55"/>
        <w:gridCol w:w="3855"/>
      </w:tblGrid>
      <w:tr w:rsidR="00872946" w:rsidRPr="00872946" w:rsidTr="00ED76A2">
        <w:trPr>
          <w:trHeight w:val="358"/>
        </w:trPr>
        <w:tc>
          <w:tcPr>
            <w:tcW w:w="283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9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НАЗИВ МОДУЛА</w:t>
            </w:r>
          </w:p>
        </w:tc>
        <w:tc>
          <w:tcPr>
            <w:tcW w:w="385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 w:line="161" w:lineRule="exact"/>
              <w:ind w:right="428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ИСХОДИ МОДУЛА</w:t>
            </w: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line="161" w:lineRule="exact"/>
              <w:ind w:right="428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завршетку модула ученик ће бити у стању да:</w:t>
            </w:r>
          </w:p>
        </w:tc>
        <w:tc>
          <w:tcPr>
            <w:tcW w:w="3855" w:type="dxa"/>
            <w:shd w:val="clear" w:color="auto" w:fill="E6E7E8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ПРЕПОРУЧЕНИ САДРЖАЈ/КЉУЧНИ ПОЈМОВИ САДРЖАЈА</w:t>
            </w:r>
          </w:p>
        </w:tc>
      </w:tr>
      <w:tr w:rsidR="00872946" w:rsidRPr="00872946" w:rsidTr="00ED76A2">
        <w:trPr>
          <w:trHeight w:val="132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2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одевног предмета према потребама социјалног партнера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1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изврши избор и припрему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материјала;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1"/>
              </w:numPr>
              <w:tabs>
                <w:tab w:val="left" w:pos="162"/>
              </w:tabs>
              <w:autoSpaceDE w:val="0"/>
              <w:autoSpaceDN w:val="0"/>
              <w:ind w:right="429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одевни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према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потребама социјалног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партнера;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1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делове одевног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1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одевни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1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 међуфазно и завршно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1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 и комплетира одевни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– Израда одевних предмета према потребама социјалног партнера (користити шаблоне израђене од стране корисника).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14"/>
          <w:szCs w:val="22"/>
          <w:lang w:val="en-US"/>
        </w:rPr>
        <w:sectPr w:rsidR="00872946" w:rsidRPr="00872946">
          <w:pgSz w:w="11910" w:h="15710"/>
          <w:pgMar w:top="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55"/>
        <w:gridCol w:w="3855"/>
      </w:tblGrid>
      <w:tr w:rsidR="00872946" w:rsidRPr="00872946" w:rsidTr="00ED76A2">
        <w:trPr>
          <w:trHeight w:val="276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хаљине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spacing w:before="18"/>
              <w:ind w:right="10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класичне 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класичне</w:t>
            </w:r>
            <w:r w:rsidRPr="00872946">
              <w:rPr>
                <w:rFonts w:eastAsia="Times New Roman"/>
                <w:noProof w:val="0"/>
                <w:spacing w:val="-1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класичну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 међуфазно и завршно пеглање класичне</w:t>
            </w:r>
            <w:r w:rsidRPr="00872946">
              <w:rPr>
                <w:rFonts w:eastAsia="Times New Roman"/>
                <w:noProof w:val="0"/>
                <w:spacing w:val="-1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right="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 хаљине 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right="399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хаљине по задатом моделу и задатим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хаљину по задатом моделу и операционом</w:t>
            </w:r>
            <w:r w:rsidRPr="00872946">
              <w:rPr>
                <w:rFonts w:eastAsia="Times New Roman"/>
                <w:noProof w:val="0"/>
                <w:spacing w:val="-1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right="364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 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 и комплетира</w:t>
            </w:r>
            <w:r w:rsidRPr="00872946">
              <w:rPr>
                <w:rFonts w:eastAsia="Times New Roman"/>
                <w:noProof w:val="0"/>
                <w:spacing w:val="-2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</w:t>
            </w:r>
            <w:r w:rsidRPr="00872946">
              <w:rPr>
                <w:rFonts w:eastAsia="Times New Roman"/>
                <w:noProof w:val="0"/>
                <w:spacing w:val="-1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хаљину.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spacing w:before="18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класичне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Припремање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прву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пробу;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хаљине-друга проба и завршни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радови;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right="49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хаљине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листу.</w:t>
            </w:r>
          </w:p>
        </w:tc>
      </w:tr>
      <w:tr w:rsidR="00872946" w:rsidRPr="00872946" w:rsidTr="00ED76A2">
        <w:trPr>
          <w:trHeight w:val="324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7"/>
              <w:contextualSpacing w:val="0"/>
              <w:rPr>
                <w:rFonts w:eastAsia="Times New Roman"/>
                <w:b/>
                <w:noProof w:val="0"/>
                <w:sz w:val="21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"/>
              <w:ind w:right="177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мушке кошуље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spacing w:before="18"/>
              <w:ind w:right="10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класичне мушке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 мушку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ind w:right="81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 контролише и одређује дужину кројне слике, искроји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делове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класичну мушку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ind w:right="51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класичне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мушке кошуље;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ind w:right="39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основни и помоћни материјал за израду мушке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моделу,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 операционом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мушке кошуље по задатом моделу и задатим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ind w:right="17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ind w:right="40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задатом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мушку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 мушку</w:t>
            </w:r>
            <w:r w:rsidRPr="00872946">
              <w:rPr>
                <w:rFonts w:eastAsia="Times New Roman"/>
                <w:noProof w:val="0"/>
                <w:spacing w:val="-1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кошуљу.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spacing w:before="19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класичне мушке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right="54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листу.</w:t>
            </w:r>
          </w:p>
        </w:tc>
      </w:tr>
      <w:tr w:rsidR="00872946" w:rsidRPr="00872946" w:rsidTr="00ED76A2">
        <w:trPr>
          <w:trHeight w:val="228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138"/>
              <w:ind w:right="176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спортске одеће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spacing w:before="18"/>
              <w:ind w:right="119" w:firstLine="0"/>
              <w:contextualSpacing w:val="0"/>
              <w:jc w:val="both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основни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помоћни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материјал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спортске одеће 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спортску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кошуљу;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и комплетира кројне делове спортске одеће по задатом моделу и задатим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машински везе на деловима одевних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ind w:right="25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спортску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операционом 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ind w:right="412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спортске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задатом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спортску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одећу;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 спортску</w:t>
            </w:r>
            <w:r w:rsidRPr="00872946">
              <w:rPr>
                <w:rFonts w:eastAsia="Times New Roman"/>
                <w:noProof w:val="0"/>
                <w:spacing w:val="-1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одећу.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5"/>
              </w:numPr>
              <w:tabs>
                <w:tab w:val="left" w:pos="162"/>
              </w:tabs>
              <w:autoSpaceDE w:val="0"/>
              <w:autoSpaceDN w:val="0"/>
              <w:spacing w:before="19"/>
              <w:ind w:right="18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горњег и доњег дела женске тренерке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2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5"/>
              </w:numPr>
              <w:tabs>
                <w:tab w:val="left" w:pos="162"/>
              </w:tabs>
              <w:autoSpaceDE w:val="0"/>
              <w:autoSpaceDN w:val="0"/>
              <w:ind w:right="213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горњег и доњег дела мушке тренерке</w:t>
            </w:r>
            <w:r w:rsidRPr="00872946">
              <w:rPr>
                <w:rFonts w:eastAsia="Times New Roman"/>
                <w:noProof w:val="0"/>
                <w:spacing w:val="-2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1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>листу.</w:t>
            </w:r>
          </w:p>
        </w:tc>
      </w:tr>
      <w:tr w:rsidR="00872946" w:rsidRPr="00872946" w:rsidTr="00ED76A2">
        <w:trPr>
          <w:trHeight w:val="212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21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ind w:right="176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женске или мушке јакне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4"/>
              </w:numPr>
              <w:tabs>
                <w:tab w:val="left" w:pos="162"/>
              </w:tabs>
              <w:autoSpaceDE w:val="0"/>
              <w:autoSpaceDN w:val="0"/>
              <w:spacing w:before="19"/>
              <w:ind w:right="225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основни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помоћни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материјал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женске или мушке јакне 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 шаблонима и операционом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4"/>
              </w:numPr>
              <w:tabs>
                <w:tab w:val="left" w:pos="162"/>
              </w:tabs>
              <w:autoSpaceDE w:val="0"/>
              <w:autoSpaceDN w:val="0"/>
              <w:spacing w:line="158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 шаблон за женску или мушку</w:t>
            </w:r>
            <w:r w:rsidRPr="00872946">
              <w:rPr>
                <w:rFonts w:eastAsia="Times New Roman"/>
                <w:noProof w:val="0"/>
                <w:spacing w:val="-9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јакну;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4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слике, искроји и комплетира кројне делове по задатом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моделу,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задатим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шаблонима;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4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444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женску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или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јакну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задатом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</w:t>
            </w:r>
            <w:r w:rsidRPr="00872946">
              <w:rPr>
                <w:rFonts w:eastAsia="Times New Roman"/>
                <w:noProof w:val="0"/>
                <w:spacing w:val="-4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 операционом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листу;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4"/>
              </w:numPr>
              <w:tabs>
                <w:tab w:val="left" w:pos="162"/>
              </w:tabs>
              <w:autoSpaceDE w:val="0"/>
              <w:autoSpaceDN w:val="0"/>
              <w:ind w:right="382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међуфазно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завршно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женске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или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мушке јакне по задатом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моделу;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4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женску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или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мушку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јакну;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4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преправља и поправља женску или мушку</w:t>
            </w:r>
            <w:r w:rsidRPr="00872946">
              <w:rPr>
                <w:rFonts w:eastAsia="Times New Roman"/>
                <w:noProof w:val="0"/>
                <w:spacing w:val="-2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>јакну.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spacing w:before="19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Кројење и израда женске или мушке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јакне;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Припремање јакне за прву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пробу;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3"/>
              </w:numPr>
              <w:tabs>
                <w:tab w:val="left" w:pos="162"/>
              </w:tabs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 јакне-друга проба и завршни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радови.</w:t>
            </w:r>
          </w:p>
        </w:tc>
      </w:tr>
      <w:tr w:rsidR="00872946" w:rsidRPr="00872946" w:rsidTr="00ED76A2">
        <w:trPr>
          <w:trHeight w:val="1800"/>
        </w:trPr>
        <w:tc>
          <w:tcPr>
            <w:tcW w:w="2835" w:type="dxa"/>
          </w:tcPr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spacing w:before="2"/>
              <w:contextualSpacing w:val="0"/>
              <w:rPr>
                <w:rFonts w:eastAsia="Times New Roman"/>
                <w:b/>
                <w:noProof w:val="0"/>
                <w:sz w:val="16"/>
                <w:szCs w:val="22"/>
                <w:lang w:val="en-US"/>
              </w:rPr>
            </w:pPr>
          </w:p>
          <w:p w:rsidR="00872946" w:rsidRPr="00872946" w:rsidRDefault="00872946" w:rsidP="00872946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b/>
                <w:noProof w:val="0"/>
                <w:sz w:val="14"/>
                <w:szCs w:val="22"/>
                <w:lang w:val="en-US"/>
              </w:rPr>
              <w:t>Израда одевних предмета према захтевима социјалних партнера – настава у блоку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spacing w:before="19" w:line="161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изврши избор и припрему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материјала;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ind w:right="612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припреми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шаблон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одевни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према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захтеву социјалног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партнера;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ind w:right="398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формира,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контролише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одређује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дужину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кројне</w:t>
            </w:r>
            <w:r w:rsidRPr="00872946">
              <w:rPr>
                <w:rFonts w:eastAsia="Times New Roman"/>
                <w:noProof w:val="0"/>
                <w:spacing w:val="-5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слике, искроји делове одевног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spacing w:line="159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сашије одевни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spacing w:line="160" w:lineRule="exact"/>
              <w:ind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врши међуфазно и завршно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пеглање;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ind w:right="536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сортира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8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комплетира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одевни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према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захтеву социјалног</w:t>
            </w:r>
            <w:r w:rsidRPr="00872946">
              <w:rPr>
                <w:rFonts w:eastAsia="Times New Roman"/>
                <w:noProof w:val="0"/>
                <w:spacing w:val="-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партнера;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spacing w:line="237" w:lineRule="auto"/>
              <w:ind w:right="359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чита техничко-технолошку документацију за</w:t>
            </w:r>
            <w:r w:rsidRPr="00872946">
              <w:rPr>
                <w:rFonts w:eastAsia="Times New Roman"/>
                <w:noProof w:val="0"/>
                <w:spacing w:val="-22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различите одевне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предмете.</w:t>
            </w:r>
          </w:p>
        </w:tc>
        <w:tc>
          <w:tcPr>
            <w:tcW w:w="3855" w:type="dxa"/>
          </w:tcPr>
          <w:p w:rsidR="00872946" w:rsidRPr="00872946" w:rsidRDefault="00872946" w:rsidP="00872946">
            <w:pPr>
              <w:widowControl w:val="0"/>
              <w:numPr>
                <w:ilvl w:val="0"/>
                <w:numId w:val="1"/>
              </w:numPr>
              <w:tabs>
                <w:tab w:val="left" w:pos="162"/>
              </w:tabs>
              <w:autoSpaceDE w:val="0"/>
              <w:autoSpaceDN w:val="0"/>
              <w:spacing w:before="19"/>
              <w:ind w:right="49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Израда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одевних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према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захтевима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корисника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 xml:space="preserve">услуга (користити шаблоне израђене </w:t>
            </w:r>
            <w:r w:rsidRPr="00872946">
              <w:rPr>
                <w:rFonts w:eastAsia="Times New Roman"/>
                <w:noProof w:val="0"/>
                <w:spacing w:val="-3"/>
                <w:sz w:val="14"/>
                <w:szCs w:val="22"/>
                <w:lang w:val="en-US"/>
              </w:rPr>
              <w:t xml:space="preserve">од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стране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корисника);</w:t>
            </w:r>
          </w:p>
          <w:p w:rsidR="00872946" w:rsidRPr="00872946" w:rsidRDefault="00872946" w:rsidP="00872946">
            <w:pPr>
              <w:widowControl w:val="0"/>
              <w:numPr>
                <w:ilvl w:val="0"/>
                <w:numId w:val="1"/>
              </w:numPr>
              <w:tabs>
                <w:tab w:val="left" w:pos="162"/>
              </w:tabs>
              <w:autoSpaceDE w:val="0"/>
              <w:autoSpaceDN w:val="0"/>
              <w:ind w:right="170" w:firstLine="0"/>
              <w:contextualSpacing w:val="0"/>
              <w:rPr>
                <w:rFonts w:eastAsia="Times New Roman"/>
                <w:noProof w:val="0"/>
                <w:sz w:val="14"/>
                <w:szCs w:val="22"/>
                <w:lang w:val="en-US"/>
              </w:rPr>
            </w:pP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Поступак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израде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и</w:t>
            </w:r>
            <w:r w:rsidRPr="00872946">
              <w:rPr>
                <w:rFonts w:eastAsia="Times New Roman"/>
                <w:noProof w:val="0"/>
                <w:spacing w:val="-7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техничко-технолошка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документација</w:t>
            </w:r>
            <w:r w:rsidRPr="00872946">
              <w:rPr>
                <w:rFonts w:eastAsia="Times New Roman"/>
                <w:noProof w:val="0"/>
                <w:spacing w:val="-6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за различите одевне</w:t>
            </w:r>
            <w:r w:rsidRPr="00872946">
              <w:rPr>
                <w:rFonts w:eastAsia="Times New Roman"/>
                <w:noProof w:val="0"/>
                <w:spacing w:val="-1"/>
                <w:sz w:val="14"/>
                <w:szCs w:val="22"/>
                <w:lang w:val="en-US"/>
              </w:rPr>
              <w:t xml:space="preserve"> </w:t>
            </w:r>
            <w:r w:rsidRPr="00872946">
              <w:rPr>
                <w:rFonts w:eastAsia="Times New Roman"/>
                <w:noProof w:val="0"/>
                <w:sz w:val="14"/>
                <w:szCs w:val="22"/>
                <w:lang w:val="en-US"/>
              </w:rPr>
              <w:t>предмете</w:t>
            </w:r>
          </w:p>
        </w:tc>
      </w:tr>
    </w:tbl>
    <w:p w:rsidR="00872946" w:rsidRPr="00872946" w:rsidRDefault="00872946" w:rsidP="00872946">
      <w:pPr>
        <w:widowControl w:val="0"/>
        <w:autoSpaceDE w:val="0"/>
        <w:autoSpaceDN w:val="0"/>
        <w:contextualSpacing w:val="0"/>
        <w:rPr>
          <w:rFonts w:eastAsia="Times New Roman"/>
          <w:b/>
          <w:noProof w:val="0"/>
          <w:sz w:val="10"/>
          <w:lang w:val="en-US"/>
        </w:rPr>
      </w:pPr>
    </w:p>
    <w:p w:rsidR="00872946" w:rsidRPr="00872946" w:rsidRDefault="00872946" w:rsidP="00872946">
      <w:pPr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before="93"/>
        <w:ind w:firstLine="0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872946">
        <w:rPr>
          <w:rFonts w:eastAsia="Times New Roman"/>
          <w:b/>
          <w:bCs/>
          <w:noProof w:val="0"/>
          <w:lang w:val="en-US"/>
        </w:rPr>
        <w:t xml:space="preserve">УПУТСТВО ЗА ДИДАКТИЧКО-МЕТОДИЧКО </w:t>
      </w:r>
      <w:r w:rsidRPr="00872946">
        <w:rPr>
          <w:rFonts w:eastAsia="Times New Roman"/>
          <w:b/>
          <w:bCs/>
          <w:noProof w:val="0"/>
          <w:spacing w:val="-3"/>
          <w:lang w:val="en-US"/>
        </w:rPr>
        <w:t>ОСТВАРИВАЊЕ</w:t>
      </w:r>
      <w:r w:rsidRPr="00872946">
        <w:rPr>
          <w:rFonts w:eastAsia="Times New Roman"/>
          <w:b/>
          <w:bCs/>
          <w:noProof w:val="0"/>
          <w:spacing w:val="-2"/>
          <w:lang w:val="en-US"/>
        </w:rPr>
        <w:t xml:space="preserve"> </w:t>
      </w:r>
      <w:r w:rsidRPr="00872946">
        <w:rPr>
          <w:rFonts w:eastAsia="Times New Roman"/>
          <w:b/>
          <w:bCs/>
          <w:noProof w:val="0"/>
          <w:spacing w:val="-4"/>
          <w:lang w:val="en-US"/>
        </w:rPr>
        <w:t>ПРОГРАМА</w:t>
      </w:r>
    </w:p>
    <w:p w:rsidR="00872946" w:rsidRPr="00872946" w:rsidRDefault="00872946" w:rsidP="00872946">
      <w:pPr>
        <w:widowControl w:val="0"/>
        <w:autoSpaceDE w:val="0"/>
        <w:autoSpaceDN w:val="0"/>
        <w:spacing w:before="106"/>
        <w:contextualSpacing w:val="0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На почетку сваког модула ученике упознати са циљевима и исходима наставе, односно учења, планом рада и начинима оцењивања.</w:t>
      </w:r>
    </w:p>
    <w:p w:rsidR="00872946" w:rsidRPr="00872946" w:rsidRDefault="00872946" w:rsidP="00872946">
      <w:pPr>
        <w:widowControl w:val="0"/>
        <w:autoSpaceDE w:val="0"/>
        <w:autoSpaceDN w:val="0"/>
        <w:spacing w:before="163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872946">
        <w:rPr>
          <w:rFonts w:eastAsia="Times New Roman"/>
          <w:b/>
          <w:bCs/>
          <w:noProof w:val="0"/>
          <w:lang w:val="en-US"/>
        </w:rPr>
        <w:t>Подела одељења на групе</w:t>
      </w:r>
    </w:p>
    <w:p w:rsidR="00872946" w:rsidRPr="00872946" w:rsidRDefault="00872946" w:rsidP="00872946">
      <w:pPr>
        <w:widowControl w:val="0"/>
        <w:autoSpaceDE w:val="0"/>
        <w:autoSpaceDN w:val="0"/>
        <w:spacing w:before="107" w:line="203" w:lineRule="exact"/>
        <w:contextualSpacing w:val="0"/>
        <w:rPr>
          <w:rFonts w:eastAsia="Times New Roman"/>
          <w:noProof w:val="0"/>
          <w:lang w:val="en-US"/>
        </w:rPr>
      </w:pPr>
      <w:r w:rsidRPr="00872946">
        <w:rPr>
          <w:rFonts w:eastAsia="Times New Roman"/>
          <w:noProof w:val="0"/>
          <w:lang w:val="en-US"/>
        </w:rPr>
        <w:t>Када се практична настава реализује у школи одељење се дели на групе до 10 ученика.</w:t>
      </w:r>
    </w:p>
    <w:p w:rsidR="00872946" w:rsidRPr="00872946" w:rsidRDefault="00872946" w:rsidP="00872946">
      <w:pPr>
        <w:widowControl w:val="0"/>
        <w:autoSpaceDE w:val="0"/>
        <w:autoSpaceDN w:val="0"/>
        <w:spacing w:line="203" w:lineRule="exact"/>
        <w:contextualSpacing w:val="0"/>
        <w:rPr>
          <w:rFonts w:eastAsia="Times New Roman"/>
          <w:b/>
          <w:noProof w:val="0"/>
          <w:szCs w:val="22"/>
          <w:lang w:val="en-US"/>
        </w:rPr>
      </w:pPr>
      <w:r w:rsidRPr="00872946">
        <w:rPr>
          <w:rFonts w:eastAsia="Times New Roman"/>
          <w:noProof w:val="0"/>
          <w:szCs w:val="22"/>
          <w:lang w:val="en-US"/>
        </w:rPr>
        <w:t xml:space="preserve">Када се практична настава реализује код послодавца рад се обавља са групом од </w:t>
      </w:r>
      <w:r w:rsidRPr="00872946">
        <w:rPr>
          <w:rFonts w:eastAsia="Times New Roman"/>
          <w:b/>
          <w:noProof w:val="0"/>
          <w:szCs w:val="22"/>
          <w:lang w:val="en-US"/>
        </w:rPr>
        <w:t>максимално пет ученика</w:t>
      </w:r>
    </w:p>
    <w:p w:rsidR="00872946" w:rsidRPr="00872946" w:rsidRDefault="00872946" w:rsidP="00872946">
      <w:pPr>
        <w:widowControl w:val="0"/>
        <w:autoSpaceDE w:val="0"/>
        <w:autoSpaceDN w:val="0"/>
        <w:spacing w:line="203" w:lineRule="exact"/>
        <w:contextualSpacing w:val="0"/>
        <w:rPr>
          <w:rFonts w:eastAsia="Times New Roman"/>
          <w:noProof w:val="0"/>
          <w:szCs w:val="22"/>
          <w:lang w:val="en-US"/>
        </w:rPr>
        <w:sectPr w:rsidR="00872946" w:rsidRPr="00872946">
          <w:pgSz w:w="11910" w:h="15710"/>
          <w:pgMar w:top="160" w:right="560" w:bottom="280" w:left="580" w:header="720" w:footer="720" w:gutter="0"/>
          <w:cols w:space="720"/>
        </w:sectPr>
      </w:pPr>
    </w:p>
    <w:p w:rsidR="00052A44" w:rsidRPr="00052A44" w:rsidRDefault="00052A44" w:rsidP="00052A44">
      <w:pPr>
        <w:widowControl w:val="0"/>
        <w:autoSpaceDE w:val="0"/>
        <w:autoSpaceDN w:val="0"/>
        <w:spacing w:before="83" w:line="200" w:lineRule="exact"/>
        <w:ind w:left="497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052A44">
        <w:rPr>
          <w:rFonts w:eastAsia="Times New Roman"/>
          <w:b/>
          <w:bCs/>
          <w:noProof w:val="0"/>
          <w:lang w:val="en-US"/>
        </w:rPr>
        <w:t>Место реализа</w:t>
      </w:r>
      <w:bookmarkStart w:id="1" w:name="_GoBack"/>
      <w:bookmarkEnd w:id="1"/>
      <w:r w:rsidRPr="00052A44">
        <w:rPr>
          <w:rFonts w:eastAsia="Times New Roman"/>
          <w:b/>
          <w:bCs/>
          <w:noProof w:val="0"/>
          <w:lang w:val="en-US"/>
        </w:rPr>
        <w:t>ције наставе:</w:t>
      </w:r>
    </w:p>
    <w:p w:rsidR="00052A44" w:rsidRPr="00052A44" w:rsidRDefault="00052A44" w:rsidP="00052A44">
      <w:pPr>
        <w:widowControl w:val="0"/>
        <w:autoSpaceDE w:val="0"/>
        <w:autoSpaceDN w:val="0"/>
        <w:spacing w:before="4" w:line="223" w:lineRule="auto"/>
        <w:ind w:left="100" w:right="38" w:firstLine="396"/>
        <w:contextualSpacing w:val="0"/>
        <w:jc w:val="both"/>
        <w:rPr>
          <w:rFonts w:eastAsia="Times New Roman"/>
          <w:b/>
          <w:noProof w:val="0"/>
          <w:szCs w:val="22"/>
          <w:lang w:val="en-US"/>
        </w:rPr>
      </w:pP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Практични </w:t>
      </w:r>
      <w:r w:rsidRPr="00052A44">
        <w:rPr>
          <w:rFonts w:eastAsia="Times New Roman"/>
          <w:noProof w:val="0"/>
          <w:spacing w:val="-5"/>
          <w:szCs w:val="22"/>
          <w:lang w:val="en-US"/>
        </w:rPr>
        <w:t xml:space="preserve">облици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наставе </w:t>
      </w:r>
      <w:r w:rsidRPr="00052A44">
        <w:rPr>
          <w:rFonts w:eastAsia="Times New Roman"/>
          <w:noProof w:val="0"/>
          <w:szCs w:val="22"/>
          <w:lang w:val="en-US"/>
        </w:rPr>
        <w:t xml:space="preserve">се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реализују </w:t>
      </w:r>
      <w:r w:rsidRPr="00052A44">
        <w:rPr>
          <w:rFonts w:eastAsia="Times New Roman"/>
          <w:noProof w:val="0"/>
          <w:szCs w:val="22"/>
          <w:lang w:val="en-US"/>
        </w:rPr>
        <w:t xml:space="preserve">у </w:t>
      </w:r>
      <w:r w:rsidRPr="00052A44">
        <w:rPr>
          <w:rFonts w:eastAsia="Times New Roman"/>
          <w:noProof w:val="0"/>
          <w:spacing w:val="-5"/>
          <w:szCs w:val="22"/>
          <w:lang w:val="en-US"/>
        </w:rPr>
        <w:t xml:space="preserve">школским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радионица- </w:t>
      </w:r>
      <w:r w:rsidRPr="00052A44">
        <w:rPr>
          <w:rFonts w:eastAsia="Times New Roman"/>
          <w:noProof w:val="0"/>
          <w:spacing w:val="-3"/>
          <w:szCs w:val="22"/>
          <w:lang w:val="en-US"/>
        </w:rPr>
        <w:t xml:space="preserve">ма </w:t>
      </w:r>
      <w:r w:rsidRPr="00052A44">
        <w:rPr>
          <w:rFonts w:eastAsia="Times New Roman"/>
          <w:noProof w:val="0"/>
          <w:szCs w:val="22"/>
          <w:lang w:val="en-US"/>
        </w:rPr>
        <w:t xml:space="preserve">и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кабинетима </w:t>
      </w:r>
      <w:r w:rsidRPr="00052A44">
        <w:rPr>
          <w:rFonts w:eastAsia="Times New Roman"/>
          <w:noProof w:val="0"/>
          <w:spacing w:val="-3"/>
          <w:szCs w:val="22"/>
          <w:lang w:val="en-US"/>
        </w:rPr>
        <w:t xml:space="preserve">или </w:t>
      </w:r>
      <w:r w:rsidRPr="00052A44">
        <w:rPr>
          <w:rFonts w:eastAsia="Times New Roman"/>
          <w:noProof w:val="0"/>
          <w:spacing w:val="-8"/>
          <w:szCs w:val="22"/>
          <w:lang w:val="en-US"/>
        </w:rPr>
        <w:t xml:space="preserve">код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послодавца. Када </w:t>
      </w:r>
      <w:r w:rsidRPr="00052A44">
        <w:rPr>
          <w:rFonts w:eastAsia="Times New Roman"/>
          <w:noProof w:val="0"/>
          <w:szCs w:val="22"/>
          <w:lang w:val="en-US"/>
        </w:rPr>
        <w:t xml:space="preserve">се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практична настава </w:t>
      </w:r>
      <w:r w:rsidRPr="00052A44">
        <w:rPr>
          <w:rFonts w:eastAsia="Times New Roman"/>
          <w:noProof w:val="0"/>
          <w:spacing w:val="-3"/>
          <w:szCs w:val="22"/>
          <w:lang w:val="en-US"/>
        </w:rPr>
        <w:t xml:space="preserve">ре-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ализује </w:t>
      </w:r>
      <w:r w:rsidRPr="00052A44">
        <w:rPr>
          <w:rFonts w:eastAsia="Times New Roman"/>
          <w:noProof w:val="0"/>
          <w:szCs w:val="22"/>
          <w:lang w:val="en-US"/>
        </w:rPr>
        <w:t xml:space="preserve">у </w:t>
      </w:r>
      <w:r w:rsidRPr="00052A44">
        <w:rPr>
          <w:rFonts w:eastAsia="Times New Roman"/>
          <w:noProof w:val="0"/>
          <w:spacing w:val="-6"/>
          <w:szCs w:val="22"/>
          <w:lang w:val="en-US"/>
        </w:rPr>
        <w:t xml:space="preserve">школи, </w:t>
      </w:r>
      <w:r w:rsidRPr="00052A44">
        <w:rPr>
          <w:rFonts w:eastAsia="Times New Roman"/>
          <w:noProof w:val="0"/>
          <w:spacing w:val="-3"/>
          <w:szCs w:val="22"/>
          <w:lang w:val="en-US"/>
        </w:rPr>
        <w:t xml:space="preserve">део </w:t>
      </w:r>
      <w:r w:rsidRPr="00052A44">
        <w:rPr>
          <w:rFonts w:eastAsia="Times New Roman"/>
          <w:noProof w:val="0"/>
          <w:spacing w:val="-4"/>
          <w:szCs w:val="22"/>
          <w:lang w:val="en-US"/>
        </w:rPr>
        <w:t xml:space="preserve">часова, </w:t>
      </w:r>
      <w:r w:rsidRPr="00052A44">
        <w:rPr>
          <w:rFonts w:eastAsia="Times New Roman"/>
          <w:noProof w:val="0"/>
          <w:szCs w:val="22"/>
          <w:lang w:val="en-US"/>
        </w:rPr>
        <w:t xml:space="preserve">до </w:t>
      </w:r>
      <w:r w:rsidRPr="00052A44">
        <w:rPr>
          <w:rFonts w:eastAsia="Times New Roman"/>
          <w:b/>
          <w:noProof w:val="0"/>
          <w:spacing w:val="-3"/>
          <w:szCs w:val="22"/>
          <w:lang w:val="en-US"/>
        </w:rPr>
        <w:t xml:space="preserve">25% </w:t>
      </w:r>
      <w:r w:rsidRPr="00052A44">
        <w:rPr>
          <w:rFonts w:eastAsia="Times New Roman"/>
          <w:b/>
          <w:noProof w:val="0"/>
          <w:spacing w:val="-5"/>
          <w:szCs w:val="22"/>
          <w:lang w:val="en-US"/>
        </w:rPr>
        <w:t xml:space="preserve">од </w:t>
      </w:r>
      <w:r w:rsidRPr="00052A44">
        <w:rPr>
          <w:rFonts w:eastAsia="Times New Roman"/>
          <w:b/>
          <w:noProof w:val="0"/>
          <w:spacing w:val="-4"/>
          <w:szCs w:val="22"/>
          <w:lang w:val="en-US"/>
        </w:rPr>
        <w:t xml:space="preserve">укупног броја </w:t>
      </w:r>
      <w:r w:rsidRPr="00052A44">
        <w:rPr>
          <w:rFonts w:eastAsia="Times New Roman"/>
          <w:b/>
          <w:noProof w:val="0"/>
          <w:spacing w:val="-5"/>
          <w:szCs w:val="22"/>
          <w:lang w:val="en-US"/>
        </w:rPr>
        <w:t xml:space="preserve">часова </w:t>
      </w:r>
      <w:r w:rsidRPr="00052A44">
        <w:rPr>
          <w:rFonts w:eastAsia="Times New Roman"/>
          <w:b/>
          <w:noProof w:val="0"/>
          <w:spacing w:val="-4"/>
          <w:szCs w:val="22"/>
          <w:lang w:val="en-US"/>
        </w:rPr>
        <w:t xml:space="preserve">прак- тичних </w:t>
      </w:r>
      <w:r w:rsidRPr="00052A44">
        <w:rPr>
          <w:rFonts w:eastAsia="Times New Roman"/>
          <w:b/>
          <w:noProof w:val="0"/>
          <w:spacing w:val="-5"/>
          <w:szCs w:val="22"/>
          <w:lang w:val="en-US"/>
        </w:rPr>
        <w:t xml:space="preserve">облика </w:t>
      </w:r>
      <w:r w:rsidRPr="00052A44">
        <w:rPr>
          <w:rFonts w:eastAsia="Times New Roman"/>
          <w:b/>
          <w:noProof w:val="0"/>
          <w:spacing w:val="-4"/>
          <w:szCs w:val="22"/>
          <w:lang w:val="en-US"/>
        </w:rPr>
        <w:t xml:space="preserve">наставе, </w:t>
      </w:r>
      <w:r w:rsidRPr="00052A44">
        <w:rPr>
          <w:rFonts w:eastAsia="Times New Roman"/>
          <w:b/>
          <w:noProof w:val="0"/>
          <w:szCs w:val="22"/>
          <w:lang w:val="en-US"/>
        </w:rPr>
        <w:t xml:space="preserve">се </w:t>
      </w:r>
      <w:r w:rsidRPr="00052A44">
        <w:rPr>
          <w:rFonts w:eastAsia="Times New Roman"/>
          <w:b/>
          <w:noProof w:val="0"/>
          <w:spacing w:val="-6"/>
          <w:szCs w:val="22"/>
          <w:lang w:val="en-US"/>
        </w:rPr>
        <w:t xml:space="preserve">може </w:t>
      </w:r>
      <w:r w:rsidRPr="00052A44">
        <w:rPr>
          <w:rFonts w:eastAsia="Times New Roman"/>
          <w:b/>
          <w:noProof w:val="0"/>
          <w:spacing w:val="-5"/>
          <w:szCs w:val="22"/>
          <w:lang w:val="en-US"/>
        </w:rPr>
        <w:t xml:space="preserve">реализовати </w:t>
      </w:r>
      <w:r w:rsidRPr="00052A44">
        <w:rPr>
          <w:rFonts w:eastAsia="Times New Roman"/>
          <w:b/>
          <w:noProof w:val="0"/>
          <w:szCs w:val="22"/>
          <w:lang w:val="en-US"/>
        </w:rPr>
        <w:t xml:space="preserve">и </w:t>
      </w:r>
      <w:r w:rsidRPr="00052A44">
        <w:rPr>
          <w:rFonts w:eastAsia="Times New Roman"/>
          <w:b/>
          <w:noProof w:val="0"/>
          <w:spacing w:val="-5"/>
          <w:szCs w:val="22"/>
          <w:lang w:val="en-US"/>
        </w:rPr>
        <w:t>код послодавца.</w:t>
      </w:r>
    </w:p>
    <w:p w:rsidR="00052A44" w:rsidRPr="00052A44" w:rsidRDefault="00052A44" w:rsidP="00052A44">
      <w:pPr>
        <w:widowControl w:val="0"/>
        <w:autoSpaceDE w:val="0"/>
        <w:autoSpaceDN w:val="0"/>
        <w:spacing w:line="191" w:lineRule="exact"/>
        <w:ind w:left="497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052A44">
        <w:rPr>
          <w:rFonts w:eastAsia="Times New Roman"/>
          <w:b/>
          <w:bCs/>
          <w:noProof w:val="0"/>
          <w:lang w:val="en-US"/>
        </w:rPr>
        <w:t>Препоруке за реализацију наставе:</w:t>
      </w:r>
    </w:p>
    <w:p w:rsidR="00052A44" w:rsidRPr="00052A44" w:rsidRDefault="00052A44" w:rsidP="00052A44">
      <w:pPr>
        <w:widowControl w:val="0"/>
        <w:autoSpaceDE w:val="0"/>
        <w:autoSpaceDN w:val="0"/>
        <w:spacing w:before="5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spacing w:val="-5"/>
          <w:lang w:val="en-US"/>
        </w:rPr>
        <w:t xml:space="preserve">Практичне садржаје ускладити </w:t>
      </w:r>
      <w:r w:rsidRPr="00052A44">
        <w:rPr>
          <w:rFonts w:eastAsia="Times New Roman"/>
          <w:noProof w:val="0"/>
          <w:lang w:val="en-US"/>
        </w:rPr>
        <w:t>са</w:t>
      </w:r>
      <w:r w:rsidRPr="00052A44">
        <w:rPr>
          <w:rFonts w:eastAsia="Times New Roman"/>
          <w:noProof w:val="0"/>
          <w:spacing w:val="-33"/>
          <w:lang w:val="en-US"/>
        </w:rPr>
        <w:t xml:space="preserve"> </w:t>
      </w:r>
      <w:r w:rsidRPr="00052A44">
        <w:rPr>
          <w:rFonts w:eastAsia="Times New Roman"/>
          <w:noProof w:val="0"/>
          <w:spacing w:val="-5"/>
          <w:lang w:val="en-US"/>
        </w:rPr>
        <w:t xml:space="preserve">извођењем теорије </w:t>
      </w:r>
      <w:r w:rsidRPr="00052A44">
        <w:rPr>
          <w:rFonts w:eastAsia="Times New Roman"/>
          <w:noProof w:val="0"/>
          <w:spacing w:val="-6"/>
          <w:lang w:val="en-US"/>
        </w:rPr>
        <w:t xml:space="preserve">која </w:t>
      </w:r>
      <w:r w:rsidRPr="00052A44">
        <w:rPr>
          <w:rFonts w:eastAsia="Times New Roman"/>
          <w:noProof w:val="0"/>
          <w:spacing w:val="-3"/>
          <w:lang w:val="en-US"/>
        </w:rPr>
        <w:t xml:space="preserve">их </w:t>
      </w:r>
      <w:r w:rsidRPr="00052A44">
        <w:rPr>
          <w:rFonts w:eastAsia="Times New Roman"/>
          <w:noProof w:val="0"/>
          <w:spacing w:val="-4"/>
          <w:lang w:val="en-US"/>
        </w:rPr>
        <w:t xml:space="preserve">пра- ти. Прве радне дане треба </w:t>
      </w:r>
      <w:r w:rsidRPr="00052A44">
        <w:rPr>
          <w:rFonts w:eastAsia="Times New Roman"/>
          <w:noProof w:val="0"/>
          <w:spacing w:val="-5"/>
          <w:lang w:val="en-US"/>
        </w:rPr>
        <w:t xml:space="preserve">посветити упознавању ученика </w:t>
      </w:r>
      <w:r w:rsidRPr="00052A44">
        <w:rPr>
          <w:rFonts w:eastAsia="Times New Roman"/>
          <w:noProof w:val="0"/>
          <w:lang w:val="en-US"/>
        </w:rPr>
        <w:t xml:space="preserve">са </w:t>
      </w:r>
      <w:r w:rsidRPr="00052A44">
        <w:rPr>
          <w:rFonts w:eastAsia="Times New Roman"/>
          <w:noProof w:val="0"/>
          <w:spacing w:val="-5"/>
          <w:lang w:val="en-US"/>
        </w:rPr>
        <w:t xml:space="preserve">условима </w:t>
      </w:r>
      <w:r w:rsidRPr="00052A44">
        <w:rPr>
          <w:rFonts w:eastAsia="Times New Roman"/>
          <w:noProof w:val="0"/>
          <w:spacing w:val="-4"/>
          <w:lang w:val="en-US"/>
        </w:rPr>
        <w:t xml:space="preserve">рада. </w:t>
      </w:r>
      <w:r w:rsidRPr="00052A44">
        <w:rPr>
          <w:rFonts w:eastAsia="Times New Roman"/>
          <w:noProof w:val="0"/>
          <w:spacing w:val="-6"/>
          <w:lang w:val="en-US"/>
        </w:rPr>
        <w:t xml:space="preserve">Треба </w:t>
      </w:r>
      <w:r w:rsidRPr="00052A44">
        <w:rPr>
          <w:rFonts w:eastAsia="Times New Roman"/>
          <w:noProof w:val="0"/>
          <w:spacing w:val="-5"/>
          <w:lang w:val="en-US"/>
        </w:rPr>
        <w:t xml:space="preserve">извршити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5"/>
          <w:lang w:val="en-US"/>
        </w:rPr>
        <w:t xml:space="preserve">процену </w:t>
      </w:r>
      <w:r w:rsidRPr="00052A44">
        <w:rPr>
          <w:rFonts w:eastAsia="Times New Roman"/>
          <w:noProof w:val="0"/>
          <w:spacing w:val="-6"/>
          <w:lang w:val="en-US"/>
        </w:rPr>
        <w:t xml:space="preserve">њихових </w:t>
      </w:r>
      <w:r w:rsidRPr="00052A44">
        <w:rPr>
          <w:rFonts w:eastAsia="Times New Roman"/>
          <w:noProof w:val="0"/>
          <w:spacing w:val="-5"/>
          <w:lang w:val="en-US"/>
        </w:rPr>
        <w:t xml:space="preserve">практичних вештина. </w:t>
      </w:r>
      <w:r w:rsidRPr="00052A44">
        <w:rPr>
          <w:rFonts w:eastAsia="Times New Roman"/>
          <w:noProof w:val="0"/>
          <w:spacing w:val="-8"/>
          <w:lang w:val="en-US"/>
        </w:rPr>
        <w:t xml:space="preserve">Упо- </w:t>
      </w:r>
      <w:r w:rsidRPr="00052A44">
        <w:rPr>
          <w:rFonts w:eastAsia="Times New Roman"/>
          <w:noProof w:val="0"/>
          <w:spacing w:val="-5"/>
          <w:lang w:val="en-US"/>
        </w:rPr>
        <w:t xml:space="preserve">знати </w:t>
      </w:r>
      <w:r w:rsidRPr="00052A44">
        <w:rPr>
          <w:rFonts w:eastAsia="Times New Roman"/>
          <w:noProof w:val="0"/>
          <w:spacing w:val="-3"/>
          <w:lang w:val="en-US"/>
        </w:rPr>
        <w:t xml:space="preserve">их </w:t>
      </w:r>
      <w:r w:rsidRPr="00052A44">
        <w:rPr>
          <w:rFonts w:eastAsia="Times New Roman"/>
          <w:noProof w:val="0"/>
          <w:lang w:val="en-US"/>
        </w:rPr>
        <w:t xml:space="preserve">са </w:t>
      </w:r>
      <w:r w:rsidRPr="00052A44">
        <w:rPr>
          <w:rFonts w:eastAsia="Times New Roman"/>
          <w:noProof w:val="0"/>
          <w:spacing w:val="-5"/>
          <w:lang w:val="en-US"/>
        </w:rPr>
        <w:t xml:space="preserve">заштитом </w:t>
      </w:r>
      <w:r w:rsidRPr="00052A44">
        <w:rPr>
          <w:rFonts w:eastAsia="Times New Roman"/>
          <w:noProof w:val="0"/>
          <w:spacing w:val="-3"/>
          <w:lang w:val="en-US"/>
        </w:rPr>
        <w:t xml:space="preserve">на </w:t>
      </w:r>
      <w:r w:rsidRPr="00052A44">
        <w:rPr>
          <w:rFonts w:eastAsia="Times New Roman"/>
          <w:noProof w:val="0"/>
          <w:spacing w:val="-4"/>
          <w:lang w:val="en-US"/>
        </w:rPr>
        <w:t xml:space="preserve">раду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6"/>
          <w:lang w:val="en-US"/>
        </w:rPr>
        <w:t xml:space="preserve">указати </w:t>
      </w:r>
      <w:r w:rsidRPr="00052A44">
        <w:rPr>
          <w:rFonts w:eastAsia="Times New Roman"/>
          <w:noProof w:val="0"/>
          <w:spacing w:val="-3"/>
          <w:lang w:val="en-US"/>
        </w:rPr>
        <w:t xml:space="preserve">на </w:t>
      </w:r>
      <w:r w:rsidRPr="00052A44">
        <w:rPr>
          <w:rFonts w:eastAsia="Times New Roman"/>
          <w:noProof w:val="0"/>
          <w:spacing w:val="-6"/>
          <w:lang w:val="en-US"/>
        </w:rPr>
        <w:t xml:space="preserve">значај </w:t>
      </w:r>
      <w:r w:rsidRPr="00052A44">
        <w:rPr>
          <w:rFonts w:eastAsia="Times New Roman"/>
          <w:noProof w:val="0"/>
          <w:spacing w:val="-5"/>
          <w:lang w:val="en-US"/>
        </w:rPr>
        <w:t xml:space="preserve">придржавања </w:t>
      </w:r>
      <w:r w:rsidRPr="00052A44">
        <w:rPr>
          <w:rFonts w:eastAsia="Times New Roman"/>
          <w:noProof w:val="0"/>
          <w:spacing w:val="-4"/>
          <w:lang w:val="en-US"/>
        </w:rPr>
        <w:t xml:space="preserve">пра- вила </w:t>
      </w:r>
      <w:r w:rsidRPr="00052A44">
        <w:rPr>
          <w:rFonts w:eastAsia="Times New Roman"/>
          <w:noProof w:val="0"/>
          <w:spacing w:val="-5"/>
          <w:lang w:val="en-US"/>
        </w:rPr>
        <w:t xml:space="preserve">везаних </w:t>
      </w:r>
      <w:r w:rsidRPr="00052A44">
        <w:rPr>
          <w:rFonts w:eastAsia="Times New Roman"/>
          <w:noProof w:val="0"/>
          <w:spacing w:val="-3"/>
          <w:lang w:val="en-US"/>
        </w:rPr>
        <w:t xml:space="preserve">за </w:t>
      </w:r>
      <w:r w:rsidRPr="00052A44">
        <w:rPr>
          <w:rFonts w:eastAsia="Times New Roman"/>
          <w:noProof w:val="0"/>
          <w:spacing w:val="-4"/>
          <w:lang w:val="en-US"/>
        </w:rPr>
        <w:t xml:space="preserve">рад, ред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7"/>
          <w:lang w:val="en-US"/>
        </w:rPr>
        <w:t xml:space="preserve">дисциплину. </w:t>
      </w:r>
      <w:r w:rsidRPr="00052A44">
        <w:rPr>
          <w:rFonts w:eastAsia="Times New Roman"/>
          <w:noProof w:val="0"/>
          <w:spacing w:val="-5"/>
          <w:lang w:val="en-US"/>
        </w:rPr>
        <w:t xml:space="preserve">Објаснити ученицима појам радног </w:t>
      </w:r>
      <w:r w:rsidRPr="00052A44">
        <w:rPr>
          <w:rFonts w:eastAsia="Times New Roman"/>
          <w:noProof w:val="0"/>
          <w:spacing w:val="-4"/>
          <w:lang w:val="en-US"/>
        </w:rPr>
        <w:t xml:space="preserve">места, </w:t>
      </w:r>
      <w:r w:rsidRPr="00052A44">
        <w:rPr>
          <w:rFonts w:eastAsia="Times New Roman"/>
          <w:noProof w:val="0"/>
          <w:spacing w:val="-5"/>
          <w:lang w:val="en-US"/>
        </w:rPr>
        <w:t xml:space="preserve">његове елементе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5"/>
          <w:lang w:val="en-US"/>
        </w:rPr>
        <w:t xml:space="preserve">организацију (припрему). </w:t>
      </w:r>
      <w:r w:rsidRPr="00052A44">
        <w:rPr>
          <w:rFonts w:eastAsia="Times New Roman"/>
          <w:noProof w:val="0"/>
          <w:spacing w:val="-6"/>
          <w:lang w:val="en-US"/>
        </w:rPr>
        <w:t xml:space="preserve">Нагласити значај </w:t>
      </w:r>
      <w:r w:rsidRPr="00052A44">
        <w:rPr>
          <w:rFonts w:eastAsia="Times New Roman"/>
          <w:noProof w:val="0"/>
          <w:spacing w:val="-5"/>
          <w:lang w:val="en-US"/>
        </w:rPr>
        <w:t xml:space="preserve">правилног држања </w:t>
      </w:r>
      <w:r w:rsidRPr="00052A44">
        <w:rPr>
          <w:rFonts w:eastAsia="Times New Roman"/>
          <w:noProof w:val="0"/>
          <w:spacing w:val="-4"/>
          <w:lang w:val="en-US"/>
        </w:rPr>
        <w:t xml:space="preserve">тела при </w:t>
      </w:r>
      <w:r w:rsidRPr="00052A44">
        <w:rPr>
          <w:rFonts w:eastAsia="Times New Roman"/>
          <w:noProof w:val="0"/>
          <w:spacing w:val="-8"/>
          <w:lang w:val="en-US"/>
        </w:rPr>
        <w:t xml:space="preserve">раду. </w:t>
      </w:r>
      <w:r w:rsidRPr="00052A44">
        <w:rPr>
          <w:rFonts w:eastAsia="Times New Roman"/>
          <w:noProof w:val="0"/>
          <w:lang w:val="en-US"/>
        </w:rPr>
        <w:t xml:space="preserve">У </w:t>
      </w:r>
      <w:r w:rsidRPr="00052A44">
        <w:rPr>
          <w:rFonts w:eastAsia="Times New Roman"/>
          <w:noProof w:val="0"/>
          <w:spacing w:val="-6"/>
          <w:lang w:val="en-US"/>
        </w:rPr>
        <w:t xml:space="preserve">почетку </w:t>
      </w:r>
      <w:r w:rsidRPr="00052A44">
        <w:rPr>
          <w:rFonts w:eastAsia="Times New Roman"/>
          <w:noProof w:val="0"/>
          <w:spacing w:val="-5"/>
          <w:lang w:val="en-US"/>
        </w:rPr>
        <w:t xml:space="preserve">посветити посебну </w:t>
      </w:r>
      <w:r w:rsidRPr="00052A44">
        <w:rPr>
          <w:rFonts w:eastAsia="Times New Roman"/>
          <w:noProof w:val="0"/>
          <w:spacing w:val="-4"/>
          <w:lang w:val="en-US"/>
        </w:rPr>
        <w:t xml:space="preserve">пажњу </w:t>
      </w:r>
      <w:r w:rsidRPr="00052A44">
        <w:rPr>
          <w:rFonts w:eastAsia="Times New Roman"/>
          <w:noProof w:val="0"/>
          <w:spacing w:val="-6"/>
          <w:lang w:val="en-US"/>
        </w:rPr>
        <w:t xml:space="preserve">коришћењу </w:t>
      </w:r>
      <w:r w:rsidRPr="00052A44">
        <w:rPr>
          <w:rFonts w:eastAsia="Times New Roman"/>
          <w:noProof w:val="0"/>
          <w:spacing w:val="-5"/>
          <w:lang w:val="en-US"/>
        </w:rPr>
        <w:t xml:space="preserve">алата (ручног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6"/>
          <w:lang w:val="en-US"/>
        </w:rPr>
        <w:t xml:space="preserve">машинског), </w:t>
      </w:r>
      <w:r w:rsidRPr="00052A44">
        <w:rPr>
          <w:rFonts w:eastAsia="Times New Roman"/>
          <w:noProof w:val="0"/>
          <w:spacing w:val="-3"/>
          <w:lang w:val="en-US"/>
        </w:rPr>
        <w:t xml:space="preserve">те </w:t>
      </w:r>
      <w:r w:rsidRPr="00052A44">
        <w:rPr>
          <w:rFonts w:eastAsia="Times New Roman"/>
          <w:noProof w:val="0"/>
          <w:spacing w:val="-6"/>
          <w:lang w:val="en-US"/>
        </w:rPr>
        <w:t xml:space="preserve">указати </w:t>
      </w:r>
      <w:r w:rsidRPr="00052A44">
        <w:rPr>
          <w:rFonts w:eastAsia="Times New Roman"/>
          <w:noProof w:val="0"/>
          <w:spacing w:val="-3"/>
          <w:lang w:val="en-US"/>
        </w:rPr>
        <w:t xml:space="preserve">на </w:t>
      </w:r>
      <w:r w:rsidRPr="00052A44">
        <w:rPr>
          <w:rFonts w:eastAsia="Times New Roman"/>
          <w:noProof w:val="0"/>
          <w:spacing w:val="-4"/>
          <w:lang w:val="en-US"/>
        </w:rPr>
        <w:t xml:space="preserve">после- дице </w:t>
      </w:r>
      <w:r w:rsidRPr="00052A44">
        <w:rPr>
          <w:rFonts w:eastAsia="Times New Roman"/>
          <w:noProof w:val="0"/>
          <w:spacing w:val="-5"/>
          <w:lang w:val="en-US"/>
        </w:rPr>
        <w:t xml:space="preserve">нестручног </w:t>
      </w:r>
      <w:r w:rsidRPr="00052A44">
        <w:rPr>
          <w:rFonts w:eastAsia="Times New Roman"/>
          <w:noProof w:val="0"/>
          <w:spacing w:val="-6"/>
          <w:lang w:val="en-US"/>
        </w:rPr>
        <w:t xml:space="preserve">руковања </w:t>
      </w:r>
      <w:r w:rsidRPr="00052A44">
        <w:rPr>
          <w:rFonts w:eastAsia="Times New Roman"/>
          <w:noProof w:val="0"/>
          <w:spacing w:val="-5"/>
          <w:lang w:val="en-US"/>
        </w:rPr>
        <w:t xml:space="preserve">машинама </w:t>
      </w:r>
      <w:r w:rsidRPr="00052A44">
        <w:rPr>
          <w:rFonts w:eastAsia="Times New Roman"/>
          <w:noProof w:val="0"/>
          <w:spacing w:val="-4"/>
          <w:lang w:val="en-US"/>
        </w:rPr>
        <w:t xml:space="preserve">(због </w:t>
      </w:r>
      <w:r w:rsidRPr="00052A44">
        <w:rPr>
          <w:rFonts w:eastAsia="Times New Roman"/>
          <w:noProof w:val="0"/>
          <w:spacing w:val="-5"/>
          <w:lang w:val="en-US"/>
        </w:rPr>
        <w:t xml:space="preserve">евентуалног ризика од </w:t>
      </w:r>
      <w:r w:rsidRPr="00052A44">
        <w:rPr>
          <w:rFonts w:eastAsia="Times New Roman"/>
          <w:noProof w:val="0"/>
          <w:spacing w:val="-4"/>
          <w:lang w:val="en-US"/>
        </w:rPr>
        <w:t xml:space="preserve">по- </w:t>
      </w:r>
      <w:r w:rsidRPr="00052A44">
        <w:rPr>
          <w:rFonts w:eastAsia="Times New Roman"/>
          <w:noProof w:val="0"/>
          <w:spacing w:val="-5"/>
          <w:lang w:val="en-US"/>
        </w:rPr>
        <w:t xml:space="preserve">вређивања). </w:t>
      </w:r>
      <w:r w:rsidRPr="00052A44">
        <w:rPr>
          <w:rFonts w:eastAsia="Times New Roman"/>
          <w:noProof w:val="0"/>
          <w:spacing w:val="-4"/>
          <w:lang w:val="en-US"/>
        </w:rPr>
        <w:t xml:space="preserve">Истаћи </w:t>
      </w:r>
      <w:r w:rsidRPr="00052A44">
        <w:rPr>
          <w:rFonts w:eastAsia="Times New Roman"/>
          <w:noProof w:val="0"/>
          <w:spacing w:val="-6"/>
          <w:lang w:val="en-US"/>
        </w:rPr>
        <w:t xml:space="preserve">значај </w:t>
      </w:r>
      <w:r w:rsidRPr="00052A44">
        <w:rPr>
          <w:rFonts w:eastAsia="Times New Roman"/>
          <w:noProof w:val="0"/>
          <w:spacing w:val="-5"/>
          <w:lang w:val="en-US"/>
        </w:rPr>
        <w:t xml:space="preserve">уредности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6"/>
          <w:lang w:val="en-US"/>
        </w:rPr>
        <w:t xml:space="preserve">одржавања </w:t>
      </w:r>
      <w:r w:rsidRPr="00052A44">
        <w:rPr>
          <w:rFonts w:eastAsia="Times New Roman"/>
          <w:noProof w:val="0"/>
          <w:spacing w:val="-5"/>
          <w:lang w:val="en-US"/>
        </w:rPr>
        <w:t>радног</w:t>
      </w:r>
      <w:r w:rsidRPr="00052A44">
        <w:rPr>
          <w:rFonts w:eastAsia="Times New Roman"/>
          <w:noProof w:val="0"/>
          <w:spacing w:val="-28"/>
          <w:lang w:val="en-US"/>
        </w:rPr>
        <w:t xml:space="preserve"> </w:t>
      </w:r>
      <w:r w:rsidRPr="00052A44">
        <w:rPr>
          <w:rFonts w:eastAsia="Times New Roman"/>
          <w:noProof w:val="0"/>
          <w:spacing w:val="-4"/>
          <w:lang w:val="en-US"/>
        </w:rPr>
        <w:t>места.</w:t>
      </w:r>
    </w:p>
    <w:p w:rsidR="00052A44" w:rsidRPr="00052A44" w:rsidRDefault="00052A44" w:rsidP="00052A44">
      <w:pPr>
        <w:widowControl w:val="0"/>
        <w:autoSpaceDE w:val="0"/>
        <w:autoSpaceDN w:val="0"/>
        <w:spacing w:before="7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Упознати ученике са елементима ручног кројења и шивења кроз припремљене готове узорке и непосредну демонстрацију процеса израде, уз обавезно освртање на врсту текстилног матери- јала, опажање његових карактеристика (нпр. осипање, клизавост и сл.) и понашање у току процеса рада.</w:t>
      </w:r>
    </w:p>
    <w:p w:rsidR="00052A44" w:rsidRPr="00052A44" w:rsidRDefault="00052A44" w:rsidP="00052A44">
      <w:pPr>
        <w:widowControl w:val="0"/>
        <w:autoSpaceDE w:val="0"/>
        <w:autoSpaceDN w:val="0"/>
        <w:spacing w:before="3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Презентовати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ученицима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средства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рада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конфекцији: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 xml:space="preserve">обичну брзошиваћу </w:t>
      </w:r>
      <w:r w:rsidRPr="00052A44">
        <w:rPr>
          <w:rFonts w:eastAsia="Times New Roman"/>
          <w:noProof w:val="0"/>
          <w:spacing w:val="-3"/>
          <w:lang w:val="en-US"/>
        </w:rPr>
        <w:t xml:space="preserve">машину, </w:t>
      </w:r>
      <w:r w:rsidRPr="00052A44">
        <w:rPr>
          <w:rFonts w:eastAsia="Times New Roman"/>
          <w:noProof w:val="0"/>
          <w:lang w:val="en-US"/>
        </w:rPr>
        <w:t xml:space="preserve">различите врсте специјалних машина и </w:t>
      </w:r>
      <w:r w:rsidRPr="00052A44">
        <w:rPr>
          <w:rFonts w:eastAsia="Times New Roman"/>
          <w:noProof w:val="0"/>
          <w:spacing w:val="-3"/>
          <w:lang w:val="en-US"/>
        </w:rPr>
        <w:t xml:space="preserve">ауто- </w:t>
      </w:r>
      <w:r w:rsidRPr="00052A44">
        <w:rPr>
          <w:rFonts w:eastAsia="Times New Roman"/>
          <w:noProof w:val="0"/>
          <w:lang w:val="en-US"/>
        </w:rPr>
        <w:t>мата за</w:t>
      </w:r>
      <w:r w:rsidRPr="00052A44">
        <w:rPr>
          <w:rFonts w:eastAsia="Times New Roman"/>
          <w:noProof w:val="0"/>
          <w:spacing w:val="-2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шивење.</w:t>
      </w:r>
    </w:p>
    <w:p w:rsidR="00052A44" w:rsidRPr="00052A44" w:rsidRDefault="00052A44" w:rsidP="00052A44">
      <w:pPr>
        <w:widowControl w:val="0"/>
        <w:autoSpaceDE w:val="0"/>
        <w:autoSpaceDN w:val="0"/>
        <w:spacing w:before="2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Демонстрирати рад на обичној машини, расположивим спе- цијалним машинама као и опслуживање шиваћих аутомата, кори- стећи узорке различитих текстилних материјала и опажајући њи- хово понашање.</w:t>
      </w:r>
    </w:p>
    <w:p w:rsidR="00052A44" w:rsidRPr="00052A44" w:rsidRDefault="00052A44" w:rsidP="00052A44">
      <w:pPr>
        <w:widowControl w:val="0"/>
        <w:autoSpaceDE w:val="0"/>
        <w:autoSpaceDN w:val="0"/>
        <w:spacing w:before="2" w:line="223" w:lineRule="auto"/>
        <w:ind w:left="100" w:right="39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Ученицима презентовати апарате и уређаје за пеглање, и де- монстрирати начин рада.</w:t>
      </w:r>
    </w:p>
    <w:p w:rsidR="00052A44" w:rsidRPr="00052A44" w:rsidRDefault="00052A44" w:rsidP="00052A44">
      <w:pPr>
        <w:widowControl w:val="0"/>
        <w:autoSpaceDE w:val="0"/>
        <w:autoSpaceDN w:val="0"/>
        <w:spacing w:before="2" w:line="223" w:lineRule="auto"/>
        <w:ind w:left="100" w:right="39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Демонстрирати ученицима технолошке поступке израде свих одевних предмета предвиђених наставним планом и програмом.</w:t>
      </w:r>
    </w:p>
    <w:p w:rsidR="00052A44" w:rsidRPr="00052A44" w:rsidRDefault="00052A44" w:rsidP="00052A44">
      <w:pPr>
        <w:widowControl w:val="0"/>
        <w:autoSpaceDE w:val="0"/>
        <w:autoSpaceDN w:val="0"/>
        <w:spacing w:before="1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 xml:space="preserve">Скице модела одевних предмета дефинисати у оквиру струч- них већа, </w:t>
      </w:r>
      <w:r w:rsidRPr="00052A44">
        <w:rPr>
          <w:rFonts w:eastAsia="Times New Roman"/>
          <w:noProof w:val="0"/>
          <w:spacing w:val="-4"/>
          <w:lang w:val="en-US"/>
        </w:rPr>
        <w:t xml:space="preserve">како </w:t>
      </w:r>
      <w:r w:rsidRPr="00052A44">
        <w:rPr>
          <w:rFonts w:eastAsia="Times New Roman"/>
          <w:noProof w:val="0"/>
          <w:lang w:val="en-US"/>
        </w:rPr>
        <w:t xml:space="preserve">би се успоставила корелација са предметима: тех- нологија одеће и конструкција одеће. </w:t>
      </w:r>
      <w:r w:rsidRPr="00052A44">
        <w:rPr>
          <w:rFonts w:eastAsia="Times New Roman"/>
          <w:noProof w:val="0"/>
          <w:spacing w:val="-4"/>
          <w:lang w:val="en-US"/>
        </w:rPr>
        <w:t xml:space="preserve">Указати </w:t>
      </w:r>
      <w:r w:rsidRPr="00052A44">
        <w:rPr>
          <w:rFonts w:eastAsia="Times New Roman"/>
          <w:noProof w:val="0"/>
          <w:lang w:val="en-US"/>
        </w:rPr>
        <w:t>ученицима на значај правилног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одабира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врсте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убода,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шава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детаља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зависности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spacing w:val="-3"/>
          <w:lang w:val="en-US"/>
        </w:rPr>
        <w:t>од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вр- сте материјала и намене одевног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предмета.</w:t>
      </w:r>
    </w:p>
    <w:p w:rsidR="00052A44" w:rsidRPr="00052A44" w:rsidRDefault="00052A44" w:rsidP="00052A44">
      <w:pPr>
        <w:widowControl w:val="0"/>
        <w:autoSpaceDE w:val="0"/>
        <w:autoSpaceDN w:val="0"/>
        <w:spacing w:before="3" w:line="223" w:lineRule="auto"/>
        <w:ind w:left="100" w:right="39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Инсистирати на самосталном, прецизном и уредном раду и континуирано га пратити.</w:t>
      </w:r>
    </w:p>
    <w:p w:rsidR="00052A44" w:rsidRPr="00052A44" w:rsidRDefault="00052A44" w:rsidP="00052A44">
      <w:pPr>
        <w:widowControl w:val="0"/>
        <w:autoSpaceDE w:val="0"/>
        <w:autoSpaceDN w:val="0"/>
        <w:spacing w:line="190" w:lineRule="exact"/>
        <w:ind w:left="496"/>
        <w:contextualSpacing w:val="0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Обавезно применити потребне мере заштите на раду.</w:t>
      </w:r>
    </w:p>
    <w:p w:rsidR="00052A44" w:rsidRPr="00052A44" w:rsidRDefault="00052A44" w:rsidP="00052A44">
      <w:pPr>
        <w:widowControl w:val="0"/>
        <w:autoSpaceDE w:val="0"/>
        <w:autoSpaceDN w:val="0"/>
        <w:spacing w:before="5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Излагање подржати готовим узорцима детаља и одевних предмета, цртежима, скицама, модним журналима и презентација- ма о актуелним модним трендовима.</w:t>
      </w:r>
    </w:p>
    <w:p w:rsidR="00052A44" w:rsidRPr="00052A44" w:rsidRDefault="00052A44" w:rsidP="00052A44">
      <w:pPr>
        <w:widowControl w:val="0"/>
        <w:autoSpaceDE w:val="0"/>
        <w:autoSpaceDN w:val="0"/>
        <w:spacing w:before="2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Број одевних предмета, одредити у зависности од могућно- сти ученика, а све у циљу постизања исхода модула.</w:t>
      </w:r>
    </w:p>
    <w:p w:rsidR="00052A44" w:rsidRPr="00052A44" w:rsidRDefault="00052A44" w:rsidP="00052A44">
      <w:pPr>
        <w:widowControl w:val="0"/>
        <w:autoSpaceDE w:val="0"/>
        <w:autoSpaceDN w:val="0"/>
        <w:spacing w:before="1" w:line="223" w:lineRule="auto"/>
        <w:ind w:left="496"/>
        <w:contextualSpacing w:val="0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Ученик је обавезан да води дневник практичне наставе. Уколико се програм реализује у „школском систему” кори-</w:t>
      </w:r>
    </w:p>
    <w:p w:rsidR="00052A44" w:rsidRPr="00052A44" w:rsidRDefault="00052A44" w:rsidP="00052A44">
      <w:pPr>
        <w:widowControl w:val="0"/>
        <w:autoSpaceDE w:val="0"/>
        <w:autoSpaceDN w:val="0"/>
        <w:spacing w:before="2" w:line="223" w:lineRule="auto"/>
        <w:ind w:left="100" w:right="39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стити шаблоне одевних предмета израђене на часовима</w:t>
      </w:r>
      <w:r w:rsidRPr="00052A44">
        <w:rPr>
          <w:rFonts w:eastAsia="Times New Roman"/>
          <w:noProof w:val="0"/>
          <w:spacing w:val="-31"/>
          <w:lang w:val="en-US"/>
        </w:rPr>
        <w:t xml:space="preserve"> </w:t>
      </w:r>
      <w:r w:rsidRPr="00052A44">
        <w:rPr>
          <w:rFonts w:eastAsia="Times New Roman"/>
          <w:b/>
          <w:noProof w:val="0"/>
          <w:lang w:val="en-US"/>
        </w:rPr>
        <w:t>конструк- ције</w:t>
      </w:r>
      <w:r w:rsidRPr="00052A44">
        <w:rPr>
          <w:rFonts w:eastAsia="Times New Roman"/>
          <w:b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b/>
          <w:noProof w:val="0"/>
          <w:lang w:val="en-US"/>
        </w:rPr>
        <w:t>одеће</w:t>
      </w:r>
      <w:r w:rsidRPr="00052A44">
        <w:rPr>
          <w:rFonts w:eastAsia="Times New Roman"/>
          <w:b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а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према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прописаним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наставним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плановима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програми- ма ових</w:t>
      </w:r>
      <w:r w:rsidRPr="00052A44">
        <w:rPr>
          <w:rFonts w:eastAsia="Times New Roman"/>
          <w:noProof w:val="0"/>
          <w:spacing w:val="-1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предмета.</w:t>
      </w:r>
    </w:p>
    <w:p w:rsidR="00052A44" w:rsidRPr="00052A44" w:rsidRDefault="00052A44" w:rsidP="00052A44">
      <w:pPr>
        <w:widowControl w:val="0"/>
        <w:autoSpaceDE w:val="0"/>
        <w:autoSpaceDN w:val="0"/>
        <w:spacing w:before="2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 xml:space="preserve">Избор метода и облика рада за сваки </w:t>
      </w:r>
      <w:r w:rsidRPr="00052A44">
        <w:rPr>
          <w:rFonts w:eastAsia="Times New Roman"/>
          <w:noProof w:val="0"/>
          <w:spacing w:val="-3"/>
          <w:lang w:val="en-US"/>
        </w:rPr>
        <w:t xml:space="preserve">модул </w:t>
      </w:r>
      <w:r w:rsidRPr="00052A44">
        <w:rPr>
          <w:rFonts w:eastAsia="Times New Roman"/>
          <w:noProof w:val="0"/>
          <w:lang w:val="en-US"/>
        </w:rPr>
        <w:t xml:space="preserve">одређује настав- ник у зависности </w:t>
      </w:r>
      <w:r w:rsidRPr="00052A44">
        <w:rPr>
          <w:rFonts w:eastAsia="Times New Roman"/>
          <w:noProof w:val="0"/>
          <w:spacing w:val="-3"/>
          <w:lang w:val="en-US"/>
        </w:rPr>
        <w:t xml:space="preserve">од </w:t>
      </w:r>
      <w:r w:rsidRPr="00052A44">
        <w:rPr>
          <w:rFonts w:eastAsia="Times New Roman"/>
          <w:noProof w:val="0"/>
          <w:lang w:val="en-US"/>
        </w:rPr>
        <w:t>наставних садржаја, способности и потреба ученика,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материјалних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других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услова.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Користити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вербалне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мето- де (метода усменог излагања и дијалошка метода), методе демон- страције, текстуално-илустративне</w:t>
      </w:r>
      <w:r w:rsidRPr="00052A44">
        <w:rPr>
          <w:rFonts w:eastAsia="Times New Roman"/>
          <w:noProof w:val="0"/>
          <w:spacing w:val="-2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методе.</w:t>
      </w:r>
    </w:p>
    <w:p w:rsidR="00052A44" w:rsidRPr="00052A44" w:rsidRDefault="00052A44" w:rsidP="00052A44">
      <w:pPr>
        <w:widowControl w:val="0"/>
        <w:autoSpaceDE w:val="0"/>
        <w:autoSpaceDN w:val="0"/>
        <w:spacing w:before="3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Предложени облици рада су фронтални, рад у групи, рад у пару и индивидуални рад.</w:t>
      </w:r>
    </w:p>
    <w:p w:rsidR="00052A44" w:rsidRPr="00052A44" w:rsidRDefault="00052A44" w:rsidP="00052A44">
      <w:pPr>
        <w:widowControl w:val="0"/>
        <w:autoSpaceDE w:val="0"/>
        <w:autoSpaceDN w:val="0"/>
        <w:spacing w:before="1" w:line="223" w:lineRule="auto"/>
        <w:ind w:left="100" w:right="38" w:firstLine="396"/>
        <w:contextualSpacing w:val="0"/>
        <w:jc w:val="both"/>
        <w:rPr>
          <w:rFonts w:eastAsia="Times New Roman"/>
          <w:noProof w:val="0"/>
          <w:szCs w:val="22"/>
          <w:lang w:val="en-US"/>
        </w:rPr>
      </w:pPr>
      <w:r w:rsidRPr="00052A44">
        <w:rPr>
          <w:rFonts w:eastAsia="Times New Roman"/>
          <w:b/>
          <w:noProof w:val="0"/>
          <w:szCs w:val="22"/>
          <w:lang w:val="en-US"/>
        </w:rPr>
        <w:t xml:space="preserve">Уколико се програм реализује у складу са Законом о ду- алном образовању </w:t>
      </w:r>
      <w:r w:rsidRPr="00052A44">
        <w:rPr>
          <w:rFonts w:eastAsia="Times New Roman"/>
          <w:noProof w:val="0"/>
          <w:szCs w:val="22"/>
          <w:lang w:val="en-US"/>
        </w:rPr>
        <w:t>потребно је да школа и послодавац детаљно испланирају и утврде место и начин реализације исхода, и унесу их у план реализације учења кроз рад. Израду одевних предмета ускладити са потребама и могућностима компаније у којој се реа- лизује учење кроз рад.</w:t>
      </w:r>
    </w:p>
    <w:p w:rsidR="00052A44" w:rsidRPr="00052A44" w:rsidRDefault="00052A44" w:rsidP="00052A44">
      <w:pPr>
        <w:widowControl w:val="0"/>
        <w:autoSpaceDE w:val="0"/>
        <w:autoSpaceDN w:val="0"/>
        <w:spacing w:before="4" w:line="223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 xml:space="preserve">Блок наставу у </w:t>
      </w:r>
      <w:r w:rsidRPr="00052A44">
        <w:rPr>
          <w:rFonts w:eastAsia="Times New Roman"/>
          <w:b/>
          <w:noProof w:val="0"/>
          <w:lang w:val="en-US"/>
        </w:rPr>
        <w:t xml:space="preserve">II </w:t>
      </w:r>
      <w:r w:rsidRPr="00052A44">
        <w:rPr>
          <w:rFonts w:eastAsia="Times New Roman"/>
          <w:noProof w:val="0"/>
          <w:lang w:val="en-US"/>
        </w:rPr>
        <w:t xml:space="preserve">разреду реализовати </w:t>
      </w:r>
      <w:r w:rsidRPr="00052A44">
        <w:rPr>
          <w:rFonts w:eastAsia="Times New Roman"/>
          <w:noProof w:val="0"/>
          <w:spacing w:val="-6"/>
          <w:lang w:val="en-US"/>
        </w:rPr>
        <w:t xml:space="preserve">код </w:t>
      </w:r>
      <w:r w:rsidRPr="00052A44">
        <w:rPr>
          <w:rFonts w:eastAsia="Times New Roman"/>
          <w:noProof w:val="0"/>
          <w:lang w:val="en-US"/>
        </w:rPr>
        <w:t xml:space="preserve">послодавца, а у </w:t>
      </w:r>
      <w:r w:rsidRPr="00052A44">
        <w:rPr>
          <w:rFonts w:eastAsia="Times New Roman"/>
          <w:b/>
          <w:noProof w:val="0"/>
          <w:lang w:val="en-US"/>
        </w:rPr>
        <w:t xml:space="preserve">III </w:t>
      </w:r>
      <w:r w:rsidRPr="00052A44">
        <w:rPr>
          <w:rFonts w:eastAsia="Times New Roman"/>
          <w:noProof w:val="0"/>
          <w:lang w:val="en-US"/>
        </w:rPr>
        <w:t xml:space="preserve">разреду део блок наставе у </w:t>
      </w:r>
      <w:r w:rsidRPr="00052A44">
        <w:rPr>
          <w:rFonts w:eastAsia="Times New Roman"/>
          <w:noProof w:val="0"/>
          <w:spacing w:val="-3"/>
          <w:lang w:val="en-US"/>
        </w:rPr>
        <w:t xml:space="preserve">школи </w:t>
      </w:r>
      <w:r w:rsidRPr="00052A44">
        <w:rPr>
          <w:rFonts w:eastAsia="Times New Roman"/>
          <w:noProof w:val="0"/>
          <w:lang w:val="en-US"/>
        </w:rPr>
        <w:t>због сумирања стеченог знања кроз израду завршне</w:t>
      </w:r>
      <w:r w:rsidRPr="00052A44">
        <w:rPr>
          <w:rFonts w:eastAsia="Times New Roman"/>
          <w:noProof w:val="0"/>
          <w:spacing w:val="-3"/>
          <w:lang w:val="en-US"/>
        </w:rPr>
        <w:t xml:space="preserve"> колекције.</w:t>
      </w:r>
    </w:p>
    <w:p w:rsidR="00052A44" w:rsidRPr="00052A44" w:rsidRDefault="00052A44" w:rsidP="00052A44">
      <w:pPr>
        <w:widowControl w:val="0"/>
        <w:autoSpaceDE w:val="0"/>
        <w:autoSpaceDN w:val="0"/>
        <w:spacing w:before="3" w:line="232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b/>
          <w:noProof w:val="0"/>
          <w:lang w:val="en-US"/>
        </w:rPr>
        <w:t xml:space="preserve">Када се практични облик наставе изводе </w:t>
      </w:r>
      <w:r w:rsidRPr="00052A44">
        <w:rPr>
          <w:rFonts w:eastAsia="Times New Roman"/>
          <w:b/>
          <w:noProof w:val="0"/>
          <w:spacing w:val="-3"/>
          <w:lang w:val="en-US"/>
        </w:rPr>
        <w:t xml:space="preserve">код </w:t>
      </w:r>
      <w:r w:rsidRPr="00052A44">
        <w:rPr>
          <w:rFonts w:eastAsia="Times New Roman"/>
          <w:b/>
          <w:noProof w:val="0"/>
          <w:lang w:val="en-US"/>
        </w:rPr>
        <w:t>послодав- ца</w:t>
      </w:r>
      <w:r w:rsidRPr="00052A44">
        <w:rPr>
          <w:rFonts w:eastAsia="Times New Roman"/>
          <w:noProof w:val="0"/>
          <w:lang w:val="en-US"/>
        </w:rPr>
        <w:t xml:space="preserve">, методе учења могу обухватати између осталог: обилазак рад- не средине, упознавање са радним местима и средствима за рад, посматрање процеса рада, демонстрацију процеса рада </w:t>
      </w:r>
      <w:r w:rsidRPr="00052A44">
        <w:rPr>
          <w:rFonts w:eastAsia="Times New Roman"/>
          <w:noProof w:val="0"/>
          <w:spacing w:val="-3"/>
          <w:lang w:val="en-US"/>
        </w:rPr>
        <w:t xml:space="preserve">од </w:t>
      </w:r>
      <w:r w:rsidRPr="00052A44">
        <w:rPr>
          <w:rFonts w:eastAsia="Times New Roman"/>
          <w:noProof w:val="0"/>
          <w:lang w:val="en-US"/>
        </w:rPr>
        <w:t xml:space="preserve">стране запослених, ментора или наставника, када је то договорено. </w:t>
      </w:r>
      <w:r w:rsidRPr="00052A44">
        <w:rPr>
          <w:rFonts w:eastAsia="Times New Roman"/>
          <w:noProof w:val="0"/>
          <w:spacing w:val="-3"/>
          <w:lang w:val="en-US"/>
        </w:rPr>
        <w:t xml:space="preserve">Након </w:t>
      </w:r>
      <w:r w:rsidRPr="00052A44">
        <w:rPr>
          <w:rFonts w:eastAsia="Times New Roman"/>
          <w:noProof w:val="0"/>
          <w:lang w:val="en-US"/>
        </w:rPr>
        <w:t>примене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претходно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наведених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метода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учења,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ученик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може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да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ин-</w:t>
      </w:r>
    </w:p>
    <w:p w:rsidR="00052A44" w:rsidRPr="00052A44" w:rsidRDefault="00052A44" w:rsidP="00052A44">
      <w:pPr>
        <w:widowControl w:val="0"/>
        <w:autoSpaceDE w:val="0"/>
        <w:autoSpaceDN w:val="0"/>
        <w:spacing w:before="82" w:line="235" w:lineRule="auto"/>
        <w:ind w:left="100" w:right="117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br w:type="column"/>
        <w:t>дивидуално вежба и извршава предвиђене радне задатке у складу са прописима који уређују безбедност и здравље на раду и ППНУ. Учeник мoжe да изврши предвиђени радни задатак, уз стручни нaдзoр настaвника или мeнтoрa кoд пoслoдaвцa. Методе се прила- гођавају условима који постоје код послодавца.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spacing w:val="-9"/>
          <w:lang w:val="en-US"/>
        </w:rPr>
        <w:t xml:space="preserve">Уколико </w:t>
      </w:r>
      <w:r w:rsidRPr="00052A44">
        <w:rPr>
          <w:rFonts w:eastAsia="Times New Roman"/>
          <w:noProof w:val="0"/>
          <w:lang w:val="en-US"/>
        </w:rPr>
        <w:t xml:space="preserve">се </w:t>
      </w:r>
      <w:r w:rsidRPr="00052A44">
        <w:rPr>
          <w:rFonts w:eastAsia="Times New Roman"/>
          <w:noProof w:val="0"/>
          <w:spacing w:val="-4"/>
          <w:lang w:val="en-US"/>
        </w:rPr>
        <w:t xml:space="preserve">настава реализује као учење </w:t>
      </w:r>
      <w:r w:rsidRPr="00052A44">
        <w:rPr>
          <w:rFonts w:eastAsia="Times New Roman"/>
          <w:noProof w:val="0"/>
          <w:spacing w:val="-3"/>
          <w:lang w:val="en-US"/>
        </w:rPr>
        <w:t xml:space="preserve">кроз рад, </w:t>
      </w:r>
      <w:r w:rsidRPr="00052A44">
        <w:rPr>
          <w:rFonts w:eastAsia="Times New Roman"/>
          <w:noProof w:val="0"/>
          <w:spacing w:val="-6"/>
          <w:lang w:val="en-US"/>
        </w:rPr>
        <w:t xml:space="preserve">школа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3"/>
          <w:lang w:val="en-US"/>
        </w:rPr>
        <w:t xml:space="preserve">по- </w:t>
      </w:r>
      <w:r w:rsidRPr="00052A44">
        <w:rPr>
          <w:rFonts w:eastAsia="Times New Roman"/>
          <w:noProof w:val="0"/>
          <w:spacing w:val="-5"/>
          <w:lang w:val="en-US"/>
        </w:rPr>
        <w:t xml:space="preserve">слодавац </w:t>
      </w:r>
      <w:r w:rsidRPr="00052A44">
        <w:rPr>
          <w:rFonts w:eastAsia="Times New Roman"/>
          <w:noProof w:val="0"/>
          <w:spacing w:val="-4"/>
          <w:lang w:val="en-US"/>
        </w:rPr>
        <w:t xml:space="preserve">детаљно планирају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4"/>
          <w:lang w:val="en-US"/>
        </w:rPr>
        <w:t xml:space="preserve">утврђују </w:t>
      </w:r>
      <w:r w:rsidRPr="00052A44">
        <w:rPr>
          <w:rFonts w:eastAsia="Times New Roman"/>
          <w:noProof w:val="0"/>
          <w:spacing w:val="-3"/>
          <w:lang w:val="en-US"/>
        </w:rPr>
        <w:t xml:space="preserve">место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5"/>
          <w:lang w:val="en-US"/>
        </w:rPr>
        <w:t xml:space="preserve">начин </w:t>
      </w:r>
      <w:r w:rsidRPr="00052A44">
        <w:rPr>
          <w:rFonts w:eastAsia="Times New Roman"/>
          <w:noProof w:val="0"/>
          <w:spacing w:val="-4"/>
          <w:lang w:val="en-US"/>
        </w:rPr>
        <w:t xml:space="preserve">реализације </w:t>
      </w:r>
      <w:r w:rsidRPr="00052A44">
        <w:rPr>
          <w:rFonts w:eastAsia="Times New Roman"/>
          <w:noProof w:val="0"/>
          <w:spacing w:val="-6"/>
          <w:lang w:val="en-US"/>
        </w:rPr>
        <w:t xml:space="preserve">исхода, </w:t>
      </w:r>
      <w:r w:rsidRPr="00052A44">
        <w:rPr>
          <w:rFonts w:eastAsia="Times New Roman"/>
          <w:noProof w:val="0"/>
          <w:lang w:val="en-US"/>
        </w:rPr>
        <w:t xml:space="preserve">и уносе их у </w:t>
      </w:r>
      <w:r w:rsidRPr="00052A44">
        <w:rPr>
          <w:rFonts w:eastAsia="Times New Roman"/>
          <w:noProof w:val="0"/>
          <w:spacing w:val="-3"/>
          <w:lang w:val="en-US"/>
        </w:rPr>
        <w:t xml:space="preserve">план </w:t>
      </w:r>
      <w:r w:rsidRPr="00052A44">
        <w:rPr>
          <w:rFonts w:eastAsia="Times New Roman"/>
          <w:noProof w:val="0"/>
          <w:spacing w:val="-4"/>
          <w:lang w:val="en-US"/>
        </w:rPr>
        <w:t xml:space="preserve">реализације учења </w:t>
      </w:r>
      <w:r w:rsidRPr="00052A44">
        <w:rPr>
          <w:rFonts w:eastAsia="Times New Roman"/>
          <w:noProof w:val="0"/>
          <w:spacing w:val="-3"/>
          <w:lang w:val="en-US"/>
        </w:rPr>
        <w:t xml:space="preserve">кроз рад. </w:t>
      </w:r>
      <w:r w:rsidRPr="00052A44">
        <w:rPr>
          <w:rFonts w:eastAsia="Times New Roman"/>
          <w:noProof w:val="0"/>
          <w:spacing w:val="-4"/>
          <w:lang w:val="en-US"/>
        </w:rPr>
        <w:t xml:space="preserve">Планирање </w:t>
      </w:r>
      <w:r w:rsidRPr="00052A44">
        <w:rPr>
          <w:rFonts w:eastAsia="Times New Roman"/>
          <w:noProof w:val="0"/>
          <w:lang w:val="en-US"/>
        </w:rPr>
        <w:t xml:space="preserve">се </w:t>
      </w:r>
      <w:r w:rsidRPr="00052A44">
        <w:rPr>
          <w:rFonts w:eastAsia="Times New Roman"/>
          <w:noProof w:val="0"/>
          <w:spacing w:val="-3"/>
          <w:lang w:val="en-US"/>
        </w:rPr>
        <w:t xml:space="preserve">врши </w:t>
      </w:r>
      <w:r w:rsidRPr="00052A44">
        <w:rPr>
          <w:rFonts w:eastAsia="Times New Roman"/>
          <w:noProof w:val="0"/>
          <w:lang w:val="en-US"/>
        </w:rPr>
        <w:t xml:space="preserve">на </w:t>
      </w:r>
      <w:r w:rsidRPr="00052A44">
        <w:rPr>
          <w:rFonts w:eastAsia="Times New Roman"/>
          <w:noProof w:val="0"/>
          <w:spacing w:val="-5"/>
          <w:lang w:val="en-US"/>
        </w:rPr>
        <w:t xml:space="preserve">годишњем, </w:t>
      </w:r>
      <w:r w:rsidRPr="00052A44">
        <w:rPr>
          <w:rFonts w:eastAsia="Times New Roman"/>
          <w:noProof w:val="0"/>
          <w:spacing w:val="-4"/>
          <w:lang w:val="en-US"/>
        </w:rPr>
        <w:t xml:space="preserve">месечном </w:t>
      </w:r>
      <w:r w:rsidRPr="00052A44">
        <w:rPr>
          <w:rFonts w:eastAsia="Times New Roman"/>
          <w:noProof w:val="0"/>
          <w:spacing w:val="-3"/>
          <w:lang w:val="en-US"/>
        </w:rPr>
        <w:t xml:space="preserve">или </w:t>
      </w:r>
      <w:r w:rsidRPr="00052A44">
        <w:rPr>
          <w:rFonts w:eastAsia="Times New Roman"/>
          <w:noProof w:val="0"/>
          <w:spacing w:val="-6"/>
          <w:lang w:val="en-US"/>
        </w:rPr>
        <w:t xml:space="preserve">тематском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4"/>
          <w:lang w:val="en-US"/>
        </w:rPr>
        <w:t xml:space="preserve">дневном </w:t>
      </w:r>
      <w:r w:rsidRPr="00052A44">
        <w:rPr>
          <w:rFonts w:eastAsia="Times New Roman"/>
          <w:noProof w:val="0"/>
          <w:spacing w:val="-8"/>
          <w:lang w:val="en-US"/>
        </w:rPr>
        <w:t xml:space="preserve">нивоу. </w:t>
      </w:r>
      <w:r w:rsidRPr="00052A44">
        <w:rPr>
          <w:rFonts w:eastAsia="Times New Roman"/>
          <w:noProof w:val="0"/>
          <w:spacing w:val="-4"/>
          <w:lang w:val="en-US"/>
        </w:rPr>
        <w:t xml:space="preserve">Орга- </w:t>
      </w:r>
      <w:r w:rsidRPr="00052A44">
        <w:rPr>
          <w:rFonts w:eastAsia="Times New Roman"/>
          <w:noProof w:val="0"/>
          <w:spacing w:val="-5"/>
          <w:lang w:val="en-US"/>
        </w:rPr>
        <w:t xml:space="preserve">низовати </w:t>
      </w:r>
      <w:r w:rsidRPr="00052A44">
        <w:rPr>
          <w:rFonts w:eastAsia="Times New Roman"/>
          <w:noProof w:val="0"/>
          <w:spacing w:val="-4"/>
          <w:lang w:val="en-US"/>
        </w:rPr>
        <w:t xml:space="preserve">наставу </w:t>
      </w:r>
      <w:r w:rsidRPr="00052A44">
        <w:rPr>
          <w:rFonts w:eastAsia="Times New Roman"/>
          <w:noProof w:val="0"/>
          <w:spacing w:val="-5"/>
          <w:lang w:val="en-US"/>
        </w:rPr>
        <w:t xml:space="preserve">тако </w:t>
      </w:r>
      <w:r w:rsidRPr="00052A44">
        <w:rPr>
          <w:rFonts w:eastAsia="Times New Roman"/>
          <w:noProof w:val="0"/>
          <w:lang w:val="en-US"/>
        </w:rPr>
        <w:t xml:space="preserve">да </w:t>
      </w:r>
      <w:r w:rsidRPr="00052A44">
        <w:rPr>
          <w:rFonts w:eastAsia="Times New Roman"/>
          <w:noProof w:val="0"/>
          <w:spacing w:val="-4"/>
          <w:lang w:val="en-US"/>
        </w:rPr>
        <w:t xml:space="preserve">ученик </w:t>
      </w:r>
      <w:r w:rsidRPr="00052A44">
        <w:rPr>
          <w:rFonts w:eastAsia="Times New Roman"/>
          <w:noProof w:val="0"/>
          <w:lang w:val="en-US"/>
        </w:rPr>
        <w:t xml:space="preserve">у </w:t>
      </w:r>
      <w:r w:rsidRPr="00052A44">
        <w:rPr>
          <w:rFonts w:eastAsia="Times New Roman"/>
          <w:noProof w:val="0"/>
          <w:spacing w:val="-4"/>
          <w:lang w:val="en-US"/>
        </w:rPr>
        <w:t xml:space="preserve">потпуности </w:t>
      </w:r>
      <w:r w:rsidRPr="00052A44">
        <w:rPr>
          <w:rFonts w:eastAsia="Times New Roman"/>
          <w:noProof w:val="0"/>
          <w:spacing w:val="-8"/>
          <w:lang w:val="en-US"/>
        </w:rPr>
        <w:t xml:space="preserve">буде </w:t>
      </w:r>
      <w:r w:rsidRPr="00052A44">
        <w:rPr>
          <w:rFonts w:eastAsia="Times New Roman"/>
          <w:noProof w:val="0"/>
          <w:spacing w:val="-5"/>
          <w:lang w:val="en-US"/>
        </w:rPr>
        <w:t xml:space="preserve">упознат </w:t>
      </w:r>
      <w:r w:rsidRPr="00052A44">
        <w:rPr>
          <w:rFonts w:eastAsia="Times New Roman"/>
          <w:noProof w:val="0"/>
          <w:lang w:val="en-US"/>
        </w:rPr>
        <w:t xml:space="preserve">са </w:t>
      </w:r>
      <w:r w:rsidRPr="00052A44">
        <w:rPr>
          <w:rFonts w:eastAsia="Times New Roman"/>
          <w:noProof w:val="0"/>
          <w:spacing w:val="-4"/>
          <w:lang w:val="en-US"/>
        </w:rPr>
        <w:t>орга- низацијом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spacing w:val="-3"/>
          <w:lang w:val="en-US"/>
        </w:rPr>
        <w:t>рада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spacing w:val="-4"/>
          <w:lang w:val="en-US"/>
        </w:rPr>
        <w:t>предузећа/сервиса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да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се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spacing w:val="-4"/>
          <w:lang w:val="en-US"/>
        </w:rPr>
        <w:t>придржава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spacing w:val="-3"/>
          <w:lang w:val="en-US"/>
        </w:rPr>
        <w:t>мера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spacing w:val="-4"/>
          <w:lang w:val="en-US"/>
        </w:rPr>
        <w:t>заштите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spacing w:val="-4"/>
          <w:lang w:val="en-US"/>
        </w:rPr>
        <w:t xml:space="preserve">на </w:t>
      </w:r>
      <w:r w:rsidRPr="00052A44">
        <w:rPr>
          <w:rFonts w:eastAsia="Times New Roman"/>
          <w:noProof w:val="0"/>
          <w:spacing w:val="-3"/>
          <w:lang w:val="en-US"/>
        </w:rPr>
        <w:t xml:space="preserve">раду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3"/>
          <w:lang w:val="en-US"/>
        </w:rPr>
        <w:t xml:space="preserve">мера </w:t>
      </w:r>
      <w:r w:rsidRPr="00052A44">
        <w:rPr>
          <w:rFonts w:eastAsia="Times New Roman"/>
          <w:noProof w:val="0"/>
          <w:spacing w:val="-4"/>
          <w:lang w:val="en-US"/>
        </w:rPr>
        <w:t xml:space="preserve">заштите </w:t>
      </w:r>
      <w:r w:rsidRPr="00052A44">
        <w:rPr>
          <w:rFonts w:eastAsia="Times New Roman"/>
          <w:noProof w:val="0"/>
          <w:spacing w:val="-5"/>
          <w:lang w:val="en-US"/>
        </w:rPr>
        <w:t xml:space="preserve">околине. </w:t>
      </w:r>
      <w:r w:rsidRPr="00052A44">
        <w:rPr>
          <w:rFonts w:eastAsia="Times New Roman"/>
          <w:noProof w:val="0"/>
          <w:spacing w:val="-4"/>
          <w:lang w:val="en-US"/>
        </w:rPr>
        <w:t xml:space="preserve">Наставник </w:t>
      </w:r>
      <w:r w:rsidRPr="00052A44">
        <w:rPr>
          <w:rFonts w:eastAsia="Times New Roman"/>
          <w:noProof w:val="0"/>
          <w:lang w:val="en-US"/>
        </w:rPr>
        <w:t xml:space="preserve">– </w:t>
      </w:r>
      <w:r w:rsidRPr="00052A44">
        <w:rPr>
          <w:rFonts w:eastAsia="Times New Roman"/>
          <w:noProof w:val="0"/>
          <w:spacing w:val="-6"/>
          <w:lang w:val="en-US"/>
        </w:rPr>
        <w:t xml:space="preserve">координатор </w:t>
      </w:r>
      <w:r w:rsidRPr="00052A44">
        <w:rPr>
          <w:rFonts w:eastAsia="Times New Roman"/>
          <w:noProof w:val="0"/>
          <w:spacing w:val="-4"/>
          <w:lang w:val="en-US"/>
        </w:rPr>
        <w:t xml:space="preserve">учења кроз </w:t>
      </w:r>
      <w:r w:rsidRPr="00052A44">
        <w:rPr>
          <w:rFonts w:eastAsia="Times New Roman"/>
          <w:noProof w:val="0"/>
          <w:spacing w:val="-3"/>
          <w:lang w:val="en-US"/>
        </w:rPr>
        <w:t xml:space="preserve">рад </w:t>
      </w:r>
      <w:r w:rsidRPr="00052A44">
        <w:rPr>
          <w:rFonts w:eastAsia="Times New Roman"/>
          <w:noProof w:val="0"/>
          <w:spacing w:val="-4"/>
          <w:lang w:val="en-US"/>
        </w:rPr>
        <w:t xml:space="preserve">проверава </w:t>
      </w:r>
      <w:r w:rsidRPr="00052A44">
        <w:rPr>
          <w:rFonts w:eastAsia="Times New Roman"/>
          <w:noProof w:val="0"/>
          <w:lang w:val="en-US"/>
        </w:rPr>
        <w:t xml:space="preserve">да ли је </w:t>
      </w:r>
      <w:r w:rsidRPr="00052A44">
        <w:rPr>
          <w:rFonts w:eastAsia="Times New Roman"/>
          <w:noProof w:val="0"/>
          <w:spacing w:val="-4"/>
          <w:lang w:val="en-US"/>
        </w:rPr>
        <w:t xml:space="preserve">послодавац извршио процену ризика </w:t>
      </w:r>
      <w:r w:rsidRPr="00052A44">
        <w:rPr>
          <w:rFonts w:eastAsia="Times New Roman"/>
          <w:noProof w:val="0"/>
          <w:lang w:val="en-US"/>
        </w:rPr>
        <w:t xml:space="preserve">на </w:t>
      </w:r>
      <w:r w:rsidRPr="00052A44">
        <w:rPr>
          <w:rFonts w:eastAsia="Times New Roman"/>
          <w:noProof w:val="0"/>
          <w:spacing w:val="-3"/>
          <w:lang w:val="en-US"/>
        </w:rPr>
        <w:t xml:space="preserve">рад- </w:t>
      </w:r>
      <w:r w:rsidRPr="00052A44">
        <w:rPr>
          <w:rFonts w:eastAsia="Times New Roman"/>
          <w:noProof w:val="0"/>
          <w:spacing w:val="-4"/>
          <w:lang w:val="en-US"/>
        </w:rPr>
        <w:t xml:space="preserve">ном </w:t>
      </w:r>
      <w:r w:rsidRPr="00052A44">
        <w:rPr>
          <w:rFonts w:eastAsia="Times New Roman"/>
          <w:noProof w:val="0"/>
          <w:spacing w:val="-3"/>
          <w:lang w:val="en-US"/>
        </w:rPr>
        <w:t xml:space="preserve">месту </w:t>
      </w:r>
      <w:r w:rsidRPr="00052A44">
        <w:rPr>
          <w:rFonts w:eastAsia="Times New Roman"/>
          <w:noProof w:val="0"/>
          <w:lang w:val="en-US"/>
        </w:rPr>
        <w:t xml:space="preserve">на </w:t>
      </w:r>
      <w:r w:rsidRPr="00052A44">
        <w:rPr>
          <w:rFonts w:eastAsia="Times New Roman"/>
          <w:noProof w:val="0"/>
          <w:spacing w:val="-7"/>
          <w:lang w:val="en-US"/>
        </w:rPr>
        <w:t xml:space="preserve">коме </w:t>
      </w:r>
      <w:r w:rsidRPr="00052A44">
        <w:rPr>
          <w:rFonts w:eastAsia="Times New Roman"/>
          <w:noProof w:val="0"/>
          <w:spacing w:val="-3"/>
          <w:lang w:val="en-US"/>
        </w:rPr>
        <w:t xml:space="preserve">раде </w:t>
      </w:r>
      <w:r w:rsidRPr="00052A44">
        <w:rPr>
          <w:rFonts w:eastAsia="Times New Roman"/>
          <w:noProof w:val="0"/>
          <w:spacing w:val="-4"/>
          <w:lang w:val="en-US"/>
        </w:rPr>
        <w:t xml:space="preserve">ученици </w:t>
      </w:r>
      <w:r w:rsidRPr="00052A44">
        <w:rPr>
          <w:rFonts w:eastAsia="Times New Roman"/>
          <w:noProof w:val="0"/>
          <w:lang w:val="en-US"/>
        </w:rPr>
        <w:t xml:space="preserve">и да ли је </w:t>
      </w:r>
      <w:r w:rsidRPr="00052A44">
        <w:rPr>
          <w:rFonts w:eastAsia="Times New Roman"/>
          <w:noProof w:val="0"/>
          <w:spacing w:val="-4"/>
          <w:lang w:val="en-US"/>
        </w:rPr>
        <w:t xml:space="preserve">извео </w:t>
      </w:r>
      <w:r w:rsidRPr="00052A44">
        <w:rPr>
          <w:rFonts w:eastAsia="Times New Roman"/>
          <w:noProof w:val="0"/>
          <w:spacing w:val="-5"/>
          <w:lang w:val="en-US"/>
        </w:rPr>
        <w:t xml:space="preserve">уводну </w:t>
      </w:r>
      <w:r w:rsidRPr="00052A44">
        <w:rPr>
          <w:rFonts w:eastAsia="Times New Roman"/>
          <w:noProof w:val="0"/>
          <w:spacing w:val="-6"/>
          <w:lang w:val="en-US"/>
        </w:rPr>
        <w:t xml:space="preserve">обуку </w:t>
      </w:r>
      <w:r w:rsidRPr="00052A44">
        <w:rPr>
          <w:rFonts w:eastAsia="Times New Roman"/>
          <w:noProof w:val="0"/>
          <w:spacing w:val="-3"/>
          <w:lang w:val="en-US"/>
        </w:rPr>
        <w:t xml:space="preserve">уче- </w:t>
      </w:r>
      <w:r w:rsidRPr="00052A44">
        <w:rPr>
          <w:rFonts w:eastAsia="Times New Roman"/>
          <w:noProof w:val="0"/>
          <w:spacing w:val="-4"/>
          <w:lang w:val="en-US"/>
        </w:rPr>
        <w:t xml:space="preserve">ника </w:t>
      </w:r>
      <w:r w:rsidRPr="00052A44">
        <w:rPr>
          <w:rFonts w:eastAsia="Times New Roman"/>
          <w:noProof w:val="0"/>
          <w:lang w:val="en-US"/>
        </w:rPr>
        <w:t xml:space="preserve">о </w:t>
      </w:r>
      <w:r w:rsidRPr="00052A44">
        <w:rPr>
          <w:rFonts w:eastAsia="Times New Roman"/>
          <w:noProof w:val="0"/>
          <w:spacing w:val="-4"/>
          <w:lang w:val="en-US"/>
        </w:rPr>
        <w:t xml:space="preserve">безбедности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4"/>
          <w:lang w:val="en-US"/>
        </w:rPr>
        <w:t xml:space="preserve">здрављу </w:t>
      </w:r>
      <w:r w:rsidRPr="00052A44">
        <w:rPr>
          <w:rFonts w:eastAsia="Times New Roman"/>
          <w:noProof w:val="0"/>
          <w:lang w:val="en-US"/>
        </w:rPr>
        <w:t xml:space="preserve">на </w:t>
      </w:r>
      <w:r w:rsidRPr="00052A44">
        <w:rPr>
          <w:rFonts w:eastAsia="Times New Roman"/>
          <w:noProof w:val="0"/>
          <w:spacing w:val="-7"/>
          <w:lang w:val="en-US"/>
        </w:rPr>
        <w:t xml:space="preserve">раду. </w:t>
      </w:r>
      <w:r w:rsidRPr="00052A44">
        <w:rPr>
          <w:rFonts w:eastAsia="Times New Roman"/>
          <w:noProof w:val="0"/>
          <w:spacing w:val="-4"/>
          <w:lang w:val="en-US"/>
        </w:rPr>
        <w:t xml:space="preserve">Инструктор </w:t>
      </w:r>
      <w:r w:rsidRPr="00052A44">
        <w:rPr>
          <w:rFonts w:eastAsia="Times New Roman"/>
          <w:noProof w:val="0"/>
          <w:spacing w:val="-5"/>
          <w:lang w:val="en-US"/>
        </w:rPr>
        <w:t xml:space="preserve">води </w:t>
      </w:r>
      <w:r w:rsidRPr="00052A44">
        <w:rPr>
          <w:rFonts w:eastAsia="Times New Roman"/>
          <w:noProof w:val="0"/>
          <w:spacing w:val="-4"/>
          <w:lang w:val="en-US"/>
        </w:rPr>
        <w:t xml:space="preserve">евиденцију прописану </w:t>
      </w:r>
      <w:r w:rsidRPr="00052A44">
        <w:rPr>
          <w:rFonts w:eastAsia="Times New Roman"/>
          <w:noProof w:val="0"/>
          <w:spacing w:val="-5"/>
          <w:lang w:val="en-US"/>
        </w:rPr>
        <w:t xml:space="preserve">уговором </w:t>
      </w:r>
      <w:r w:rsidRPr="00052A44">
        <w:rPr>
          <w:rFonts w:eastAsia="Times New Roman"/>
          <w:noProof w:val="0"/>
          <w:lang w:val="en-US"/>
        </w:rPr>
        <w:t xml:space="preserve">и у </w:t>
      </w:r>
      <w:r w:rsidRPr="00052A44">
        <w:rPr>
          <w:rFonts w:eastAsia="Times New Roman"/>
          <w:noProof w:val="0"/>
          <w:spacing w:val="-5"/>
          <w:lang w:val="en-US"/>
        </w:rPr>
        <w:t xml:space="preserve">договору </w:t>
      </w:r>
      <w:r w:rsidRPr="00052A44">
        <w:rPr>
          <w:rFonts w:eastAsia="Times New Roman"/>
          <w:noProof w:val="0"/>
          <w:lang w:val="en-US"/>
        </w:rPr>
        <w:t xml:space="preserve">са </w:t>
      </w:r>
      <w:r w:rsidRPr="00052A44">
        <w:rPr>
          <w:rFonts w:eastAsia="Times New Roman"/>
          <w:noProof w:val="0"/>
          <w:spacing w:val="-5"/>
          <w:lang w:val="en-US"/>
        </w:rPr>
        <w:t xml:space="preserve">наставником </w:t>
      </w:r>
      <w:r w:rsidRPr="00052A44">
        <w:rPr>
          <w:rFonts w:eastAsia="Times New Roman"/>
          <w:noProof w:val="0"/>
          <w:lang w:val="en-US"/>
        </w:rPr>
        <w:t>–</w:t>
      </w:r>
      <w:r w:rsidRPr="00052A44">
        <w:rPr>
          <w:rFonts w:eastAsia="Times New Roman"/>
          <w:noProof w:val="0"/>
          <w:spacing w:val="-33"/>
          <w:lang w:val="en-US"/>
        </w:rPr>
        <w:t xml:space="preserve"> </w:t>
      </w:r>
      <w:r w:rsidRPr="00052A44">
        <w:rPr>
          <w:rFonts w:eastAsia="Times New Roman"/>
          <w:noProof w:val="0"/>
          <w:spacing w:val="-6"/>
          <w:lang w:val="en-US"/>
        </w:rPr>
        <w:t>координатором.</w:t>
      </w:r>
    </w:p>
    <w:p w:rsidR="00052A44" w:rsidRPr="00052A44" w:rsidRDefault="00052A44" w:rsidP="00052A44">
      <w:pPr>
        <w:widowControl w:val="0"/>
        <w:autoSpaceDE w:val="0"/>
        <w:autoSpaceDN w:val="0"/>
        <w:spacing w:before="159"/>
        <w:ind w:left="100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052A44">
        <w:rPr>
          <w:rFonts w:eastAsia="Times New Roman"/>
          <w:b/>
          <w:bCs/>
          <w:noProof w:val="0"/>
          <w:lang w:val="en-US"/>
        </w:rPr>
        <w:t>Препоруке за реализацију наставе у блоку</w:t>
      </w:r>
    </w:p>
    <w:p w:rsidR="00052A44" w:rsidRPr="00052A44" w:rsidRDefault="00052A44" w:rsidP="00052A44">
      <w:pPr>
        <w:widowControl w:val="0"/>
        <w:autoSpaceDE w:val="0"/>
        <w:autoSpaceDN w:val="0"/>
        <w:spacing w:before="112"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spacing w:val="-4"/>
          <w:lang w:val="en-US"/>
        </w:rPr>
        <w:t xml:space="preserve">Блок настава </w:t>
      </w:r>
      <w:r w:rsidRPr="00052A44">
        <w:rPr>
          <w:rFonts w:eastAsia="Times New Roman"/>
          <w:noProof w:val="0"/>
          <w:lang w:val="en-US"/>
        </w:rPr>
        <w:t xml:space="preserve">се </w:t>
      </w:r>
      <w:r w:rsidRPr="00052A44">
        <w:rPr>
          <w:rFonts w:eastAsia="Times New Roman"/>
          <w:noProof w:val="0"/>
          <w:spacing w:val="-4"/>
          <w:lang w:val="en-US"/>
        </w:rPr>
        <w:t xml:space="preserve">реализује као учење </w:t>
      </w:r>
      <w:r w:rsidRPr="00052A44">
        <w:rPr>
          <w:rFonts w:eastAsia="Times New Roman"/>
          <w:noProof w:val="0"/>
          <w:spacing w:val="-3"/>
          <w:lang w:val="en-US"/>
        </w:rPr>
        <w:t xml:space="preserve">кроз рад, </w:t>
      </w:r>
      <w:r w:rsidRPr="00052A44">
        <w:rPr>
          <w:rFonts w:eastAsia="Times New Roman"/>
          <w:noProof w:val="0"/>
          <w:lang w:val="en-US"/>
        </w:rPr>
        <w:t xml:space="preserve">у </w:t>
      </w:r>
      <w:r w:rsidRPr="00052A44">
        <w:rPr>
          <w:rFonts w:eastAsia="Times New Roman"/>
          <w:noProof w:val="0"/>
          <w:spacing w:val="-5"/>
          <w:lang w:val="en-US"/>
        </w:rPr>
        <w:t xml:space="preserve">току </w:t>
      </w:r>
      <w:r w:rsidRPr="00052A44">
        <w:rPr>
          <w:rFonts w:eastAsia="Times New Roman"/>
          <w:noProof w:val="0"/>
          <w:spacing w:val="-6"/>
          <w:lang w:val="en-US"/>
        </w:rPr>
        <w:t xml:space="preserve">школске </w:t>
      </w:r>
      <w:r w:rsidRPr="00052A44">
        <w:rPr>
          <w:rFonts w:eastAsia="Times New Roman"/>
          <w:noProof w:val="0"/>
          <w:spacing w:val="-5"/>
          <w:lang w:val="en-US"/>
        </w:rPr>
        <w:t xml:space="preserve">године </w:t>
      </w:r>
      <w:r w:rsidRPr="00052A44">
        <w:rPr>
          <w:rFonts w:eastAsia="Times New Roman"/>
          <w:noProof w:val="0"/>
          <w:spacing w:val="-3"/>
          <w:lang w:val="en-US"/>
        </w:rPr>
        <w:t xml:space="preserve">или </w:t>
      </w:r>
      <w:r w:rsidRPr="00052A44">
        <w:rPr>
          <w:rFonts w:eastAsia="Times New Roman"/>
          <w:noProof w:val="0"/>
          <w:spacing w:val="-4"/>
          <w:lang w:val="en-US"/>
        </w:rPr>
        <w:t xml:space="preserve">пред </w:t>
      </w:r>
      <w:r w:rsidRPr="00052A44">
        <w:rPr>
          <w:rFonts w:eastAsia="Times New Roman"/>
          <w:noProof w:val="0"/>
          <w:spacing w:val="-3"/>
          <w:lang w:val="en-US"/>
        </w:rPr>
        <w:t xml:space="preserve">крај </w:t>
      </w:r>
      <w:r w:rsidRPr="00052A44">
        <w:rPr>
          <w:rFonts w:eastAsia="Times New Roman"/>
          <w:noProof w:val="0"/>
          <w:spacing w:val="-5"/>
          <w:lang w:val="en-US"/>
        </w:rPr>
        <w:t xml:space="preserve">другог полугодишта. </w:t>
      </w:r>
      <w:r w:rsidRPr="00052A44">
        <w:rPr>
          <w:rFonts w:eastAsia="Times New Roman"/>
          <w:noProof w:val="0"/>
          <w:spacing w:val="-3"/>
          <w:lang w:val="en-US"/>
        </w:rPr>
        <w:t xml:space="preserve">План </w:t>
      </w:r>
      <w:r w:rsidRPr="00052A44">
        <w:rPr>
          <w:rFonts w:eastAsia="Times New Roman"/>
          <w:noProof w:val="0"/>
          <w:spacing w:val="-4"/>
          <w:lang w:val="en-US"/>
        </w:rPr>
        <w:t xml:space="preserve">реализације </w:t>
      </w:r>
      <w:r w:rsidRPr="00052A44">
        <w:rPr>
          <w:rFonts w:eastAsia="Times New Roman"/>
          <w:noProof w:val="0"/>
          <w:spacing w:val="-5"/>
          <w:lang w:val="en-US"/>
        </w:rPr>
        <w:t xml:space="preserve">блок </w:t>
      </w:r>
      <w:r w:rsidRPr="00052A44">
        <w:rPr>
          <w:rFonts w:eastAsia="Times New Roman"/>
          <w:noProof w:val="0"/>
          <w:spacing w:val="-3"/>
          <w:lang w:val="en-US"/>
        </w:rPr>
        <w:t xml:space="preserve">на- ставе </w:t>
      </w:r>
      <w:r w:rsidRPr="00052A44">
        <w:rPr>
          <w:rFonts w:eastAsia="Times New Roman"/>
          <w:noProof w:val="0"/>
          <w:spacing w:val="-4"/>
          <w:lang w:val="en-US"/>
        </w:rPr>
        <w:t xml:space="preserve">заједно, израђују послодавац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6"/>
          <w:lang w:val="en-US"/>
        </w:rPr>
        <w:t xml:space="preserve">школа, </w:t>
      </w:r>
      <w:r w:rsidRPr="00052A44">
        <w:rPr>
          <w:rFonts w:eastAsia="Times New Roman"/>
          <w:noProof w:val="0"/>
          <w:spacing w:val="-4"/>
          <w:lang w:val="en-US"/>
        </w:rPr>
        <w:t xml:space="preserve">према сопственим потре- бама </w:t>
      </w:r>
      <w:r w:rsidRPr="00052A44">
        <w:rPr>
          <w:rFonts w:eastAsia="Times New Roman"/>
          <w:noProof w:val="0"/>
          <w:lang w:val="en-US"/>
        </w:rPr>
        <w:t xml:space="preserve">и </w:t>
      </w:r>
      <w:r w:rsidRPr="00052A44">
        <w:rPr>
          <w:rFonts w:eastAsia="Times New Roman"/>
          <w:noProof w:val="0"/>
          <w:spacing w:val="-4"/>
          <w:lang w:val="en-US"/>
        </w:rPr>
        <w:t xml:space="preserve">могућностима. </w:t>
      </w:r>
      <w:r w:rsidRPr="00052A44">
        <w:rPr>
          <w:rFonts w:eastAsia="Times New Roman"/>
          <w:noProof w:val="0"/>
          <w:lang w:val="en-US"/>
        </w:rPr>
        <w:t xml:space="preserve">У </w:t>
      </w:r>
      <w:r w:rsidRPr="00052A44">
        <w:rPr>
          <w:rFonts w:eastAsia="Times New Roman"/>
          <w:noProof w:val="0"/>
          <w:spacing w:val="-4"/>
          <w:lang w:val="en-US"/>
        </w:rPr>
        <w:t xml:space="preserve">оквиру наставе </w:t>
      </w:r>
      <w:r w:rsidRPr="00052A44">
        <w:rPr>
          <w:rFonts w:eastAsia="Times New Roman"/>
          <w:noProof w:val="0"/>
          <w:lang w:val="en-US"/>
        </w:rPr>
        <w:t xml:space="preserve">у </w:t>
      </w:r>
      <w:r w:rsidRPr="00052A44">
        <w:rPr>
          <w:rFonts w:eastAsia="Times New Roman"/>
          <w:noProof w:val="0"/>
          <w:spacing w:val="-8"/>
          <w:lang w:val="en-US"/>
        </w:rPr>
        <w:t xml:space="preserve">блоку, </w:t>
      </w:r>
      <w:r w:rsidRPr="00052A44">
        <w:rPr>
          <w:rFonts w:eastAsia="Times New Roman"/>
          <w:noProof w:val="0"/>
          <w:spacing w:val="-3"/>
          <w:lang w:val="en-US"/>
        </w:rPr>
        <w:t xml:space="preserve">кроз </w:t>
      </w:r>
      <w:r w:rsidRPr="00052A44">
        <w:rPr>
          <w:rFonts w:eastAsia="Times New Roman"/>
          <w:noProof w:val="0"/>
          <w:spacing w:val="-4"/>
          <w:lang w:val="en-US"/>
        </w:rPr>
        <w:t xml:space="preserve">израду радних </w:t>
      </w:r>
      <w:r w:rsidRPr="00052A44">
        <w:rPr>
          <w:rFonts w:eastAsia="Times New Roman"/>
          <w:noProof w:val="0"/>
          <w:spacing w:val="-5"/>
          <w:lang w:val="en-US"/>
        </w:rPr>
        <w:t xml:space="preserve">задатака </w:t>
      </w:r>
      <w:r w:rsidRPr="00052A44">
        <w:rPr>
          <w:rFonts w:eastAsia="Times New Roman"/>
          <w:noProof w:val="0"/>
          <w:spacing w:val="-4"/>
          <w:lang w:val="en-US"/>
        </w:rPr>
        <w:t xml:space="preserve">извршити проверу остварености </w:t>
      </w:r>
      <w:r w:rsidRPr="00052A44">
        <w:rPr>
          <w:rFonts w:eastAsia="Times New Roman"/>
          <w:noProof w:val="0"/>
          <w:spacing w:val="-6"/>
          <w:lang w:val="en-US"/>
        </w:rPr>
        <w:t xml:space="preserve">исхода, </w:t>
      </w:r>
      <w:r w:rsidRPr="00052A44">
        <w:rPr>
          <w:rFonts w:eastAsia="Times New Roman"/>
          <w:noProof w:val="0"/>
          <w:lang w:val="en-US"/>
        </w:rPr>
        <w:t xml:space="preserve">а на </w:t>
      </w:r>
      <w:r w:rsidRPr="00052A44">
        <w:rPr>
          <w:rFonts w:eastAsia="Times New Roman"/>
          <w:noProof w:val="0"/>
          <w:spacing w:val="-2"/>
          <w:lang w:val="en-US"/>
        </w:rPr>
        <w:t xml:space="preserve">тај </w:t>
      </w:r>
      <w:r w:rsidRPr="00052A44">
        <w:rPr>
          <w:rFonts w:eastAsia="Times New Roman"/>
          <w:noProof w:val="0"/>
          <w:spacing w:val="-5"/>
          <w:lang w:val="en-US"/>
        </w:rPr>
        <w:t xml:space="preserve">начин </w:t>
      </w:r>
      <w:r w:rsidRPr="00052A44">
        <w:rPr>
          <w:rFonts w:eastAsia="Times New Roman"/>
          <w:noProof w:val="0"/>
          <w:spacing w:val="-4"/>
          <w:lang w:val="en-US"/>
        </w:rPr>
        <w:t xml:space="preserve">омо- гућити ученицима достизање планираних </w:t>
      </w:r>
      <w:r w:rsidRPr="00052A44">
        <w:rPr>
          <w:rFonts w:eastAsia="Times New Roman"/>
          <w:noProof w:val="0"/>
          <w:spacing w:val="-6"/>
          <w:lang w:val="en-US"/>
        </w:rPr>
        <w:t xml:space="preserve">исхода </w:t>
      </w:r>
      <w:r w:rsidRPr="00052A44">
        <w:rPr>
          <w:rFonts w:eastAsia="Times New Roman"/>
          <w:noProof w:val="0"/>
          <w:lang w:val="en-US"/>
        </w:rPr>
        <w:t xml:space="preserve">у </w:t>
      </w:r>
      <w:r w:rsidRPr="00052A44">
        <w:rPr>
          <w:rFonts w:eastAsia="Times New Roman"/>
          <w:noProof w:val="0"/>
          <w:spacing w:val="-4"/>
          <w:lang w:val="en-US"/>
        </w:rPr>
        <w:t xml:space="preserve">случају </w:t>
      </w:r>
      <w:r w:rsidRPr="00052A44">
        <w:rPr>
          <w:rFonts w:eastAsia="Times New Roman"/>
          <w:noProof w:val="0"/>
          <w:lang w:val="en-US"/>
        </w:rPr>
        <w:t xml:space="preserve">да </w:t>
      </w:r>
      <w:r w:rsidRPr="00052A44">
        <w:rPr>
          <w:rFonts w:eastAsia="Times New Roman"/>
          <w:noProof w:val="0"/>
          <w:spacing w:val="-3"/>
          <w:lang w:val="en-US"/>
        </w:rPr>
        <w:t xml:space="preserve">то </w:t>
      </w:r>
      <w:r w:rsidRPr="00052A44">
        <w:rPr>
          <w:rFonts w:eastAsia="Times New Roman"/>
          <w:noProof w:val="0"/>
          <w:spacing w:val="-4"/>
          <w:lang w:val="en-US"/>
        </w:rPr>
        <w:t xml:space="preserve">нису </w:t>
      </w:r>
      <w:r w:rsidRPr="00052A44">
        <w:rPr>
          <w:rFonts w:eastAsia="Times New Roman"/>
          <w:noProof w:val="0"/>
          <w:spacing w:val="-5"/>
          <w:lang w:val="en-US"/>
        </w:rPr>
        <w:t xml:space="preserve">могли </w:t>
      </w:r>
      <w:r w:rsidRPr="00052A44">
        <w:rPr>
          <w:rFonts w:eastAsia="Times New Roman"/>
          <w:noProof w:val="0"/>
          <w:lang w:val="en-US"/>
        </w:rPr>
        <w:t xml:space="preserve">да </w:t>
      </w:r>
      <w:r w:rsidRPr="00052A44">
        <w:rPr>
          <w:rFonts w:eastAsia="Times New Roman"/>
          <w:noProof w:val="0"/>
          <w:spacing w:val="-4"/>
          <w:lang w:val="en-US"/>
        </w:rPr>
        <w:t xml:space="preserve">остваре </w:t>
      </w:r>
      <w:r w:rsidRPr="00052A44">
        <w:rPr>
          <w:rFonts w:eastAsia="Times New Roman"/>
          <w:noProof w:val="0"/>
          <w:spacing w:val="-7"/>
          <w:lang w:val="en-US"/>
        </w:rPr>
        <w:t xml:space="preserve">током </w:t>
      </w:r>
      <w:r w:rsidRPr="00052A44">
        <w:rPr>
          <w:rFonts w:eastAsia="Times New Roman"/>
          <w:noProof w:val="0"/>
          <w:spacing w:val="-6"/>
          <w:lang w:val="en-US"/>
        </w:rPr>
        <w:t xml:space="preserve">школске </w:t>
      </w:r>
      <w:r w:rsidRPr="00052A44">
        <w:rPr>
          <w:rFonts w:eastAsia="Times New Roman"/>
          <w:noProof w:val="0"/>
          <w:spacing w:val="-5"/>
          <w:lang w:val="en-US"/>
        </w:rPr>
        <w:t xml:space="preserve">године. Продискутовати </w:t>
      </w:r>
      <w:r w:rsidRPr="00052A44">
        <w:rPr>
          <w:rFonts w:eastAsia="Times New Roman"/>
          <w:noProof w:val="0"/>
          <w:lang w:val="en-US"/>
        </w:rPr>
        <w:t xml:space="preserve">са </w:t>
      </w:r>
      <w:r w:rsidRPr="00052A44">
        <w:rPr>
          <w:rFonts w:eastAsia="Times New Roman"/>
          <w:noProof w:val="0"/>
          <w:spacing w:val="-4"/>
          <w:lang w:val="en-US"/>
        </w:rPr>
        <w:t xml:space="preserve">ученици- </w:t>
      </w:r>
      <w:r w:rsidRPr="00052A44">
        <w:rPr>
          <w:rFonts w:eastAsia="Times New Roman"/>
          <w:noProof w:val="0"/>
          <w:spacing w:val="-3"/>
          <w:lang w:val="en-US"/>
        </w:rPr>
        <w:t xml:space="preserve">ма </w:t>
      </w:r>
      <w:r w:rsidRPr="00052A44">
        <w:rPr>
          <w:rFonts w:eastAsia="Times New Roman"/>
          <w:noProof w:val="0"/>
          <w:lang w:val="en-US"/>
        </w:rPr>
        <w:t xml:space="preserve">о </w:t>
      </w:r>
      <w:r w:rsidRPr="00052A44">
        <w:rPr>
          <w:rFonts w:eastAsia="Times New Roman"/>
          <w:noProof w:val="0"/>
          <w:spacing w:val="-4"/>
          <w:lang w:val="en-US"/>
        </w:rPr>
        <w:t xml:space="preserve">врсти </w:t>
      </w:r>
      <w:r w:rsidRPr="00052A44">
        <w:rPr>
          <w:rFonts w:eastAsia="Times New Roman"/>
          <w:noProof w:val="0"/>
          <w:spacing w:val="-5"/>
          <w:lang w:val="en-US"/>
        </w:rPr>
        <w:t xml:space="preserve">одевних </w:t>
      </w:r>
      <w:r w:rsidRPr="00052A44">
        <w:rPr>
          <w:rFonts w:eastAsia="Times New Roman"/>
          <w:noProof w:val="0"/>
          <w:spacing w:val="-4"/>
          <w:lang w:val="en-US"/>
        </w:rPr>
        <w:t xml:space="preserve">предмета </w:t>
      </w:r>
      <w:r w:rsidRPr="00052A44">
        <w:rPr>
          <w:rFonts w:eastAsia="Times New Roman"/>
          <w:noProof w:val="0"/>
          <w:spacing w:val="-6"/>
          <w:lang w:val="en-US"/>
        </w:rPr>
        <w:t xml:space="preserve">који </w:t>
      </w:r>
      <w:r w:rsidRPr="00052A44">
        <w:rPr>
          <w:rFonts w:eastAsia="Times New Roman"/>
          <w:noProof w:val="0"/>
          <w:spacing w:val="-3"/>
          <w:lang w:val="en-US"/>
        </w:rPr>
        <w:t xml:space="preserve">су </w:t>
      </w:r>
      <w:r w:rsidRPr="00052A44">
        <w:rPr>
          <w:rFonts w:eastAsia="Times New Roman"/>
          <w:noProof w:val="0"/>
          <w:spacing w:val="-4"/>
          <w:lang w:val="en-US"/>
        </w:rPr>
        <w:t xml:space="preserve">битни </w:t>
      </w:r>
      <w:r w:rsidRPr="00052A44">
        <w:rPr>
          <w:rFonts w:eastAsia="Times New Roman"/>
          <w:noProof w:val="0"/>
          <w:lang w:val="en-US"/>
        </w:rPr>
        <w:t xml:space="preserve">за </w:t>
      </w:r>
      <w:r w:rsidRPr="00052A44">
        <w:rPr>
          <w:rFonts w:eastAsia="Times New Roman"/>
          <w:noProof w:val="0"/>
          <w:spacing w:val="-4"/>
          <w:lang w:val="en-US"/>
        </w:rPr>
        <w:t>локално тржиште.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Приказати специфичне основне и помоћне материјале, кроје- ве и одевне предмете карактеристичне за локалну средину.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Припремити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основни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помоћни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материјал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за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израду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одевних предмета по захтевима локалне</w:t>
      </w:r>
      <w:r w:rsidRPr="00052A44">
        <w:rPr>
          <w:rFonts w:eastAsia="Times New Roman"/>
          <w:noProof w:val="0"/>
          <w:spacing w:val="-5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заједнице;</w:t>
      </w:r>
    </w:p>
    <w:p w:rsidR="00052A44" w:rsidRPr="00052A44" w:rsidRDefault="00052A44" w:rsidP="00052A44">
      <w:pPr>
        <w:widowControl w:val="0"/>
        <w:autoSpaceDE w:val="0"/>
        <w:autoSpaceDN w:val="0"/>
        <w:spacing w:line="193" w:lineRule="exact"/>
        <w:ind w:left="496"/>
        <w:contextualSpacing w:val="0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Пратити примену операционог листа.</w:t>
      </w:r>
    </w:p>
    <w:p w:rsidR="00052A44" w:rsidRPr="00052A44" w:rsidRDefault="00052A44" w:rsidP="00052A44">
      <w:pPr>
        <w:widowControl w:val="0"/>
        <w:autoSpaceDE w:val="0"/>
        <w:autoSpaceDN w:val="0"/>
        <w:spacing w:before="2" w:line="228" w:lineRule="auto"/>
        <w:ind w:left="100" w:right="11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Пратити рад ученика уз контролу и помоћ. Подстицати уче- ника да самостално контролише свој рад, уочи грешке и на време их отклони. Обавезно применити потребне мере заштите на раду.</w:t>
      </w:r>
    </w:p>
    <w:p w:rsidR="00052A44" w:rsidRPr="00052A44" w:rsidRDefault="00052A44" w:rsidP="00052A44">
      <w:pPr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before="170" w:line="228" w:lineRule="auto"/>
        <w:ind w:right="937" w:firstLine="0"/>
        <w:contextualSpacing w:val="0"/>
        <w:outlineLvl w:val="1"/>
        <w:rPr>
          <w:rFonts w:eastAsia="Times New Roman"/>
          <w:b/>
          <w:bCs/>
          <w:noProof w:val="0"/>
          <w:lang w:val="en-US"/>
        </w:rPr>
      </w:pPr>
      <w:r w:rsidRPr="00052A44">
        <w:rPr>
          <w:rFonts w:eastAsia="Times New Roman"/>
          <w:b/>
          <w:bCs/>
          <w:noProof w:val="0"/>
          <w:lang w:val="en-US"/>
        </w:rPr>
        <w:t>УПУТСТВО ЗА ФОРМАТИВНО И</w:t>
      </w:r>
      <w:r w:rsidRPr="00052A44">
        <w:rPr>
          <w:rFonts w:eastAsia="Times New Roman"/>
          <w:b/>
          <w:bCs/>
          <w:noProof w:val="0"/>
          <w:spacing w:val="-10"/>
          <w:lang w:val="en-US"/>
        </w:rPr>
        <w:t xml:space="preserve"> </w:t>
      </w:r>
      <w:r w:rsidRPr="00052A44">
        <w:rPr>
          <w:rFonts w:eastAsia="Times New Roman"/>
          <w:b/>
          <w:bCs/>
          <w:noProof w:val="0"/>
          <w:spacing w:val="-3"/>
          <w:lang w:val="en-US"/>
        </w:rPr>
        <w:t xml:space="preserve">СУМАТИВНО </w:t>
      </w:r>
      <w:r w:rsidRPr="00052A44">
        <w:rPr>
          <w:rFonts w:eastAsia="Times New Roman"/>
          <w:b/>
          <w:bCs/>
          <w:noProof w:val="0"/>
          <w:lang w:val="en-US"/>
        </w:rPr>
        <w:t>ОЦЕЊИВАЊЕ</w:t>
      </w:r>
      <w:r w:rsidRPr="00052A44">
        <w:rPr>
          <w:rFonts w:eastAsia="Times New Roman"/>
          <w:b/>
          <w:bCs/>
          <w:noProof w:val="0"/>
          <w:spacing w:val="-2"/>
          <w:lang w:val="en-US"/>
        </w:rPr>
        <w:t xml:space="preserve"> </w:t>
      </w:r>
      <w:r w:rsidRPr="00052A44">
        <w:rPr>
          <w:rFonts w:eastAsia="Times New Roman"/>
          <w:b/>
          <w:bCs/>
          <w:noProof w:val="0"/>
          <w:lang w:val="en-US"/>
        </w:rPr>
        <w:t>УЧЕНИКА</w:t>
      </w:r>
    </w:p>
    <w:p w:rsidR="00052A44" w:rsidRPr="00052A44" w:rsidRDefault="00052A44" w:rsidP="00052A44">
      <w:pPr>
        <w:widowControl w:val="0"/>
        <w:autoSpaceDE w:val="0"/>
        <w:autoSpaceDN w:val="0"/>
        <w:spacing w:before="113"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У настави оријентисаној ка достизању исхода прате се и вреднују процес наставе и учења, постигнућа ученика (продукти учења) и сопствени рад.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 xml:space="preserve">Формативно оцењивање, као  модел  праћења  напредова-  ња ученика, се одвија на </w:t>
      </w:r>
      <w:r w:rsidRPr="00052A44">
        <w:rPr>
          <w:rFonts w:eastAsia="Times New Roman"/>
          <w:noProof w:val="0"/>
          <w:spacing w:val="-3"/>
          <w:lang w:val="en-US"/>
        </w:rPr>
        <w:t xml:space="preserve">сваком </w:t>
      </w:r>
      <w:r w:rsidRPr="00052A44">
        <w:rPr>
          <w:rFonts w:eastAsia="Times New Roman"/>
          <w:noProof w:val="0"/>
          <w:lang w:val="en-US"/>
        </w:rPr>
        <w:t xml:space="preserve">часу и свака активност је добра прилика за процену напредовања и давање повратне информаци- је. Постигнућа ученика је могуће вредновати кроз: активности на часу (тј. процес учења), постављање питања и/или давање </w:t>
      </w:r>
      <w:r w:rsidRPr="00052A44">
        <w:rPr>
          <w:rFonts w:eastAsia="Times New Roman"/>
          <w:noProof w:val="0"/>
          <w:spacing w:val="-3"/>
          <w:lang w:val="en-US"/>
        </w:rPr>
        <w:t xml:space="preserve">одго- </w:t>
      </w:r>
      <w:r w:rsidRPr="00052A44">
        <w:rPr>
          <w:rFonts w:eastAsia="Times New Roman"/>
          <w:noProof w:val="0"/>
          <w:lang w:val="en-US"/>
        </w:rPr>
        <w:t xml:space="preserve">вора у складу са </w:t>
      </w:r>
      <w:r w:rsidRPr="00052A44">
        <w:rPr>
          <w:rFonts w:eastAsia="Times New Roman"/>
          <w:noProof w:val="0"/>
          <w:spacing w:val="-3"/>
          <w:lang w:val="en-US"/>
        </w:rPr>
        <w:t xml:space="preserve">контекстом који </w:t>
      </w:r>
      <w:r w:rsidRPr="00052A44">
        <w:rPr>
          <w:rFonts w:eastAsia="Times New Roman"/>
          <w:noProof w:val="0"/>
          <w:lang w:val="en-US"/>
        </w:rPr>
        <w:t xml:space="preserve">се објашњава, израду задатака, истраживачке пројекте, презентовање садржаја, помоћ друговима из одељења у циљу савладавања градива, праћење остварености </w:t>
      </w:r>
      <w:r w:rsidRPr="00052A44">
        <w:rPr>
          <w:rFonts w:eastAsia="Times New Roman"/>
          <w:noProof w:val="0"/>
          <w:spacing w:val="-3"/>
          <w:lang w:val="en-US"/>
        </w:rPr>
        <w:t xml:space="preserve">исхода </w:t>
      </w:r>
      <w:r w:rsidRPr="00052A44">
        <w:rPr>
          <w:rFonts w:eastAsia="Times New Roman"/>
          <w:noProof w:val="0"/>
          <w:lang w:val="en-US"/>
        </w:rPr>
        <w:t>и самостални практични рад.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Избор инструмента за формативно вредновање зависи од вр- сте активности која се вреднује.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За вредновање сваког практичног задатка, може се приме- нити „чек” листа у којој су приказани очекивани нивои квалитета рада и степена ангажовања ученика, а наставник „чекира” одгова- рајући показатељ.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 xml:space="preserve">На крају </w:t>
      </w:r>
      <w:r w:rsidRPr="00052A44">
        <w:rPr>
          <w:rFonts w:eastAsia="Times New Roman"/>
          <w:noProof w:val="0"/>
          <w:spacing w:val="-3"/>
          <w:lang w:val="en-US"/>
        </w:rPr>
        <w:t xml:space="preserve">сваког </w:t>
      </w:r>
      <w:r w:rsidRPr="00052A44">
        <w:rPr>
          <w:rFonts w:eastAsia="Times New Roman"/>
          <w:noProof w:val="0"/>
          <w:lang w:val="en-US"/>
        </w:rPr>
        <w:t>часа или активности обавезно похвалити уче- ника за оно што је постигао и дати му препоруке за даљи рад.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Потребно је осмислити више типова различитих активности са продуктима различитог нивоа сложености и утврдити очекива- не исходе, а према њима и критеријуме вредновања.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Оцењивање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ученика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се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одвија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складу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са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spacing w:val="-3"/>
          <w:lang w:val="en-US"/>
        </w:rPr>
        <w:t>Правилником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о</w:t>
      </w:r>
      <w:r w:rsidRPr="00052A44">
        <w:rPr>
          <w:rFonts w:eastAsia="Times New Roman"/>
          <w:noProof w:val="0"/>
          <w:spacing w:val="-8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 xml:space="preserve">оце- </w:t>
      </w:r>
      <w:r w:rsidRPr="00052A44">
        <w:rPr>
          <w:rFonts w:eastAsia="Times New Roman"/>
          <w:noProof w:val="0"/>
          <w:spacing w:val="-4"/>
          <w:lang w:val="en-US"/>
        </w:rPr>
        <w:t xml:space="preserve">њивању. </w:t>
      </w:r>
      <w:r w:rsidRPr="00052A44">
        <w:rPr>
          <w:rFonts w:eastAsia="Times New Roman"/>
          <w:noProof w:val="0"/>
          <w:lang w:val="en-US"/>
        </w:rPr>
        <w:t xml:space="preserve">Потребно је, на почетку </w:t>
      </w:r>
      <w:r w:rsidRPr="00052A44">
        <w:rPr>
          <w:rFonts w:eastAsia="Times New Roman"/>
          <w:noProof w:val="0"/>
          <w:spacing w:val="-4"/>
          <w:lang w:val="en-US"/>
        </w:rPr>
        <w:t xml:space="preserve">школске </w:t>
      </w:r>
      <w:r w:rsidRPr="00052A44">
        <w:rPr>
          <w:rFonts w:eastAsia="Times New Roman"/>
          <w:noProof w:val="0"/>
          <w:spacing w:val="-3"/>
          <w:lang w:val="en-US"/>
        </w:rPr>
        <w:t xml:space="preserve">године, </w:t>
      </w:r>
      <w:r w:rsidRPr="00052A44">
        <w:rPr>
          <w:rFonts w:eastAsia="Times New Roman"/>
          <w:noProof w:val="0"/>
          <w:lang w:val="en-US"/>
        </w:rPr>
        <w:t xml:space="preserve">утврдити крите- ријуме за оцењивање (у складу са </w:t>
      </w:r>
      <w:r w:rsidRPr="00052A44">
        <w:rPr>
          <w:rFonts w:eastAsia="Times New Roman"/>
          <w:noProof w:val="0"/>
          <w:spacing w:val="-3"/>
          <w:lang w:val="en-US"/>
        </w:rPr>
        <w:t xml:space="preserve">Правилником </w:t>
      </w:r>
      <w:r w:rsidRPr="00052A44">
        <w:rPr>
          <w:rFonts w:eastAsia="Times New Roman"/>
          <w:noProof w:val="0"/>
          <w:lang w:val="en-US"/>
        </w:rPr>
        <w:t>о оцењивању), пр- венствено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за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spacing w:val="-3"/>
          <w:lang w:val="en-US"/>
        </w:rPr>
        <w:t>сумативно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оцењивање,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са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њима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упознати</w:t>
      </w:r>
      <w:r w:rsidRPr="00052A44">
        <w:rPr>
          <w:rFonts w:eastAsia="Times New Roman"/>
          <w:noProof w:val="0"/>
          <w:spacing w:val="-6"/>
          <w:lang w:val="en-US"/>
        </w:rPr>
        <w:t xml:space="preserve"> </w:t>
      </w:r>
      <w:r w:rsidRPr="00052A44">
        <w:rPr>
          <w:rFonts w:eastAsia="Times New Roman"/>
          <w:noProof w:val="0"/>
          <w:lang w:val="en-US"/>
        </w:rPr>
        <w:t>ученике.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7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Сумативно оцењивање је вредновање постигнућа ученика на крају сваког модула, и може се извршити на основу формативног оцењивања, усменог излагања градива, (15-то минутних) тестова, истраживачког, проблемског или пројектног задатка и сл.</w:t>
      </w:r>
    </w:p>
    <w:p w:rsidR="00052A44" w:rsidRPr="00052A44" w:rsidRDefault="00052A44" w:rsidP="00052A44">
      <w:pPr>
        <w:widowControl w:val="0"/>
        <w:autoSpaceDE w:val="0"/>
        <w:autoSpaceDN w:val="0"/>
        <w:spacing w:line="228" w:lineRule="auto"/>
        <w:ind w:left="100" w:right="11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52A44">
        <w:rPr>
          <w:rFonts w:eastAsia="Times New Roman"/>
          <w:noProof w:val="0"/>
          <w:lang w:val="en-US"/>
        </w:rPr>
        <w:t>Начин утврђивања сумативне оцене ускладити са индивиду- алним особинама ученика.</w:t>
      </w:r>
    </w:p>
    <w:p w:rsidR="007552E3" w:rsidRPr="003B4BC3" w:rsidRDefault="007552E3" w:rsidP="00872946">
      <w:pPr>
        <w:widowControl w:val="0"/>
        <w:autoSpaceDE w:val="0"/>
        <w:autoSpaceDN w:val="0"/>
        <w:spacing w:before="98" w:line="232" w:lineRule="auto"/>
        <w:ind w:right="117"/>
        <w:contextualSpacing w:val="0"/>
        <w:jc w:val="both"/>
      </w:pPr>
    </w:p>
    <w:sectPr w:rsidR="007552E3" w:rsidRPr="003B4BC3" w:rsidSect="00052A44">
      <w:pgSz w:w="11910" w:h="15710"/>
      <w:pgMar w:top="450" w:right="560" w:bottom="280" w:left="580" w:header="720" w:footer="720" w:gutter="0"/>
      <w:cols w:num="2" w:space="720" w:equalWidth="0">
        <w:col w:w="5272" w:space="142"/>
        <w:col w:w="53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A" w:rsidRDefault="00932A9A" w:rsidP="00517A41">
      <w:r>
        <w:separator/>
      </w:r>
    </w:p>
  </w:endnote>
  <w:endnote w:type="continuationSeparator" w:id="0">
    <w:p w:rsidR="00932A9A" w:rsidRDefault="00932A9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A" w:rsidRDefault="00932A9A" w:rsidP="00517A41">
      <w:r>
        <w:separator/>
      </w:r>
    </w:p>
  </w:footnote>
  <w:footnote w:type="continuationSeparator" w:id="0">
    <w:p w:rsidR="00932A9A" w:rsidRDefault="00932A9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6F0C"/>
    <w:multiLevelType w:val="hybridMultilevel"/>
    <w:tmpl w:val="E3D619DA"/>
    <w:lvl w:ilvl="0" w:tplc="2044575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4CA3EFA">
      <w:numFmt w:val="bullet"/>
      <w:lvlText w:val="•"/>
      <w:lvlJc w:val="left"/>
      <w:pPr>
        <w:ind w:left="528" w:hanging="105"/>
      </w:pPr>
      <w:rPr>
        <w:rFonts w:hint="default"/>
      </w:rPr>
    </w:lvl>
    <w:lvl w:ilvl="2" w:tplc="5FAA7190">
      <w:numFmt w:val="bullet"/>
      <w:lvlText w:val="•"/>
      <w:lvlJc w:val="left"/>
      <w:pPr>
        <w:ind w:left="897" w:hanging="105"/>
      </w:pPr>
      <w:rPr>
        <w:rFonts w:hint="default"/>
      </w:rPr>
    </w:lvl>
    <w:lvl w:ilvl="3" w:tplc="1E8AE134">
      <w:numFmt w:val="bullet"/>
      <w:lvlText w:val="•"/>
      <w:lvlJc w:val="left"/>
      <w:pPr>
        <w:ind w:left="1265" w:hanging="105"/>
      </w:pPr>
      <w:rPr>
        <w:rFonts w:hint="default"/>
      </w:rPr>
    </w:lvl>
    <w:lvl w:ilvl="4" w:tplc="01DE00C6">
      <w:numFmt w:val="bullet"/>
      <w:lvlText w:val="•"/>
      <w:lvlJc w:val="left"/>
      <w:pPr>
        <w:ind w:left="1634" w:hanging="105"/>
      </w:pPr>
      <w:rPr>
        <w:rFonts w:hint="default"/>
      </w:rPr>
    </w:lvl>
    <w:lvl w:ilvl="5" w:tplc="F4AAC654">
      <w:numFmt w:val="bullet"/>
      <w:lvlText w:val="•"/>
      <w:lvlJc w:val="left"/>
      <w:pPr>
        <w:ind w:left="2002" w:hanging="105"/>
      </w:pPr>
      <w:rPr>
        <w:rFonts w:hint="default"/>
      </w:rPr>
    </w:lvl>
    <w:lvl w:ilvl="6" w:tplc="3DB6E786">
      <w:numFmt w:val="bullet"/>
      <w:lvlText w:val="•"/>
      <w:lvlJc w:val="left"/>
      <w:pPr>
        <w:ind w:left="2371" w:hanging="105"/>
      </w:pPr>
      <w:rPr>
        <w:rFonts w:hint="default"/>
      </w:rPr>
    </w:lvl>
    <w:lvl w:ilvl="7" w:tplc="7C58C89E">
      <w:numFmt w:val="bullet"/>
      <w:lvlText w:val="•"/>
      <w:lvlJc w:val="left"/>
      <w:pPr>
        <w:ind w:left="2739" w:hanging="105"/>
      </w:pPr>
      <w:rPr>
        <w:rFonts w:hint="default"/>
      </w:rPr>
    </w:lvl>
    <w:lvl w:ilvl="8" w:tplc="E996AF5C">
      <w:numFmt w:val="bullet"/>
      <w:lvlText w:val="•"/>
      <w:lvlJc w:val="left"/>
      <w:pPr>
        <w:ind w:left="3108" w:hanging="105"/>
      </w:pPr>
      <w:rPr>
        <w:rFonts w:hint="default"/>
      </w:rPr>
    </w:lvl>
  </w:abstractNum>
  <w:abstractNum w:abstractNumId="1" w15:restartNumberingAfterBreak="0">
    <w:nsid w:val="088879D9"/>
    <w:multiLevelType w:val="hybridMultilevel"/>
    <w:tmpl w:val="AF0AC0BE"/>
    <w:lvl w:ilvl="0" w:tplc="D1AC53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C66F2CA">
      <w:numFmt w:val="bullet"/>
      <w:lvlText w:val="•"/>
      <w:lvlJc w:val="left"/>
      <w:pPr>
        <w:ind w:left="528" w:hanging="105"/>
      </w:pPr>
      <w:rPr>
        <w:rFonts w:hint="default"/>
      </w:rPr>
    </w:lvl>
    <w:lvl w:ilvl="2" w:tplc="EE70F784">
      <w:numFmt w:val="bullet"/>
      <w:lvlText w:val="•"/>
      <w:lvlJc w:val="left"/>
      <w:pPr>
        <w:ind w:left="897" w:hanging="105"/>
      </w:pPr>
      <w:rPr>
        <w:rFonts w:hint="default"/>
      </w:rPr>
    </w:lvl>
    <w:lvl w:ilvl="3" w:tplc="0D6C4F18">
      <w:numFmt w:val="bullet"/>
      <w:lvlText w:val="•"/>
      <w:lvlJc w:val="left"/>
      <w:pPr>
        <w:ind w:left="1265" w:hanging="105"/>
      </w:pPr>
      <w:rPr>
        <w:rFonts w:hint="default"/>
      </w:rPr>
    </w:lvl>
    <w:lvl w:ilvl="4" w:tplc="CDFCBC80">
      <w:numFmt w:val="bullet"/>
      <w:lvlText w:val="•"/>
      <w:lvlJc w:val="left"/>
      <w:pPr>
        <w:ind w:left="1634" w:hanging="105"/>
      </w:pPr>
      <w:rPr>
        <w:rFonts w:hint="default"/>
      </w:rPr>
    </w:lvl>
    <w:lvl w:ilvl="5" w:tplc="F1AA8E98">
      <w:numFmt w:val="bullet"/>
      <w:lvlText w:val="•"/>
      <w:lvlJc w:val="left"/>
      <w:pPr>
        <w:ind w:left="2002" w:hanging="105"/>
      </w:pPr>
      <w:rPr>
        <w:rFonts w:hint="default"/>
      </w:rPr>
    </w:lvl>
    <w:lvl w:ilvl="6" w:tplc="E4A63108">
      <w:numFmt w:val="bullet"/>
      <w:lvlText w:val="•"/>
      <w:lvlJc w:val="left"/>
      <w:pPr>
        <w:ind w:left="2371" w:hanging="105"/>
      </w:pPr>
      <w:rPr>
        <w:rFonts w:hint="default"/>
      </w:rPr>
    </w:lvl>
    <w:lvl w:ilvl="7" w:tplc="55AE52D6">
      <w:numFmt w:val="bullet"/>
      <w:lvlText w:val="•"/>
      <w:lvlJc w:val="left"/>
      <w:pPr>
        <w:ind w:left="2739" w:hanging="105"/>
      </w:pPr>
      <w:rPr>
        <w:rFonts w:hint="default"/>
      </w:rPr>
    </w:lvl>
    <w:lvl w:ilvl="8" w:tplc="5FCCAAD6">
      <w:numFmt w:val="bullet"/>
      <w:lvlText w:val="•"/>
      <w:lvlJc w:val="left"/>
      <w:pPr>
        <w:ind w:left="3108" w:hanging="105"/>
      </w:pPr>
      <w:rPr>
        <w:rFonts w:hint="default"/>
      </w:rPr>
    </w:lvl>
  </w:abstractNum>
  <w:abstractNum w:abstractNumId="2" w15:restartNumberingAfterBreak="0">
    <w:nsid w:val="09F64BB0"/>
    <w:multiLevelType w:val="hybridMultilevel"/>
    <w:tmpl w:val="EDDA71FE"/>
    <w:lvl w:ilvl="0" w:tplc="8E50078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6529722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5D8E8E40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A3CEA5C0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56CC57B6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41F24C38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6BF62C7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CD0CD196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FAAE69A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3" w15:restartNumberingAfterBreak="0">
    <w:nsid w:val="11366791"/>
    <w:multiLevelType w:val="hybridMultilevel"/>
    <w:tmpl w:val="C29C620E"/>
    <w:lvl w:ilvl="0" w:tplc="34A276D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A3050D4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5402313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37587990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0D48DEE8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150846CA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2F4603DA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21E4B18A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76E24188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4" w15:restartNumberingAfterBreak="0">
    <w:nsid w:val="16A44543"/>
    <w:multiLevelType w:val="hybridMultilevel"/>
    <w:tmpl w:val="DA9626F8"/>
    <w:lvl w:ilvl="0" w:tplc="3E5836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45AADA38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574A241A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7270BB30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9C86540E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1A0A436C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E78ED8EE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B8F8B09C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DCDA3984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5" w15:restartNumberingAfterBreak="0">
    <w:nsid w:val="19D546A6"/>
    <w:multiLevelType w:val="hybridMultilevel"/>
    <w:tmpl w:val="05D4F65C"/>
    <w:lvl w:ilvl="0" w:tplc="D846A9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6588160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730E85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BB8EDE4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AC0858EC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E1C618C8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3758B878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439E8550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C9402318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6" w15:restartNumberingAfterBreak="0">
    <w:nsid w:val="20F05A4F"/>
    <w:multiLevelType w:val="hybridMultilevel"/>
    <w:tmpl w:val="9208D6D4"/>
    <w:lvl w:ilvl="0" w:tplc="0F3027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AD47174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E278C20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FEE2ACC2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108415FC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D9923F42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3C808C6C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87B489A8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51BAAC38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7" w15:restartNumberingAfterBreak="0">
    <w:nsid w:val="20F16AD0"/>
    <w:multiLevelType w:val="hybridMultilevel"/>
    <w:tmpl w:val="D21C3D5C"/>
    <w:lvl w:ilvl="0" w:tplc="72C69C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D0EBC46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3BDCD338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AB86C970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8BB085BC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013467FA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441AE652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957060FA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DEA4D4E8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8" w15:restartNumberingAfterBreak="0">
    <w:nsid w:val="240103C5"/>
    <w:multiLevelType w:val="hybridMultilevel"/>
    <w:tmpl w:val="77686A0A"/>
    <w:lvl w:ilvl="0" w:tplc="7A2EA91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0C2AE0A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69C4024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8954FA9C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B824D0D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ED880786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FC5AA718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DBD63662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DA1CEE7E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9" w15:restartNumberingAfterBreak="0">
    <w:nsid w:val="25A03519"/>
    <w:multiLevelType w:val="hybridMultilevel"/>
    <w:tmpl w:val="7E0AB2C6"/>
    <w:lvl w:ilvl="0" w:tplc="E4B0BE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55621B2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0672BAE8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FE9A1D04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A3BCD7B8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409C2E20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E71A887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6A1ACE00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5B9A8544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0" w15:restartNumberingAfterBreak="0">
    <w:nsid w:val="26EA1371"/>
    <w:multiLevelType w:val="hybridMultilevel"/>
    <w:tmpl w:val="30742B88"/>
    <w:lvl w:ilvl="0" w:tplc="5CDAB15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A6CE957C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1C02E62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C90EBAA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11EE388E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228EE970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054447D0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707EEFF6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4CDAAB88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1" w15:restartNumberingAfterBreak="0">
    <w:nsid w:val="286B3CE5"/>
    <w:multiLevelType w:val="hybridMultilevel"/>
    <w:tmpl w:val="991A19FC"/>
    <w:lvl w:ilvl="0" w:tplc="5E88EF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6CE0D70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8167E2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F4202DF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8A36C8EE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0E30848C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60E6AE00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E2F0B60E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CD909C44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2" w15:restartNumberingAfterBreak="0">
    <w:nsid w:val="2A4F5514"/>
    <w:multiLevelType w:val="hybridMultilevel"/>
    <w:tmpl w:val="63A41E2A"/>
    <w:lvl w:ilvl="0" w:tplc="93409D1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3A60020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2EB0603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8850035E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875C4BB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A8BA5980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1276B736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20527550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D90AEAA8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3" w15:restartNumberingAfterBreak="0">
    <w:nsid w:val="30C70B91"/>
    <w:multiLevelType w:val="hybridMultilevel"/>
    <w:tmpl w:val="FB16469A"/>
    <w:lvl w:ilvl="0" w:tplc="D0F021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86C6C2C">
      <w:numFmt w:val="bullet"/>
      <w:lvlText w:val="•"/>
      <w:lvlJc w:val="left"/>
      <w:pPr>
        <w:ind w:left="528" w:hanging="105"/>
      </w:pPr>
      <w:rPr>
        <w:rFonts w:hint="default"/>
      </w:rPr>
    </w:lvl>
    <w:lvl w:ilvl="2" w:tplc="75EC3FAE">
      <w:numFmt w:val="bullet"/>
      <w:lvlText w:val="•"/>
      <w:lvlJc w:val="left"/>
      <w:pPr>
        <w:ind w:left="897" w:hanging="105"/>
      </w:pPr>
      <w:rPr>
        <w:rFonts w:hint="default"/>
      </w:rPr>
    </w:lvl>
    <w:lvl w:ilvl="3" w:tplc="64C07EA4">
      <w:numFmt w:val="bullet"/>
      <w:lvlText w:val="•"/>
      <w:lvlJc w:val="left"/>
      <w:pPr>
        <w:ind w:left="1265" w:hanging="105"/>
      </w:pPr>
      <w:rPr>
        <w:rFonts w:hint="default"/>
      </w:rPr>
    </w:lvl>
    <w:lvl w:ilvl="4" w:tplc="C6EABC12">
      <w:numFmt w:val="bullet"/>
      <w:lvlText w:val="•"/>
      <w:lvlJc w:val="left"/>
      <w:pPr>
        <w:ind w:left="1634" w:hanging="105"/>
      </w:pPr>
      <w:rPr>
        <w:rFonts w:hint="default"/>
      </w:rPr>
    </w:lvl>
    <w:lvl w:ilvl="5" w:tplc="979820A4">
      <w:numFmt w:val="bullet"/>
      <w:lvlText w:val="•"/>
      <w:lvlJc w:val="left"/>
      <w:pPr>
        <w:ind w:left="2002" w:hanging="105"/>
      </w:pPr>
      <w:rPr>
        <w:rFonts w:hint="default"/>
      </w:rPr>
    </w:lvl>
    <w:lvl w:ilvl="6" w:tplc="A5740456">
      <w:numFmt w:val="bullet"/>
      <w:lvlText w:val="•"/>
      <w:lvlJc w:val="left"/>
      <w:pPr>
        <w:ind w:left="2371" w:hanging="105"/>
      </w:pPr>
      <w:rPr>
        <w:rFonts w:hint="default"/>
      </w:rPr>
    </w:lvl>
    <w:lvl w:ilvl="7" w:tplc="A0CC364E">
      <w:numFmt w:val="bullet"/>
      <w:lvlText w:val="•"/>
      <w:lvlJc w:val="left"/>
      <w:pPr>
        <w:ind w:left="2739" w:hanging="105"/>
      </w:pPr>
      <w:rPr>
        <w:rFonts w:hint="default"/>
      </w:rPr>
    </w:lvl>
    <w:lvl w:ilvl="8" w:tplc="C7C45472">
      <w:numFmt w:val="bullet"/>
      <w:lvlText w:val="•"/>
      <w:lvlJc w:val="left"/>
      <w:pPr>
        <w:ind w:left="3108" w:hanging="105"/>
      </w:pPr>
      <w:rPr>
        <w:rFonts w:hint="default"/>
      </w:rPr>
    </w:lvl>
  </w:abstractNum>
  <w:abstractNum w:abstractNumId="14" w15:restartNumberingAfterBreak="0">
    <w:nsid w:val="310B26F0"/>
    <w:multiLevelType w:val="hybridMultilevel"/>
    <w:tmpl w:val="00FABFB0"/>
    <w:lvl w:ilvl="0" w:tplc="7592D90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4726D08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3FC27080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77FA231E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AECC5408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0D68A770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ED84817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C702462E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B9CA0AE0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5" w15:restartNumberingAfterBreak="0">
    <w:nsid w:val="37394B57"/>
    <w:multiLevelType w:val="hybridMultilevel"/>
    <w:tmpl w:val="379E35B0"/>
    <w:lvl w:ilvl="0" w:tplc="0E3088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47073C8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39305668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43128CAA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CCA207A4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99640412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9F5E73D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185E24C2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9782F94E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6" w15:restartNumberingAfterBreak="0">
    <w:nsid w:val="3BBC69FD"/>
    <w:multiLevelType w:val="hybridMultilevel"/>
    <w:tmpl w:val="96C0AFA8"/>
    <w:lvl w:ilvl="0" w:tplc="4B8EF71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AE64A7C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C37E719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E02C9DE2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5442BB5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0A8A8C26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2872053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04BAC474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39B64296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7" w15:restartNumberingAfterBreak="0">
    <w:nsid w:val="3F0143C0"/>
    <w:multiLevelType w:val="hybridMultilevel"/>
    <w:tmpl w:val="9A30A3FA"/>
    <w:lvl w:ilvl="0" w:tplc="504E3AD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DD29380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3DC2AA1A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3B582F5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85220FE2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C26AF122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51D24BEE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734A69F0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909C5E7A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8" w15:restartNumberingAfterBreak="0">
    <w:nsid w:val="40146FC3"/>
    <w:multiLevelType w:val="hybridMultilevel"/>
    <w:tmpl w:val="A9024F1C"/>
    <w:lvl w:ilvl="0" w:tplc="6582C4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3F64288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B904424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DFB26178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A272753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CDF248CC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0E4CCD0C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D34A4C2E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EF8A002A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9" w15:restartNumberingAfterBreak="0">
    <w:nsid w:val="41755528"/>
    <w:multiLevelType w:val="hybridMultilevel"/>
    <w:tmpl w:val="52342EA2"/>
    <w:lvl w:ilvl="0" w:tplc="58C876B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3B2528A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CF9E70F0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0F30ED38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14263BD6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E788F2BE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10D2933E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1B028D50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BB10CCDA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0" w15:restartNumberingAfterBreak="0">
    <w:nsid w:val="64816F5E"/>
    <w:multiLevelType w:val="hybridMultilevel"/>
    <w:tmpl w:val="949E198C"/>
    <w:lvl w:ilvl="0" w:tplc="6D0027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31256AA">
      <w:numFmt w:val="bullet"/>
      <w:lvlText w:val="•"/>
      <w:lvlJc w:val="left"/>
      <w:pPr>
        <w:ind w:left="528" w:hanging="105"/>
      </w:pPr>
      <w:rPr>
        <w:rFonts w:hint="default"/>
      </w:rPr>
    </w:lvl>
    <w:lvl w:ilvl="2" w:tplc="27AA315A">
      <w:numFmt w:val="bullet"/>
      <w:lvlText w:val="•"/>
      <w:lvlJc w:val="left"/>
      <w:pPr>
        <w:ind w:left="897" w:hanging="105"/>
      </w:pPr>
      <w:rPr>
        <w:rFonts w:hint="default"/>
      </w:rPr>
    </w:lvl>
    <w:lvl w:ilvl="3" w:tplc="B1E04D68">
      <w:numFmt w:val="bullet"/>
      <w:lvlText w:val="•"/>
      <w:lvlJc w:val="left"/>
      <w:pPr>
        <w:ind w:left="1265" w:hanging="105"/>
      </w:pPr>
      <w:rPr>
        <w:rFonts w:hint="default"/>
      </w:rPr>
    </w:lvl>
    <w:lvl w:ilvl="4" w:tplc="1784A018">
      <w:numFmt w:val="bullet"/>
      <w:lvlText w:val="•"/>
      <w:lvlJc w:val="left"/>
      <w:pPr>
        <w:ind w:left="1634" w:hanging="105"/>
      </w:pPr>
      <w:rPr>
        <w:rFonts w:hint="default"/>
      </w:rPr>
    </w:lvl>
    <w:lvl w:ilvl="5" w:tplc="5192DD96">
      <w:numFmt w:val="bullet"/>
      <w:lvlText w:val="•"/>
      <w:lvlJc w:val="left"/>
      <w:pPr>
        <w:ind w:left="2002" w:hanging="105"/>
      </w:pPr>
      <w:rPr>
        <w:rFonts w:hint="default"/>
      </w:rPr>
    </w:lvl>
    <w:lvl w:ilvl="6" w:tplc="3E3E5EB4">
      <w:numFmt w:val="bullet"/>
      <w:lvlText w:val="•"/>
      <w:lvlJc w:val="left"/>
      <w:pPr>
        <w:ind w:left="2371" w:hanging="105"/>
      </w:pPr>
      <w:rPr>
        <w:rFonts w:hint="default"/>
      </w:rPr>
    </w:lvl>
    <w:lvl w:ilvl="7" w:tplc="9D506C30">
      <w:numFmt w:val="bullet"/>
      <w:lvlText w:val="•"/>
      <w:lvlJc w:val="left"/>
      <w:pPr>
        <w:ind w:left="2739" w:hanging="105"/>
      </w:pPr>
      <w:rPr>
        <w:rFonts w:hint="default"/>
      </w:rPr>
    </w:lvl>
    <w:lvl w:ilvl="8" w:tplc="D03AD07C">
      <w:numFmt w:val="bullet"/>
      <w:lvlText w:val="•"/>
      <w:lvlJc w:val="left"/>
      <w:pPr>
        <w:ind w:left="3108" w:hanging="105"/>
      </w:pPr>
      <w:rPr>
        <w:rFonts w:hint="default"/>
      </w:rPr>
    </w:lvl>
  </w:abstractNum>
  <w:abstractNum w:abstractNumId="21" w15:restartNumberingAfterBreak="0">
    <w:nsid w:val="6489189A"/>
    <w:multiLevelType w:val="hybridMultilevel"/>
    <w:tmpl w:val="19CC2058"/>
    <w:lvl w:ilvl="0" w:tplc="1ACA2A6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CCE2ADE6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874522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E850DC64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7260434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BE94BFDE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51FC8C5C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3DCE8C60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E460FBF4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2" w15:restartNumberingAfterBreak="0">
    <w:nsid w:val="65F95C6E"/>
    <w:multiLevelType w:val="hybridMultilevel"/>
    <w:tmpl w:val="59522F28"/>
    <w:lvl w:ilvl="0" w:tplc="82B629FA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AC0C722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0E44BEF6">
      <w:numFmt w:val="bullet"/>
      <w:lvlText w:val="•"/>
      <w:lvlJc w:val="left"/>
      <w:pPr>
        <w:ind w:left="2233" w:hanging="135"/>
      </w:pPr>
      <w:rPr>
        <w:rFonts w:hint="default"/>
      </w:rPr>
    </w:lvl>
    <w:lvl w:ilvl="3" w:tplc="6974F3B8">
      <w:numFmt w:val="bullet"/>
      <w:lvlText w:val="•"/>
      <w:lvlJc w:val="left"/>
      <w:pPr>
        <w:ind w:left="3299" w:hanging="135"/>
      </w:pPr>
      <w:rPr>
        <w:rFonts w:hint="default"/>
      </w:rPr>
    </w:lvl>
    <w:lvl w:ilvl="4" w:tplc="7B225A60">
      <w:numFmt w:val="bullet"/>
      <w:lvlText w:val="•"/>
      <w:lvlJc w:val="left"/>
      <w:pPr>
        <w:ind w:left="4366" w:hanging="135"/>
      </w:pPr>
      <w:rPr>
        <w:rFonts w:hint="default"/>
      </w:rPr>
    </w:lvl>
    <w:lvl w:ilvl="5" w:tplc="6722057E">
      <w:numFmt w:val="bullet"/>
      <w:lvlText w:val="•"/>
      <w:lvlJc w:val="left"/>
      <w:pPr>
        <w:ind w:left="5432" w:hanging="135"/>
      </w:pPr>
      <w:rPr>
        <w:rFonts w:hint="default"/>
      </w:rPr>
    </w:lvl>
    <w:lvl w:ilvl="6" w:tplc="EBF4805A">
      <w:numFmt w:val="bullet"/>
      <w:lvlText w:val="•"/>
      <w:lvlJc w:val="left"/>
      <w:pPr>
        <w:ind w:left="6499" w:hanging="135"/>
      </w:pPr>
      <w:rPr>
        <w:rFonts w:hint="default"/>
      </w:rPr>
    </w:lvl>
    <w:lvl w:ilvl="7" w:tplc="78688D8C">
      <w:numFmt w:val="bullet"/>
      <w:lvlText w:val="•"/>
      <w:lvlJc w:val="left"/>
      <w:pPr>
        <w:ind w:left="7565" w:hanging="135"/>
      </w:pPr>
      <w:rPr>
        <w:rFonts w:hint="default"/>
      </w:rPr>
    </w:lvl>
    <w:lvl w:ilvl="8" w:tplc="A7E44E08">
      <w:numFmt w:val="bullet"/>
      <w:lvlText w:val="•"/>
      <w:lvlJc w:val="left"/>
      <w:pPr>
        <w:ind w:left="8632" w:hanging="135"/>
      </w:pPr>
      <w:rPr>
        <w:rFonts w:hint="default"/>
      </w:rPr>
    </w:lvl>
  </w:abstractNum>
  <w:abstractNum w:abstractNumId="23" w15:restartNumberingAfterBreak="0">
    <w:nsid w:val="694829E5"/>
    <w:multiLevelType w:val="hybridMultilevel"/>
    <w:tmpl w:val="D20EE754"/>
    <w:lvl w:ilvl="0" w:tplc="35C665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F38C35A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4987ED2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DCC06E3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7CDC9CA4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BFAEEC4E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2C309DF2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F9E6B438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4A98FE6A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4" w15:restartNumberingAfterBreak="0">
    <w:nsid w:val="6B3A6BD2"/>
    <w:multiLevelType w:val="hybridMultilevel"/>
    <w:tmpl w:val="5BF2C410"/>
    <w:lvl w:ilvl="0" w:tplc="2F10F3F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D71AA76A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3B4ADFC4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214A77D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E12E413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E1FE5B6C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CCE4DF0C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8B9C5E42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99980A58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5" w15:restartNumberingAfterBreak="0">
    <w:nsid w:val="6BF276BB"/>
    <w:multiLevelType w:val="hybridMultilevel"/>
    <w:tmpl w:val="6F5C7AB2"/>
    <w:lvl w:ilvl="0" w:tplc="8A2E6CA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748E5A0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BE344360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07BE7C20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6F906690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0E589B2C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8F94AB3E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F62E0BD2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DD9E8A6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6" w15:restartNumberingAfterBreak="0">
    <w:nsid w:val="6C7054A2"/>
    <w:multiLevelType w:val="hybridMultilevel"/>
    <w:tmpl w:val="2918E87E"/>
    <w:lvl w:ilvl="0" w:tplc="C4F8F82A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E7280C0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E558F2C2">
      <w:numFmt w:val="bullet"/>
      <w:lvlText w:val="•"/>
      <w:lvlJc w:val="left"/>
      <w:pPr>
        <w:ind w:left="2233" w:hanging="135"/>
      </w:pPr>
      <w:rPr>
        <w:rFonts w:hint="default"/>
      </w:rPr>
    </w:lvl>
    <w:lvl w:ilvl="3" w:tplc="83EED79C">
      <w:numFmt w:val="bullet"/>
      <w:lvlText w:val="•"/>
      <w:lvlJc w:val="left"/>
      <w:pPr>
        <w:ind w:left="3299" w:hanging="135"/>
      </w:pPr>
      <w:rPr>
        <w:rFonts w:hint="default"/>
      </w:rPr>
    </w:lvl>
    <w:lvl w:ilvl="4" w:tplc="F7D4218E">
      <w:numFmt w:val="bullet"/>
      <w:lvlText w:val="•"/>
      <w:lvlJc w:val="left"/>
      <w:pPr>
        <w:ind w:left="4366" w:hanging="135"/>
      </w:pPr>
      <w:rPr>
        <w:rFonts w:hint="default"/>
      </w:rPr>
    </w:lvl>
    <w:lvl w:ilvl="5" w:tplc="A67C784C">
      <w:numFmt w:val="bullet"/>
      <w:lvlText w:val="•"/>
      <w:lvlJc w:val="left"/>
      <w:pPr>
        <w:ind w:left="5432" w:hanging="135"/>
      </w:pPr>
      <w:rPr>
        <w:rFonts w:hint="default"/>
      </w:rPr>
    </w:lvl>
    <w:lvl w:ilvl="6" w:tplc="5B589416">
      <w:numFmt w:val="bullet"/>
      <w:lvlText w:val="•"/>
      <w:lvlJc w:val="left"/>
      <w:pPr>
        <w:ind w:left="6499" w:hanging="135"/>
      </w:pPr>
      <w:rPr>
        <w:rFonts w:hint="default"/>
      </w:rPr>
    </w:lvl>
    <w:lvl w:ilvl="7" w:tplc="863AFC40">
      <w:numFmt w:val="bullet"/>
      <w:lvlText w:val="•"/>
      <w:lvlJc w:val="left"/>
      <w:pPr>
        <w:ind w:left="7565" w:hanging="135"/>
      </w:pPr>
      <w:rPr>
        <w:rFonts w:hint="default"/>
      </w:rPr>
    </w:lvl>
    <w:lvl w:ilvl="8" w:tplc="AD9E0DD2">
      <w:numFmt w:val="bullet"/>
      <w:lvlText w:val="•"/>
      <w:lvlJc w:val="left"/>
      <w:pPr>
        <w:ind w:left="8632" w:hanging="135"/>
      </w:pPr>
      <w:rPr>
        <w:rFonts w:hint="default"/>
      </w:rPr>
    </w:lvl>
  </w:abstractNum>
  <w:abstractNum w:abstractNumId="27" w15:restartNumberingAfterBreak="0">
    <w:nsid w:val="6EA46560"/>
    <w:multiLevelType w:val="hybridMultilevel"/>
    <w:tmpl w:val="ADE00EFE"/>
    <w:lvl w:ilvl="0" w:tplc="7010B4A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A4C28DC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4CC26C0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FA38D33E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80DE4DF2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A8787F9A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95BA7926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4538F042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D61A616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8" w15:restartNumberingAfterBreak="0">
    <w:nsid w:val="70F66345"/>
    <w:multiLevelType w:val="hybridMultilevel"/>
    <w:tmpl w:val="22BCE90C"/>
    <w:lvl w:ilvl="0" w:tplc="16E805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4DA7D90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682CC0FA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F34AF3F0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EC06416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E7008388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60D8D79C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1546A59C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C24A46E0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9" w15:restartNumberingAfterBreak="0">
    <w:nsid w:val="720F690F"/>
    <w:multiLevelType w:val="hybridMultilevel"/>
    <w:tmpl w:val="6DB42AE4"/>
    <w:lvl w:ilvl="0" w:tplc="B99C1D9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E2F804A4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71146650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8C6C8108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6F98813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F72614DC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896A3B2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4D984B1E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349227C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30" w15:restartNumberingAfterBreak="0">
    <w:nsid w:val="79BB54AE"/>
    <w:multiLevelType w:val="hybridMultilevel"/>
    <w:tmpl w:val="B2F60080"/>
    <w:lvl w:ilvl="0" w:tplc="A6B886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6FA06F6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69E6F664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193A1F4E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47BAFDDC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6F0A6D90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A8FE8FBC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CC8CC076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2A12514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31" w15:restartNumberingAfterBreak="0">
    <w:nsid w:val="7AC11FED"/>
    <w:multiLevelType w:val="hybridMultilevel"/>
    <w:tmpl w:val="009A51D2"/>
    <w:lvl w:ilvl="0" w:tplc="79C263E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ED2488E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C00C16E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A1886CAE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C6E24984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E166C0E4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5B0AECA2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C02037CA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9FA028A2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32" w15:restartNumberingAfterBreak="0">
    <w:nsid w:val="7AD7593D"/>
    <w:multiLevelType w:val="hybridMultilevel"/>
    <w:tmpl w:val="A7921340"/>
    <w:lvl w:ilvl="0" w:tplc="EB28F1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7EE0B82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F4299A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EF0AF004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53CAC3D6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9FD2DFA8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C9E86C5A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3008FC7E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33FE259A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33" w15:restartNumberingAfterBreak="0">
    <w:nsid w:val="7B636023"/>
    <w:multiLevelType w:val="hybridMultilevel"/>
    <w:tmpl w:val="D3E2235E"/>
    <w:lvl w:ilvl="0" w:tplc="2EEEC17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CFE5636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B42C9864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D2940CB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EA4CFB72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DADE1DCE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E0A6D51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197CEDC4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4224BBB6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34" w15:restartNumberingAfterBreak="0">
    <w:nsid w:val="7DF15F6D"/>
    <w:multiLevelType w:val="hybridMultilevel"/>
    <w:tmpl w:val="63682244"/>
    <w:lvl w:ilvl="0" w:tplc="EB6A05B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DA322E3E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7C4CD8C8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2FE612DA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76368584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9BF21906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798E9E5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AB52D77A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13307418">
      <w:numFmt w:val="bullet"/>
      <w:lvlText w:val="•"/>
      <w:lvlJc w:val="left"/>
      <w:pPr>
        <w:ind w:left="3088" w:hanging="105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9"/>
  </w:num>
  <w:num w:numId="5">
    <w:abstractNumId w:val="4"/>
  </w:num>
  <w:num w:numId="6">
    <w:abstractNumId w:val="21"/>
  </w:num>
  <w:num w:numId="7">
    <w:abstractNumId w:val="18"/>
  </w:num>
  <w:num w:numId="8">
    <w:abstractNumId w:val="19"/>
  </w:num>
  <w:num w:numId="9">
    <w:abstractNumId w:val="17"/>
  </w:num>
  <w:num w:numId="10">
    <w:abstractNumId w:val="30"/>
  </w:num>
  <w:num w:numId="11">
    <w:abstractNumId w:val="5"/>
  </w:num>
  <w:num w:numId="12">
    <w:abstractNumId w:val="25"/>
  </w:num>
  <w:num w:numId="13">
    <w:abstractNumId w:val="28"/>
  </w:num>
  <w:num w:numId="14">
    <w:abstractNumId w:val="12"/>
  </w:num>
  <w:num w:numId="15">
    <w:abstractNumId w:val="31"/>
  </w:num>
  <w:num w:numId="16">
    <w:abstractNumId w:val="2"/>
  </w:num>
  <w:num w:numId="17">
    <w:abstractNumId w:val="11"/>
  </w:num>
  <w:num w:numId="18">
    <w:abstractNumId w:val="9"/>
  </w:num>
  <w:num w:numId="19">
    <w:abstractNumId w:val="3"/>
  </w:num>
  <w:num w:numId="20">
    <w:abstractNumId w:val="10"/>
  </w:num>
  <w:num w:numId="21">
    <w:abstractNumId w:val="34"/>
  </w:num>
  <w:num w:numId="22">
    <w:abstractNumId w:val="7"/>
  </w:num>
  <w:num w:numId="23">
    <w:abstractNumId w:val="14"/>
  </w:num>
  <w:num w:numId="24">
    <w:abstractNumId w:val="15"/>
  </w:num>
  <w:num w:numId="25">
    <w:abstractNumId w:val="24"/>
  </w:num>
  <w:num w:numId="26">
    <w:abstractNumId w:val="8"/>
  </w:num>
  <w:num w:numId="27">
    <w:abstractNumId w:val="1"/>
  </w:num>
  <w:num w:numId="28">
    <w:abstractNumId w:val="6"/>
  </w:num>
  <w:num w:numId="29">
    <w:abstractNumId w:val="13"/>
  </w:num>
  <w:num w:numId="30">
    <w:abstractNumId w:val="32"/>
  </w:num>
  <w:num w:numId="31">
    <w:abstractNumId w:val="0"/>
  </w:num>
  <w:num w:numId="32">
    <w:abstractNumId w:val="33"/>
  </w:num>
  <w:num w:numId="33">
    <w:abstractNumId w:val="27"/>
  </w:num>
  <w:num w:numId="34">
    <w:abstractNumId w:val="22"/>
  </w:num>
  <w:num w:numId="35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attachedTemplate r:id="rId1"/>
  <w:defaultTabStop w:val="720"/>
  <w:hyphenationZone w:val="425"/>
  <w:characterSpacingControl w:val="doNotCompress"/>
  <w:hdrShapeDefaults>
    <o:shapedefaults v:ext="edit" spidmax="14337">
      <o:colormru v:ext="edit" colors="#d6f9fe,#ccec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2A44"/>
    <w:rsid w:val="000540A1"/>
    <w:rsid w:val="000831BD"/>
    <w:rsid w:val="000A0804"/>
    <w:rsid w:val="00192081"/>
    <w:rsid w:val="001C11FA"/>
    <w:rsid w:val="00215591"/>
    <w:rsid w:val="00251BA3"/>
    <w:rsid w:val="00333E38"/>
    <w:rsid w:val="003C3560"/>
    <w:rsid w:val="003C4BB6"/>
    <w:rsid w:val="0044547E"/>
    <w:rsid w:val="004F4265"/>
    <w:rsid w:val="005029F7"/>
    <w:rsid w:val="00517A41"/>
    <w:rsid w:val="0057244A"/>
    <w:rsid w:val="00596ED1"/>
    <w:rsid w:val="005D6DF1"/>
    <w:rsid w:val="005F6DF4"/>
    <w:rsid w:val="00606197"/>
    <w:rsid w:val="00643E74"/>
    <w:rsid w:val="006C26FD"/>
    <w:rsid w:val="007552E3"/>
    <w:rsid w:val="008669CA"/>
    <w:rsid w:val="00872946"/>
    <w:rsid w:val="00932A9A"/>
    <w:rsid w:val="00944E3C"/>
    <w:rsid w:val="00A31AF5"/>
    <w:rsid w:val="00A42A1A"/>
    <w:rsid w:val="00B85178"/>
    <w:rsid w:val="00C837B6"/>
    <w:rsid w:val="00D70371"/>
    <w:rsid w:val="00E25874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6f9fe,#ccecff"/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552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15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7552E3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55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2E3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59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15591"/>
  </w:style>
  <w:style w:type="paragraph" w:styleId="ListParagraph">
    <w:name w:val="List Paragraph"/>
    <w:basedOn w:val="Normal"/>
    <w:uiPriority w:val="1"/>
    <w:qFormat/>
    <w:rsid w:val="00215591"/>
    <w:pPr>
      <w:widowControl w:val="0"/>
      <w:autoSpaceDE w:val="0"/>
      <w:autoSpaceDN w:val="0"/>
      <w:spacing w:line="200" w:lineRule="exact"/>
      <w:ind w:left="652" w:hanging="135"/>
      <w:contextualSpacing w:val="0"/>
    </w:pPr>
    <w:rPr>
      <w:rFonts w:eastAsia="Times New Roman"/>
      <w:noProof w:val="0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15591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72946"/>
  </w:style>
  <w:style w:type="numbering" w:customStyle="1" w:styleId="NoList3">
    <w:name w:val="No List3"/>
    <w:next w:val="NoList"/>
    <w:uiPriority w:val="99"/>
    <w:semiHidden/>
    <w:unhideWhenUsed/>
    <w:rsid w:val="0087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2.dotx</Template>
  <TotalTime>5</TotalTime>
  <Pages>6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Nikola</cp:lastModifiedBy>
  <cp:revision>3</cp:revision>
  <dcterms:created xsi:type="dcterms:W3CDTF">2023-10-24T14:54:00Z</dcterms:created>
  <dcterms:modified xsi:type="dcterms:W3CDTF">2023-10-24T15:00:00Z</dcterms:modified>
</cp:coreProperties>
</file>