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9792"/>
      </w:tblGrid>
      <w:tr w:rsidR="00FA330A" w:rsidRPr="004A7508" w14:paraId="69E126C1" w14:textId="77777777" w:rsidTr="00FA330A">
        <w:trPr>
          <w:tblCellSpacing w:w="15" w:type="dxa"/>
        </w:trPr>
        <w:tc>
          <w:tcPr>
            <w:tcW w:w="475" w:type="pct"/>
            <w:shd w:val="clear" w:color="auto" w:fill="A41E1C"/>
            <w:vAlign w:val="center"/>
          </w:tcPr>
          <w:p w14:paraId="701E0CE1" w14:textId="77777777" w:rsidR="00FA330A" w:rsidRPr="004A7508" w:rsidRDefault="00FA330A" w:rsidP="00BE519D">
            <w:pPr>
              <w:pStyle w:val="NASLOVZLATO"/>
              <w:rPr>
                <w:sz w:val="20"/>
                <w:szCs w:val="20"/>
              </w:rPr>
            </w:pPr>
            <w:bookmarkStart w:id="0" w:name="_Hlk150257943"/>
            <w:r w:rsidRPr="004A7508">
              <w:rPr>
                <w:sz w:val="20"/>
                <w:szCs w:val="20"/>
              </w:rPr>
              <w:drawing>
                <wp:inline distT="0" distB="0" distL="0" distR="0" wp14:anchorId="7D98AA81" wp14:editId="64D210C5">
                  <wp:extent cx="523875" cy="561975"/>
                  <wp:effectExtent l="0" t="0" r="0" b="0"/>
                  <wp:docPr id="21286331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4BE0FAB0" w14:textId="77777777" w:rsidR="00FA330A" w:rsidRPr="004A7508" w:rsidRDefault="00FA330A" w:rsidP="00BE519D">
            <w:pPr>
              <w:pStyle w:val="NASLOVZLATO"/>
              <w:rPr>
                <w:sz w:val="20"/>
                <w:szCs w:val="20"/>
              </w:rPr>
            </w:pPr>
            <w:r w:rsidRPr="004A7508">
              <w:rPr>
                <w:sz w:val="20"/>
                <w:szCs w:val="20"/>
              </w:rPr>
              <w:t>ПРАВИЛНИК</w:t>
            </w:r>
          </w:p>
          <w:p w14:paraId="10FE21F5" w14:textId="451ED64B" w:rsidR="00FA330A" w:rsidRPr="004A7508" w:rsidRDefault="00FA330A" w:rsidP="00BE519D">
            <w:pPr>
              <w:pStyle w:val="NASLOVBELO"/>
              <w:rPr>
                <w:sz w:val="20"/>
                <w:szCs w:val="20"/>
              </w:rPr>
            </w:pPr>
            <w:r w:rsidRPr="00FA330A">
              <w:rPr>
                <w:sz w:val="20"/>
                <w:szCs w:val="20"/>
              </w:rPr>
              <w:t>О ИЗМЕНИ ПРАВИЛНИКА О НАСТАВНОМ ПЛАНУ И ПРОГРАМУ СРЕДЊЕГ ОБРАЗОВАЊА И ВАСПИТАЊА ЗА ОБРАЗОВНИ ПРОФИЛ НОВИНАР САРАДНИК</w:t>
            </w:r>
          </w:p>
          <w:p w14:paraId="00697CB0" w14:textId="77777777" w:rsidR="00FA330A" w:rsidRPr="004A7508" w:rsidRDefault="00FA330A" w:rsidP="00BE519D">
            <w:pPr>
              <w:pStyle w:val="podnaslovpropisa"/>
            </w:pPr>
            <w:r w:rsidRPr="004A7508">
              <w:t>("Сл. гласник РС", бр. 17/2021)</w:t>
            </w:r>
          </w:p>
        </w:tc>
      </w:tr>
    </w:tbl>
    <w:bookmarkEnd w:id="0"/>
    <w:p w14:paraId="2DB9231F" w14:textId="1C612CAF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67.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ст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. 1. и 3.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Закона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основама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система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РС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бр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. 88/17, 27/18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др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закон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, 10/19 и 6/20),</w:t>
      </w:r>
    </w:p>
    <w:p w14:paraId="32851A9A" w14:textId="77777777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Министар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просвете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науке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технолошког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развоја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доноси</w:t>
      </w:r>
      <w:proofErr w:type="spellEnd"/>
    </w:p>
    <w:p w14:paraId="375A6495" w14:textId="77777777" w:rsidR="00FA330A" w:rsidRPr="00FA330A" w:rsidRDefault="00FA330A" w:rsidP="00FA330A">
      <w:pPr>
        <w:spacing w:after="225"/>
        <w:jc w:val="center"/>
        <w:rPr>
          <w:rFonts w:ascii="Arial" w:hAnsi="Arial" w:cs="Arial"/>
          <w:sz w:val="20"/>
          <w:szCs w:val="20"/>
        </w:rPr>
      </w:pPr>
      <w:r w:rsidRPr="00FA330A">
        <w:rPr>
          <w:rFonts w:ascii="Arial" w:hAnsi="Arial" w:cs="Arial"/>
          <w:b/>
          <w:color w:val="000000"/>
          <w:sz w:val="20"/>
          <w:szCs w:val="20"/>
        </w:rPr>
        <w:t>ПРАВИЛНИК</w:t>
      </w:r>
    </w:p>
    <w:p w14:paraId="21D16B6B" w14:textId="77777777" w:rsidR="00FA330A" w:rsidRPr="00FA330A" w:rsidRDefault="00FA330A" w:rsidP="00FA330A">
      <w:pPr>
        <w:spacing w:after="150"/>
        <w:jc w:val="center"/>
        <w:rPr>
          <w:rFonts w:ascii="Arial" w:hAnsi="Arial" w:cs="Arial"/>
          <w:sz w:val="20"/>
          <w:szCs w:val="20"/>
        </w:rPr>
      </w:pPr>
      <w:r w:rsidRPr="00FA330A">
        <w:rPr>
          <w:rFonts w:ascii="Arial" w:hAnsi="Arial" w:cs="Arial"/>
          <w:b/>
          <w:color w:val="000000"/>
          <w:sz w:val="20"/>
          <w:szCs w:val="20"/>
        </w:rPr>
        <w:t xml:space="preserve">о </w:t>
      </w:r>
      <w:proofErr w:type="spellStart"/>
      <w:r w:rsidRPr="00FA330A">
        <w:rPr>
          <w:rFonts w:ascii="Arial" w:hAnsi="Arial" w:cs="Arial"/>
          <w:b/>
          <w:color w:val="000000"/>
          <w:sz w:val="20"/>
          <w:szCs w:val="20"/>
        </w:rPr>
        <w:t>измени</w:t>
      </w:r>
      <w:proofErr w:type="spellEnd"/>
      <w:r w:rsidRPr="00FA330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b/>
          <w:color w:val="000000"/>
          <w:sz w:val="20"/>
          <w:szCs w:val="20"/>
        </w:rPr>
        <w:t>Правилника</w:t>
      </w:r>
      <w:proofErr w:type="spellEnd"/>
      <w:r w:rsidRPr="00FA330A">
        <w:rPr>
          <w:rFonts w:ascii="Arial" w:hAnsi="Arial" w:cs="Arial"/>
          <w:b/>
          <w:color w:val="000000"/>
          <w:sz w:val="20"/>
          <w:szCs w:val="20"/>
        </w:rPr>
        <w:t xml:space="preserve"> о </w:t>
      </w:r>
      <w:proofErr w:type="spellStart"/>
      <w:r w:rsidRPr="00FA330A">
        <w:rPr>
          <w:rFonts w:ascii="Arial" w:hAnsi="Arial" w:cs="Arial"/>
          <w:b/>
          <w:color w:val="000000"/>
          <w:sz w:val="20"/>
          <w:szCs w:val="20"/>
        </w:rPr>
        <w:t>наставном</w:t>
      </w:r>
      <w:proofErr w:type="spellEnd"/>
      <w:r w:rsidRPr="00FA330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b/>
          <w:color w:val="000000"/>
          <w:sz w:val="20"/>
          <w:szCs w:val="20"/>
        </w:rPr>
        <w:t>плану</w:t>
      </w:r>
      <w:proofErr w:type="spellEnd"/>
      <w:r w:rsidRPr="00FA330A">
        <w:rPr>
          <w:rFonts w:ascii="Arial" w:hAnsi="Arial" w:cs="Arial"/>
          <w:b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b/>
          <w:color w:val="000000"/>
          <w:sz w:val="20"/>
          <w:szCs w:val="20"/>
        </w:rPr>
        <w:t>програму</w:t>
      </w:r>
      <w:proofErr w:type="spellEnd"/>
      <w:r w:rsidRPr="00FA330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b/>
          <w:color w:val="000000"/>
          <w:sz w:val="20"/>
          <w:szCs w:val="20"/>
        </w:rPr>
        <w:t>средњег</w:t>
      </w:r>
      <w:proofErr w:type="spellEnd"/>
      <w:r w:rsidRPr="00FA330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b/>
          <w:color w:val="000000"/>
          <w:sz w:val="20"/>
          <w:szCs w:val="20"/>
        </w:rPr>
        <w:t>образовања</w:t>
      </w:r>
      <w:proofErr w:type="spellEnd"/>
      <w:r w:rsidRPr="00FA330A">
        <w:rPr>
          <w:rFonts w:ascii="Arial" w:hAnsi="Arial" w:cs="Arial"/>
          <w:b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b/>
          <w:color w:val="000000"/>
          <w:sz w:val="20"/>
          <w:szCs w:val="20"/>
        </w:rPr>
        <w:t>васпитања</w:t>
      </w:r>
      <w:proofErr w:type="spellEnd"/>
      <w:r w:rsidRPr="00FA330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b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b/>
          <w:color w:val="000000"/>
          <w:sz w:val="20"/>
          <w:szCs w:val="20"/>
        </w:rPr>
        <w:t>образовни</w:t>
      </w:r>
      <w:proofErr w:type="spellEnd"/>
      <w:r w:rsidRPr="00FA330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b/>
          <w:color w:val="000000"/>
          <w:sz w:val="20"/>
          <w:szCs w:val="20"/>
        </w:rPr>
        <w:t>профил</w:t>
      </w:r>
      <w:proofErr w:type="spellEnd"/>
      <w:r w:rsidRPr="00FA330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b/>
          <w:color w:val="000000"/>
          <w:sz w:val="20"/>
          <w:szCs w:val="20"/>
        </w:rPr>
        <w:t>новинар</w:t>
      </w:r>
      <w:proofErr w:type="spellEnd"/>
      <w:r w:rsidRPr="00FA330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b/>
          <w:color w:val="000000"/>
          <w:sz w:val="20"/>
          <w:szCs w:val="20"/>
        </w:rPr>
        <w:t>сарадник</w:t>
      </w:r>
      <w:proofErr w:type="spellEnd"/>
    </w:p>
    <w:p w14:paraId="7A129FB1" w14:textId="77777777" w:rsidR="00FA330A" w:rsidRPr="00FA330A" w:rsidRDefault="00FA330A" w:rsidP="00FA330A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1.</w:t>
      </w:r>
    </w:p>
    <w:p w14:paraId="37852F81" w14:textId="1CA3814E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 w:rsidRPr="00FA330A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Правилнику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наставном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средњег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новинар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сарадник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Просветни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1/21)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2.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мења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гласи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:</w:t>
      </w:r>
    </w:p>
    <w:p w14:paraId="0B7C386A" w14:textId="105E2D9A" w:rsidR="00FA330A" w:rsidRPr="00FA330A" w:rsidRDefault="00FA330A" w:rsidP="00FA330A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2.</w:t>
      </w:r>
    </w:p>
    <w:p w14:paraId="378CF81A" w14:textId="77777777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Програм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1.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овог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правилника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остварује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у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складу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:</w:t>
      </w:r>
    </w:p>
    <w:p w14:paraId="3616BCC3" w14:textId="074B0FB7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 w:rsidRPr="00FA330A">
        <w:rPr>
          <w:rFonts w:ascii="Arial" w:hAnsi="Arial" w:cs="Arial"/>
          <w:color w:val="000000"/>
          <w:sz w:val="20"/>
          <w:szCs w:val="20"/>
        </w:rPr>
        <w:t xml:space="preserve">1)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Правилником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наставе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учења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општеобразовних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средњег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стручног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сарадник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дигиталним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медијима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Просветни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16/21)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то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планом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програмом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наставе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учења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први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други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разред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следеће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предмете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:</w:t>
      </w:r>
    </w:p>
    <w:p w14:paraId="21544AFA" w14:textId="43634709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Српски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језик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књижевност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39CD0CE5" w14:textId="3A00B4A3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Српски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нематерњи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језик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0A749040" w14:textId="57F77366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Страни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језик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34CE9FAC" w14:textId="32F6A195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Историја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75D05AB4" w14:textId="16860651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Географија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први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разред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5534A7B2" w14:textId="424AF96E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Физичко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васпитање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60123EB0" w14:textId="7CF5EE36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Математика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36FBDCC6" w14:textId="0961932F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Рачунарство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информатика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први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разред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775174EA" w14:textId="684751AD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Физика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први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разред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0AFF1ECF" w14:textId="48B1B7A0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Биологија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први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разред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784DB0F4" w14:textId="3D04485F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Грађанско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васпитање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578A84F6" w14:textId="43049101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 w:rsidRPr="00FA330A">
        <w:rPr>
          <w:rFonts w:ascii="Arial" w:hAnsi="Arial" w:cs="Arial"/>
          <w:color w:val="000000"/>
          <w:sz w:val="20"/>
          <w:szCs w:val="20"/>
        </w:rPr>
        <w:t xml:space="preserve">2)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Правилником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наставе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учења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стручних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средњег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стручног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сарадник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дигиталним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медијима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Просветни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16/21)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то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планом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програмом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наставе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учења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први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други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разред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следеће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предмете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:</w:t>
      </w:r>
    </w:p>
    <w:p w14:paraId="781BC92D" w14:textId="0A8FE8A2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Продукција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култури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медијима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5D01AE32" w14:textId="2A17A0CA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Увод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сценарио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драматургију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први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разред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24848EE7" w14:textId="3E6DBAB9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Културологија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0C6B0C7D" w14:textId="4BC94703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Мултимедија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01CABF5A" w14:textId="36AC4564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Историја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уметности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други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разред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5A1B8C0D" w14:textId="372CE861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Историја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музике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други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разред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6DD8BCF1" w14:textId="2C5455D9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Психологија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други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разред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2ED561D0" w14:textId="487233E5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Основи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економије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бизниса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други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разред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4B163091" w14:textId="6AA193BF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Сценарио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драматургија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други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разред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2D5219DF" w14:textId="6C891F62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 w:rsidRPr="00FA330A">
        <w:rPr>
          <w:rFonts w:ascii="Arial" w:hAnsi="Arial" w:cs="Arial"/>
          <w:color w:val="000000"/>
          <w:sz w:val="20"/>
          <w:szCs w:val="20"/>
        </w:rPr>
        <w:lastRenderedPageBreak/>
        <w:t xml:space="preserve">3)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Правилником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заједничке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предмете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стручним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уметничким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школама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СРС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Просветни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брoj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6/90 и 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Просветни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бр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. 4/91, 7/93, 17/93, 1/94, 2/94, 2/95, 3/95, 8/95, 5/96, 2/02, 5/03, 10/03, 24/04, 3/05, 6/05, 11/05, 6/06, 12/06, 8/08, 1/09, 3/09, 10/09, 5/10, 8/10, 11/13, 14/13, 5/14, 3/15, 11/16, 13/18 и 15/20 и 30/19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др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пропис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),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то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наставним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програмом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следеће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предмете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:</w:t>
      </w:r>
    </w:p>
    <w:p w14:paraId="41B748C4" w14:textId="22C6B159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социологија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2F6F6F5B" w14:textId="5F152FD3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устав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права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грађана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610FBBF7" w14:textId="7503DD8C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филозофија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33AADEA1" w14:textId="1F288825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хемија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;</w:t>
      </w:r>
    </w:p>
    <w:p w14:paraId="3D2B8F8B" w14:textId="03D7592C" w:rsidR="00FA330A" w:rsidRP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r w:rsidRPr="00FA330A">
        <w:rPr>
          <w:rFonts w:ascii="Arial" w:hAnsi="Arial" w:cs="Arial"/>
          <w:color w:val="000000"/>
          <w:sz w:val="20"/>
          <w:szCs w:val="20"/>
        </w:rPr>
        <w:t xml:space="preserve">4)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Правилником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наставном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Верска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настава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средње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школе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Просветни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бр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. 6/03, 23/04, 9/05 и 11/16),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програм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верске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наставе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”</w:t>
      </w:r>
    </w:p>
    <w:p w14:paraId="4B2EA528" w14:textId="77777777" w:rsidR="00FA330A" w:rsidRPr="00FA330A" w:rsidRDefault="00FA330A" w:rsidP="00FA330A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2.</w:t>
      </w:r>
    </w:p>
    <w:p w14:paraId="513551A8" w14:textId="370F54E7" w:rsidR="00FA330A" w:rsidRDefault="00FA330A" w:rsidP="00FA330A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Овај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ступа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снагу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осмог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објављивања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у 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Службеном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гласнику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Републике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Србије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Просветном</w:t>
      </w:r>
      <w:proofErr w:type="spellEnd"/>
      <w:r w:rsidRPr="00FA33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330A">
        <w:rPr>
          <w:rFonts w:ascii="Arial" w:hAnsi="Arial" w:cs="Arial"/>
          <w:color w:val="000000"/>
          <w:sz w:val="20"/>
          <w:szCs w:val="20"/>
        </w:rPr>
        <w:t>гласнику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FA330A">
        <w:rPr>
          <w:rFonts w:ascii="Arial" w:hAnsi="Arial" w:cs="Arial"/>
          <w:color w:val="000000"/>
          <w:sz w:val="20"/>
          <w:szCs w:val="20"/>
        </w:rPr>
        <w:t>.</w:t>
      </w:r>
    </w:p>
    <w:p w14:paraId="61C2038D" w14:textId="0E2C368C" w:rsidR="009C7048" w:rsidRDefault="009C7048" w:rsidP="00FA330A">
      <w:pPr>
        <w:spacing w:line="200" w:lineRule="exact"/>
        <w:jc w:val="both"/>
      </w:pPr>
    </w:p>
    <w:sectPr w:rsidR="009C7048" w:rsidSect="00FA330A">
      <w:footerReference w:type="default" r:id="rId8"/>
      <w:type w:val="continuous"/>
      <w:pgSz w:w="11910" w:h="15710"/>
      <w:pgMar w:top="60" w:right="580" w:bottom="280" w:left="580" w:header="720" w:footer="720" w:gutter="0"/>
      <w:cols w:space="1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F74" w14:textId="77777777" w:rsidR="009D2F5A" w:rsidRDefault="009D2F5A" w:rsidP="00FA330A">
      <w:r>
        <w:separator/>
      </w:r>
    </w:p>
  </w:endnote>
  <w:endnote w:type="continuationSeparator" w:id="0">
    <w:p w14:paraId="0D367A2A" w14:textId="77777777" w:rsidR="009D2F5A" w:rsidRDefault="009D2F5A" w:rsidP="00FA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802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A2227" w14:textId="0BF8D3FD" w:rsidR="00FA330A" w:rsidRDefault="00FA33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CCD95E" w14:textId="77777777" w:rsidR="00FA330A" w:rsidRDefault="00FA3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E41E" w14:textId="77777777" w:rsidR="009D2F5A" w:rsidRDefault="009D2F5A" w:rsidP="00FA330A">
      <w:r>
        <w:separator/>
      </w:r>
    </w:p>
  </w:footnote>
  <w:footnote w:type="continuationSeparator" w:id="0">
    <w:p w14:paraId="46582CDC" w14:textId="77777777" w:rsidR="009D2F5A" w:rsidRDefault="009D2F5A" w:rsidP="00FA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6BD"/>
    <w:multiLevelType w:val="hybridMultilevel"/>
    <w:tmpl w:val="6BD074D8"/>
    <w:lvl w:ilvl="0" w:tplc="DDF82D70">
      <w:start w:val="1"/>
      <w:numFmt w:val="bullet"/>
      <w:lvlText w:val="–"/>
      <w:lvlJc w:val="left"/>
      <w:pPr>
        <w:ind w:left="6046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6EAE7CBE">
      <w:start w:val="1"/>
      <w:numFmt w:val="bullet"/>
      <w:lvlText w:val="•"/>
      <w:lvlJc w:val="left"/>
      <w:pPr>
        <w:ind w:left="6516" w:hanging="135"/>
      </w:pPr>
      <w:rPr>
        <w:rFonts w:hint="default"/>
      </w:rPr>
    </w:lvl>
    <w:lvl w:ilvl="2" w:tplc="E670ED9E">
      <w:start w:val="1"/>
      <w:numFmt w:val="bullet"/>
      <w:lvlText w:val="•"/>
      <w:lvlJc w:val="left"/>
      <w:pPr>
        <w:ind w:left="6986" w:hanging="135"/>
      </w:pPr>
      <w:rPr>
        <w:rFonts w:hint="default"/>
      </w:rPr>
    </w:lvl>
    <w:lvl w:ilvl="3" w:tplc="8404330C">
      <w:start w:val="1"/>
      <w:numFmt w:val="bullet"/>
      <w:lvlText w:val="•"/>
      <w:lvlJc w:val="left"/>
      <w:pPr>
        <w:ind w:left="7456" w:hanging="135"/>
      </w:pPr>
      <w:rPr>
        <w:rFonts w:hint="default"/>
      </w:rPr>
    </w:lvl>
    <w:lvl w:ilvl="4" w:tplc="D56C4AA8">
      <w:start w:val="1"/>
      <w:numFmt w:val="bullet"/>
      <w:lvlText w:val="•"/>
      <w:lvlJc w:val="left"/>
      <w:pPr>
        <w:ind w:left="7925" w:hanging="135"/>
      </w:pPr>
      <w:rPr>
        <w:rFonts w:hint="default"/>
      </w:rPr>
    </w:lvl>
    <w:lvl w:ilvl="5" w:tplc="8AD80BE0">
      <w:start w:val="1"/>
      <w:numFmt w:val="bullet"/>
      <w:lvlText w:val="•"/>
      <w:lvlJc w:val="left"/>
      <w:pPr>
        <w:ind w:left="8395" w:hanging="135"/>
      </w:pPr>
      <w:rPr>
        <w:rFonts w:hint="default"/>
      </w:rPr>
    </w:lvl>
    <w:lvl w:ilvl="6" w:tplc="EDCC5AD6">
      <w:start w:val="1"/>
      <w:numFmt w:val="bullet"/>
      <w:lvlText w:val="•"/>
      <w:lvlJc w:val="left"/>
      <w:pPr>
        <w:ind w:left="8865" w:hanging="135"/>
      </w:pPr>
      <w:rPr>
        <w:rFonts w:hint="default"/>
      </w:rPr>
    </w:lvl>
    <w:lvl w:ilvl="7" w:tplc="255E10CA">
      <w:start w:val="1"/>
      <w:numFmt w:val="bullet"/>
      <w:lvlText w:val="•"/>
      <w:lvlJc w:val="left"/>
      <w:pPr>
        <w:ind w:left="9335" w:hanging="135"/>
      </w:pPr>
      <w:rPr>
        <w:rFonts w:hint="default"/>
      </w:rPr>
    </w:lvl>
    <w:lvl w:ilvl="8" w:tplc="6F0ED1BA">
      <w:start w:val="1"/>
      <w:numFmt w:val="bullet"/>
      <w:lvlText w:val="•"/>
      <w:lvlJc w:val="left"/>
      <w:pPr>
        <w:ind w:left="9805" w:hanging="135"/>
      </w:pPr>
      <w:rPr>
        <w:rFonts w:hint="default"/>
      </w:rPr>
    </w:lvl>
  </w:abstractNum>
  <w:abstractNum w:abstractNumId="1" w15:restartNumberingAfterBreak="0">
    <w:nsid w:val="1645004F"/>
    <w:multiLevelType w:val="hybridMultilevel"/>
    <w:tmpl w:val="F3B03332"/>
    <w:lvl w:ilvl="0" w:tplc="6E1481A4">
      <w:start w:val="2"/>
      <w:numFmt w:val="decimal"/>
      <w:lvlText w:val="%1)"/>
      <w:lvlJc w:val="left"/>
      <w:pPr>
        <w:ind w:left="5514" w:hanging="211"/>
      </w:pPr>
      <w:rPr>
        <w:rFonts w:ascii="Times New Roman" w:eastAsia="Times New Roman" w:hAnsi="Times New Roman" w:hint="default"/>
        <w:sz w:val="18"/>
        <w:szCs w:val="18"/>
      </w:rPr>
    </w:lvl>
    <w:lvl w:ilvl="1" w:tplc="E3EED97C">
      <w:start w:val="1"/>
      <w:numFmt w:val="bullet"/>
      <w:lvlText w:val="•"/>
      <w:lvlJc w:val="left"/>
      <w:pPr>
        <w:ind w:left="6037" w:hanging="211"/>
      </w:pPr>
      <w:rPr>
        <w:rFonts w:hint="default"/>
      </w:rPr>
    </w:lvl>
    <w:lvl w:ilvl="2" w:tplc="1DB893FE">
      <w:start w:val="1"/>
      <w:numFmt w:val="bullet"/>
      <w:lvlText w:val="•"/>
      <w:lvlJc w:val="left"/>
      <w:pPr>
        <w:ind w:left="6560" w:hanging="211"/>
      </w:pPr>
      <w:rPr>
        <w:rFonts w:hint="default"/>
      </w:rPr>
    </w:lvl>
    <w:lvl w:ilvl="3" w:tplc="E36C68EC">
      <w:start w:val="1"/>
      <w:numFmt w:val="bullet"/>
      <w:lvlText w:val="•"/>
      <w:lvlJc w:val="left"/>
      <w:pPr>
        <w:ind w:left="7083" w:hanging="211"/>
      </w:pPr>
      <w:rPr>
        <w:rFonts w:hint="default"/>
      </w:rPr>
    </w:lvl>
    <w:lvl w:ilvl="4" w:tplc="8CE82112">
      <w:start w:val="1"/>
      <w:numFmt w:val="bullet"/>
      <w:lvlText w:val="•"/>
      <w:lvlJc w:val="left"/>
      <w:pPr>
        <w:ind w:left="7606" w:hanging="211"/>
      </w:pPr>
      <w:rPr>
        <w:rFonts w:hint="default"/>
      </w:rPr>
    </w:lvl>
    <w:lvl w:ilvl="5" w:tplc="F572C890">
      <w:start w:val="1"/>
      <w:numFmt w:val="bullet"/>
      <w:lvlText w:val="•"/>
      <w:lvlJc w:val="left"/>
      <w:pPr>
        <w:ind w:left="8129" w:hanging="211"/>
      </w:pPr>
      <w:rPr>
        <w:rFonts w:hint="default"/>
      </w:rPr>
    </w:lvl>
    <w:lvl w:ilvl="6" w:tplc="C9647EA2">
      <w:start w:val="1"/>
      <w:numFmt w:val="bullet"/>
      <w:lvlText w:val="•"/>
      <w:lvlJc w:val="left"/>
      <w:pPr>
        <w:ind w:left="8653" w:hanging="211"/>
      </w:pPr>
      <w:rPr>
        <w:rFonts w:hint="default"/>
      </w:rPr>
    </w:lvl>
    <w:lvl w:ilvl="7" w:tplc="90104E40">
      <w:start w:val="1"/>
      <w:numFmt w:val="bullet"/>
      <w:lvlText w:val="•"/>
      <w:lvlJc w:val="left"/>
      <w:pPr>
        <w:ind w:left="9176" w:hanging="211"/>
      </w:pPr>
      <w:rPr>
        <w:rFonts w:hint="default"/>
      </w:rPr>
    </w:lvl>
    <w:lvl w:ilvl="8" w:tplc="75F80992">
      <w:start w:val="1"/>
      <w:numFmt w:val="bullet"/>
      <w:lvlText w:val="•"/>
      <w:lvlJc w:val="left"/>
      <w:pPr>
        <w:ind w:left="9699" w:hanging="211"/>
      </w:pPr>
      <w:rPr>
        <w:rFonts w:hint="default"/>
      </w:rPr>
    </w:lvl>
  </w:abstractNum>
  <w:abstractNum w:abstractNumId="2" w15:restartNumberingAfterBreak="0">
    <w:nsid w:val="35320ACD"/>
    <w:multiLevelType w:val="hybridMultilevel"/>
    <w:tmpl w:val="F31C227A"/>
    <w:lvl w:ilvl="0" w:tplc="F8928484">
      <w:start w:val="1"/>
      <w:numFmt w:val="bullet"/>
      <w:lvlText w:val="–"/>
      <w:lvlJc w:val="left"/>
      <w:pPr>
        <w:ind w:left="100" w:hanging="140"/>
      </w:pPr>
      <w:rPr>
        <w:rFonts w:ascii="Times New Roman" w:eastAsia="Times New Roman" w:hAnsi="Times New Roman" w:hint="default"/>
        <w:sz w:val="18"/>
        <w:szCs w:val="18"/>
      </w:rPr>
    </w:lvl>
    <w:lvl w:ilvl="1" w:tplc="62F028D8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2" w:tplc="43D82CD8">
      <w:start w:val="1"/>
      <w:numFmt w:val="bullet"/>
      <w:lvlText w:val="•"/>
      <w:lvlJc w:val="left"/>
      <w:pPr>
        <w:ind w:left="1143" w:hanging="135"/>
      </w:pPr>
      <w:rPr>
        <w:rFonts w:hint="default"/>
      </w:rPr>
    </w:lvl>
    <w:lvl w:ilvl="3" w:tplc="A8D0A352">
      <w:start w:val="1"/>
      <w:numFmt w:val="bullet"/>
      <w:lvlText w:val="•"/>
      <w:lvlJc w:val="left"/>
      <w:pPr>
        <w:ind w:left="1654" w:hanging="135"/>
      </w:pPr>
      <w:rPr>
        <w:rFonts w:hint="default"/>
      </w:rPr>
    </w:lvl>
    <w:lvl w:ilvl="4" w:tplc="07A0C112">
      <w:start w:val="1"/>
      <w:numFmt w:val="bullet"/>
      <w:lvlText w:val="•"/>
      <w:lvlJc w:val="left"/>
      <w:pPr>
        <w:ind w:left="2165" w:hanging="135"/>
      </w:pPr>
      <w:rPr>
        <w:rFonts w:hint="default"/>
      </w:rPr>
    </w:lvl>
    <w:lvl w:ilvl="5" w:tplc="690A375A">
      <w:start w:val="1"/>
      <w:numFmt w:val="bullet"/>
      <w:lvlText w:val="•"/>
      <w:lvlJc w:val="left"/>
      <w:pPr>
        <w:ind w:left="2676" w:hanging="135"/>
      </w:pPr>
      <w:rPr>
        <w:rFonts w:hint="default"/>
      </w:rPr>
    </w:lvl>
    <w:lvl w:ilvl="6" w:tplc="E2CC4B64">
      <w:start w:val="1"/>
      <w:numFmt w:val="bullet"/>
      <w:lvlText w:val="•"/>
      <w:lvlJc w:val="left"/>
      <w:pPr>
        <w:ind w:left="3187" w:hanging="135"/>
      </w:pPr>
      <w:rPr>
        <w:rFonts w:hint="default"/>
      </w:rPr>
    </w:lvl>
    <w:lvl w:ilvl="7" w:tplc="B2366762">
      <w:start w:val="1"/>
      <w:numFmt w:val="bullet"/>
      <w:lvlText w:val="•"/>
      <w:lvlJc w:val="left"/>
      <w:pPr>
        <w:ind w:left="3698" w:hanging="135"/>
      </w:pPr>
      <w:rPr>
        <w:rFonts w:hint="default"/>
      </w:rPr>
    </w:lvl>
    <w:lvl w:ilvl="8" w:tplc="8264B6C4">
      <w:start w:val="1"/>
      <w:numFmt w:val="bullet"/>
      <w:lvlText w:val="•"/>
      <w:lvlJc w:val="left"/>
      <w:pPr>
        <w:ind w:left="4209" w:hanging="135"/>
      </w:pPr>
      <w:rPr>
        <w:rFonts w:hint="default"/>
      </w:rPr>
    </w:lvl>
  </w:abstractNum>
  <w:num w:numId="1" w16cid:durableId="1870215723">
    <w:abstractNumId w:val="2"/>
  </w:num>
  <w:num w:numId="2" w16cid:durableId="1559974669">
    <w:abstractNumId w:val="1"/>
  </w:num>
  <w:num w:numId="3" w16cid:durableId="28077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048"/>
    <w:rsid w:val="009C7048"/>
    <w:rsid w:val="009D2F5A"/>
    <w:rsid w:val="00FA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ACD9"/>
  <w15:docId w15:val="{9BEC0549-37B3-47D1-8846-24AFC286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76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46" w:hanging="135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A330A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A330A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A330A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A33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A3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30A"/>
  </w:style>
  <w:style w:type="paragraph" w:styleId="Footer">
    <w:name w:val="footer"/>
    <w:basedOn w:val="Normal"/>
    <w:link w:val="FooterChar"/>
    <w:uiPriority w:val="99"/>
    <w:unhideWhenUsed/>
    <w:rsid w:val="00FA3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2023-11-08T14:46:00Z</dcterms:created>
  <dcterms:modified xsi:type="dcterms:W3CDTF">2023-11-09T07:08:00Z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LastSaved">
    <vt:filetime>2023-11-08T00:00:00Z</vt:filetime>
  </property>
</Properties>
</file>