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334" w:type="pct"/>
        <w:tblCellSpacing w:w="15" w:type="dxa"/>
        <w:tblInd w:w="-791"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07"/>
        <w:gridCol w:w="9768"/>
      </w:tblGrid>
      <w:tr w:rsidR="006A30B7" w:rsidRPr="00932A9A" w14:paraId="1004E89B" w14:textId="77777777" w:rsidTr="00AB65B7">
        <w:trPr>
          <w:tblCellSpacing w:w="15" w:type="dxa"/>
        </w:trPr>
        <w:tc>
          <w:tcPr>
            <w:tcW w:w="446" w:type="pct"/>
            <w:shd w:val="clear" w:color="auto" w:fill="A41E1C"/>
            <w:vAlign w:val="center"/>
          </w:tcPr>
          <w:p w14:paraId="2DC56692" w14:textId="77777777" w:rsidR="006A30B7" w:rsidRDefault="006A30B7" w:rsidP="007424D1">
            <w:pPr>
              <w:pStyle w:val="NASLOVZLATO"/>
            </w:pPr>
            <w:bookmarkStart w:id="0" w:name="_Hlk150257943"/>
            <w:r>
              <w:drawing>
                <wp:inline distT="0" distB="0" distL="0" distR="0" wp14:anchorId="275C3D5B" wp14:editId="18AA84A2">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2" w:type="pct"/>
            <w:shd w:val="clear" w:color="auto" w:fill="A41E1C"/>
            <w:vAlign w:val="center"/>
            <w:hideMark/>
          </w:tcPr>
          <w:p w14:paraId="08FCA896" w14:textId="473BFB71" w:rsidR="006A30B7" w:rsidRPr="00D70371" w:rsidRDefault="006A30B7" w:rsidP="007424D1">
            <w:pPr>
              <w:pStyle w:val="NASLOVZLATO"/>
            </w:pPr>
            <w:r w:rsidRPr="006A30B7">
              <w:t>УРЕДБА</w:t>
            </w:r>
          </w:p>
          <w:p w14:paraId="5FDC4926" w14:textId="0882D982" w:rsidR="006A30B7" w:rsidRPr="00D70371" w:rsidRDefault="006A30B7" w:rsidP="007424D1">
            <w:pPr>
              <w:pStyle w:val="NASLOVBELO"/>
            </w:pPr>
            <w:r w:rsidRPr="006A30B7">
              <w:t xml:space="preserve">О УТВРЂИВАЊУ ПРОСТОРНОГ ПЛАНА ПОДРУЧЈА ПОСЕБНЕ НАМЕНЕ ИНФРАСТРУКТУРНОГ КОРИДОРА ВИСОКОНАПОНСКОГ ДАЛЕКОВОДА 2 x 400 </w:t>
            </w:r>
            <w:r w:rsidR="005C7258">
              <w:t>Kv</w:t>
            </w:r>
            <w:r w:rsidRPr="006A30B7">
              <w:t xml:space="preserve"> БАЈИНА БАШТА - ОБРЕНОВАЦ</w:t>
            </w:r>
          </w:p>
          <w:p w14:paraId="20EF1BA9" w14:textId="2F02D6FF" w:rsidR="006A30B7" w:rsidRPr="00D70371" w:rsidRDefault="006A30B7" w:rsidP="007424D1">
            <w:pPr>
              <w:pStyle w:val="podnaslovpropisa"/>
            </w:pPr>
            <w:r w:rsidRPr="00D70371">
              <w:t xml:space="preserve">("Сл. гласник РС", бр. </w:t>
            </w:r>
            <w:r w:rsidR="006659F2">
              <w:t>54</w:t>
            </w:r>
            <w:r w:rsidRPr="00D70371">
              <w:t>/</w:t>
            </w:r>
            <w:r w:rsidR="00604BF8">
              <w:t>2020</w:t>
            </w:r>
            <w:r w:rsidRPr="00D70371">
              <w:t>)</w:t>
            </w:r>
          </w:p>
        </w:tc>
      </w:tr>
      <w:bookmarkEnd w:id="0"/>
    </w:tbl>
    <w:p w14:paraId="6DF7EA5C" w14:textId="77777777" w:rsidR="00A073BE" w:rsidRDefault="00A073BE" w:rsidP="00A073BE">
      <w:pPr>
        <w:spacing w:after="120"/>
        <w:rPr>
          <w:rFonts w:ascii="Arial" w:hAnsi="Arial" w:cs="Arial"/>
          <w:b/>
          <w:color w:val="000000"/>
        </w:rPr>
      </w:pPr>
    </w:p>
    <w:p w14:paraId="4212A559" w14:textId="605D14E8" w:rsidR="00A073BE" w:rsidRPr="00A073BE" w:rsidRDefault="00A073BE" w:rsidP="00A073BE">
      <w:pPr>
        <w:spacing w:after="120"/>
        <w:jc w:val="center"/>
        <w:rPr>
          <w:rFonts w:ascii="Arial" w:hAnsi="Arial" w:cs="Arial"/>
        </w:rPr>
      </w:pPr>
      <w:r w:rsidRPr="00A073BE">
        <w:rPr>
          <w:rFonts w:ascii="Arial" w:hAnsi="Arial" w:cs="Arial"/>
          <w:b/>
          <w:color w:val="000000"/>
        </w:rPr>
        <w:t>ПРОСТОРНИ ПЛАН</w:t>
      </w:r>
      <w:r w:rsidRPr="00A073BE">
        <w:rPr>
          <w:rFonts w:ascii="Arial" w:hAnsi="Arial" w:cs="Arial"/>
        </w:rPr>
        <w:br/>
      </w:r>
      <w:r w:rsidRPr="00A073BE">
        <w:rPr>
          <w:rFonts w:ascii="Arial" w:hAnsi="Arial" w:cs="Arial"/>
          <w:b/>
          <w:color w:val="000000"/>
        </w:rPr>
        <w:t>ПОДРУЧЈА ПОСЕБНЕ НАМЕНЕ ИНФРАСТРУКТУРНОГ КОРИДОРА ВИСОКОНАПОНСКОГ ДАЛЕКОВОДА</w:t>
      </w:r>
      <w:r w:rsidRPr="00A073BE">
        <w:rPr>
          <w:rFonts w:ascii="Arial" w:hAnsi="Arial" w:cs="Arial"/>
        </w:rPr>
        <w:br/>
      </w:r>
      <w:r w:rsidRPr="00A073BE">
        <w:rPr>
          <w:rFonts w:ascii="Arial" w:hAnsi="Arial" w:cs="Arial"/>
          <w:b/>
          <w:color w:val="000000"/>
        </w:rPr>
        <w:t>2 Х 400 kV БАЈИНА БАШТА – ОБРЕНОВАЦ</w:t>
      </w:r>
    </w:p>
    <w:p w14:paraId="605E316E" w14:textId="77777777" w:rsidR="00A073BE" w:rsidRPr="00A073BE" w:rsidRDefault="00A073BE" w:rsidP="00A073BE">
      <w:pPr>
        <w:spacing w:after="120"/>
        <w:jc w:val="center"/>
        <w:rPr>
          <w:rFonts w:ascii="Arial" w:hAnsi="Arial" w:cs="Arial"/>
        </w:rPr>
      </w:pPr>
      <w:r w:rsidRPr="00A073BE">
        <w:rPr>
          <w:rFonts w:ascii="Arial" w:hAnsi="Arial" w:cs="Arial"/>
          <w:color w:val="000000"/>
        </w:rPr>
        <w:t>УВОДНЕ НАПОМЕНЕ</w:t>
      </w:r>
    </w:p>
    <w:p w14:paraId="189B2A98" w14:textId="77777777" w:rsidR="00A073BE" w:rsidRPr="00A073BE" w:rsidRDefault="00A073BE" w:rsidP="00A073BE">
      <w:pPr>
        <w:spacing w:after="150"/>
        <w:rPr>
          <w:rFonts w:ascii="Arial" w:hAnsi="Arial" w:cs="Arial"/>
        </w:rPr>
      </w:pPr>
      <w:r w:rsidRPr="00A073BE">
        <w:rPr>
          <w:rFonts w:ascii="Arial" w:hAnsi="Arial" w:cs="Arial"/>
          <w:color w:val="000000"/>
        </w:rPr>
        <w:t>Изради Просторног плана подручја посебне намене инфраструктурног коридора високонапонског далековода 2 x 400 kV Бајина Башта – Обреновац (у даљем тексту: Просторни план), приступило се на основу Одлуке о изради Просторног плана подручја посебне намене инфраструктурног коридора високонапонског далековода 2 x 400 kV Бајина Башта – Обреновац („Службени гласник РС”, број 38/18) и Одлуке о изради Стратешке процене утицаја Просторног плана подручја посебне намене инфраструктурног коридорa 2 x 400 kV Бајина Башта – Обреновац на животну средину („Службени гласник РС”, број 25/18).</w:t>
      </w:r>
    </w:p>
    <w:p w14:paraId="13BDD6B3" w14:textId="77777777" w:rsidR="00A073BE" w:rsidRPr="00A073BE" w:rsidRDefault="00A073BE" w:rsidP="00A073BE">
      <w:pPr>
        <w:spacing w:after="150"/>
        <w:rPr>
          <w:rFonts w:ascii="Arial" w:hAnsi="Arial" w:cs="Arial"/>
        </w:rPr>
      </w:pPr>
      <w:r w:rsidRPr="00A073BE">
        <w:rPr>
          <w:rFonts w:ascii="Arial" w:hAnsi="Arial" w:cs="Arial"/>
          <w:color w:val="000000"/>
        </w:rPr>
        <w:t>Планирање, коришћење, уређење и заштита простора засниваће се на принципима уређења и коришћења простора утврђеним чланом 3. Закона о планирању и изградњи („Службени гласник РС”, бр. 72/09, 81/09 – исправка, 64/10 – УС, 24/11, 121/12 , 42/13 – УС, 50/13 – УС, 98/13 – УС, 132/14, 145/14, 83/18, 31/19, 37/19. – др. закон и 9/20), као и на Закону о енергетици („Службени гласник РС”, бр. 145/14 и 95/18) и другим релевантним законима и подзаконским документима.</w:t>
      </w:r>
    </w:p>
    <w:p w14:paraId="74E23D75" w14:textId="77777777" w:rsidR="00A073BE" w:rsidRPr="00A073BE" w:rsidRDefault="00A073BE" w:rsidP="00A073BE">
      <w:pPr>
        <w:spacing w:after="150"/>
        <w:rPr>
          <w:rFonts w:ascii="Arial" w:hAnsi="Arial" w:cs="Arial"/>
        </w:rPr>
      </w:pPr>
      <w:r w:rsidRPr="00A073BE">
        <w:rPr>
          <w:rFonts w:ascii="Arial" w:hAnsi="Arial" w:cs="Arial"/>
          <w:color w:val="000000"/>
        </w:rPr>
        <w:t>Садржина Просторног плана дефинисана је одредбама члана 22. Закона о планирању и изградњи, као и члана 12. став 1. тачка 5) и чл. 14-20. Правилника о садржини, начину и поступку израде докумената просторног и урбанистичког планирања („Службени гласник РС”, број 32/19). Садржај текстуалног дела Просторног плана, као и садржај и број рефералних карата прилагођени су предмету посебне намене Просторног плана. Извештај о стратешкој процени утицаја Просторног плана подручја посебне намене инфраструктурног коридора далековода 2 x 400 kV Бајина Башта – Обреновац на животну средину, саставни је део документационе основе Просторног плана.</w:t>
      </w:r>
    </w:p>
    <w:p w14:paraId="265CA6B2" w14:textId="77777777" w:rsidR="00A073BE" w:rsidRPr="00A073BE" w:rsidRDefault="00A073BE" w:rsidP="00A073BE">
      <w:pPr>
        <w:spacing w:after="150"/>
        <w:rPr>
          <w:rFonts w:ascii="Arial" w:hAnsi="Arial" w:cs="Arial"/>
        </w:rPr>
      </w:pPr>
      <w:r w:rsidRPr="00A073BE">
        <w:rPr>
          <w:rFonts w:ascii="Arial" w:hAnsi="Arial" w:cs="Arial"/>
          <w:color w:val="000000"/>
        </w:rPr>
        <w:t>Просторним планом ствара се плански основ за директно спровођење, израду техничке документације, прибављање дозвола у складу са законом, односно стварање услова за изградњу далековода (у даљем тексту: ДВ).</w:t>
      </w:r>
    </w:p>
    <w:p w14:paraId="4B73B170" w14:textId="77777777" w:rsidR="00A073BE" w:rsidRPr="00A073BE" w:rsidRDefault="00A073BE" w:rsidP="00A073BE">
      <w:pPr>
        <w:spacing w:after="150"/>
        <w:rPr>
          <w:rFonts w:ascii="Arial" w:hAnsi="Arial" w:cs="Arial"/>
        </w:rPr>
      </w:pPr>
      <w:r w:rsidRPr="00A073BE">
        <w:rPr>
          <w:rFonts w:ascii="Arial" w:hAnsi="Arial" w:cs="Arial"/>
          <w:color w:val="000000"/>
        </w:rPr>
        <w:t>Потреба за изградњом ДВ 2 х 400 kV Бајина Башта – Обреновац (у даљем тексту: ДВ 2 х 400 kV), који представља пројекат од националног значаја, има своје упориште у визији и дугорочним циљевима просторног развоја Републике Србије, према Закону о Просторном плану Републике Србије за период од 2010. до 2020. године („Службени гласник РС”, број 88/10), посебно у делу који се односи на поузданост националног електроенергетског система, побољшања енергетске ефикасности и могућности коришћења нових еколошки прихватљивих ресурса – извора енергије.</w:t>
      </w:r>
    </w:p>
    <w:p w14:paraId="306AE710" w14:textId="77777777" w:rsidR="00A073BE" w:rsidRPr="00A073BE" w:rsidRDefault="00A073BE" w:rsidP="00A073BE">
      <w:pPr>
        <w:spacing w:after="150"/>
        <w:rPr>
          <w:rFonts w:ascii="Arial" w:hAnsi="Arial" w:cs="Arial"/>
        </w:rPr>
      </w:pPr>
      <w:r w:rsidRPr="00A073BE">
        <w:rPr>
          <w:rFonts w:ascii="Arial" w:hAnsi="Arial" w:cs="Arial"/>
          <w:color w:val="000000"/>
        </w:rPr>
        <w:t xml:space="preserve">Значај изградње ДВ 2 х 400 kV jе посебно наглашен доношењем Закона о утврђивању јавног интереса и посебним поступцима експропријације и прибављања документације ради реализације изградње система за пренос електричне енергије 400 kV напонског нивоа „Трансбалкански коридор – прва фаза” („Службени гласник РС”, број 115/14). Наведеним законом, у делу описа планираних инфраструктурних објеката за пренос електричне енергије у Републици Србији предметни ДВ 2 х 400 kV представљаће вод највишег напона и пропусне </w:t>
      </w:r>
      <w:r w:rsidRPr="00A073BE">
        <w:rPr>
          <w:rFonts w:ascii="Arial" w:hAnsi="Arial" w:cs="Arial"/>
          <w:color w:val="000000"/>
        </w:rPr>
        <w:lastRenderedPageBreak/>
        <w:t>моћи. Поред високонапонског ДВ у инвестиционим плановима налазе се и 400 kV водови: 2 х 400 kV Република Србија (Бајина Башта) – граница Црне Горе – граница Босне и Херцеговине, 2 х 400 kV Панчево – граница Румуније и 400 kV „Крагујевац 2 – Краљево 3” са подизањем напонског нивоа у ТС „Краљево 3”. Сви ови инфраструктурни објекти су, заједно са ДВ који су плановима оператора преносних система суседних земаља, дефинисани као Трансбалкански коридор. Наведеним законом утврђује се јавни интерес за експропријацију, непотпуну експропријацију, административни пренос и привремено заузимање непокретности обухваћених просторним планом посебне намене или планом детаљне регулације или елаборатом експропријације израђеним од стране Акционарског друштва „Електромрежа Србије” Београд, а потврђеним, односно одобреним од стране Владе, односно другог надлежног органа ради изградње, пролаза, управљања и одржавања објеката система за пренос електричне енергије 400 kV напонског нивоа „Трансбалкански коридор – прва фаза”. Акционарско друштво „Електромрежа Србије” Београд, одређује се за корисника експропријације, непотпуне експропријације, административни пренос и привремено заузимање непокретности.</w:t>
      </w:r>
    </w:p>
    <w:p w14:paraId="102F0E55" w14:textId="77777777" w:rsidR="00A073BE" w:rsidRPr="00A073BE" w:rsidRDefault="00A073BE" w:rsidP="00A073BE">
      <w:pPr>
        <w:spacing w:after="150"/>
        <w:rPr>
          <w:rFonts w:ascii="Arial" w:hAnsi="Arial" w:cs="Arial"/>
        </w:rPr>
      </w:pPr>
      <w:r w:rsidRPr="00A073BE">
        <w:rPr>
          <w:rFonts w:ascii="Arial" w:hAnsi="Arial" w:cs="Arial"/>
          <w:color w:val="000000"/>
        </w:rPr>
        <w:t>Просторни план биће заснован на планској, студијској и другој документацији, резултатима досадашњих истраживања и важећим документима у Републици Србији. Саставни део Просторног плана чини и Извештај о стратешкој процени утицаја Просторног плана на животну средину. Овај просторни план представља плански основ за усклађивање планских решења просторних планова јединица локалних самоуправа града Београда – градске општине Обреновац, града Ваљева и општина Бајина Башта, Косјерић, Лајковац и Уб, на чијим територијама се успоставља коридор и гради ДВ 2 х 400 kV.</w:t>
      </w:r>
    </w:p>
    <w:p w14:paraId="78458B39" w14:textId="77777777" w:rsidR="00A073BE" w:rsidRPr="00A073BE" w:rsidRDefault="00A073BE" w:rsidP="00A073BE">
      <w:pPr>
        <w:spacing w:after="150"/>
        <w:rPr>
          <w:rFonts w:ascii="Arial" w:hAnsi="Arial" w:cs="Arial"/>
        </w:rPr>
      </w:pPr>
      <w:r w:rsidRPr="00A073BE">
        <w:rPr>
          <w:rFonts w:ascii="Arial" w:hAnsi="Arial" w:cs="Arial"/>
          <w:color w:val="000000"/>
        </w:rPr>
        <w:t>За израду Просторног плана коришћена је следећа документација од значаја за утврђивање планских решења и пропозиција:</w:t>
      </w:r>
    </w:p>
    <w:p w14:paraId="1EFAFA54" w14:textId="77777777" w:rsidR="00A073BE" w:rsidRPr="00A073BE" w:rsidRDefault="00A073BE" w:rsidP="00A073BE">
      <w:pPr>
        <w:spacing w:after="150"/>
        <w:rPr>
          <w:rFonts w:ascii="Arial" w:hAnsi="Arial" w:cs="Arial"/>
        </w:rPr>
      </w:pPr>
      <w:r w:rsidRPr="00A073BE">
        <w:rPr>
          <w:rFonts w:ascii="Arial" w:hAnsi="Arial" w:cs="Arial"/>
          <w:color w:val="000000"/>
        </w:rPr>
        <w:t>– „план детаљне регулације за изградњу разводног постројења РП 400 kV уз постојећи комплекс трафостанице ТС 220/35 kV „Бајина Башта” („Службени лист општине Бајина Башта”, број 8/16);</w:t>
      </w:r>
    </w:p>
    <w:p w14:paraId="1D621C4B" w14:textId="77777777" w:rsidR="00A073BE" w:rsidRPr="00A073BE" w:rsidRDefault="00A073BE" w:rsidP="00A073BE">
      <w:pPr>
        <w:spacing w:after="150"/>
        <w:rPr>
          <w:rFonts w:ascii="Arial" w:hAnsi="Arial" w:cs="Arial"/>
        </w:rPr>
      </w:pPr>
      <w:r w:rsidRPr="00A073BE">
        <w:rPr>
          <w:rFonts w:ascii="Arial" w:hAnsi="Arial" w:cs="Arial"/>
          <w:color w:val="000000"/>
        </w:rPr>
        <w:t>– студија оправданости са идејним пројектом изградње двоструког далековода 400 kV између ТС Бајина Башта и ТС Обреновац („Енергопројект Ентел” а.д., Београд, децембар 2017. године);</w:t>
      </w:r>
    </w:p>
    <w:p w14:paraId="57E4306D" w14:textId="77777777" w:rsidR="00A073BE" w:rsidRPr="00A073BE" w:rsidRDefault="00A073BE" w:rsidP="00A073BE">
      <w:pPr>
        <w:spacing w:after="150"/>
        <w:rPr>
          <w:rFonts w:ascii="Arial" w:hAnsi="Arial" w:cs="Arial"/>
        </w:rPr>
      </w:pPr>
      <w:r w:rsidRPr="00A073BE">
        <w:rPr>
          <w:rFonts w:ascii="Arial" w:hAnsi="Arial" w:cs="Arial"/>
          <w:color w:val="000000"/>
        </w:rPr>
        <w:t>– „студија о процени утицаја на животну средину за изградњу новог двоструког далековода 400 kV напонског нивоа од ТС Бајина Башта до ТС Обреновац 3 („Енергопројект Ентел” а.д., Београд, децембар 2017. године);</w:t>
      </w:r>
    </w:p>
    <w:p w14:paraId="6822B4DD" w14:textId="77777777" w:rsidR="00A073BE" w:rsidRPr="00A073BE" w:rsidRDefault="00A073BE" w:rsidP="00A073BE">
      <w:pPr>
        <w:spacing w:after="150"/>
        <w:rPr>
          <w:rFonts w:ascii="Arial" w:hAnsi="Arial" w:cs="Arial"/>
        </w:rPr>
      </w:pPr>
      <w:r w:rsidRPr="00A073BE">
        <w:rPr>
          <w:rFonts w:ascii="Arial" w:hAnsi="Arial" w:cs="Arial"/>
          <w:color w:val="000000"/>
        </w:rPr>
        <w:t>– друга планска и студијска документација, резултати досадашњих истраживања и важећи документи у Републици Србији.</w:t>
      </w:r>
    </w:p>
    <w:p w14:paraId="16817860" w14:textId="77777777" w:rsidR="00A073BE" w:rsidRPr="00A073BE" w:rsidRDefault="00A073BE" w:rsidP="00A073BE">
      <w:pPr>
        <w:spacing w:after="120"/>
        <w:jc w:val="center"/>
        <w:rPr>
          <w:rFonts w:ascii="Arial" w:hAnsi="Arial" w:cs="Arial"/>
        </w:rPr>
      </w:pPr>
      <w:r w:rsidRPr="00A073BE">
        <w:rPr>
          <w:rFonts w:ascii="Arial" w:hAnsi="Arial" w:cs="Arial"/>
          <w:color w:val="000000"/>
        </w:rPr>
        <w:t>I. ПОЛАЗНЕ ОСНОВЕ</w:t>
      </w:r>
    </w:p>
    <w:p w14:paraId="7FF3B88A" w14:textId="77777777" w:rsidR="00A073BE" w:rsidRPr="00A073BE" w:rsidRDefault="00A073BE" w:rsidP="00A073BE">
      <w:pPr>
        <w:spacing w:after="120"/>
        <w:jc w:val="center"/>
        <w:rPr>
          <w:rFonts w:ascii="Arial" w:hAnsi="Arial" w:cs="Arial"/>
        </w:rPr>
      </w:pPr>
      <w:r w:rsidRPr="00A073BE">
        <w:rPr>
          <w:rFonts w:ascii="Arial" w:hAnsi="Arial" w:cs="Arial"/>
          <w:b/>
          <w:color w:val="000000"/>
        </w:rPr>
        <w:t>1. Обухват и опис граница подручја Просторног плана</w:t>
      </w:r>
    </w:p>
    <w:p w14:paraId="43FB72C7" w14:textId="77777777" w:rsidR="00A073BE" w:rsidRPr="00A073BE" w:rsidRDefault="00A073BE" w:rsidP="00A073BE">
      <w:pPr>
        <w:spacing w:after="120"/>
        <w:jc w:val="center"/>
        <w:rPr>
          <w:rFonts w:ascii="Arial" w:hAnsi="Arial" w:cs="Arial"/>
        </w:rPr>
      </w:pPr>
      <w:r w:rsidRPr="00A073BE">
        <w:rPr>
          <w:rFonts w:ascii="Arial" w:hAnsi="Arial" w:cs="Arial"/>
          <w:i/>
          <w:color w:val="000000"/>
        </w:rPr>
        <w:t>1.1. Територијални обухват подручја Просторног плана</w:t>
      </w:r>
    </w:p>
    <w:p w14:paraId="206F24D2" w14:textId="77777777" w:rsidR="00A073BE" w:rsidRPr="00A073BE" w:rsidRDefault="00A073BE" w:rsidP="00A073BE">
      <w:pPr>
        <w:spacing w:after="150"/>
        <w:rPr>
          <w:rFonts w:ascii="Arial" w:hAnsi="Arial" w:cs="Arial"/>
        </w:rPr>
      </w:pPr>
      <w:r w:rsidRPr="00A073BE">
        <w:rPr>
          <w:rFonts w:ascii="Arial" w:hAnsi="Arial" w:cs="Arial"/>
          <w:color w:val="000000"/>
        </w:rPr>
        <w:t>Одлуком о изради Просторног плана дата је прелиминарна граница обухвата Просторног плана, која је прецизније утврђена Нацртом Просторног плана тако да обухвата простор који је у непосредној физичкој и функционалној вези са ДВ 2 х 400 kV, на деловима територија града Београда, градске општине Обреновац, града Ваљева и општина Бајина Башта, Косјерић, Лајковац и Уб (Табела 1. и Слика 1.):</w:t>
      </w:r>
    </w:p>
    <w:p w14:paraId="62E44EAC" w14:textId="77777777" w:rsidR="00A073BE" w:rsidRPr="00A073BE" w:rsidRDefault="00A073BE" w:rsidP="00A073BE">
      <w:pPr>
        <w:spacing w:after="150"/>
        <w:rPr>
          <w:rFonts w:ascii="Arial" w:hAnsi="Arial" w:cs="Arial"/>
        </w:rPr>
      </w:pPr>
      <w:r w:rsidRPr="00A073BE">
        <w:rPr>
          <w:rFonts w:ascii="Arial" w:hAnsi="Arial" w:cs="Arial"/>
          <w:color w:val="000000"/>
        </w:rPr>
        <w:t>– на територији града Београда, градске општине Обреновац обухваћени су делови седам катастарских општина – Бровић, Грабовац, Звечка, Ратари, Стублине, Трстеница и Уровци;</w:t>
      </w:r>
    </w:p>
    <w:p w14:paraId="6BAB1A23" w14:textId="77777777" w:rsidR="00A073BE" w:rsidRPr="00A073BE" w:rsidRDefault="00A073BE" w:rsidP="00A073BE">
      <w:pPr>
        <w:spacing w:after="150"/>
        <w:rPr>
          <w:rFonts w:ascii="Arial" w:hAnsi="Arial" w:cs="Arial"/>
        </w:rPr>
      </w:pPr>
      <w:r w:rsidRPr="00A073BE">
        <w:rPr>
          <w:rFonts w:ascii="Arial" w:hAnsi="Arial" w:cs="Arial"/>
          <w:color w:val="000000"/>
        </w:rPr>
        <w:t>– на територији општине Бајина Башта обухваћени су делови десет катастарских општина – Бајина Башта, Вишесава, Зауглине, Луг, Љештанско, Мала Река, Обајгора, Рача, Сијерач и Црвица;</w:t>
      </w:r>
    </w:p>
    <w:p w14:paraId="1E16A202" w14:textId="77777777" w:rsidR="00A073BE" w:rsidRPr="00A073BE" w:rsidRDefault="00A073BE" w:rsidP="00A073BE">
      <w:pPr>
        <w:spacing w:after="150"/>
        <w:rPr>
          <w:rFonts w:ascii="Arial" w:hAnsi="Arial" w:cs="Arial"/>
        </w:rPr>
      </w:pPr>
      <w:r w:rsidRPr="00A073BE">
        <w:rPr>
          <w:rFonts w:ascii="Arial" w:hAnsi="Arial" w:cs="Arial"/>
          <w:color w:val="000000"/>
        </w:rPr>
        <w:t>– на територији града Ваљева обухваћени су делови 18 катастарских општина – Таор, Доње Лесковице, Богатић, Ковачице, Бранговић, Белић, Дегурић, Бујачић, Петница, Клинци, Пауне, Мрчић, Белошевац, Попучке, Лукавац, Дивци, Кланица и Лозница;</w:t>
      </w:r>
    </w:p>
    <w:p w14:paraId="6551F2C7" w14:textId="77777777" w:rsidR="00A073BE" w:rsidRPr="00A073BE" w:rsidRDefault="00A073BE" w:rsidP="00A073BE">
      <w:pPr>
        <w:spacing w:after="150"/>
        <w:rPr>
          <w:rFonts w:ascii="Arial" w:hAnsi="Arial" w:cs="Arial"/>
        </w:rPr>
      </w:pPr>
      <w:r w:rsidRPr="00A073BE">
        <w:rPr>
          <w:rFonts w:ascii="Arial" w:hAnsi="Arial" w:cs="Arial"/>
          <w:color w:val="000000"/>
        </w:rPr>
        <w:t>– на територији општине Косјерић обухваћени су делови две катастарске општине – Годечeво 1 и Маковиште 1;</w:t>
      </w:r>
    </w:p>
    <w:p w14:paraId="13DBA426" w14:textId="77777777" w:rsidR="00A073BE" w:rsidRPr="00A073BE" w:rsidRDefault="00A073BE" w:rsidP="00A073BE">
      <w:pPr>
        <w:spacing w:after="150"/>
        <w:rPr>
          <w:rFonts w:ascii="Arial" w:hAnsi="Arial" w:cs="Arial"/>
        </w:rPr>
      </w:pPr>
      <w:r w:rsidRPr="00A073BE">
        <w:rPr>
          <w:rFonts w:ascii="Arial" w:hAnsi="Arial" w:cs="Arial"/>
          <w:color w:val="000000"/>
        </w:rPr>
        <w:t>– на територији општине Лајковац обухваћени су делови три катастарске општине – Бајевaц, Словац и Степање;</w:t>
      </w:r>
    </w:p>
    <w:p w14:paraId="6C34EFD6" w14:textId="77777777" w:rsidR="00A073BE" w:rsidRPr="00A073BE" w:rsidRDefault="00A073BE" w:rsidP="00A073BE">
      <w:pPr>
        <w:spacing w:after="150"/>
        <w:rPr>
          <w:rFonts w:ascii="Arial" w:hAnsi="Arial" w:cs="Arial"/>
        </w:rPr>
      </w:pPr>
      <w:r w:rsidRPr="00A073BE">
        <w:rPr>
          <w:rFonts w:ascii="Arial" w:hAnsi="Arial" w:cs="Arial"/>
          <w:color w:val="000000"/>
        </w:rPr>
        <w:t>– на територији општине Уб обухваћени су делови осам катастарских општина – Лончаник, Милорци, Мургаш, Паљуви, Руклада, Стубленица, Трњаци и Црвена Јабука.</w:t>
      </w:r>
    </w:p>
    <w:p w14:paraId="45E1E120" w14:textId="77777777" w:rsidR="00A073BE" w:rsidRPr="00A073BE" w:rsidRDefault="00A073BE" w:rsidP="00A073BE">
      <w:pPr>
        <w:spacing w:after="150"/>
        <w:rPr>
          <w:rFonts w:ascii="Arial" w:hAnsi="Arial" w:cs="Arial"/>
        </w:rPr>
      </w:pPr>
      <w:r w:rsidRPr="00A073BE">
        <w:rPr>
          <w:rFonts w:ascii="Arial" w:hAnsi="Arial" w:cs="Arial"/>
          <w:color w:val="000000"/>
        </w:rPr>
        <w:t>Граница Просторног плана обухвата коридор ДВ 2 х 400 kV укупне ширине до 100 m (по 50 m од осе коридора ДВ) и дужине од око 109 km, укључујући и простор планиран за изградњу РП 400 kV уз ТС „Бајина Башта” (на основу Плана детаљне регулације за изградњу разводног постројења РП 400 kV уз постојећи комплекс трафостанице ТС 220/35 kV „Бајина Башта” и ТС „Обреновац” на територији града Београда, градске општине Обреновац.</w:t>
      </w:r>
    </w:p>
    <w:p w14:paraId="0586502F" w14:textId="77777777" w:rsidR="00A073BE" w:rsidRPr="00A073BE" w:rsidRDefault="00A073BE" w:rsidP="00A073BE">
      <w:pPr>
        <w:spacing w:after="150"/>
        <w:rPr>
          <w:rFonts w:ascii="Arial" w:hAnsi="Arial" w:cs="Arial"/>
        </w:rPr>
      </w:pPr>
      <w:r w:rsidRPr="00A073BE">
        <w:rPr>
          <w:rFonts w:ascii="Arial" w:hAnsi="Arial" w:cs="Arial"/>
          <w:color w:val="000000"/>
        </w:rPr>
        <w:t>Подручје Просторног плана у целости јесте подручје посебне намене. Укупна површина Просторног плана је 1.111,33 ha, а простор детаљне разраде обухвата је 1.090 ha.</w:t>
      </w:r>
    </w:p>
    <w:p w14:paraId="0CBEE076" w14:textId="77777777" w:rsidR="00A073BE" w:rsidRPr="00A073BE" w:rsidRDefault="00A073BE" w:rsidP="00A073BE">
      <w:pPr>
        <w:spacing w:after="150"/>
        <w:rPr>
          <w:rFonts w:ascii="Arial" w:hAnsi="Arial" w:cs="Arial"/>
        </w:rPr>
      </w:pPr>
      <w:r w:rsidRPr="00A073BE">
        <w:rPr>
          <w:rFonts w:ascii="Arial" w:hAnsi="Arial" w:cs="Arial"/>
          <w:color w:val="000000"/>
        </w:rPr>
        <w:t>Табела 1. Обухват подручја Просторног плана и посебне намене простора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6"/>
        <w:gridCol w:w="1801"/>
        <w:gridCol w:w="1547"/>
        <w:gridCol w:w="1299"/>
        <w:gridCol w:w="2678"/>
        <w:gridCol w:w="1320"/>
      </w:tblGrid>
      <w:tr w:rsidR="00A073BE" w:rsidRPr="00A073BE" w14:paraId="5AEFCD25" w14:textId="77777777" w:rsidTr="006F3991">
        <w:trPr>
          <w:trHeight w:val="45"/>
          <w:tblCellSpacing w:w="0" w:type="auto"/>
        </w:trPr>
        <w:tc>
          <w:tcPr>
            <w:tcW w:w="439" w:type="dxa"/>
            <w:tcBorders>
              <w:top w:val="single" w:sz="8" w:space="0" w:color="000000"/>
              <w:left w:val="single" w:sz="8" w:space="0" w:color="000000"/>
              <w:bottom w:val="single" w:sz="8" w:space="0" w:color="000000"/>
              <w:right w:val="single" w:sz="8" w:space="0" w:color="000000"/>
            </w:tcBorders>
            <w:vAlign w:val="center"/>
          </w:tcPr>
          <w:p w14:paraId="11B5C9FD" w14:textId="77777777" w:rsidR="00A073BE" w:rsidRPr="00A073BE" w:rsidRDefault="00A073BE" w:rsidP="006F3991">
            <w:pPr>
              <w:spacing w:after="150"/>
              <w:rPr>
                <w:rFonts w:ascii="Arial" w:hAnsi="Arial" w:cs="Arial"/>
              </w:rPr>
            </w:pPr>
            <w:r w:rsidRPr="00A073BE">
              <w:rPr>
                <w:rFonts w:ascii="Arial" w:hAnsi="Arial" w:cs="Arial"/>
                <w:color w:val="000000"/>
              </w:rPr>
              <w:t>Јединица локалне самоуправе</w:t>
            </w:r>
          </w:p>
        </w:tc>
        <w:tc>
          <w:tcPr>
            <w:tcW w:w="2409" w:type="dxa"/>
            <w:tcBorders>
              <w:top w:val="single" w:sz="8" w:space="0" w:color="000000"/>
              <w:left w:val="single" w:sz="8" w:space="0" w:color="000000"/>
              <w:bottom w:val="single" w:sz="8" w:space="0" w:color="000000"/>
              <w:right w:val="single" w:sz="8" w:space="0" w:color="000000"/>
            </w:tcBorders>
            <w:vAlign w:val="center"/>
          </w:tcPr>
          <w:p w14:paraId="0612AE74" w14:textId="77777777" w:rsidR="00A073BE" w:rsidRPr="00A073BE" w:rsidRDefault="00A073BE" w:rsidP="006F3991">
            <w:pPr>
              <w:spacing w:after="150"/>
              <w:rPr>
                <w:rFonts w:ascii="Arial" w:hAnsi="Arial" w:cs="Arial"/>
              </w:rPr>
            </w:pPr>
            <w:r w:rsidRPr="00A073BE">
              <w:rPr>
                <w:rFonts w:ascii="Arial" w:hAnsi="Arial" w:cs="Arial"/>
                <w:color w:val="000000"/>
              </w:rPr>
              <w:t>Површина обухваћених КО, ha</w:t>
            </w:r>
          </w:p>
        </w:tc>
        <w:tc>
          <w:tcPr>
            <w:tcW w:w="2128" w:type="dxa"/>
            <w:tcBorders>
              <w:top w:val="single" w:sz="8" w:space="0" w:color="000000"/>
              <w:left w:val="single" w:sz="8" w:space="0" w:color="000000"/>
              <w:bottom w:val="single" w:sz="8" w:space="0" w:color="000000"/>
              <w:right w:val="single" w:sz="8" w:space="0" w:color="000000"/>
            </w:tcBorders>
            <w:vAlign w:val="center"/>
          </w:tcPr>
          <w:p w14:paraId="15BB4CD1" w14:textId="77777777" w:rsidR="00A073BE" w:rsidRPr="00A073BE" w:rsidRDefault="00A073BE" w:rsidP="006F3991">
            <w:pPr>
              <w:spacing w:after="150"/>
              <w:rPr>
                <w:rFonts w:ascii="Arial" w:hAnsi="Arial" w:cs="Arial"/>
              </w:rPr>
            </w:pPr>
            <w:r w:rsidRPr="00A073BE">
              <w:rPr>
                <w:rFonts w:ascii="Arial" w:hAnsi="Arial" w:cs="Arial"/>
                <w:color w:val="000000"/>
              </w:rPr>
              <w:t>Површина у граници ПП, ha</w:t>
            </w:r>
          </w:p>
        </w:tc>
        <w:tc>
          <w:tcPr>
            <w:tcW w:w="1424" w:type="dxa"/>
            <w:tcBorders>
              <w:top w:val="single" w:sz="8" w:space="0" w:color="000000"/>
              <w:left w:val="single" w:sz="8" w:space="0" w:color="000000"/>
              <w:bottom w:val="single" w:sz="8" w:space="0" w:color="000000"/>
              <w:right w:val="single" w:sz="8" w:space="0" w:color="000000"/>
            </w:tcBorders>
            <w:vAlign w:val="center"/>
          </w:tcPr>
          <w:p w14:paraId="4D7EBC00" w14:textId="77777777" w:rsidR="00A073BE" w:rsidRPr="00A073BE" w:rsidRDefault="00A073BE" w:rsidP="006F3991">
            <w:pPr>
              <w:spacing w:after="150"/>
              <w:rPr>
                <w:rFonts w:ascii="Arial" w:hAnsi="Arial" w:cs="Arial"/>
              </w:rPr>
            </w:pPr>
            <w:r w:rsidRPr="00A073BE">
              <w:rPr>
                <w:rFonts w:ascii="Arial" w:hAnsi="Arial" w:cs="Arial"/>
                <w:color w:val="000000"/>
              </w:rPr>
              <w:t>Учешће у површини ПП, %</w:t>
            </w:r>
          </w:p>
        </w:tc>
        <w:tc>
          <w:tcPr>
            <w:tcW w:w="6012" w:type="dxa"/>
            <w:tcBorders>
              <w:top w:val="single" w:sz="8" w:space="0" w:color="000000"/>
              <w:left w:val="single" w:sz="8" w:space="0" w:color="000000"/>
              <w:bottom w:val="single" w:sz="8" w:space="0" w:color="000000"/>
              <w:right w:val="single" w:sz="8" w:space="0" w:color="000000"/>
            </w:tcBorders>
            <w:vAlign w:val="center"/>
          </w:tcPr>
          <w:p w14:paraId="11FF302F" w14:textId="77777777" w:rsidR="00A073BE" w:rsidRPr="00A073BE" w:rsidRDefault="00A073BE" w:rsidP="006F3991">
            <w:pPr>
              <w:spacing w:after="150"/>
              <w:rPr>
                <w:rFonts w:ascii="Arial" w:hAnsi="Arial" w:cs="Arial"/>
              </w:rPr>
            </w:pPr>
            <w:r w:rsidRPr="00A073BE">
              <w:rPr>
                <w:rFonts w:ascii="Arial" w:hAnsi="Arial" w:cs="Arial"/>
                <w:color w:val="000000"/>
              </w:rPr>
              <w:t>Дужина деоница,</w:t>
            </w:r>
          </w:p>
          <w:p w14:paraId="05E828EF" w14:textId="77777777" w:rsidR="00A073BE" w:rsidRPr="00A073BE" w:rsidRDefault="00A073BE" w:rsidP="006F3991">
            <w:pPr>
              <w:spacing w:after="150"/>
              <w:rPr>
                <w:rFonts w:ascii="Arial" w:hAnsi="Arial" w:cs="Arial"/>
              </w:rPr>
            </w:pPr>
            <w:r w:rsidRPr="00A073BE">
              <w:rPr>
                <w:rFonts w:ascii="Arial" w:hAnsi="Arial" w:cs="Arial"/>
                <w:color w:val="000000"/>
              </w:rPr>
              <w:t>km–km</w:t>
            </w:r>
          </w:p>
        </w:tc>
        <w:tc>
          <w:tcPr>
            <w:tcW w:w="1988" w:type="dxa"/>
            <w:tcBorders>
              <w:top w:val="single" w:sz="8" w:space="0" w:color="000000"/>
              <w:left w:val="single" w:sz="8" w:space="0" w:color="000000"/>
              <w:bottom w:val="single" w:sz="8" w:space="0" w:color="000000"/>
              <w:right w:val="single" w:sz="8" w:space="0" w:color="000000"/>
            </w:tcBorders>
            <w:vAlign w:val="center"/>
          </w:tcPr>
          <w:p w14:paraId="36771298" w14:textId="77777777" w:rsidR="00A073BE" w:rsidRPr="00A073BE" w:rsidRDefault="00A073BE" w:rsidP="006F3991">
            <w:pPr>
              <w:spacing w:after="150"/>
              <w:rPr>
                <w:rFonts w:ascii="Arial" w:hAnsi="Arial" w:cs="Arial"/>
              </w:rPr>
            </w:pPr>
            <w:r w:rsidRPr="00A073BE">
              <w:rPr>
                <w:rFonts w:ascii="Arial" w:hAnsi="Arial" w:cs="Arial"/>
                <w:color w:val="000000"/>
              </w:rPr>
              <w:t>Укупно</w:t>
            </w:r>
          </w:p>
          <w:p w14:paraId="11112CC9" w14:textId="77777777" w:rsidR="00A073BE" w:rsidRPr="00A073BE" w:rsidRDefault="00A073BE" w:rsidP="006F3991">
            <w:pPr>
              <w:spacing w:after="150"/>
              <w:rPr>
                <w:rFonts w:ascii="Arial" w:hAnsi="Arial" w:cs="Arial"/>
              </w:rPr>
            </w:pPr>
            <w:r w:rsidRPr="00A073BE">
              <w:rPr>
                <w:rFonts w:ascii="Arial" w:hAnsi="Arial" w:cs="Arial"/>
                <w:color w:val="000000"/>
              </w:rPr>
              <w:t>km</w:t>
            </w:r>
          </w:p>
        </w:tc>
      </w:tr>
      <w:tr w:rsidR="00A073BE" w:rsidRPr="00A073BE" w14:paraId="1FBB2636" w14:textId="77777777" w:rsidTr="006F3991">
        <w:trPr>
          <w:trHeight w:val="45"/>
          <w:tblCellSpacing w:w="0" w:type="auto"/>
        </w:trPr>
        <w:tc>
          <w:tcPr>
            <w:tcW w:w="439" w:type="dxa"/>
            <w:tcBorders>
              <w:top w:val="single" w:sz="8" w:space="0" w:color="000000"/>
              <w:left w:val="single" w:sz="8" w:space="0" w:color="000000"/>
              <w:bottom w:val="single" w:sz="8" w:space="0" w:color="000000"/>
              <w:right w:val="single" w:sz="8" w:space="0" w:color="000000"/>
            </w:tcBorders>
            <w:vAlign w:val="center"/>
          </w:tcPr>
          <w:p w14:paraId="3C9DF22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409" w:type="dxa"/>
            <w:tcBorders>
              <w:top w:val="single" w:sz="8" w:space="0" w:color="000000"/>
              <w:left w:val="single" w:sz="8" w:space="0" w:color="000000"/>
              <w:bottom w:val="single" w:sz="8" w:space="0" w:color="000000"/>
              <w:right w:val="single" w:sz="8" w:space="0" w:color="000000"/>
            </w:tcBorders>
            <w:vAlign w:val="center"/>
          </w:tcPr>
          <w:p w14:paraId="125EFF8F" w14:textId="77777777" w:rsidR="00A073BE" w:rsidRPr="00A073BE" w:rsidRDefault="00A073BE" w:rsidP="006F3991">
            <w:pPr>
              <w:spacing w:after="150"/>
              <w:rPr>
                <w:rFonts w:ascii="Arial" w:hAnsi="Arial" w:cs="Arial"/>
              </w:rPr>
            </w:pPr>
            <w:r w:rsidRPr="00A073BE">
              <w:rPr>
                <w:rFonts w:ascii="Arial" w:hAnsi="Arial" w:cs="Arial"/>
                <w:color w:val="000000"/>
              </w:rPr>
              <w:t>11.309,78</w:t>
            </w:r>
          </w:p>
        </w:tc>
        <w:tc>
          <w:tcPr>
            <w:tcW w:w="2128" w:type="dxa"/>
            <w:tcBorders>
              <w:top w:val="single" w:sz="8" w:space="0" w:color="000000"/>
              <w:left w:val="single" w:sz="8" w:space="0" w:color="000000"/>
              <w:bottom w:val="single" w:sz="8" w:space="0" w:color="000000"/>
              <w:right w:val="single" w:sz="8" w:space="0" w:color="000000"/>
            </w:tcBorders>
            <w:vAlign w:val="center"/>
          </w:tcPr>
          <w:p w14:paraId="617ED86E" w14:textId="77777777" w:rsidR="00A073BE" w:rsidRPr="00A073BE" w:rsidRDefault="00A073BE" w:rsidP="006F3991">
            <w:pPr>
              <w:spacing w:after="150"/>
              <w:rPr>
                <w:rFonts w:ascii="Arial" w:hAnsi="Arial" w:cs="Arial"/>
              </w:rPr>
            </w:pPr>
            <w:r w:rsidRPr="00A073BE">
              <w:rPr>
                <w:rFonts w:ascii="Arial" w:hAnsi="Arial" w:cs="Arial"/>
                <w:color w:val="000000"/>
              </w:rPr>
              <w:t>208,61</w:t>
            </w:r>
          </w:p>
        </w:tc>
        <w:tc>
          <w:tcPr>
            <w:tcW w:w="1424" w:type="dxa"/>
            <w:tcBorders>
              <w:top w:val="single" w:sz="8" w:space="0" w:color="000000"/>
              <w:left w:val="single" w:sz="8" w:space="0" w:color="000000"/>
              <w:bottom w:val="single" w:sz="8" w:space="0" w:color="000000"/>
              <w:right w:val="single" w:sz="8" w:space="0" w:color="000000"/>
            </w:tcBorders>
            <w:vAlign w:val="center"/>
          </w:tcPr>
          <w:p w14:paraId="5A41D8BD" w14:textId="77777777" w:rsidR="00A073BE" w:rsidRPr="00A073BE" w:rsidRDefault="00A073BE" w:rsidP="006F3991">
            <w:pPr>
              <w:spacing w:after="150"/>
              <w:rPr>
                <w:rFonts w:ascii="Arial" w:hAnsi="Arial" w:cs="Arial"/>
              </w:rPr>
            </w:pPr>
            <w:r w:rsidRPr="00A073BE">
              <w:rPr>
                <w:rFonts w:ascii="Arial" w:hAnsi="Arial" w:cs="Arial"/>
                <w:color w:val="000000"/>
              </w:rPr>
              <w:t>18,77</w:t>
            </w:r>
          </w:p>
        </w:tc>
        <w:tc>
          <w:tcPr>
            <w:tcW w:w="6012" w:type="dxa"/>
            <w:tcBorders>
              <w:top w:val="single" w:sz="8" w:space="0" w:color="000000"/>
              <w:left w:val="single" w:sz="8" w:space="0" w:color="000000"/>
              <w:bottom w:val="single" w:sz="8" w:space="0" w:color="000000"/>
              <w:right w:val="single" w:sz="8" w:space="0" w:color="000000"/>
            </w:tcBorders>
            <w:vAlign w:val="center"/>
          </w:tcPr>
          <w:p w14:paraId="2B24B044" w14:textId="77777777" w:rsidR="00A073BE" w:rsidRPr="00A073BE" w:rsidRDefault="00A073BE" w:rsidP="006F3991">
            <w:pPr>
              <w:spacing w:after="150"/>
              <w:rPr>
                <w:rFonts w:ascii="Arial" w:hAnsi="Arial" w:cs="Arial"/>
              </w:rPr>
            </w:pPr>
            <w:r w:rsidRPr="00A073BE">
              <w:rPr>
                <w:rFonts w:ascii="Arial" w:hAnsi="Arial" w:cs="Arial"/>
                <w:color w:val="000000"/>
              </w:rPr>
              <w:t>(УС1)* 00 + 000 – 20 + 520</w:t>
            </w:r>
          </w:p>
        </w:tc>
        <w:tc>
          <w:tcPr>
            <w:tcW w:w="1988" w:type="dxa"/>
            <w:tcBorders>
              <w:top w:val="single" w:sz="8" w:space="0" w:color="000000"/>
              <w:left w:val="single" w:sz="8" w:space="0" w:color="000000"/>
              <w:bottom w:val="single" w:sz="8" w:space="0" w:color="000000"/>
              <w:right w:val="single" w:sz="8" w:space="0" w:color="000000"/>
            </w:tcBorders>
            <w:vAlign w:val="center"/>
          </w:tcPr>
          <w:p w14:paraId="398ADFDE" w14:textId="77777777" w:rsidR="00A073BE" w:rsidRPr="00A073BE" w:rsidRDefault="00A073BE" w:rsidP="006F3991">
            <w:pPr>
              <w:spacing w:after="150"/>
              <w:rPr>
                <w:rFonts w:ascii="Arial" w:hAnsi="Arial" w:cs="Arial"/>
              </w:rPr>
            </w:pPr>
            <w:r w:rsidRPr="00A073BE">
              <w:rPr>
                <w:rFonts w:ascii="Arial" w:hAnsi="Arial" w:cs="Arial"/>
                <w:color w:val="000000"/>
              </w:rPr>
              <w:t>20,520</w:t>
            </w:r>
          </w:p>
        </w:tc>
      </w:tr>
      <w:tr w:rsidR="00A073BE" w:rsidRPr="00A073BE" w14:paraId="618DC80F" w14:textId="77777777" w:rsidTr="006F3991">
        <w:trPr>
          <w:trHeight w:val="45"/>
          <w:tblCellSpacing w:w="0" w:type="auto"/>
        </w:trPr>
        <w:tc>
          <w:tcPr>
            <w:tcW w:w="439" w:type="dxa"/>
            <w:tcBorders>
              <w:top w:val="single" w:sz="8" w:space="0" w:color="000000"/>
              <w:left w:val="single" w:sz="8" w:space="0" w:color="000000"/>
              <w:bottom w:val="single" w:sz="8" w:space="0" w:color="000000"/>
              <w:right w:val="single" w:sz="8" w:space="0" w:color="000000"/>
            </w:tcBorders>
            <w:vAlign w:val="center"/>
          </w:tcPr>
          <w:p w14:paraId="69B5A1EF"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409" w:type="dxa"/>
            <w:tcBorders>
              <w:top w:val="single" w:sz="8" w:space="0" w:color="000000"/>
              <w:left w:val="single" w:sz="8" w:space="0" w:color="000000"/>
              <w:bottom w:val="single" w:sz="8" w:space="0" w:color="000000"/>
              <w:right w:val="single" w:sz="8" w:space="0" w:color="000000"/>
            </w:tcBorders>
            <w:vAlign w:val="center"/>
          </w:tcPr>
          <w:p w14:paraId="78123021" w14:textId="77777777" w:rsidR="00A073BE" w:rsidRPr="00A073BE" w:rsidRDefault="00A073BE" w:rsidP="006F3991">
            <w:pPr>
              <w:spacing w:after="150"/>
              <w:rPr>
                <w:rFonts w:ascii="Arial" w:hAnsi="Arial" w:cs="Arial"/>
              </w:rPr>
            </w:pPr>
            <w:r w:rsidRPr="00A073BE">
              <w:rPr>
                <w:rFonts w:ascii="Arial" w:hAnsi="Arial" w:cs="Arial"/>
                <w:color w:val="000000"/>
              </w:rPr>
              <w:t>5.393,53</w:t>
            </w:r>
          </w:p>
        </w:tc>
        <w:tc>
          <w:tcPr>
            <w:tcW w:w="2128" w:type="dxa"/>
            <w:tcBorders>
              <w:top w:val="single" w:sz="8" w:space="0" w:color="000000"/>
              <w:left w:val="single" w:sz="8" w:space="0" w:color="000000"/>
              <w:bottom w:val="single" w:sz="8" w:space="0" w:color="000000"/>
              <w:right w:val="single" w:sz="8" w:space="0" w:color="000000"/>
            </w:tcBorders>
            <w:vAlign w:val="center"/>
          </w:tcPr>
          <w:p w14:paraId="6CCD47D0" w14:textId="77777777" w:rsidR="00A073BE" w:rsidRPr="00A073BE" w:rsidRDefault="00A073BE" w:rsidP="006F3991">
            <w:pPr>
              <w:spacing w:after="150"/>
              <w:rPr>
                <w:rFonts w:ascii="Arial" w:hAnsi="Arial" w:cs="Arial"/>
              </w:rPr>
            </w:pPr>
            <w:r w:rsidRPr="00A073BE">
              <w:rPr>
                <w:rFonts w:ascii="Arial" w:hAnsi="Arial" w:cs="Arial"/>
                <w:color w:val="000000"/>
              </w:rPr>
              <w:t>105,63</w:t>
            </w:r>
          </w:p>
        </w:tc>
        <w:tc>
          <w:tcPr>
            <w:tcW w:w="1424" w:type="dxa"/>
            <w:tcBorders>
              <w:top w:val="single" w:sz="8" w:space="0" w:color="000000"/>
              <w:left w:val="single" w:sz="8" w:space="0" w:color="000000"/>
              <w:bottom w:val="single" w:sz="8" w:space="0" w:color="000000"/>
              <w:right w:val="single" w:sz="8" w:space="0" w:color="000000"/>
            </w:tcBorders>
            <w:vAlign w:val="center"/>
          </w:tcPr>
          <w:p w14:paraId="1A48F113" w14:textId="77777777" w:rsidR="00A073BE" w:rsidRPr="00A073BE" w:rsidRDefault="00A073BE" w:rsidP="006F3991">
            <w:pPr>
              <w:spacing w:after="150"/>
              <w:rPr>
                <w:rFonts w:ascii="Arial" w:hAnsi="Arial" w:cs="Arial"/>
              </w:rPr>
            </w:pPr>
            <w:r w:rsidRPr="00A073BE">
              <w:rPr>
                <w:rFonts w:ascii="Arial" w:hAnsi="Arial" w:cs="Arial"/>
                <w:color w:val="000000"/>
              </w:rPr>
              <w:t>9,50</w:t>
            </w:r>
          </w:p>
        </w:tc>
        <w:tc>
          <w:tcPr>
            <w:tcW w:w="6012" w:type="dxa"/>
            <w:tcBorders>
              <w:top w:val="single" w:sz="8" w:space="0" w:color="000000"/>
              <w:left w:val="single" w:sz="8" w:space="0" w:color="000000"/>
              <w:bottom w:val="single" w:sz="8" w:space="0" w:color="000000"/>
              <w:right w:val="single" w:sz="8" w:space="0" w:color="000000"/>
            </w:tcBorders>
            <w:vAlign w:val="center"/>
          </w:tcPr>
          <w:p w14:paraId="7B5518C6" w14:textId="77777777" w:rsidR="00A073BE" w:rsidRPr="00A073BE" w:rsidRDefault="00A073BE" w:rsidP="006F3991">
            <w:pPr>
              <w:spacing w:after="150"/>
              <w:rPr>
                <w:rFonts w:ascii="Arial" w:hAnsi="Arial" w:cs="Arial"/>
              </w:rPr>
            </w:pPr>
            <w:r w:rsidRPr="00A073BE">
              <w:rPr>
                <w:rFonts w:ascii="Arial" w:hAnsi="Arial" w:cs="Arial"/>
                <w:color w:val="000000"/>
              </w:rPr>
              <w:t>20 + 520–31 + 054</w:t>
            </w:r>
          </w:p>
        </w:tc>
        <w:tc>
          <w:tcPr>
            <w:tcW w:w="1988" w:type="dxa"/>
            <w:tcBorders>
              <w:top w:val="single" w:sz="8" w:space="0" w:color="000000"/>
              <w:left w:val="single" w:sz="8" w:space="0" w:color="000000"/>
              <w:bottom w:val="single" w:sz="8" w:space="0" w:color="000000"/>
              <w:right w:val="single" w:sz="8" w:space="0" w:color="000000"/>
            </w:tcBorders>
            <w:vAlign w:val="center"/>
          </w:tcPr>
          <w:p w14:paraId="0AA470F3" w14:textId="77777777" w:rsidR="00A073BE" w:rsidRPr="00A073BE" w:rsidRDefault="00A073BE" w:rsidP="006F3991">
            <w:pPr>
              <w:spacing w:after="150"/>
              <w:rPr>
                <w:rFonts w:ascii="Arial" w:hAnsi="Arial" w:cs="Arial"/>
              </w:rPr>
            </w:pPr>
            <w:r w:rsidRPr="00A073BE">
              <w:rPr>
                <w:rFonts w:ascii="Arial" w:hAnsi="Arial" w:cs="Arial"/>
                <w:color w:val="000000"/>
              </w:rPr>
              <w:t>10,534</w:t>
            </w:r>
          </w:p>
        </w:tc>
      </w:tr>
      <w:tr w:rsidR="00A073BE" w:rsidRPr="00A073BE" w14:paraId="1DE94716" w14:textId="77777777" w:rsidTr="006F3991">
        <w:trPr>
          <w:trHeight w:val="45"/>
          <w:tblCellSpacing w:w="0" w:type="auto"/>
        </w:trPr>
        <w:tc>
          <w:tcPr>
            <w:tcW w:w="439" w:type="dxa"/>
            <w:tcBorders>
              <w:top w:val="single" w:sz="8" w:space="0" w:color="000000"/>
              <w:left w:val="single" w:sz="8" w:space="0" w:color="000000"/>
              <w:bottom w:val="single" w:sz="8" w:space="0" w:color="000000"/>
              <w:right w:val="single" w:sz="8" w:space="0" w:color="000000"/>
            </w:tcBorders>
            <w:vAlign w:val="center"/>
          </w:tcPr>
          <w:p w14:paraId="1740C09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409" w:type="dxa"/>
            <w:tcBorders>
              <w:top w:val="single" w:sz="8" w:space="0" w:color="000000"/>
              <w:left w:val="single" w:sz="8" w:space="0" w:color="000000"/>
              <w:bottom w:val="single" w:sz="8" w:space="0" w:color="000000"/>
              <w:right w:val="single" w:sz="8" w:space="0" w:color="000000"/>
            </w:tcBorders>
            <w:vAlign w:val="center"/>
          </w:tcPr>
          <w:p w14:paraId="2A2A26B8" w14:textId="77777777" w:rsidR="00A073BE" w:rsidRPr="00A073BE" w:rsidRDefault="00A073BE" w:rsidP="006F3991">
            <w:pPr>
              <w:spacing w:after="150"/>
              <w:rPr>
                <w:rFonts w:ascii="Arial" w:hAnsi="Arial" w:cs="Arial"/>
              </w:rPr>
            </w:pPr>
            <w:r w:rsidRPr="00A073BE">
              <w:rPr>
                <w:rFonts w:ascii="Arial" w:hAnsi="Arial" w:cs="Arial"/>
                <w:color w:val="000000"/>
              </w:rPr>
              <w:t>16.848,31</w:t>
            </w:r>
          </w:p>
        </w:tc>
        <w:tc>
          <w:tcPr>
            <w:tcW w:w="2128" w:type="dxa"/>
            <w:tcBorders>
              <w:top w:val="single" w:sz="8" w:space="0" w:color="000000"/>
              <w:left w:val="single" w:sz="8" w:space="0" w:color="000000"/>
              <w:bottom w:val="single" w:sz="8" w:space="0" w:color="000000"/>
              <w:right w:val="single" w:sz="8" w:space="0" w:color="000000"/>
            </w:tcBorders>
            <w:vAlign w:val="center"/>
          </w:tcPr>
          <w:p w14:paraId="2E1C38F6" w14:textId="77777777" w:rsidR="00A073BE" w:rsidRPr="00A073BE" w:rsidRDefault="00A073BE" w:rsidP="006F3991">
            <w:pPr>
              <w:spacing w:after="150"/>
              <w:rPr>
                <w:rFonts w:ascii="Arial" w:hAnsi="Arial" w:cs="Arial"/>
              </w:rPr>
            </w:pPr>
            <w:r w:rsidRPr="00A073BE">
              <w:rPr>
                <w:rFonts w:ascii="Arial" w:hAnsi="Arial" w:cs="Arial"/>
                <w:color w:val="000000"/>
              </w:rPr>
              <w:t>368,08</w:t>
            </w:r>
          </w:p>
        </w:tc>
        <w:tc>
          <w:tcPr>
            <w:tcW w:w="1424" w:type="dxa"/>
            <w:tcBorders>
              <w:top w:val="single" w:sz="8" w:space="0" w:color="000000"/>
              <w:left w:val="single" w:sz="8" w:space="0" w:color="000000"/>
              <w:bottom w:val="single" w:sz="8" w:space="0" w:color="000000"/>
              <w:right w:val="single" w:sz="8" w:space="0" w:color="000000"/>
            </w:tcBorders>
            <w:vAlign w:val="center"/>
          </w:tcPr>
          <w:p w14:paraId="0BC20039" w14:textId="77777777" w:rsidR="00A073BE" w:rsidRPr="00A073BE" w:rsidRDefault="00A073BE" w:rsidP="006F3991">
            <w:pPr>
              <w:spacing w:after="150"/>
              <w:rPr>
                <w:rFonts w:ascii="Arial" w:hAnsi="Arial" w:cs="Arial"/>
              </w:rPr>
            </w:pPr>
            <w:r w:rsidRPr="00A073BE">
              <w:rPr>
                <w:rFonts w:ascii="Arial" w:hAnsi="Arial" w:cs="Arial"/>
                <w:color w:val="000000"/>
              </w:rPr>
              <w:t>33,12</w:t>
            </w:r>
          </w:p>
        </w:tc>
        <w:tc>
          <w:tcPr>
            <w:tcW w:w="6012" w:type="dxa"/>
            <w:tcBorders>
              <w:top w:val="single" w:sz="8" w:space="0" w:color="000000"/>
              <w:left w:val="single" w:sz="8" w:space="0" w:color="000000"/>
              <w:bottom w:val="single" w:sz="8" w:space="0" w:color="000000"/>
              <w:right w:val="single" w:sz="8" w:space="0" w:color="000000"/>
            </w:tcBorders>
            <w:vAlign w:val="center"/>
          </w:tcPr>
          <w:p w14:paraId="2C8F4FCB" w14:textId="77777777" w:rsidR="00A073BE" w:rsidRPr="00A073BE" w:rsidRDefault="00A073BE" w:rsidP="006F3991">
            <w:pPr>
              <w:spacing w:after="150"/>
              <w:rPr>
                <w:rFonts w:ascii="Arial" w:hAnsi="Arial" w:cs="Arial"/>
              </w:rPr>
            </w:pPr>
            <w:r w:rsidRPr="00A073BE">
              <w:rPr>
                <w:rFonts w:ascii="Arial" w:hAnsi="Arial" w:cs="Arial"/>
                <w:color w:val="000000"/>
              </w:rPr>
              <w:t>31 + 054 – 67 + 855</w:t>
            </w:r>
          </w:p>
        </w:tc>
        <w:tc>
          <w:tcPr>
            <w:tcW w:w="1988" w:type="dxa"/>
            <w:tcBorders>
              <w:top w:val="single" w:sz="8" w:space="0" w:color="000000"/>
              <w:left w:val="single" w:sz="8" w:space="0" w:color="000000"/>
              <w:bottom w:val="single" w:sz="8" w:space="0" w:color="000000"/>
              <w:right w:val="single" w:sz="8" w:space="0" w:color="000000"/>
            </w:tcBorders>
            <w:vAlign w:val="center"/>
          </w:tcPr>
          <w:p w14:paraId="10F4E45C" w14:textId="77777777" w:rsidR="00A073BE" w:rsidRPr="00A073BE" w:rsidRDefault="00A073BE" w:rsidP="006F3991">
            <w:pPr>
              <w:spacing w:after="150"/>
              <w:rPr>
                <w:rFonts w:ascii="Arial" w:hAnsi="Arial" w:cs="Arial"/>
              </w:rPr>
            </w:pPr>
            <w:r w:rsidRPr="00A073BE">
              <w:rPr>
                <w:rFonts w:ascii="Arial" w:hAnsi="Arial" w:cs="Arial"/>
                <w:color w:val="000000"/>
              </w:rPr>
              <w:t>36,801</w:t>
            </w:r>
          </w:p>
        </w:tc>
      </w:tr>
      <w:tr w:rsidR="00A073BE" w:rsidRPr="00A073BE" w14:paraId="1F980771" w14:textId="77777777" w:rsidTr="006F3991">
        <w:trPr>
          <w:trHeight w:val="45"/>
          <w:tblCellSpacing w:w="0" w:type="auto"/>
        </w:trPr>
        <w:tc>
          <w:tcPr>
            <w:tcW w:w="439" w:type="dxa"/>
            <w:tcBorders>
              <w:top w:val="single" w:sz="8" w:space="0" w:color="000000"/>
              <w:left w:val="single" w:sz="8" w:space="0" w:color="000000"/>
              <w:bottom w:val="single" w:sz="8" w:space="0" w:color="000000"/>
              <w:right w:val="single" w:sz="8" w:space="0" w:color="000000"/>
            </w:tcBorders>
            <w:vAlign w:val="center"/>
          </w:tcPr>
          <w:p w14:paraId="1958CA2C"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409" w:type="dxa"/>
            <w:tcBorders>
              <w:top w:val="single" w:sz="8" w:space="0" w:color="000000"/>
              <w:left w:val="single" w:sz="8" w:space="0" w:color="000000"/>
              <w:bottom w:val="single" w:sz="8" w:space="0" w:color="000000"/>
              <w:right w:val="single" w:sz="8" w:space="0" w:color="000000"/>
            </w:tcBorders>
            <w:vAlign w:val="center"/>
          </w:tcPr>
          <w:p w14:paraId="7E50AFC8" w14:textId="77777777" w:rsidR="00A073BE" w:rsidRPr="00A073BE" w:rsidRDefault="00A073BE" w:rsidP="006F3991">
            <w:pPr>
              <w:spacing w:after="150"/>
              <w:rPr>
                <w:rFonts w:ascii="Arial" w:hAnsi="Arial" w:cs="Arial"/>
              </w:rPr>
            </w:pPr>
            <w:r w:rsidRPr="00A073BE">
              <w:rPr>
                <w:rFonts w:ascii="Arial" w:hAnsi="Arial" w:cs="Arial"/>
                <w:color w:val="000000"/>
              </w:rPr>
              <w:t>260,58</w:t>
            </w:r>
          </w:p>
        </w:tc>
        <w:tc>
          <w:tcPr>
            <w:tcW w:w="2128" w:type="dxa"/>
            <w:tcBorders>
              <w:top w:val="single" w:sz="8" w:space="0" w:color="000000"/>
              <w:left w:val="single" w:sz="8" w:space="0" w:color="000000"/>
              <w:bottom w:val="single" w:sz="8" w:space="0" w:color="000000"/>
              <w:right w:val="single" w:sz="8" w:space="0" w:color="000000"/>
            </w:tcBorders>
            <w:vAlign w:val="center"/>
          </w:tcPr>
          <w:p w14:paraId="78747587" w14:textId="77777777" w:rsidR="00A073BE" w:rsidRPr="00A073BE" w:rsidRDefault="00A073BE" w:rsidP="006F3991">
            <w:pPr>
              <w:spacing w:after="150"/>
              <w:rPr>
                <w:rFonts w:ascii="Arial" w:hAnsi="Arial" w:cs="Arial"/>
              </w:rPr>
            </w:pPr>
            <w:r w:rsidRPr="00A073BE">
              <w:rPr>
                <w:rFonts w:ascii="Arial" w:hAnsi="Arial" w:cs="Arial"/>
                <w:color w:val="000000"/>
              </w:rPr>
              <w:t>70,16</w:t>
            </w:r>
          </w:p>
        </w:tc>
        <w:tc>
          <w:tcPr>
            <w:tcW w:w="1424" w:type="dxa"/>
            <w:tcBorders>
              <w:top w:val="single" w:sz="8" w:space="0" w:color="000000"/>
              <w:left w:val="single" w:sz="8" w:space="0" w:color="000000"/>
              <w:bottom w:val="single" w:sz="8" w:space="0" w:color="000000"/>
              <w:right w:val="single" w:sz="8" w:space="0" w:color="000000"/>
            </w:tcBorders>
            <w:vAlign w:val="center"/>
          </w:tcPr>
          <w:p w14:paraId="26CDAF36" w14:textId="77777777" w:rsidR="00A073BE" w:rsidRPr="00A073BE" w:rsidRDefault="00A073BE" w:rsidP="006F3991">
            <w:pPr>
              <w:spacing w:after="150"/>
              <w:rPr>
                <w:rFonts w:ascii="Arial" w:hAnsi="Arial" w:cs="Arial"/>
              </w:rPr>
            </w:pPr>
            <w:r w:rsidRPr="00A073BE">
              <w:rPr>
                <w:rFonts w:ascii="Arial" w:hAnsi="Arial" w:cs="Arial"/>
                <w:color w:val="000000"/>
              </w:rPr>
              <w:t>6,31</w:t>
            </w:r>
          </w:p>
        </w:tc>
        <w:tc>
          <w:tcPr>
            <w:tcW w:w="6012" w:type="dxa"/>
            <w:tcBorders>
              <w:top w:val="single" w:sz="8" w:space="0" w:color="000000"/>
              <w:left w:val="single" w:sz="8" w:space="0" w:color="000000"/>
              <w:bottom w:val="single" w:sz="8" w:space="0" w:color="000000"/>
              <w:right w:val="single" w:sz="8" w:space="0" w:color="000000"/>
            </w:tcBorders>
            <w:vAlign w:val="center"/>
          </w:tcPr>
          <w:p w14:paraId="3BC76523" w14:textId="77777777" w:rsidR="00A073BE" w:rsidRPr="00A073BE" w:rsidRDefault="00A073BE" w:rsidP="006F3991">
            <w:pPr>
              <w:spacing w:after="150"/>
              <w:rPr>
                <w:rFonts w:ascii="Arial" w:hAnsi="Arial" w:cs="Arial"/>
              </w:rPr>
            </w:pPr>
            <w:r w:rsidRPr="00A073BE">
              <w:rPr>
                <w:rFonts w:ascii="Arial" w:hAnsi="Arial" w:cs="Arial"/>
                <w:color w:val="000000"/>
              </w:rPr>
              <w:t>67 + 855 – 74 + 872</w:t>
            </w:r>
          </w:p>
        </w:tc>
        <w:tc>
          <w:tcPr>
            <w:tcW w:w="1988" w:type="dxa"/>
            <w:tcBorders>
              <w:top w:val="single" w:sz="8" w:space="0" w:color="000000"/>
              <w:left w:val="single" w:sz="8" w:space="0" w:color="000000"/>
              <w:bottom w:val="single" w:sz="8" w:space="0" w:color="000000"/>
              <w:right w:val="single" w:sz="8" w:space="0" w:color="000000"/>
            </w:tcBorders>
            <w:vAlign w:val="center"/>
          </w:tcPr>
          <w:p w14:paraId="6B7FC43B" w14:textId="77777777" w:rsidR="00A073BE" w:rsidRPr="00A073BE" w:rsidRDefault="00A073BE" w:rsidP="006F3991">
            <w:pPr>
              <w:spacing w:after="150"/>
              <w:rPr>
                <w:rFonts w:ascii="Arial" w:hAnsi="Arial" w:cs="Arial"/>
              </w:rPr>
            </w:pPr>
            <w:r w:rsidRPr="00A073BE">
              <w:rPr>
                <w:rFonts w:ascii="Arial" w:hAnsi="Arial" w:cs="Arial"/>
                <w:color w:val="000000"/>
              </w:rPr>
              <w:t>7,017</w:t>
            </w:r>
          </w:p>
        </w:tc>
      </w:tr>
      <w:tr w:rsidR="00A073BE" w:rsidRPr="00A073BE" w14:paraId="27CDF671" w14:textId="77777777" w:rsidTr="006F3991">
        <w:trPr>
          <w:trHeight w:val="45"/>
          <w:tblCellSpacing w:w="0" w:type="auto"/>
        </w:trPr>
        <w:tc>
          <w:tcPr>
            <w:tcW w:w="439" w:type="dxa"/>
            <w:tcBorders>
              <w:top w:val="single" w:sz="8" w:space="0" w:color="000000"/>
              <w:left w:val="single" w:sz="8" w:space="0" w:color="000000"/>
              <w:bottom w:val="single" w:sz="8" w:space="0" w:color="000000"/>
              <w:right w:val="single" w:sz="8" w:space="0" w:color="000000"/>
            </w:tcBorders>
            <w:vAlign w:val="center"/>
          </w:tcPr>
          <w:p w14:paraId="26624535"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409" w:type="dxa"/>
            <w:tcBorders>
              <w:top w:val="single" w:sz="8" w:space="0" w:color="000000"/>
              <w:left w:val="single" w:sz="8" w:space="0" w:color="000000"/>
              <w:bottom w:val="single" w:sz="8" w:space="0" w:color="000000"/>
              <w:right w:val="single" w:sz="8" w:space="0" w:color="000000"/>
            </w:tcBorders>
            <w:vAlign w:val="center"/>
          </w:tcPr>
          <w:p w14:paraId="2305BCDA" w14:textId="77777777" w:rsidR="00A073BE" w:rsidRPr="00A073BE" w:rsidRDefault="00A073BE" w:rsidP="006F3991">
            <w:pPr>
              <w:spacing w:after="150"/>
              <w:rPr>
                <w:rFonts w:ascii="Arial" w:hAnsi="Arial" w:cs="Arial"/>
              </w:rPr>
            </w:pPr>
            <w:r w:rsidRPr="00A073BE">
              <w:rPr>
                <w:rFonts w:ascii="Arial" w:hAnsi="Arial" w:cs="Arial"/>
                <w:color w:val="000000"/>
              </w:rPr>
              <w:t>7.677,55</w:t>
            </w:r>
          </w:p>
        </w:tc>
        <w:tc>
          <w:tcPr>
            <w:tcW w:w="2128" w:type="dxa"/>
            <w:tcBorders>
              <w:top w:val="single" w:sz="8" w:space="0" w:color="000000"/>
              <w:left w:val="single" w:sz="8" w:space="0" w:color="000000"/>
              <w:bottom w:val="single" w:sz="8" w:space="0" w:color="000000"/>
              <w:right w:val="single" w:sz="8" w:space="0" w:color="000000"/>
            </w:tcBorders>
            <w:vAlign w:val="center"/>
          </w:tcPr>
          <w:p w14:paraId="2E2AAC52" w14:textId="77777777" w:rsidR="00A073BE" w:rsidRPr="00A073BE" w:rsidRDefault="00A073BE" w:rsidP="006F3991">
            <w:pPr>
              <w:spacing w:after="150"/>
              <w:rPr>
                <w:rFonts w:ascii="Arial" w:hAnsi="Arial" w:cs="Arial"/>
              </w:rPr>
            </w:pPr>
            <w:r w:rsidRPr="00A073BE">
              <w:rPr>
                <w:rFonts w:ascii="Arial" w:hAnsi="Arial" w:cs="Arial"/>
                <w:color w:val="000000"/>
              </w:rPr>
              <w:t>160,02</w:t>
            </w:r>
          </w:p>
        </w:tc>
        <w:tc>
          <w:tcPr>
            <w:tcW w:w="1424" w:type="dxa"/>
            <w:tcBorders>
              <w:top w:val="single" w:sz="8" w:space="0" w:color="000000"/>
              <w:left w:val="single" w:sz="8" w:space="0" w:color="000000"/>
              <w:bottom w:val="single" w:sz="8" w:space="0" w:color="000000"/>
              <w:right w:val="single" w:sz="8" w:space="0" w:color="000000"/>
            </w:tcBorders>
            <w:vAlign w:val="center"/>
          </w:tcPr>
          <w:p w14:paraId="36219750" w14:textId="77777777" w:rsidR="00A073BE" w:rsidRPr="00A073BE" w:rsidRDefault="00A073BE" w:rsidP="006F3991">
            <w:pPr>
              <w:spacing w:after="150"/>
              <w:rPr>
                <w:rFonts w:ascii="Arial" w:hAnsi="Arial" w:cs="Arial"/>
              </w:rPr>
            </w:pPr>
            <w:r w:rsidRPr="00A073BE">
              <w:rPr>
                <w:rFonts w:ascii="Arial" w:hAnsi="Arial" w:cs="Arial"/>
                <w:color w:val="000000"/>
              </w:rPr>
              <w:t>14,4</w:t>
            </w:r>
          </w:p>
        </w:tc>
        <w:tc>
          <w:tcPr>
            <w:tcW w:w="6012" w:type="dxa"/>
            <w:tcBorders>
              <w:top w:val="single" w:sz="8" w:space="0" w:color="000000"/>
              <w:left w:val="single" w:sz="8" w:space="0" w:color="000000"/>
              <w:bottom w:val="single" w:sz="8" w:space="0" w:color="000000"/>
              <w:right w:val="single" w:sz="8" w:space="0" w:color="000000"/>
            </w:tcBorders>
            <w:vAlign w:val="center"/>
          </w:tcPr>
          <w:p w14:paraId="41B6A384" w14:textId="77777777" w:rsidR="00A073BE" w:rsidRPr="00A073BE" w:rsidRDefault="00A073BE" w:rsidP="006F3991">
            <w:pPr>
              <w:spacing w:after="150"/>
              <w:rPr>
                <w:rFonts w:ascii="Arial" w:hAnsi="Arial" w:cs="Arial"/>
              </w:rPr>
            </w:pPr>
            <w:r w:rsidRPr="00A073BE">
              <w:rPr>
                <w:rFonts w:ascii="Arial" w:hAnsi="Arial" w:cs="Arial"/>
                <w:color w:val="000000"/>
              </w:rPr>
              <w:t>74 + 872 – 90 + 103</w:t>
            </w:r>
          </w:p>
          <w:p w14:paraId="16ABD56C" w14:textId="77777777" w:rsidR="00A073BE" w:rsidRPr="00A073BE" w:rsidRDefault="00A073BE" w:rsidP="006F3991">
            <w:pPr>
              <w:spacing w:after="150"/>
              <w:rPr>
                <w:rFonts w:ascii="Arial" w:hAnsi="Arial" w:cs="Arial"/>
              </w:rPr>
            </w:pPr>
            <w:r w:rsidRPr="00A073BE">
              <w:rPr>
                <w:rFonts w:ascii="Arial" w:hAnsi="Arial" w:cs="Arial"/>
                <w:color w:val="000000"/>
              </w:rPr>
              <w:t>90 + 931 – 91 + 571</w:t>
            </w:r>
          </w:p>
          <w:p w14:paraId="59275B3D" w14:textId="77777777" w:rsidR="00A073BE" w:rsidRPr="00A073BE" w:rsidRDefault="00A073BE" w:rsidP="006F3991">
            <w:pPr>
              <w:spacing w:after="150"/>
              <w:rPr>
                <w:rFonts w:ascii="Arial" w:hAnsi="Arial" w:cs="Arial"/>
              </w:rPr>
            </w:pPr>
            <w:r w:rsidRPr="00A073BE">
              <w:rPr>
                <w:rFonts w:ascii="Arial" w:hAnsi="Arial" w:cs="Arial"/>
                <w:color w:val="000000"/>
              </w:rPr>
              <w:t>91 + 935 – 92 + 040</w:t>
            </w:r>
          </w:p>
        </w:tc>
        <w:tc>
          <w:tcPr>
            <w:tcW w:w="1988" w:type="dxa"/>
            <w:tcBorders>
              <w:top w:val="single" w:sz="8" w:space="0" w:color="000000"/>
              <w:left w:val="single" w:sz="8" w:space="0" w:color="000000"/>
              <w:bottom w:val="single" w:sz="8" w:space="0" w:color="000000"/>
              <w:right w:val="single" w:sz="8" w:space="0" w:color="000000"/>
            </w:tcBorders>
            <w:vAlign w:val="center"/>
          </w:tcPr>
          <w:p w14:paraId="55E4062E" w14:textId="77777777" w:rsidR="00A073BE" w:rsidRPr="00A073BE" w:rsidRDefault="00A073BE" w:rsidP="006F3991">
            <w:pPr>
              <w:spacing w:after="150"/>
              <w:rPr>
                <w:rFonts w:ascii="Arial" w:hAnsi="Arial" w:cs="Arial"/>
              </w:rPr>
            </w:pPr>
            <w:r w:rsidRPr="00A073BE">
              <w:rPr>
                <w:rFonts w:ascii="Arial" w:hAnsi="Arial" w:cs="Arial"/>
                <w:color w:val="000000"/>
              </w:rPr>
              <w:t>15,976</w:t>
            </w:r>
          </w:p>
        </w:tc>
      </w:tr>
      <w:tr w:rsidR="00A073BE" w:rsidRPr="00A073BE" w14:paraId="5EDB9CAE" w14:textId="77777777" w:rsidTr="006F3991">
        <w:trPr>
          <w:trHeight w:val="45"/>
          <w:tblCellSpacing w:w="0" w:type="auto"/>
        </w:trPr>
        <w:tc>
          <w:tcPr>
            <w:tcW w:w="439" w:type="dxa"/>
            <w:tcBorders>
              <w:top w:val="single" w:sz="8" w:space="0" w:color="000000"/>
              <w:left w:val="single" w:sz="8" w:space="0" w:color="000000"/>
              <w:bottom w:val="single" w:sz="8" w:space="0" w:color="000000"/>
              <w:right w:val="single" w:sz="8" w:space="0" w:color="000000"/>
            </w:tcBorders>
            <w:vAlign w:val="center"/>
          </w:tcPr>
          <w:p w14:paraId="23741DD3" w14:textId="77777777" w:rsidR="00A073BE" w:rsidRPr="00A073BE" w:rsidRDefault="00A073BE" w:rsidP="006F3991">
            <w:pPr>
              <w:spacing w:after="150"/>
              <w:rPr>
                <w:rFonts w:ascii="Arial" w:hAnsi="Arial" w:cs="Arial"/>
              </w:rPr>
            </w:pPr>
            <w:r w:rsidRPr="00A073BE">
              <w:rPr>
                <w:rFonts w:ascii="Arial" w:hAnsi="Arial" w:cs="Arial"/>
                <w:color w:val="000000"/>
              </w:rPr>
              <w:t>Београд–Обреновац</w:t>
            </w:r>
          </w:p>
        </w:tc>
        <w:tc>
          <w:tcPr>
            <w:tcW w:w="2409" w:type="dxa"/>
            <w:tcBorders>
              <w:top w:val="single" w:sz="8" w:space="0" w:color="000000"/>
              <w:left w:val="single" w:sz="8" w:space="0" w:color="000000"/>
              <w:bottom w:val="single" w:sz="8" w:space="0" w:color="000000"/>
              <w:right w:val="single" w:sz="8" w:space="0" w:color="000000"/>
            </w:tcBorders>
            <w:vAlign w:val="center"/>
          </w:tcPr>
          <w:p w14:paraId="38A8FA26" w14:textId="77777777" w:rsidR="00A073BE" w:rsidRPr="00A073BE" w:rsidRDefault="00A073BE" w:rsidP="006F3991">
            <w:pPr>
              <w:spacing w:after="150"/>
              <w:rPr>
                <w:rFonts w:ascii="Arial" w:hAnsi="Arial" w:cs="Arial"/>
              </w:rPr>
            </w:pPr>
            <w:r w:rsidRPr="00A073BE">
              <w:rPr>
                <w:rFonts w:ascii="Arial" w:hAnsi="Arial" w:cs="Arial"/>
                <w:color w:val="000000"/>
              </w:rPr>
              <w:t>11.075,23</w:t>
            </w:r>
          </w:p>
        </w:tc>
        <w:tc>
          <w:tcPr>
            <w:tcW w:w="2128" w:type="dxa"/>
            <w:tcBorders>
              <w:top w:val="single" w:sz="8" w:space="0" w:color="000000"/>
              <w:left w:val="single" w:sz="8" w:space="0" w:color="000000"/>
              <w:bottom w:val="single" w:sz="8" w:space="0" w:color="000000"/>
              <w:right w:val="single" w:sz="8" w:space="0" w:color="000000"/>
            </w:tcBorders>
            <w:vAlign w:val="center"/>
          </w:tcPr>
          <w:p w14:paraId="45915D1F" w14:textId="77777777" w:rsidR="00A073BE" w:rsidRPr="00A073BE" w:rsidRDefault="00A073BE" w:rsidP="006F3991">
            <w:pPr>
              <w:spacing w:after="150"/>
              <w:rPr>
                <w:rFonts w:ascii="Arial" w:hAnsi="Arial" w:cs="Arial"/>
              </w:rPr>
            </w:pPr>
            <w:r w:rsidRPr="00A073BE">
              <w:rPr>
                <w:rFonts w:ascii="Arial" w:hAnsi="Arial" w:cs="Arial"/>
                <w:color w:val="000000"/>
              </w:rPr>
              <w:t>198,83</w:t>
            </w:r>
          </w:p>
        </w:tc>
        <w:tc>
          <w:tcPr>
            <w:tcW w:w="1424" w:type="dxa"/>
            <w:tcBorders>
              <w:top w:val="single" w:sz="8" w:space="0" w:color="000000"/>
              <w:left w:val="single" w:sz="8" w:space="0" w:color="000000"/>
              <w:bottom w:val="single" w:sz="8" w:space="0" w:color="000000"/>
              <w:right w:val="single" w:sz="8" w:space="0" w:color="000000"/>
            </w:tcBorders>
            <w:vAlign w:val="center"/>
          </w:tcPr>
          <w:p w14:paraId="74AE3584" w14:textId="77777777" w:rsidR="00A073BE" w:rsidRPr="00A073BE" w:rsidRDefault="00A073BE" w:rsidP="006F3991">
            <w:pPr>
              <w:spacing w:after="150"/>
              <w:rPr>
                <w:rFonts w:ascii="Arial" w:hAnsi="Arial" w:cs="Arial"/>
              </w:rPr>
            </w:pPr>
            <w:r w:rsidRPr="00A073BE">
              <w:rPr>
                <w:rFonts w:ascii="Arial" w:hAnsi="Arial" w:cs="Arial"/>
                <w:color w:val="000000"/>
              </w:rPr>
              <w:t>17,9</w:t>
            </w:r>
          </w:p>
        </w:tc>
        <w:tc>
          <w:tcPr>
            <w:tcW w:w="6012" w:type="dxa"/>
            <w:tcBorders>
              <w:top w:val="single" w:sz="8" w:space="0" w:color="000000"/>
              <w:left w:val="single" w:sz="8" w:space="0" w:color="000000"/>
              <w:bottom w:val="single" w:sz="8" w:space="0" w:color="000000"/>
              <w:right w:val="single" w:sz="8" w:space="0" w:color="000000"/>
            </w:tcBorders>
            <w:vAlign w:val="center"/>
          </w:tcPr>
          <w:p w14:paraId="5A47FF30" w14:textId="77777777" w:rsidR="00A073BE" w:rsidRPr="00A073BE" w:rsidRDefault="00A073BE" w:rsidP="006F3991">
            <w:pPr>
              <w:spacing w:after="150"/>
              <w:rPr>
                <w:rFonts w:ascii="Arial" w:hAnsi="Arial" w:cs="Arial"/>
              </w:rPr>
            </w:pPr>
            <w:r w:rsidRPr="00A073BE">
              <w:rPr>
                <w:rFonts w:ascii="Arial" w:hAnsi="Arial" w:cs="Arial"/>
                <w:color w:val="000000"/>
              </w:rPr>
              <w:t>90 + 103 – 90 + 931</w:t>
            </w:r>
          </w:p>
          <w:p w14:paraId="1715C68E" w14:textId="77777777" w:rsidR="00A073BE" w:rsidRPr="00A073BE" w:rsidRDefault="00A073BE" w:rsidP="006F3991">
            <w:pPr>
              <w:spacing w:after="150"/>
              <w:rPr>
                <w:rFonts w:ascii="Arial" w:hAnsi="Arial" w:cs="Arial"/>
              </w:rPr>
            </w:pPr>
            <w:r w:rsidRPr="00A073BE">
              <w:rPr>
                <w:rFonts w:ascii="Arial" w:hAnsi="Arial" w:cs="Arial"/>
                <w:color w:val="000000"/>
              </w:rPr>
              <w:t>91 + 571 – 91 + 935</w:t>
            </w:r>
          </w:p>
          <w:p w14:paraId="396F0190" w14:textId="77777777" w:rsidR="00A073BE" w:rsidRPr="00A073BE" w:rsidRDefault="00A073BE" w:rsidP="006F3991">
            <w:pPr>
              <w:spacing w:after="150"/>
              <w:rPr>
                <w:rFonts w:ascii="Arial" w:hAnsi="Arial" w:cs="Arial"/>
              </w:rPr>
            </w:pPr>
            <w:r w:rsidRPr="00A073BE">
              <w:rPr>
                <w:rFonts w:ascii="Arial" w:hAnsi="Arial" w:cs="Arial"/>
                <w:color w:val="000000"/>
              </w:rPr>
              <w:t>92 + 040 – 108 + 923 (УС73)</w:t>
            </w:r>
          </w:p>
        </w:tc>
        <w:tc>
          <w:tcPr>
            <w:tcW w:w="1988" w:type="dxa"/>
            <w:tcBorders>
              <w:top w:val="single" w:sz="8" w:space="0" w:color="000000"/>
              <w:left w:val="single" w:sz="8" w:space="0" w:color="000000"/>
              <w:bottom w:val="single" w:sz="8" w:space="0" w:color="000000"/>
              <w:right w:val="single" w:sz="8" w:space="0" w:color="000000"/>
            </w:tcBorders>
            <w:vAlign w:val="center"/>
          </w:tcPr>
          <w:p w14:paraId="729BD231" w14:textId="77777777" w:rsidR="00A073BE" w:rsidRPr="00A073BE" w:rsidRDefault="00A073BE" w:rsidP="006F3991">
            <w:pPr>
              <w:spacing w:after="150"/>
              <w:rPr>
                <w:rFonts w:ascii="Arial" w:hAnsi="Arial" w:cs="Arial"/>
              </w:rPr>
            </w:pPr>
            <w:r w:rsidRPr="00A073BE">
              <w:rPr>
                <w:rFonts w:ascii="Arial" w:hAnsi="Arial" w:cs="Arial"/>
                <w:color w:val="000000"/>
              </w:rPr>
              <w:t>18,075</w:t>
            </w:r>
          </w:p>
        </w:tc>
      </w:tr>
      <w:tr w:rsidR="00A073BE" w:rsidRPr="00A073BE" w14:paraId="411CB0D2" w14:textId="77777777" w:rsidTr="006F3991">
        <w:trPr>
          <w:trHeight w:val="45"/>
          <w:tblCellSpacing w:w="0" w:type="auto"/>
        </w:trPr>
        <w:tc>
          <w:tcPr>
            <w:tcW w:w="439" w:type="dxa"/>
            <w:tcBorders>
              <w:top w:val="single" w:sz="8" w:space="0" w:color="000000"/>
              <w:left w:val="single" w:sz="8" w:space="0" w:color="000000"/>
              <w:bottom w:val="single" w:sz="8" w:space="0" w:color="000000"/>
              <w:right w:val="single" w:sz="8" w:space="0" w:color="000000"/>
            </w:tcBorders>
            <w:vAlign w:val="center"/>
          </w:tcPr>
          <w:p w14:paraId="2A16BB38" w14:textId="77777777" w:rsidR="00A073BE" w:rsidRPr="00A073BE" w:rsidRDefault="00A073BE" w:rsidP="006F3991">
            <w:pPr>
              <w:spacing w:after="150"/>
              <w:rPr>
                <w:rFonts w:ascii="Arial" w:hAnsi="Arial" w:cs="Arial"/>
              </w:rPr>
            </w:pPr>
            <w:r w:rsidRPr="00A073BE">
              <w:rPr>
                <w:rFonts w:ascii="Arial" w:hAnsi="Arial" w:cs="Arial"/>
                <w:color w:val="000000"/>
              </w:rPr>
              <w:t>Укупно</w:t>
            </w:r>
          </w:p>
        </w:tc>
        <w:tc>
          <w:tcPr>
            <w:tcW w:w="2409" w:type="dxa"/>
            <w:tcBorders>
              <w:top w:val="single" w:sz="8" w:space="0" w:color="000000"/>
              <w:left w:val="single" w:sz="8" w:space="0" w:color="000000"/>
              <w:bottom w:val="single" w:sz="8" w:space="0" w:color="000000"/>
              <w:right w:val="single" w:sz="8" w:space="0" w:color="000000"/>
            </w:tcBorders>
            <w:vAlign w:val="center"/>
          </w:tcPr>
          <w:p w14:paraId="45191E6C" w14:textId="77777777" w:rsidR="00A073BE" w:rsidRPr="00A073BE" w:rsidRDefault="00A073BE" w:rsidP="006F3991">
            <w:pPr>
              <w:spacing w:after="150"/>
              <w:rPr>
                <w:rFonts w:ascii="Arial" w:hAnsi="Arial" w:cs="Arial"/>
              </w:rPr>
            </w:pPr>
            <w:r w:rsidRPr="00A073BE">
              <w:rPr>
                <w:rFonts w:ascii="Arial" w:hAnsi="Arial" w:cs="Arial"/>
                <w:color w:val="000000"/>
              </w:rPr>
              <w:t>52.564,98</w:t>
            </w:r>
          </w:p>
        </w:tc>
        <w:tc>
          <w:tcPr>
            <w:tcW w:w="2128" w:type="dxa"/>
            <w:tcBorders>
              <w:top w:val="single" w:sz="8" w:space="0" w:color="000000"/>
              <w:left w:val="single" w:sz="8" w:space="0" w:color="000000"/>
              <w:bottom w:val="single" w:sz="8" w:space="0" w:color="000000"/>
              <w:right w:val="single" w:sz="8" w:space="0" w:color="000000"/>
            </w:tcBorders>
            <w:vAlign w:val="center"/>
          </w:tcPr>
          <w:p w14:paraId="6FB0EF38" w14:textId="77777777" w:rsidR="00A073BE" w:rsidRPr="00A073BE" w:rsidRDefault="00A073BE" w:rsidP="006F3991">
            <w:pPr>
              <w:spacing w:after="150"/>
              <w:rPr>
                <w:rFonts w:ascii="Arial" w:hAnsi="Arial" w:cs="Arial"/>
              </w:rPr>
            </w:pPr>
            <w:r w:rsidRPr="00A073BE">
              <w:rPr>
                <w:rFonts w:ascii="Arial" w:hAnsi="Arial" w:cs="Arial"/>
                <w:color w:val="000000"/>
              </w:rPr>
              <w:t>1.111,33</w:t>
            </w:r>
          </w:p>
        </w:tc>
        <w:tc>
          <w:tcPr>
            <w:tcW w:w="1424" w:type="dxa"/>
            <w:tcBorders>
              <w:top w:val="single" w:sz="8" w:space="0" w:color="000000"/>
              <w:left w:val="single" w:sz="8" w:space="0" w:color="000000"/>
              <w:bottom w:val="single" w:sz="8" w:space="0" w:color="000000"/>
              <w:right w:val="single" w:sz="8" w:space="0" w:color="000000"/>
            </w:tcBorders>
            <w:vAlign w:val="center"/>
          </w:tcPr>
          <w:p w14:paraId="71D63D50" w14:textId="77777777" w:rsidR="00A073BE" w:rsidRPr="00A073BE" w:rsidRDefault="00A073BE" w:rsidP="006F3991">
            <w:pPr>
              <w:spacing w:after="150"/>
              <w:rPr>
                <w:rFonts w:ascii="Arial" w:hAnsi="Arial" w:cs="Arial"/>
              </w:rPr>
            </w:pPr>
            <w:r w:rsidRPr="00A073BE">
              <w:rPr>
                <w:rFonts w:ascii="Arial" w:hAnsi="Arial" w:cs="Arial"/>
                <w:color w:val="000000"/>
              </w:rPr>
              <w:t>100</w:t>
            </w:r>
          </w:p>
        </w:tc>
        <w:tc>
          <w:tcPr>
            <w:tcW w:w="6012" w:type="dxa"/>
            <w:tcBorders>
              <w:top w:val="single" w:sz="8" w:space="0" w:color="000000"/>
              <w:left w:val="single" w:sz="8" w:space="0" w:color="000000"/>
              <w:bottom w:val="single" w:sz="8" w:space="0" w:color="000000"/>
              <w:right w:val="single" w:sz="8" w:space="0" w:color="000000"/>
            </w:tcBorders>
            <w:vAlign w:val="center"/>
          </w:tcPr>
          <w:p w14:paraId="42FB1D93" w14:textId="77777777" w:rsidR="00A073BE" w:rsidRPr="00A073BE" w:rsidRDefault="00A073BE" w:rsidP="006F3991">
            <w:pPr>
              <w:rPr>
                <w:rFonts w:ascii="Arial" w:hAnsi="Arial" w:cs="Arial"/>
              </w:rPr>
            </w:pPr>
          </w:p>
        </w:tc>
        <w:tc>
          <w:tcPr>
            <w:tcW w:w="1988" w:type="dxa"/>
            <w:tcBorders>
              <w:top w:val="single" w:sz="8" w:space="0" w:color="000000"/>
              <w:left w:val="single" w:sz="8" w:space="0" w:color="000000"/>
              <w:bottom w:val="single" w:sz="8" w:space="0" w:color="000000"/>
              <w:right w:val="single" w:sz="8" w:space="0" w:color="000000"/>
            </w:tcBorders>
            <w:vAlign w:val="center"/>
          </w:tcPr>
          <w:p w14:paraId="36AA5F74" w14:textId="77777777" w:rsidR="00A073BE" w:rsidRPr="00A073BE" w:rsidRDefault="00A073BE" w:rsidP="006F3991">
            <w:pPr>
              <w:spacing w:after="150"/>
              <w:rPr>
                <w:rFonts w:ascii="Arial" w:hAnsi="Arial" w:cs="Arial"/>
              </w:rPr>
            </w:pPr>
            <w:r w:rsidRPr="00A073BE">
              <w:rPr>
                <w:rFonts w:ascii="Arial" w:hAnsi="Arial" w:cs="Arial"/>
                <w:color w:val="000000"/>
              </w:rPr>
              <w:t>108,923</w:t>
            </w:r>
          </w:p>
        </w:tc>
      </w:tr>
    </w:tbl>
    <w:p w14:paraId="04B82D4D" w14:textId="77777777" w:rsidR="00A073BE" w:rsidRPr="00A073BE" w:rsidRDefault="00A073BE" w:rsidP="00A073BE">
      <w:pPr>
        <w:spacing w:after="150"/>
        <w:rPr>
          <w:rFonts w:ascii="Arial" w:hAnsi="Arial" w:cs="Arial"/>
        </w:rPr>
      </w:pPr>
      <w:r w:rsidRPr="00A073BE">
        <w:rPr>
          <w:rFonts w:ascii="Arial" w:hAnsi="Arial" w:cs="Arial"/>
          <w:i/>
          <w:color w:val="000000"/>
        </w:rPr>
        <w:t>* Угаона тачка коридора (УС)</w:t>
      </w:r>
    </w:p>
    <w:p w14:paraId="28AEA19D" w14:textId="77777777" w:rsidR="00A073BE" w:rsidRPr="00A073BE" w:rsidRDefault="00A073BE" w:rsidP="00A073BE">
      <w:pPr>
        <w:spacing w:after="120"/>
        <w:jc w:val="center"/>
        <w:rPr>
          <w:rFonts w:ascii="Arial" w:hAnsi="Arial" w:cs="Arial"/>
        </w:rPr>
      </w:pPr>
      <w:r w:rsidRPr="00A073BE">
        <w:rPr>
          <w:rFonts w:ascii="Arial" w:hAnsi="Arial" w:cs="Arial"/>
          <w:i/>
          <w:color w:val="000000"/>
        </w:rPr>
        <w:t>1.2. Положај и основне одлике подручја Просторног плана</w:t>
      </w:r>
    </w:p>
    <w:p w14:paraId="4E7AD82E" w14:textId="77777777" w:rsidR="00A073BE" w:rsidRPr="00A073BE" w:rsidRDefault="00A073BE" w:rsidP="00A073BE">
      <w:pPr>
        <w:spacing w:after="150"/>
        <w:rPr>
          <w:rFonts w:ascii="Arial" w:hAnsi="Arial" w:cs="Arial"/>
        </w:rPr>
      </w:pPr>
      <w:r w:rsidRPr="00A073BE">
        <w:rPr>
          <w:rFonts w:ascii="Arial" w:hAnsi="Arial" w:cs="Arial"/>
          <w:color w:val="000000"/>
        </w:rPr>
        <w:t>Подручје Просторног плана налази се у западном делу Републике Србије на територији Златиборског, Колубарског управног округа и на територији града Београда. У погледу физичко географских карактеристика терена, од југозапада ка североистоку смењује се брдско-планински рејон са равничарским. У структури коришћења земљишта доминирају пољопривредне површине са око 662 ha (59%), затим шуме, шумско земљиште и други вегетацијом обрасли терени на око 410 ha (37%), а најмању површину заузимају неплодно и остало земљиште (антропогени терени у функцији насеља и инфраструктуре, као и водене површине) са свега око 39 ha (4%).</w:t>
      </w:r>
    </w:p>
    <w:p w14:paraId="59C435E0" w14:textId="77777777" w:rsidR="00A073BE" w:rsidRPr="00A073BE" w:rsidRDefault="00A073BE" w:rsidP="00A073BE">
      <w:pPr>
        <w:spacing w:after="120"/>
        <w:jc w:val="center"/>
        <w:rPr>
          <w:rFonts w:ascii="Arial" w:hAnsi="Arial" w:cs="Arial"/>
        </w:rPr>
      </w:pPr>
      <w:r w:rsidRPr="00A073BE">
        <w:rPr>
          <w:rFonts w:ascii="Arial" w:hAnsi="Arial" w:cs="Arial"/>
          <w:i/>
          <w:color w:val="000000"/>
        </w:rPr>
        <w:t>1.3. Посебне намене подручја Просторног плана</w:t>
      </w:r>
    </w:p>
    <w:p w14:paraId="5753B20F" w14:textId="77777777" w:rsidR="00A073BE" w:rsidRPr="00A073BE" w:rsidRDefault="00A073BE" w:rsidP="00A073BE">
      <w:pPr>
        <w:spacing w:after="150"/>
        <w:rPr>
          <w:rFonts w:ascii="Arial" w:hAnsi="Arial" w:cs="Arial"/>
        </w:rPr>
      </w:pPr>
      <w:r w:rsidRPr="00A073BE">
        <w:rPr>
          <w:rFonts w:ascii="Arial" w:hAnsi="Arial" w:cs="Arial"/>
          <w:color w:val="000000"/>
        </w:rPr>
        <w:t>Подручје Просторног плана у целини представља простор посебне намене који се формира у сврху обезбеђивања услова за изградњу, експлоатацију и заштиту ДВ 2 х 400 kV.</w:t>
      </w:r>
    </w:p>
    <w:p w14:paraId="40E2C191" w14:textId="77777777" w:rsidR="00A073BE" w:rsidRPr="00A073BE" w:rsidRDefault="00A073BE" w:rsidP="00A073BE">
      <w:pPr>
        <w:spacing w:after="150"/>
        <w:rPr>
          <w:rFonts w:ascii="Arial" w:hAnsi="Arial" w:cs="Arial"/>
        </w:rPr>
      </w:pPr>
      <w:r w:rsidRPr="00A073BE">
        <w:rPr>
          <w:rFonts w:ascii="Arial" w:hAnsi="Arial" w:cs="Arial"/>
          <w:color w:val="000000"/>
        </w:rPr>
        <w:t>Поред ове посебне намене, коридор ДВ 2 х 400 kV пружа се кроз делове територије које су у функцији других посебних намена простора, и то: заштите природних вредности у Предео изузетних одлика „Клисура реке Градац” и непокретних културних добара у оквиру Археолошког локалитета „Петница”, инфраструктурних коридора друмског и железничког саобраћаја, а посебно државног пута IA реда број 2 (у изградњи) и ДП IБ реда број 27 Лозница–Ваљево–Лазаревац, деоница Иверак–Лајковац (веза са аутопутем Е-763 Београд – Јужни Јадран, деоница Београд–Пожега) и др.</w:t>
      </w:r>
    </w:p>
    <w:p w14:paraId="5628A287" w14:textId="77777777" w:rsidR="00A073BE" w:rsidRPr="00A073BE" w:rsidRDefault="00A073BE" w:rsidP="00A073BE">
      <w:pPr>
        <w:spacing w:after="120"/>
        <w:jc w:val="center"/>
        <w:rPr>
          <w:rFonts w:ascii="Arial" w:hAnsi="Arial" w:cs="Arial"/>
        </w:rPr>
      </w:pPr>
      <w:r w:rsidRPr="00A073BE">
        <w:rPr>
          <w:rFonts w:ascii="Arial" w:hAnsi="Arial" w:cs="Arial"/>
          <w:i/>
          <w:color w:val="000000"/>
        </w:rPr>
        <w:t>1.4. Граница подручја Просторног плана са појасима заштите</w:t>
      </w:r>
    </w:p>
    <w:p w14:paraId="6FF0007D" w14:textId="77777777" w:rsidR="00A073BE" w:rsidRPr="00A073BE" w:rsidRDefault="00A073BE" w:rsidP="00A073BE">
      <w:pPr>
        <w:spacing w:after="150"/>
        <w:rPr>
          <w:rFonts w:ascii="Arial" w:hAnsi="Arial" w:cs="Arial"/>
        </w:rPr>
      </w:pPr>
      <w:r w:rsidRPr="00A073BE">
        <w:rPr>
          <w:rFonts w:ascii="Arial" w:hAnsi="Arial" w:cs="Arial"/>
          <w:color w:val="000000"/>
        </w:rPr>
        <w:t>Граница Просторног плана, односно подручја посебне намене са елементима детаљне разраде, одређена је на основу функцијских и техничких захтева изградње и експлоатације, као и обезбеђења заштите непосредног окружења од могућег утицаја високонапонског ДВ 2 х 400 kV.</w:t>
      </w:r>
    </w:p>
    <w:p w14:paraId="654FA761" w14:textId="77777777" w:rsidR="00A073BE" w:rsidRPr="00A073BE" w:rsidRDefault="00A073BE" w:rsidP="00A073BE">
      <w:pPr>
        <w:spacing w:after="150"/>
        <w:rPr>
          <w:rFonts w:ascii="Arial" w:hAnsi="Arial" w:cs="Arial"/>
        </w:rPr>
      </w:pPr>
      <w:r w:rsidRPr="00A073BE">
        <w:rPr>
          <w:rFonts w:ascii="Arial" w:hAnsi="Arial" w:cs="Arial"/>
          <w:color w:val="000000"/>
        </w:rPr>
        <w:t>Граница и обухват утврђени су рефералним картама Просторног плана, картама детаљне разраде по листовима и описно. У случају неслагања графичког прилога са текстом у делу описа граница и обухвата Просторног плана, меродавна је ситуација у приказима рефералних карата и карте детаљне разраде по листовима.</w:t>
      </w:r>
    </w:p>
    <w:p w14:paraId="3BD52AB3" w14:textId="77777777" w:rsidR="00A073BE" w:rsidRPr="00A073BE" w:rsidRDefault="00A073BE" w:rsidP="00A073BE">
      <w:pPr>
        <w:spacing w:after="150"/>
        <w:rPr>
          <w:rFonts w:ascii="Arial" w:hAnsi="Arial" w:cs="Arial"/>
        </w:rPr>
      </w:pPr>
      <w:r w:rsidRPr="00A073BE">
        <w:rPr>
          <w:rFonts w:ascii="Arial" w:hAnsi="Arial" w:cs="Arial"/>
          <w:color w:val="000000"/>
        </w:rPr>
        <w:t>Граница Просторног плана одређена је следећим координатама</w:t>
      </w:r>
      <w:r w:rsidRPr="00A073BE">
        <w:rPr>
          <w:rFonts w:ascii="Arial" w:hAnsi="Arial" w:cs="Arial"/>
          <w:color w:val="000000"/>
          <w:vertAlign w:val="superscript"/>
        </w:rPr>
        <w:t>1</w:t>
      </w:r>
      <w:r w:rsidRPr="00A073BE">
        <w:rPr>
          <w:rFonts w:ascii="Arial" w:hAnsi="Arial" w:cs="Arial"/>
          <w:color w:val="000000"/>
        </w:rPr>
        <w:t xml:space="preserve"> преломних тачака (редни број тачке, Х координата, Y координата, са тачношћу која одговара класи размере катастарско-топографске подлоге) и приказана је бројевима на рефералним картама Просторног плана (тачке од 1 до 190): 1. 7380361, 4868754; 2. 7380350, 4868585; 3. 7380325, 4868525; 4. 7380417, 4868395; 5. 7380839, 4868257; 6. 7382842, 4868461; 7. 7383192, 4868575; 8. 7383920, 4868663; 9. 7385597, 4869162; 10. 7386220, 4870220; 11. 7390357, 4873164; 12. 7391054, 4875107; 13. 7391561, 4876080; 14. 7393126, 4876532; 15. 7395875, 4877567; 16. 7396638, 4879367; 17. 7399817, 4882024; 18. 7400339, 4883106; 19. 7400898, 4883741; 20. 7401347, 4885045; 21. 7402172, 4886119; 22. 7401989, 4887240; 23. 7402093, 4889338; 24. 7403840, 4890555; 25. 7404453, 4891579; 26. 7405312, 4892679; 27. 7405621, 4893771; 28. 7407299, 4895037; 29. 7408134, 4895883; 30. 7409358, 4896540; 31. 7410817, 4898274; 32. 7413275, 4899994; 33. 7413763, 4900222; 34. 7415435, 4900436; 35. 7416298, 4900434; 36. 7417130, 4900887; 37. 7417675, 4902505; 38. 7418285, 4903458; 39. 7418820, 4903918; 40. 7418920, 4904370; 41. 7419801, 4905436; 42. 7419800, 4905726; 43. 7420129, 4905941; 44. 7420556, 4907183; 45. 7420614, 4907552; 46. 7420953, 4908029; 47. 7422313, 4908702; 48. 7425207, 4912380; 49. 7425521, 4912486; 50. 7425682, 4912821; 51. 7426157, 4913263; 52. 7426248, 4913767; 53. 7426642, 4915306; 54. 7426997, 4917276; 55. 7428075, 4918117; 56. 7428577, 4920126; 57. 7428669, 4922670; 58. 7428589, 4923000; 59. 7428650, 4925076; 60. 7428448, 4925306; 61. 7428916, 4927840; 62. 7429899, 4929121; 63. 7430745, 4931676; 64. 7430787, 4932658; 65. 7430440, 4933413; 66. 7429099, 4934396; 67. 7428820, 4935521; 68. 7430960, 4938636; 69. 7431675, 4940020; 70. 7431542, 4940409; 71. 7431600, 4941871; 72. 7430120, 4944424; 73. 7430131, 4944784; 74. 7430641, 4945382; 75. 7432051, 4946047; 76. 7433748, 4946474; 77. 7434196, 4946779; 78. 7434213, 4946781; 79. 7434222, 4946823; 80. 7434260, 4946816; 81. 7434296, 4946902; 82. 7434336, 4946993; 83. 7434330, 4947048; 84. 7434342, 4947048; 85. 7434357, 4947050; 86. 7434377, 4947052; 87. 7434363, 4947168; 88. 7434741, 4947216; 89. 7434742, 4947224; 90. 7434799, 4947233; 91. 7434809, 4947173; 92. 7434802, 4947158; 93. 7434812, 4947152; 94. 7434823, 4947095; 95. 7434771, 4947032; 96. 7434756, 4947035; 97. 7434750, 4947033; 98. 7434744, 4947009; 99. 7434743, 4946998; 100. 7434616, 4946844; 101. 7434544, 4946878; 102. 7434494, 4946871; 103. 7434603, 4946829; 104. 7434581, 4946801; 105. 7434503, 4946792; 106. 7434515, 4946824; 107. 7434474, 4946837; 108. 7434439, 4946765; 109. 7434401, 4946675; 110. 7434385, 4946636; 111. 7434250, 4946695; 112. 7433790, 4946382; 113. 7432085, 4945952; 114. 7430704, 4945301; 115. 7430230, 4944746; 116. 7430221, 4944449; 117. 7431702, 4941896; 118. 7431643, 4940424; 119. 7431783, 4940012; 120. 7431046, 4938585; 121. 7428928, 4935501; 122. 7429188, 4934455; 123. 7430520, 4933479; 124. 7430888, 4932678; 125. 7430844, 4931658; 126. 7429988, 4929074; 127. 7429010, 4927798; 128. 7428555, 4925336; 129. 7428751, 4925112; 130. 7428690, 4923011; 131. 7428770, 4922681; 132. 7428676, 4920112; 133. 7428164, 4918059; 134. 7427088, 4917221; 135. 7426740, 4915285; 136. 7426345, 4913745; 137. 7426250, 4913212; 138. 7425764, 4912760; 139. 7425593, 4912405; 140. 7425267, 4912295; 141. 7422378, 4908622; 142. 7421020, 4907951; 143. 7420709, 4907513; 144. 7420653, 4907159; 145. 7420213, 4905876; 146. 7419900, 4905672; 147. 7419901, 4905400; 148. 7419013, 4904325; 149. 7418910, 4903864; 150. 7418361, 4903392; 151. 7417766, 4902462; 152. 7417213, 4900818; 153. 7416323, 4900334; 154. 7415441, 4900336; 155. 7413791, 4900125; 156. 7413325, 4899907; 157. 7410885, 4898200; 158. 7409422, 4896461; 159. 7408195, 4895802; 160. 7407365, 4894961; 161. 7405708, 4893712; 162. 7405403, 4892633; 163. 7404536, 4891523; 164. 7403914, 4890485; 165. 7402190, 4889284; 166. 7402090, 4887246; 167. 7402277, 4886092; 168. 7401437, 4884997; 169. 7400987, 4883690; 170. 7400423, 4883050; 171. 7399897, 4881961; 172. 7396720, 4879305; 173. 7395950, 4877488; 174. 7393157, 4876437; 175. 7391630, 4875996; 176. 7391146, 4875067; 177. 7390440, 4873101; 178. 7386295, 4870151; 179. 7385663, 4869078; 180. 7383940, 4868565; 181. 7383214, 4868477; 182. 7382863, 4868363; 183. 7380828, 4868156; 184. 7380354, 4868310; 185. 7380212, 4868511; 186. 7380244, 4868592; 187. 7380192, 4868596; 188. 7380200, 4868719; 189. 7380153, 4868722; 190. 7380155, 4868767.</w:t>
      </w:r>
    </w:p>
    <w:p w14:paraId="7BD3F588" w14:textId="77777777" w:rsidR="00A073BE" w:rsidRPr="00A073BE" w:rsidRDefault="00A073BE" w:rsidP="00A073BE">
      <w:pPr>
        <w:spacing w:after="150"/>
        <w:rPr>
          <w:rFonts w:ascii="Arial" w:hAnsi="Arial" w:cs="Arial"/>
        </w:rPr>
      </w:pPr>
      <w:r w:rsidRPr="00A073BE">
        <w:rPr>
          <w:rFonts w:ascii="Arial" w:hAnsi="Arial" w:cs="Arial"/>
          <w:color w:val="000000"/>
        </w:rPr>
        <w:t>У обухвату Просторног плана, односно у коридору ДВ 2 х 400 kV успостављају се следеће зоне/појаси:</w:t>
      </w:r>
    </w:p>
    <w:p w14:paraId="0D7F60D0" w14:textId="77777777" w:rsidR="00A073BE" w:rsidRPr="00A073BE" w:rsidRDefault="00A073BE" w:rsidP="00A073BE">
      <w:pPr>
        <w:spacing w:after="150"/>
        <w:rPr>
          <w:rFonts w:ascii="Arial" w:hAnsi="Arial" w:cs="Arial"/>
        </w:rPr>
      </w:pPr>
      <w:r w:rsidRPr="00A073BE">
        <w:rPr>
          <w:rFonts w:ascii="Arial" w:hAnsi="Arial" w:cs="Arial"/>
          <w:color w:val="000000"/>
        </w:rPr>
        <w:t>1) Заштитна зона, коју чини простор ширинe 100 m (по 50 m од подужне осе коридора ДВ 2 х 400 kV, ван објеката РП 400 kV у склопу ТС „Бајина Башта” и ТС „Обреновац”), у којем се утврђују посебна правила коришћења и правила уређења у циљу, превентивног, техничког обезбеђења ДВ 2 х 400 kV и заштите окружења од могућег утицаја ДВ 2 x 400 kV. У оквиру заштитне зоне, након изградње ДВ 2 x 400 kV, успоставља се заштитни појас са обе стране вода, у ширини од по 30 m од крајњег фазног проводника (у складу са одредбама члана 218. Закона о енергетици). Граница заштитне зоне представља уједно и границу детаљне разраде овог просторног плана;</w:t>
      </w:r>
    </w:p>
    <w:p w14:paraId="6AB1CF85" w14:textId="77777777" w:rsidR="00A073BE" w:rsidRPr="00A073BE" w:rsidRDefault="00A073BE" w:rsidP="00A073BE">
      <w:pPr>
        <w:spacing w:after="150"/>
        <w:rPr>
          <w:rFonts w:ascii="Arial" w:hAnsi="Arial" w:cs="Arial"/>
        </w:rPr>
      </w:pPr>
      <w:r w:rsidRPr="00A073BE">
        <w:rPr>
          <w:rFonts w:ascii="Arial" w:hAnsi="Arial" w:cs="Arial"/>
          <w:color w:val="000000"/>
        </w:rPr>
        <w:t>2) Извођачки појас, који се налази у оквиру заштитне зоне и чини га простор ширине до 40 m (по 20 m од подужне осе коридора ДВ 2 x 400 kV, ван објеката планираног РП 400 kV у склопу ТС „Бајина Башта” и ТС „Обреновац”) и у којем се утврђују посебна правила коришћења и правила уређења за потребе изградње, одржавања и надзора ДВ 2 х 400 kV.</w:t>
      </w:r>
    </w:p>
    <w:p w14:paraId="427317DA" w14:textId="77777777" w:rsidR="00A073BE" w:rsidRPr="00A073BE" w:rsidRDefault="00A073BE" w:rsidP="00A073BE">
      <w:pPr>
        <w:spacing w:after="150"/>
        <w:rPr>
          <w:rFonts w:ascii="Arial" w:hAnsi="Arial" w:cs="Arial"/>
        </w:rPr>
      </w:pPr>
      <w:r w:rsidRPr="00A073BE">
        <w:rPr>
          <w:rFonts w:ascii="Arial" w:hAnsi="Arial" w:cs="Arial"/>
          <w:i/>
          <w:color w:val="000000"/>
        </w:rPr>
        <w:t>–––––––––––––––</w:t>
      </w:r>
    </w:p>
    <w:p w14:paraId="5466EDAC" w14:textId="77777777" w:rsidR="00A073BE" w:rsidRPr="00A073BE" w:rsidRDefault="00A073BE" w:rsidP="00A073BE">
      <w:pPr>
        <w:spacing w:after="150"/>
        <w:rPr>
          <w:rFonts w:ascii="Arial" w:hAnsi="Arial" w:cs="Arial"/>
        </w:rPr>
      </w:pPr>
      <w:r w:rsidRPr="00A073BE">
        <w:rPr>
          <w:rFonts w:ascii="Arial" w:hAnsi="Arial" w:cs="Arial"/>
          <w:i/>
          <w:color w:val="000000"/>
        </w:rPr>
        <w:t>1 Координате су приказане у Гаус-Кригеровој пројекцији.</w:t>
      </w:r>
    </w:p>
    <w:p w14:paraId="0BB8B368" w14:textId="77777777" w:rsidR="00A073BE" w:rsidRPr="00A073BE" w:rsidRDefault="00A073BE" w:rsidP="00A073BE">
      <w:pPr>
        <w:rPr>
          <w:rFonts w:ascii="Arial" w:hAnsi="Arial" w:cs="Arial"/>
        </w:rPr>
      </w:pPr>
      <w:bookmarkStart w:id="1" w:name="_idContainer000"/>
      <w:r w:rsidRPr="00A073BE">
        <w:rPr>
          <w:rFonts w:ascii="Arial" w:hAnsi="Arial" w:cs="Arial"/>
          <w:noProof/>
        </w:rPr>
        <w:drawing>
          <wp:inline distT="0" distB="0" distL="0" distR="0" wp14:anchorId="0B557214" wp14:editId="68061146">
            <wp:extent cx="5732145" cy="6547273"/>
            <wp:effectExtent l="0" t="0" r="0" b="0"/>
            <wp:docPr id="616022534" name="Picture 6160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6547273"/>
                    </a:xfrm>
                    <a:prstGeom prst="rect">
                      <a:avLst/>
                    </a:prstGeom>
                  </pic:spPr>
                </pic:pic>
              </a:graphicData>
            </a:graphic>
          </wp:inline>
        </w:drawing>
      </w:r>
    </w:p>
    <w:bookmarkEnd w:id="1"/>
    <w:p w14:paraId="47C7610A" w14:textId="77777777" w:rsidR="00A073BE" w:rsidRPr="00A073BE" w:rsidRDefault="00A073BE" w:rsidP="00A073BE">
      <w:pPr>
        <w:spacing w:after="150"/>
        <w:rPr>
          <w:rFonts w:ascii="Arial" w:hAnsi="Arial" w:cs="Arial"/>
        </w:rPr>
      </w:pPr>
      <w:r w:rsidRPr="00A073BE">
        <w:rPr>
          <w:rFonts w:ascii="Arial" w:hAnsi="Arial" w:cs="Arial"/>
          <w:color w:val="000000"/>
        </w:rPr>
        <w:t>Слика 1. Положај ДВ 2 х 400 kV</w:t>
      </w:r>
    </w:p>
    <w:p w14:paraId="46E2A8AE" w14:textId="77777777" w:rsidR="00A073BE" w:rsidRPr="00A073BE" w:rsidRDefault="00A073BE" w:rsidP="00A073BE">
      <w:pPr>
        <w:spacing w:after="120"/>
        <w:jc w:val="center"/>
        <w:rPr>
          <w:rFonts w:ascii="Arial" w:hAnsi="Arial" w:cs="Arial"/>
        </w:rPr>
      </w:pPr>
      <w:r w:rsidRPr="00A073BE">
        <w:rPr>
          <w:rFonts w:ascii="Arial" w:hAnsi="Arial" w:cs="Arial"/>
          <w:i/>
          <w:color w:val="000000"/>
        </w:rPr>
        <w:t>1.5. Границе и обухват целина посебне намене</w:t>
      </w:r>
    </w:p>
    <w:p w14:paraId="006DF235" w14:textId="77777777" w:rsidR="00A073BE" w:rsidRPr="00A073BE" w:rsidRDefault="00A073BE" w:rsidP="00A073BE">
      <w:pPr>
        <w:spacing w:after="150"/>
        <w:rPr>
          <w:rFonts w:ascii="Arial" w:hAnsi="Arial" w:cs="Arial"/>
        </w:rPr>
      </w:pPr>
      <w:r w:rsidRPr="00A073BE">
        <w:rPr>
          <w:rFonts w:ascii="Arial" w:hAnsi="Arial" w:cs="Arial"/>
          <w:color w:val="000000"/>
        </w:rPr>
        <w:t>У обухвату Просторног плана, утврђују се три просторне целине посебне намене, и то:</w:t>
      </w:r>
    </w:p>
    <w:p w14:paraId="14F18A50" w14:textId="77777777" w:rsidR="00A073BE" w:rsidRPr="00A073BE" w:rsidRDefault="00A073BE" w:rsidP="00A073BE">
      <w:pPr>
        <w:spacing w:after="150"/>
        <w:rPr>
          <w:rFonts w:ascii="Arial" w:hAnsi="Arial" w:cs="Arial"/>
        </w:rPr>
      </w:pPr>
      <w:r w:rsidRPr="00A073BE">
        <w:rPr>
          <w:rFonts w:ascii="Arial" w:hAnsi="Arial" w:cs="Arial"/>
          <w:color w:val="000000"/>
        </w:rPr>
        <w:t>1) подручје планираног разводног постројења „Бајина Башта” како је утврђено „Планом детаљне регулације за изградњу разводног постројења РП 400 kV уз постојећи комплекс трафостанице ТС 220/35 kV „Бајина Башта”, површине око 2,89 ha;</w:t>
      </w:r>
    </w:p>
    <w:p w14:paraId="1153D53D" w14:textId="77777777" w:rsidR="00A073BE" w:rsidRPr="00A073BE" w:rsidRDefault="00A073BE" w:rsidP="00A073BE">
      <w:pPr>
        <w:spacing w:after="150"/>
        <w:rPr>
          <w:rFonts w:ascii="Arial" w:hAnsi="Arial" w:cs="Arial"/>
        </w:rPr>
      </w:pPr>
      <w:r w:rsidRPr="00A073BE">
        <w:rPr>
          <w:rFonts w:ascii="Arial" w:hAnsi="Arial" w:cs="Arial"/>
          <w:color w:val="000000"/>
        </w:rPr>
        <w:t>2) подручје постојећег РП 400 kV у оквиру ТС „Обреновац” површине од око 18,44 ha;</w:t>
      </w:r>
    </w:p>
    <w:p w14:paraId="582850A6" w14:textId="77777777" w:rsidR="00A073BE" w:rsidRPr="00A073BE" w:rsidRDefault="00A073BE" w:rsidP="00A073BE">
      <w:pPr>
        <w:spacing w:after="150"/>
        <w:rPr>
          <w:rFonts w:ascii="Arial" w:hAnsi="Arial" w:cs="Arial"/>
        </w:rPr>
      </w:pPr>
      <w:r w:rsidRPr="00A073BE">
        <w:rPr>
          <w:rFonts w:ascii="Arial" w:hAnsi="Arial" w:cs="Arial"/>
          <w:color w:val="000000"/>
        </w:rPr>
        <w:t>3) коридор ДВ 2 х 400 kV, као остали простор, ван РП „Бајина Башта” и ван постојеће ТС „Обреновац” који представља појас детаљне разраде овог плана и у којем се успостављају „заштитна зона” и „извођачки појас” (дати у тачки „1.4. Граница подручја Просторног плана са појасима заштите”), површине око 1.090 ha.</w:t>
      </w:r>
    </w:p>
    <w:p w14:paraId="1DAADD71" w14:textId="77777777" w:rsidR="00A073BE" w:rsidRPr="00A073BE" w:rsidRDefault="00A073BE" w:rsidP="00A073BE">
      <w:pPr>
        <w:rPr>
          <w:rFonts w:ascii="Arial" w:hAnsi="Arial" w:cs="Arial"/>
        </w:rPr>
      </w:pPr>
      <w:bookmarkStart w:id="2" w:name="_idContainer001"/>
      <w:r w:rsidRPr="00A073BE">
        <w:rPr>
          <w:rFonts w:ascii="Arial" w:hAnsi="Arial" w:cs="Arial"/>
          <w:noProof/>
        </w:rPr>
        <w:drawing>
          <wp:inline distT="0" distB="0" distL="0" distR="0" wp14:anchorId="4BD1AA7B" wp14:editId="45861AC8">
            <wp:extent cx="5732145" cy="1814300"/>
            <wp:effectExtent l="0" t="0" r="0" b="0"/>
            <wp:docPr id="97309948" name="Picture 9730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1814300"/>
                    </a:xfrm>
                    <a:prstGeom prst="rect">
                      <a:avLst/>
                    </a:prstGeom>
                  </pic:spPr>
                </pic:pic>
              </a:graphicData>
            </a:graphic>
          </wp:inline>
        </w:drawing>
      </w:r>
    </w:p>
    <w:bookmarkEnd w:id="2"/>
    <w:p w14:paraId="3EFDEDDA" w14:textId="77777777" w:rsidR="00A073BE" w:rsidRPr="00A073BE" w:rsidRDefault="00A073BE" w:rsidP="00A073BE">
      <w:pPr>
        <w:spacing w:after="150"/>
        <w:rPr>
          <w:rFonts w:ascii="Arial" w:hAnsi="Arial" w:cs="Arial"/>
        </w:rPr>
      </w:pPr>
      <w:r w:rsidRPr="00A073BE">
        <w:rPr>
          <w:rFonts w:ascii="Arial" w:hAnsi="Arial" w:cs="Arial"/>
          <w:color w:val="000000"/>
        </w:rPr>
        <w:t>Слика ٢. Граница и обухват Просторног плана са појасима заштите и простором детаљне разраде</w:t>
      </w:r>
    </w:p>
    <w:p w14:paraId="2E9A87B5" w14:textId="77777777" w:rsidR="00A073BE" w:rsidRPr="00A073BE" w:rsidRDefault="00A073BE" w:rsidP="00A073BE">
      <w:pPr>
        <w:spacing w:after="120"/>
        <w:jc w:val="center"/>
        <w:rPr>
          <w:rFonts w:ascii="Arial" w:hAnsi="Arial" w:cs="Arial"/>
        </w:rPr>
      </w:pPr>
      <w:r w:rsidRPr="00A073BE">
        <w:rPr>
          <w:rFonts w:ascii="Arial" w:hAnsi="Arial" w:cs="Arial"/>
          <w:color w:val="000000"/>
        </w:rPr>
        <w:t>1.5.1. Граница и обухват појаса детаљне разраде</w:t>
      </w:r>
    </w:p>
    <w:p w14:paraId="7954F77A" w14:textId="77777777" w:rsidR="00A073BE" w:rsidRPr="00A073BE" w:rsidRDefault="00A073BE" w:rsidP="00A073BE">
      <w:pPr>
        <w:spacing w:after="150"/>
        <w:rPr>
          <w:rFonts w:ascii="Arial" w:hAnsi="Arial" w:cs="Arial"/>
        </w:rPr>
      </w:pPr>
      <w:r w:rsidRPr="00A073BE">
        <w:rPr>
          <w:rFonts w:ascii="Arial" w:hAnsi="Arial" w:cs="Arial"/>
          <w:color w:val="000000"/>
        </w:rPr>
        <w:t>Граница детаљне разраде Просторног плана одређена је следећим координатама преломних тачака (редни број тачке, Х координата, Y координата) и приказана је бројевима на рефералним картама Просторног плана и листовима (тачке од 2–78 и од 111–186): 2. 7380350, 4868585; 3. 7380325, 4868525; 4. 7380417, 4868395; 5. 7380839, 4868257; 6. 7382842, 4868461; 7. 7383192, 4868575; 8. 7383920, 4868663; 9. 7385597, 4869162; 10. 7386220, 4870220; 11. 7390357, 4873164; 12. 7391054, 4875107; 13. 7391561, 4876080; 14. 7393126, 4876532; 15. 7395875, 4877567; 16. 7396638, 4879367; 17. 7399817, 4882024; 18. 7400339, 4883106; 19. 7400898, 4883741; 20. 7401347, 4885045; 21. 7402172, 4886119; 22. 7401989, 4887240; 23. 7402093, 4889338; 24. 7403840, 4890555; 25. 7404453, 4891579; 26. 7405312, 4892679; 27. 7405621, 4893771; 28. 7407299, 4895037; 29. 7408134, 4895883; 30. 7409358, 4896540; 31. 7410817, 4898274; 32. 7413275, 4899994; 33. 7413763, 4900222; 34. 7415435, 4900436; 35. 7416298, 4900434; 36. 7417130, 4900887; 37. 7417675, 4902505; 38. 7418285, 4903458; 39. 7418820, 4903918; 40. 7418920, 4904370; 41. 7419801, 4905436; 42. 7419800, 4905726; 43. 7420129, 4905941; 44. 7420556, 4907183; 45. 7420614, 4907552; 46. 7420953, 4908029; 47. 7422313, 4908702; 48. 7425207, 4912380; 49. 7425521, 4912486; 50. 7425682, 4912821; 51. 7426157, 4913263; 52. 7426248, 4913767; 53. 7426642, 4915306; 54. 7426997, 4917276; 55. 7428075, 4918117; 56. 7428577, 4920126; 57. 7428669, 4922670; 58. 7428589, 4923000; 59. 7428650, 4925076; 60. 7428448, 4925306; 61. 7428916, 4927840; 62. 7429899, 4929121; 63. 7430745, 4931676; 64. 7430787, 4932658; 65. 7430440, 4933413; 66. 7429099, 4934396; 67. 7428820, 4935521; 68. 7430960, 4938636; 69. 7431675, 4940020; 70. 7431542, 4940409; 71. 7431600, 4941871; 72. 7430120, 4944424; 73. 7430131, 4944784; 74. 7430641, 4945382; 75. 7432051, 4946047; 76. 7433748, 4946474; 77. 7434196, 4946779; 78. 7434213, 4946781; 111. 7434250, 4946695; 112. 7433790, 4946382; 113. 7432085, 4945952; 114. 7430704, 4945301; 115. 7430230, 4944746; 116. 7430221, 4944449; 117. 7431702, 4941896; 118. 7431643, 4940424; 119. 7431783, 4940012; 120. 7431046, 4938585; 121. 7428928, 4935501; 122. 7429188, 4934455; 123. 7430520, 4933479; 124. 7430888, 4932678; 125. 7430844, 4931658; 126. 7429988, 4929074; 127. 7429010, 4927798; 128. 7428555, 4925336; 129. 7428751, 4925112; 130. 7428690, 4923011; 131. 7428770, 4922681; 132. 7428676, 4920112; 133. 7428164, 4918059; 134. 7427088, 4917221; 135. 7426740, 4915285; 136. 7426345, 4913745; 137. 7426250, 4913212; 138. 7425764, 4912760; 139. 7425593, 4912405; 140. 7425267, 4912295; 141. 7422378, 4908622; 142. 7421020, 4907951; 143. 7420709, 4907513; 144. 7420653, 4907159; 145. 7420213, 4905876; 146. 7419900, 4905672; 147. 7419901, 4905400; 148. 7419013, 4904325; 149. 7418910, 4903864; 150. 7418361, 4903392; 151. 7417766, 4902462; 152. 7417213, 4900818; 153. 7416323, 4900334; 154. 7415441, 4900336; 155. 7413791, 4900125; 156. 7413325, 4899907; 157. 7410885, 4898200; 158. 7409422, 4896461; 159. 7408195, 4895802; 160. 7407365, 4894961; 161. 7405708, 4893712; 162. 7405403, 4892633; 163. 7404536, 4891523; 164. 7403914, 4890485; 165. 7402190, 4889284; 166. 7402090, 4887246; 167. 7402277, 4886092; 168. 7401437, 4884997; 169. 7400987, 4883690; 170. 7400423, 4883050; 171. 7399897, 4881961; 172. 7396720, 4879305; 173. 7395950, 4877488; 174. 7393157, 4876437; 175. 7391630, 4875996; 176. 7391146, 4875067; 177. 7390440, 4873101; 178. 7386295, 4870151; 179. 7385663, 4869078; 180. 7383940, 4868565; 181. 7383214, 4868477; 182. 7382863, 4868363; 183. 7380828, 4868156; 184. 7380354, 4868310; 185. 7380212, 4868511; 186. 7380244, 4868592.</w:t>
      </w:r>
    </w:p>
    <w:p w14:paraId="4BA70386" w14:textId="77777777" w:rsidR="00A073BE" w:rsidRPr="00A073BE" w:rsidRDefault="00A073BE" w:rsidP="00A073BE">
      <w:pPr>
        <w:spacing w:after="150"/>
        <w:rPr>
          <w:rFonts w:ascii="Arial" w:hAnsi="Arial" w:cs="Arial"/>
        </w:rPr>
      </w:pPr>
      <w:r w:rsidRPr="00A073BE">
        <w:rPr>
          <w:rFonts w:ascii="Arial" w:hAnsi="Arial" w:cs="Arial"/>
          <w:color w:val="000000"/>
        </w:rPr>
        <w:t>Границом детаљне разраде Просторног плана обухваћене су у целости и делом следеће катастарске парцеле, приказане према јединицама локалне самоуправе и катастарским општинама.</w:t>
      </w:r>
    </w:p>
    <w:p w14:paraId="613EFD6D" w14:textId="77777777" w:rsidR="00A073BE" w:rsidRPr="00A073BE" w:rsidRDefault="00A073BE" w:rsidP="00A073BE">
      <w:pPr>
        <w:spacing w:after="150"/>
        <w:rPr>
          <w:rFonts w:ascii="Arial" w:hAnsi="Arial" w:cs="Arial"/>
        </w:rPr>
      </w:pPr>
      <w:r w:rsidRPr="00A073BE">
        <w:rPr>
          <w:rFonts w:ascii="Arial" w:hAnsi="Arial" w:cs="Arial"/>
          <w:color w:val="000000"/>
        </w:rPr>
        <w:t>Табела 2. Списак катастарских парцела по катастарским општинама у општини Бајина Башта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4"/>
        <w:gridCol w:w="8607"/>
      </w:tblGrid>
      <w:tr w:rsidR="00A073BE" w:rsidRPr="00A073BE" w14:paraId="5D25694C"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488D1EF5"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општина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68E9671B"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парцела број</w:t>
            </w:r>
          </w:p>
        </w:tc>
      </w:tr>
      <w:tr w:rsidR="00A073BE" w:rsidRPr="00A073BE" w14:paraId="4CCE91B4"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7F45776D"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14300" w:type="dxa"/>
            <w:tcBorders>
              <w:top w:val="single" w:sz="8" w:space="0" w:color="000000"/>
              <w:left w:val="single" w:sz="8" w:space="0" w:color="000000"/>
              <w:bottom w:val="single" w:sz="8" w:space="0" w:color="000000"/>
              <w:right w:val="single" w:sz="8" w:space="0" w:color="000000"/>
            </w:tcBorders>
            <w:vAlign w:val="center"/>
          </w:tcPr>
          <w:p w14:paraId="2703833D" w14:textId="77777777" w:rsidR="00A073BE" w:rsidRPr="00A073BE" w:rsidRDefault="00A073BE" w:rsidP="006F3991">
            <w:pPr>
              <w:spacing w:after="150"/>
              <w:rPr>
                <w:rFonts w:ascii="Arial" w:hAnsi="Arial" w:cs="Arial"/>
              </w:rPr>
            </w:pPr>
            <w:r w:rsidRPr="00A073BE">
              <w:rPr>
                <w:rFonts w:ascii="Arial" w:hAnsi="Arial" w:cs="Arial"/>
                <w:color w:val="000000"/>
              </w:rPr>
              <w:t>34/1, 37/1, 37/2, 135/1, 137/4, 138/1, 139/1, 139/2, 140, 144, 146, 147, 148, 149, 150, 151, 152, 153/1, 153/2, 159, 168/1, 168/2, 168/3, 169/1, 169/2, 172, 193, 194, 195, 196, 197, 250, 251, 252, 253, 254, 255, 256, 257/1, 257/2, 259/1, 260, 262, 264, 265, 271, 291/1, 291/2, 293, 294, 295, 296/1, 296/2, 296/3, 296/4, 297, 298, 412, 413, 414, 415/1, 415/2, 416, 417, 418, 422/2, 423, 427, 428, 449, 450, 454/1, 454/2, 457/1, 458/1, 459/1, 460, 462, 463, 464, 465, 466, 467, 468, 469, 470, 471, 472, 473/1, 475/1, 1205, 1208, 1210, 1212, 1223.</w:t>
            </w:r>
          </w:p>
        </w:tc>
      </w:tr>
      <w:tr w:rsidR="00A073BE" w:rsidRPr="00A073BE" w14:paraId="78805BAD"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2BB8785D"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5EEE56AF" w14:textId="77777777" w:rsidR="00A073BE" w:rsidRPr="00A073BE" w:rsidRDefault="00A073BE" w:rsidP="006F3991">
            <w:pPr>
              <w:spacing w:after="150"/>
              <w:rPr>
                <w:rFonts w:ascii="Arial" w:hAnsi="Arial" w:cs="Arial"/>
              </w:rPr>
            </w:pPr>
            <w:r w:rsidRPr="00A073BE">
              <w:rPr>
                <w:rFonts w:ascii="Arial" w:hAnsi="Arial" w:cs="Arial"/>
                <w:color w:val="000000"/>
              </w:rPr>
              <w:t>205, 207, 208, 209, 210, 244/1, 375, 376/1, 376/2, 376/4, 377, 383, 384, 385, 408/1, 408/2, 409/1, 409/2, 410/1, 410/2, 412, 413/1, 413/2, 414/2, 415, 416, 418, 419, 420, 421/1, 429, 430, 431, 432/2, 433, 434, 435, 436, 437, 438, 439/1, 440, 441, 442, 444, 448, 449, 450, 645/2, 646, 647, 649, 650, 651, 652/1, 652/2, 652/3, 653/1, 653/2, 654, 655, 656, 662, 687, 690/1, 690/2, 690/3, 690/4, 691/1, 691/2, 692, 693, 694, 695, 696/1, 696/2, 698/1, 699, 700/1, 700/2, 700/3, 701/2, 702/1, 702/2, 703/1, 703/2, 708, 709, 710, 716, 775, 776, 777, 778, 779, 780/1, 780/2, 1974, 1976, 1977, 2000, 2001.</w:t>
            </w:r>
          </w:p>
        </w:tc>
      </w:tr>
      <w:tr w:rsidR="00A073BE" w:rsidRPr="00A073BE" w14:paraId="46816E65"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F49EF76"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02746633" w14:textId="77777777" w:rsidR="00A073BE" w:rsidRPr="00A073BE" w:rsidRDefault="00A073BE" w:rsidP="006F3991">
            <w:pPr>
              <w:spacing w:after="150"/>
              <w:rPr>
                <w:rFonts w:ascii="Arial" w:hAnsi="Arial" w:cs="Arial"/>
              </w:rPr>
            </w:pPr>
            <w:r w:rsidRPr="00A073BE">
              <w:rPr>
                <w:rFonts w:ascii="Arial" w:hAnsi="Arial" w:cs="Arial"/>
                <w:color w:val="000000"/>
              </w:rPr>
              <w:t>13, 14/1, 14/3, 15, 16, 17, 63/1, 63/3, 64/1, 64/2, 68/1, 69, 70, 71/1, 71/2, 72, 73, 80, 81/2, 81/3, 82, 83, 84, 85, 86, 88, 89, 90, 91, 92, 93, 98/1, 100, 101/1, 102/1, 102/2, 103, 104, 105, 106, 107, 108/1, 108/2, 109/1, 109/2, 110, 111/11, 111/12, 111/13, 111/17, 111/2, 111/23, 111/24, 111/25, 111/3, 111/8, 1971/3, 1973/1, 2030/1, 2032, 2034.</w:t>
            </w:r>
          </w:p>
        </w:tc>
      </w:tr>
      <w:tr w:rsidR="00A073BE" w:rsidRPr="00A073BE" w14:paraId="620D90A0"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E74F78D" w14:textId="77777777" w:rsidR="00A073BE" w:rsidRPr="00A073BE" w:rsidRDefault="00A073BE" w:rsidP="006F3991">
            <w:pPr>
              <w:spacing w:after="150"/>
              <w:rPr>
                <w:rFonts w:ascii="Arial" w:hAnsi="Arial" w:cs="Arial"/>
              </w:rPr>
            </w:pPr>
            <w:r w:rsidRPr="00A073BE">
              <w:rPr>
                <w:rFonts w:ascii="Arial" w:hAnsi="Arial" w:cs="Arial"/>
                <w:color w:val="000000"/>
              </w:rPr>
              <w:t>Луг</w:t>
            </w:r>
          </w:p>
        </w:tc>
        <w:tc>
          <w:tcPr>
            <w:tcW w:w="14300" w:type="dxa"/>
            <w:tcBorders>
              <w:top w:val="single" w:sz="8" w:space="0" w:color="000000"/>
              <w:left w:val="single" w:sz="8" w:space="0" w:color="000000"/>
              <w:bottom w:val="single" w:sz="8" w:space="0" w:color="000000"/>
              <w:right w:val="single" w:sz="8" w:space="0" w:color="000000"/>
            </w:tcBorders>
            <w:vAlign w:val="center"/>
          </w:tcPr>
          <w:p w14:paraId="1849CB6B" w14:textId="77777777" w:rsidR="00A073BE" w:rsidRPr="00A073BE" w:rsidRDefault="00A073BE" w:rsidP="006F3991">
            <w:pPr>
              <w:spacing w:after="150"/>
              <w:rPr>
                <w:rFonts w:ascii="Arial" w:hAnsi="Arial" w:cs="Arial"/>
              </w:rPr>
            </w:pPr>
            <w:r w:rsidRPr="00A073BE">
              <w:rPr>
                <w:rFonts w:ascii="Arial" w:hAnsi="Arial" w:cs="Arial"/>
                <w:color w:val="000000"/>
              </w:rPr>
              <w:t>725/1, 725/2, 726/2, 726/3, 726/4, 731, 732, 733, 734, 735, 736/1, 736/2, 737, 741, 742, 754/1, 754/2, 755/1, 755/4, 755/6, 758/2, 758/3, 759, 760, 761/1, 762/1, 762/2, 765/1, 840, 841, 1098/1, 1099/1, 1111.</w:t>
            </w:r>
          </w:p>
        </w:tc>
      </w:tr>
      <w:tr w:rsidR="00A073BE" w:rsidRPr="00A073BE" w14:paraId="47D225ED"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3D72324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60FF93B3" w14:textId="77777777" w:rsidR="00A073BE" w:rsidRPr="00A073BE" w:rsidRDefault="00A073BE" w:rsidP="006F3991">
            <w:pPr>
              <w:spacing w:after="150"/>
              <w:rPr>
                <w:rFonts w:ascii="Arial" w:hAnsi="Arial" w:cs="Arial"/>
              </w:rPr>
            </w:pPr>
            <w:r w:rsidRPr="00A073BE">
              <w:rPr>
                <w:rFonts w:ascii="Arial" w:hAnsi="Arial" w:cs="Arial"/>
                <w:color w:val="000000"/>
              </w:rPr>
              <w:t>1246/1, 1246/2, 1247/1, 1247/2, 1248/1, 1248/2, 1248/3, 1248/4, 1677/1, 1680/1, 1680/2, 1681, 1682/1, 1693/1, 1694/12, 1694/2, 1694/3, 1694/4, 1694/5, 1697, 1698/1, 1698/2, 1698/3, 1699, 1700/1, 1700/2, 1701/1, 1702/1, 1702/2, 1702/3, 1746, 1749/4.</w:t>
            </w:r>
          </w:p>
        </w:tc>
      </w:tr>
      <w:tr w:rsidR="00A073BE" w:rsidRPr="00A073BE" w14:paraId="3F9E8FCE"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405BE27"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4B5CBBD4" w14:textId="77777777" w:rsidR="00A073BE" w:rsidRPr="00A073BE" w:rsidRDefault="00A073BE" w:rsidP="006F3991">
            <w:pPr>
              <w:spacing w:after="150"/>
              <w:rPr>
                <w:rFonts w:ascii="Arial" w:hAnsi="Arial" w:cs="Arial"/>
              </w:rPr>
            </w:pPr>
            <w:r w:rsidRPr="00A073BE">
              <w:rPr>
                <w:rFonts w:ascii="Arial" w:hAnsi="Arial" w:cs="Arial"/>
                <w:color w:val="000000"/>
              </w:rPr>
              <w:t>540/10, 540/11, 540/8, 541, 542/1, 542/2, 543/1, 543/2, 544, 545, 549, 550, 556, 557/1, 557/2, 558/1, 558/2, 559, 560, 561, 562, 563/2, 564, 565, 566, 567, 572, 582/2, 585/1, 586/1, 586/2, 618, 619, 620, 621, 622, 623, 624, 625, 628/2, 662, 663, 664/1, 664/4, 664/5, 666, 667, 668/1, 669, 670, 671/1, 672, 673, 674, 675, 678, 679, 850, 852, 853, 854, 855, 856, 859/1, 859/2, 864, 865, 866, 867, 869, 871, 872/1, 872/2, 873/1, 873/2, 874/1, 874/2, 875, 876/1, 876/2, 877/1, 877/2, 878, 880, 881, 882, 883, 884, 887, 888, 1065, 1066, 1069, 1070, 1071, 1072, 1073, 1076, 1077, 1081/2, 1081/3, 1082, 1088, 1089/1, 1089/2, 1089/3, 1089/4, 1089/6, 1090, 1091, 1094, 1373/1, 1373/4, 1373/7, 1373/8, 1374, 1375, 1376, 1377, 1382/1, 1418, 1419, 1420, 1421, 1422, 1423, 1425, 1428, 1429, 1430, 1431, 1432, 1433, 1439, 1440/1, 1440/2, 1440/3, 1440/4, 1441/1, 1441/2, 1442/1, 1442/2, 1443, 1444, 1445, 1446, 1516, 1517, 2116/1, 2117, 2118/1, 2118/2, 2119, 2120, 2134/3, 2134/4, 2135, 2136, 2137/1, 2137/2, 2138, 2139, 2143, 2144, 2145/1, 2145/2, 2146, 2147, 2149/1, 2149/2, 2149/3, 2150/1, 2150/2, 2150/3, 2151, 2152, 2153, 2154, 2157, 2192/1, 2192/2, 2192/3, 2192/4, 2192/5, 2193/1, 2193/3, 2193/4, 2193/5, 2198/1, 2198/2, 2198/3, 2199, 2200, 2213, 2261/1, 2261/2, 2262/1, 2262/2, 2262/3, 2262/4, 2263, 2264/1, 2264/2, 2264/3, 2265/1, 2265/2, 2266, 2268, 2269, 2273/1, 2273/2, 2274, 2275, 2276, 2277, 2278/1, 2279, 2282/1, 2282/2, 2283, 2302, 2303/1, 2303/2, 2304/1, 2304/2, 2305, 2315, 2316, 2317/2, 2609/2, 2611, 2612, 2613, 2614/1, 2618, 2619/2, 2621, 2623/1, 2630, 2631, 2638, 2640, 2645/2, 2647.</w:t>
            </w:r>
          </w:p>
        </w:tc>
      </w:tr>
      <w:tr w:rsidR="00A073BE" w:rsidRPr="00A073BE" w14:paraId="785A3E25"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40FF98DE" w14:textId="77777777" w:rsidR="00A073BE" w:rsidRPr="00A073BE" w:rsidRDefault="00A073BE" w:rsidP="006F3991">
            <w:pPr>
              <w:spacing w:after="150"/>
              <w:rPr>
                <w:rFonts w:ascii="Arial" w:hAnsi="Arial" w:cs="Arial"/>
              </w:rPr>
            </w:pPr>
            <w:r w:rsidRPr="00A073BE">
              <w:rPr>
                <w:rFonts w:ascii="Arial" w:hAnsi="Arial" w:cs="Arial"/>
                <w:color w:val="000000"/>
              </w:rPr>
              <w:t>Црвица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28985DFB" w14:textId="77777777" w:rsidR="00A073BE" w:rsidRPr="00A073BE" w:rsidRDefault="00A073BE" w:rsidP="006F3991">
            <w:pPr>
              <w:spacing w:after="150"/>
              <w:rPr>
                <w:rFonts w:ascii="Arial" w:hAnsi="Arial" w:cs="Arial"/>
              </w:rPr>
            </w:pPr>
            <w:r w:rsidRPr="00A073BE">
              <w:rPr>
                <w:rFonts w:ascii="Arial" w:hAnsi="Arial" w:cs="Arial"/>
                <w:color w:val="000000"/>
              </w:rPr>
              <w:t>597, 600/1, 623, 657, 658, 659, 660, 718, 731, 2421/2, 2437, 2445, 2448, 2452, 2453, 2454, 2455, 2456, 2457, 2458, 2462/1, 2463/1, 2464, 2465, 2477, 2478, 2479/2, 2479/3, 2480, 2481, 2482, 2485/1, 2498, 2499, 2500, 2501/2, 2501/3, 2505, 2506, 2507, 2508, 2509, 2510, 2511/1, 2511/2, 2513, 2514, 2515, 2516, 2518, 2519, 2520, 2521, 2522, 2529, 2530, 2531, 2533, 2534, 2537, 2538, 2539, 2540, 2541, 2551, 2585, 2594, 2616, 2620, 2621.</w:t>
            </w:r>
          </w:p>
        </w:tc>
      </w:tr>
      <w:tr w:rsidR="00A073BE" w:rsidRPr="00A073BE" w14:paraId="6C763684"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390F1B16" w14:textId="77777777" w:rsidR="00A073BE" w:rsidRPr="00A073BE" w:rsidRDefault="00A073BE" w:rsidP="006F3991">
            <w:pPr>
              <w:spacing w:after="150"/>
              <w:rPr>
                <w:rFonts w:ascii="Arial" w:hAnsi="Arial" w:cs="Arial"/>
              </w:rPr>
            </w:pPr>
            <w:r w:rsidRPr="00A073BE">
              <w:rPr>
                <w:rFonts w:ascii="Arial" w:hAnsi="Arial" w:cs="Arial"/>
                <w:color w:val="000000"/>
              </w:rPr>
              <w:t>Обајгора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138EE865" w14:textId="77777777" w:rsidR="00A073BE" w:rsidRPr="00A073BE" w:rsidRDefault="00A073BE" w:rsidP="006F3991">
            <w:pPr>
              <w:spacing w:after="150"/>
              <w:rPr>
                <w:rFonts w:ascii="Arial" w:hAnsi="Arial" w:cs="Arial"/>
              </w:rPr>
            </w:pPr>
            <w:r w:rsidRPr="00A073BE">
              <w:rPr>
                <w:rFonts w:ascii="Arial" w:hAnsi="Arial" w:cs="Arial"/>
                <w:color w:val="000000"/>
              </w:rPr>
              <w:t>1621/1, 1621/2, 1621/3, 1623/1, 1623/2, 1624, 1626, 1627, 1628, 1630, 1631, 1643, 2296, 2321</w:t>
            </w:r>
          </w:p>
        </w:tc>
      </w:tr>
      <w:tr w:rsidR="00A073BE" w:rsidRPr="00A073BE" w14:paraId="4D631C36"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0E165F44"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14300" w:type="dxa"/>
            <w:tcBorders>
              <w:top w:val="single" w:sz="8" w:space="0" w:color="000000"/>
              <w:left w:val="single" w:sz="8" w:space="0" w:color="000000"/>
              <w:bottom w:val="single" w:sz="8" w:space="0" w:color="000000"/>
              <w:right w:val="single" w:sz="8" w:space="0" w:color="000000"/>
            </w:tcBorders>
            <w:vAlign w:val="center"/>
          </w:tcPr>
          <w:p w14:paraId="0B516A2E" w14:textId="77777777" w:rsidR="00A073BE" w:rsidRPr="00A073BE" w:rsidRDefault="00A073BE" w:rsidP="006F3991">
            <w:pPr>
              <w:spacing w:after="150"/>
              <w:rPr>
                <w:rFonts w:ascii="Arial" w:hAnsi="Arial" w:cs="Arial"/>
              </w:rPr>
            </w:pPr>
            <w:r w:rsidRPr="00A073BE">
              <w:rPr>
                <w:rFonts w:ascii="Arial" w:hAnsi="Arial" w:cs="Arial"/>
                <w:color w:val="000000"/>
              </w:rPr>
              <w:t>107/2, 107/3, 109/1, 109/2, 109/3, 110/1, 110/2, 111, 114, 115, 116/1, 116/2, 117, 118, 119, 120/1, 120/2, 121, 124/1, 124/2, 125, 128, 130/1, 144, 145/1, 145/2, 151, 155, 156, 157/1, 157/2, 157/3, 157/4, 158/1, 158/2, 158/3, 158/4, 159/1, 159/2, 161/1, 161/2, 161/3, 162, 163, 164, 165/1, 165/2, 166, 167, 168, 169, 170, 171/1, 176, 177/1, 177/2, 178, 179/1, 179/2, 179/3, 180, 181, 182, 183, 184/1, 184/2, 185, 188/1, 188/2, 189, 480, 484, 485, 486, 488, 491, 492/1, 492/2, 494/2, 495, 496, 520/10, 520/11, 520/12, 520/9, 522, 523/1, 523/2, 523/3, 523/4, 523/5, 523/6, 523/7, 525, 526, 527, 537/2, 543, 544, 545, 546, 547, 548, 549, 552, 553/1, 553/2, 553/3, 553/4, 553/5, 571, 572, 573, 574, 575/1, 575/2, 576, 577, 578/1, 578/2, 1030, 1031/2, 1050, 1052/1, 1052/3, 1053, 1054, 1055, 1742, 1765, 1782, 1783, 1785/1, 1785/2, 1785/3, 1786/1, 1786/2, 1786/3, 1787/1, 1787/2, 1788, 1795/1, 1795/2, 1795/3, 1795/4, 1796, 1798, 1799, 1800, 1801/1, 1801/2, 1801/6, 1808, 1879, 1880/1, 1881, 1883/1, 1883/3, 1883/4, 1884/11, 1884/9, 1885, 1894/2, 1902/1, 1902/2, 1902/4, 1903/1, 1903/2, 1903/3, 1904, 1905/1, 1905/2, 1906, 1907/1, 1907/2, 1913/3, 1913/4, 1913/5, 1913/6, 1914/1, 1914/2, 1915/1, 1915/2, 1915/3, 1916/1, 1916/2, 1916/3, 1916/4, 1916/5, 1916/6, 1916/7, 1916/8, 1918, 1919/1, 1919/2, 1919/3, 1919/4, 1919/5, 1920, 1921, 1922/4, 1952, 1953, 1954/1, 1954/2, 1955/1, 1955/2, 1955/3, 1955/4, 1957/1, 1957/2, 1957/3, 1957/4, 1959/3, 1960/3, 1961, 1962/1, 1962/2, 1962/3, 1963/3, 1963/4, 1963/5, 1963/6, 1964/5, 1971/1, 1972/1, 1972/2, 1973, 1974, 1975, 1976, 1977, 1978, 1979, 1980, 1981, 1982, 1983/1, 1983/2, 1983/3, 1985, 1991, 1992, 1993/1, 1993/2, 1994, 1996, 1998, 1999, 2000/1, 2001, 2003, 2004, 2006, 2007, 2008/1, 2008/2, 2008/3, 2009, 2010, 2011, 2013, 2014, 2015/1, 2015/2, 2016/1, 2016/2, 2017, 2018, 2019/1, 2019/2, 2019/3, 2020, 2021, 2022, 2023, 2024, 2025/1, 2025/2, 2026/1, 2026/2, 2027, 2028, 2029, 2030, 2031, 2032, 2040, 2041, 2125, 2126/2, 2129/2, 2571, 2573, 2579, 2580, 2584.</w:t>
            </w:r>
          </w:p>
        </w:tc>
      </w:tr>
      <w:tr w:rsidR="00A073BE" w:rsidRPr="00A073BE" w14:paraId="742EB402"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E3E119D"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14300" w:type="dxa"/>
            <w:tcBorders>
              <w:top w:val="single" w:sz="8" w:space="0" w:color="000000"/>
              <w:left w:val="single" w:sz="8" w:space="0" w:color="000000"/>
              <w:bottom w:val="single" w:sz="8" w:space="0" w:color="000000"/>
              <w:right w:val="single" w:sz="8" w:space="0" w:color="000000"/>
            </w:tcBorders>
            <w:vAlign w:val="center"/>
          </w:tcPr>
          <w:p w14:paraId="5E36B79C" w14:textId="77777777" w:rsidR="00A073BE" w:rsidRPr="00A073BE" w:rsidRDefault="00A073BE" w:rsidP="006F3991">
            <w:pPr>
              <w:spacing w:after="150"/>
              <w:rPr>
                <w:rFonts w:ascii="Arial" w:hAnsi="Arial" w:cs="Arial"/>
              </w:rPr>
            </w:pPr>
            <w:r w:rsidRPr="00A073BE">
              <w:rPr>
                <w:rFonts w:ascii="Arial" w:hAnsi="Arial" w:cs="Arial"/>
                <w:color w:val="000000"/>
              </w:rPr>
              <w:t>1329, 1330/2, 1331, 1332/2, 1333, 1334, 1335/1, 1335/2, 1336, 1337, 1338/3, 1340, 1341, 1342, 1363/4, 1367, 1368, 1369, 1370, 1372/1, 1372/2, 1373, 1374/1, 1374/2, 1374/3, 1375, 1376/1, 1376/2, 1377, 1378, 1379, 1380, 1382/1, 1382/2, 1382/3, 1383, 1384, 1385, 2096, 2097, 2100, 2104, 2105, 2106, 2107, 2108, 2109, 2110, 2112, 2113, 2114, 2115/1, 2115/2, 2116, 2117, 2123, 2124, 2126, 2127, 2128/1, 2128/2, 2128/3, 2129, 2130/1, 2130/2, 2130/3, 2130/4, 2131, 2132, 2133, 2134, 2135, 2136, 2137, 2138, 2139, 2140, 2141, 2142, 2143, 2149, 2151, 2152, 2153, 2154, 2206/1, 2208, 2209, 2210, 2211, 2212, 2275/1, 2275/3, 2276/1, 2276/2, 2277/1, 2284, 2302/2, 2303, 2304/1, 2306, 2307, 2308, 2502, 2503, 2504, 2506, 2544/1, 2544/2, 2544/3, 2545, 2546, 2547, 2548, 2550/1, 2550/2, 2551, 2552/1, 2552/2, 2553/1, 2553/2, 2553/4, 2554/1, 2554/2, 2556/1, 2556/2, 2557/1, 2557/2, 2558, 2860, 2861, 2862, 2863, 2864, 2865, 2866, 2867, 2868, 2869/1, 2869/2, 2869/3, 2901, 2903/1, 2903/2, 2904/1, 2904/2, 2905, 2913, 2914, 2915, 2916, 2917, 2918, 2919, 2920, 2925/1, 2926, 2927, 2965/1, 2966/1, 2966/2, 2966/3, 2966/4, 2967, 2968, 2969/1, 2969/2, 2969/3, 2970, 2971/1, 2971/2, 2971/3, 2972, 2973/1, 2974/1, 2974/2, 2975/1, 2975/2, 2976/1, 2976/2, 2978/1, 2978/2, 2979/1, 2979/2, 2979/3, 2979/4, 2992/1, 2992/2, 2993/1, 2993/2, 2993/3, 2993/4, 2993/5, 2993/6, 2994, 2995, 2996, 2997/1, 2997/2, 2998, 2999/1, 2999/2, 3000/1, 3000/2, 3327, 3333/2, 3334/1, 3334/2, 3336/1, 3336/4, 3336/5, 3347.</w:t>
            </w:r>
          </w:p>
        </w:tc>
      </w:tr>
    </w:tbl>
    <w:p w14:paraId="3EBCB6D9" w14:textId="77777777" w:rsidR="00A073BE" w:rsidRPr="00A073BE" w:rsidRDefault="00A073BE" w:rsidP="00A073BE">
      <w:pPr>
        <w:spacing w:after="150"/>
        <w:rPr>
          <w:rFonts w:ascii="Arial" w:hAnsi="Arial" w:cs="Arial"/>
        </w:rPr>
      </w:pPr>
      <w:r w:rsidRPr="00A073BE">
        <w:rPr>
          <w:rFonts w:ascii="Arial" w:hAnsi="Arial" w:cs="Arial"/>
          <w:color w:val="000000"/>
        </w:rPr>
        <w:t>Табела 3. Списак катастарских парцела по катастарским општинама у општини Косјерић</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4"/>
        <w:gridCol w:w="8607"/>
      </w:tblGrid>
      <w:tr w:rsidR="00A073BE" w:rsidRPr="00A073BE" w14:paraId="575A340C"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8BF8210"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општина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15ED9AD9"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парцела број</w:t>
            </w:r>
          </w:p>
        </w:tc>
      </w:tr>
      <w:tr w:rsidR="00A073BE" w:rsidRPr="00A073BE" w14:paraId="3BDB8181"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3A8B998F" w14:textId="77777777" w:rsidR="00A073BE" w:rsidRPr="00A073BE" w:rsidRDefault="00A073BE" w:rsidP="006F3991">
            <w:pPr>
              <w:spacing w:after="150"/>
              <w:rPr>
                <w:rFonts w:ascii="Arial" w:hAnsi="Arial" w:cs="Arial"/>
              </w:rPr>
            </w:pPr>
            <w:r w:rsidRPr="00A073BE">
              <w:rPr>
                <w:rFonts w:ascii="Arial" w:hAnsi="Arial" w:cs="Arial"/>
                <w:color w:val="000000"/>
              </w:rPr>
              <w:t>Годечево</w:t>
            </w:r>
          </w:p>
        </w:tc>
        <w:tc>
          <w:tcPr>
            <w:tcW w:w="14300" w:type="dxa"/>
            <w:tcBorders>
              <w:top w:val="single" w:sz="8" w:space="0" w:color="000000"/>
              <w:left w:val="single" w:sz="8" w:space="0" w:color="000000"/>
              <w:bottom w:val="single" w:sz="8" w:space="0" w:color="000000"/>
              <w:right w:val="single" w:sz="8" w:space="0" w:color="000000"/>
            </w:tcBorders>
            <w:vAlign w:val="center"/>
          </w:tcPr>
          <w:p w14:paraId="188EDDB1" w14:textId="77777777" w:rsidR="00A073BE" w:rsidRPr="00A073BE" w:rsidRDefault="00A073BE" w:rsidP="006F3991">
            <w:pPr>
              <w:spacing w:after="150"/>
              <w:rPr>
                <w:rFonts w:ascii="Arial" w:hAnsi="Arial" w:cs="Arial"/>
              </w:rPr>
            </w:pPr>
            <w:r w:rsidRPr="00A073BE">
              <w:rPr>
                <w:rFonts w:ascii="Arial" w:hAnsi="Arial" w:cs="Arial"/>
                <w:color w:val="000000"/>
              </w:rPr>
              <w:t>1894, 1895, 1930, 1931, 1932, 1933, 1934, 1935/1, 1935/2, 1936, 1937/1, 1937/2, 1937/3, 1937/4, 1938, 1939, 1940, 1941, 1942/1, 1942/4, 1943/2, 1944, 1947, 1948, 1950/1, 1950/2, 1951/1, 1951/2, 1965, 1966, 1967, 1968, 1970/1, 1970/2, 1971, 1972, 2019/1, 2020, 2021, 2022/1, 2025, 2026, 2027, 2029, 2030, 2034/1, 2035/1, 2035/2, 2035/3, 2035/4, 2036, 2037/1, 2037/2, 2156/1, 2156/2, 2156/3, 2156/4, 2158, 2160, 2161, 2162, 2770, 2773, 2774, 2775, 2776/1, 2776/2, 2777/1, 2777/2, 2778, 2779/1, 2780, 2781, 2782/2, 2837/1, 2837/2, 2838, 2840, 2841, 2842, 2843, 2851, 2852, 2853, 2854, 2855, 2856, 2857, 2874, 2876, 2877, 2879, 2880, 2881, 2882, 2883, 2884, 2886, 2887/1, 2887/2, 2888/1, 2888/2, 2889, 2890, 2891, 2892, 3002, 3003/2, 3070, 3072, 3073, 3074, 3075, 3077, 3085, 3086, 3087, 3088, 3089, 3090, 3091, 3092, 3093, 3094, 3095, 3096, 3097, 3098/1, 3098/2, 3104, 3110, 3116, 3117, 3119, 3120, 3265/1, 3266, 3269, 3270/1, 3270/2, 3271, 3272, 3273, 3290, 3291/2, 3294, 3295, 3296, 3297, 3298, 3299, 3300, 3301, 3303, 3304, 3305, 3306, 3589/1, 3589/2, 3590/1, 3590/2, 3591, 3592, 3593, 3594, 3595, 3596, 3597, 3598/1, 3599, 3600, 3606, 3610, 3611, 3622, 3623/1, 3623/2, 3914, 3993, 3994, 3995, 3996, 3997, 3998, 3999, 4000, 4003, 4004, 4005/1, 4005/2, 4006, 4009, 4010, 4014, 4015, 4016, 4017, 4018, 4020, 4021, 4022/2, 4031, 4033, 4034, 4035, 4036, 4037, 4038, 4039, 4042, 4043, 4044, 4045, 4046, 4047, 4048, 4049, 4050, 4051, 4052, 4053, 4065, 4066, 4067, 4068, 4069, 4070, 4071/1, 4071/2, 4072, 4073, 4074, 4075, 4076, 4077, 4078, 4106, 4108, 4109, 4118/1, 4118/4, 4118/5, 4119, 4120/3, 4120/4, 4120/5, 4189, 4190/1, 4191, 5641, 5651, 5655/2, 5656, 5661, 5662, 5665, 5666, 5667/1, 5678, 5679.</w:t>
            </w:r>
          </w:p>
        </w:tc>
      </w:tr>
      <w:tr w:rsidR="00A073BE" w:rsidRPr="00A073BE" w14:paraId="6595EE0A"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F040029" w14:textId="77777777" w:rsidR="00A073BE" w:rsidRPr="00A073BE" w:rsidRDefault="00A073BE" w:rsidP="006F3991">
            <w:pPr>
              <w:spacing w:after="150"/>
              <w:rPr>
                <w:rFonts w:ascii="Arial" w:hAnsi="Arial" w:cs="Arial"/>
              </w:rPr>
            </w:pPr>
            <w:r w:rsidRPr="00A073BE">
              <w:rPr>
                <w:rFonts w:ascii="Arial" w:hAnsi="Arial" w:cs="Arial"/>
                <w:color w:val="000000"/>
              </w:rPr>
              <w:t>Маковиште</w:t>
            </w:r>
          </w:p>
        </w:tc>
        <w:tc>
          <w:tcPr>
            <w:tcW w:w="14300" w:type="dxa"/>
            <w:tcBorders>
              <w:top w:val="single" w:sz="8" w:space="0" w:color="000000"/>
              <w:left w:val="single" w:sz="8" w:space="0" w:color="000000"/>
              <w:bottom w:val="single" w:sz="8" w:space="0" w:color="000000"/>
              <w:right w:val="single" w:sz="8" w:space="0" w:color="000000"/>
            </w:tcBorders>
            <w:vAlign w:val="center"/>
          </w:tcPr>
          <w:p w14:paraId="07871DFB" w14:textId="77777777" w:rsidR="00A073BE" w:rsidRPr="00A073BE" w:rsidRDefault="00A073BE" w:rsidP="006F3991">
            <w:pPr>
              <w:spacing w:after="150"/>
              <w:rPr>
                <w:rFonts w:ascii="Arial" w:hAnsi="Arial" w:cs="Arial"/>
              </w:rPr>
            </w:pPr>
            <w:r w:rsidRPr="00A073BE">
              <w:rPr>
                <w:rFonts w:ascii="Arial" w:hAnsi="Arial" w:cs="Arial"/>
                <w:color w:val="000000"/>
              </w:rPr>
              <w:t>749/1, 781/1, 781/4, 781/5, 783/3, 786/1, 786/2, 786/3, 787/1, 787/2, 788, 795/2, 796/1, 796/2, 797, 799, 801/1, 801/2, 801/3, 801/4, 802/1, 802/2, 802/4, 803/1, 803/2, 803/3, 803/4, 804/1, 831/2, 831/3, 832, 833, 834/1, 834/2, 835, 836/1, 836/2, 837, 838, 839, 891/1, 891/2, 892, 893, 894, 897, 898, 899, 900/1, 900/2, 901/1, 963/3, 963/4, 964, 965, 966, 1058, 1061, 1062, 1063, 1070, 1071, 1073, 1074, 1075, 1124, 1361, 1362, 1363, 1364, 1365, 1366, 1370, 1371, 1372, 1373, 1374, 1375, 1376/3, 1376/4, 1376/5, 1396/2, 1399, 1400, 1401, 1402/1, 1402/2, 1403, 1404, 1405, 1407, 1408, 1659, 1698/1, 1698/2, 1698/3, 1700, 1701/1, 1701/2, 1702/1, 1702/2, 1703, 1715, 1716, 1717, 1718, 1719, 1720, 1722, 1723, 1724/1, 1724/2, 1724/3, 1725/1, 1726/1, 1727, 1728, 1755/4, 1755/5, 1758/3, 1758/4, 1759/1, 1759/2, 1759/3, 1777/2, 1778, 1779, 1780, 1781/1, 1781/2, 1781/3, 1781/5, 1781/6, 1782, 1783, 1784/1, 1784/2, 1784/3, 1786/1, 1786/3, 1787, 1788, 1789, 1790, 1791, 1792, 1793, 1794, 1795, 2172, 2190, 2192, 2193, 2194, 2195, 2196, 2197, 2198, 2199, 2200, 2203/1, 2204, 2205, 2206, 2207, 2211, 2212, 2213, 2214, 3052, 3054, 3055, 3056, 3057, 3058, 3059/1, 3059/2, 3060, 3061, 3062, 3064, 3068, 3069, 3103, 3113, 3114, 3115, 3116, 3117, 3118, 3121/1, 3122, 3123/5, 3123/6, 3123/7, 3123/8, 3123/9, 3123/10, 3124/1, 3124/2, 3124/3, 3124/4, 3124/5, 3124/6, 3124/7, 3130/2, 3130/4, 3131, 3132, 3139/1, 3139/2, 3139/3, 3142/1, 3142/4, 3143/1, 3143/2, 3143/3, 3144, 3148/1, 3149, 7004, 7006, 7008, 7009, 7013/1, 7015, 7047, 7058, 7061, 7065, 7082, 7087, 7097.</w:t>
            </w:r>
          </w:p>
        </w:tc>
      </w:tr>
    </w:tbl>
    <w:p w14:paraId="43D9D6E4" w14:textId="77777777" w:rsidR="00A073BE" w:rsidRPr="00A073BE" w:rsidRDefault="00A073BE" w:rsidP="00A073BE">
      <w:pPr>
        <w:spacing w:after="150"/>
        <w:rPr>
          <w:rFonts w:ascii="Arial" w:hAnsi="Arial" w:cs="Arial"/>
        </w:rPr>
      </w:pPr>
      <w:r w:rsidRPr="00A073BE">
        <w:rPr>
          <w:rFonts w:ascii="Arial" w:hAnsi="Arial" w:cs="Arial"/>
          <w:color w:val="000000"/>
        </w:rPr>
        <w:t>Табела 4. Списак катастарских парцела по катастарским општинама у граду Ваљеву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4"/>
        <w:gridCol w:w="8607"/>
      </w:tblGrid>
      <w:tr w:rsidR="00A073BE" w:rsidRPr="00A073BE" w14:paraId="46C2D50A"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1715B9D4"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општина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3786BB0E"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парцела број</w:t>
            </w:r>
          </w:p>
        </w:tc>
      </w:tr>
      <w:tr w:rsidR="00A073BE" w:rsidRPr="00A073BE" w14:paraId="138DEA5B"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3B73A904" w14:textId="77777777" w:rsidR="00A073BE" w:rsidRPr="00A073BE" w:rsidRDefault="00A073BE" w:rsidP="006F3991">
            <w:pPr>
              <w:spacing w:after="150"/>
              <w:rPr>
                <w:rFonts w:ascii="Arial" w:hAnsi="Arial" w:cs="Arial"/>
              </w:rPr>
            </w:pPr>
            <w:r w:rsidRPr="00A073BE">
              <w:rPr>
                <w:rFonts w:ascii="Arial" w:hAnsi="Arial" w:cs="Arial"/>
                <w:color w:val="000000"/>
              </w:rPr>
              <w:t>Белић</w:t>
            </w:r>
          </w:p>
        </w:tc>
        <w:tc>
          <w:tcPr>
            <w:tcW w:w="14300" w:type="dxa"/>
            <w:tcBorders>
              <w:top w:val="single" w:sz="8" w:space="0" w:color="000000"/>
              <w:left w:val="single" w:sz="8" w:space="0" w:color="000000"/>
              <w:bottom w:val="single" w:sz="8" w:space="0" w:color="000000"/>
              <w:right w:val="single" w:sz="8" w:space="0" w:color="000000"/>
            </w:tcBorders>
            <w:vAlign w:val="center"/>
          </w:tcPr>
          <w:p w14:paraId="5F27C3C3" w14:textId="77777777" w:rsidR="00A073BE" w:rsidRPr="00A073BE" w:rsidRDefault="00A073BE" w:rsidP="006F3991">
            <w:pPr>
              <w:spacing w:after="150"/>
              <w:rPr>
                <w:rFonts w:ascii="Arial" w:hAnsi="Arial" w:cs="Arial"/>
              </w:rPr>
            </w:pPr>
            <w:r w:rsidRPr="00A073BE">
              <w:rPr>
                <w:rFonts w:ascii="Arial" w:hAnsi="Arial" w:cs="Arial"/>
                <w:color w:val="000000"/>
              </w:rPr>
              <w:t>131/1, 131/2, 133, 180/1, 180/2, 181, 182, 183, 184, 186, 187, 188, 189, 190/1, 190/2, 193, 195/2, 195/3, 195/4, 196/1, 196/2, 197, 198, 199, 200, 201, 202, 203, 204, 205/1, 205/2, 216/1, 216/2, 218, 219, 220, 222/2, 226/4, 263, 264/1, 264/2, 266, 267, 268, 269, 328/1, 328/2, 328/3, 330, 331/1, 331/2, 331/3, 332/1, 333/1, 333/2, 334/1, 334/3, 335, 336, 337, 338, 370, 371, 375.</w:t>
            </w:r>
          </w:p>
        </w:tc>
      </w:tr>
      <w:tr w:rsidR="00A073BE" w:rsidRPr="00A073BE" w14:paraId="769B8DD2"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466468B8" w14:textId="77777777" w:rsidR="00A073BE" w:rsidRPr="00A073BE" w:rsidRDefault="00A073BE" w:rsidP="006F3991">
            <w:pPr>
              <w:spacing w:after="150"/>
              <w:rPr>
                <w:rFonts w:ascii="Arial" w:hAnsi="Arial" w:cs="Arial"/>
              </w:rPr>
            </w:pPr>
            <w:r w:rsidRPr="00A073BE">
              <w:rPr>
                <w:rFonts w:ascii="Arial" w:hAnsi="Arial" w:cs="Arial"/>
                <w:color w:val="000000"/>
              </w:rPr>
              <w:t>Белошевац</w:t>
            </w:r>
          </w:p>
        </w:tc>
        <w:tc>
          <w:tcPr>
            <w:tcW w:w="14300" w:type="dxa"/>
            <w:tcBorders>
              <w:top w:val="single" w:sz="8" w:space="0" w:color="000000"/>
              <w:left w:val="single" w:sz="8" w:space="0" w:color="000000"/>
              <w:bottom w:val="single" w:sz="8" w:space="0" w:color="000000"/>
              <w:right w:val="single" w:sz="8" w:space="0" w:color="000000"/>
            </w:tcBorders>
            <w:vAlign w:val="center"/>
          </w:tcPr>
          <w:p w14:paraId="15123583" w14:textId="77777777" w:rsidR="00A073BE" w:rsidRPr="00A073BE" w:rsidRDefault="00A073BE" w:rsidP="006F3991">
            <w:pPr>
              <w:spacing w:after="150"/>
              <w:rPr>
                <w:rFonts w:ascii="Arial" w:hAnsi="Arial" w:cs="Arial"/>
              </w:rPr>
            </w:pPr>
            <w:r w:rsidRPr="00A073BE">
              <w:rPr>
                <w:rFonts w:ascii="Arial" w:hAnsi="Arial" w:cs="Arial"/>
                <w:color w:val="000000"/>
              </w:rPr>
              <w:t>541, 542/1, 542/2, 543, 545, 546, 547, 548, 549, 550/1, 550/2, 551, 552, 553, 554, 555, 560, 561, 562, 563, 564, 565, 566, 567/1, 567/2, 567/3, 568/1, 568/2, 568/3, 569, 570, 571, 576/1, 606, 608, 609, 610/1, 610/2, 610/3, 610/4, 610/5, 612, 635/1, 635/2, 635/5, 636/1, 636/2, 637/1, 637/2, 638, 639, 640/1, 640/2, 640/3, 640/4, 641, 642/1, 642/2, 643/2, 644/2, 1004, 1018.</w:t>
            </w:r>
          </w:p>
        </w:tc>
      </w:tr>
      <w:tr w:rsidR="00A073BE" w:rsidRPr="00A073BE" w14:paraId="45ACFBA1"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489CAA13"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14300" w:type="dxa"/>
            <w:tcBorders>
              <w:top w:val="single" w:sz="8" w:space="0" w:color="000000"/>
              <w:left w:val="single" w:sz="8" w:space="0" w:color="000000"/>
              <w:bottom w:val="single" w:sz="8" w:space="0" w:color="000000"/>
              <w:right w:val="single" w:sz="8" w:space="0" w:color="000000"/>
            </w:tcBorders>
            <w:vAlign w:val="center"/>
          </w:tcPr>
          <w:p w14:paraId="3D356D40" w14:textId="77777777" w:rsidR="00A073BE" w:rsidRPr="00A073BE" w:rsidRDefault="00A073BE" w:rsidP="006F3991">
            <w:pPr>
              <w:spacing w:after="150"/>
              <w:rPr>
                <w:rFonts w:ascii="Arial" w:hAnsi="Arial" w:cs="Arial"/>
              </w:rPr>
            </w:pPr>
            <w:r w:rsidRPr="00A073BE">
              <w:rPr>
                <w:rFonts w:ascii="Arial" w:hAnsi="Arial" w:cs="Arial"/>
                <w:color w:val="000000"/>
              </w:rPr>
              <w:t>51/1, 68/1, 68/2, 70, 71, 72, 73, 74, 76, 79/1, 79/2, 82, 83, 84, 85, 86, 87/1, 87/2, 88, 89, 101/1, 101/2, 102, 103/1, 103/2, 104, 203, 204, 205, 206/1, 206/2, 207, 208, 209, 210, 211, 212, 213, 214, 215, 216, 217, 219, 220/2, 445, 446, 447, 448, 449, 450, 451, 477, 478, 481, 482, 483, 484/1, 484/2, 485, 486, 498/1, 498/2, 499, 500, 502, 503, 504, 506, 507, 509/1, 509/2, 511, 513, 587/1, 587/4, 649, 654, 659.</w:t>
            </w:r>
          </w:p>
        </w:tc>
      </w:tr>
      <w:tr w:rsidR="00A073BE" w:rsidRPr="00A073BE" w14:paraId="4ADCEEEA"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183E1EFD"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14300" w:type="dxa"/>
            <w:tcBorders>
              <w:top w:val="single" w:sz="8" w:space="0" w:color="000000"/>
              <w:left w:val="single" w:sz="8" w:space="0" w:color="000000"/>
              <w:bottom w:val="single" w:sz="8" w:space="0" w:color="000000"/>
              <w:right w:val="single" w:sz="8" w:space="0" w:color="000000"/>
            </w:tcBorders>
            <w:vAlign w:val="center"/>
          </w:tcPr>
          <w:p w14:paraId="22379F09" w14:textId="77777777" w:rsidR="00A073BE" w:rsidRPr="00A073BE" w:rsidRDefault="00A073BE" w:rsidP="006F3991">
            <w:pPr>
              <w:spacing w:after="150"/>
              <w:rPr>
                <w:rFonts w:ascii="Arial" w:hAnsi="Arial" w:cs="Arial"/>
              </w:rPr>
            </w:pPr>
            <w:r w:rsidRPr="00A073BE">
              <w:rPr>
                <w:rFonts w:ascii="Arial" w:hAnsi="Arial" w:cs="Arial"/>
                <w:color w:val="000000"/>
              </w:rPr>
              <w:t>21, 23/1, 146/3, 146/4, 148, 149, 156, 163, 164, 165, 166, 167, 168, 169, 170, 171, 172, 174, 175, 176, 177, 178, 179, 180, 272/3, 273/1, 273/2, 274/1, 274/2, 275, 276, 277, 280, 311/1, 315/1, 315/2, 316, 317/1, 317/2, 318/1, 319, 320/1, 321/1, 321/2, 322/1, 322/2, 323/1, 329, 330, 331, 332, 334, 398, 401, 402, 403/1, 403/2, 404, 405/1, 405/2, 410/1, 410/2, 411/1, 411/2, 412, 414, 415, 419, 428, 430, 432/1, 447, 470, 472, 474/1, 475.</w:t>
            </w:r>
          </w:p>
        </w:tc>
      </w:tr>
      <w:tr w:rsidR="00A073BE" w:rsidRPr="00A073BE" w14:paraId="5939D6AE"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18C66E43"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14300" w:type="dxa"/>
            <w:tcBorders>
              <w:top w:val="single" w:sz="8" w:space="0" w:color="000000"/>
              <w:left w:val="single" w:sz="8" w:space="0" w:color="000000"/>
              <w:bottom w:val="single" w:sz="8" w:space="0" w:color="000000"/>
              <w:right w:val="single" w:sz="8" w:space="0" w:color="000000"/>
            </w:tcBorders>
            <w:vAlign w:val="center"/>
          </w:tcPr>
          <w:p w14:paraId="0F80BF5C" w14:textId="77777777" w:rsidR="00A073BE" w:rsidRPr="00A073BE" w:rsidRDefault="00A073BE" w:rsidP="006F3991">
            <w:pPr>
              <w:spacing w:after="150"/>
              <w:rPr>
                <w:rFonts w:ascii="Arial" w:hAnsi="Arial" w:cs="Arial"/>
              </w:rPr>
            </w:pPr>
            <w:r w:rsidRPr="00A073BE">
              <w:rPr>
                <w:rFonts w:ascii="Arial" w:hAnsi="Arial" w:cs="Arial"/>
                <w:color w:val="000000"/>
              </w:rPr>
              <w:t>317/2, 317/3, 319/1, 319/2, 319/3, 319/5, 319/6, 319/7, 443/1, 443/2, 443/3, 443/4, 443/5, 446/2, 450/4, 451/2, 452/1, 452/2, 453/1, 453/2, 453/3, 453/4, 453/5, 453/6, 454/1, 454/4, 454/5, 457/1, 457/2, 457/3, 457/4, 457/5, 457/6, 469, 470, 471, 472, 473, 474, 475, 479/3, 480, 481, 482, 484/1, 485, 535, 540/2, 545.</w:t>
            </w:r>
          </w:p>
        </w:tc>
      </w:tr>
      <w:tr w:rsidR="00A073BE" w:rsidRPr="00A073BE" w14:paraId="0821C228"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1AEDBC23"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14300" w:type="dxa"/>
            <w:tcBorders>
              <w:top w:val="single" w:sz="8" w:space="0" w:color="000000"/>
              <w:left w:val="single" w:sz="8" w:space="0" w:color="000000"/>
              <w:bottom w:val="single" w:sz="8" w:space="0" w:color="000000"/>
              <w:right w:val="single" w:sz="8" w:space="0" w:color="000000"/>
            </w:tcBorders>
            <w:vAlign w:val="center"/>
          </w:tcPr>
          <w:p w14:paraId="2D5745E9" w14:textId="77777777" w:rsidR="00A073BE" w:rsidRPr="00A073BE" w:rsidRDefault="00A073BE" w:rsidP="006F3991">
            <w:pPr>
              <w:spacing w:after="150"/>
              <w:rPr>
                <w:rFonts w:ascii="Arial" w:hAnsi="Arial" w:cs="Arial"/>
              </w:rPr>
            </w:pPr>
            <w:r w:rsidRPr="00A073BE">
              <w:rPr>
                <w:rFonts w:ascii="Arial" w:hAnsi="Arial" w:cs="Arial"/>
                <w:color w:val="000000"/>
              </w:rPr>
              <w:t>206/1, 206/2, 206/3, 250/1, 250/2, 252/1, 252/2, 252/3, 258, 259, 260/1, 260/2, 261, 262/1, 262/2, 277/2, 278, 282, 283, 284, 285, 286, 287, 298, 299, 301/1, 301/2, 301/3, 356/2, 357, 358/4, 397, 398, 400, 401, 405, 406, 407, 408, 409, 410, 411, 412, 414, 415, 416/1, 421, 422, 423/1, 423/2, 424, 425/1, 471/1, 472/1, 472/2, 473/2, 474/2, 476/1, 476/2, 477, 681, 683, 684, 686, 691, 696.</w:t>
            </w:r>
          </w:p>
        </w:tc>
      </w:tr>
      <w:tr w:rsidR="00A073BE" w:rsidRPr="00A073BE" w14:paraId="5FEA72B5"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12222917" w14:textId="77777777" w:rsidR="00A073BE" w:rsidRPr="00A073BE" w:rsidRDefault="00A073BE" w:rsidP="006F3991">
            <w:pPr>
              <w:spacing w:after="150"/>
              <w:rPr>
                <w:rFonts w:ascii="Arial" w:hAnsi="Arial" w:cs="Arial"/>
              </w:rPr>
            </w:pPr>
            <w:r w:rsidRPr="00A073BE">
              <w:rPr>
                <w:rFonts w:ascii="Arial" w:hAnsi="Arial" w:cs="Arial"/>
                <w:color w:val="000000"/>
              </w:rPr>
              <w:t>Дивци</w:t>
            </w:r>
          </w:p>
        </w:tc>
        <w:tc>
          <w:tcPr>
            <w:tcW w:w="14300" w:type="dxa"/>
            <w:tcBorders>
              <w:top w:val="single" w:sz="8" w:space="0" w:color="000000"/>
              <w:left w:val="single" w:sz="8" w:space="0" w:color="000000"/>
              <w:bottom w:val="single" w:sz="8" w:space="0" w:color="000000"/>
              <w:right w:val="single" w:sz="8" w:space="0" w:color="000000"/>
            </w:tcBorders>
            <w:vAlign w:val="center"/>
          </w:tcPr>
          <w:p w14:paraId="438EFF71" w14:textId="77777777" w:rsidR="00A073BE" w:rsidRPr="00A073BE" w:rsidRDefault="00A073BE" w:rsidP="006F3991">
            <w:pPr>
              <w:spacing w:after="150"/>
              <w:rPr>
                <w:rFonts w:ascii="Arial" w:hAnsi="Arial" w:cs="Arial"/>
              </w:rPr>
            </w:pPr>
            <w:r w:rsidRPr="00A073BE">
              <w:rPr>
                <w:rFonts w:ascii="Arial" w:hAnsi="Arial" w:cs="Arial"/>
                <w:color w:val="000000"/>
              </w:rPr>
              <w:t>1, 2, 798.</w:t>
            </w:r>
          </w:p>
        </w:tc>
      </w:tr>
      <w:tr w:rsidR="00A073BE" w:rsidRPr="00A073BE" w14:paraId="2317F982"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403F6FBB"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14300" w:type="dxa"/>
            <w:tcBorders>
              <w:top w:val="single" w:sz="8" w:space="0" w:color="000000"/>
              <w:left w:val="single" w:sz="8" w:space="0" w:color="000000"/>
              <w:bottom w:val="single" w:sz="8" w:space="0" w:color="000000"/>
              <w:right w:val="single" w:sz="8" w:space="0" w:color="000000"/>
            </w:tcBorders>
            <w:vAlign w:val="center"/>
          </w:tcPr>
          <w:p w14:paraId="5CAE3AF0" w14:textId="77777777" w:rsidR="00A073BE" w:rsidRPr="00A073BE" w:rsidRDefault="00A073BE" w:rsidP="006F3991">
            <w:pPr>
              <w:spacing w:after="150"/>
              <w:rPr>
                <w:rFonts w:ascii="Arial" w:hAnsi="Arial" w:cs="Arial"/>
              </w:rPr>
            </w:pPr>
            <w:r w:rsidRPr="00A073BE">
              <w:rPr>
                <w:rFonts w:ascii="Arial" w:hAnsi="Arial" w:cs="Arial"/>
                <w:color w:val="000000"/>
              </w:rPr>
              <w:t>285/4, 286/1, 286/2, 287, 288/2, 289, 290/2, 292, 295/1, 295/2, 295/3, 296, 297/2, 297/3, 298, 299, 331/2, 332/1, 332/4, 337, 338/1, 341, 342/1, 344, 345, 346, 347, 353/2, 354, 355, 362/1, 362/2, 362/3, 362/4, 363, 364/2, 365/2, 583/2, 585/1, 585/2, 586, 587, 588/2, 589, 590, 901, 903/1, 903/2, 906/1, 906/2, 907, 908/1, 908/2, 908/3, 909/1, 909/2, 909/3, 910, 911, 912, 915, 916, 917, 918, 919/1, 919/4, 920/2, 920/3, 920/4, 920/5, 924, 925, 926, 930/1, 930/2, 931, 932, 940, 941/1, 941/2, 942, 943, 944, 945/1, 945/2, 946/1, 946/2, 947/1, 947/2, 961/4, 962/1, 962/2, 963, 1044, 1045, 1046/1, 1046/2, 1048, 1049/1, 1049/2, 1055/1, 1056, 1057/1, 1057/2, 1058, 1059/1, 1059/2, 1086, 1087, 1088, 1089, 1090/1, 1090/2, 1091, 1092, 1093, 1267, 1268, 1269/1, 1467, 1468, 1469, 1470, 1471/2, 1475, 1476/1, 1476/2, 1477/1, 1477/2, 1478, 1482, 1483/1, 1483/2, 1484/1, 1484/2, 1485/1, 1485/2, 1487, 1488/1, 1488/2, 1489, 1490, 1717, 1743, 1745, 1746, 1750, 1751, 1753, 1754, 1755, 1756, 1757, 1758, 1759, 1764/1, 1765/1, 1765/2, 1766/1, 1766/2, 1782/1, 1784, 1785, 1786, 1790, 1791, 1792/1, 1795, 1796, 1797, 1798, 1799, 1820/1, 1820/2, 1820/3, 1820/4, 1822, 1823/1, 1823/2, 1829, 1830, 2165, 2168, 2170, 2185, 2195.</w:t>
            </w:r>
          </w:p>
        </w:tc>
      </w:tr>
      <w:tr w:rsidR="00A073BE" w:rsidRPr="00A073BE" w14:paraId="7F351F90"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9CBAE6A" w14:textId="77777777" w:rsidR="00A073BE" w:rsidRPr="00A073BE" w:rsidRDefault="00A073BE" w:rsidP="006F3991">
            <w:pPr>
              <w:spacing w:after="150"/>
              <w:rPr>
                <w:rFonts w:ascii="Arial" w:hAnsi="Arial" w:cs="Arial"/>
              </w:rPr>
            </w:pPr>
            <w:r w:rsidRPr="00A073BE">
              <w:rPr>
                <w:rFonts w:ascii="Arial" w:hAnsi="Arial" w:cs="Arial"/>
                <w:color w:val="000000"/>
              </w:rPr>
              <w:t>Кланица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45EF0F92" w14:textId="77777777" w:rsidR="00A073BE" w:rsidRPr="00A073BE" w:rsidRDefault="00A073BE" w:rsidP="006F3991">
            <w:pPr>
              <w:spacing w:after="150"/>
              <w:rPr>
                <w:rFonts w:ascii="Arial" w:hAnsi="Arial" w:cs="Arial"/>
              </w:rPr>
            </w:pPr>
            <w:r w:rsidRPr="00A073BE">
              <w:rPr>
                <w:rFonts w:ascii="Arial" w:hAnsi="Arial" w:cs="Arial"/>
                <w:color w:val="000000"/>
              </w:rPr>
              <w:t>740, 741, 748, 751, 752, 753, 754/1, 755/1, 756/1, 756/2, 757/1, 757/2, 758/1, 758/2, 758/3, 760/2, 1071, 1084, 1092, 1095/1, 1095/2, 1096, 1097/1, 1097/2, 1097/3, 1097/4, 1097/5, 1098, 1100, 1101, 1114, 1115, 1116, 1117/1, 1117/2, 1118/1, 1119, 1120, 1121, 1122, 1123/1, 1123/2, 1123/3, 1123/4, 1124/1, 1124/2, 1125/1, 1129/1, 1129/2, 1130/1, 1171, 1172/1, 1172/3, 1173, 1174, 1175/1, 1175/2, 1176/1, 1176/2, 1177, 1181, 1185/1, 1185/2, 1185/3, 1185/4, 1185/5, 1185/6, 1186/1, 1186/2, 1187, 1191/1, 1192/1, 1192/2, 1539, 1541, 1546, 1551, 1555, 1556.</w:t>
            </w:r>
          </w:p>
        </w:tc>
      </w:tr>
      <w:tr w:rsidR="00A073BE" w:rsidRPr="00A073BE" w14:paraId="4494F223"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3408DB1D"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14300" w:type="dxa"/>
            <w:tcBorders>
              <w:top w:val="single" w:sz="8" w:space="0" w:color="000000"/>
              <w:left w:val="single" w:sz="8" w:space="0" w:color="000000"/>
              <w:bottom w:val="single" w:sz="8" w:space="0" w:color="000000"/>
              <w:right w:val="single" w:sz="8" w:space="0" w:color="000000"/>
            </w:tcBorders>
            <w:vAlign w:val="center"/>
          </w:tcPr>
          <w:p w14:paraId="52CAAE7E" w14:textId="77777777" w:rsidR="00A073BE" w:rsidRPr="00A073BE" w:rsidRDefault="00A073BE" w:rsidP="006F3991">
            <w:pPr>
              <w:spacing w:after="150"/>
              <w:rPr>
                <w:rFonts w:ascii="Arial" w:hAnsi="Arial" w:cs="Arial"/>
              </w:rPr>
            </w:pPr>
            <w:r w:rsidRPr="00A073BE">
              <w:rPr>
                <w:rFonts w:ascii="Arial" w:hAnsi="Arial" w:cs="Arial"/>
                <w:color w:val="000000"/>
              </w:rPr>
              <w:t>100, 101, 102, 103/1, 103/2, 104/1, 104/2, 104/3, 108/1, 108/6, 111, 112/1, 112/2, 112/3, 112/4, 117/1, 117/2, 118/2, 119, 124, 126, 127/1, 127/2, 138/1, 138/2, 139, 239/1, 239/2, 243, 244/2, 245, 246/1, 246/2, 247, 255/1, 255/2, 256, 261, 262, 273/2, 275, 278/1, 278/2, 279, 280, 281/1, 281/2, 282, 286/1, 286/2, 286/3, 287, 288/1, 288/2, 288/3, 325/2, 328, 329/1, 329/3, 333, 334/1, 334/2, 335, 336, 337, 338/1, 338/2, 339/1, 339/2, 340, 341, 342, 354/16, 355/4, 356/1, 357, 358, 359/1, 359/2, 360/1, 360/2, 364, 365, 366, 367/1, 367/2, 367/3, 444/2, 445, 446, 458, 459, 460, 461, 462/1, 462/2, 463, 464, 481, 485, 486, 487, 488, 489/1, 489/2, 490, 491, 492, 493, 494, 495, 496, 497, 498, 499/1, 499/3, 499/4, 641, 642/1, 644, 646, 647, 650.</w:t>
            </w:r>
          </w:p>
        </w:tc>
      </w:tr>
      <w:tr w:rsidR="00A073BE" w:rsidRPr="00A073BE" w14:paraId="2155CD17"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211A04CE" w14:textId="77777777" w:rsidR="00A073BE" w:rsidRPr="00A073BE" w:rsidRDefault="00A073BE" w:rsidP="006F3991">
            <w:pPr>
              <w:spacing w:after="150"/>
              <w:rPr>
                <w:rFonts w:ascii="Arial" w:hAnsi="Arial" w:cs="Arial"/>
              </w:rPr>
            </w:pPr>
            <w:r w:rsidRPr="00A073BE">
              <w:rPr>
                <w:rFonts w:ascii="Arial" w:hAnsi="Arial" w:cs="Arial"/>
                <w:color w:val="000000"/>
              </w:rPr>
              <w:t>Ковачице</w:t>
            </w:r>
          </w:p>
        </w:tc>
        <w:tc>
          <w:tcPr>
            <w:tcW w:w="14300" w:type="dxa"/>
            <w:tcBorders>
              <w:top w:val="single" w:sz="8" w:space="0" w:color="000000"/>
              <w:left w:val="single" w:sz="8" w:space="0" w:color="000000"/>
              <w:bottom w:val="single" w:sz="8" w:space="0" w:color="000000"/>
              <w:right w:val="single" w:sz="8" w:space="0" w:color="000000"/>
            </w:tcBorders>
            <w:vAlign w:val="center"/>
          </w:tcPr>
          <w:p w14:paraId="7E370F60" w14:textId="77777777" w:rsidR="00A073BE" w:rsidRPr="00A073BE" w:rsidRDefault="00A073BE" w:rsidP="006F3991">
            <w:pPr>
              <w:spacing w:after="150"/>
              <w:rPr>
                <w:rFonts w:ascii="Arial" w:hAnsi="Arial" w:cs="Arial"/>
              </w:rPr>
            </w:pPr>
            <w:r w:rsidRPr="00A073BE">
              <w:rPr>
                <w:rFonts w:ascii="Arial" w:hAnsi="Arial" w:cs="Arial"/>
                <w:color w:val="000000"/>
              </w:rPr>
              <w:t>22/2, 23/1, 23/2, 24, 25/1, 25/2, 26/1, 26/2, 26/3, 26/4, 27/1, 27/2, 28/3, 594, 600, 603, 43556, 43562, 43647, 43648.</w:t>
            </w:r>
          </w:p>
        </w:tc>
      </w:tr>
      <w:tr w:rsidR="00A073BE" w:rsidRPr="00A073BE" w14:paraId="5116DBB3"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73A99E87"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4D33A391" w14:textId="77777777" w:rsidR="00A073BE" w:rsidRPr="00A073BE" w:rsidRDefault="00A073BE" w:rsidP="006F3991">
            <w:pPr>
              <w:spacing w:after="150"/>
              <w:rPr>
                <w:rFonts w:ascii="Arial" w:hAnsi="Arial" w:cs="Arial"/>
              </w:rPr>
            </w:pPr>
            <w:r w:rsidRPr="00A073BE">
              <w:rPr>
                <w:rFonts w:ascii="Arial" w:hAnsi="Arial" w:cs="Arial"/>
                <w:color w:val="000000"/>
              </w:rPr>
              <w:t>155, 157, 158, 159, 294/3, 294/4, 294/5, 294/6, 296/1, 301/3, 301/4, 302/2, 303/1, 303/2, 303/3, 304, 305/3, 306, 309, 310, 311, 313/1, 313/2, 313/3, 313/4, 314/2, 315/1, 315/2, 316, 317, 320, 325, 331, 334/1, 334/2, 427, 429, 430/1, 430/2, 430/3, 431/1, 431/2, 432, 433, 434, 435, 436/1, 438/1, 438/2, 450/1, 472/1, 472/2, 472/6, 473, 474/1, 474/2, 474/3, 474/4, 477/1, 477/3, 477/4, 477/5, 477/6, 477/7, 477/8, 477/11, 477/12, 477/13, 477/14, 475, 478, 479/1, 479/2, 479/3, 480/2, 635/1, 635/2, 636/1, 636/6, 636/7, 643/1, 643/2, 644, 645, 696/1, 696/3, 715, 716, 717, 718, 719, 720/1, 720/2, 720/3, 721, 722, 723, 724/2, 724/3, 725/2, 725/3, 726/1, 726/2, 726/3, 727, 739, 741, 743/13, 758/1, 758/2, 758/3, 758/4, 759/1, 759/2, 760/1, 760/2, 761/1, 761/2, 762, 765, 769/1, 769/2, 769/3, 769/4, 769/5, 770/1, 770/2, 770/3, 770/8, 770/9, 2298, 2299, 2304, 2306, 2319, 2329.</w:t>
            </w:r>
          </w:p>
        </w:tc>
      </w:tr>
      <w:tr w:rsidR="00A073BE" w:rsidRPr="00A073BE" w14:paraId="70CE010C"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74F73CB0"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14300" w:type="dxa"/>
            <w:tcBorders>
              <w:top w:val="single" w:sz="8" w:space="0" w:color="000000"/>
              <w:left w:val="single" w:sz="8" w:space="0" w:color="000000"/>
              <w:bottom w:val="single" w:sz="8" w:space="0" w:color="000000"/>
              <w:right w:val="single" w:sz="8" w:space="0" w:color="000000"/>
            </w:tcBorders>
            <w:vAlign w:val="center"/>
          </w:tcPr>
          <w:p w14:paraId="4BE023E6" w14:textId="77777777" w:rsidR="00A073BE" w:rsidRPr="00A073BE" w:rsidRDefault="00A073BE" w:rsidP="006F3991">
            <w:pPr>
              <w:spacing w:after="150"/>
              <w:rPr>
                <w:rFonts w:ascii="Arial" w:hAnsi="Arial" w:cs="Arial"/>
              </w:rPr>
            </w:pPr>
            <w:r w:rsidRPr="00A073BE">
              <w:rPr>
                <w:rFonts w:ascii="Arial" w:hAnsi="Arial" w:cs="Arial"/>
                <w:color w:val="000000"/>
              </w:rPr>
              <w:t>176/2, 176/3, 176/4, 177/1, 177/3, 177/5, 177/6, 178/3, 180/1, 180/2, 181, 182/1, 182/2, 184/2, 184/4, 184/5, 184/6, 731, 733/3, 733/4, 733/5, 734, 735, 736, 740/2, 744, 745/1, 745/2, 745/3, 745/4, 745/5, 745/6, 746, 748, 749, 750, 751, 958/2, 959, 960/1, 961/5, 961/6, 961/8, 962/1, 962/2, 962/3, 963/2, 963/3, 967/1, 967/2, 969/2, 969/3, 993, 994, 995/2, 995/3, 995/4, 995/9, 996, 997, 999/1, 999/2, 999/4, 1000, 1009/2, 1009/3, 1009/4, 1052, 1053, 1055, 1062, 1063, 1064, 1066, 1067, 1069, 1070, 1071/5, 1071/6, 1078/1, 1118/1, 1118/2, 1118/3, 1119/4, 1119/6, 1119/8, 1119/9, 1120, 1121/1, 1121/2, 1121/3, 1124, 1126/2, 1128, 1184, 1187, 1194, 1196, 1197/1, 1205, 1207, 1210, 1211, 1213, 1216, 1217/1, 1274.</w:t>
            </w:r>
          </w:p>
        </w:tc>
      </w:tr>
      <w:tr w:rsidR="00A073BE" w:rsidRPr="00A073BE" w14:paraId="64CA99B3"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2A0B290A"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14300" w:type="dxa"/>
            <w:tcBorders>
              <w:top w:val="single" w:sz="8" w:space="0" w:color="000000"/>
              <w:left w:val="single" w:sz="8" w:space="0" w:color="000000"/>
              <w:bottom w:val="single" w:sz="8" w:space="0" w:color="000000"/>
              <w:right w:val="single" w:sz="8" w:space="0" w:color="000000"/>
            </w:tcBorders>
            <w:vAlign w:val="center"/>
          </w:tcPr>
          <w:p w14:paraId="09322BE5" w14:textId="77777777" w:rsidR="00A073BE" w:rsidRPr="00A073BE" w:rsidRDefault="00A073BE" w:rsidP="006F3991">
            <w:pPr>
              <w:spacing w:after="150"/>
              <w:rPr>
                <w:rFonts w:ascii="Arial" w:hAnsi="Arial" w:cs="Arial"/>
              </w:rPr>
            </w:pPr>
            <w:r w:rsidRPr="00A073BE">
              <w:rPr>
                <w:rFonts w:ascii="Arial" w:hAnsi="Arial" w:cs="Arial"/>
                <w:color w:val="000000"/>
              </w:rPr>
              <w:t>50/2, 50/3, 68, 69/1, 69/2, 73/1, 77/2, 80/4, 83/2, 83/3, 165, 166/1, 166/2, 166/3, 167, 168/1, 168/2, 175, 176, 177, 178, 181, 182/1, 182/2, 182/3, 183, 184, 185, 191, 192/1, 192/2, 193/1, 194, 198, 199, 200, 201, 202, 220, 229/1, 229/2, 229/3, 231, 232/2, 233/1, 245, 246, 247, 248, 660/2, 660/3, 660/4, 660/6, 660/7, 661/1, 661/2, 661/3, 661/4, 662/1, 666, 667, 668, 669, 670, 720, 723, 724, 727, 728, 732.</w:t>
            </w:r>
          </w:p>
        </w:tc>
      </w:tr>
      <w:tr w:rsidR="00A073BE" w:rsidRPr="00A073BE" w14:paraId="514B5AF9"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4B7759FE" w14:textId="77777777" w:rsidR="00A073BE" w:rsidRPr="00A073BE" w:rsidRDefault="00A073BE" w:rsidP="006F3991">
            <w:pPr>
              <w:spacing w:after="150"/>
              <w:rPr>
                <w:rFonts w:ascii="Arial" w:hAnsi="Arial" w:cs="Arial"/>
              </w:rPr>
            </w:pPr>
            <w:r w:rsidRPr="00A073BE">
              <w:rPr>
                <w:rFonts w:ascii="Arial" w:hAnsi="Arial" w:cs="Arial"/>
                <w:color w:val="000000"/>
              </w:rPr>
              <w:t>Пауне</w:t>
            </w:r>
          </w:p>
        </w:tc>
        <w:tc>
          <w:tcPr>
            <w:tcW w:w="14300" w:type="dxa"/>
            <w:tcBorders>
              <w:top w:val="single" w:sz="8" w:space="0" w:color="000000"/>
              <w:left w:val="single" w:sz="8" w:space="0" w:color="000000"/>
              <w:bottom w:val="single" w:sz="8" w:space="0" w:color="000000"/>
              <w:right w:val="single" w:sz="8" w:space="0" w:color="000000"/>
            </w:tcBorders>
            <w:vAlign w:val="center"/>
          </w:tcPr>
          <w:p w14:paraId="3CC449AE" w14:textId="77777777" w:rsidR="00A073BE" w:rsidRPr="00A073BE" w:rsidRDefault="00A073BE" w:rsidP="006F3991">
            <w:pPr>
              <w:spacing w:after="150"/>
              <w:rPr>
                <w:rFonts w:ascii="Arial" w:hAnsi="Arial" w:cs="Arial"/>
              </w:rPr>
            </w:pPr>
            <w:r w:rsidRPr="00A073BE">
              <w:rPr>
                <w:rFonts w:ascii="Arial" w:hAnsi="Arial" w:cs="Arial"/>
                <w:color w:val="000000"/>
              </w:rPr>
              <w:t>22, 23/2, 24/1, 24/2, 35/1, 35/2, 35/3, 36/1, 36/2, 39/1, 39/2, 39/3, 40/1, 40/2, 40/3, 40/4, 186/1, 186/2, 186/3, 187, 188, 189, 723, 724, 726/1, 726/2, 728, 731/1, 731/2, 732/1, 732/2, 734/1, 734/2, 735/1, 1718.</w:t>
            </w:r>
          </w:p>
        </w:tc>
      </w:tr>
      <w:tr w:rsidR="00A073BE" w:rsidRPr="00A073BE" w14:paraId="02A71F68"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52EDD63A" w14:textId="77777777" w:rsidR="00A073BE" w:rsidRPr="00A073BE" w:rsidRDefault="00A073BE" w:rsidP="006F3991">
            <w:pPr>
              <w:spacing w:after="150"/>
              <w:rPr>
                <w:rFonts w:ascii="Arial" w:hAnsi="Arial" w:cs="Arial"/>
              </w:rPr>
            </w:pPr>
            <w:r w:rsidRPr="00A073BE">
              <w:rPr>
                <w:rFonts w:ascii="Arial" w:hAnsi="Arial" w:cs="Arial"/>
                <w:color w:val="000000"/>
              </w:rPr>
              <w:t>Попучке</w:t>
            </w:r>
          </w:p>
        </w:tc>
        <w:tc>
          <w:tcPr>
            <w:tcW w:w="14300" w:type="dxa"/>
            <w:tcBorders>
              <w:top w:val="single" w:sz="8" w:space="0" w:color="000000"/>
              <w:left w:val="single" w:sz="8" w:space="0" w:color="000000"/>
              <w:bottom w:val="single" w:sz="8" w:space="0" w:color="000000"/>
              <w:right w:val="single" w:sz="8" w:space="0" w:color="000000"/>
            </w:tcBorders>
            <w:vAlign w:val="center"/>
          </w:tcPr>
          <w:p w14:paraId="09404BC3" w14:textId="77777777" w:rsidR="00A073BE" w:rsidRPr="00A073BE" w:rsidRDefault="00A073BE" w:rsidP="006F3991">
            <w:pPr>
              <w:spacing w:after="150"/>
              <w:rPr>
                <w:rFonts w:ascii="Arial" w:hAnsi="Arial" w:cs="Arial"/>
              </w:rPr>
            </w:pPr>
            <w:r w:rsidRPr="00A073BE">
              <w:rPr>
                <w:rFonts w:ascii="Arial" w:hAnsi="Arial" w:cs="Arial"/>
                <w:color w:val="000000"/>
              </w:rPr>
              <w:t>1556/1, 1556/2, 1556/3, 1557/1, 1557/2, 1558, 1559/3, 1565, 1566, 1567, 1688/1, 1690/1, 1690/2, 1690/3, 1708/1, 1708/2, 1709/1, 1709/2, 1710/1, 1710/2, 1710/3, 1711/1, 1711/2, 1711/4, 1712/1, 1712/2, 1712/3, 1713, 1714, 1715, 1716/3, 1716/4, 1717, 1735, 1736/2, 1737/1, 1737/2, 1738, 1739/1, 1739/2, 1740, 1741, 1742, 1747/1, 1773, 1774/1, 1774/2, 1774/3, 1774/4, 1774/5, 1775, 1779/1, 1779/2, 1780, 1781, 1782, 1783, 1784, 1785, 1786, 1787, 1788/1, 1788/2, 1788/3, 1789, 1790, 1793/1, 1793/2, 1820, 2772, 2773.</w:t>
            </w:r>
          </w:p>
        </w:tc>
      </w:tr>
      <w:tr w:rsidR="00A073BE" w:rsidRPr="00A073BE" w14:paraId="70A5A2F1"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06C88A9"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14300" w:type="dxa"/>
            <w:tcBorders>
              <w:top w:val="single" w:sz="8" w:space="0" w:color="000000"/>
              <w:left w:val="single" w:sz="8" w:space="0" w:color="000000"/>
              <w:bottom w:val="single" w:sz="8" w:space="0" w:color="000000"/>
              <w:right w:val="single" w:sz="8" w:space="0" w:color="000000"/>
            </w:tcBorders>
            <w:vAlign w:val="center"/>
          </w:tcPr>
          <w:p w14:paraId="3EC397DC" w14:textId="77777777" w:rsidR="00A073BE" w:rsidRPr="00A073BE" w:rsidRDefault="00A073BE" w:rsidP="006F3991">
            <w:pPr>
              <w:spacing w:after="150"/>
              <w:rPr>
                <w:rFonts w:ascii="Arial" w:hAnsi="Arial" w:cs="Arial"/>
              </w:rPr>
            </w:pPr>
            <w:r w:rsidRPr="00A073BE">
              <w:rPr>
                <w:rFonts w:ascii="Arial" w:hAnsi="Arial" w:cs="Arial"/>
                <w:color w:val="000000"/>
              </w:rPr>
              <w:t>2, 3, 4, 7, 12, 13, 14/1, 15, 16, 17, 18, 174, 175, 176, 177/1, 177/3, 177/5, 177/6, 178, 179, 184/2, 184/3, 185, 190, 191/1, 192, 194/1, 194/2, 194/3, 195, 294, 302/1, 303/1, 303/2, 304, 305, 306, 322/1, 323, 324/1, 332/1, 332/3, 332/5, 333/1, 333/2, 334/1, 334/5, 334/6, 336/1, 337/2, 338, 345, 346, 347, 348, 349, 354, 355/1, 355/2, 356, 357, 358, 359, 368, 651/1, 651/2, 659/1, 661/2, 662, 663, 664, 665, 667, 700, 702/3, 702/4, 702/5, 702/8, 702/9, 702/10, 702/16, 702/17, 702/19, 702/20, 702/23, 702/24, 702/27, 702/29, 702/30, 1311, 3075, 3076, 3077, 3083/1, 3085, 3119/2, 43586, 43587, 43617, 43618, 43680, 43683, 43770.</w:t>
            </w:r>
          </w:p>
        </w:tc>
      </w:tr>
    </w:tbl>
    <w:p w14:paraId="1D68F775" w14:textId="77777777" w:rsidR="00A073BE" w:rsidRPr="00A073BE" w:rsidRDefault="00A073BE" w:rsidP="00A073BE">
      <w:pPr>
        <w:spacing w:after="150"/>
        <w:rPr>
          <w:rFonts w:ascii="Arial" w:hAnsi="Arial" w:cs="Arial"/>
        </w:rPr>
      </w:pPr>
      <w:r w:rsidRPr="00A073BE">
        <w:rPr>
          <w:rFonts w:ascii="Arial" w:hAnsi="Arial" w:cs="Arial"/>
          <w:color w:val="000000"/>
        </w:rPr>
        <w:t>Табела 5. Списак катастарских парцела по катастарским општинама у општини Лајковац</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4"/>
        <w:gridCol w:w="8607"/>
      </w:tblGrid>
      <w:tr w:rsidR="00A073BE" w:rsidRPr="00A073BE" w14:paraId="0BF10374"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5EE9F960"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општина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5110C8B7"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парцела број</w:t>
            </w:r>
          </w:p>
        </w:tc>
      </w:tr>
      <w:tr w:rsidR="00A073BE" w:rsidRPr="00A073BE" w14:paraId="33B84C62"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381E2CFE"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14300" w:type="dxa"/>
            <w:tcBorders>
              <w:top w:val="single" w:sz="8" w:space="0" w:color="000000"/>
              <w:left w:val="single" w:sz="8" w:space="0" w:color="000000"/>
              <w:bottom w:val="single" w:sz="8" w:space="0" w:color="000000"/>
              <w:right w:val="single" w:sz="8" w:space="0" w:color="000000"/>
            </w:tcBorders>
            <w:vAlign w:val="center"/>
          </w:tcPr>
          <w:p w14:paraId="78B0DA6C" w14:textId="77777777" w:rsidR="00A073BE" w:rsidRPr="00A073BE" w:rsidRDefault="00A073BE" w:rsidP="006F3991">
            <w:pPr>
              <w:spacing w:after="150"/>
              <w:rPr>
                <w:rFonts w:ascii="Arial" w:hAnsi="Arial" w:cs="Arial"/>
              </w:rPr>
            </w:pPr>
            <w:r w:rsidRPr="00A073BE">
              <w:rPr>
                <w:rFonts w:ascii="Arial" w:hAnsi="Arial" w:cs="Arial"/>
                <w:color w:val="000000"/>
              </w:rPr>
              <w:t>141/5, 141/6, 141/7, 141/8, 141/10, 141/11, 141/12, 141/13, 141/14, 142, 144/3, 271, 287, 288, 289, 291, 294, 295, 296, 306, 307, 308, 309, 310/1, 310/2, 516, 517, 518, 522, 530, 574, 580, 581, 582, 583, 584, 587, 588, 589, 590/1, 590/2, 590/3, 590/4, 1163, 1167, 1168, 1173, 1174, 1177, 1178, 1179, 1180, 1186/1, 1186/2, 1187, 1190, 1191, 1194, 1195, 1196, 1322, 1323, 1332, 1333, 1334, 1338, 1341/1, 1341/2, 1342, 1344/1, 1344/2, 1351, 1510, 1511, 1514, 1515, 1516, 1522, 1523, 1524, 1525, 1528, 1865, 1869, 1872, 1873, 1874, 1875, 1876, 1877, 1878, 1881, 1883, 1884, 1885, 1886, 1887, 1888, 1967, 1968, 1969, 1971, 1972, 1973/1, 1974, 1975, 1976, 1977, 1978, 1979, 2090, 2091/1, 2091/2, 2093, 2094, 2095, 2096, 2097, 2098, 2100, 2103, 2104, 2105, 2106, 2107, 2108, 2109, 2110, 2111, 2112, 2113, 2117, 2466, 2469, 2473.</w:t>
            </w:r>
          </w:p>
        </w:tc>
      </w:tr>
      <w:tr w:rsidR="00A073BE" w:rsidRPr="00A073BE" w14:paraId="31FF6D98"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40571BDA" w14:textId="77777777" w:rsidR="00A073BE" w:rsidRPr="00A073BE" w:rsidRDefault="00A073BE" w:rsidP="006F3991">
            <w:pPr>
              <w:spacing w:after="150"/>
              <w:rPr>
                <w:rFonts w:ascii="Arial" w:hAnsi="Arial" w:cs="Arial"/>
              </w:rPr>
            </w:pPr>
            <w:r w:rsidRPr="00A073BE">
              <w:rPr>
                <w:rFonts w:ascii="Arial" w:hAnsi="Arial" w:cs="Arial"/>
                <w:color w:val="000000"/>
              </w:rPr>
              <w:t>Словац</w:t>
            </w:r>
          </w:p>
        </w:tc>
        <w:tc>
          <w:tcPr>
            <w:tcW w:w="14300" w:type="dxa"/>
            <w:tcBorders>
              <w:top w:val="single" w:sz="8" w:space="0" w:color="000000"/>
              <w:left w:val="single" w:sz="8" w:space="0" w:color="000000"/>
              <w:bottom w:val="single" w:sz="8" w:space="0" w:color="000000"/>
              <w:right w:val="single" w:sz="8" w:space="0" w:color="000000"/>
            </w:tcBorders>
            <w:vAlign w:val="center"/>
          </w:tcPr>
          <w:p w14:paraId="68D44246" w14:textId="77777777" w:rsidR="00A073BE" w:rsidRPr="00A073BE" w:rsidRDefault="00A073BE" w:rsidP="006F3991">
            <w:pPr>
              <w:spacing w:after="150"/>
              <w:rPr>
                <w:rFonts w:ascii="Arial" w:hAnsi="Arial" w:cs="Arial"/>
              </w:rPr>
            </w:pPr>
            <w:r w:rsidRPr="00A073BE">
              <w:rPr>
                <w:rFonts w:ascii="Arial" w:hAnsi="Arial" w:cs="Arial"/>
                <w:color w:val="000000"/>
              </w:rPr>
              <w:t>1, 2, 5, 929, 933.</w:t>
            </w:r>
          </w:p>
        </w:tc>
      </w:tr>
      <w:tr w:rsidR="00A073BE" w:rsidRPr="00A073BE" w14:paraId="5E352698"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2F1C24DB"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14300" w:type="dxa"/>
            <w:tcBorders>
              <w:top w:val="single" w:sz="8" w:space="0" w:color="000000"/>
              <w:left w:val="single" w:sz="8" w:space="0" w:color="000000"/>
              <w:bottom w:val="single" w:sz="8" w:space="0" w:color="000000"/>
              <w:right w:val="single" w:sz="8" w:space="0" w:color="000000"/>
            </w:tcBorders>
            <w:vAlign w:val="center"/>
          </w:tcPr>
          <w:p w14:paraId="65BEA7B8" w14:textId="77777777" w:rsidR="00A073BE" w:rsidRPr="00A073BE" w:rsidRDefault="00A073BE" w:rsidP="006F3991">
            <w:pPr>
              <w:spacing w:after="150"/>
              <w:rPr>
                <w:rFonts w:ascii="Arial" w:hAnsi="Arial" w:cs="Arial"/>
              </w:rPr>
            </w:pPr>
            <w:r w:rsidRPr="00A073BE">
              <w:rPr>
                <w:rFonts w:ascii="Arial" w:hAnsi="Arial" w:cs="Arial"/>
                <w:color w:val="000000"/>
              </w:rPr>
              <w:t>231, 232, 233, 234, 235, 236, 237, 238, 241, 242, 243/1, 243/2, 244, 245, 339, 340, 341, 342, 343, 344, 346, 349/2, 352, 353, 354, 355, 357, 358, 359, 360, 361, 362, 366/1, 366/2, 367, 371, 400, 401, 402, 484, 485, 486, 492, 493, 494, 495, 497, 499, 501, 502, 503, 504, 505, 509, 529, 530, 531, 533, 534, 535/1, 535/2, 536, 537, 538, 539, 540, 541, 542, 546, 547, 548, 549, 552, 553, 554, 555, 556, 582, 583, 584, 585, 586, 587, 943, 944, 945, 947, 949, 950, 951, 953, 954, 955, 956, 957, 959, 961, 963, 966, 968, 975, 979, 980/1, 980/2, 981, 982, 983, 984, 985, 986/1, 986/2, 988, 1006, 1007, 1008, 1009, 1010, 1032, 1033, 1034, 1035, 1300, 1301, 1302, 1322, 1323, 1324, 1325, 1326, 1327, 1328, 1329, 1330, 1331, 1332, 1333, 1334, 1336, 1602, 1604, 1610, 1611, 1612, 1615.</w:t>
            </w:r>
          </w:p>
        </w:tc>
      </w:tr>
    </w:tbl>
    <w:p w14:paraId="38166C83" w14:textId="77777777" w:rsidR="00A073BE" w:rsidRPr="00A073BE" w:rsidRDefault="00A073BE" w:rsidP="00A073BE">
      <w:pPr>
        <w:spacing w:after="150"/>
        <w:rPr>
          <w:rFonts w:ascii="Arial" w:hAnsi="Arial" w:cs="Arial"/>
        </w:rPr>
      </w:pPr>
      <w:r w:rsidRPr="00A073BE">
        <w:rPr>
          <w:rFonts w:ascii="Arial" w:hAnsi="Arial" w:cs="Arial"/>
          <w:color w:val="000000"/>
        </w:rPr>
        <w:t>Табела 6. Списак катастарских парцела по катастарским општинама у општини Уб</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4"/>
        <w:gridCol w:w="8607"/>
      </w:tblGrid>
      <w:tr w:rsidR="00A073BE" w:rsidRPr="00A073BE" w14:paraId="429B7800"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4F4DA884"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општина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7146C25E"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парцела број</w:t>
            </w:r>
          </w:p>
        </w:tc>
      </w:tr>
      <w:tr w:rsidR="00A073BE" w:rsidRPr="00A073BE" w14:paraId="0AD65F3E"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157688C"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14300" w:type="dxa"/>
            <w:tcBorders>
              <w:top w:val="single" w:sz="8" w:space="0" w:color="000000"/>
              <w:left w:val="single" w:sz="8" w:space="0" w:color="000000"/>
              <w:bottom w:val="single" w:sz="8" w:space="0" w:color="000000"/>
              <w:right w:val="single" w:sz="8" w:space="0" w:color="000000"/>
            </w:tcBorders>
            <w:vAlign w:val="center"/>
          </w:tcPr>
          <w:p w14:paraId="7152A6D0" w14:textId="77777777" w:rsidR="00A073BE" w:rsidRPr="00A073BE" w:rsidRDefault="00A073BE" w:rsidP="006F3991">
            <w:pPr>
              <w:spacing w:after="150"/>
              <w:rPr>
                <w:rFonts w:ascii="Arial" w:hAnsi="Arial" w:cs="Arial"/>
              </w:rPr>
            </w:pPr>
            <w:r w:rsidRPr="00A073BE">
              <w:rPr>
                <w:rFonts w:ascii="Arial" w:hAnsi="Arial" w:cs="Arial"/>
                <w:color w:val="000000"/>
              </w:rPr>
              <w:t>1, 2, 3, 4, 122, 123/2, 124, 125, 126, 127, 130, 131, 132/1, 132/2, 133, 134, 135, 136, 137, 141/1, 141/3, 142/1, 142/2, 143, 155, 158/1, 159/1, 160/1, 189/1, 189/12, 189/13, 189/14, 189/15, 189/17, 189/19, 189/20, 189/3, 189/4, 189/5, 189/8, 189/9, 190, 884, 888/2, 888/3, 888/5, 889/2, 890, 891, 892, 893/1, 893/2, 894, 904/3, 905, 906, 907, 908/1, 908/2, 909, 926, 928/1, 928/2, 929, 930, 931, 932/1, 944, 945, 946/1, 946/2, 947, 950/2, 1279, 1280/1, 1280/2, 1280/3, 1280/4, 1280/5, 1282, 1283, 1284, 1558, 1560/1, 1562, 1566.</w:t>
            </w:r>
          </w:p>
        </w:tc>
      </w:tr>
      <w:tr w:rsidR="00A073BE" w:rsidRPr="00A073BE" w14:paraId="06CA3E8B"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5D1093BB"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14300" w:type="dxa"/>
            <w:tcBorders>
              <w:top w:val="single" w:sz="8" w:space="0" w:color="000000"/>
              <w:left w:val="single" w:sz="8" w:space="0" w:color="000000"/>
              <w:bottom w:val="single" w:sz="8" w:space="0" w:color="000000"/>
              <w:right w:val="single" w:sz="8" w:space="0" w:color="000000"/>
            </w:tcBorders>
            <w:vAlign w:val="center"/>
          </w:tcPr>
          <w:p w14:paraId="60004E57" w14:textId="77777777" w:rsidR="00A073BE" w:rsidRPr="00A073BE" w:rsidRDefault="00A073BE" w:rsidP="006F3991">
            <w:pPr>
              <w:spacing w:after="150"/>
              <w:rPr>
                <w:rFonts w:ascii="Arial" w:hAnsi="Arial" w:cs="Arial"/>
              </w:rPr>
            </w:pPr>
            <w:r w:rsidRPr="00A073BE">
              <w:rPr>
                <w:rFonts w:ascii="Arial" w:hAnsi="Arial" w:cs="Arial"/>
                <w:color w:val="000000"/>
              </w:rPr>
              <w:t>94, 96, 97, 98, 99, 108, 110, 389, 390, 391/2, 391/3, 391/4, 391/5, 397/1, 398, 416/2, 417, 418, 419, 420, 421/1, 421/2, 421/3, 430, 431, 432, 433, 434, 435, 436, 459, 479/1, 479/2, 479/3, 480, 481/2, 481/3, 481/4, 481/5, 482/1, 482/2, 514, 515, 516, 517, 518, 519/1, 519/2, 520/1, 520/2, 521, 523, 705, 721, 722, 723/1, 723/2, 723/3, 724/1, 724/2, 724/3, 725/1, 725/2, 726, 727, 728, 730, 731/1, 731/5, 731/8, 740, 741, 749/1, 750, 751, 752, 753, 757.</w:t>
            </w:r>
          </w:p>
        </w:tc>
      </w:tr>
      <w:tr w:rsidR="00A073BE" w:rsidRPr="00A073BE" w14:paraId="063CB89E"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17CE134B"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14300" w:type="dxa"/>
            <w:tcBorders>
              <w:top w:val="single" w:sz="8" w:space="0" w:color="000000"/>
              <w:left w:val="single" w:sz="8" w:space="0" w:color="000000"/>
              <w:bottom w:val="single" w:sz="8" w:space="0" w:color="000000"/>
              <w:right w:val="single" w:sz="8" w:space="0" w:color="000000"/>
            </w:tcBorders>
            <w:vAlign w:val="center"/>
          </w:tcPr>
          <w:p w14:paraId="57C6F1F2" w14:textId="77777777" w:rsidR="00A073BE" w:rsidRPr="00A073BE" w:rsidRDefault="00A073BE" w:rsidP="006F3991">
            <w:pPr>
              <w:spacing w:after="150"/>
              <w:rPr>
                <w:rFonts w:ascii="Arial" w:hAnsi="Arial" w:cs="Arial"/>
              </w:rPr>
            </w:pPr>
            <w:r w:rsidRPr="00A073BE">
              <w:rPr>
                <w:rFonts w:ascii="Arial" w:hAnsi="Arial" w:cs="Arial"/>
                <w:color w:val="000000"/>
              </w:rPr>
              <w:t>165/1, 165/2, 166/13, 166/5, 168, 178, 195, 196, 197, 199/2, 199/3, 199/4, 210, 251/2, 252, 253, 254, 255, 263, 265, 267/1, 267/2, 269, 275, 276, 277, 278, 279/1, 279/2, 279/3, 279/4, 288, 289, 311, 312, 313, 314, 315, 316, 318, 319, 393, 394, 395, 396, 401, 1092, 1093, 1094, 1095/1, 1095/2, 1097, 1099/1, 1100, 1101, 1102, 1103, 1106, 1120/1, 1121/1, 1125.</w:t>
            </w:r>
          </w:p>
        </w:tc>
      </w:tr>
      <w:tr w:rsidR="00A073BE" w:rsidRPr="00A073BE" w14:paraId="05FC4EE3"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28347DC" w14:textId="77777777" w:rsidR="00A073BE" w:rsidRPr="00A073BE" w:rsidRDefault="00A073BE" w:rsidP="006F3991">
            <w:pPr>
              <w:spacing w:after="150"/>
              <w:rPr>
                <w:rFonts w:ascii="Arial" w:hAnsi="Arial" w:cs="Arial"/>
              </w:rPr>
            </w:pPr>
            <w:r w:rsidRPr="00A073BE">
              <w:rPr>
                <w:rFonts w:ascii="Arial" w:hAnsi="Arial" w:cs="Arial"/>
                <w:color w:val="000000"/>
              </w:rPr>
              <w:t>Паљуви</w:t>
            </w:r>
          </w:p>
        </w:tc>
        <w:tc>
          <w:tcPr>
            <w:tcW w:w="14300" w:type="dxa"/>
            <w:tcBorders>
              <w:top w:val="single" w:sz="8" w:space="0" w:color="000000"/>
              <w:left w:val="single" w:sz="8" w:space="0" w:color="000000"/>
              <w:bottom w:val="single" w:sz="8" w:space="0" w:color="000000"/>
              <w:right w:val="single" w:sz="8" w:space="0" w:color="000000"/>
            </w:tcBorders>
            <w:vAlign w:val="center"/>
          </w:tcPr>
          <w:p w14:paraId="6168A12E" w14:textId="77777777" w:rsidR="00A073BE" w:rsidRPr="00A073BE" w:rsidRDefault="00A073BE" w:rsidP="006F3991">
            <w:pPr>
              <w:spacing w:after="150"/>
              <w:rPr>
                <w:rFonts w:ascii="Arial" w:hAnsi="Arial" w:cs="Arial"/>
              </w:rPr>
            </w:pPr>
            <w:r w:rsidRPr="00A073BE">
              <w:rPr>
                <w:rFonts w:ascii="Arial" w:hAnsi="Arial" w:cs="Arial"/>
                <w:color w:val="000000"/>
              </w:rPr>
              <w:t>1762, 1763, 1765, 1766, 1767, 1768.</w:t>
            </w:r>
          </w:p>
        </w:tc>
      </w:tr>
      <w:tr w:rsidR="00A073BE" w:rsidRPr="00A073BE" w14:paraId="06C061AC"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3B6B0087" w14:textId="77777777" w:rsidR="00A073BE" w:rsidRPr="00A073BE" w:rsidRDefault="00A073BE" w:rsidP="006F3991">
            <w:pPr>
              <w:spacing w:after="150"/>
              <w:rPr>
                <w:rFonts w:ascii="Arial" w:hAnsi="Arial" w:cs="Arial"/>
              </w:rPr>
            </w:pPr>
            <w:r w:rsidRPr="00A073BE">
              <w:rPr>
                <w:rFonts w:ascii="Arial" w:hAnsi="Arial" w:cs="Arial"/>
                <w:color w:val="000000"/>
              </w:rPr>
              <w:t>Руклада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13001F60" w14:textId="77777777" w:rsidR="00A073BE" w:rsidRPr="00A073BE" w:rsidRDefault="00A073BE" w:rsidP="006F3991">
            <w:pPr>
              <w:spacing w:after="150"/>
              <w:rPr>
                <w:rFonts w:ascii="Arial" w:hAnsi="Arial" w:cs="Arial"/>
              </w:rPr>
            </w:pPr>
            <w:r w:rsidRPr="00A073BE">
              <w:rPr>
                <w:rFonts w:ascii="Arial" w:hAnsi="Arial" w:cs="Arial"/>
                <w:color w:val="000000"/>
              </w:rPr>
              <w:t>16/5, 16/11, 16/12, 16/13, 16/14, 16/16, 16/19, 16/20, 17, 18/2, 19/1, 19/2, 19/3, 19/4, 22/1, 22/2, 23, 24, 29, 30, 31, 35, 36/1, 36/2, 37, 38, 39, 45/1, 72, 262/1, 263/1, 264/1, 266/1, 819/1, 820/1, 826/1, 826/3, 827/1, 827/2, 828/1, 828/2, 829/1, 829/2, 830/1, 831/1, 832/1, 834, 835/1, 838, 840/1, 840/2, 840/5, 1206/1, 1206/2.</w:t>
            </w:r>
          </w:p>
        </w:tc>
      </w:tr>
      <w:tr w:rsidR="00A073BE" w:rsidRPr="00A073BE" w14:paraId="090210DE"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1D6FB504"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61801066" w14:textId="77777777" w:rsidR="00A073BE" w:rsidRPr="00A073BE" w:rsidRDefault="00A073BE" w:rsidP="006F3991">
            <w:pPr>
              <w:spacing w:after="150"/>
              <w:rPr>
                <w:rFonts w:ascii="Arial" w:hAnsi="Arial" w:cs="Arial"/>
              </w:rPr>
            </w:pPr>
            <w:r w:rsidRPr="00A073BE">
              <w:rPr>
                <w:rFonts w:ascii="Arial" w:hAnsi="Arial" w:cs="Arial"/>
                <w:color w:val="000000"/>
              </w:rPr>
              <w:t>48, 49, 52/1, 52/2, 53/1, 53/2, 54, 55/6, 57, 67/1, 68, 70/1, 70/2, 71/1, 71/2, 72/1, 72/2, 73/1, 73/2, 74, 75, 1594, 1598, 1599, 1600, 1602, 1603, 1604, 1625, 1627, 1642, 1645/1, 1645/2, 1647, 1648, 1649, 1650, 1654, 1900, 1901, 1908, 1910, 1911, 1912, 1913, 1914, 1915, 1916, 1920, 1921, 1922, 1923, 1924, 1925, 1926/2, 1981/2, 1984, 1985/3, 1985/5, 1985/6, 1986/1, 1988, 2007/1, 2007/2, 2008, 2009/2, 2010/1, 2010/2, 2010/3, 2011, 2012, 2013/1, 2013/2, 2014, 2015, 2016, 2018, 2019, 2020, 2026/2, 2027/1, 2027/2, 2028, 2029, 2030/2, 2688/10, 2688/11, 2688/5, 2688/6, 2688/7, 2688/8, 2688/9, 2691, 2692/1, 2692/2, 2695, 2697, 2698, 2699, 2700/1, 2700/2, 2701, 2703/1, 2703/2, 2704, 2705, 2713, 2714, 2717, 2718, 2719, 2749/5, 2770/7, 2775, 2784, 2785, 2786, 2791, 2810, 2811.</w:t>
            </w:r>
          </w:p>
        </w:tc>
      </w:tr>
      <w:tr w:rsidR="00A073BE" w:rsidRPr="00A073BE" w14:paraId="1EF6332F"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2F4DD922" w14:textId="77777777" w:rsidR="00A073BE" w:rsidRPr="00A073BE" w:rsidRDefault="00A073BE" w:rsidP="006F3991">
            <w:pPr>
              <w:spacing w:after="150"/>
              <w:rPr>
                <w:rFonts w:ascii="Arial" w:hAnsi="Arial" w:cs="Arial"/>
              </w:rPr>
            </w:pPr>
            <w:r w:rsidRPr="00A073BE">
              <w:rPr>
                <w:rFonts w:ascii="Arial" w:hAnsi="Arial" w:cs="Arial"/>
                <w:color w:val="000000"/>
              </w:rPr>
              <w:t>Трњаци</w:t>
            </w:r>
          </w:p>
        </w:tc>
        <w:tc>
          <w:tcPr>
            <w:tcW w:w="14300" w:type="dxa"/>
            <w:tcBorders>
              <w:top w:val="single" w:sz="8" w:space="0" w:color="000000"/>
              <w:left w:val="single" w:sz="8" w:space="0" w:color="000000"/>
              <w:bottom w:val="single" w:sz="8" w:space="0" w:color="000000"/>
              <w:right w:val="single" w:sz="8" w:space="0" w:color="000000"/>
            </w:tcBorders>
            <w:vAlign w:val="center"/>
          </w:tcPr>
          <w:p w14:paraId="588FC7F0" w14:textId="77777777" w:rsidR="00A073BE" w:rsidRPr="00A073BE" w:rsidRDefault="00A073BE" w:rsidP="006F3991">
            <w:pPr>
              <w:spacing w:after="150"/>
              <w:rPr>
                <w:rFonts w:ascii="Arial" w:hAnsi="Arial" w:cs="Arial"/>
              </w:rPr>
            </w:pPr>
            <w:r w:rsidRPr="00A073BE">
              <w:rPr>
                <w:rFonts w:ascii="Arial" w:hAnsi="Arial" w:cs="Arial"/>
                <w:color w:val="000000"/>
              </w:rPr>
              <w:t>1/5, 1/6, 1/12, 2/1, 2/2, 2/3, 5, 6/1, 6/2, 6/3, 6/4, 7, 8, 9, 10, 15, 17/1, 18, 24, 25, 26, 27/1, 27/2, 29, 30, 233/1, 233/3, 233/4, 233/5, 236, 237, 239, 240, 241/1, 241/2, 242/1, 242/2, 243, 244, 245/1, 245/2, 248/1, 252/1, 252/2, 253, 254, 255, 256, 257, 259, 260, 261, 262/1, 455, 456, 464.</w:t>
            </w:r>
          </w:p>
        </w:tc>
      </w:tr>
      <w:tr w:rsidR="00A073BE" w:rsidRPr="00A073BE" w14:paraId="1FC30E65"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66164240"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7EF88995" w14:textId="77777777" w:rsidR="00A073BE" w:rsidRPr="00A073BE" w:rsidRDefault="00A073BE" w:rsidP="006F3991">
            <w:pPr>
              <w:spacing w:after="150"/>
              <w:rPr>
                <w:rFonts w:ascii="Arial" w:hAnsi="Arial" w:cs="Arial"/>
              </w:rPr>
            </w:pPr>
            <w:r w:rsidRPr="00A073BE">
              <w:rPr>
                <w:rFonts w:ascii="Arial" w:hAnsi="Arial" w:cs="Arial"/>
                <w:color w:val="000000"/>
              </w:rPr>
              <w:t>721, 722/1, 722/2, 722/3, 723, 724/1, 725/2, 726, 727/1, 728/1, 729, 730, 731, 738/1, 739/1, 739/2, 741, 758, 759, 760, 761/1, 766/3, 771/1, 771/2, 777, 778, 788/1, 788/3, 788/4, 794, 797, 804/1, 861, 862, 863, 864/1, 864/2, 864/3, 866, 867, 872, 873, 874, 875, 878, 879, 885/1, 886/1, 886/2, 905, 906, 920, 921, 922, 1010, 1011, 1012, 1013, 1014, 1022, 1026, 1027, 1028, 1030/1, 1030/2, 1031, 1035, 1074, 1075, 1076, 1077, 1078, 1079, 1080, 1082, 1083, 1097, 1098, 1101, 1102, 1105, 1106, 1109, 1111, 1114, 1115, 1116, 1120, 1121, 1122, 1123/1, 1153/3, 1154, 1155/1, 1155/2, 1168, 1169, 1170, 1171.</w:t>
            </w:r>
          </w:p>
        </w:tc>
      </w:tr>
    </w:tbl>
    <w:p w14:paraId="190BF683" w14:textId="77777777" w:rsidR="00A073BE" w:rsidRPr="00A073BE" w:rsidRDefault="00A073BE" w:rsidP="00A073BE">
      <w:pPr>
        <w:spacing w:after="150"/>
        <w:rPr>
          <w:rFonts w:ascii="Arial" w:hAnsi="Arial" w:cs="Arial"/>
        </w:rPr>
      </w:pPr>
      <w:r w:rsidRPr="00A073BE">
        <w:rPr>
          <w:rFonts w:ascii="Arial" w:hAnsi="Arial" w:cs="Arial"/>
          <w:color w:val="000000"/>
        </w:rPr>
        <w:t>Табела 7. Списак катастарских парцела по катастарским општинама на територији града Београда, градској општини Обреновац</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4"/>
        <w:gridCol w:w="8607"/>
      </w:tblGrid>
      <w:tr w:rsidR="00A073BE" w:rsidRPr="00A073BE" w14:paraId="167EAC80"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7AFCAD71"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општина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4A96CE8C"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парцела број</w:t>
            </w:r>
          </w:p>
        </w:tc>
      </w:tr>
      <w:tr w:rsidR="00A073BE" w:rsidRPr="00A073BE" w14:paraId="20B2EDF7"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14AC6399" w14:textId="77777777" w:rsidR="00A073BE" w:rsidRPr="00A073BE" w:rsidRDefault="00A073BE" w:rsidP="006F3991">
            <w:pPr>
              <w:spacing w:after="150"/>
              <w:rPr>
                <w:rFonts w:ascii="Arial" w:hAnsi="Arial" w:cs="Arial"/>
              </w:rPr>
            </w:pPr>
            <w:r w:rsidRPr="00A073BE">
              <w:rPr>
                <w:rFonts w:ascii="Arial" w:hAnsi="Arial" w:cs="Arial"/>
                <w:color w:val="000000"/>
              </w:rPr>
              <w:t>Бровић</w:t>
            </w:r>
          </w:p>
        </w:tc>
        <w:tc>
          <w:tcPr>
            <w:tcW w:w="14300" w:type="dxa"/>
            <w:tcBorders>
              <w:top w:val="single" w:sz="8" w:space="0" w:color="000000"/>
              <w:left w:val="single" w:sz="8" w:space="0" w:color="000000"/>
              <w:bottom w:val="single" w:sz="8" w:space="0" w:color="000000"/>
              <w:right w:val="single" w:sz="8" w:space="0" w:color="000000"/>
            </w:tcBorders>
            <w:vAlign w:val="center"/>
          </w:tcPr>
          <w:p w14:paraId="3475A7CB" w14:textId="77777777" w:rsidR="00A073BE" w:rsidRPr="00A073BE" w:rsidRDefault="00A073BE" w:rsidP="006F3991">
            <w:pPr>
              <w:spacing w:after="150"/>
              <w:rPr>
                <w:rFonts w:ascii="Arial" w:hAnsi="Arial" w:cs="Arial"/>
              </w:rPr>
            </w:pPr>
            <w:r w:rsidRPr="00A073BE">
              <w:rPr>
                <w:rFonts w:ascii="Arial" w:hAnsi="Arial" w:cs="Arial"/>
                <w:color w:val="000000"/>
              </w:rPr>
              <w:t>186, 189, 192, 330/4, 330/5, 330/6, 331, 332, 333, 334, 335, 336, 337, 342/1, 343/1, 1609, 1611/1, 193/2, 193/3.</w:t>
            </w:r>
          </w:p>
        </w:tc>
      </w:tr>
      <w:tr w:rsidR="00A073BE" w:rsidRPr="00A073BE" w14:paraId="25D4276F"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0B5FE0B2"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14300" w:type="dxa"/>
            <w:tcBorders>
              <w:top w:val="single" w:sz="8" w:space="0" w:color="000000"/>
              <w:left w:val="single" w:sz="8" w:space="0" w:color="000000"/>
              <w:bottom w:val="single" w:sz="8" w:space="0" w:color="000000"/>
              <w:right w:val="single" w:sz="8" w:space="0" w:color="000000"/>
            </w:tcBorders>
            <w:vAlign w:val="center"/>
          </w:tcPr>
          <w:p w14:paraId="783BB679" w14:textId="77777777" w:rsidR="00A073BE" w:rsidRPr="00A073BE" w:rsidRDefault="00A073BE" w:rsidP="006F3991">
            <w:pPr>
              <w:spacing w:after="150"/>
              <w:rPr>
                <w:rFonts w:ascii="Arial" w:hAnsi="Arial" w:cs="Arial"/>
              </w:rPr>
            </w:pPr>
            <w:r w:rsidRPr="00A073BE">
              <w:rPr>
                <w:rFonts w:ascii="Arial" w:hAnsi="Arial" w:cs="Arial"/>
                <w:color w:val="000000"/>
              </w:rPr>
              <w:t>522/13, 522/14, 522/5, 524/1, 524/4, 524/5, 524/6, 525, 526, 3932, 3933, 4011/2, 4012, 4013, 4014, 4015, 4016, 4017, 4018, 4019, 4020, 4021, 4022, 4023, 4024, 4026, 4055, 4056/1, 4056/2, 4056/3, 4057/1, 4058, 4059/2, 4059/3, 4060/1, 4065/1, 4066, 4067, 4068, 4069, 4070/1, 4070/4, 4070/5, 4091/2, 4093/1, 4093/2, 4094, 4095/1, 4095/4, 4096/1, 4096/2, 4097/1, 4097/2, 4098/1, 4098/2, 4098/3, 4100, 4101/1, 4101/2, 4101/3, 4102, 4103/1, 4103/2, 4103/3, 4104, 4105/1, 4105/2, 4106/4, 4109, 4110, 4111, 4112/4, 4218, 4222, 4228, 4233, 4234, 4236/1, 4237, 4239, 4240, 4241, 4242, 4243, 4244, 4245, 4246, 4248/1, 4248/2, 4249/2, 4249/3, 4264, 4265, 4267, 4268, 4269, 4270, 4271, 4272, 4273, 4274, 4282/1, 6916/1, 6918/4, 6918/5, 6926, 6957/3, 6982, 6987/1.</w:t>
            </w:r>
          </w:p>
        </w:tc>
      </w:tr>
      <w:tr w:rsidR="00A073BE" w:rsidRPr="00A073BE" w14:paraId="61248B61"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56F9A151"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41AE9204" w14:textId="77777777" w:rsidR="00A073BE" w:rsidRPr="00A073BE" w:rsidRDefault="00A073BE" w:rsidP="006F3991">
            <w:pPr>
              <w:spacing w:after="150"/>
              <w:rPr>
                <w:rFonts w:ascii="Arial" w:hAnsi="Arial" w:cs="Arial"/>
              </w:rPr>
            </w:pPr>
            <w:r w:rsidRPr="00A073BE">
              <w:rPr>
                <w:rFonts w:ascii="Arial" w:hAnsi="Arial" w:cs="Arial"/>
                <w:color w:val="000000"/>
              </w:rPr>
              <w:t>1, 2, 2986, 2987, 2988, 2989, 2990, 2991, 2992, 2993, 2994, 2995, 3062, 3063, 3064, 3065, 3066, 3089, 3090, 3091, 3092, 3093, 3094, 3095, 3096, 3097, 3139, 3687/2, 3690, 3691, 3694, 3695, 3696, 3697, 3698, 3699, 3700, 3701, 3702, 3706, 3731, 3763, 3767, 3768, 3769, 3770, 3772, 3773, 3775, 4772, 4774, 4778, 4780, 4785, 4788, 4791, 4796, 4869, 4870, 4873, 4874, 4876, 4877.</w:t>
            </w:r>
          </w:p>
        </w:tc>
      </w:tr>
      <w:tr w:rsidR="00A073BE" w:rsidRPr="00A073BE" w14:paraId="72A22C2F"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5203DF9B" w14:textId="77777777" w:rsidR="00A073BE" w:rsidRPr="00A073BE" w:rsidRDefault="00A073BE" w:rsidP="006F3991">
            <w:pPr>
              <w:spacing w:after="150"/>
              <w:rPr>
                <w:rFonts w:ascii="Arial" w:hAnsi="Arial" w:cs="Arial"/>
              </w:rPr>
            </w:pPr>
            <w:r w:rsidRPr="00A073BE">
              <w:rPr>
                <w:rFonts w:ascii="Arial" w:hAnsi="Arial" w:cs="Arial"/>
                <w:color w:val="000000"/>
              </w:rPr>
              <w:t>Ратари</w:t>
            </w:r>
          </w:p>
        </w:tc>
        <w:tc>
          <w:tcPr>
            <w:tcW w:w="14300" w:type="dxa"/>
            <w:tcBorders>
              <w:top w:val="single" w:sz="8" w:space="0" w:color="000000"/>
              <w:left w:val="single" w:sz="8" w:space="0" w:color="000000"/>
              <w:bottom w:val="single" w:sz="8" w:space="0" w:color="000000"/>
              <w:right w:val="single" w:sz="8" w:space="0" w:color="000000"/>
            </w:tcBorders>
            <w:vAlign w:val="center"/>
          </w:tcPr>
          <w:p w14:paraId="79A60F34" w14:textId="77777777" w:rsidR="00A073BE" w:rsidRPr="00A073BE" w:rsidRDefault="00A073BE" w:rsidP="006F3991">
            <w:pPr>
              <w:spacing w:after="150"/>
              <w:rPr>
                <w:rFonts w:ascii="Arial" w:hAnsi="Arial" w:cs="Arial"/>
              </w:rPr>
            </w:pPr>
            <w:r w:rsidRPr="00A073BE">
              <w:rPr>
                <w:rFonts w:ascii="Arial" w:hAnsi="Arial" w:cs="Arial"/>
                <w:color w:val="000000"/>
              </w:rPr>
              <w:t>989, 990, 991, 992, 993, 994, 995, 996, 997, 1003, 1004, 1005, 1006, 1008, 1009, 1010, 1011, 1012, 1013, 1014, 1015, 1016, 1022/2, 1022/3, 1023, 1024, 1080, 1082, 1085.</w:t>
            </w:r>
          </w:p>
        </w:tc>
      </w:tr>
      <w:tr w:rsidR="00A073BE" w:rsidRPr="00A073BE" w14:paraId="0D67317B"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5285EF4C"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14300" w:type="dxa"/>
            <w:tcBorders>
              <w:top w:val="single" w:sz="8" w:space="0" w:color="000000"/>
              <w:left w:val="single" w:sz="8" w:space="0" w:color="000000"/>
              <w:bottom w:val="single" w:sz="8" w:space="0" w:color="000000"/>
              <w:right w:val="single" w:sz="8" w:space="0" w:color="000000"/>
            </w:tcBorders>
            <w:vAlign w:val="center"/>
          </w:tcPr>
          <w:p w14:paraId="773A29EC" w14:textId="77777777" w:rsidR="00A073BE" w:rsidRPr="00A073BE" w:rsidRDefault="00A073BE" w:rsidP="006F3991">
            <w:pPr>
              <w:spacing w:after="150"/>
              <w:rPr>
                <w:rFonts w:ascii="Arial" w:hAnsi="Arial" w:cs="Arial"/>
              </w:rPr>
            </w:pPr>
            <w:r w:rsidRPr="00A073BE">
              <w:rPr>
                <w:rFonts w:ascii="Arial" w:hAnsi="Arial" w:cs="Arial"/>
                <w:color w:val="000000"/>
              </w:rPr>
              <w:t>282/1, 282/15, 282/18, 282/19, 282/20, 282/21, 282/22, 282/33, 282/34, 282/39, 367, 368, 369, 376, 377/1, 377/2, 378, 379, 380, 381, 382, 383, 384, 392, 393, 394, 395, 396, 397, 398, 399/1, 399/2, 400/1, 401, 703, 704/1, 704/2, 705, 706, 708/1, 708/2, 709/2, 717/1, 717/2, 718, 753, 734/2, 734/3, 754, 755, 756, 757, 762/1, 762/2, 762/3, 762/4, 763, 764, 765, 766, 771, 773, 774, 775, 784, 785, 810, 811, 939/1, 939/2, 952, 953, 954, 955, 956, 957, 958, 959, 960, 961, 962/2, 962/3, 992, 993, 994, 995, 996, 997, 998, 999, 1002, 2079, 2081, 2082, 2083, 2085, 2086, 2087, 2088, 2089, 2090, 2091, 2097, 2107/5, 2107/7, 2107/8, 2108/1, 2108/2, 2108/3, 2109, 2116/1, 2116/2, 2117, 2118, 2229/1, 2229/2, 2230, 2231, 2236/1, 2236/2, 2732, 2744, 2745, 2746, 2747, 2750, 2752, 2756.</w:t>
            </w:r>
          </w:p>
        </w:tc>
      </w:tr>
      <w:tr w:rsidR="00A073BE" w:rsidRPr="00A073BE" w14:paraId="0D64DED4"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4AE20124"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14300" w:type="dxa"/>
            <w:tcBorders>
              <w:top w:val="single" w:sz="8" w:space="0" w:color="000000"/>
              <w:left w:val="single" w:sz="8" w:space="0" w:color="000000"/>
              <w:bottom w:val="single" w:sz="8" w:space="0" w:color="000000"/>
              <w:right w:val="single" w:sz="8" w:space="0" w:color="000000"/>
            </w:tcBorders>
            <w:vAlign w:val="center"/>
          </w:tcPr>
          <w:p w14:paraId="5B52AA87" w14:textId="77777777" w:rsidR="00A073BE" w:rsidRPr="00A073BE" w:rsidRDefault="00A073BE" w:rsidP="006F3991">
            <w:pPr>
              <w:spacing w:after="150"/>
              <w:rPr>
                <w:rFonts w:ascii="Arial" w:hAnsi="Arial" w:cs="Arial"/>
              </w:rPr>
            </w:pPr>
            <w:r w:rsidRPr="00A073BE">
              <w:rPr>
                <w:rFonts w:ascii="Arial" w:hAnsi="Arial" w:cs="Arial"/>
                <w:color w:val="000000"/>
              </w:rPr>
              <w:t>420, 491, 492/1, 492/2, 492/3, 492/4, 493/1, 493/2, 494, 495, 497, 498, 499, 510, 511, 512, 513, 514, 515, 516, 537, 538, 950, 941/3, 945/1, 945/2, 951, 952, 953, 956/1, 957, 958, 959, 960, 961, 989, 990, 993, 994, 995/1, 995/2, 995/3, 995/4, 995/6, 996/1, 996/3, 1004, 1006/1, 1006/2, 1006/3, 1007/4, 1130, 1189/11, 1189/13, 1189/14, 1189/19, 1189/9, 1201, 1202/1, 1202/2, 1203, 1274/2, 1293/1, 1293/2, 1293/3, 1293/4, 1298, 1303, 1304, 1305, 1306, 1950, 1951, 1952/1, 1954, 1955, 1956, 1957, 1958, 1959, 1960, 1961, 1969, 1970/1, 1971/1, 1971/2, 1971/3, 1973, 1975, 1977/1, 1980, 1981, 1982, 1983, 1984, 2014/1, 2015/1, 2016/1, 2016/2, 2016/3, 2017/1, 2017/2, 2018/1, 2018/2, 2019/1, 2019/3, 2020/1, 2020/2, 2305, 2312, 2313, 2314, 2315/6, 2315/8, 2316, 2319.</w:t>
            </w:r>
          </w:p>
        </w:tc>
      </w:tr>
      <w:tr w:rsidR="00A073BE" w:rsidRPr="00A073BE" w14:paraId="72E53394" w14:textId="77777777" w:rsidTr="006F3991">
        <w:trPr>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14:paraId="71C52010"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14300" w:type="dxa"/>
            <w:tcBorders>
              <w:top w:val="single" w:sz="8" w:space="0" w:color="000000"/>
              <w:left w:val="single" w:sz="8" w:space="0" w:color="000000"/>
              <w:bottom w:val="single" w:sz="8" w:space="0" w:color="000000"/>
              <w:right w:val="single" w:sz="8" w:space="0" w:color="000000"/>
            </w:tcBorders>
            <w:vAlign w:val="center"/>
          </w:tcPr>
          <w:p w14:paraId="326BF6BB" w14:textId="77777777" w:rsidR="00A073BE" w:rsidRPr="00A073BE" w:rsidRDefault="00A073BE" w:rsidP="006F3991">
            <w:pPr>
              <w:spacing w:after="150"/>
              <w:rPr>
                <w:rFonts w:ascii="Arial" w:hAnsi="Arial" w:cs="Arial"/>
              </w:rPr>
            </w:pPr>
            <w:r w:rsidRPr="00A073BE">
              <w:rPr>
                <w:rFonts w:ascii="Arial" w:hAnsi="Arial" w:cs="Arial"/>
                <w:color w:val="000000"/>
              </w:rPr>
              <w:t>771, 775, 1127, 1129, 1130, 1131, 1140, 1141, 1142, 1143, 1144, 1145, 1146, 1147, 1148, 1149, 1150, 1151, 1152, 1153, 1154, 1155, 1156, 1157, 1178, 1179, 1180, 1181, 1182, 1183, 1189, 1190, 1192, 1193, 1194/1, 1194/2, 1195, 1199, 1200, 1202, 1203, 1204, 1206, 1266, 1267, 1268, 1269, 1311, 1312, 1313, 1314, 1316, 1317, 1318, 1456, 1457/1, 1457/2, 1458, 1459, 1638, 1639, 1640, 1641, 1720, 1722, 1725, 1726, 1727, 1730, 1731, 1732, 1733, 1735, 1736, 1737, 1738, 1745, 1746, 1748, 1749, 1750, 1752, 1753, 1758, 1773/1, 1774, 1775, 1776, 1777, 1778, 1779, 1780, 1781, 1782, 1783, 1855, 1856, 1877, 1884, 1911, 1912, 1914, 1919, 1920, 1921, 1922, 1925, 1926.</w:t>
            </w:r>
          </w:p>
        </w:tc>
      </w:tr>
    </w:tbl>
    <w:p w14:paraId="5DF8B830" w14:textId="77777777" w:rsidR="00A073BE" w:rsidRPr="00A073BE" w:rsidRDefault="00A073BE" w:rsidP="00A073BE">
      <w:pPr>
        <w:spacing w:after="120"/>
        <w:jc w:val="center"/>
        <w:rPr>
          <w:rFonts w:ascii="Arial" w:hAnsi="Arial" w:cs="Arial"/>
        </w:rPr>
      </w:pPr>
      <w:r w:rsidRPr="00A073BE">
        <w:rPr>
          <w:rFonts w:ascii="Arial" w:hAnsi="Arial" w:cs="Arial"/>
          <w:b/>
          <w:color w:val="000000"/>
        </w:rPr>
        <w:t>2. Обавезе, услови и смернице из Просторног плана Републике Србије и других развојних докумената</w:t>
      </w:r>
    </w:p>
    <w:p w14:paraId="29BEFA5B" w14:textId="77777777" w:rsidR="00A073BE" w:rsidRPr="00A073BE" w:rsidRDefault="00A073BE" w:rsidP="00A073BE">
      <w:pPr>
        <w:spacing w:after="120"/>
        <w:jc w:val="center"/>
        <w:rPr>
          <w:rFonts w:ascii="Arial" w:hAnsi="Arial" w:cs="Arial"/>
        </w:rPr>
      </w:pPr>
      <w:r w:rsidRPr="00A073BE">
        <w:rPr>
          <w:rFonts w:ascii="Arial" w:hAnsi="Arial" w:cs="Arial"/>
          <w:i/>
          <w:color w:val="000000"/>
        </w:rPr>
        <w:t>2.1. Закон о Просторном плану Републике Србије од 2010. до 2020. године</w:t>
      </w:r>
    </w:p>
    <w:p w14:paraId="1E9744A3" w14:textId="77777777" w:rsidR="00A073BE" w:rsidRPr="00A073BE" w:rsidRDefault="00A073BE" w:rsidP="00A073BE">
      <w:pPr>
        <w:spacing w:after="150"/>
        <w:rPr>
          <w:rFonts w:ascii="Arial" w:hAnsi="Arial" w:cs="Arial"/>
        </w:rPr>
      </w:pPr>
      <w:r w:rsidRPr="00A073BE">
        <w:rPr>
          <w:rFonts w:ascii="Arial" w:hAnsi="Arial" w:cs="Arial"/>
          <w:color w:val="000000"/>
        </w:rPr>
        <w:t>Законом о Просторном плану Републике Србије од 2010. до 2020. године, утврђено је да је основни циљ развоја енергетске инфраструктуре активно учешће Републике Србије у планирању и изградњи стратешке – регионалне и паневропске енергетске инфраструктуре за пренос електричне енергије, као и поуздано и сигурно снабдевање домаћих потрошача. Изградња нових електроенергетских водова и трансформаторских станица и нових интерконективних веза са суседним државама један је од оперативних циљева развоја енергетике. Усклађено са плановима субјеката развоја енергетске инфраструктуре, предвиђено је да се постојећа трансформаторска станица ТС 220/35 kV „Бајина Башта” подигне на напонски ниво 400/220/35 kV уз једновремену изградњу РП 400 kV уз постојећи комплекс трансформаторске станице „Бајина Башта”, као и да се изгради ДВ 400 kV од Бајине Баште ка Обреновцу и од Бајине Баште према Црној Гори (Пљевља) и ка Босни и Херцеговини (Вишеград).</w:t>
      </w:r>
    </w:p>
    <w:p w14:paraId="2C30D0F2" w14:textId="77777777" w:rsidR="00A073BE" w:rsidRPr="00A073BE" w:rsidRDefault="00A073BE" w:rsidP="00A073BE">
      <w:pPr>
        <w:spacing w:after="120"/>
        <w:jc w:val="center"/>
        <w:rPr>
          <w:rFonts w:ascii="Arial" w:hAnsi="Arial" w:cs="Arial"/>
        </w:rPr>
      </w:pPr>
      <w:r w:rsidRPr="00A073BE">
        <w:rPr>
          <w:rFonts w:ascii="Arial" w:hAnsi="Arial" w:cs="Arial"/>
          <w:i/>
          <w:color w:val="000000"/>
        </w:rPr>
        <w:t>2.2. Уредба о утврђивању Регионалног просторног плана Златиборског и Моравичког управног округа</w:t>
      </w:r>
    </w:p>
    <w:p w14:paraId="67CCA270" w14:textId="77777777" w:rsidR="00A073BE" w:rsidRPr="00A073BE" w:rsidRDefault="00A073BE" w:rsidP="00A073BE">
      <w:pPr>
        <w:spacing w:after="150"/>
        <w:rPr>
          <w:rFonts w:ascii="Arial" w:hAnsi="Arial" w:cs="Arial"/>
        </w:rPr>
      </w:pPr>
      <w:r w:rsidRPr="00A073BE">
        <w:rPr>
          <w:rFonts w:ascii="Arial" w:hAnsi="Arial" w:cs="Arial"/>
          <w:color w:val="000000"/>
        </w:rPr>
        <w:t>Уредбом о утврђивању Регионалног просторног плана Златиборског и Моравичког управног округа („Службени гласник РС”, број 1/13), планиран је развој енергетске инфраструктуре заснован на: успостављању ефикасног система планског управљања и експлоатације изграђених енергетских ресурса применом савремених технолошких решења и модернизацијом постојећег система преноса; изградњи нових објеката и водова; дистрибуцији енергије према међународним стандардима; стварању услова за континуирано, поуздано и рационално напајање електричном енергијом подручја Просторног плана, као и интензивирањем коришћења обновљивих извора енергије.</w:t>
      </w:r>
    </w:p>
    <w:p w14:paraId="30808A51" w14:textId="77777777" w:rsidR="00A073BE" w:rsidRPr="00A073BE" w:rsidRDefault="00A073BE" w:rsidP="00A073BE">
      <w:pPr>
        <w:spacing w:after="120"/>
        <w:jc w:val="center"/>
        <w:rPr>
          <w:rFonts w:ascii="Arial" w:hAnsi="Arial" w:cs="Arial"/>
        </w:rPr>
      </w:pPr>
      <w:r w:rsidRPr="00A073BE">
        <w:rPr>
          <w:rFonts w:ascii="Arial" w:hAnsi="Arial" w:cs="Arial"/>
          <w:i/>
          <w:color w:val="000000"/>
        </w:rPr>
        <w:t>2.3. Уредба о утврђивању Регионалног просторног плана за подручје Колубарског и Мачванског управног округа</w:t>
      </w:r>
    </w:p>
    <w:p w14:paraId="4E4700EB" w14:textId="77777777" w:rsidR="00A073BE" w:rsidRPr="00A073BE" w:rsidRDefault="00A073BE" w:rsidP="00A073BE">
      <w:pPr>
        <w:spacing w:after="150"/>
        <w:rPr>
          <w:rFonts w:ascii="Arial" w:hAnsi="Arial" w:cs="Arial"/>
        </w:rPr>
      </w:pPr>
      <w:r w:rsidRPr="00A073BE">
        <w:rPr>
          <w:rFonts w:ascii="Arial" w:hAnsi="Arial" w:cs="Arial"/>
          <w:color w:val="000000"/>
        </w:rPr>
        <w:t>Уредбом о утврђивању Регионалног просторног плана за подручје Колубарског и Мачванског управног округа („Службени гласник РС”, број 11/15), планиран је развој електроенергетске мреже и објеката изградњом двоструког ДВ 400 kV Обреновац – Бајина Башта којим ће бити замењен постојећи ДВ 220 kV број 213/1 ТС „Обреновац” – ТС „Бајина Башта” и ДВ 220 kV број 204 ТС „Београд 3” – ТС „Бајина Башта”, као и реконструкција постојеће ТС 220/35 kV „Бајина Башта” у ТС 400/220/35 kV „Бајина Башта” и подизање ТС 220/110 kV „Ваљево 3” на 400 kV, повезивањем ДВ 400 kV „Обреновац” – „Бајина Башта” са ТС „Ваљево 3”.</w:t>
      </w:r>
    </w:p>
    <w:p w14:paraId="14FB19C1" w14:textId="77777777" w:rsidR="00A073BE" w:rsidRPr="00A073BE" w:rsidRDefault="00A073BE" w:rsidP="00A073BE">
      <w:pPr>
        <w:spacing w:after="120"/>
        <w:jc w:val="center"/>
        <w:rPr>
          <w:rFonts w:ascii="Arial" w:hAnsi="Arial" w:cs="Arial"/>
        </w:rPr>
      </w:pPr>
      <w:r w:rsidRPr="00A073BE">
        <w:rPr>
          <w:rFonts w:ascii="Arial" w:hAnsi="Arial" w:cs="Arial"/>
          <w:i/>
          <w:color w:val="000000"/>
        </w:rPr>
        <w:t>2.4. Стратегија развоја енергетике Републике Србије до 2025. године са пројекцијама до 2030. године</w:t>
      </w:r>
    </w:p>
    <w:p w14:paraId="0017C78D" w14:textId="77777777" w:rsidR="00A073BE" w:rsidRPr="00A073BE" w:rsidRDefault="00A073BE" w:rsidP="00A073BE">
      <w:pPr>
        <w:spacing w:after="150"/>
        <w:rPr>
          <w:rFonts w:ascii="Arial" w:hAnsi="Arial" w:cs="Arial"/>
        </w:rPr>
      </w:pPr>
      <w:r w:rsidRPr="00A073BE">
        <w:rPr>
          <w:rFonts w:ascii="Arial" w:hAnsi="Arial" w:cs="Arial"/>
          <w:color w:val="000000"/>
        </w:rPr>
        <w:t>Стратегијом развоја енергетике Републике Србије до 2025. године са пројекцијама до 2030. године („Службени гласник РС”, број 101/15), утврђено је да стратешку и развојну важност на националном, регионалном и паневропском нивоу, има јачање интерних преносних капацитета Републике Србије, као и капацитета регионалног коридора преко преносне мреже 400 kV напонског нивоа тј. подизање мреже западне Србије на двоструки 400 kV ДВ између Обреновца и Бајине Баште.</w:t>
      </w:r>
    </w:p>
    <w:p w14:paraId="2B4F15CF" w14:textId="77777777" w:rsidR="00A073BE" w:rsidRPr="00A073BE" w:rsidRDefault="00A073BE" w:rsidP="00A073BE">
      <w:pPr>
        <w:spacing w:after="120"/>
        <w:jc w:val="center"/>
        <w:rPr>
          <w:rFonts w:ascii="Arial" w:hAnsi="Arial" w:cs="Arial"/>
        </w:rPr>
      </w:pPr>
      <w:r w:rsidRPr="00A073BE">
        <w:rPr>
          <w:rFonts w:ascii="Arial" w:hAnsi="Arial" w:cs="Arial"/>
          <w:color w:val="000000"/>
        </w:rPr>
        <w:t>II. ПРИНЦИПИ И ЦИЉЕВИ ИЗГРАДЊЕ СИСТЕМА</w:t>
      </w:r>
    </w:p>
    <w:p w14:paraId="140478C6" w14:textId="77777777" w:rsidR="00A073BE" w:rsidRPr="00A073BE" w:rsidRDefault="00A073BE" w:rsidP="00A073BE">
      <w:pPr>
        <w:spacing w:after="120"/>
        <w:jc w:val="center"/>
        <w:rPr>
          <w:rFonts w:ascii="Arial" w:hAnsi="Arial" w:cs="Arial"/>
        </w:rPr>
      </w:pPr>
      <w:r w:rsidRPr="00A073BE">
        <w:rPr>
          <w:rFonts w:ascii="Arial" w:hAnsi="Arial" w:cs="Arial"/>
          <w:b/>
          <w:color w:val="000000"/>
        </w:rPr>
        <w:t>1. Принципи изградње система</w:t>
      </w:r>
    </w:p>
    <w:p w14:paraId="0A9A0B7D" w14:textId="77777777" w:rsidR="00A073BE" w:rsidRPr="00A073BE" w:rsidRDefault="00A073BE" w:rsidP="00A073BE">
      <w:pPr>
        <w:spacing w:after="150"/>
        <w:rPr>
          <w:rFonts w:ascii="Arial" w:hAnsi="Arial" w:cs="Arial"/>
        </w:rPr>
      </w:pPr>
      <w:r w:rsidRPr="00A073BE">
        <w:rPr>
          <w:rFonts w:ascii="Arial" w:hAnsi="Arial" w:cs="Arial"/>
          <w:color w:val="000000"/>
        </w:rPr>
        <w:t>Пропозиције Просторног плана и правила уређења и правила грађењa ДВ 2 х 400 kV засниваће се на поштовању принципа:</w:t>
      </w:r>
    </w:p>
    <w:p w14:paraId="52B77FCB" w14:textId="77777777" w:rsidR="00A073BE" w:rsidRPr="00A073BE" w:rsidRDefault="00A073BE" w:rsidP="00A073BE">
      <w:pPr>
        <w:spacing w:after="150"/>
        <w:rPr>
          <w:rFonts w:ascii="Arial" w:hAnsi="Arial" w:cs="Arial"/>
        </w:rPr>
      </w:pPr>
      <w:r w:rsidRPr="00A073BE">
        <w:rPr>
          <w:rFonts w:ascii="Arial" w:hAnsi="Arial" w:cs="Arial"/>
          <w:color w:val="000000"/>
        </w:rPr>
        <w:t>– европских и домаћих стандарда и добре праксе, у свим фазама изградње, експлоатације и одржавања ДВ 2 х 400 kV;</w:t>
      </w:r>
    </w:p>
    <w:p w14:paraId="64AE703A" w14:textId="77777777" w:rsidR="00A073BE" w:rsidRPr="00A073BE" w:rsidRDefault="00A073BE" w:rsidP="00A073BE">
      <w:pPr>
        <w:spacing w:after="150"/>
        <w:rPr>
          <w:rFonts w:ascii="Arial" w:hAnsi="Arial" w:cs="Arial"/>
        </w:rPr>
      </w:pPr>
      <w:r w:rsidRPr="00A073BE">
        <w:rPr>
          <w:rFonts w:ascii="Arial" w:hAnsi="Arial" w:cs="Arial"/>
          <w:color w:val="000000"/>
        </w:rPr>
        <w:t>– еколошке поузданости, којом се обезбеђује заштита од негативних утицаја на животну средину, предеоне, природне и непокретне културне вредности у коридору ДВ 2 х 400 kV и непосредном окружењу;</w:t>
      </w:r>
    </w:p>
    <w:p w14:paraId="131446FA" w14:textId="77777777" w:rsidR="00A073BE" w:rsidRPr="00A073BE" w:rsidRDefault="00A073BE" w:rsidP="00A073BE">
      <w:pPr>
        <w:spacing w:after="150"/>
        <w:rPr>
          <w:rFonts w:ascii="Arial" w:hAnsi="Arial" w:cs="Arial"/>
        </w:rPr>
      </w:pPr>
      <w:r w:rsidRPr="00A073BE">
        <w:rPr>
          <w:rFonts w:ascii="Arial" w:hAnsi="Arial" w:cs="Arial"/>
          <w:color w:val="000000"/>
        </w:rPr>
        <w:t>– примене опреме и инсталација високе техничке поузданости и њиховој квалитетној уградњи, која омогућава дугорочно функционисање и испуњење основних циљева реализације;</w:t>
      </w:r>
    </w:p>
    <w:p w14:paraId="0BF39980" w14:textId="77777777" w:rsidR="00A073BE" w:rsidRPr="00A073BE" w:rsidRDefault="00A073BE" w:rsidP="00A073BE">
      <w:pPr>
        <w:spacing w:after="150"/>
        <w:rPr>
          <w:rFonts w:ascii="Arial" w:hAnsi="Arial" w:cs="Arial"/>
        </w:rPr>
      </w:pPr>
      <w:r w:rsidRPr="00A073BE">
        <w:rPr>
          <w:rFonts w:ascii="Arial" w:hAnsi="Arial" w:cs="Arial"/>
          <w:color w:val="000000"/>
        </w:rPr>
        <w:t>– безбедности, којом се са високим степеном поузданости гарантује сигурност људи и материјалних добара од евентуалних хаварија;</w:t>
      </w:r>
    </w:p>
    <w:p w14:paraId="1B546B37" w14:textId="77777777" w:rsidR="00A073BE" w:rsidRPr="00A073BE" w:rsidRDefault="00A073BE" w:rsidP="00A073BE">
      <w:pPr>
        <w:spacing w:after="150"/>
        <w:rPr>
          <w:rFonts w:ascii="Arial" w:hAnsi="Arial" w:cs="Arial"/>
        </w:rPr>
      </w:pPr>
      <w:r w:rsidRPr="00A073BE">
        <w:rPr>
          <w:rFonts w:ascii="Arial" w:hAnsi="Arial" w:cs="Arial"/>
          <w:color w:val="000000"/>
        </w:rPr>
        <w:t>– економске исплативости, утврђене студијом оправданости.</w:t>
      </w:r>
    </w:p>
    <w:p w14:paraId="10A1DACD" w14:textId="77777777" w:rsidR="00A073BE" w:rsidRPr="00A073BE" w:rsidRDefault="00A073BE" w:rsidP="00A073BE">
      <w:pPr>
        <w:spacing w:after="120"/>
        <w:jc w:val="center"/>
        <w:rPr>
          <w:rFonts w:ascii="Arial" w:hAnsi="Arial" w:cs="Arial"/>
        </w:rPr>
      </w:pPr>
      <w:r w:rsidRPr="00A073BE">
        <w:rPr>
          <w:rFonts w:ascii="Arial" w:hAnsi="Arial" w:cs="Arial"/>
          <w:b/>
          <w:color w:val="000000"/>
        </w:rPr>
        <w:t>2. Општи и оперативни циљеви</w:t>
      </w:r>
    </w:p>
    <w:p w14:paraId="2C539855" w14:textId="77777777" w:rsidR="00A073BE" w:rsidRPr="00A073BE" w:rsidRDefault="00A073BE" w:rsidP="00A073BE">
      <w:pPr>
        <w:spacing w:after="150"/>
        <w:rPr>
          <w:rFonts w:ascii="Arial" w:hAnsi="Arial" w:cs="Arial"/>
        </w:rPr>
      </w:pPr>
      <w:r w:rsidRPr="00A073BE">
        <w:rPr>
          <w:rFonts w:ascii="Arial" w:hAnsi="Arial" w:cs="Arial"/>
          <w:color w:val="000000"/>
        </w:rPr>
        <w:t>Изградња ДВ 2 х 400 kV, са аспекта дугорочног развоја електроенергетске мреже Републике Србије, омогућиће: унапређење стабилности и поузданости националног електроенергетског система; развојно усаглашавање и интегрисање са енергетским системима земаља чланица Енергетске заједнице, земаља југоисточне Европе, а у складу са енергетском политиком Европске уније по питању регионалне сигурности напајања, интеграције обновљивих извора енергије и успостављања интерног електроенергетског тржишта.</w:t>
      </w:r>
    </w:p>
    <w:p w14:paraId="1E07AEA7" w14:textId="77777777" w:rsidR="00A073BE" w:rsidRPr="00A073BE" w:rsidRDefault="00A073BE" w:rsidP="00A073BE">
      <w:pPr>
        <w:spacing w:after="150"/>
        <w:rPr>
          <w:rFonts w:ascii="Arial" w:hAnsi="Arial" w:cs="Arial"/>
        </w:rPr>
      </w:pPr>
      <w:r w:rsidRPr="00A073BE">
        <w:rPr>
          <w:rFonts w:ascii="Arial" w:hAnsi="Arial" w:cs="Arial"/>
          <w:color w:val="000000"/>
        </w:rPr>
        <w:t>Циљ израде Просторног плана је обезбеђење планске основе за изградњу ДВ 2 x 400 kV.</w:t>
      </w:r>
    </w:p>
    <w:p w14:paraId="27C3F1DE" w14:textId="77777777" w:rsidR="00A073BE" w:rsidRPr="00A073BE" w:rsidRDefault="00A073BE" w:rsidP="00A073BE">
      <w:pPr>
        <w:spacing w:after="150"/>
        <w:rPr>
          <w:rFonts w:ascii="Arial" w:hAnsi="Arial" w:cs="Arial"/>
        </w:rPr>
      </w:pPr>
      <w:r w:rsidRPr="00A073BE">
        <w:rPr>
          <w:rFonts w:ascii="Arial" w:hAnsi="Arial" w:cs="Arial"/>
          <w:color w:val="000000"/>
        </w:rPr>
        <w:t>Планирање, коришћење, уређење и заштита простора у обухвату коридора ДВ 2 х 400 kV има следеће опште циљеве:</w:t>
      </w:r>
    </w:p>
    <w:p w14:paraId="2322AA24" w14:textId="77777777" w:rsidR="00A073BE" w:rsidRPr="00A073BE" w:rsidRDefault="00A073BE" w:rsidP="00A073BE">
      <w:pPr>
        <w:spacing w:after="150"/>
        <w:rPr>
          <w:rFonts w:ascii="Arial" w:hAnsi="Arial" w:cs="Arial"/>
        </w:rPr>
      </w:pPr>
      <w:r w:rsidRPr="00A073BE">
        <w:rPr>
          <w:rFonts w:ascii="Arial" w:hAnsi="Arial" w:cs="Arial"/>
          <w:color w:val="000000"/>
        </w:rPr>
        <w:t>– одрживи просторни развој енергетске инфраструктуре коришћењем савремених техничких и конструктивних решења при избору опреме и изградњи ДВ 2 х 400 kV, уз постизање максимално могуће економске оправданости, социјалне прихватљивости и еколошке одрживости;</w:t>
      </w:r>
    </w:p>
    <w:p w14:paraId="03E5EE6A" w14:textId="77777777" w:rsidR="00A073BE" w:rsidRPr="00A073BE" w:rsidRDefault="00A073BE" w:rsidP="00A073BE">
      <w:pPr>
        <w:spacing w:after="150"/>
        <w:rPr>
          <w:rFonts w:ascii="Arial" w:hAnsi="Arial" w:cs="Arial"/>
        </w:rPr>
      </w:pPr>
      <w:r w:rsidRPr="00A073BE">
        <w:rPr>
          <w:rFonts w:ascii="Arial" w:hAnsi="Arial" w:cs="Arial"/>
          <w:color w:val="000000"/>
        </w:rPr>
        <w:t>– смањење штетног утицаја на животну средину, првенствено одговарајућим избором трасе ДВ 2 х 400 kV, сагледавањем техничких могућности умањења утицаја на стање животне средине, примену одговарајућих мера заштите и умањење ризика за животну средину током изградње и експлоатације ДВ 2 х 400 kV;</w:t>
      </w:r>
    </w:p>
    <w:p w14:paraId="26F808FD" w14:textId="77777777" w:rsidR="00A073BE" w:rsidRPr="00A073BE" w:rsidRDefault="00A073BE" w:rsidP="00A073BE">
      <w:pPr>
        <w:spacing w:after="150"/>
        <w:rPr>
          <w:rFonts w:ascii="Arial" w:hAnsi="Arial" w:cs="Arial"/>
        </w:rPr>
      </w:pPr>
      <w:r w:rsidRPr="00A073BE">
        <w:rPr>
          <w:rFonts w:ascii="Arial" w:hAnsi="Arial" w:cs="Arial"/>
          <w:color w:val="000000"/>
        </w:rPr>
        <w:t>– заштиту природних ресурса и постојећих екосистема, а посебно природних вредности и непокретног културног наслеђа, адекватном заштитом и одрживим коришћењем.</w:t>
      </w:r>
    </w:p>
    <w:p w14:paraId="147D9965" w14:textId="77777777" w:rsidR="00A073BE" w:rsidRPr="00A073BE" w:rsidRDefault="00A073BE" w:rsidP="00A073BE">
      <w:pPr>
        <w:spacing w:after="150"/>
        <w:rPr>
          <w:rFonts w:ascii="Arial" w:hAnsi="Arial" w:cs="Arial"/>
        </w:rPr>
      </w:pPr>
      <w:r w:rsidRPr="00A073BE">
        <w:rPr>
          <w:rFonts w:ascii="Arial" w:hAnsi="Arial" w:cs="Arial"/>
          <w:color w:val="000000"/>
        </w:rPr>
        <w:t>Спровођењем општих и оперативних циљева Просторног плана очекују се следећи ефекти уређења и коришћења простора:</w:t>
      </w:r>
    </w:p>
    <w:p w14:paraId="3172761C" w14:textId="77777777" w:rsidR="00A073BE" w:rsidRPr="00A073BE" w:rsidRDefault="00A073BE" w:rsidP="00A073BE">
      <w:pPr>
        <w:spacing w:after="150"/>
        <w:rPr>
          <w:rFonts w:ascii="Arial" w:hAnsi="Arial" w:cs="Arial"/>
        </w:rPr>
      </w:pPr>
      <w:r w:rsidRPr="00A073BE">
        <w:rPr>
          <w:rFonts w:ascii="Arial" w:hAnsi="Arial" w:cs="Arial"/>
          <w:color w:val="000000"/>
        </w:rPr>
        <w:t>– обезбеђење простора за изградњу ДВ 2 х 400 kV;</w:t>
      </w:r>
    </w:p>
    <w:p w14:paraId="0F29CF6A" w14:textId="77777777" w:rsidR="00A073BE" w:rsidRPr="00A073BE" w:rsidRDefault="00A073BE" w:rsidP="00A073BE">
      <w:pPr>
        <w:spacing w:after="150"/>
        <w:rPr>
          <w:rFonts w:ascii="Arial" w:hAnsi="Arial" w:cs="Arial"/>
        </w:rPr>
      </w:pPr>
      <w:r w:rsidRPr="00A073BE">
        <w:rPr>
          <w:rFonts w:ascii="Arial" w:hAnsi="Arial" w:cs="Arial"/>
          <w:color w:val="000000"/>
        </w:rPr>
        <w:t>– установљавање зоне заштите и успостављање одговарајућих режима коришћења простора у обухвату зоне заштите ДВ 2 х 400 kV, са циљем спречавања негативних утицаја на окружење и могућих последица акцидената на систему;</w:t>
      </w:r>
    </w:p>
    <w:p w14:paraId="5206D4AC" w14:textId="77777777" w:rsidR="00A073BE" w:rsidRPr="00A073BE" w:rsidRDefault="00A073BE" w:rsidP="00A073BE">
      <w:pPr>
        <w:spacing w:after="150"/>
        <w:rPr>
          <w:rFonts w:ascii="Arial" w:hAnsi="Arial" w:cs="Arial"/>
        </w:rPr>
      </w:pPr>
      <w:r w:rsidRPr="00A073BE">
        <w:rPr>
          <w:rFonts w:ascii="Arial" w:hAnsi="Arial" w:cs="Arial"/>
          <w:color w:val="000000"/>
        </w:rPr>
        <w:t>– обезбеђење функционалности и омогућавање планског развоја других инфраструктурних система у условима контролисаног коришћења простора у коридору ДВ 2 х 400 kV;</w:t>
      </w:r>
    </w:p>
    <w:p w14:paraId="6B19A90B" w14:textId="77777777" w:rsidR="00A073BE" w:rsidRPr="00A073BE" w:rsidRDefault="00A073BE" w:rsidP="00A073BE">
      <w:pPr>
        <w:spacing w:after="150"/>
        <w:rPr>
          <w:rFonts w:ascii="Arial" w:hAnsi="Arial" w:cs="Arial"/>
        </w:rPr>
      </w:pPr>
      <w:r w:rsidRPr="00A073BE">
        <w:rPr>
          <w:rFonts w:ascii="Arial" w:hAnsi="Arial" w:cs="Arial"/>
          <w:color w:val="000000"/>
        </w:rPr>
        <w:t>– максимално очување и мониторинг могућег утицаја на здравље локалног становништва, биодиверзитет, природне ресурсе и заштићена природна и непокретна културна добра у коридору ДВ 2 х 400 kV и његовом непосредном окружењу;</w:t>
      </w:r>
    </w:p>
    <w:p w14:paraId="5276EDAD" w14:textId="77777777" w:rsidR="00A073BE" w:rsidRPr="00A073BE" w:rsidRDefault="00A073BE" w:rsidP="00A073BE">
      <w:pPr>
        <w:spacing w:after="150"/>
        <w:rPr>
          <w:rFonts w:ascii="Arial" w:hAnsi="Arial" w:cs="Arial"/>
        </w:rPr>
      </w:pPr>
      <w:r w:rsidRPr="00A073BE">
        <w:rPr>
          <w:rFonts w:ascii="Arial" w:hAnsi="Arial" w:cs="Arial"/>
          <w:color w:val="000000"/>
        </w:rPr>
        <w:t>– утврђивање правила уређења и правила грађења у обухвату коридора ДВ 2 х 400 kV којима је условљено коришћење одговарајућих савремених техничких решења, пратеће опреме и пажљивог извођења грађевинских и електромонтажних радова и која обезбеђују извођење ДВ 2 х 400 kV без потребе за привременим уклањањем или трајним измештањем постојећих објеката инфра и супраструктуре, као и без значајнијег ометања коришћења обухваћених непокретности и других постојећих и развојних активности локалног становништва.</w:t>
      </w:r>
    </w:p>
    <w:p w14:paraId="3788E83B" w14:textId="77777777" w:rsidR="00A073BE" w:rsidRPr="00A073BE" w:rsidRDefault="00A073BE" w:rsidP="00A073BE">
      <w:pPr>
        <w:spacing w:after="120"/>
        <w:jc w:val="center"/>
        <w:rPr>
          <w:rFonts w:ascii="Arial" w:hAnsi="Arial" w:cs="Arial"/>
        </w:rPr>
      </w:pPr>
      <w:r w:rsidRPr="00A073BE">
        <w:rPr>
          <w:rFonts w:ascii="Arial" w:hAnsi="Arial" w:cs="Arial"/>
          <w:b/>
          <w:color w:val="000000"/>
        </w:rPr>
        <w:t>3. Концепција техничког решења система</w:t>
      </w:r>
    </w:p>
    <w:p w14:paraId="1A41E5DE" w14:textId="77777777" w:rsidR="00A073BE" w:rsidRPr="00A073BE" w:rsidRDefault="00A073BE" w:rsidP="00A073BE">
      <w:pPr>
        <w:spacing w:after="150"/>
        <w:rPr>
          <w:rFonts w:ascii="Arial" w:hAnsi="Arial" w:cs="Arial"/>
        </w:rPr>
      </w:pPr>
      <w:r w:rsidRPr="00A073BE">
        <w:rPr>
          <w:rFonts w:ascii="Arial" w:hAnsi="Arial" w:cs="Arial"/>
          <w:color w:val="000000"/>
        </w:rPr>
        <w:t>Пројектовање, изградња и техничко обезбеђење ДВ 2 х 400 kV, спроводе се према Правилнику о техничким нормативима за изградњу надземних електроенергетских водова називног напона од 1 kV до 400 kV („Службени лист СФРЈ”, број 65/88 и „Службени лист СРЈ”, број 18/92), пратећих техничких прописа, норматива и препорука Акционарског друштва „Електромрежа Србије” Београд.</w:t>
      </w:r>
    </w:p>
    <w:p w14:paraId="6D1C4598" w14:textId="77777777" w:rsidR="00A073BE" w:rsidRPr="00A073BE" w:rsidRDefault="00A073BE" w:rsidP="00A073BE">
      <w:pPr>
        <w:spacing w:after="150"/>
        <w:rPr>
          <w:rFonts w:ascii="Arial" w:hAnsi="Arial" w:cs="Arial"/>
        </w:rPr>
      </w:pPr>
      <w:r w:rsidRPr="00A073BE">
        <w:rPr>
          <w:rFonts w:ascii="Arial" w:hAnsi="Arial" w:cs="Arial"/>
          <w:color w:val="000000"/>
        </w:rPr>
        <w:t>Концепцијом техничког решења ДВ 2 х 400 kV је планиран као двосистемски електроенергетски вод. Елементи техничког решења (стубови, проводници, изолатори, темељи и друга опрема), као и оквирни параметри за пројектовање, дефинисани Пројектним задатком (за израду техничке документације ДВ 2 x 400 kV), који је током 2013. године усвојен од стране Стручног савета Акционарског друштва „Електромрежа Србије” Београд, су:</w:t>
      </w:r>
    </w:p>
    <w:p w14:paraId="70A6D126" w14:textId="77777777" w:rsidR="00A073BE" w:rsidRPr="00A073BE" w:rsidRDefault="00A073BE" w:rsidP="00A073BE">
      <w:pPr>
        <w:spacing w:after="150"/>
        <w:rPr>
          <w:rFonts w:ascii="Arial" w:hAnsi="Arial" w:cs="Arial"/>
        </w:rPr>
      </w:pPr>
      <w:r w:rsidRPr="00A073BE">
        <w:rPr>
          <w:rFonts w:ascii="Arial" w:hAnsi="Arial" w:cs="Arial"/>
          <w:color w:val="000000"/>
        </w:rPr>
        <w:t>– проводници који одговарају очекиваним енергетским и радним условима; два проводника по фази одговарајућег типа са пратећом опремом, у складу са меродавним SRPS и IEC стандардима односно EN нормама;</w:t>
      </w:r>
    </w:p>
    <w:p w14:paraId="4AB2A59A" w14:textId="77777777" w:rsidR="00A073BE" w:rsidRPr="00A073BE" w:rsidRDefault="00A073BE" w:rsidP="00A073BE">
      <w:pPr>
        <w:spacing w:after="150"/>
        <w:rPr>
          <w:rFonts w:ascii="Arial" w:hAnsi="Arial" w:cs="Arial"/>
        </w:rPr>
      </w:pPr>
      <w:r w:rsidRPr="00A073BE">
        <w:rPr>
          <w:rFonts w:ascii="Arial" w:hAnsi="Arial" w:cs="Arial"/>
          <w:color w:val="000000"/>
        </w:rPr>
        <w:t>– изолатори одговарајућег типа са пратећом опремом у складу са меродавним SRPS и IEC стандардима односно EN нормама и очекиваним радним условима, који код приближавања или укрштања са другим објектима могу бити електрично и/или механички појачaни;</w:t>
      </w:r>
    </w:p>
    <w:p w14:paraId="4287D618" w14:textId="77777777" w:rsidR="00A073BE" w:rsidRPr="00A073BE" w:rsidRDefault="00A073BE" w:rsidP="00A073BE">
      <w:pPr>
        <w:spacing w:after="150"/>
        <w:rPr>
          <w:rFonts w:ascii="Arial" w:hAnsi="Arial" w:cs="Arial"/>
        </w:rPr>
      </w:pPr>
      <w:r w:rsidRPr="00A073BE">
        <w:rPr>
          <w:rFonts w:ascii="Arial" w:hAnsi="Arial" w:cs="Arial"/>
          <w:color w:val="000000"/>
        </w:rPr>
        <w:t>– два заштитна ужета, са опремањем једног или оба ужета оптичким влакнима (OPGW) и пратећом опремом;</w:t>
      </w:r>
    </w:p>
    <w:p w14:paraId="702D25B1" w14:textId="77777777" w:rsidR="00A073BE" w:rsidRPr="00A073BE" w:rsidRDefault="00A073BE" w:rsidP="00A073BE">
      <w:pPr>
        <w:spacing w:after="150"/>
        <w:rPr>
          <w:rFonts w:ascii="Arial" w:hAnsi="Arial" w:cs="Arial"/>
        </w:rPr>
      </w:pPr>
      <w:r w:rsidRPr="00A073BE">
        <w:rPr>
          <w:rFonts w:ascii="Arial" w:hAnsi="Arial" w:cs="Arial"/>
          <w:color w:val="000000"/>
        </w:rPr>
        <w:t>– челично решеткасти тип стуба за двосистемски далековод, са два врха за заштитно уже и директним двоструким заштитним уземљењем, у складу са очекиваним радним оптерећењима и захтевима у погледу обезбеђења сигурносне висине и удаљености од других објеката;</w:t>
      </w:r>
    </w:p>
    <w:p w14:paraId="0F0BE260" w14:textId="77777777" w:rsidR="00A073BE" w:rsidRPr="00A073BE" w:rsidRDefault="00A073BE" w:rsidP="00A073BE">
      <w:pPr>
        <w:spacing w:after="150"/>
        <w:rPr>
          <w:rFonts w:ascii="Arial" w:hAnsi="Arial" w:cs="Arial"/>
        </w:rPr>
      </w:pPr>
      <w:r w:rsidRPr="00A073BE">
        <w:rPr>
          <w:rFonts w:ascii="Arial" w:hAnsi="Arial" w:cs="Arial"/>
          <w:color w:val="000000"/>
        </w:rPr>
        <w:t>– темељи стубова, по правилу армирано бетонски, рашчлањени или блок темељи у складу са инжењерско геолошким условима.</w:t>
      </w:r>
    </w:p>
    <w:p w14:paraId="55F84614" w14:textId="77777777" w:rsidR="00A073BE" w:rsidRPr="00A073BE" w:rsidRDefault="00A073BE" w:rsidP="00A073BE">
      <w:pPr>
        <w:spacing w:after="150"/>
        <w:rPr>
          <w:rFonts w:ascii="Arial" w:hAnsi="Arial" w:cs="Arial"/>
        </w:rPr>
      </w:pPr>
      <w:r w:rsidRPr="00A073BE">
        <w:rPr>
          <w:rFonts w:ascii="Arial" w:hAnsi="Arial" w:cs="Arial"/>
          <w:color w:val="000000"/>
        </w:rPr>
        <w:t>Почетна тачка ДВ 2 х 400 kV предвиђена је на месту будућих портала 400 kV разводног постројења планираног уз постојећу ТС „Бајина Башта”. Крајња тачка ДВ 2 х 400 kV предвиђена је месту прикључка на расположиве портале у делу постојећег разводног постројења 400 kV уз ТС „Обреновац”.</w:t>
      </w:r>
    </w:p>
    <w:p w14:paraId="30A558DD" w14:textId="77777777" w:rsidR="00A073BE" w:rsidRPr="00A073BE" w:rsidRDefault="00A073BE" w:rsidP="00A073BE">
      <w:pPr>
        <w:spacing w:after="150"/>
        <w:rPr>
          <w:rFonts w:ascii="Arial" w:hAnsi="Arial" w:cs="Arial"/>
        </w:rPr>
      </w:pPr>
      <w:r w:rsidRPr="00A073BE">
        <w:rPr>
          <w:rFonts w:ascii="Arial" w:hAnsi="Arial" w:cs="Arial"/>
          <w:color w:val="000000"/>
        </w:rPr>
        <w:t>У циљу рационализације пројекта ДВ 2 х 400 kV и посебно умањења утицаја на окружење, предвиђено је максимално могуће коришћење постојећих електроенергетских коридора након демонтаже преносних ДВ 220 kV број 213/1 ТС „Бајина Башта” – „Обреновац А” и број 204 ТС „Бајина Башта” – „Београд 3”.</w:t>
      </w:r>
    </w:p>
    <w:p w14:paraId="524EE9D4" w14:textId="77777777" w:rsidR="00A073BE" w:rsidRPr="00A073BE" w:rsidRDefault="00A073BE" w:rsidP="00A073BE">
      <w:pPr>
        <w:spacing w:after="150"/>
        <w:rPr>
          <w:rFonts w:ascii="Arial" w:hAnsi="Arial" w:cs="Arial"/>
        </w:rPr>
      </w:pPr>
      <w:r w:rsidRPr="00A073BE">
        <w:rPr>
          <w:rFonts w:ascii="Arial" w:hAnsi="Arial" w:cs="Arial"/>
          <w:color w:val="000000"/>
        </w:rPr>
        <w:t>Приликом конципирања техничког решења ДВ 2 х 400 kV разматрана је и могућност перспективног подизања напонског нивоа ТС „Ваљево 3” са 220 kV на 400 kV. У овом случају, напајање 400 kV постројења би се обезбедило прикључком по принципу улаз–излаз на један од система ДВ 2 х 400 kV Бајина Башта – Обреновац. Због тренутно недовољне пројектне разраде техничког решења и динамике реконструкције и проширења ТС „Ваљево 3” увођење прикључног 400 kV ДВ није предмет овог просторног плана.</w:t>
      </w:r>
    </w:p>
    <w:p w14:paraId="386D5829" w14:textId="77777777" w:rsidR="00A073BE" w:rsidRPr="00A073BE" w:rsidRDefault="00A073BE" w:rsidP="00A073BE">
      <w:pPr>
        <w:spacing w:after="120"/>
        <w:jc w:val="center"/>
        <w:rPr>
          <w:rFonts w:ascii="Arial" w:hAnsi="Arial" w:cs="Arial"/>
        </w:rPr>
      </w:pPr>
      <w:r w:rsidRPr="00A073BE">
        <w:rPr>
          <w:rFonts w:ascii="Arial" w:hAnsi="Arial" w:cs="Arial"/>
          <w:b/>
          <w:color w:val="000000"/>
        </w:rPr>
        <w:t>4. Регионални значај система и функцијске везе</w:t>
      </w:r>
    </w:p>
    <w:p w14:paraId="55DBF72F" w14:textId="77777777" w:rsidR="00A073BE" w:rsidRPr="00A073BE" w:rsidRDefault="00A073BE" w:rsidP="00A073BE">
      <w:pPr>
        <w:spacing w:after="150"/>
        <w:rPr>
          <w:rFonts w:ascii="Arial" w:hAnsi="Arial" w:cs="Arial"/>
        </w:rPr>
      </w:pPr>
      <w:r w:rsidRPr="00A073BE">
        <w:rPr>
          <w:rFonts w:ascii="Arial" w:hAnsi="Arial" w:cs="Arial"/>
          <w:color w:val="000000"/>
        </w:rPr>
        <w:t>Реализација пројекта изградње система за пренос електричне енергије напонског нивоа 400 kV „Трансбалкански коридор за пренос електричне енергије – прва фаза” (у даљем тексту: Трансбалкански коридор – прва фаза), представља пројекат од највећег националног и регионалног интереса. Овим се обезбеђује спајање енергетских тржишта источне и западне Европе и транс-национални пренос електричне енергије на великим растојањима уз минималне губитке. Поред овога, изградња система гарантује сигурно и стабилно снабдевање домаћих потрошача довољним количинама квалитетне електричне енергије.</w:t>
      </w:r>
    </w:p>
    <w:p w14:paraId="72A69B31" w14:textId="77777777" w:rsidR="00A073BE" w:rsidRPr="00A073BE" w:rsidRDefault="00A073BE" w:rsidP="00A073BE">
      <w:pPr>
        <w:spacing w:after="150"/>
        <w:rPr>
          <w:rFonts w:ascii="Arial" w:hAnsi="Arial" w:cs="Arial"/>
        </w:rPr>
      </w:pPr>
      <w:r w:rsidRPr="00A073BE">
        <w:rPr>
          <w:rFonts w:ascii="Arial" w:hAnsi="Arial" w:cs="Arial"/>
          <w:color w:val="000000"/>
        </w:rPr>
        <w:t>Пројекат „Трансбалкански коридор – прва фаза” препознат је пан-европским плановима развоја под Eвропском мрежом оператора преносних система електричнe енергијe (European network of transmission system operators for electricity-ENTSO-Е), као и у десетогодишњем инвестиционом плану (</w:t>
      </w:r>
      <w:r w:rsidRPr="00A073BE">
        <w:rPr>
          <w:rFonts w:ascii="Arial" w:hAnsi="Arial" w:cs="Arial"/>
          <w:i/>
          <w:color w:val="000000"/>
        </w:rPr>
        <w:t>Ten Year Network Development Plan and RgIP-TYNDP – Regional Investment Plan</w:t>
      </w:r>
      <w:r w:rsidRPr="00A073BE">
        <w:rPr>
          <w:rFonts w:ascii="Arial" w:hAnsi="Arial" w:cs="Arial"/>
          <w:color w:val="000000"/>
        </w:rPr>
        <w:t xml:space="preserve">), одговарајућим регионалним инвестиционим плановима, а на националном нивоу третиран је у оквиру Стратегије развоја енергетике Републике Србије до 2025. године са пројекцијама до 2030. године и планском документацијом десетогодишњег плана развоја преносног система Акционарског друштва „Електромрежа Србије” Београд. Такође, Енергетска заједница земаља југоисточне Европе сматра да је овај пројект од највишег регионалног интереса (Пројекти од интереса за Енергетску заједницу – </w:t>
      </w:r>
      <w:r w:rsidRPr="00A073BE">
        <w:rPr>
          <w:rFonts w:ascii="Arial" w:hAnsi="Arial" w:cs="Arial"/>
          <w:i/>
          <w:color w:val="000000"/>
        </w:rPr>
        <w:t>Projects of Energy Comunity Interest-PECI</w:t>
      </w:r>
      <w:r w:rsidRPr="00A073BE">
        <w:rPr>
          <w:rFonts w:ascii="Arial" w:hAnsi="Arial" w:cs="Arial"/>
          <w:color w:val="000000"/>
        </w:rPr>
        <w:t>).</w:t>
      </w:r>
    </w:p>
    <w:p w14:paraId="7C9C8DD3" w14:textId="77777777" w:rsidR="00A073BE" w:rsidRPr="00A073BE" w:rsidRDefault="00A073BE" w:rsidP="00A073BE">
      <w:pPr>
        <w:spacing w:after="150"/>
        <w:rPr>
          <w:rFonts w:ascii="Arial" w:hAnsi="Arial" w:cs="Arial"/>
        </w:rPr>
      </w:pPr>
      <w:r w:rsidRPr="00A073BE">
        <w:rPr>
          <w:rFonts w:ascii="Arial" w:hAnsi="Arial" w:cs="Arial"/>
          <w:color w:val="000000"/>
        </w:rPr>
        <w:t>Полазиште пројекта је обезбеђење националне енергетске безбедности Републике Србије, изградњом нових 400 kV ДВ и заменом дотрајале преносне електроенергетске мреже нижег напонског нивоа (220 kV) системом вишеструко већег капацитета преноса и вишег напонског нивоа. Повољан географски положај и потенцијал њеног електроенергетског система који ће бити значајно унапређен реализацијом „Трансбалканског коридора – прва фаза”, омогућиће да Републикa Србијa у ближој будућности преузме улогу регионалног лидера у области електроенергетике, чиме ће се индиректно постићи и позитивни ефекти на привредни и друштвени развој Републике Србије.</w:t>
      </w:r>
    </w:p>
    <w:p w14:paraId="1CF9CE91" w14:textId="77777777" w:rsidR="00A073BE" w:rsidRPr="00A073BE" w:rsidRDefault="00A073BE" w:rsidP="00A073BE">
      <w:pPr>
        <w:spacing w:after="150"/>
        <w:rPr>
          <w:rFonts w:ascii="Arial" w:hAnsi="Arial" w:cs="Arial"/>
        </w:rPr>
      </w:pPr>
      <w:r w:rsidRPr="00A073BE">
        <w:rPr>
          <w:rFonts w:ascii="Arial" w:hAnsi="Arial" w:cs="Arial"/>
          <w:color w:val="000000"/>
        </w:rPr>
        <w:t>Изградња ДВ 2 х 400 kV представља део пројекта „Трансбалкански коридор – прва фаза” који се односи на подизање напонског нивоа преносне мреже западне Србије на 400 kV напонски ниво између ТС „Обреновац” и ТС „Бајина Башта” новим двоструким 400 kV ДВ, реконструкцију постојеће ТС „Обреновац” и реконструкцију и проширење ТС „Бајина Башта”, као и потенцијално подизање напонског нивоа на 400 kV у ТС „Ваљево 3”.</w:t>
      </w:r>
    </w:p>
    <w:p w14:paraId="36764E58" w14:textId="77777777" w:rsidR="00A073BE" w:rsidRPr="00A073BE" w:rsidRDefault="00A073BE" w:rsidP="00A073BE">
      <w:pPr>
        <w:spacing w:after="150"/>
        <w:rPr>
          <w:rFonts w:ascii="Arial" w:hAnsi="Arial" w:cs="Arial"/>
        </w:rPr>
      </w:pPr>
      <w:r w:rsidRPr="00A073BE">
        <w:rPr>
          <w:rFonts w:ascii="Arial" w:hAnsi="Arial" w:cs="Arial"/>
          <w:color w:val="000000"/>
        </w:rPr>
        <w:t>Регионални значај ДВ 2 х 400 kV, огледа се у промовисању и развијању прекограничне сарадње са циљем формирања заједничког тржишта електричне енергије југоисточне Европе. Са аспекта дугорочног развоја електроенергетске мреже Републике Србије, овај ДВ 2 х 400 kV допринеће унапређењу стабилности и поузданости националног електроенергетског система; развојном усаглашавању и интегрисању са енергетским системима земаља чланица Енергетске заједнице земаља југоисточне Европе у складу са енергетском политиком Европске уније по питању регионалне сигурности напајања, интеграције обновљивих извора енергије и успостављања интерног електроенергетског тржишта.</w:t>
      </w:r>
    </w:p>
    <w:p w14:paraId="73A84C40" w14:textId="77777777" w:rsidR="00A073BE" w:rsidRPr="00A073BE" w:rsidRDefault="00A073BE" w:rsidP="00A073BE">
      <w:pPr>
        <w:spacing w:after="120"/>
        <w:jc w:val="center"/>
        <w:rPr>
          <w:rFonts w:ascii="Arial" w:hAnsi="Arial" w:cs="Arial"/>
        </w:rPr>
      </w:pPr>
      <w:r w:rsidRPr="00A073BE">
        <w:rPr>
          <w:rFonts w:ascii="Arial" w:hAnsi="Arial" w:cs="Arial"/>
          <w:color w:val="000000"/>
        </w:rPr>
        <w:t>III. ПЛАНСКА РЕШЕЊА</w:t>
      </w:r>
    </w:p>
    <w:p w14:paraId="1A821BA1" w14:textId="77777777" w:rsidR="00A073BE" w:rsidRPr="00A073BE" w:rsidRDefault="00A073BE" w:rsidP="00A073BE">
      <w:pPr>
        <w:spacing w:after="120"/>
        <w:jc w:val="center"/>
        <w:rPr>
          <w:rFonts w:ascii="Arial" w:hAnsi="Arial" w:cs="Arial"/>
        </w:rPr>
      </w:pPr>
      <w:r w:rsidRPr="00A073BE">
        <w:rPr>
          <w:rFonts w:ascii="Arial" w:hAnsi="Arial" w:cs="Arial"/>
          <w:b/>
          <w:color w:val="000000"/>
        </w:rPr>
        <w:t>1. Oпис система ДВ 2 х 400 kV</w:t>
      </w:r>
    </w:p>
    <w:p w14:paraId="0C6AA404" w14:textId="77777777" w:rsidR="00A073BE" w:rsidRPr="00A073BE" w:rsidRDefault="00A073BE" w:rsidP="00A073BE">
      <w:pPr>
        <w:spacing w:after="150"/>
        <w:rPr>
          <w:rFonts w:ascii="Arial" w:hAnsi="Arial" w:cs="Arial"/>
        </w:rPr>
      </w:pPr>
      <w:r w:rsidRPr="00A073BE">
        <w:rPr>
          <w:rFonts w:ascii="Arial" w:hAnsi="Arial" w:cs="Arial"/>
          <w:color w:val="000000"/>
        </w:rPr>
        <w:t>Правац пружања коридора ДВ 2 х 400 kV је већим делом југозапад – североисток, од ТС „Бајина Башта” до ТС „Обреновац”. Почетна тачка (означена са П0 на листу 1. Карте детаљне разраде), коридора ДВ 2 х 400 kV одређена је позицијом прикључног портала који је посебним планским документом предвиђен у делу будућег разводног постројења 400 kV (у склопу постојеће ТС „Бајина Башта”), прикључењем на планирани портал и постављањем УС1. Растојање између П0 и УС1 износи око 90 m. С обзиром на то да ће положај портала бити одређен техничком документацијом као нулта стационажа узет је положај УС1. До УС2 коридор се пружа југоисточно у дужини од око 200 m, а потом постепено скреће ка истоку ка УС 3 и даље до УС5, у дужини од око 2,9 km све у коридору постојећег ДВ 220 kV број 213. Потом привремено напушта коридор постојећег ДВ 220 kV број 213 између УС5 и УС7, у дужини од 2,5 km, прелази преко ДП IIБ реда број 402 и ДП IIА реда број 170 и 171, а даље, од УС7 скреће ка североистоку ка УС8, где се враћа у коридор постојећег ДВ 220 kV број 213. Затим коридор ДВ 2 x 400 kV прати коридор постојећег ДВ 220 kV број 213 у генералном правцу ка североистоку, прелазећи преко ДП IБ број 28, обронака Повлена и ДП IIБ број 338, у дужини од око 24 km, до тачке УС19, где накратко скреће ка северу, до тачке УС21, поново се укрштајући са ДП IIБ број 338 и наставља даље у коридору постојећег ДВ. Коридор потом наставља ка североистоку, више пута се укршта са ДП IIБ број 338, прелази преко западних обронака Магљеша до УС27, у дужини од око 9 km, а затим напушта постојећи коридор, пролази кроз Предео изузетних одлика „Клисура реке Градац” и прелази међународну железничку пругу Београд–Бар и ДП IБ реда број 21, до тачке УС30, у дужини од 6,7 km. Одавде коридор планираног ДВ скреће ка истоку до УС34, прелази ДП IIА број 176, а потом скреће ка североистоку. Наставља у том правцу до УС42, прелази реку Колубару, укршта се са коридором планираног ДП IБ реда Ваљево–Иверак, пругом Ваљево–Београд и ДП IБ реда број 27. Од УС42 коридор ДВ 2 x 400 kV се поново налази у коридору постојећег ДВ 220 kV број 213. Даље коридор ДВ 2 x 400 kV прати трасу постојећег ДВ 220 kV број 213 од УС42 до УС54, у генералном правцу север-североисток, у дужини од око 18 km и укршта се са ДП IIА број 144, а у близини УС51 се приближава ДП IА број 2 (аутопут у изградњи). Између УС54 и УС57 коридор планираног ДВ накратко напушта коридор постојећег ДВ 220 kV број 213, обилазећи насеље Уб са источне стране, у дужини од око 5 km и прелазећи преко ДП IIА број 145 на два места. Потом се кратко враћа у коридор постојећег ДВ 220 kV број 213 између УС57 и УС58 у дужини од 1,6 km, а затим се од УС58 одваја ка северу. Коридор планираног ДВ се даље пружа у генералном правцу ка северу од УС 58 све до УС73, у дужини од око 22,5 km, прелазећи преко ДП IIА број 144, ДП IIБ број 340, ДП IБ број 26 и ДП IIА број 120 и долази до постојеће ТС „Обреновац”. Од последњег УС73 (последња стационажа коридора) до прикључења на портал у РП ТС „Обреновац” (последња тачку коридора означена са П1), остварује се кратка веза у дужини од 60 m.</w:t>
      </w:r>
    </w:p>
    <w:p w14:paraId="7222ED97" w14:textId="77777777" w:rsidR="00A073BE" w:rsidRPr="00A073BE" w:rsidRDefault="00A073BE" w:rsidP="00A073BE">
      <w:pPr>
        <w:spacing w:after="120"/>
        <w:jc w:val="center"/>
        <w:rPr>
          <w:rFonts w:ascii="Arial" w:hAnsi="Arial" w:cs="Arial"/>
        </w:rPr>
      </w:pPr>
      <w:r w:rsidRPr="00A073BE">
        <w:rPr>
          <w:rFonts w:ascii="Arial" w:hAnsi="Arial" w:cs="Arial"/>
          <w:b/>
          <w:color w:val="000000"/>
        </w:rPr>
        <w:t>2. Режими коришћења и уређења појаса и зоне заштите</w:t>
      </w:r>
    </w:p>
    <w:p w14:paraId="4101A647"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х 400 kV је дефинисан уважавајући принцип максималног могућег просторног и функцијског усклађивања са постојећим и планираним грађевинским подручјима, зонама заштите природних и непокретних културних добара, инфраструктурних система и објеката. Коришћењем одговарајућих савремених техничких решења код избора елемената далековода, пратеће опреме и пажљивог извођења припремних, грађевинских и електромонтажних радова могуће је обезбедити извођење ДВ 2 х 400 kV без потребе за трајним измештањем постојећих објеката инфра и супраструктуре, као и без значајнијег ометања коришћења обухваћених поседа и других активности локалног становништва.</w:t>
      </w:r>
    </w:p>
    <w:p w14:paraId="7754C556" w14:textId="77777777" w:rsidR="00A073BE" w:rsidRPr="00A073BE" w:rsidRDefault="00A073BE" w:rsidP="00A073BE">
      <w:pPr>
        <w:spacing w:after="150"/>
        <w:rPr>
          <w:rFonts w:ascii="Arial" w:hAnsi="Arial" w:cs="Arial"/>
        </w:rPr>
      </w:pPr>
      <w:r w:rsidRPr="00A073BE">
        <w:rPr>
          <w:rFonts w:ascii="Arial" w:hAnsi="Arial" w:cs="Arial"/>
          <w:color w:val="000000"/>
        </w:rPr>
        <w:t>Правила коришћења простора у коридору ДВ 2 х 400 kV одређена су на следећи начин:</w:t>
      </w:r>
    </w:p>
    <w:p w14:paraId="0A236264" w14:textId="77777777" w:rsidR="00A073BE" w:rsidRPr="00A073BE" w:rsidRDefault="00A073BE" w:rsidP="00A073BE">
      <w:pPr>
        <w:spacing w:after="150"/>
        <w:rPr>
          <w:rFonts w:ascii="Arial" w:hAnsi="Arial" w:cs="Arial"/>
        </w:rPr>
      </w:pPr>
      <w:r w:rsidRPr="00A073BE">
        <w:rPr>
          <w:rFonts w:ascii="Arial" w:hAnsi="Arial" w:cs="Arial"/>
          <w:color w:val="000000"/>
        </w:rPr>
        <w:t>1) у заштитној зони се, без промене намене и власништва над обухваћеним непокретностима, обезбеђује привремена службеност пролаза за време трајања радова и простор за успостављање заштитног појаса;</w:t>
      </w:r>
    </w:p>
    <w:p w14:paraId="0A824A68" w14:textId="77777777" w:rsidR="00A073BE" w:rsidRPr="00A073BE" w:rsidRDefault="00A073BE" w:rsidP="00A073BE">
      <w:pPr>
        <w:spacing w:after="150"/>
        <w:rPr>
          <w:rFonts w:ascii="Arial" w:hAnsi="Arial" w:cs="Arial"/>
        </w:rPr>
      </w:pPr>
      <w:r w:rsidRPr="00A073BE">
        <w:rPr>
          <w:rFonts w:ascii="Arial" w:hAnsi="Arial" w:cs="Arial"/>
          <w:color w:val="000000"/>
        </w:rPr>
        <w:t>2) у извођачком појасу се, без промене намене и власништва над обухваћеним непокретностима, обезбеђује трајна службеност прелаза/заузећа за потребе припремних, грађевинских и електромонтажних радова, односно постављање/развлачење надземних водова и изградњу стубова ДВ, надзор и одржавање далековода. Простор за стубове ДВ 2 х 400 kV се обезбеђује у оквиру извођачког појаса, при чему се димензије темеља одређују према одабраном типу и функцији стуба за сваку локацију, у складу са техничким прописима и геотехничким условима. Положај стубова и обим заузећа површина одређује се техничком документацијом у складу са правилима грађења, потпуном експропријацијом или административним преносом дела обухваћених непокретности.</w:t>
      </w:r>
    </w:p>
    <w:p w14:paraId="436D3479" w14:textId="77777777" w:rsidR="00A073BE" w:rsidRPr="00A073BE" w:rsidRDefault="00A073BE" w:rsidP="00A073BE">
      <w:pPr>
        <w:spacing w:after="150"/>
        <w:rPr>
          <w:rFonts w:ascii="Arial" w:hAnsi="Arial" w:cs="Arial"/>
        </w:rPr>
      </w:pPr>
      <w:r w:rsidRPr="00A073BE">
        <w:rPr>
          <w:rFonts w:ascii="Arial" w:hAnsi="Arial" w:cs="Arial"/>
          <w:color w:val="000000"/>
        </w:rPr>
        <w:t>До завршетка изградње ДВ 2 х 400 kV у заштитној зони и извођачком појасу обавезно је прибављање услова/сагласности од стране привредног друштва надлежног за газдовање ДВ 2 x 400 kV (Акционарско друштво „Електромрежа Србије” Београд), код израде друге планске и урбанистичко-техничке документације, изградње, инвестиционог одржавања или реконструкције других објеката и инсталација.</w:t>
      </w:r>
    </w:p>
    <w:p w14:paraId="4F82E4BE" w14:textId="77777777" w:rsidR="00A073BE" w:rsidRPr="00A073BE" w:rsidRDefault="00A073BE" w:rsidP="00A073BE">
      <w:pPr>
        <w:spacing w:after="150"/>
        <w:rPr>
          <w:rFonts w:ascii="Arial" w:hAnsi="Arial" w:cs="Arial"/>
        </w:rPr>
      </w:pPr>
      <w:r w:rsidRPr="00A073BE">
        <w:rPr>
          <w:rFonts w:ascii="Arial" w:hAnsi="Arial" w:cs="Arial"/>
          <w:color w:val="000000"/>
        </w:rPr>
        <w:t>Након завршетка изградње ДВ 2 x 400 kV и утврђивања границе заштитног појаса на удаљености од 30 m од крајњих фазних проводника, обавеза прибављања услова/сагласности од стране предузећа надлежног за газдовање ДВ 2 x 400 kV спроводиће се само у обухвату заштитног појаса.</w:t>
      </w:r>
    </w:p>
    <w:p w14:paraId="6B8E1E3E" w14:textId="77777777" w:rsidR="00A073BE" w:rsidRPr="00A073BE" w:rsidRDefault="00A073BE" w:rsidP="00A073BE">
      <w:pPr>
        <w:spacing w:after="120"/>
        <w:jc w:val="center"/>
        <w:rPr>
          <w:rFonts w:ascii="Arial" w:hAnsi="Arial" w:cs="Arial"/>
        </w:rPr>
      </w:pPr>
      <w:r w:rsidRPr="00A073BE">
        <w:rPr>
          <w:rFonts w:ascii="Arial" w:hAnsi="Arial" w:cs="Arial"/>
          <w:b/>
          <w:color w:val="000000"/>
        </w:rPr>
        <w:t>3. Утицај на природу и животну средину и мере заштите</w:t>
      </w:r>
    </w:p>
    <w:p w14:paraId="462B2CD4" w14:textId="77777777" w:rsidR="00A073BE" w:rsidRPr="00A073BE" w:rsidRDefault="00A073BE" w:rsidP="00A073BE">
      <w:pPr>
        <w:spacing w:after="120"/>
        <w:jc w:val="center"/>
        <w:rPr>
          <w:rFonts w:ascii="Arial" w:hAnsi="Arial" w:cs="Arial"/>
        </w:rPr>
      </w:pPr>
      <w:r w:rsidRPr="00A073BE">
        <w:rPr>
          <w:rFonts w:ascii="Arial" w:hAnsi="Arial" w:cs="Arial"/>
          <w:i/>
          <w:color w:val="000000"/>
        </w:rPr>
        <w:t>3.1. Заштита и коришћење природних ресурса</w:t>
      </w:r>
    </w:p>
    <w:p w14:paraId="0163A80C" w14:textId="77777777" w:rsidR="00A073BE" w:rsidRPr="00A073BE" w:rsidRDefault="00A073BE" w:rsidP="00A073BE">
      <w:pPr>
        <w:spacing w:after="120"/>
        <w:jc w:val="center"/>
        <w:rPr>
          <w:rFonts w:ascii="Arial" w:hAnsi="Arial" w:cs="Arial"/>
        </w:rPr>
      </w:pPr>
      <w:r w:rsidRPr="00A073BE">
        <w:rPr>
          <w:rFonts w:ascii="Arial" w:hAnsi="Arial" w:cs="Arial"/>
          <w:color w:val="000000"/>
        </w:rPr>
        <w:t>3.1.1. Шуме</w:t>
      </w:r>
    </w:p>
    <w:p w14:paraId="67327E78" w14:textId="77777777" w:rsidR="00A073BE" w:rsidRPr="00A073BE" w:rsidRDefault="00A073BE" w:rsidP="00A073BE">
      <w:pPr>
        <w:spacing w:after="150"/>
        <w:rPr>
          <w:rFonts w:ascii="Arial" w:hAnsi="Arial" w:cs="Arial"/>
        </w:rPr>
      </w:pPr>
      <w:r w:rsidRPr="00A073BE">
        <w:rPr>
          <w:rFonts w:ascii="Arial" w:hAnsi="Arial" w:cs="Arial"/>
          <w:color w:val="000000"/>
        </w:rPr>
        <w:t>Површина шума и шумског земљишта на подручју просторног плана је око 380 ha (35% површине коридора), од чега је око 170 ha (45%) у државној својини, а остало су шуме сопственика, углавном у својини физичких лица.</w:t>
      </w:r>
    </w:p>
    <w:p w14:paraId="172A9E95" w14:textId="77777777" w:rsidR="00A073BE" w:rsidRPr="00A073BE" w:rsidRDefault="00A073BE" w:rsidP="00A073BE">
      <w:pPr>
        <w:spacing w:after="150"/>
        <w:rPr>
          <w:rFonts w:ascii="Arial" w:hAnsi="Arial" w:cs="Arial"/>
        </w:rPr>
      </w:pPr>
      <w:r w:rsidRPr="00A073BE">
        <w:rPr>
          <w:rFonts w:ascii="Arial" w:hAnsi="Arial" w:cs="Arial"/>
          <w:color w:val="000000"/>
        </w:rPr>
        <w:t>Главни шумски комплекси обухватају планинске терене Магљеша у изворишту Сушице и Скрапежа, ниско побрђе Виса и Јеленке, са леве стране Колубаре, у атару села Словац и Лозница, брдске терене десне долинске стране Дрине низводно од Бајине Баште (Црвица, Сијерач) и у сливу Рогачице (Љештанско, Годечево) и долину Градца. Шуме у државном власништву, којима управља Јавног предузећа „Србијашуме”, обухватају делове газдинских јединица „Јеље–Магљеш”, „Медведник–Јабланик–Повлен” (Шумско газдинство „Борања”, Лозница) и Газдинску јединицу „Јеље–Травник” (Шумско газдинство „Ужице”, Ужице).</w:t>
      </w:r>
    </w:p>
    <w:p w14:paraId="59128907" w14:textId="77777777" w:rsidR="00A073BE" w:rsidRPr="00A073BE" w:rsidRDefault="00A073BE" w:rsidP="00A073BE">
      <w:pPr>
        <w:spacing w:after="150"/>
        <w:rPr>
          <w:rFonts w:ascii="Arial" w:hAnsi="Arial" w:cs="Arial"/>
        </w:rPr>
      </w:pPr>
      <w:r w:rsidRPr="00A073BE">
        <w:rPr>
          <w:rFonts w:ascii="Arial" w:hAnsi="Arial" w:cs="Arial"/>
          <w:color w:val="000000"/>
        </w:rPr>
        <w:t>Шуме су лишћарске, а четинари се јављају само у оквиру вештачки подигнутих састојина укупне површине око 12 ha (3% површина под шумом). Стање шума у односу на порекло и очуваност је боље у државним шумама, где је и веће учешће високих састојина, него у шумама сопственика. Међутим, у целини преовлађују изданачке састојине, са знатном појавом проређених и деградираних шума и шибљака. Храстове шуме, са цером, сладуном и китњаком, заузимају нешто већу површину од састојина букве, граба и јавора. У низијским деловима подручја, посебно поред река шумске састојине, односно појасеви и групације шумског растиња представљени су врбама, тополом и јовом.</w:t>
      </w:r>
    </w:p>
    <w:p w14:paraId="371FB5A6" w14:textId="77777777" w:rsidR="00A073BE" w:rsidRPr="00A073BE" w:rsidRDefault="00A073BE" w:rsidP="00A073BE">
      <w:pPr>
        <w:spacing w:after="150"/>
        <w:rPr>
          <w:rFonts w:ascii="Arial" w:hAnsi="Arial" w:cs="Arial"/>
        </w:rPr>
      </w:pPr>
      <w:r w:rsidRPr="00A073BE">
        <w:rPr>
          <w:rFonts w:ascii="Arial" w:hAnsi="Arial" w:cs="Arial"/>
          <w:color w:val="000000"/>
        </w:rPr>
        <w:t>Намена шума је, на првом месту, производња техничког дрвета, а затим заштитна (заштита земљишта од ерозије, заштита природних вредности – заштићени предео изузетних одлика стална заштита шума ван газдинског третмана). Шумска газдинства „Борања” и „Ужице” као део Јавног предузећа „Србијашуме”, добила су међународни еколошки сертификат SGS-FM/COC – 007100 (важењe 2014–2019. године), за шуме на свом подручју. На основу спроведеног поступка сертификације, као шуме високе заштитне вредности (High Conservation Value Forests – HCVF) у категорији HCV – 2, шуме значајне за заштиту пејзажа (односно велике шумске површине нивоа пејзажа значајне на глобалном, регионалном и државном нивоу), издвојене су шуме у клисури Градца, а у категорији HCV – 4 (подручја која пружају основне природне користи у критичним ситуацијама), утврђене су државне шуме у оквиру појединих одељења газдинских јединица „Јеље–Магљеш” и „Јеље–Травник”.</w:t>
      </w:r>
    </w:p>
    <w:p w14:paraId="56886E8E" w14:textId="77777777" w:rsidR="00A073BE" w:rsidRPr="00A073BE" w:rsidRDefault="00A073BE" w:rsidP="00A073BE">
      <w:pPr>
        <w:spacing w:after="150"/>
        <w:rPr>
          <w:rFonts w:ascii="Arial" w:hAnsi="Arial" w:cs="Arial"/>
        </w:rPr>
      </w:pPr>
      <w:r w:rsidRPr="00A073BE">
        <w:rPr>
          <w:rFonts w:ascii="Arial" w:hAnsi="Arial" w:cs="Arial"/>
          <w:color w:val="000000"/>
        </w:rPr>
        <w:t>Угроженост шума од пожара је релативно мала с обзиром да се највећи део, преко 90% обраслих површина налази под састојинама букве (V степен угрожености) и храстова (IV степен), док су културе четинара, које су више угрожене од пожара (борови – I степен, смрча, јела и други четинари – II степен и мешовите културе четинара и лишћара – III степен угрожености), заступљене на малој површини (око 3% обраслих површина).</w:t>
      </w:r>
    </w:p>
    <w:p w14:paraId="4B0621D7" w14:textId="77777777" w:rsidR="00A073BE" w:rsidRPr="00A073BE" w:rsidRDefault="00A073BE" w:rsidP="00A073BE">
      <w:pPr>
        <w:spacing w:after="150"/>
        <w:rPr>
          <w:rFonts w:ascii="Arial" w:hAnsi="Arial" w:cs="Arial"/>
        </w:rPr>
      </w:pPr>
      <w:r w:rsidRPr="00A073BE">
        <w:rPr>
          <w:rFonts w:ascii="Arial" w:hAnsi="Arial" w:cs="Arial"/>
          <w:color w:val="000000"/>
        </w:rPr>
        <w:t>За шуме и шумско земљиште на коридору ДВ 2 x 400 kV извршиће се промена намене сходно одредбама Закона о шумама („Службени гласник РС”, бр. 30/10, 93/12, 89/15 и 95/18 – др. закон). Пренаменом се не обухватају деонице коридора ДВ 2 x 400 kV које се преклапају (на укупној дужини од 62,6 km) са постојећим ДВ 220 kV брoj 213/1 (Бајина Башта – Обреновац) и ДВ 220 kV брoj 204 (Бајина Башта – Београд). На тим деоницама пренамена шума је раније спроведена, приликом изградње ДВ 2 x 400 kV и према одредби члана 5. став 4. Закона о шумама, дрвеће које се налази испод (проводника) ДВ 2 x 400 kV и у коридору изграђеног ДВ, без обзира на површину, не сматра се шумом. Уколико због обима промене намене шума у појединим газдинским јединицама буду потребне измене и допуне основа газдовања шумама пре истека периода за које су донете, оне ће се урадити о трошку инвеститора.</w:t>
      </w:r>
    </w:p>
    <w:p w14:paraId="454D104B" w14:textId="77777777" w:rsidR="00A073BE" w:rsidRPr="00A073BE" w:rsidRDefault="00A073BE" w:rsidP="00A073BE">
      <w:pPr>
        <w:spacing w:after="150"/>
        <w:rPr>
          <w:rFonts w:ascii="Arial" w:hAnsi="Arial" w:cs="Arial"/>
        </w:rPr>
      </w:pPr>
      <w:r w:rsidRPr="00A073BE">
        <w:rPr>
          <w:rFonts w:ascii="Arial" w:hAnsi="Arial" w:cs="Arial"/>
          <w:color w:val="000000"/>
        </w:rPr>
        <w:t>Коришћење (сеча, крчење и др.), заштита и гајење шумске вегетације (шума) и коришћење шумског земљишта у заштитном и извођачком појасу обављаће се у складу са Законом о шумама, подзаконским актима и планским документима донетим на основу тог закона, а сходно Правилнику о техничким нормативима за изградњу надземних електроенергетских водова називног напона од 1 kV до 400 kV („Службени лист СРЈ”, број 18/92), у делу који се односи на сигурносну удаљеност проводника од стабала и према елаборатима о сечи шуме као делу техничке документације.</w:t>
      </w:r>
    </w:p>
    <w:p w14:paraId="3876E942" w14:textId="77777777" w:rsidR="00A073BE" w:rsidRPr="00A073BE" w:rsidRDefault="00A073BE" w:rsidP="00A073BE">
      <w:pPr>
        <w:spacing w:after="150"/>
        <w:rPr>
          <w:rFonts w:ascii="Arial" w:hAnsi="Arial" w:cs="Arial"/>
        </w:rPr>
      </w:pPr>
      <w:r w:rsidRPr="00A073BE">
        <w:rPr>
          <w:rFonts w:ascii="Arial" w:hAnsi="Arial" w:cs="Arial"/>
          <w:color w:val="000000"/>
        </w:rPr>
        <w:t>Мере које се односе на заштиту шума и шумски ред у току извођења радова и одржавања ДВ ближе ће се утврдити у поступку израде и еколошке сертификације (процене утицаја на животну средину) техничке документације, а посебна пажња мора се посветити противпожарној заштити. Заједнички је интерес свих субјеката (енергетике, шумарства и заштите природе), да се стварање просека односно сеча и крчење шуме сведе на најмању потребну меру. Радове планирати и обављати у складу са Правилником о шумском реду („Службени гласник РС”, бр. 38/11, 75/16 и 94/17), којим је утврђено да се сеча стабала, израда, извоз, изношење и привлачење дрвета и други начин померања дрвета са места сече, врше у време и на начин којим се обезбеђује најмање оштећење земљишног покривача, као и спречавање загађивања земљишта.</w:t>
      </w:r>
    </w:p>
    <w:p w14:paraId="44DF64EA" w14:textId="77777777" w:rsidR="00A073BE" w:rsidRPr="00A073BE" w:rsidRDefault="00A073BE" w:rsidP="00A073BE">
      <w:pPr>
        <w:spacing w:after="150"/>
        <w:rPr>
          <w:rFonts w:ascii="Arial" w:hAnsi="Arial" w:cs="Arial"/>
        </w:rPr>
      </w:pPr>
      <w:r w:rsidRPr="00A073BE">
        <w:rPr>
          <w:rFonts w:ascii="Arial" w:hAnsi="Arial" w:cs="Arial"/>
          <w:color w:val="000000"/>
        </w:rPr>
        <w:t>Неопходно је планирати и спровести подизање засада аутохтоних врста дрвећа на просекама, као и санационе антиерозивне радове и биолошку рекултивацију терена на местима земљаних радова.</w:t>
      </w:r>
    </w:p>
    <w:p w14:paraId="492F39FA" w14:textId="77777777" w:rsidR="00A073BE" w:rsidRPr="00A073BE" w:rsidRDefault="00A073BE" w:rsidP="00A073BE">
      <w:pPr>
        <w:spacing w:after="150"/>
        <w:rPr>
          <w:rFonts w:ascii="Arial" w:hAnsi="Arial" w:cs="Arial"/>
        </w:rPr>
      </w:pPr>
      <w:r w:rsidRPr="00A073BE">
        <w:rPr>
          <w:rFonts w:ascii="Arial" w:hAnsi="Arial" w:cs="Arial"/>
          <w:color w:val="000000"/>
        </w:rPr>
        <w:t>За шумске заједнице у извођачком појасу ДВ које су од европског или националног значаја за очување на основу Бернске конвенције, Европске директиве о стаништима и Правилника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(„Службени гласник РС”, број 35/10), предвидети посебне мере за избегавање и ублажавање утицаја изградње ДВ, укључујући и компензацијске мере, на деловима трасе кроз таква шумска станишта у одговарајућој техничкој документацији и студији о процени утицаја на животну средину.</w:t>
      </w:r>
    </w:p>
    <w:p w14:paraId="33D004E9" w14:textId="77777777" w:rsidR="00A073BE" w:rsidRPr="00A073BE" w:rsidRDefault="00A073BE" w:rsidP="00A073BE">
      <w:pPr>
        <w:spacing w:after="150"/>
        <w:rPr>
          <w:rFonts w:ascii="Arial" w:hAnsi="Arial" w:cs="Arial"/>
        </w:rPr>
      </w:pPr>
      <w:r w:rsidRPr="00A073BE">
        <w:rPr>
          <w:rFonts w:ascii="Arial" w:hAnsi="Arial" w:cs="Arial"/>
          <w:color w:val="000000"/>
        </w:rPr>
        <w:t>Планска решења која се односе на изградњу ДВ 2 x 400 kV неће изазвати значајније захвате у шумама, како у просторном погледу, тако и по обиму крчења и сече шумске вегетације, због чињенице да се коридор ДВ 2 x 400 kV на 57% укупне дужине поклапа са постојећим ДВ и да је на новим деоницама коридора висок проценат пољопривредног, односно необраслог земљишта и терена са шикарама и деградираним шумама.</w:t>
      </w:r>
    </w:p>
    <w:p w14:paraId="4E59375C"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x 400 kV пресеца следећа ловишта установљена на основу Закона о дивљачи и ловству („Службени гласник РС”, бр. 18/10 и 95/18 – др. закон): „Соко” – површине 47.800 ha (којим управља ЛУ „Соко”, Бајина Башта), „Маглеш” – површине 69.700 ha (којим управља ЛУ „Браћа Недићи”, Бајина Башта), „Кладница” – површине 18.500 ha (којим управља ЛУ „Драган Радовић”, Лајковац), „Тамнава” – површине 45.650 ha (којим управља ЛУ „Тамнава”, Уб) и „Посавина” – површине 32.200 ha (којима управља ЛУ „Обреновац”). Главне врсте дивљачи су срна, дивља свиња, зец, понегде пољска јаребица, различити предатори и више врста пернате дивљачи. Ова ловишта насељавају и друге (негајене) врсте ловне дивљачи које су ловостајем заштићене и могу се ловити у одређеном периоду (јазавац, куна белица, сиви пух, твор, веверица, дивља мачка) или у току целе године (вук, лисица). Комерцијални лов, односно ловни туризам, није развијен. Од ловачких објеката има већи број стабилних чека и чека на дрвету, хранилишта за срне и фазане, солишта, прихватилишта за фазане, као и неколико ловачких кућа. Период изградње ДВ 2 x 400 kV носи ризик неповољних утицаја на ловну дивљач услед буке, транспорта и саобраћаја, присуства људи и евентуалног криволова, тако да је неопходно планирати одговарајуће мере ублажавања ефеката наведених утицаја.</w:t>
      </w:r>
    </w:p>
    <w:p w14:paraId="4FADA0A8" w14:textId="77777777" w:rsidR="00A073BE" w:rsidRPr="00A073BE" w:rsidRDefault="00A073BE" w:rsidP="00A073BE">
      <w:pPr>
        <w:spacing w:after="120"/>
        <w:jc w:val="center"/>
        <w:rPr>
          <w:rFonts w:ascii="Arial" w:hAnsi="Arial" w:cs="Arial"/>
        </w:rPr>
      </w:pPr>
      <w:r w:rsidRPr="00A073BE">
        <w:rPr>
          <w:rFonts w:ascii="Arial" w:hAnsi="Arial" w:cs="Arial"/>
          <w:color w:val="000000"/>
        </w:rPr>
        <w:t>3.1.2. Земљиште</w:t>
      </w:r>
    </w:p>
    <w:p w14:paraId="52F93DDF" w14:textId="77777777" w:rsidR="00A073BE" w:rsidRPr="00A073BE" w:rsidRDefault="00A073BE" w:rsidP="00A073BE">
      <w:pPr>
        <w:spacing w:after="150"/>
        <w:rPr>
          <w:rFonts w:ascii="Arial" w:hAnsi="Arial" w:cs="Arial"/>
        </w:rPr>
      </w:pPr>
      <w:r w:rsidRPr="00A073BE">
        <w:rPr>
          <w:rFonts w:ascii="Arial" w:hAnsi="Arial" w:cs="Arial"/>
          <w:color w:val="000000"/>
        </w:rPr>
        <w:t>Главни типови земљишта на коридору ДВ 2 x 400 kV су: алувијално земљиште (флувисол), смонице (вертисол), лувисол (илимеризована земљишта) и параподзол (псеудоглеј) у долинским равнима Колубаре, Тамнаве и Уба и на њиховим ниским, заталасаним развођима; гајњаче (еутрични камбисол) на побрђу и кисела смеђа земљишта (дистрични камбисол) на брдским и нижим планинским теренима изграђеним од силикатних стена; кречњачке црнице (калкомеланосол), смеђа руда земљишта и рендзине на карстним теренима (Лелић, Доње Лесковице и др.); црница и ранкери на серпентинитима, на већим надморским висинама (са скелетном, скелетоидном и дубоком варијантом у зависности од топографских и вегетацијских услова) и гајњаче у нижим деловима терена изграђеним од серпентинита. Од долине Колубаре (приближно од стационаже km 58 у селу Пауне) до ТС Обреновац траса ДВ 2 x 400 kV иде преко обрадивог земљишта, бољег бонитета, које је под пољопривредним културама (претежно њиве, воћњаци и малињаци и вештачке ливаде). Изузетак је део трасе између села Лукавац и села Степање, приближне стационаже km 62 – km 72 преко падина и огранака узвишења Вис, који је углавном под шумском вегетацијом и знатно мање под обрадивим земљиштем и ливадама. На делу трасе јужно од Колубаре, у пределу лелићког и бачевачког карста, на планинским теренима у изворишту Градца, Скрапежа и Рогачице и на десној долинској страни Дрине од реке Рогачице до Бајине Баште, земљишта су лошијег бонитета, превасходно погодна за шуме и травњаке, мање за воћарство и ратарство, претежно плитка и подложна ерозији ако се неправилно обрађују.</w:t>
      </w:r>
    </w:p>
    <w:p w14:paraId="3EC782FB" w14:textId="77777777" w:rsidR="00A073BE" w:rsidRPr="00A073BE" w:rsidRDefault="00A073BE" w:rsidP="00A073BE">
      <w:pPr>
        <w:spacing w:after="150"/>
        <w:rPr>
          <w:rFonts w:ascii="Arial" w:hAnsi="Arial" w:cs="Arial"/>
        </w:rPr>
      </w:pPr>
      <w:r w:rsidRPr="00A073BE">
        <w:rPr>
          <w:rFonts w:ascii="Arial" w:hAnsi="Arial" w:cs="Arial"/>
          <w:color w:val="000000"/>
        </w:rPr>
        <w:t>Неповољни утицаји изградње ДВ 2 x 400 kV на земљиште су по правилу мали или умерени и могу се јавити услед грађевинских радова, просецања путева, кретања тешких машина, изливања горива и уља. Ефекти могућих утицаја као што су губитак и сабијање, повећана ерозија и загађивање ће се контролисати, односно избегавати и ублажавати одговарајућим мерама укљученим у пројектну документацију и примењеним у току радова.</w:t>
      </w:r>
    </w:p>
    <w:p w14:paraId="06F8B167" w14:textId="77777777" w:rsidR="00A073BE" w:rsidRPr="00A073BE" w:rsidRDefault="00A073BE" w:rsidP="00A073BE">
      <w:pPr>
        <w:spacing w:after="120"/>
        <w:jc w:val="center"/>
        <w:rPr>
          <w:rFonts w:ascii="Arial" w:hAnsi="Arial" w:cs="Arial"/>
        </w:rPr>
      </w:pPr>
      <w:r w:rsidRPr="00A073BE">
        <w:rPr>
          <w:rFonts w:ascii="Arial" w:hAnsi="Arial" w:cs="Arial"/>
          <w:color w:val="000000"/>
        </w:rPr>
        <w:t>3.1.3. Воде</w:t>
      </w:r>
    </w:p>
    <w:p w14:paraId="0DBA6435"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х 400 kV се укршта са водотоцима I реда (Правилник о утврђивању водних тела површинских и подземних вода – „Службени гласник РС”, број 96/10 и Одлука о утврђивању Пописа вода I реда – „Службени гласник РС”, број 83/10), и то природним водотоцима I реда: Рача (општина Бајина Башта, КО Мала Река), Пилица (општина Бајина Башта, КО Бајина Башта), Скрапеж (град Ваљево, КО Маковиште I), Колубара (град Ваљево, KO Мрчић), Уб (општина Уб, КО Тњаци), Тамнава (општина Уб, КО Милорци).</w:t>
      </w:r>
    </w:p>
    <w:p w14:paraId="42A30A0A" w14:textId="77777777" w:rsidR="00A073BE" w:rsidRPr="00A073BE" w:rsidRDefault="00A073BE" w:rsidP="00A073BE">
      <w:pPr>
        <w:spacing w:after="150"/>
        <w:rPr>
          <w:rFonts w:ascii="Arial" w:hAnsi="Arial" w:cs="Arial"/>
        </w:rPr>
      </w:pPr>
      <w:r w:rsidRPr="00A073BE">
        <w:rPr>
          <w:rFonts w:ascii="Arial" w:hAnsi="Arial" w:cs="Arial"/>
          <w:color w:val="000000"/>
        </w:rPr>
        <w:t>Поред ових, ДВ 2 х 400 kV се укршта и са следећим, осталим водотоцима: Малишев поток (oпштина Бајина Башта, КО Рача), Рогачица (oпштина Бајина Башта, КО Сијерач), В. Забава (oпштина Ваљево, КО Таор), Градац (oпштина Ваљево, КО Богатић), Липница (oпштина Ваљево, КО Пауне), Бања (oпштина Ваљево, КО Мрчић), Кривошија (oпштина Ваљево, КО Луковац), Рабас (oпштина Ваљево, КО Луковац), Кланичка (oпштина Ваљево, КО Кланица), Лозничка (oпштина Ваљево, КО Лозница), поток Цитковац (oпштина Обреновац, КО Трстеница) и канал Купинац (oпштина Обреновац, КО Звечка).</w:t>
      </w:r>
    </w:p>
    <w:p w14:paraId="03C4F1BC" w14:textId="77777777" w:rsidR="00A073BE" w:rsidRPr="00A073BE" w:rsidRDefault="00A073BE" w:rsidP="00A073BE">
      <w:pPr>
        <w:spacing w:after="150"/>
        <w:rPr>
          <w:rFonts w:ascii="Arial" w:hAnsi="Arial" w:cs="Arial"/>
        </w:rPr>
      </w:pPr>
      <w:r w:rsidRPr="00A073BE">
        <w:rPr>
          <w:rFonts w:ascii="Arial" w:hAnsi="Arial" w:cs="Arial"/>
          <w:color w:val="000000"/>
        </w:rPr>
        <w:t>ДВ 2 x 400 kV пролази кроз евидентирана плавна подручја на више локација (водотоци Пилица, Рогачица, Суваја и Колубара), у укупној дужини од око 650 m.</w:t>
      </w:r>
    </w:p>
    <w:p w14:paraId="357A7371" w14:textId="77777777" w:rsidR="00A073BE" w:rsidRPr="00A073BE" w:rsidRDefault="00A073BE" w:rsidP="00A073BE">
      <w:pPr>
        <w:spacing w:after="150"/>
        <w:rPr>
          <w:rFonts w:ascii="Arial" w:hAnsi="Arial" w:cs="Arial"/>
        </w:rPr>
      </w:pPr>
      <w:r w:rsidRPr="00A073BE">
        <w:rPr>
          <w:rFonts w:ascii="Arial" w:hAnsi="Arial" w:cs="Arial"/>
          <w:color w:val="000000"/>
        </w:rPr>
        <w:t>Подземне воде у ширем обухвату Просторног плана се јављају у облику неколико типова издани: слободне издани са међузрнском порозношћу у алувијалним и неогеним седиментима, просторно ограничена на делове трасе ДВ у долинским равнима Колубаре, Тамнаве, Уба и Канала Велике баре и на простору дна и обода неогеног (панонског) басена, без посебног значаја за водоснабдевање; карстне издани са дисолуционом (пукотинско-кавернозном) порозношћу у стенама карбонатног комплекса (кречњацима и доломитима) са специфичним начином прихрањивања, подземне циркулације и истицања преко већих извора и врела и пукотинска издан, сиромашна водом, везана за приповршинску кору распадања серпентинита, дијабаза, шкриљаца и сл. стена које су готово водонепропусне, са великим бројем извора слабе издашности.</w:t>
      </w:r>
    </w:p>
    <w:p w14:paraId="35AB8E18" w14:textId="77777777" w:rsidR="00A073BE" w:rsidRPr="00A073BE" w:rsidRDefault="00A073BE" w:rsidP="00A073BE">
      <w:pPr>
        <w:spacing w:after="150"/>
        <w:rPr>
          <w:rFonts w:ascii="Arial" w:hAnsi="Arial" w:cs="Arial"/>
        </w:rPr>
      </w:pPr>
      <w:r w:rsidRPr="00A073BE">
        <w:rPr>
          <w:rFonts w:ascii="Arial" w:hAnsi="Arial" w:cs="Arial"/>
          <w:color w:val="000000"/>
        </w:rPr>
        <w:t>Нису индиковани значајни, у погледу врсте и просторног размера, утицаји на воде у току изградње и одржавања ДВ 2 х 400 kV. Могући ризици везани су за случајна испуштања загађујућих материја док се остали ефекти (промена начина дренаже и отицања услед сабијања тла и постављања бетонских баријера изградњом темеља стубова) сматрају незнатним. Ти се ризици морају држати под ефикасном контролом, посебно приликом радова на деловима трасе кроз карстификоване терене (Лелић, Доње Лесковице, Петница и др.) и на местима укрштања ДВ 2 x 400 kV са речним токовима, посебно са водотоком Градца.</w:t>
      </w:r>
    </w:p>
    <w:p w14:paraId="1176F29B" w14:textId="77777777" w:rsidR="00A073BE" w:rsidRPr="00A073BE" w:rsidRDefault="00A073BE" w:rsidP="00A073BE">
      <w:pPr>
        <w:spacing w:after="150"/>
        <w:rPr>
          <w:rFonts w:ascii="Arial" w:hAnsi="Arial" w:cs="Arial"/>
        </w:rPr>
      </w:pPr>
      <w:r w:rsidRPr="00A073BE">
        <w:rPr>
          <w:rFonts w:ascii="Arial" w:hAnsi="Arial" w:cs="Arial"/>
          <w:color w:val="000000"/>
        </w:rPr>
        <w:t>У извођачком појасу нису регистровани јачи извори воде, бунари, каптаже и резервоари или други „тачкасти” водни објекти, док на више места оса коридора укршта се са цевоводима примарне мреже водовода и пролази кроз периферне делове подручја дистрибутивних мрежа водовода.</w:t>
      </w:r>
    </w:p>
    <w:p w14:paraId="1B45ED84" w14:textId="77777777" w:rsidR="00A073BE" w:rsidRPr="00A073BE" w:rsidRDefault="00A073BE" w:rsidP="00A073BE">
      <w:pPr>
        <w:spacing w:after="150"/>
        <w:rPr>
          <w:rFonts w:ascii="Arial" w:hAnsi="Arial" w:cs="Arial"/>
        </w:rPr>
      </w:pPr>
      <w:r w:rsidRPr="00A073BE">
        <w:rPr>
          <w:rFonts w:ascii="Arial" w:hAnsi="Arial" w:cs="Arial"/>
          <w:color w:val="000000"/>
        </w:rPr>
        <w:t>Као и код утицаја на земљиште и шуме, битна мера ублажавања ефеката је смањивање обима радова на просецању приступних путева и добро организовано управљање транспортом, саобраћајем и отпадом.</w:t>
      </w:r>
    </w:p>
    <w:p w14:paraId="64B5A62F" w14:textId="77777777" w:rsidR="00A073BE" w:rsidRPr="00A073BE" w:rsidRDefault="00A073BE" w:rsidP="00A073BE">
      <w:pPr>
        <w:spacing w:after="120"/>
        <w:jc w:val="center"/>
        <w:rPr>
          <w:rFonts w:ascii="Arial" w:hAnsi="Arial" w:cs="Arial"/>
        </w:rPr>
      </w:pPr>
      <w:r w:rsidRPr="00A073BE">
        <w:rPr>
          <w:rFonts w:ascii="Arial" w:hAnsi="Arial" w:cs="Arial"/>
          <w:color w:val="000000"/>
        </w:rPr>
        <w:t>3.1.4. Геолошки ресурси</w:t>
      </w:r>
    </w:p>
    <w:p w14:paraId="27B552FC"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х 400 kV прелази преко експлоатационог поља „Богдановица”, општина Уб, предузећа „Трудбеник” д.о.о. (опекарска глина и глина). Преко овог поља већ се пружају постојећи ДВ 220 kV број 204, 213 и 227-2. Поред овог, у ширем окружењу, али ван коридора ДВ 2 х 400 kV, односно ван граница Просторног плана, налазе се следећа експлоатациона поља: „Бргулице I”, II и III, предузећа „Међа” д.о.о., Обреновац, (песак и шљунак); „Провалије 1” предузећа „Leon” д.о.о., Уб (песак); „Западно поље”, Јавног предузећа „Електропривреде Србије”, Рударски Басен „Колубара” д.о.о., (лигнит-угаљ); „Камењак” предузећа „Ауто Коп” д.о.о., Љиг, (кречњака); „Бајевац” и „Остреж” предузећа „Ива аграр” д.о.о., Лајковац, (кречњака као техничко грађевински камен (у даљем тексту: ТГК); „Степање–Дрењак” предузећа „OMG Intex” д.о.о., Брајковац, (кречњака ТГК); „Брдањак” предузећа „Камен и песак” д.о.о., (кречњака и доломита као ТГК); „Словац” предузећа „Borverk” д.о.о., Лајковац, (кречњак) и „Непричава” предузећа Акционарско друштво „Колубара” ИГМ „Вреоци”, Лазаревац (кречњак).</w:t>
      </w:r>
    </w:p>
    <w:p w14:paraId="723D5553"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х 400 kV прелази преко простора оверених резерви на локалитету „Богдановица 3”, предузећа „Трудбеник” д.о.о., Уб (опекарска глина). Ван обухвата просторног плана су поља истражених и оверених резерви: „Богдановица” и „Богдановица Поље 1” предузећа „Трудбеник” д.о.о., општина Уб (опекарска глина); „Провалије” и „Провалије 1” предузећа „Leon” д.о.о., Уб (кварцни песак и шљунак); „Бргулице” предузећа „Међа” д.о.о., Обреновац, (сировине кварцни песак и шљунак); „Радљево” – север предузећа Јавно предузеће „Електропривреда Србије”; РБ „Колубара” д.о.о., (угаљ) и „Бајевац” предузећа „Ива аграр” д.о.о., Лајковац, (кречњак).</w:t>
      </w:r>
    </w:p>
    <w:p w14:paraId="35FF51CE"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х 400 kV, користећи коридоре постојећих ДВ 220 kV број 204, 213-1 и 227-1, прелази преко локалитета „Извориште Петница” на којем је одобрено извођење геолошких истраживања и експлоатација подземних вода – питке воде предузећу „Вујић Вода” Ваљево, односно преко локалитета термоелектране „Никола Тесла” А (у даљем тексту: ТЕНТ А), где је друштво „Делта инжењеринг” д.о.о., Београд, апликант за истраживање и експлоатацију вода.</w:t>
      </w:r>
    </w:p>
    <w:p w14:paraId="1EF22108" w14:textId="77777777" w:rsidR="00A073BE" w:rsidRPr="00A073BE" w:rsidRDefault="00A073BE" w:rsidP="00A073BE">
      <w:pPr>
        <w:spacing w:after="150"/>
        <w:rPr>
          <w:rFonts w:ascii="Arial" w:hAnsi="Arial" w:cs="Arial"/>
        </w:rPr>
      </w:pPr>
      <w:r w:rsidRPr="00A073BE">
        <w:rPr>
          <w:rFonts w:ascii="Arial" w:hAnsi="Arial" w:cs="Arial"/>
          <w:color w:val="000000"/>
        </w:rPr>
        <w:t>Извођење геолошких истраживања минералних ресурса у ширем окружењу просторног плана одобрено је: ПД „Нафтна индустрија Србије” а.д. – Нови Сад, на територији Републике Србије јужно од Саве и Дунава, на истражном простору број 1915, који обухвата територију Републике Србије јужно од Саве и Дунава и Geobox д.о.о., Сремска Митровица, истражно поље црвеног боксита на локалитету Брезовице, Ваљево. Коридор ДВ 2 х 400 kV прелази преко следећих локалитета на којима се изводе геолошка истраживања: истражно поље бакра (Cu) на локалитету Косјерић, Ваљево–Косјерић, предузећа „Велики Мајдан” д.о.о., Љубовија и на локалитету Ваљевско–Мионички басен, Ваљево–Мионица предузећа „GeoMin Consulting” д.о.о., Београд, које поседује активно истражно поље бора B (Li, Sr, Na, Ca).</w:t>
      </w:r>
    </w:p>
    <w:p w14:paraId="49E9F78A" w14:textId="77777777" w:rsidR="00A073BE" w:rsidRPr="00A073BE" w:rsidRDefault="00A073BE" w:rsidP="00A073BE">
      <w:pPr>
        <w:spacing w:after="150"/>
        <w:rPr>
          <w:rFonts w:ascii="Arial" w:hAnsi="Arial" w:cs="Arial"/>
        </w:rPr>
      </w:pPr>
      <w:r w:rsidRPr="00A073BE">
        <w:rPr>
          <w:rFonts w:ascii="Arial" w:hAnsi="Arial" w:cs="Arial"/>
          <w:color w:val="000000"/>
        </w:rPr>
        <w:t>Апликанти за истраживање минералних ресурса преко чијих локалитета се пружа коридор ДВ 2 х 400 kV су: Јавно предузећe „Електропривредa Србије”, Београд, за истраживање сировина угља на локалитету „Радљево”, Уб; „Камен и песак” д.о.о., Београд, за истраживање кречњака и доломита као ТГК на локалитету Брдањак, Лајковац; „Konstantin Resources” д.о.о., Београд, за истраживање сировина дијабаза на локалитету Лајковача, Ваљево–Косјерић; „GeoMin Consulting” д.о.о., Београд, за истраживања доломита на локалитету Ваљево север, итд.), Medgoled истраживања д.о.о., Београд за истраживања на локалитету Горње Кушље, Бајина Башта – Косјерић. Поред ових у ширем окружењу Просторног плана су и други локалитета апликаната Јавног предузећа „Електропривреда Србије”, Београд, „Камен и песак” д.о.о., Београд, „GeoMin Consulting” д.о.о., Београд и „Balkan Exploration and Mining” д.о.о., Београд.</w:t>
      </w:r>
    </w:p>
    <w:p w14:paraId="2FCA357C" w14:textId="77777777" w:rsidR="00A073BE" w:rsidRPr="00A073BE" w:rsidRDefault="00A073BE" w:rsidP="00A073BE">
      <w:pPr>
        <w:spacing w:after="150"/>
        <w:rPr>
          <w:rFonts w:ascii="Arial" w:hAnsi="Arial" w:cs="Arial"/>
        </w:rPr>
      </w:pPr>
      <w:r w:rsidRPr="00A073BE">
        <w:rPr>
          <w:rFonts w:ascii="Arial" w:hAnsi="Arial" w:cs="Arial"/>
          <w:color w:val="000000"/>
        </w:rPr>
        <w:t>На подручју Просторног плана поднети су и захтеви за оверу резерви од стране следећих предузећа: а) ПД Рударски Басен „Колубара” д.о.о., Лазаревац, истраживање угља на локалитету „Звиздар”, Уб; б) „OMG Intex” д.о.о., Брајковац, истраживање кречњака на локалитету „Степање–Дрењак”, Лајкова; в) „Камен и песак” д.о.о., Београд, истраживање кречњака на локалитету „Брдањак Лајковац”; г) „Ива аграр” д.о.о., Лајковац, истраживање кречњака као ТГК на локалитету „Остреш”, Лајковац; д) „Гранит Пешчар” д.о.о., Љиг, истраживање кречњака као ТГК на локалитету „Виногради”, село Лозница код Лајковца; ђ) „Borverk” д.о.о., Лајковац, истраживање кречњака на локалитету „Словац”, Лајковац. Сви ови локалитети су ван коридора ДВ 2 х 400 kV.</w:t>
      </w:r>
    </w:p>
    <w:p w14:paraId="7B72B367" w14:textId="77777777" w:rsidR="00A073BE" w:rsidRPr="00A073BE" w:rsidRDefault="00A073BE" w:rsidP="00A073BE">
      <w:pPr>
        <w:spacing w:after="120"/>
        <w:jc w:val="center"/>
        <w:rPr>
          <w:rFonts w:ascii="Arial" w:hAnsi="Arial" w:cs="Arial"/>
        </w:rPr>
      </w:pPr>
      <w:r w:rsidRPr="00A073BE">
        <w:rPr>
          <w:rFonts w:ascii="Arial" w:hAnsi="Arial" w:cs="Arial"/>
          <w:i/>
          <w:color w:val="000000"/>
        </w:rPr>
        <w:t>3.2. Заштита природних добара</w:t>
      </w:r>
    </w:p>
    <w:p w14:paraId="7A59830E" w14:textId="77777777" w:rsidR="00A073BE" w:rsidRPr="00A073BE" w:rsidRDefault="00A073BE" w:rsidP="00A073BE">
      <w:pPr>
        <w:spacing w:after="150"/>
        <w:rPr>
          <w:rFonts w:ascii="Arial" w:hAnsi="Arial" w:cs="Arial"/>
        </w:rPr>
      </w:pPr>
      <w:r w:rsidRPr="00A073BE">
        <w:rPr>
          <w:rFonts w:ascii="Arial" w:hAnsi="Arial" w:cs="Arial"/>
          <w:color w:val="000000"/>
        </w:rPr>
        <w:t>Од природних добара, која сходно одредбама Закона о заштити природе („Службени гласник РС”, бр. 36/09, 88/10, 91/10 – исправка, 14/16 и 95/18 – др. закон), имају својство заштићеног подручја, у оквирним, прелиминарним границама подручја просторног плана утврђеним одлуком о приступању његовој изради, налазе се део Националног парка „Тара” и Предео изузетних одлика „Клисура реке Градац” и два подручја у поступку заштите, споменици природе „Петничка пећина” и „Таорска врела”.</w:t>
      </w:r>
    </w:p>
    <w:p w14:paraId="5705AE0A" w14:textId="77777777" w:rsidR="00A073BE" w:rsidRPr="00A073BE" w:rsidRDefault="00A073BE" w:rsidP="00A073BE">
      <w:pPr>
        <w:spacing w:after="150"/>
        <w:rPr>
          <w:rFonts w:ascii="Arial" w:hAnsi="Arial" w:cs="Arial"/>
        </w:rPr>
      </w:pPr>
      <w:r w:rsidRPr="00A073BE">
        <w:rPr>
          <w:rFonts w:ascii="Arial" w:hAnsi="Arial" w:cs="Arial"/>
          <w:color w:val="000000"/>
        </w:rPr>
        <w:t>Подручје просторног плана у коначним границама (појас ширине 100 m дуж трасе/осе далековода), не обухвата подручје Националног парка „Тара”, а подручје Предела изузетних одлика „Клисура реке Градац” траса ДВ 2 x 400 kV сече (у пројекцији на хоризонталну раван) у укупној дужини од 1770 m (и премоштава клисуру реке Градац између локалитета Брезова главица, са леве и Ћебовина, са десне стране), на деловима КО Богатић и КО Ковачице, као и на малој дужини у КО Бранговић, све у режиму заштите III степена.</w:t>
      </w:r>
    </w:p>
    <w:p w14:paraId="0FF29C83" w14:textId="77777777" w:rsidR="00A073BE" w:rsidRPr="00A073BE" w:rsidRDefault="00A073BE" w:rsidP="00A073BE">
      <w:pPr>
        <w:spacing w:after="150"/>
        <w:rPr>
          <w:rFonts w:ascii="Arial" w:hAnsi="Arial" w:cs="Arial"/>
        </w:rPr>
      </w:pPr>
      <w:r w:rsidRPr="00A073BE">
        <w:rPr>
          <w:rFonts w:ascii="Arial" w:hAnsi="Arial" w:cs="Arial"/>
          <w:color w:val="000000"/>
        </w:rPr>
        <w:t>Споменик природе „Таорска врела”, површине око 60 ha, је предложен за заштиту и налази се у КО Таор изван коридора ДВ 2 x 400 kV. Споменик природе „Петничка пећина” је такође у предлогу за заштиту на површини око 8 ha, а простор овог споменика природе обухвата и Архeолошко налазиште „Петница” и његову заштићену околину, преко којег у јужном делу прелази део коридора ДВ 2 x 400 kV, у дужини од око 225 m на коме се налази и УС32.</w:t>
      </w:r>
    </w:p>
    <w:p w14:paraId="696B1020"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x 400 kV пролази кроз еколошки значајно подручје број 33, Ваљевске планине, установљено Уредбом о еколошкој мрежи („Службени гласник РС”, број 102/10), и то кроз: Emerald подручје (Клисура реке Градац RS0000054), међународно и национално значајно подручје за птице – IBA/Important Bird Area (Ваљевске планине RS025IBA) и одабрано подручје за дневне лептире – PBA/Prime Butterfly Area (Повлен 15).</w:t>
      </w:r>
    </w:p>
    <w:p w14:paraId="4B5680DA" w14:textId="77777777" w:rsidR="00A073BE" w:rsidRPr="00A073BE" w:rsidRDefault="00A073BE" w:rsidP="00A073BE">
      <w:pPr>
        <w:spacing w:after="150"/>
        <w:rPr>
          <w:rFonts w:ascii="Arial" w:hAnsi="Arial" w:cs="Arial"/>
        </w:rPr>
      </w:pPr>
      <w:r w:rsidRPr="00A073BE">
        <w:rPr>
          <w:rFonts w:ascii="Arial" w:hAnsi="Arial" w:cs="Arial"/>
          <w:color w:val="000000"/>
        </w:rPr>
        <w:t>Сходно одредбама чл. 15. и 16. Закона о заштити природе, а на основу Правилника о проглашењу и заштити строго заштићених и заштићених дивљих врста биљака, животиња и гљива („Службени гласник РС”, бр. 5/10, 47/11, 32/16 и 98/16) и Правилника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(„Службени гласник РС”, број 35/10), Завод за заштиту природе Србије је за подручје просторног плана у прелиминарним (ширим, оквирним) границама, израдио основни картографски приказ станишта значајних врста (биљака и птица) и станишта од приоритетног значаја за заштиту. На коридору ДВ 2 x 400 kV (у коначним границама просторног плана) нема наведених станишта. Имајући у виду да су станишта картирана као тачке (а не ареално) и локацијски доста апроксимативно, могуће је да се у коридору ДВ 2 x 400 kV, у заштитном и/или извођачком појасу, налазе нека од значајних станишта.</w:t>
      </w:r>
    </w:p>
    <w:p w14:paraId="509A143E" w14:textId="77777777" w:rsidR="00A073BE" w:rsidRPr="00A073BE" w:rsidRDefault="00A073BE" w:rsidP="00A073BE">
      <w:pPr>
        <w:spacing w:after="150"/>
        <w:rPr>
          <w:rFonts w:ascii="Arial" w:hAnsi="Arial" w:cs="Arial"/>
        </w:rPr>
      </w:pPr>
      <w:r w:rsidRPr="00A073BE">
        <w:rPr>
          <w:rFonts w:ascii="Arial" w:hAnsi="Arial" w:cs="Arial"/>
          <w:color w:val="000000"/>
        </w:rPr>
        <w:t>На основу акта о условима заштите природе, као и Студије о процени утицаја на животну средину, закључује се да изградња ДВ 2 x 400 kV неће имати значајан негативан утицај на циљеве очувања и целовитост еколошки значајних подручја. Идентификовани могући утицаји могу спречити, смањити или надокнадити (компензовати) тако да пројекат ДВ није претња у смислу значајно неповољне или непоправљиве штете по природу и људе на подручју пројекта и неће изазвати значајне утицаје на биодиверзитет и еколошки интегритет подручја. Утицај на станишта, кроз губитак и фрагментацију оцењује се као умерен и мали а утицај на птице, као најосетљивију фаунистичку категорију, у вези узнемиравања и ризика судара и струјног удара (електрокуције), као привремен и мали. Најзначајнији трајни утицаји изградње ДВ 2 х 400 kV на природу су уклањање растиња, односно шумске и жбунасте вегетације и појава нових вештачких структура у пејзажу чији се неповољни естетски ефекти не могу у довољној мери надокнадити избором врсте и положаја стубова.</w:t>
      </w:r>
    </w:p>
    <w:p w14:paraId="420781B0" w14:textId="77777777" w:rsidR="00A073BE" w:rsidRPr="00A073BE" w:rsidRDefault="00A073BE" w:rsidP="00A073BE">
      <w:pPr>
        <w:spacing w:after="150"/>
        <w:rPr>
          <w:rFonts w:ascii="Arial" w:hAnsi="Arial" w:cs="Arial"/>
        </w:rPr>
      </w:pPr>
      <w:r w:rsidRPr="00A073BE">
        <w:rPr>
          <w:rFonts w:ascii="Arial" w:hAnsi="Arial" w:cs="Arial"/>
          <w:color w:val="000000"/>
        </w:rPr>
        <w:t>Одлуком о заштити Предела изузетних одлика „Клисура реке Градац” који је донела СО Ваљево 2001. године на основу Закона о заштити животне средине из 1991. године на заштићеном подручју у целости установљен је режим заштите III степена, а једна од мера је и забрана изградње инфраструктурних објеката (укључујући и електроенергетске), осим за потребе коришћења и презентације природног добра и његових вредности. Актом о условима заштите природе Завод за заштиту природе Србије тражи да се прописани режим заштите поштује, што значи да трасом ДВ 2 x 400 kV треба избећи/заобићи ово заштићено подручје. Ипак, имајући у виду национални значај овог електроенергетског објекта, на делу кроз Предео изузетних одлика „Kлисуре реке Градац” траса новог ДВ 2 x 400 kV може се планирати по траси постојећег, уместо поред те трасе или евентуалног заобилажења заштићеног подручја. Траса кроз Предео изузетних одлика „Клисура реке Градац” није спорна због утицаја на природне вредности, већ из формалних разлога, односно неусклађености са прописаним режимом заштите. Студијом утицаја на животну средину, сходно закону, спроведен је и поступак процене прихватљивости ДВ на циљеве очувања и целовитост подручја еколошке мреже. Мере заштитног режима у овом заштићеном подручју нису усаглашене са одредбама Закона о заштити природе и подзаконским актима (којима у режиму заштите III степена није забрањена изградња објеката електроенергетске инфраструктуре). Наведене чињенице и статус пројекта ДВ чији значај изградње је наглашен доношењем Закона о утврђивању јавног интереса и посебним поступцима експропријације и прибављања документације ради реализације изградње система за пренос електричне енергије 400 kV напонског нивоа „Трансбалкански коридор – прва фаза”, даје могућност реализације пројеката који прописаним режимом заштите нису допуштени, тако да се на делу Предела изузетних одлика „Клисура реке Градац” прихвата као еколошки и укупно повољнија.</w:t>
      </w:r>
    </w:p>
    <w:p w14:paraId="35071DBF" w14:textId="77777777" w:rsidR="00A073BE" w:rsidRPr="00A073BE" w:rsidRDefault="00A073BE" w:rsidP="00A073BE">
      <w:pPr>
        <w:spacing w:after="150"/>
        <w:rPr>
          <w:rFonts w:ascii="Arial" w:hAnsi="Arial" w:cs="Arial"/>
        </w:rPr>
      </w:pPr>
      <w:r w:rsidRPr="00A073BE">
        <w:rPr>
          <w:rFonts w:ascii="Arial" w:hAnsi="Arial" w:cs="Arial"/>
          <w:color w:val="000000"/>
        </w:rPr>
        <w:t>Постојећи ДВ 220 kV број 213 и број 227-1 пролазе кроз Предео изузетих одлика „Клисура реке Градац”, при чему је укупној дужина проласка ДВ 220 kV број 213 који се демонтира изградњом планираног ДВ 2 х 400 kV око 2.530 m. Дуж коридора демонтираног ДВ 220 kV број 213 извршиће се ревитализација шумске вегетације.</w:t>
      </w:r>
    </w:p>
    <w:p w14:paraId="6D0CF5EF" w14:textId="77777777" w:rsidR="00A073BE" w:rsidRPr="00A073BE" w:rsidRDefault="00A073BE" w:rsidP="00A073BE">
      <w:pPr>
        <w:spacing w:after="150"/>
        <w:rPr>
          <w:rFonts w:ascii="Arial" w:hAnsi="Arial" w:cs="Arial"/>
        </w:rPr>
      </w:pPr>
      <w:r w:rsidRPr="00A073BE">
        <w:rPr>
          <w:rFonts w:ascii="Arial" w:hAnsi="Arial" w:cs="Arial"/>
          <w:color w:val="000000"/>
        </w:rPr>
        <w:t>Својим техничким карактеристикама ДВ 2 х 400 kV, посебно услед висине стубова, распона између њих и положаја водова, имаће мањи негативан утицај с обзиром да ће стубови бити постављени на већем растојању на рубу клисуре, чиме ће се минимизовати уклањање шумске вегетације.</w:t>
      </w:r>
    </w:p>
    <w:p w14:paraId="2543D1F4" w14:textId="77777777" w:rsidR="00A073BE" w:rsidRPr="00A073BE" w:rsidRDefault="00A073BE" w:rsidP="00A073BE">
      <w:pPr>
        <w:spacing w:after="150"/>
        <w:rPr>
          <w:rFonts w:ascii="Arial" w:hAnsi="Arial" w:cs="Arial"/>
        </w:rPr>
      </w:pPr>
      <w:r w:rsidRPr="00A073BE">
        <w:rPr>
          <w:rFonts w:ascii="Arial" w:hAnsi="Arial" w:cs="Arial"/>
          <w:color w:val="000000"/>
        </w:rPr>
        <w:t>Просторним планом одређују се следеће мере и препоруке за избегавање, отклањање и умањивање неповољних утицаја изградње ДВ 2 x 400 kV на природу и природне вредности којих ће се придржавати инвеститор и извођач приликом израде техничке документације извођења радова на демонтажи постојећих и изградњи и одржавању ДВ 2 x 400 kV:</w:t>
      </w:r>
    </w:p>
    <w:p w14:paraId="35DA487F" w14:textId="77777777" w:rsidR="00A073BE" w:rsidRPr="00A073BE" w:rsidRDefault="00A073BE" w:rsidP="00A073BE">
      <w:pPr>
        <w:spacing w:after="150"/>
        <w:rPr>
          <w:rFonts w:ascii="Arial" w:hAnsi="Arial" w:cs="Arial"/>
        </w:rPr>
      </w:pPr>
      <w:r w:rsidRPr="00A073BE">
        <w:rPr>
          <w:rFonts w:ascii="Arial" w:hAnsi="Arial" w:cs="Arial"/>
          <w:color w:val="000000"/>
        </w:rPr>
        <w:t>– одлагалишта грађевинског материјала и опреме, депоније грађевинског и другог отпада, привремене објекте за смештај радника, приступне саобраћајнице, паркинге грађевинских машина и друге пратеће објекте током изградње и експлоатације ДВ 2 x 400 kV планирати тако да се сведе на минимум оштећeње и избегне уништавање природних вредности а на заштићеним и еколошки значајним и подручјима у поступку заштите, поред наведеног, локација тих објеката не сме бити у супротности са донетим прописима из области заштите природе, пре свега у погледу утврђених режима заштите, циљева очувања подручја еколошке мреже и заштићених дивљих биљних и животињских врста, као и другим меродавним прописима који се односе на заштиту животне средине, коришћење природних ресурса и изградњу;</w:t>
      </w:r>
    </w:p>
    <w:p w14:paraId="121BF539" w14:textId="77777777" w:rsidR="00A073BE" w:rsidRPr="00A073BE" w:rsidRDefault="00A073BE" w:rsidP="00A073BE">
      <w:pPr>
        <w:spacing w:after="150"/>
        <w:rPr>
          <w:rFonts w:ascii="Arial" w:hAnsi="Arial" w:cs="Arial"/>
        </w:rPr>
      </w:pPr>
      <w:r w:rsidRPr="00A073BE">
        <w:rPr>
          <w:rFonts w:ascii="Arial" w:hAnsi="Arial" w:cs="Arial"/>
          <w:color w:val="000000"/>
        </w:rPr>
        <w:t>– планирати мобилне контејнере за санитарни и чврсти отпад, безбедан начин евакуације других отпадних вода са градилишта, коришћење постојеће мреже саобраћајница у што већој мери како би се избегла или смањила изградња нових путева и тиме фрагментација полуприродних и природних станишта и простора уопште, одговарајуће технике, средства и опрему којима се на минимум своди оштећивање тла, шуме и друге вегетације и усева приликом транспорта и демонтаже и монтаже стубова, сајли и проводника, неопходну и допуштену сечу дрвећа и жбуња сходно одговарајућим прописима;</w:t>
      </w:r>
    </w:p>
    <w:p w14:paraId="559B5150" w14:textId="77777777" w:rsidR="00A073BE" w:rsidRPr="00A073BE" w:rsidRDefault="00A073BE" w:rsidP="00A073BE">
      <w:pPr>
        <w:spacing w:after="150"/>
        <w:rPr>
          <w:rFonts w:ascii="Arial" w:hAnsi="Arial" w:cs="Arial"/>
        </w:rPr>
      </w:pPr>
      <w:r w:rsidRPr="00A073BE">
        <w:rPr>
          <w:rFonts w:ascii="Arial" w:hAnsi="Arial" w:cs="Arial"/>
          <w:color w:val="000000"/>
        </w:rPr>
        <w:t>– планирати одговарајуће антиерозионе мере на осетљивим и посебно угроженим деловима трасе, санацију и ремедијацију деградираних површина и водотока и мере заштите живог света, вода и земљишта у случају хаваријских загађења, ревитализацију полуприродних или природних станишта и вегетације након изградње ДВ 2 x 400 kV и уређење простора у смислу уклањања вишкова грађевинског материјала, опреме и машина;</w:t>
      </w:r>
    </w:p>
    <w:p w14:paraId="428B6073" w14:textId="77777777" w:rsidR="00A073BE" w:rsidRPr="00A073BE" w:rsidRDefault="00A073BE" w:rsidP="00A073BE">
      <w:pPr>
        <w:spacing w:after="150"/>
        <w:rPr>
          <w:rFonts w:ascii="Arial" w:hAnsi="Arial" w:cs="Arial"/>
        </w:rPr>
      </w:pPr>
      <w:r w:rsidRPr="00A073BE">
        <w:rPr>
          <w:rFonts w:ascii="Arial" w:hAnsi="Arial" w:cs="Arial"/>
          <w:color w:val="000000"/>
        </w:rPr>
        <w:t>– очувати морфолошке одлике терена од којих зависи функционалност еколошких коридора, континуитет водотока, присуство вода у природним и вештачким депресијама, крајпоточну и мочварну вегетацију, функционалну повезаност станишта строго заштићених и заштићених врста;</w:t>
      </w:r>
    </w:p>
    <w:p w14:paraId="77FFF550" w14:textId="77777777" w:rsidR="00A073BE" w:rsidRPr="00A073BE" w:rsidRDefault="00A073BE" w:rsidP="00A073BE">
      <w:pPr>
        <w:spacing w:after="150"/>
        <w:rPr>
          <w:rFonts w:ascii="Arial" w:hAnsi="Arial" w:cs="Arial"/>
        </w:rPr>
      </w:pPr>
      <w:r w:rsidRPr="00A073BE">
        <w:rPr>
          <w:rFonts w:ascii="Arial" w:hAnsi="Arial" w:cs="Arial"/>
          <w:color w:val="000000"/>
        </w:rPr>
        <w:t>– очувати у максимално могућој мери разноврсност земљишних култура и намена (ораница, башта, ливада, воћњака, група дрвећа, живица и међа и др.), пре свега због њихових еколошких и пејсажних функција;</w:t>
      </w:r>
    </w:p>
    <w:p w14:paraId="31730097" w14:textId="77777777" w:rsidR="00A073BE" w:rsidRPr="00A073BE" w:rsidRDefault="00A073BE" w:rsidP="00A073BE">
      <w:pPr>
        <w:spacing w:after="150"/>
        <w:rPr>
          <w:rFonts w:ascii="Arial" w:hAnsi="Arial" w:cs="Arial"/>
        </w:rPr>
      </w:pPr>
      <w:r w:rsidRPr="00A073BE">
        <w:rPr>
          <w:rFonts w:ascii="Arial" w:hAnsi="Arial" w:cs="Arial"/>
          <w:color w:val="000000"/>
        </w:rPr>
        <w:t>– планирати да се приликом ископа за темеље стубова и других објеката горњи, педолошки вредан слој земљишта посебно одложи и користи за завршну прекривку, а вишак материјала уклони у складу са прописима;</w:t>
      </w:r>
    </w:p>
    <w:p w14:paraId="23EA6485" w14:textId="77777777" w:rsidR="00A073BE" w:rsidRPr="00A073BE" w:rsidRDefault="00A073BE" w:rsidP="00A073BE">
      <w:pPr>
        <w:spacing w:after="150"/>
        <w:rPr>
          <w:rFonts w:ascii="Arial" w:hAnsi="Arial" w:cs="Arial"/>
        </w:rPr>
      </w:pPr>
      <w:r w:rsidRPr="00A073BE">
        <w:rPr>
          <w:rFonts w:ascii="Arial" w:hAnsi="Arial" w:cs="Arial"/>
          <w:color w:val="000000"/>
        </w:rPr>
        <w:t>– планирати безбедно уклањање евентуалних гнезда птица на трасама далековода који се демонтирају, и то искључиво ван периода гнежђења птица, односно до 10. фебруара или после 10. јуна и техничко решење изолатора/носача проводника у складу са Препоруком бр. 110 (2004) за смањење штетних ефеката које имају објекти за пренос електричне енергије који се налазе изнад земље (ДВ) на птице (Recommendation No. 110 (2004) on minimising adverse effects of above-ground electricity transmission facilities/power lines/on birds), коју је донео Стални комитет Бернске конвенције (Standing Committee of the Convention on the Conservation of European Wildlife and Natural Habitats), а коју је Република Србија потписала и потврдила; уколико се у току радова наиђе на активно гнездо са пологом или младунцима, сачувати га и у што краћем року обавести Завод за заштиту природе Србије.</w:t>
      </w:r>
    </w:p>
    <w:p w14:paraId="721EF69D" w14:textId="77777777" w:rsidR="00A073BE" w:rsidRPr="00A073BE" w:rsidRDefault="00A073BE" w:rsidP="00A073BE">
      <w:pPr>
        <w:spacing w:after="150"/>
        <w:rPr>
          <w:rFonts w:ascii="Arial" w:hAnsi="Arial" w:cs="Arial"/>
        </w:rPr>
      </w:pPr>
      <w:r w:rsidRPr="00A073BE">
        <w:rPr>
          <w:rFonts w:ascii="Arial" w:hAnsi="Arial" w:cs="Arial"/>
          <w:color w:val="000000"/>
        </w:rPr>
        <w:t>Сходно члану 99. Закона о заштити природе,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налазач је дужан да о налазу обавести министарство надлежно за послове заштите животне средине у року од осам дана од проналаска и предузме мере заштите од уништења, оштећивања или крађе до доласка овлашћеног лица.</w:t>
      </w:r>
    </w:p>
    <w:p w14:paraId="28E7DCFF" w14:textId="77777777" w:rsidR="00A073BE" w:rsidRPr="00A073BE" w:rsidRDefault="00A073BE" w:rsidP="00A073BE">
      <w:pPr>
        <w:spacing w:after="150"/>
        <w:rPr>
          <w:rFonts w:ascii="Arial" w:hAnsi="Arial" w:cs="Arial"/>
        </w:rPr>
      </w:pPr>
      <w:r w:rsidRPr="00A073BE">
        <w:rPr>
          <w:rFonts w:ascii="Arial" w:hAnsi="Arial" w:cs="Arial"/>
          <w:color w:val="000000"/>
        </w:rPr>
        <w:t>Ближи услови и мере заштите природних вредности, односно дивљих врста и њихових станишта, предела и геонаслеђа које се морају применити у току извођења радова и одржавања објеката далековода прецизно ће се утврдити у поступку израде и еколошке сертификације техничке документације, а у сарадњи инвеститора и Завода за заштиту природе Србије.</w:t>
      </w:r>
    </w:p>
    <w:p w14:paraId="6215F522" w14:textId="77777777" w:rsidR="00A073BE" w:rsidRPr="00A073BE" w:rsidRDefault="00A073BE" w:rsidP="00A073BE">
      <w:pPr>
        <w:spacing w:after="150"/>
        <w:rPr>
          <w:rFonts w:ascii="Arial" w:hAnsi="Arial" w:cs="Arial"/>
        </w:rPr>
      </w:pPr>
      <w:r w:rsidRPr="00A073BE">
        <w:rPr>
          <w:rFonts w:ascii="Arial" w:hAnsi="Arial" w:cs="Arial"/>
          <w:color w:val="000000"/>
        </w:rPr>
        <w:t>Са одговарајућим (формалним) решењем проласка кроз Предео изузетних одлика „Клисура реке Градац”, коридор ДВ 2 x 400 kV прихватљив је са становишта Закона о заштити природе и аката донетих на основу тог закона, меродавних међународних споразума, програма и других докумената из области заштите природе. Уз поштовање мера из акта о условима заштите природе, који је издао Завод за заштиту природе Србије и додатних препорука неће бити угрожене основне природне вредности у коридору ДВ 2 x 400 kV.</w:t>
      </w:r>
    </w:p>
    <w:p w14:paraId="7F69F2AA" w14:textId="77777777" w:rsidR="00A073BE" w:rsidRPr="00A073BE" w:rsidRDefault="00A073BE" w:rsidP="00A073BE">
      <w:pPr>
        <w:spacing w:after="120"/>
        <w:jc w:val="center"/>
        <w:rPr>
          <w:rFonts w:ascii="Arial" w:hAnsi="Arial" w:cs="Arial"/>
        </w:rPr>
      </w:pPr>
      <w:r w:rsidRPr="00A073BE">
        <w:rPr>
          <w:rFonts w:ascii="Arial" w:hAnsi="Arial" w:cs="Arial"/>
          <w:i/>
          <w:color w:val="000000"/>
        </w:rPr>
        <w:t>3.3. Заштита непокретних културних добара</w:t>
      </w:r>
    </w:p>
    <w:p w14:paraId="1E8F5161" w14:textId="77777777" w:rsidR="00A073BE" w:rsidRPr="00A073BE" w:rsidRDefault="00A073BE" w:rsidP="00A073BE">
      <w:pPr>
        <w:spacing w:after="150"/>
        <w:rPr>
          <w:rFonts w:ascii="Arial" w:hAnsi="Arial" w:cs="Arial"/>
        </w:rPr>
      </w:pPr>
      <w:r w:rsidRPr="00A073BE">
        <w:rPr>
          <w:rFonts w:ascii="Arial" w:hAnsi="Arial" w:cs="Arial"/>
          <w:color w:val="000000"/>
        </w:rPr>
        <w:t>На основу аката о условима чувања, одржавања и коришћења културних добара и мерама заштите који су за потребе израде просторног плана, који су прибављени од територијално надлежних завода за заштиту споменика културе из Краљева, Ваљева и Београда, у прелиминарним, оквирним границама подручја просторног плана одређеним одлуком о изради Просторног плана, налази се преко 90 непокретних културних добара, од којих су 15 заштићена односно утврђена (десет споменика културе, од тога три од великог значаја, четири археолошка налазишта и једно просторно културно-историјска целина), сходно Закону о културним добрима („Службени гласник РС”, бр. 71/94, 52/11 – др. закон, 52/11 – др. закон и 99/11 – др. закон). Остала добра су евидентирана културна добра која уживају претходну заштиту (археолошки локалитети, са изузетком неколико објеката градитељског наслеђа).</w:t>
      </w:r>
    </w:p>
    <w:p w14:paraId="7B31C62F" w14:textId="77777777" w:rsidR="00A073BE" w:rsidRPr="00A073BE" w:rsidRDefault="00A073BE" w:rsidP="00A073BE">
      <w:pPr>
        <w:spacing w:after="150"/>
        <w:rPr>
          <w:rFonts w:ascii="Arial" w:hAnsi="Arial" w:cs="Arial"/>
        </w:rPr>
      </w:pPr>
      <w:r w:rsidRPr="00A073BE">
        <w:rPr>
          <w:rFonts w:ascii="Arial" w:hAnsi="Arial" w:cs="Arial"/>
          <w:color w:val="000000"/>
        </w:rPr>
        <w:t>У коридору ДВ 2 х 400 kV, односно на подручју Просторног плана, нису идентификована непокретна културна добра. Дефинисано планско решење коридора ДВ 2 х 400 kV, одређено угаоним тачкама, не угрожава интегритет и вредности заштићених и евидентираних културних добара.</w:t>
      </w:r>
    </w:p>
    <w:p w14:paraId="3F8CF202" w14:textId="77777777" w:rsidR="00A073BE" w:rsidRPr="00A073BE" w:rsidRDefault="00A073BE" w:rsidP="00A073BE">
      <w:pPr>
        <w:spacing w:after="150"/>
        <w:rPr>
          <w:rFonts w:ascii="Arial" w:hAnsi="Arial" w:cs="Arial"/>
        </w:rPr>
      </w:pPr>
      <w:r w:rsidRPr="00A073BE">
        <w:rPr>
          <w:rFonts w:ascii="Arial" w:hAnsi="Arial" w:cs="Arial"/>
          <w:color w:val="000000"/>
        </w:rPr>
        <w:t>Најближе оси ДВ 2 x 400 kV су археолошко налазиште Петница (око 200 m), КО Клинци, град Ваљево, заштићено 1949. године, за које је Влада установила заштићену околину („Службени гласник РС”, број 50/12) и евидентирани археолошки локалитет „Ново село” (око 50 m), КО Стублине, градска општина Обреновац.</w:t>
      </w:r>
    </w:p>
    <w:p w14:paraId="1D2D1729" w14:textId="77777777" w:rsidR="00A073BE" w:rsidRPr="00A073BE" w:rsidRDefault="00A073BE" w:rsidP="00A073BE">
      <w:pPr>
        <w:spacing w:after="150"/>
        <w:rPr>
          <w:rFonts w:ascii="Arial" w:hAnsi="Arial" w:cs="Arial"/>
        </w:rPr>
      </w:pPr>
      <w:r w:rsidRPr="00A073BE">
        <w:rPr>
          <w:rFonts w:ascii="Arial" w:hAnsi="Arial" w:cs="Arial"/>
          <w:color w:val="000000"/>
        </w:rPr>
        <w:t>Табела 8. Заштићена и потенцијална непокретна културна добра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08"/>
        <w:gridCol w:w="1474"/>
        <w:gridCol w:w="5533"/>
        <w:gridCol w:w="2066"/>
      </w:tblGrid>
      <w:tr w:rsidR="00A073BE" w:rsidRPr="00A073BE" w14:paraId="6EF3C702"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5DE50F7" w14:textId="77777777" w:rsidR="00A073BE" w:rsidRPr="00A073BE" w:rsidRDefault="00A073BE" w:rsidP="006F3991">
            <w:pPr>
              <w:spacing w:after="150"/>
              <w:rPr>
                <w:rFonts w:ascii="Arial" w:hAnsi="Arial" w:cs="Arial"/>
              </w:rPr>
            </w:pPr>
            <w:r w:rsidRPr="00A073BE">
              <w:rPr>
                <w:rFonts w:ascii="Arial" w:hAnsi="Arial" w:cs="Arial"/>
                <w:color w:val="000000"/>
              </w:rPr>
              <w:t>Број</w:t>
            </w:r>
          </w:p>
        </w:tc>
        <w:tc>
          <w:tcPr>
            <w:tcW w:w="589" w:type="dxa"/>
            <w:tcBorders>
              <w:top w:val="single" w:sz="8" w:space="0" w:color="000000"/>
              <w:left w:val="single" w:sz="8" w:space="0" w:color="000000"/>
              <w:bottom w:val="single" w:sz="8" w:space="0" w:color="000000"/>
              <w:right w:val="single" w:sz="8" w:space="0" w:color="000000"/>
            </w:tcBorders>
            <w:vAlign w:val="center"/>
          </w:tcPr>
          <w:p w14:paraId="1CD5021A" w14:textId="77777777" w:rsidR="00A073BE" w:rsidRPr="00A073BE" w:rsidRDefault="00A073BE" w:rsidP="006F3991">
            <w:pPr>
              <w:spacing w:after="150"/>
              <w:rPr>
                <w:rFonts w:ascii="Arial" w:hAnsi="Arial" w:cs="Arial"/>
              </w:rPr>
            </w:pPr>
            <w:r w:rsidRPr="00A073BE">
              <w:rPr>
                <w:rFonts w:ascii="Arial" w:hAnsi="Arial" w:cs="Arial"/>
                <w:color w:val="000000"/>
              </w:rPr>
              <w:t>Катастарска општина</w:t>
            </w:r>
          </w:p>
        </w:tc>
        <w:tc>
          <w:tcPr>
            <w:tcW w:w="9857" w:type="dxa"/>
            <w:tcBorders>
              <w:top w:val="single" w:sz="8" w:space="0" w:color="000000"/>
              <w:left w:val="single" w:sz="8" w:space="0" w:color="000000"/>
              <w:bottom w:val="single" w:sz="8" w:space="0" w:color="000000"/>
              <w:right w:val="single" w:sz="8" w:space="0" w:color="000000"/>
            </w:tcBorders>
            <w:vAlign w:val="center"/>
          </w:tcPr>
          <w:p w14:paraId="32BE6847" w14:textId="77777777" w:rsidR="00A073BE" w:rsidRPr="00A073BE" w:rsidRDefault="00A073BE" w:rsidP="006F3991">
            <w:pPr>
              <w:spacing w:after="150"/>
              <w:rPr>
                <w:rFonts w:ascii="Arial" w:hAnsi="Arial" w:cs="Arial"/>
              </w:rPr>
            </w:pPr>
            <w:r w:rsidRPr="00A073BE">
              <w:rPr>
                <w:rFonts w:ascii="Arial" w:hAnsi="Arial" w:cs="Arial"/>
                <w:color w:val="000000"/>
              </w:rPr>
              <w:t>Назив и локација</w:t>
            </w:r>
          </w:p>
        </w:tc>
        <w:tc>
          <w:tcPr>
            <w:tcW w:w="2533" w:type="dxa"/>
            <w:tcBorders>
              <w:top w:val="single" w:sz="8" w:space="0" w:color="000000"/>
              <w:left w:val="single" w:sz="8" w:space="0" w:color="000000"/>
              <w:bottom w:val="single" w:sz="8" w:space="0" w:color="000000"/>
              <w:right w:val="single" w:sz="8" w:space="0" w:color="000000"/>
            </w:tcBorders>
            <w:vAlign w:val="center"/>
          </w:tcPr>
          <w:p w14:paraId="4DB3348C" w14:textId="77777777" w:rsidR="00A073BE" w:rsidRPr="00A073BE" w:rsidRDefault="00A073BE" w:rsidP="006F3991">
            <w:pPr>
              <w:spacing w:after="150"/>
              <w:rPr>
                <w:rFonts w:ascii="Arial" w:hAnsi="Arial" w:cs="Arial"/>
              </w:rPr>
            </w:pPr>
            <w:r w:rsidRPr="00A073BE">
              <w:rPr>
                <w:rFonts w:ascii="Arial" w:hAnsi="Arial" w:cs="Arial"/>
                <w:color w:val="000000"/>
              </w:rPr>
              <w:t>Врста и статус заштите</w:t>
            </w:r>
          </w:p>
        </w:tc>
      </w:tr>
      <w:tr w:rsidR="00A073BE" w:rsidRPr="00A073BE" w14:paraId="75A2B99B" w14:textId="77777777" w:rsidTr="006F399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9268400" w14:textId="77777777" w:rsidR="00A073BE" w:rsidRPr="00A073BE" w:rsidRDefault="00A073BE" w:rsidP="006F3991">
            <w:pPr>
              <w:spacing w:after="150"/>
              <w:rPr>
                <w:rFonts w:ascii="Arial" w:hAnsi="Arial" w:cs="Arial"/>
              </w:rPr>
            </w:pPr>
            <w:r w:rsidRPr="00A073BE">
              <w:rPr>
                <w:rFonts w:ascii="Arial" w:hAnsi="Arial" w:cs="Arial"/>
                <w:color w:val="000000"/>
              </w:rPr>
              <w:t>ОПШТИНА БАЈИНА БАШТА</w:t>
            </w:r>
          </w:p>
        </w:tc>
      </w:tr>
      <w:tr w:rsidR="00A073BE" w:rsidRPr="00A073BE" w14:paraId="65CC4233"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7EB765B1" w14:textId="77777777" w:rsidR="00A073BE" w:rsidRPr="00A073BE" w:rsidRDefault="00A073BE" w:rsidP="006F3991">
            <w:pPr>
              <w:spacing w:after="150"/>
              <w:rPr>
                <w:rFonts w:ascii="Arial" w:hAnsi="Arial" w:cs="Arial"/>
              </w:rPr>
            </w:pPr>
            <w:r w:rsidRPr="00A073BE">
              <w:rPr>
                <w:rFonts w:ascii="Arial" w:hAnsi="Arial" w:cs="Arial"/>
                <w:color w:val="000000"/>
              </w:rPr>
              <w:t>1</w:t>
            </w:r>
          </w:p>
        </w:tc>
        <w:tc>
          <w:tcPr>
            <w:tcW w:w="589" w:type="dxa"/>
            <w:tcBorders>
              <w:top w:val="single" w:sz="8" w:space="0" w:color="000000"/>
              <w:left w:val="single" w:sz="8" w:space="0" w:color="000000"/>
              <w:bottom w:val="single" w:sz="8" w:space="0" w:color="000000"/>
              <w:right w:val="single" w:sz="8" w:space="0" w:color="000000"/>
            </w:tcBorders>
            <w:vAlign w:val="center"/>
          </w:tcPr>
          <w:p w14:paraId="5CC53734"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9857" w:type="dxa"/>
            <w:tcBorders>
              <w:top w:val="single" w:sz="8" w:space="0" w:color="000000"/>
              <w:left w:val="single" w:sz="8" w:space="0" w:color="000000"/>
              <w:bottom w:val="single" w:sz="8" w:space="0" w:color="000000"/>
              <w:right w:val="single" w:sz="8" w:space="0" w:color="000000"/>
            </w:tcBorders>
            <w:vAlign w:val="center"/>
          </w:tcPr>
          <w:p w14:paraId="14E3A221" w14:textId="77777777" w:rsidR="00A073BE" w:rsidRPr="00A073BE" w:rsidRDefault="00A073BE" w:rsidP="006F3991">
            <w:pPr>
              <w:spacing w:after="150"/>
              <w:rPr>
                <w:rFonts w:ascii="Arial" w:hAnsi="Arial" w:cs="Arial"/>
              </w:rPr>
            </w:pPr>
            <w:r w:rsidRPr="00A073BE">
              <w:rPr>
                <w:rFonts w:ascii="Arial" w:hAnsi="Arial" w:cs="Arial"/>
                <w:color w:val="000000"/>
              </w:rPr>
              <w:t>Манастирине – Доња Копривна, Поповићи, црквина</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7BCF9677"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08005187"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81478D0" w14:textId="77777777" w:rsidR="00A073BE" w:rsidRPr="00A073BE" w:rsidRDefault="00A073BE" w:rsidP="006F3991">
            <w:pPr>
              <w:spacing w:after="150"/>
              <w:rPr>
                <w:rFonts w:ascii="Arial" w:hAnsi="Arial" w:cs="Arial"/>
              </w:rPr>
            </w:pPr>
            <w:r w:rsidRPr="00A073BE">
              <w:rPr>
                <w:rFonts w:ascii="Arial" w:hAnsi="Arial" w:cs="Arial"/>
                <w:color w:val="000000"/>
              </w:rPr>
              <w:t>2</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746BBF0B"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9857" w:type="dxa"/>
            <w:tcBorders>
              <w:top w:val="single" w:sz="8" w:space="0" w:color="000000"/>
              <w:left w:val="single" w:sz="8" w:space="0" w:color="000000"/>
              <w:bottom w:val="single" w:sz="8" w:space="0" w:color="000000"/>
              <w:right w:val="single" w:sz="8" w:space="0" w:color="000000"/>
            </w:tcBorders>
            <w:vAlign w:val="center"/>
          </w:tcPr>
          <w:p w14:paraId="648CF005" w14:textId="77777777" w:rsidR="00A073BE" w:rsidRPr="00A073BE" w:rsidRDefault="00A073BE" w:rsidP="006F3991">
            <w:pPr>
              <w:spacing w:after="150"/>
              <w:rPr>
                <w:rFonts w:ascii="Arial" w:hAnsi="Arial" w:cs="Arial"/>
              </w:rPr>
            </w:pPr>
            <w:r w:rsidRPr="00A073BE">
              <w:rPr>
                <w:rFonts w:ascii="Arial" w:hAnsi="Arial" w:cs="Arial"/>
                <w:color w:val="000000"/>
              </w:rPr>
              <w:t>Орашац, црквина у близини манастира Рача</w:t>
            </w:r>
          </w:p>
        </w:tc>
        <w:tc>
          <w:tcPr>
            <w:tcW w:w="0" w:type="auto"/>
            <w:vMerge/>
            <w:tcBorders>
              <w:top w:val="nil"/>
              <w:left w:val="single" w:sz="8" w:space="0" w:color="000000"/>
              <w:bottom w:val="single" w:sz="8" w:space="0" w:color="000000"/>
              <w:right w:val="single" w:sz="8" w:space="0" w:color="000000"/>
            </w:tcBorders>
          </w:tcPr>
          <w:p w14:paraId="0DE0E6BB" w14:textId="77777777" w:rsidR="00A073BE" w:rsidRPr="00A073BE" w:rsidRDefault="00A073BE" w:rsidP="006F3991">
            <w:pPr>
              <w:rPr>
                <w:rFonts w:ascii="Arial" w:hAnsi="Arial" w:cs="Arial"/>
              </w:rPr>
            </w:pPr>
          </w:p>
        </w:tc>
      </w:tr>
      <w:tr w:rsidR="00A073BE" w:rsidRPr="00A073BE" w14:paraId="5A5A759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0F44675C" w14:textId="77777777" w:rsidR="00A073BE" w:rsidRPr="00A073BE" w:rsidRDefault="00A073BE" w:rsidP="006F3991">
            <w:pPr>
              <w:spacing w:after="150"/>
              <w:rPr>
                <w:rFonts w:ascii="Arial" w:hAnsi="Arial" w:cs="Arial"/>
              </w:rPr>
            </w:pPr>
            <w:r w:rsidRPr="00A073BE">
              <w:rPr>
                <w:rFonts w:ascii="Arial" w:hAnsi="Arial" w:cs="Arial"/>
                <w:color w:val="000000"/>
              </w:rPr>
              <w:t>3</w:t>
            </w:r>
          </w:p>
        </w:tc>
        <w:tc>
          <w:tcPr>
            <w:tcW w:w="0" w:type="auto"/>
            <w:vMerge/>
            <w:tcBorders>
              <w:top w:val="nil"/>
              <w:left w:val="single" w:sz="8" w:space="0" w:color="000000"/>
              <w:bottom w:val="single" w:sz="8" w:space="0" w:color="000000"/>
              <w:right w:val="single" w:sz="8" w:space="0" w:color="000000"/>
            </w:tcBorders>
          </w:tcPr>
          <w:p w14:paraId="4E3DFA8E"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AC1F406" w14:textId="77777777" w:rsidR="00A073BE" w:rsidRPr="00A073BE" w:rsidRDefault="00A073BE" w:rsidP="006F3991">
            <w:pPr>
              <w:spacing w:after="150"/>
              <w:rPr>
                <w:rFonts w:ascii="Arial" w:hAnsi="Arial" w:cs="Arial"/>
              </w:rPr>
            </w:pPr>
            <w:r w:rsidRPr="00A073BE">
              <w:rPr>
                <w:rFonts w:ascii="Arial" w:hAnsi="Arial" w:cs="Arial"/>
                <w:color w:val="000000"/>
              </w:rPr>
              <w:t>Скит св. Ђорђа – Ланиште, Тара</w:t>
            </w:r>
          </w:p>
        </w:tc>
        <w:tc>
          <w:tcPr>
            <w:tcW w:w="0" w:type="auto"/>
            <w:vMerge/>
            <w:tcBorders>
              <w:top w:val="nil"/>
              <w:left w:val="single" w:sz="8" w:space="0" w:color="000000"/>
              <w:bottom w:val="single" w:sz="8" w:space="0" w:color="000000"/>
              <w:right w:val="single" w:sz="8" w:space="0" w:color="000000"/>
            </w:tcBorders>
          </w:tcPr>
          <w:p w14:paraId="3DBB6D3C" w14:textId="77777777" w:rsidR="00A073BE" w:rsidRPr="00A073BE" w:rsidRDefault="00A073BE" w:rsidP="006F3991">
            <w:pPr>
              <w:rPr>
                <w:rFonts w:ascii="Arial" w:hAnsi="Arial" w:cs="Arial"/>
              </w:rPr>
            </w:pPr>
          </w:p>
        </w:tc>
      </w:tr>
      <w:tr w:rsidR="00A073BE" w:rsidRPr="00A073BE" w14:paraId="09F52FBC"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B5DA65A" w14:textId="77777777" w:rsidR="00A073BE" w:rsidRPr="00A073BE" w:rsidRDefault="00A073BE" w:rsidP="006F3991">
            <w:pPr>
              <w:spacing w:after="150"/>
              <w:rPr>
                <w:rFonts w:ascii="Arial" w:hAnsi="Arial" w:cs="Arial"/>
              </w:rPr>
            </w:pPr>
            <w:r w:rsidRPr="00A073BE">
              <w:rPr>
                <w:rFonts w:ascii="Arial" w:hAnsi="Arial" w:cs="Arial"/>
                <w:color w:val="000000"/>
              </w:rPr>
              <w:t>4</w:t>
            </w:r>
          </w:p>
        </w:tc>
        <w:tc>
          <w:tcPr>
            <w:tcW w:w="0" w:type="auto"/>
            <w:vMerge/>
            <w:tcBorders>
              <w:top w:val="nil"/>
              <w:left w:val="single" w:sz="8" w:space="0" w:color="000000"/>
              <w:bottom w:val="single" w:sz="8" w:space="0" w:color="000000"/>
              <w:right w:val="single" w:sz="8" w:space="0" w:color="000000"/>
            </w:tcBorders>
          </w:tcPr>
          <w:p w14:paraId="32C3A0A4"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15F6742B" w14:textId="77777777" w:rsidR="00A073BE" w:rsidRPr="00A073BE" w:rsidRDefault="00A073BE" w:rsidP="006F3991">
            <w:pPr>
              <w:spacing w:after="150"/>
              <w:rPr>
                <w:rFonts w:ascii="Arial" w:hAnsi="Arial" w:cs="Arial"/>
              </w:rPr>
            </w:pPr>
            <w:r w:rsidRPr="00A073BE">
              <w:rPr>
                <w:rFonts w:ascii="Arial" w:hAnsi="Arial" w:cs="Arial"/>
                <w:color w:val="000000"/>
              </w:rPr>
              <w:t>Траса старог пута – Илијашевићи, Тара</w:t>
            </w:r>
          </w:p>
        </w:tc>
        <w:tc>
          <w:tcPr>
            <w:tcW w:w="0" w:type="auto"/>
            <w:vMerge/>
            <w:tcBorders>
              <w:top w:val="nil"/>
              <w:left w:val="single" w:sz="8" w:space="0" w:color="000000"/>
              <w:bottom w:val="single" w:sz="8" w:space="0" w:color="000000"/>
              <w:right w:val="single" w:sz="8" w:space="0" w:color="000000"/>
            </w:tcBorders>
          </w:tcPr>
          <w:p w14:paraId="2AD35F21" w14:textId="77777777" w:rsidR="00A073BE" w:rsidRPr="00A073BE" w:rsidRDefault="00A073BE" w:rsidP="006F3991">
            <w:pPr>
              <w:rPr>
                <w:rFonts w:ascii="Arial" w:hAnsi="Arial" w:cs="Arial"/>
              </w:rPr>
            </w:pPr>
          </w:p>
        </w:tc>
      </w:tr>
      <w:tr w:rsidR="00A073BE" w:rsidRPr="00A073BE" w14:paraId="45AE08F8"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E35025C" w14:textId="77777777" w:rsidR="00A073BE" w:rsidRPr="00A073BE" w:rsidRDefault="00A073BE" w:rsidP="006F3991">
            <w:pPr>
              <w:spacing w:after="150"/>
              <w:rPr>
                <w:rFonts w:ascii="Arial" w:hAnsi="Arial" w:cs="Arial"/>
              </w:rPr>
            </w:pPr>
            <w:r w:rsidRPr="00A073BE">
              <w:rPr>
                <w:rFonts w:ascii="Arial" w:hAnsi="Arial" w:cs="Arial"/>
                <w:color w:val="000000"/>
              </w:rPr>
              <w:t>5</w:t>
            </w:r>
          </w:p>
        </w:tc>
        <w:tc>
          <w:tcPr>
            <w:tcW w:w="0" w:type="auto"/>
            <w:vMerge/>
            <w:tcBorders>
              <w:top w:val="nil"/>
              <w:left w:val="single" w:sz="8" w:space="0" w:color="000000"/>
              <w:bottom w:val="single" w:sz="8" w:space="0" w:color="000000"/>
              <w:right w:val="single" w:sz="8" w:space="0" w:color="000000"/>
            </w:tcBorders>
          </w:tcPr>
          <w:p w14:paraId="72A84CB3"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D936198" w14:textId="77777777" w:rsidR="00A073BE" w:rsidRPr="00A073BE" w:rsidRDefault="00A073BE" w:rsidP="006F3991">
            <w:pPr>
              <w:spacing w:after="150"/>
              <w:rPr>
                <w:rFonts w:ascii="Arial" w:hAnsi="Arial" w:cs="Arial"/>
              </w:rPr>
            </w:pPr>
            <w:r w:rsidRPr="00A073BE">
              <w:rPr>
                <w:rFonts w:ascii="Arial" w:hAnsi="Arial" w:cs="Arial"/>
                <w:color w:val="000000"/>
              </w:rPr>
              <w:t>Градина и Попова пећина – Тара</w:t>
            </w:r>
          </w:p>
        </w:tc>
        <w:tc>
          <w:tcPr>
            <w:tcW w:w="0" w:type="auto"/>
            <w:vMerge/>
            <w:tcBorders>
              <w:top w:val="nil"/>
              <w:left w:val="single" w:sz="8" w:space="0" w:color="000000"/>
              <w:bottom w:val="single" w:sz="8" w:space="0" w:color="000000"/>
              <w:right w:val="single" w:sz="8" w:space="0" w:color="000000"/>
            </w:tcBorders>
          </w:tcPr>
          <w:p w14:paraId="5A13D3B7" w14:textId="77777777" w:rsidR="00A073BE" w:rsidRPr="00A073BE" w:rsidRDefault="00A073BE" w:rsidP="006F3991">
            <w:pPr>
              <w:rPr>
                <w:rFonts w:ascii="Arial" w:hAnsi="Arial" w:cs="Arial"/>
              </w:rPr>
            </w:pPr>
          </w:p>
        </w:tc>
      </w:tr>
      <w:tr w:rsidR="00A073BE" w:rsidRPr="00A073BE" w14:paraId="14CB5266"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09AE4BD" w14:textId="77777777" w:rsidR="00A073BE" w:rsidRPr="00A073BE" w:rsidRDefault="00A073BE" w:rsidP="006F3991">
            <w:pPr>
              <w:spacing w:after="150"/>
              <w:rPr>
                <w:rFonts w:ascii="Arial" w:hAnsi="Arial" w:cs="Arial"/>
              </w:rPr>
            </w:pPr>
            <w:r w:rsidRPr="00A073BE">
              <w:rPr>
                <w:rFonts w:ascii="Arial" w:hAnsi="Arial" w:cs="Arial"/>
                <w:color w:val="000000"/>
              </w:rPr>
              <w:t>6</w:t>
            </w:r>
          </w:p>
        </w:tc>
        <w:tc>
          <w:tcPr>
            <w:tcW w:w="0" w:type="auto"/>
            <w:vMerge/>
            <w:tcBorders>
              <w:top w:val="nil"/>
              <w:left w:val="single" w:sz="8" w:space="0" w:color="000000"/>
              <w:bottom w:val="single" w:sz="8" w:space="0" w:color="000000"/>
              <w:right w:val="single" w:sz="8" w:space="0" w:color="000000"/>
            </w:tcBorders>
          </w:tcPr>
          <w:p w14:paraId="11460DEA"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47908906" w14:textId="77777777" w:rsidR="00A073BE" w:rsidRPr="00A073BE" w:rsidRDefault="00A073BE" w:rsidP="006F3991">
            <w:pPr>
              <w:spacing w:after="150"/>
              <w:rPr>
                <w:rFonts w:ascii="Arial" w:hAnsi="Arial" w:cs="Arial"/>
              </w:rPr>
            </w:pPr>
            <w:r w:rsidRPr="00A073BE">
              <w:rPr>
                <w:rFonts w:ascii="Arial" w:hAnsi="Arial" w:cs="Arial"/>
                <w:color w:val="000000"/>
              </w:rPr>
              <w:t>Црквине, Тара, црквиште</w:t>
            </w:r>
          </w:p>
        </w:tc>
        <w:tc>
          <w:tcPr>
            <w:tcW w:w="0" w:type="auto"/>
            <w:vMerge/>
            <w:tcBorders>
              <w:top w:val="nil"/>
              <w:left w:val="single" w:sz="8" w:space="0" w:color="000000"/>
              <w:bottom w:val="single" w:sz="8" w:space="0" w:color="000000"/>
              <w:right w:val="single" w:sz="8" w:space="0" w:color="000000"/>
            </w:tcBorders>
          </w:tcPr>
          <w:p w14:paraId="0EE57BCE" w14:textId="77777777" w:rsidR="00A073BE" w:rsidRPr="00A073BE" w:rsidRDefault="00A073BE" w:rsidP="006F3991">
            <w:pPr>
              <w:rPr>
                <w:rFonts w:ascii="Arial" w:hAnsi="Arial" w:cs="Arial"/>
              </w:rPr>
            </w:pPr>
          </w:p>
        </w:tc>
      </w:tr>
      <w:tr w:rsidR="00A073BE" w:rsidRPr="00A073BE" w14:paraId="25C88C47"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724CE3F" w14:textId="77777777" w:rsidR="00A073BE" w:rsidRPr="00A073BE" w:rsidRDefault="00A073BE" w:rsidP="006F3991">
            <w:pPr>
              <w:spacing w:after="150"/>
              <w:rPr>
                <w:rFonts w:ascii="Arial" w:hAnsi="Arial" w:cs="Arial"/>
              </w:rPr>
            </w:pPr>
            <w:r w:rsidRPr="00A073BE">
              <w:rPr>
                <w:rFonts w:ascii="Arial" w:hAnsi="Arial" w:cs="Arial"/>
                <w:color w:val="000000"/>
              </w:rPr>
              <w:t>7</w:t>
            </w:r>
          </w:p>
        </w:tc>
        <w:tc>
          <w:tcPr>
            <w:tcW w:w="0" w:type="auto"/>
            <w:vMerge/>
            <w:tcBorders>
              <w:top w:val="nil"/>
              <w:left w:val="single" w:sz="8" w:space="0" w:color="000000"/>
              <w:bottom w:val="single" w:sz="8" w:space="0" w:color="000000"/>
              <w:right w:val="single" w:sz="8" w:space="0" w:color="000000"/>
            </w:tcBorders>
          </w:tcPr>
          <w:p w14:paraId="3A0933C2"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0E137066" w14:textId="77777777" w:rsidR="00A073BE" w:rsidRPr="00A073BE" w:rsidRDefault="00A073BE" w:rsidP="006F3991">
            <w:pPr>
              <w:spacing w:after="150"/>
              <w:rPr>
                <w:rFonts w:ascii="Arial" w:hAnsi="Arial" w:cs="Arial"/>
              </w:rPr>
            </w:pPr>
            <w:r w:rsidRPr="00A073BE">
              <w:rPr>
                <w:rFonts w:ascii="Arial" w:hAnsi="Arial" w:cs="Arial"/>
                <w:color w:val="000000"/>
              </w:rPr>
              <w:t>Баре, Тара, Калуђерске</w:t>
            </w:r>
          </w:p>
          <w:p w14:paraId="1ACBA125" w14:textId="77777777" w:rsidR="00A073BE" w:rsidRPr="00A073BE" w:rsidRDefault="00A073BE" w:rsidP="006F3991">
            <w:pPr>
              <w:spacing w:after="150"/>
              <w:rPr>
                <w:rFonts w:ascii="Arial" w:hAnsi="Arial" w:cs="Arial"/>
              </w:rPr>
            </w:pPr>
            <w:r w:rsidRPr="00A073BE">
              <w:rPr>
                <w:rFonts w:ascii="Arial" w:hAnsi="Arial" w:cs="Arial"/>
                <w:color w:val="000000"/>
              </w:rPr>
              <w:t>Баре, етно домаћинство</w:t>
            </w:r>
          </w:p>
        </w:tc>
        <w:tc>
          <w:tcPr>
            <w:tcW w:w="2533" w:type="dxa"/>
            <w:tcBorders>
              <w:top w:val="single" w:sz="8" w:space="0" w:color="000000"/>
              <w:left w:val="single" w:sz="8" w:space="0" w:color="000000"/>
              <w:bottom w:val="single" w:sz="8" w:space="0" w:color="000000"/>
              <w:right w:val="single" w:sz="8" w:space="0" w:color="000000"/>
            </w:tcBorders>
            <w:vAlign w:val="center"/>
          </w:tcPr>
          <w:p w14:paraId="10F1C2BD"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Градитељско наслеђе</w:t>
            </w:r>
          </w:p>
        </w:tc>
      </w:tr>
      <w:tr w:rsidR="00A073BE" w:rsidRPr="00A073BE" w14:paraId="6194A040"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9BA3B70" w14:textId="77777777" w:rsidR="00A073BE" w:rsidRPr="00A073BE" w:rsidRDefault="00A073BE" w:rsidP="006F3991">
            <w:pPr>
              <w:spacing w:after="150"/>
              <w:rPr>
                <w:rFonts w:ascii="Arial" w:hAnsi="Arial" w:cs="Arial"/>
              </w:rPr>
            </w:pPr>
            <w:r w:rsidRPr="00A073BE">
              <w:rPr>
                <w:rFonts w:ascii="Arial" w:hAnsi="Arial" w:cs="Arial"/>
                <w:color w:val="000000"/>
              </w:rPr>
              <w:t>8</w:t>
            </w:r>
          </w:p>
        </w:tc>
        <w:tc>
          <w:tcPr>
            <w:tcW w:w="0" w:type="auto"/>
            <w:vMerge/>
            <w:tcBorders>
              <w:top w:val="nil"/>
              <w:left w:val="single" w:sz="8" w:space="0" w:color="000000"/>
              <w:bottom w:val="single" w:sz="8" w:space="0" w:color="000000"/>
              <w:right w:val="single" w:sz="8" w:space="0" w:color="000000"/>
            </w:tcBorders>
          </w:tcPr>
          <w:p w14:paraId="188701A5"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0E56D523" w14:textId="77777777" w:rsidR="00A073BE" w:rsidRPr="00A073BE" w:rsidRDefault="00A073BE" w:rsidP="006F3991">
            <w:pPr>
              <w:spacing w:after="150"/>
              <w:rPr>
                <w:rFonts w:ascii="Arial" w:hAnsi="Arial" w:cs="Arial"/>
              </w:rPr>
            </w:pPr>
            <w:r w:rsidRPr="00A073BE">
              <w:rPr>
                <w:rFonts w:ascii="Arial" w:hAnsi="Arial" w:cs="Arial"/>
                <w:color w:val="000000"/>
              </w:rPr>
              <w:t>Манастир Рача</w:t>
            </w:r>
          </w:p>
        </w:tc>
        <w:tc>
          <w:tcPr>
            <w:tcW w:w="2533" w:type="dxa"/>
            <w:tcBorders>
              <w:top w:val="single" w:sz="8" w:space="0" w:color="000000"/>
              <w:left w:val="single" w:sz="8" w:space="0" w:color="000000"/>
              <w:bottom w:val="single" w:sz="8" w:space="0" w:color="000000"/>
              <w:right w:val="single" w:sz="8" w:space="0" w:color="000000"/>
            </w:tcBorders>
            <w:vAlign w:val="center"/>
          </w:tcPr>
          <w:p w14:paraId="343B4A0D"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 од великог значаја</w:t>
            </w:r>
          </w:p>
        </w:tc>
      </w:tr>
      <w:tr w:rsidR="00A073BE" w:rsidRPr="00A073BE" w14:paraId="15CA450F"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DD494B0" w14:textId="77777777" w:rsidR="00A073BE" w:rsidRPr="00A073BE" w:rsidRDefault="00A073BE" w:rsidP="006F3991">
            <w:pPr>
              <w:spacing w:after="150"/>
              <w:rPr>
                <w:rFonts w:ascii="Arial" w:hAnsi="Arial" w:cs="Arial"/>
              </w:rPr>
            </w:pPr>
            <w:r w:rsidRPr="00A073BE">
              <w:rPr>
                <w:rFonts w:ascii="Arial" w:hAnsi="Arial" w:cs="Arial"/>
                <w:color w:val="000000"/>
              </w:rPr>
              <w:t>9</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7F58EAD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9857" w:type="dxa"/>
            <w:tcBorders>
              <w:top w:val="single" w:sz="8" w:space="0" w:color="000000"/>
              <w:left w:val="single" w:sz="8" w:space="0" w:color="000000"/>
              <w:bottom w:val="single" w:sz="8" w:space="0" w:color="000000"/>
              <w:right w:val="single" w:sz="8" w:space="0" w:color="000000"/>
            </w:tcBorders>
            <w:vAlign w:val="center"/>
          </w:tcPr>
          <w:p w14:paraId="11354DB0" w14:textId="77777777" w:rsidR="00A073BE" w:rsidRPr="00A073BE" w:rsidRDefault="00A073BE" w:rsidP="006F3991">
            <w:pPr>
              <w:spacing w:after="150"/>
              <w:rPr>
                <w:rFonts w:ascii="Arial" w:hAnsi="Arial" w:cs="Arial"/>
              </w:rPr>
            </w:pPr>
            <w:r w:rsidRPr="00A073BE">
              <w:rPr>
                <w:rFonts w:ascii="Arial" w:hAnsi="Arial" w:cs="Arial"/>
                <w:color w:val="000000"/>
              </w:rPr>
              <w:t>Чаршија у Бајиној Башти, градитељско наслеђе</w:t>
            </w:r>
          </w:p>
        </w:tc>
        <w:tc>
          <w:tcPr>
            <w:tcW w:w="2533" w:type="dxa"/>
            <w:tcBorders>
              <w:top w:val="single" w:sz="8" w:space="0" w:color="000000"/>
              <w:left w:val="single" w:sz="8" w:space="0" w:color="000000"/>
              <w:bottom w:val="single" w:sz="8" w:space="0" w:color="000000"/>
              <w:right w:val="single" w:sz="8" w:space="0" w:color="000000"/>
            </w:tcBorders>
            <w:vAlign w:val="center"/>
          </w:tcPr>
          <w:p w14:paraId="44F212DB" w14:textId="77777777" w:rsidR="00A073BE" w:rsidRPr="00A073BE" w:rsidRDefault="00A073BE" w:rsidP="006F3991">
            <w:pPr>
              <w:spacing w:after="150"/>
              <w:rPr>
                <w:rFonts w:ascii="Arial" w:hAnsi="Arial" w:cs="Arial"/>
              </w:rPr>
            </w:pPr>
            <w:r w:rsidRPr="00A073BE">
              <w:rPr>
                <w:rFonts w:ascii="Arial" w:hAnsi="Arial" w:cs="Arial"/>
                <w:color w:val="000000"/>
              </w:rPr>
              <w:t>Заштићен – просторно културно-историјска целина</w:t>
            </w:r>
          </w:p>
        </w:tc>
      </w:tr>
      <w:tr w:rsidR="00A073BE" w:rsidRPr="00A073BE" w14:paraId="5596EBE1"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0BC820B3" w14:textId="77777777" w:rsidR="00A073BE" w:rsidRPr="00A073BE" w:rsidRDefault="00A073BE" w:rsidP="006F3991">
            <w:pPr>
              <w:spacing w:after="150"/>
              <w:rPr>
                <w:rFonts w:ascii="Arial" w:hAnsi="Arial" w:cs="Arial"/>
              </w:rPr>
            </w:pPr>
            <w:r w:rsidRPr="00A073BE">
              <w:rPr>
                <w:rFonts w:ascii="Arial" w:hAnsi="Arial" w:cs="Arial"/>
                <w:color w:val="000000"/>
              </w:rPr>
              <w:t>10</w:t>
            </w:r>
          </w:p>
        </w:tc>
        <w:tc>
          <w:tcPr>
            <w:tcW w:w="0" w:type="auto"/>
            <w:vMerge/>
            <w:tcBorders>
              <w:top w:val="nil"/>
              <w:left w:val="single" w:sz="8" w:space="0" w:color="000000"/>
              <w:bottom w:val="single" w:sz="8" w:space="0" w:color="000000"/>
              <w:right w:val="single" w:sz="8" w:space="0" w:color="000000"/>
            </w:tcBorders>
          </w:tcPr>
          <w:p w14:paraId="179B3B1C"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93770F9" w14:textId="77777777" w:rsidR="00A073BE" w:rsidRPr="00A073BE" w:rsidRDefault="00A073BE" w:rsidP="006F3991">
            <w:pPr>
              <w:spacing w:after="150"/>
              <w:rPr>
                <w:rFonts w:ascii="Arial" w:hAnsi="Arial" w:cs="Arial"/>
              </w:rPr>
            </w:pPr>
            <w:r w:rsidRPr="00A073BE">
              <w:rPr>
                <w:rFonts w:ascii="Arial" w:hAnsi="Arial" w:cs="Arial"/>
                <w:color w:val="000000"/>
              </w:rPr>
              <w:t>Кућа Ивка Милошевића, градитељско наслеђе</w:t>
            </w:r>
          </w:p>
        </w:tc>
        <w:tc>
          <w:tcPr>
            <w:tcW w:w="2533" w:type="dxa"/>
            <w:tcBorders>
              <w:top w:val="single" w:sz="8" w:space="0" w:color="000000"/>
              <w:left w:val="single" w:sz="8" w:space="0" w:color="000000"/>
              <w:bottom w:val="single" w:sz="8" w:space="0" w:color="000000"/>
              <w:right w:val="single" w:sz="8" w:space="0" w:color="000000"/>
            </w:tcBorders>
            <w:vAlign w:val="center"/>
          </w:tcPr>
          <w:p w14:paraId="1EF5C518"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w:t>
            </w:r>
          </w:p>
        </w:tc>
      </w:tr>
      <w:tr w:rsidR="00A073BE" w:rsidRPr="00A073BE" w14:paraId="5CBEADF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9E3FF7E" w14:textId="77777777" w:rsidR="00A073BE" w:rsidRPr="00A073BE" w:rsidRDefault="00A073BE" w:rsidP="006F3991">
            <w:pPr>
              <w:spacing w:after="150"/>
              <w:rPr>
                <w:rFonts w:ascii="Arial" w:hAnsi="Arial" w:cs="Arial"/>
              </w:rPr>
            </w:pPr>
            <w:r w:rsidRPr="00A073BE">
              <w:rPr>
                <w:rFonts w:ascii="Arial" w:hAnsi="Arial" w:cs="Arial"/>
                <w:color w:val="000000"/>
              </w:rPr>
              <w:t>11</w:t>
            </w:r>
          </w:p>
        </w:tc>
        <w:tc>
          <w:tcPr>
            <w:tcW w:w="0" w:type="auto"/>
            <w:vMerge/>
            <w:tcBorders>
              <w:top w:val="nil"/>
              <w:left w:val="single" w:sz="8" w:space="0" w:color="000000"/>
              <w:bottom w:val="single" w:sz="8" w:space="0" w:color="000000"/>
              <w:right w:val="single" w:sz="8" w:space="0" w:color="000000"/>
            </w:tcBorders>
          </w:tcPr>
          <w:p w14:paraId="5ACD35B3"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0D920553" w14:textId="77777777" w:rsidR="00A073BE" w:rsidRPr="00A073BE" w:rsidRDefault="00A073BE" w:rsidP="006F3991">
            <w:pPr>
              <w:spacing w:after="150"/>
              <w:rPr>
                <w:rFonts w:ascii="Arial" w:hAnsi="Arial" w:cs="Arial"/>
              </w:rPr>
            </w:pPr>
            <w:r w:rsidRPr="00A073BE">
              <w:rPr>
                <w:rFonts w:ascii="Arial" w:hAnsi="Arial" w:cs="Arial"/>
                <w:color w:val="000000"/>
              </w:rPr>
              <w:t>Градски центар у Бајиној Башти</w:t>
            </w:r>
          </w:p>
        </w:tc>
        <w:tc>
          <w:tcPr>
            <w:tcW w:w="2533" w:type="dxa"/>
            <w:tcBorders>
              <w:top w:val="single" w:sz="8" w:space="0" w:color="000000"/>
              <w:left w:val="single" w:sz="8" w:space="0" w:color="000000"/>
              <w:bottom w:val="single" w:sz="8" w:space="0" w:color="000000"/>
              <w:right w:val="single" w:sz="8" w:space="0" w:color="000000"/>
            </w:tcBorders>
            <w:vAlign w:val="center"/>
          </w:tcPr>
          <w:p w14:paraId="35E2E6D8"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градитељско наслеђе</w:t>
            </w:r>
          </w:p>
        </w:tc>
      </w:tr>
      <w:tr w:rsidR="00A073BE" w:rsidRPr="00A073BE" w14:paraId="427AAB0D"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A246068" w14:textId="77777777" w:rsidR="00A073BE" w:rsidRPr="00A073BE" w:rsidRDefault="00A073BE" w:rsidP="006F3991">
            <w:pPr>
              <w:spacing w:after="150"/>
              <w:rPr>
                <w:rFonts w:ascii="Arial" w:hAnsi="Arial" w:cs="Arial"/>
              </w:rPr>
            </w:pPr>
            <w:r w:rsidRPr="00A073BE">
              <w:rPr>
                <w:rFonts w:ascii="Arial" w:hAnsi="Arial" w:cs="Arial"/>
                <w:color w:val="000000"/>
              </w:rPr>
              <w:t>12</w:t>
            </w:r>
          </w:p>
        </w:tc>
        <w:tc>
          <w:tcPr>
            <w:tcW w:w="589" w:type="dxa"/>
            <w:tcBorders>
              <w:top w:val="single" w:sz="8" w:space="0" w:color="000000"/>
              <w:left w:val="single" w:sz="8" w:space="0" w:color="000000"/>
              <w:bottom w:val="single" w:sz="8" w:space="0" w:color="000000"/>
              <w:right w:val="single" w:sz="8" w:space="0" w:color="000000"/>
            </w:tcBorders>
            <w:vAlign w:val="center"/>
          </w:tcPr>
          <w:p w14:paraId="00932571"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9857" w:type="dxa"/>
            <w:tcBorders>
              <w:top w:val="single" w:sz="8" w:space="0" w:color="000000"/>
              <w:left w:val="single" w:sz="8" w:space="0" w:color="000000"/>
              <w:bottom w:val="single" w:sz="8" w:space="0" w:color="000000"/>
              <w:right w:val="single" w:sz="8" w:space="0" w:color="000000"/>
            </w:tcBorders>
            <w:vAlign w:val="center"/>
          </w:tcPr>
          <w:p w14:paraId="2810013F" w14:textId="77777777" w:rsidR="00A073BE" w:rsidRPr="00A073BE" w:rsidRDefault="00A073BE" w:rsidP="006F3991">
            <w:pPr>
              <w:spacing w:after="150"/>
              <w:rPr>
                <w:rFonts w:ascii="Arial" w:hAnsi="Arial" w:cs="Arial"/>
              </w:rPr>
            </w:pPr>
            <w:r w:rsidRPr="00A073BE">
              <w:rPr>
                <w:rFonts w:ascii="Arial" w:hAnsi="Arial" w:cs="Arial"/>
                <w:color w:val="000000"/>
              </w:rPr>
              <w:t>Јевтића луке, село Вишесава, археолошки локалитет</w:t>
            </w:r>
          </w:p>
        </w:tc>
        <w:tc>
          <w:tcPr>
            <w:tcW w:w="2533" w:type="dxa"/>
            <w:tcBorders>
              <w:top w:val="single" w:sz="8" w:space="0" w:color="000000"/>
              <w:left w:val="single" w:sz="8" w:space="0" w:color="000000"/>
              <w:bottom w:val="single" w:sz="8" w:space="0" w:color="000000"/>
              <w:right w:val="single" w:sz="8" w:space="0" w:color="000000"/>
            </w:tcBorders>
            <w:vAlign w:val="center"/>
          </w:tcPr>
          <w:p w14:paraId="090C9346" w14:textId="77777777" w:rsidR="00A073BE" w:rsidRPr="00A073BE" w:rsidRDefault="00A073BE" w:rsidP="006F3991">
            <w:pPr>
              <w:spacing w:after="150"/>
              <w:rPr>
                <w:rFonts w:ascii="Arial" w:hAnsi="Arial" w:cs="Arial"/>
              </w:rPr>
            </w:pPr>
            <w:r w:rsidRPr="00A073BE">
              <w:rPr>
                <w:rFonts w:ascii="Arial" w:hAnsi="Arial" w:cs="Arial"/>
                <w:color w:val="000000"/>
              </w:rPr>
              <w:t>Заштићен – Археолошко налазиште</w:t>
            </w:r>
          </w:p>
        </w:tc>
      </w:tr>
      <w:tr w:rsidR="00A073BE" w:rsidRPr="00A073BE" w14:paraId="18857527"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7700DFE8" w14:textId="77777777" w:rsidR="00A073BE" w:rsidRPr="00A073BE" w:rsidRDefault="00A073BE" w:rsidP="006F3991">
            <w:pPr>
              <w:spacing w:after="150"/>
              <w:rPr>
                <w:rFonts w:ascii="Arial" w:hAnsi="Arial" w:cs="Arial"/>
              </w:rPr>
            </w:pPr>
            <w:r w:rsidRPr="00A073BE">
              <w:rPr>
                <w:rFonts w:ascii="Arial" w:hAnsi="Arial" w:cs="Arial"/>
                <w:color w:val="000000"/>
              </w:rPr>
              <w:t>13</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779AC90E" w14:textId="77777777" w:rsidR="00A073BE" w:rsidRPr="00A073BE" w:rsidRDefault="00A073BE" w:rsidP="006F3991">
            <w:pPr>
              <w:spacing w:after="150"/>
              <w:rPr>
                <w:rFonts w:ascii="Arial" w:hAnsi="Arial" w:cs="Arial"/>
              </w:rPr>
            </w:pPr>
            <w:r w:rsidRPr="00A073BE">
              <w:rPr>
                <w:rFonts w:ascii="Arial" w:hAnsi="Arial" w:cs="Arial"/>
                <w:color w:val="000000"/>
              </w:rPr>
              <w:t>Црвица</w:t>
            </w:r>
          </w:p>
        </w:tc>
        <w:tc>
          <w:tcPr>
            <w:tcW w:w="9857" w:type="dxa"/>
            <w:tcBorders>
              <w:top w:val="single" w:sz="8" w:space="0" w:color="000000"/>
              <w:left w:val="single" w:sz="8" w:space="0" w:color="000000"/>
              <w:bottom w:val="single" w:sz="8" w:space="0" w:color="000000"/>
              <w:right w:val="single" w:sz="8" w:space="0" w:color="000000"/>
            </w:tcBorders>
            <w:vAlign w:val="center"/>
          </w:tcPr>
          <w:p w14:paraId="08200F02" w14:textId="77777777" w:rsidR="00A073BE" w:rsidRPr="00A073BE" w:rsidRDefault="00A073BE" w:rsidP="006F3991">
            <w:pPr>
              <w:spacing w:after="150"/>
              <w:rPr>
                <w:rFonts w:ascii="Arial" w:hAnsi="Arial" w:cs="Arial"/>
              </w:rPr>
            </w:pPr>
            <w:r w:rsidRPr="00A073BE">
              <w:rPr>
                <w:rFonts w:ascii="Arial" w:hAnsi="Arial" w:cs="Arial"/>
                <w:color w:val="000000"/>
              </w:rPr>
              <w:t>Римско гробље,</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50EC6903"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17827352"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2EC2392" w14:textId="77777777" w:rsidR="00A073BE" w:rsidRPr="00A073BE" w:rsidRDefault="00A073BE" w:rsidP="006F3991">
            <w:pPr>
              <w:spacing w:after="150"/>
              <w:rPr>
                <w:rFonts w:ascii="Arial" w:hAnsi="Arial" w:cs="Arial"/>
              </w:rPr>
            </w:pPr>
            <w:r w:rsidRPr="00A073BE">
              <w:rPr>
                <w:rFonts w:ascii="Arial" w:hAnsi="Arial" w:cs="Arial"/>
                <w:color w:val="000000"/>
              </w:rPr>
              <w:t>14</w:t>
            </w:r>
          </w:p>
        </w:tc>
        <w:tc>
          <w:tcPr>
            <w:tcW w:w="0" w:type="auto"/>
            <w:vMerge/>
            <w:tcBorders>
              <w:top w:val="nil"/>
              <w:left w:val="single" w:sz="8" w:space="0" w:color="000000"/>
              <w:bottom w:val="single" w:sz="8" w:space="0" w:color="000000"/>
              <w:right w:val="single" w:sz="8" w:space="0" w:color="000000"/>
            </w:tcBorders>
          </w:tcPr>
          <w:p w14:paraId="481D800A"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EC5DDF8" w14:textId="77777777" w:rsidR="00A073BE" w:rsidRPr="00A073BE" w:rsidRDefault="00A073BE" w:rsidP="006F3991">
            <w:pPr>
              <w:spacing w:after="150"/>
              <w:rPr>
                <w:rFonts w:ascii="Arial" w:hAnsi="Arial" w:cs="Arial"/>
              </w:rPr>
            </w:pPr>
            <w:r w:rsidRPr="00A073BE">
              <w:rPr>
                <w:rFonts w:ascii="Arial" w:hAnsi="Arial" w:cs="Arial"/>
                <w:color w:val="000000"/>
              </w:rPr>
              <w:t>Кулина и Тепсија</w:t>
            </w:r>
          </w:p>
        </w:tc>
        <w:tc>
          <w:tcPr>
            <w:tcW w:w="0" w:type="auto"/>
            <w:vMerge/>
            <w:tcBorders>
              <w:top w:val="nil"/>
              <w:left w:val="single" w:sz="8" w:space="0" w:color="000000"/>
              <w:bottom w:val="single" w:sz="8" w:space="0" w:color="000000"/>
              <w:right w:val="single" w:sz="8" w:space="0" w:color="000000"/>
            </w:tcBorders>
          </w:tcPr>
          <w:p w14:paraId="77E140DE" w14:textId="77777777" w:rsidR="00A073BE" w:rsidRPr="00A073BE" w:rsidRDefault="00A073BE" w:rsidP="006F3991">
            <w:pPr>
              <w:rPr>
                <w:rFonts w:ascii="Arial" w:hAnsi="Arial" w:cs="Arial"/>
              </w:rPr>
            </w:pPr>
          </w:p>
        </w:tc>
      </w:tr>
      <w:tr w:rsidR="00A073BE" w:rsidRPr="00A073BE" w14:paraId="3BAFE37E" w14:textId="77777777" w:rsidTr="006F399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28ECF35" w14:textId="77777777" w:rsidR="00A073BE" w:rsidRPr="00A073BE" w:rsidRDefault="00A073BE" w:rsidP="006F3991">
            <w:pPr>
              <w:spacing w:after="150"/>
              <w:rPr>
                <w:rFonts w:ascii="Arial" w:hAnsi="Arial" w:cs="Arial"/>
              </w:rPr>
            </w:pPr>
            <w:r w:rsidRPr="00A073BE">
              <w:rPr>
                <w:rFonts w:ascii="Arial" w:hAnsi="Arial" w:cs="Arial"/>
                <w:color w:val="000000"/>
              </w:rPr>
              <w:t>ОПШТИНА КОСЈЕРИЋ</w:t>
            </w:r>
          </w:p>
        </w:tc>
      </w:tr>
      <w:tr w:rsidR="00A073BE" w:rsidRPr="00A073BE" w14:paraId="38E937C3"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5B73E4D" w14:textId="77777777" w:rsidR="00A073BE" w:rsidRPr="00A073BE" w:rsidRDefault="00A073BE" w:rsidP="006F3991">
            <w:pPr>
              <w:spacing w:after="150"/>
              <w:rPr>
                <w:rFonts w:ascii="Arial" w:hAnsi="Arial" w:cs="Arial"/>
              </w:rPr>
            </w:pPr>
            <w:r w:rsidRPr="00A073BE">
              <w:rPr>
                <w:rFonts w:ascii="Arial" w:hAnsi="Arial" w:cs="Arial"/>
                <w:color w:val="000000"/>
              </w:rPr>
              <w:t>15</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41DE0589" w14:textId="77777777" w:rsidR="00A073BE" w:rsidRPr="00A073BE" w:rsidRDefault="00A073BE" w:rsidP="006F3991">
            <w:pPr>
              <w:spacing w:after="150"/>
              <w:rPr>
                <w:rFonts w:ascii="Arial" w:hAnsi="Arial" w:cs="Arial"/>
              </w:rPr>
            </w:pPr>
            <w:r w:rsidRPr="00A073BE">
              <w:rPr>
                <w:rFonts w:ascii="Arial" w:hAnsi="Arial" w:cs="Arial"/>
                <w:color w:val="000000"/>
              </w:rPr>
              <w:t>Годечево</w:t>
            </w:r>
          </w:p>
        </w:tc>
        <w:tc>
          <w:tcPr>
            <w:tcW w:w="9857" w:type="dxa"/>
            <w:tcBorders>
              <w:top w:val="single" w:sz="8" w:space="0" w:color="000000"/>
              <w:left w:val="single" w:sz="8" w:space="0" w:color="000000"/>
              <w:bottom w:val="single" w:sz="8" w:space="0" w:color="000000"/>
              <w:right w:val="single" w:sz="8" w:space="0" w:color="000000"/>
            </w:tcBorders>
            <w:vAlign w:val="center"/>
          </w:tcPr>
          <w:p w14:paraId="7D873261" w14:textId="77777777" w:rsidR="00A073BE" w:rsidRPr="00A073BE" w:rsidRDefault="00A073BE" w:rsidP="006F3991">
            <w:pPr>
              <w:spacing w:after="150"/>
              <w:rPr>
                <w:rFonts w:ascii="Arial" w:hAnsi="Arial" w:cs="Arial"/>
              </w:rPr>
            </w:pPr>
            <w:r w:rsidRPr="00A073BE">
              <w:rPr>
                <w:rFonts w:ascii="Arial" w:hAnsi="Arial" w:cs="Arial"/>
                <w:color w:val="000000"/>
              </w:rPr>
              <w:t>Крушћишко гробље – Раповина</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46A4BCBB"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0FDCB458"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60D07E8" w14:textId="77777777" w:rsidR="00A073BE" w:rsidRPr="00A073BE" w:rsidRDefault="00A073BE" w:rsidP="006F3991">
            <w:pPr>
              <w:spacing w:after="150"/>
              <w:rPr>
                <w:rFonts w:ascii="Arial" w:hAnsi="Arial" w:cs="Arial"/>
              </w:rPr>
            </w:pPr>
            <w:r w:rsidRPr="00A073BE">
              <w:rPr>
                <w:rFonts w:ascii="Arial" w:hAnsi="Arial" w:cs="Arial"/>
                <w:color w:val="000000"/>
              </w:rPr>
              <w:t>16</w:t>
            </w:r>
          </w:p>
        </w:tc>
        <w:tc>
          <w:tcPr>
            <w:tcW w:w="0" w:type="auto"/>
            <w:vMerge/>
            <w:tcBorders>
              <w:top w:val="nil"/>
              <w:left w:val="single" w:sz="8" w:space="0" w:color="000000"/>
              <w:bottom w:val="single" w:sz="8" w:space="0" w:color="000000"/>
              <w:right w:val="single" w:sz="8" w:space="0" w:color="000000"/>
            </w:tcBorders>
          </w:tcPr>
          <w:p w14:paraId="1CF547D8"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08D1E6EA" w14:textId="77777777" w:rsidR="00A073BE" w:rsidRPr="00A073BE" w:rsidRDefault="00A073BE" w:rsidP="006F3991">
            <w:pPr>
              <w:spacing w:after="150"/>
              <w:rPr>
                <w:rFonts w:ascii="Arial" w:hAnsi="Arial" w:cs="Arial"/>
              </w:rPr>
            </w:pPr>
            <w:r w:rsidRPr="00A073BE">
              <w:rPr>
                <w:rFonts w:ascii="Arial" w:hAnsi="Arial" w:cs="Arial"/>
                <w:color w:val="000000"/>
              </w:rPr>
              <w:t>Матско гробље</w:t>
            </w:r>
          </w:p>
        </w:tc>
        <w:tc>
          <w:tcPr>
            <w:tcW w:w="0" w:type="auto"/>
            <w:vMerge/>
            <w:tcBorders>
              <w:top w:val="nil"/>
              <w:left w:val="single" w:sz="8" w:space="0" w:color="000000"/>
              <w:bottom w:val="single" w:sz="8" w:space="0" w:color="000000"/>
              <w:right w:val="single" w:sz="8" w:space="0" w:color="000000"/>
            </w:tcBorders>
          </w:tcPr>
          <w:p w14:paraId="77945062" w14:textId="77777777" w:rsidR="00A073BE" w:rsidRPr="00A073BE" w:rsidRDefault="00A073BE" w:rsidP="006F3991">
            <w:pPr>
              <w:rPr>
                <w:rFonts w:ascii="Arial" w:hAnsi="Arial" w:cs="Arial"/>
              </w:rPr>
            </w:pPr>
          </w:p>
        </w:tc>
      </w:tr>
      <w:tr w:rsidR="00A073BE" w:rsidRPr="00A073BE" w14:paraId="1DBF60A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20FF4772" w14:textId="77777777" w:rsidR="00A073BE" w:rsidRPr="00A073BE" w:rsidRDefault="00A073BE" w:rsidP="006F3991">
            <w:pPr>
              <w:spacing w:after="150"/>
              <w:rPr>
                <w:rFonts w:ascii="Arial" w:hAnsi="Arial" w:cs="Arial"/>
              </w:rPr>
            </w:pPr>
            <w:r w:rsidRPr="00A073BE">
              <w:rPr>
                <w:rFonts w:ascii="Arial" w:hAnsi="Arial" w:cs="Arial"/>
                <w:color w:val="000000"/>
              </w:rPr>
              <w:t>17</w:t>
            </w:r>
          </w:p>
        </w:tc>
        <w:tc>
          <w:tcPr>
            <w:tcW w:w="0" w:type="auto"/>
            <w:vMerge/>
            <w:tcBorders>
              <w:top w:val="nil"/>
              <w:left w:val="single" w:sz="8" w:space="0" w:color="000000"/>
              <w:bottom w:val="single" w:sz="8" w:space="0" w:color="000000"/>
              <w:right w:val="single" w:sz="8" w:space="0" w:color="000000"/>
            </w:tcBorders>
          </w:tcPr>
          <w:p w14:paraId="7C64B215"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E10CF62" w14:textId="77777777" w:rsidR="00A073BE" w:rsidRPr="00A073BE" w:rsidRDefault="00A073BE" w:rsidP="006F3991">
            <w:pPr>
              <w:spacing w:after="150"/>
              <w:rPr>
                <w:rFonts w:ascii="Arial" w:hAnsi="Arial" w:cs="Arial"/>
              </w:rPr>
            </w:pPr>
            <w:r w:rsidRPr="00A073BE">
              <w:rPr>
                <w:rFonts w:ascii="Arial" w:hAnsi="Arial" w:cs="Arial"/>
                <w:color w:val="000000"/>
              </w:rPr>
              <w:t>Град</w:t>
            </w:r>
          </w:p>
        </w:tc>
        <w:tc>
          <w:tcPr>
            <w:tcW w:w="0" w:type="auto"/>
            <w:vMerge/>
            <w:tcBorders>
              <w:top w:val="nil"/>
              <w:left w:val="single" w:sz="8" w:space="0" w:color="000000"/>
              <w:bottom w:val="single" w:sz="8" w:space="0" w:color="000000"/>
              <w:right w:val="single" w:sz="8" w:space="0" w:color="000000"/>
            </w:tcBorders>
          </w:tcPr>
          <w:p w14:paraId="25F0B0E7" w14:textId="77777777" w:rsidR="00A073BE" w:rsidRPr="00A073BE" w:rsidRDefault="00A073BE" w:rsidP="006F3991">
            <w:pPr>
              <w:rPr>
                <w:rFonts w:ascii="Arial" w:hAnsi="Arial" w:cs="Arial"/>
              </w:rPr>
            </w:pPr>
          </w:p>
        </w:tc>
      </w:tr>
      <w:tr w:rsidR="00A073BE" w:rsidRPr="00A073BE" w14:paraId="61AAA77E"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1EB3B6F" w14:textId="77777777" w:rsidR="00A073BE" w:rsidRPr="00A073BE" w:rsidRDefault="00A073BE" w:rsidP="006F3991">
            <w:pPr>
              <w:spacing w:after="150"/>
              <w:rPr>
                <w:rFonts w:ascii="Arial" w:hAnsi="Arial" w:cs="Arial"/>
              </w:rPr>
            </w:pPr>
            <w:r w:rsidRPr="00A073BE">
              <w:rPr>
                <w:rFonts w:ascii="Arial" w:hAnsi="Arial" w:cs="Arial"/>
                <w:color w:val="000000"/>
              </w:rPr>
              <w:t>18</w:t>
            </w:r>
          </w:p>
        </w:tc>
        <w:tc>
          <w:tcPr>
            <w:tcW w:w="0" w:type="auto"/>
            <w:vMerge/>
            <w:tcBorders>
              <w:top w:val="nil"/>
              <w:left w:val="single" w:sz="8" w:space="0" w:color="000000"/>
              <w:bottom w:val="single" w:sz="8" w:space="0" w:color="000000"/>
              <w:right w:val="single" w:sz="8" w:space="0" w:color="000000"/>
            </w:tcBorders>
          </w:tcPr>
          <w:p w14:paraId="4853F295"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578E0F20" w14:textId="77777777" w:rsidR="00A073BE" w:rsidRPr="00A073BE" w:rsidRDefault="00A073BE" w:rsidP="006F3991">
            <w:pPr>
              <w:spacing w:after="150"/>
              <w:rPr>
                <w:rFonts w:ascii="Arial" w:hAnsi="Arial" w:cs="Arial"/>
              </w:rPr>
            </w:pPr>
            <w:r w:rsidRPr="00A073BE">
              <w:rPr>
                <w:rFonts w:ascii="Arial" w:hAnsi="Arial" w:cs="Arial"/>
                <w:color w:val="000000"/>
              </w:rPr>
              <w:t>Мијаиловића луке</w:t>
            </w:r>
          </w:p>
        </w:tc>
        <w:tc>
          <w:tcPr>
            <w:tcW w:w="0" w:type="auto"/>
            <w:vMerge/>
            <w:tcBorders>
              <w:top w:val="nil"/>
              <w:left w:val="single" w:sz="8" w:space="0" w:color="000000"/>
              <w:bottom w:val="single" w:sz="8" w:space="0" w:color="000000"/>
              <w:right w:val="single" w:sz="8" w:space="0" w:color="000000"/>
            </w:tcBorders>
          </w:tcPr>
          <w:p w14:paraId="7FE72606" w14:textId="77777777" w:rsidR="00A073BE" w:rsidRPr="00A073BE" w:rsidRDefault="00A073BE" w:rsidP="006F3991">
            <w:pPr>
              <w:rPr>
                <w:rFonts w:ascii="Arial" w:hAnsi="Arial" w:cs="Arial"/>
              </w:rPr>
            </w:pPr>
          </w:p>
        </w:tc>
      </w:tr>
      <w:tr w:rsidR="00A073BE" w:rsidRPr="00A073BE" w14:paraId="5FF482D8"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AE87B97" w14:textId="77777777" w:rsidR="00A073BE" w:rsidRPr="00A073BE" w:rsidRDefault="00A073BE" w:rsidP="006F3991">
            <w:pPr>
              <w:spacing w:after="150"/>
              <w:rPr>
                <w:rFonts w:ascii="Arial" w:hAnsi="Arial" w:cs="Arial"/>
              </w:rPr>
            </w:pPr>
            <w:r w:rsidRPr="00A073BE">
              <w:rPr>
                <w:rFonts w:ascii="Arial" w:hAnsi="Arial" w:cs="Arial"/>
                <w:color w:val="000000"/>
              </w:rPr>
              <w:t>19</w:t>
            </w:r>
          </w:p>
        </w:tc>
        <w:tc>
          <w:tcPr>
            <w:tcW w:w="0" w:type="auto"/>
            <w:vMerge/>
            <w:tcBorders>
              <w:top w:val="nil"/>
              <w:left w:val="single" w:sz="8" w:space="0" w:color="000000"/>
              <w:bottom w:val="single" w:sz="8" w:space="0" w:color="000000"/>
              <w:right w:val="single" w:sz="8" w:space="0" w:color="000000"/>
            </w:tcBorders>
          </w:tcPr>
          <w:p w14:paraId="73DA427E"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1735D8AF" w14:textId="77777777" w:rsidR="00A073BE" w:rsidRPr="00A073BE" w:rsidRDefault="00A073BE" w:rsidP="006F3991">
            <w:pPr>
              <w:spacing w:after="150"/>
              <w:rPr>
                <w:rFonts w:ascii="Arial" w:hAnsi="Arial" w:cs="Arial"/>
              </w:rPr>
            </w:pPr>
            <w:r w:rsidRPr="00A073BE">
              <w:rPr>
                <w:rFonts w:ascii="Arial" w:hAnsi="Arial" w:cs="Arial"/>
                <w:color w:val="000000"/>
              </w:rPr>
              <w:t>Мраморје</w:t>
            </w:r>
          </w:p>
        </w:tc>
        <w:tc>
          <w:tcPr>
            <w:tcW w:w="0" w:type="auto"/>
            <w:vMerge/>
            <w:tcBorders>
              <w:top w:val="nil"/>
              <w:left w:val="single" w:sz="8" w:space="0" w:color="000000"/>
              <w:bottom w:val="single" w:sz="8" w:space="0" w:color="000000"/>
              <w:right w:val="single" w:sz="8" w:space="0" w:color="000000"/>
            </w:tcBorders>
          </w:tcPr>
          <w:p w14:paraId="07C65D43" w14:textId="77777777" w:rsidR="00A073BE" w:rsidRPr="00A073BE" w:rsidRDefault="00A073BE" w:rsidP="006F3991">
            <w:pPr>
              <w:rPr>
                <w:rFonts w:ascii="Arial" w:hAnsi="Arial" w:cs="Arial"/>
              </w:rPr>
            </w:pPr>
          </w:p>
        </w:tc>
      </w:tr>
      <w:tr w:rsidR="00A073BE" w:rsidRPr="00A073BE" w14:paraId="7BA06699"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24C7874" w14:textId="77777777" w:rsidR="00A073BE" w:rsidRPr="00A073BE" w:rsidRDefault="00A073BE" w:rsidP="006F3991">
            <w:pPr>
              <w:spacing w:after="150"/>
              <w:rPr>
                <w:rFonts w:ascii="Arial" w:hAnsi="Arial" w:cs="Arial"/>
              </w:rPr>
            </w:pPr>
            <w:r w:rsidRPr="00A073BE">
              <w:rPr>
                <w:rFonts w:ascii="Arial" w:hAnsi="Arial" w:cs="Arial"/>
                <w:color w:val="000000"/>
              </w:rPr>
              <w:t>20</w:t>
            </w:r>
          </w:p>
        </w:tc>
        <w:tc>
          <w:tcPr>
            <w:tcW w:w="0" w:type="auto"/>
            <w:vMerge/>
            <w:tcBorders>
              <w:top w:val="nil"/>
              <w:left w:val="single" w:sz="8" w:space="0" w:color="000000"/>
              <w:bottom w:val="single" w:sz="8" w:space="0" w:color="000000"/>
              <w:right w:val="single" w:sz="8" w:space="0" w:color="000000"/>
            </w:tcBorders>
          </w:tcPr>
          <w:p w14:paraId="0AB5C7C5"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7ABD8AEF" w14:textId="77777777" w:rsidR="00A073BE" w:rsidRPr="00A073BE" w:rsidRDefault="00A073BE" w:rsidP="006F3991">
            <w:pPr>
              <w:spacing w:after="150"/>
              <w:rPr>
                <w:rFonts w:ascii="Arial" w:hAnsi="Arial" w:cs="Arial"/>
              </w:rPr>
            </w:pPr>
            <w:r w:rsidRPr="00A073BE">
              <w:rPr>
                <w:rFonts w:ascii="Arial" w:hAnsi="Arial" w:cs="Arial"/>
                <w:color w:val="000000"/>
              </w:rPr>
              <w:t>Воденице поточаре</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5487DFC5"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народно градитељство</w:t>
            </w:r>
          </w:p>
        </w:tc>
      </w:tr>
      <w:tr w:rsidR="00A073BE" w:rsidRPr="00A073BE" w14:paraId="40C2B27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38CFA36" w14:textId="77777777" w:rsidR="00A073BE" w:rsidRPr="00A073BE" w:rsidRDefault="00A073BE" w:rsidP="006F3991">
            <w:pPr>
              <w:spacing w:after="150"/>
              <w:rPr>
                <w:rFonts w:ascii="Arial" w:hAnsi="Arial" w:cs="Arial"/>
              </w:rPr>
            </w:pPr>
            <w:r w:rsidRPr="00A073BE">
              <w:rPr>
                <w:rFonts w:ascii="Arial" w:hAnsi="Arial" w:cs="Arial"/>
                <w:color w:val="000000"/>
              </w:rPr>
              <w:t>21</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6267C28E" w14:textId="77777777" w:rsidR="00A073BE" w:rsidRPr="00A073BE" w:rsidRDefault="00A073BE" w:rsidP="006F3991">
            <w:pPr>
              <w:spacing w:after="150"/>
              <w:rPr>
                <w:rFonts w:ascii="Arial" w:hAnsi="Arial" w:cs="Arial"/>
              </w:rPr>
            </w:pPr>
            <w:r w:rsidRPr="00A073BE">
              <w:rPr>
                <w:rFonts w:ascii="Arial" w:hAnsi="Arial" w:cs="Arial"/>
                <w:color w:val="000000"/>
              </w:rPr>
              <w:t>Маковиште</w:t>
            </w:r>
          </w:p>
        </w:tc>
        <w:tc>
          <w:tcPr>
            <w:tcW w:w="9857" w:type="dxa"/>
            <w:tcBorders>
              <w:top w:val="single" w:sz="8" w:space="0" w:color="000000"/>
              <w:left w:val="single" w:sz="8" w:space="0" w:color="000000"/>
              <w:bottom w:val="single" w:sz="8" w:space="0" w:color="000000"/>
              <w:right w:val="single" w:sz="8" w:space="0" w:color="000000"/>
            </w:tcBorders>
            <w:vAlign w:val="center"/>
          </w:tcPr>
          <w:p w14:paraId="419FB2BA" w14:textId="77777777" w:rsidR="00A073BE" w:rsidRPr="00A073BE" w:rsidRDefault="00A073BE" w:rsidP="006F3991">
            <w:pPr>
              <w:spacing w:after="150"/>
              <w:rPr>
                <w:rFonts w:ascii="Arial" w:hAnsi="Arial" w:cs="Arial"/>
              </w:rPr>
            </w:pPr>
            <w:r w:rsidRPr="00A073BE">
              <w:rPr>
                <w:rFonts w:ascii="Arial" w:hAnsi="Arial" w:cs="Arial"/>
                <w:color w:val="000000"/>
              </w:rPr>
              <w:t>Центар села</w:t>
            </w:r>
          </w:p>
        </w:tc>
        <w:tc>
          <w:tcPr>
            <w:tcW w:w="0" w:type="auto"/>
            <w:vMerge/>
            <w:tcBorders>
              <w:top w:val="nil"/>
              <w:left w:val="single" w:sz="8" w:space="0" w:color="000000"/>
              <w:bottom w:val="single" w:sz="8" w:space="0" w:color="000000"/>
              <w:right w:val="single" w:sz="8" w:space="0" w:color="000000"/>
            </w:tcBorders>
          </w:tcPr>
          <w:p w14:paraId="26986E0D" w14:textId="77777777" w:rsidR="00A073BE" w:rsidRPr="00A073BE" w:rsidRDefault="00A073BE" w:rsidP="006F3991">
            <w:pPr>
              <w:rPr>
                <w:rFonts w:ascii="Arial" w:hAnsi="Arial" w:cs="Arial"/>
              </w:rPr>
            </w:pPr>
          </w:p>
        </w:tc>
      </w:tr>
      <w:tr w:rsidR="00A073BE" w:rsidRPr="00A073BE" w14:paraId="5889A36E"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0844DBCB" w14:textId="77777777" w:rsidR="00A073BE" w:rsidRPr="00A073BE" w:rsidRDefault="00A073BE" w:rsidP="006F3991">
            <w:pPr>
              <w:spacing w:after="150"/>
              <w:rPr>
                <w:rFonts w:ascii="Arial" w:hAnsi="Arial" w:cs="Arial"/>
              </w:rPr>
            </w:pPr>
            <w:r w:rsidRPr="00A073BE">
              <w:rPr>
                <w:rFonts w:ascii="Arial" w:hAnsi="Arial" w:cs="Arial"/>
                <w:color w:val="000000"/>
              </w:rPr>
              <w:t>22</w:t>
            </w:r>
          </w:p>
        </w:tc>
        <w:tc>
          <w:tcPr>
            <w:tcW w:w="0" w:type="auto"/>
            <w:vMerge/>
            <w:tcBorders>
              <w:top w:val="nil"/>
              <w:left w:val="single" w:sz="8" w:space="0" w:color="000000"/>
              <w:bottom w:val="single" w:sz="8" w:space="0" w:color="000000"/>
              <w:right w:val="single" w:sz="8" w:space="0" w:color="000000"/>
            </w:tcBorders>
          </w:tcPr>
          <w:p w14:paraId="54B0B171"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19942CD2" w14:textId="77777777" w:rsidR="00A073BE" w:rsidRPr="00A073BE" w:rsidRDefault="00A073BE" w:rsidP="006F3991">
            <w:pPr>
              <w:spacing w:after="150"/>
              <w:rPr>
                <w:rFonts w:ascii="Arial" w:hAnsi="Arial" w:cs="Arial"/>
              </w:rPr>
            </w:pPr>
            <w:r w:rsidRPr="00A073BE">
              <w:rPr>
                <w:rFonts w:ascii="Arial" w:hAnsi="Arial" w:cs="Arial"/>
                <w:color w:val="000000"/>
              </w:rPr>
              <w:t>Кућа Радоја Павловића</w:t>
            </w:r>
          </w:p>
        </w:tc>
        <w:tc>
          <w:tcPr>
            <w:tcW w:w="0" w:type="auto"/>
            <w:vMerge/>
            <w:tcBorders>
              <w:top w:val="nil"/>
              <w:left w:val="single" w:sz="8" w:space="0" w:color="000000"/>
              <w:bottom w:val="single" w:sz="8" w:space="0" w:color="000000"/>
              <w:right w:val="single" w:sz="8" w:space="0" w:color="000000"/>
            </w:tcBorders>
          </w:tcPr>
          <w:p w14:paraId="648835ED" w14:textId="77777777" w:rsidR="00A073BE" w:rsidRPr="00A073BE" w:rsidRDefault="00A073BE" w:rsidP="006F3991">
            <w:pPr>
              <w:rPr>
                <w:rFonts w:ascii="Arial" w:hAnsi="Arial" w:cs="Arial"/>
              </w:rPr>
            </w:pPr>
          </w:p>
        </w:tc>
      </w:tr>
      <w:tr w:rsidR="00A073BE" w:rsidRPr="00A073BE" w14:paraId="5494079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34FA71A" w14:textId="77777777" w:rsidR="00A073BE" w:rsidRPr="00A073BE" w:rsidRDefault="00A073BE" w:rsidP="006F3991">
            <w:pPr>
              <w:spacing w:after="150"/>
              <w:rPr>
                <w:rFonts w:ascii="Arial" w:hAnsi="Arial" w:cs="Arial"/>
              </w:rPr>
            </w:pPr>
            <w:r w:rsidRPr="00A073BE">
              <w:rPr>
                <w:rFonts w:ascii="Arial" w:hAnsi="Arial" w:cs="Arial"/>
                <w:color w:val="000000"/>
              </w:rPr>
              <w:t>23</w:t>
            </w:r>
          </w:p>
        </w:tc>
        <w:tc>
          <w:tcPr>
            <w:tcW w:w="0" w:type="auto"/>
            <w:vMerge/>
            <w:tcBorders>
              <w:top w:val="nil"/>
              <w:left w:val="single" w:sz="8" w:space="0" w:color="000000"/>
              <w:bottom w:val="single" w:sz="8" w:space="0" w:color="000000"/>
              <w:right w:val="single" w:sz="8" w:space="0" w:color="000000"/>
            </w:tcBorders>
          </w:tcPr>
          <w:p w14:paraId="11CA58C1"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1ABBA275" w14:textId="77777777" w:rsidR="00A073BE" w:rsidRPr="00A073BE" w:rsidRDefault="00A073BE" w:rsidP="006F3991">
            <w:pPr>
              <w:spacing w:after="150"/>
              <w:rPr>
                <w:rFonts w:ascii="Arial" w:hAnsi="Arial" w:cs="Arial"/>
              </w:rPr>
            </w:pPr>
            <w:r w:rsidRPr="00A073BE">
              <w:rPr>
                <w:rFonts w:ascii="Arial" w:hAnsi="Arial" w:cs="Arial"/>
                <w:color w:val="000000"/>
              </w:rPr>
              <w:t>Шумарак</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2B541AC7"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6D7C27A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DF396F3" w14:textId="77777777" w:rsidR="00A073BE" w:rsidRPr="00A073BE" w:rsidRDefault="00A073BE" w:rsidP="006F3991">
            <w:pPr>
              <w:spacing w:after="150"/>
              <w:rPr>
                <w:rFonts w:ascii="Arial" w:hAnsi="Arial" w:cs="Arial"/>
              </w:rPr>
            </w:pPr>
            <w:r w:rsidRPr="00A073BE">
              <w:rPr>
                <w:rFonts w:ascii="Arial" w:hAnsi="Arial" w:cs="Arial"/>
                <w:color w:val="000000"/>
              </w:rPr>
              <w:t>24</w:t>
            </w:r>
          </w:p>
        </w:tc>
        <w:tc>
          <w:tcPr>
            <w:tcW w:w="0" w:type="auto"/>
            <w:vMerge/>
            <w:tcBorders>
              <w:top w:val="nil"/>
              <w:left w:val="single" w:sz="8" w:space="0" w:color="000000"/>
              <w:bottom w:val="single" w:sz="8" w:space="0" w:color="000000"/>
              <w:right w:val="single" w:sz="8" w:space="0" w:color="000000"/>
            </w:tcBorders>
          </w:tcPr>
          <w:p w14:paraId="14F2CE7C"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41E8153B" w14:textId="77777777" w:rsidR="00A073BE" w:rsidRPr="00A073BE" w:rsidRDefault="00A073BE" w:rsidP="006F3991">
            <w:pPr>
              <w:spacing w:after="150"/>
              <w:rPr>
                <w:rFonts w:ascii="Arial" w:hAnsi="Arial" w:cs="Arial"/>
              </w:rPr>
            </w:pPr>
            <w:r w:rsidRPr="00A073BE">
              <w:rPr>
                <w:rFonts w:ascii="Arial" w:hAnsi="Arial" w:cs="Arial"/>
                <w:color w:val="000000"/>
              </w:rPr>
              <w:t>Ренова</w:t>
            </w:r>
          </w:p>
        </w:tc>
        <w:tc>
          <w:tcPr>
            <w:tcW w:w="0" w:type="auto"/>
            <w:vMerge/>
            <w:tcBorders>
              <w:top w:val="nil"/>
              <w:left w:val="single" w:sz="8" w:space="0" w:color="000000"/>
              <w:bottom w:val="single" w:sz="8" w:space="0" w:color="000000"/>
              <w:right w:val="single" w:sz="8" w:space="0" w:color="000000"/>
            </w:tcBorders>
          </w:tcPr>
          <w:p w14:paraId="7F835C62" w14:textId="77777777" w:rsidR="00A073BE" w:rsidRPr="00A073BE" w:rsidRDefault="00A073BE" w:rsidP="006F3991">
            <w:pPr>
              <w:rPr>
                <w:rFonts w:ascii="Arial" w:hAnsi="Arial" w:cs="Arial"/>
              </w:rPr>
            </w:pPr>
          </w:p>
        </w:tc>
      </w:tr>
      <w:tr w:rsidR="00A073BE" w:rsidRPr="00A073BE" w14:paraId="4ABB6D9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F09AB26" w14:textId="77777777" w:rsidR="00A073BE" w:rsidRPr="00A073BE" w:rsidRDefault="00A073BE" w:rsidP="006F3991">
            <w:pPr>
              <w:spacing w:after="150"/>
              <w:rPr>
                <w:rFonts w:ascii="Arial" w:hAnsi="Arial" w:cs="Arial"/>
              </w:rPr>
            </w:pPr>
            <w:r w:rsidRPr="00A073BE">
              <w:rPr>
                <w:rFonts w:ascii="Arial" w:hAnsi="Arial" w:cs="Arial"/>
                <w:color w:val="000000"/>
              </w:rPr>
              <w:t>25</w:t>
            </w:r>
          </w:p>
        </w:tc>
        <w:tc>
          <w:tcPr>
            <w:tcW w:w="0" w:type="auto"/>
            <w:vMerge/>
            <w:tcBorders>
              <w:top w:val="nil"/>
              <w:left w:val="single" w:sz="8" w:space="0" w:color="000000"/>
              <w:bottom w:val="single" w:sz="8" w:space="0" w:color="000000"/>
              <w:right w:val="single" w:sz="8" w:space="0" w:color="000000"/>
            </w:tcBorders>
          </w:tcPr>
          <w:p w14:paraId="40F7B249"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797F806B" w14:textId="77777777" w:rsidR="00A073BE" w:rsidRPr="00A073BE" w:rsidRDefault="00A073BE" w:rsidP="006F3991">
            <w:pPr>
              <w:spacing w:after="150"/>
              <w:rPr>
                <w:rFonts w:ascii="Arial" w:hAnsi="Arial" w:cs="Arial"/>
              </w:rPr>
            </w:pPr>
            <w:r w:rsidRPr="00A073BE">
              <w:rPr>
                <w:rFonts w:ascii="Arial" w:hAnsi="Arial" w:cs="Arial"/>
                <w:color w:val="000000"/>
              </w:rPr>
              <w:t>Кулине</w:t>
            </w:r>
          </w:p>
        </w:tc>
        <w:tc>
          <w:tcPr>
            <w:tcW w:w="0" w:type="auto"/>
            <w:vMerge/>
            <w:tcBorders>
              <w:top w:val="nil"/>
              <w:left w:val="single" w:sz="8" w:space="0" w:color="000000"/>
              <w:bottom w:val="single" w:sz="8" w:space="0" w:color="000000"/>
              <w:right w:val="single" w:sz="8" w:space="0" w:color="000000"/>
            </w:tcBorders>
          </w:tcPr>
          <w:p w14:paraId="2B6E8A46" w14:textId="77777777" w:rsidR="00A073BE" w:rsidRPr="00A073BE" w:rsidRDefault="00A073BE" w:rsidP="006F3991">
            <w:pPr>
              <w:rPr>
                <w:rFonts w:ascii="Arial" w:hAnsi="Arial" w:cs="Arial"/>
              </w:rPr>
            </w:pPr>
          </w:p>
        </w:tc>
      </w:tr>
      <w:tr w:rsidR="00A073BE" w:rsidRPr="00A073BE" w14:paraId="0D8F208F"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367B1EB" w14:textId="77777777" w:rsidR="00A073BE" w:rsidRPr="00A073BE" w:rsidRDefault="00A073BE" w:rsidP="006F3991">
            <w:pPr>
              <w:spacing w:after="150"/>
              <w:rPr>
                <w:rFonts w:ascii="Arial" w:hAnsi="Arial" w:cs="Arial"/>
              </w:rPr>
            </w:pPr>
            <w:r w:rsidRPr="00A073BE">
              <w:rPr>
                <w:rFonts w:ascii="Arial" w:hAnsi="Arial" w:cs="Arial"/>
                <w:color w:val="000000"/>
              </w:rPr>
              <w:t>26</w:t>
            </w:r>
          </w:p>
        </w:tc>
        <w:tc>
          <w:tcPr>
            <w:tcW w:w="0" w:type="auto"/>
            <w:vMerge/>
            <w:tcBorders>
              <w:top w:val="nil"/>
              <w:left w:val="single" w:sz="8" w:space="0" w:color="000000"/>
              <w:bottom w:val="single" w:sz="8" w:space="0" w:color="000000"/>
              <w:right w:val="single" w:sz="8" w:space="0" w:color="000000"/>
            </w:tcBorders>
          </w:tcPr>
          <w:p w14:paraId="0C212E1C"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6FF2A250" w14:textId="77777777" w:rsidR="00A073BE" w:rsidRPr="00A073BE" w:rsidRDefault="00A073BE" w:rsidP="006F3991">
            <w:pPr>
              <w:spacing w:after="150"/>
              <w:rPr>
                <w:rFonts w:ascii="Arial" w:hAnsi="Arial" w:cs="Arial"/>
              </w:rPr>
            </w:pPr>
            <w:r w:rsidRPr="00A073BE">
              <w:rPr>
                <w:rFonts w:ascii="Arial" w:hAnsi="Arial" w:cs="Arial"/>
                <w:color w:val="000000"/>
              </w:rPr>
              <w:t>Код крстова</w:t>
            </w:r>
          </w:p>
        </w:tc>
        <w:tc>
          <w:tcPr>
            <w:tcW w:w="0" w:type="auto"/>
            <w:vMerge/>
            <w:tcBorders>
              <w:top w:val="nil"/>
              <w:left w:val="single" w:sz="8" w:space="0" w:color="000000"/>
              <w:bottom w:val="single" w:sz="8" w:space="0" w:color="000000"/>
              <w:right w:val="single" w:sz="8" w:space="0" w:color="000000"/>
            </w:tcBorders>
          </w:tcPr>
          <w:p w14:paraId="4A49D577" w14:textId="77777777" w:rsidR="00A073BE" w:rsidRPr="00A073BE" w:rsidRDefault="00A073BE" w:rsidP="006F3991">
            <w:pPr>
              <w:rPr>
                <w:rFonts w:ascii="Arial" w:hAnsi="Arial" w:cs="Arial"/>
              </w:rPr>
            </w:pPr>
          </w:p>
        </w:tc>
      </w:tr>
      <w:tr w:rsidR="00A073BE" w:rsidRPr="00A073BE" w14:paraId="30B88D16"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6E0B7C2" w14:textId="77777777" w:rsidR="00A073BE" w:rsidRPr="00A073BE" w:rsidRDefault="00A073BE" w:rsidP="006F3991">
            <w:pPr>
              <w:spacing w:after="150"/>
              <w:rPr>
                <w:rFonts w:ascii="Arial" w:hAnsi="Arial" w:cs="Arial"/>
              </w:rPr>
            </w:pPr>
            <w:r w:rsidRPr="00A073BE">
              <w:rPr>
                <w:rFonts w:ascii="Arial" w:hAnsi="Arial" w:cs="Arial"/>
                <w:color w:val="000000"/>
              </w:rPr>
              <w:t>27</w:t>
            </w:r>
          </w:p>
        </w:tc>
        <w:tc>
          <w:tcPr>
            <w:tcW w:w="0" w:type="auto"/>
            <w:vMerge/>
            <w:tcBorders>
              <w:top w:val="nil"/>
              <w:left w:val="single" w:sz="8" w:space="0" w:color="000000"/>
              <w:bottom w:val="single" w:sz="8" w:space="0" w:color="000000"/>
              <w:right w:val="single" w:sz="8" w:space="0" w:color="000000"/>
            </w:tcBorders>
          </w:tcPr>
          <w:p w14:paraId="35F674F4"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4AF1888F" w14:textId="77777777" w:rsidR="00A073BE" w:rsidRPr="00A073BE" w:rsidRDefault="00A073BE" w:rsidP="006F3991">
            <w:pPr>
              <w:spacing w:after="150"/>
              <w:rPr>
                <w:rFonts w:ascii="Arial" w:hAnsi="Arial" w:cs="Arial"/>
              </w:rPr>
            </w:pPr>
            <w:r w:rsidRPr="00A073BE">
              <w:rPr>
                <w:rFonts w:ascii="Arial" w:hAnsi="Arial" w:cs="Arial"/>
                <w:color w:val="000000"/>
              </w:rPr>
              <w:t>Шепци – поред пута</w:t>
            </w:r>
          </w:p>
        </w:tc>
        <w:tc>
          <w:tcPr>
            <w:tcW w:w="0" w:type="auto"/>
            <w:vMerge/>
            <w:tcBorders>
              <w:top w:val="nil"/>
              <w:left w:val="single" w:sz="8" w:space="0" w:color="000000"/>
              <w:bottom w:val="single" w:sz="8" w:space="0" w:color="000000"/>
              <w:right w:val="single" w:sz="8" w:space="0" w:color="000000"/>
            </w:tcBorders>
          </w:tcPr>
          <w:p w14:paraId="2F10C093" w14:textId="77777777" w:rsidR="00A073BE" w:rsidRPr="00A073BE" w:rsidRDefault="00A073BE" w:rsidP="006F3991">
            <w:pPr>
              <w:rPr>
                <w:rFonts w:ascii="Arial" w:hAnsi="Arial" w:cs="Arial"/>
              </w:rPr>
            </w:pPr>
          </w:p>
        </w:tc>
      </w:tr>
      <w:tr w:rsidR="00A073BE" w:rsidRPr="00A073BE" w14:paraId="51627592"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3095BFC" w14:textId="77777777" w:rsidR="00A073BE" w:rsidRPr="00A073BE" w:rsidRDefault="00A073BE" w:rsidP="006F3991">
            <w:pPr>
              <w:spacing w:after="150"/>
              <w:rPr>
                <w:rFonts w:ascii="Arial" w:hAnsi="Arial" w:cs="Arial"/>
              </w:rPr>
            </w:pPr>
            <w:r w:rsidRPr="00A073BE">
              <w:rPr>
                <w:rFonts w:ascii="Arial" w:hAnsi="Arial" w:cs="Arial"/>
                <w:color w:val="000000"/>
              </w:rPr>
              <w:t>28</w:t>
            </w:r>
          </w:p>
        </w:tc>
        <w:tc>
          <w:tcPr>
            <w:tcW w:w="0" w:type="auto"/>
            <w:vMerge/>
            <w:tcBorders>
              <w:top w:val="nil"/>
              <w:left w:val="single" w:sz="8" w:space="0" w:color="000000"/>
              <w:bottom w:val="single" w:sz="8" w:space="0" w:color="000000"/>
              <w:right w:val="single" w:sz="8" w:space="0" w:color="000000"/>
            </w:tcBorders>
          </w:tcPr>
          <w:p w14:paraId="091AA7F8"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5EAA8B44" w14:textId="77777777" w:rsidR="00A073BE" w:rsidRPr="00A073BE" w:rsidRDefault="00A073BE" w:rsidP="006F3991">
            <w:pPr>
              <w:spacing w:after="150"/>
              <w:rPr>
                <w:rFonts w:ascii="Arial" w:hAnsi="Arial" w:cs="Arial"/>
              </w:rPr>
            </w:pPr>
            <w:r w:rsidRPr="00A073BE">
              <w:rPr>
                <w:rFonts w:ascii="Arial" w:hAnsi="Arial" w:cs="Arial"/>
                <w:color w:val="000000"/>
              </w:rPr>
              <w:t>Дренова стена</w:t>
            </w:r>
          </w:p>
        </w:tc>
        <w:tc>
          <w:tcPr>
            <w:tcW w:w="0" w:type="auto"/>
            <w:vMerge/>
            <w:tcBorders>
              <w:top w:val="nil"/>
              <w:left w:val="single" w:sz="8" w:space="0" w:color="000000"/>
              <w:bottom w:val="single" w:sz="8" w:space="0" w:color="000000"/>
              <w:right w:val="single" w:sz="8" w:space="0" w:color="000000"/>
            </w:tcBorders>
          </w:tcPr>
          <w:p w14:paraId="4FAD960E" w14:textId="77777777" w:rsidR="00A073BE" w:rsidRPr="00A073BE" w:rsidRDefault="00A073BE" w:rsidP="006F3991">
            <w:pPr>
              <w:rPr>
                <w:rFonts w:ascii="Arial" w:hAnsi="Arial" w:cs="Arial"/>
              </w:rPr>
            </w:pPr>
          </w:p>
        </w:tc>
      </w:tr>
      <w:tr w:rsidR="00A073BE" w:rsidRPr="00A073BE" w14:paraId="7746CEFF"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9453DC0" w14:textId="77777777" w:rsidR="00A073BE" w:rsidRPr="00A073BE" w:rsidRDefault="00A073BE" w:rsidP="006F3991">
            <w:pPr>
              <w:spacing w:after="150"/>
              <w:rPr>
                <w:rFonts w:ascii="Arial" w:hAnsi="Arial" w:cs="Arial"/>
              </w:rPr>
            </w:pPr>
            <w:r w:rsidRPr="00A073BE">
              <w:rPr>
                <w:rFonts w:ascii="Arial" w:hAnsi="Arial" w:cs="Arial"/>
                <w:color w:val="000000"/>
              </w:rPr>
              <w:t>29</w:t>
            </w:r>
          </w:p>
        </w:tc>
        <w:tc>
          <w:tcPr>
            <w:tcW w:w="0" w:type="auto"/>
            <w:vMerge/>
            <w:tcBorders>
              <w:top w:val="nil"/>
              <w:left w:val="single" w:sz="8" w:space="0" w:color="000000"/>
              <w:bottom w:val="single" w:sz="8" w:space="0" w:color="000000"/>
              <w:right w:val="single" w:sz="8" w:space="0" w:color="000000"/>
            </w:tcBorders>
          </w:tcPr>
          <w:p w14:paraId="005ED52E"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512504CD" w14:textId="77777777" w:rsidR="00A073BE" w:rsidRPr="00A073BE" w:rsidRDefault="00A073BE" w:rsidP="006F3991">
            <w:pPr>
              <w:spacing w:after="150"/>
              <w:rPr>
                <w:rFonts w:ascii="Arial" w:hAnsi="Arial" w:cs="Arial"/>
              </w:rPr>
            </w:pPr>
            <w:r w:rsidRPr="00A073BE">
              <w:rPr>
                <w:rFonts w:ascii="Arial" w:hAnsi="Arial" w:cs="Arial"/>
                <w:color w:val="000000"/>
              </w:rPr>
              <w:t>Каменари</w:t>
            </w:r>
          </w:p>
        </w:tc>
        <w:tc>
          <w:tcPr>
            <w:tcW w:w="0" w:type="auto"/>
            <w:vMerge/>
            <w:tcBorders>
              <w:top w:val="nil"/>
              <w:left w:val="single" w:sz="8" w:space="0" w:color="000000"/>
              <w:bottom w:val="single" w:sz="8" w:space="0" w:color="000000"/>
              <w:right w:val="single" w:sz="8" w:space="0" w:color="000000"/>
            </w:tcBorders>
          </w:tcPr>
          <w:p w14:paraId="14360411" w14:textId="77777777" w:rsidR="00A073BE" w:rsidRPr="00A073BE" w:rsidRDefault="00A073BE" w:rsidP="006F3991">
            <w:pPr>
              <w:rPr>
                <w:rFonts w:ascii="Arial" w:hAnsi="Arial" w:cs="Arial"/>
              </w:rPr>
            </w:pPr>
          </w:p>
        </w:tc>
      </w:tr>
      <w:tr w:rsidR="00A073BE" w:rsidRPr="00A073BE" w14:paraId="63A1098E"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72801022" w14:textId="77777777" w:rsidR="00A073BE" w:rsidRPr="00A073BE" w:rsidRDefault="00A073BE" w:rsidP="006F3991">
            <w:pPr>
              <w:spacing w:after="150"/>
              <w:rPr>
                <w:rFonts w:ascii="Arial" w:hAnsi="Arial" w:cs="Arial"/>
              </w:rPr>
            </w:pPr>
            <w:r w:rsidRPr="00A073BE">
              <w:rPr>
                <w:rFonts w:ascii="Arial" w:hAnsi="Arial" w:cs="Arial"/>
                <w:color w:val="000000"/>
              </w:rPr>
              <w:t>30</w:t>
            </w:r>
          </w:p>
        </w:tc>
        <w:tc>
          <w:tcPr>
            <w:tcW w:w="0" w:type="auto"/>
            <w:vMerge/>
            <w:tcBorders>
              <w:top w:val="nil"/>
              <w:left w:val="single" w:sz="8" w:space="0" w:color="000000"/>
              <w:bottom w:val="single" w:sz="8" w:space="0" w:color="000000"/>
              <w:right w:val="single" w:sz="8" w:space="0" w:color="000000"/>
            </w:tcBorders>
          </w:tcPr>
          <w:p w14:paraId="35F7E02A"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015F6FD2" w14:textId="77777777" w:rsidR="00A073BE" w:rsidRPr="00A073BE" w:rsidRDefault="00A073BE" w:rsidP="006F3991">
            <w:pPr>
              <w:spacing w:after="150"/>
              <w:rPr>
                <w:rFonts w:ascii="Arial" w:hAnsi="Arial" w:cs="Arial"/>
              </w:rPr>
            </w:pPr>
            <w:r w:rsidRPr="00A073BE">
              <w:rPr>
                <w:rFonts w:ascii="Arial" w:hAnsi="Arial" w:cs="Arial"/>
                <w:color w:val="000000"/>
              </w:rPr>
              <w:t>Вељове ливаде</w:t>
            </w:r>
          </w:p>
        </w:tc>
        <w:tc>
          <w:tcPr>
            <w:tcW w:w="0" w:type="auto"/>
            <w:vMerge/>
            <w:tcBorders>
              <w:top w:val="nil"/>
              <w:left w:val="single" w:sz="8" w:space="0" w:color="000000"/>
              <w:bottom w:val="single" w:sz="8" w:space="0" w:color="000000"/>
              <w:right w:val="single" w:sz="8" w:space="0" w:color="000000"/>
            </w:tcBorders>
          </w:tcPr>
          <w:p w14:paraId="4551867B" w14:textId="77777777" w:rsidR="00A073BE" w:rsidRPr="00A073BE" w:rsidRDefault="00A073BE" w:rsidP="006F3991">
            <w:pPr>
              <w:rPr>
                <w:rFonts w:ascii="Arial" w:hAnsi="Arial" w:cs="Arial"/>
              </w:rPr>
            </w:pPr>
          </w:p>
        </w:tc>
      </w:tr>
      <w:tr w:rsidR="00A073BE" w:rsidRPr="00A073BE" w14:paraId="2F15B0C1"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3F86EF8" w14:textId="77777777" w:rsidR="00A073BE" w:rsidRPr="00A073BE" w:rsidRDefault="00A073BE" w:rsidP="006F3991">
            <w:pPr>
              <w:spacing w:after="150"/>
              <w:rPr>
                <w:rFonts w:ascii="Arial" w:hAnsi="Arial" w:cs="Arial"/>
              </w:rPr>
            </w:pPr>
            <w:r w:rsidRPr="00A073BE">
              <w:rPr>
                <w:rFonts w:ascii="Arial" w:hAnsi="Arial" w:cs="Arial"/>
                <w:color w:val="000000"/>
              </w:rPr>
              <w:t>31</w:t>
            </w:r>
          </w:p>
        </w:tc>
        <w:tc>
          <w:tcPr>
            <w:tcW w:w="0" w:type="auto"/>
            <w:vMerge/>
            <w:tcBorders>
              <w:top w:val="nil"/>
              <w:left w:val="single" w:sz="8" w:space="0" w:color="000000"/>
              <w:bottom w:val="single" w:sz="8" w:space="0" w:color="000000"/>
              <w:right w:val="single" w:sz="8" w:space="0" w:color="000000"/>
            </w:tcBorders>
          </w:tcPr>
          <w:p w14:paraId="5CC5E686"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F2998FE" w14:textId="77777777" w:rsidR="00A073BE" w:rsidRPr="00A073BE" w:rsidRDefault="00A073BE" w:rsidP="006F3991">
            <w:pPr>
              <w:spacing w:after="150"/>
              <w:rPr>
                <w:rFonts w:ascii="Arial" w:hAnsi="Arial" w:cs="Arial"/>
              </w:rPr>
            </w:pPr>
            <w:r w:rsidRPr="00A073BE">
              <w:rPr>
                <w:rFonts w:ascii="Arial" w:hAnsi="Arial" w:cs="Arial"/>
                <w:color w:val="000000"/>
              </w:rPr>
              <w:t>Долови</w:t>
            </w:r>
          </w:p>
        </w:tc>
        <w:tc>
          <w:tcPr>
            <w:tcW w:w="0" w:type="auto"/>
            <w:vMerge/>
            <w:tcBorders>
              <w:top w:val="nil"/>
              <w:left w:val="single" w:sz="8" w:space="0" w:color="000000"/>
              <w:bottom w:val="single" w:sz="8" w:space="0" w:color="000000"/>
              <w:right w:val="single" w:sz="8" w:space="0" w:color="000000"/>
            </w:tcBorders>
          </w:tcPr>
          <w:p w14:paraId="69DF1AD8" w14:textId="77777777" w:rsidR="00A073BE" w:rsidRPr="00A073BE" w:rsidRDefault="00A073BE" w:rsidP="006F3991">
            <w:pPr>
              <w:rPr>
                <w:rFonts w:ascii="Arial" w:hAnsi="Arial" w:cs="Arial"/>
              </w:rPr>
            </w:pPr>
          </w:p>
        </w:tc>
      </w:tr>
      <w:tr w:rsidR="00A073BE" w:rsidRPr="00A073BE" w14:paraId="742C2A7F" w14:textId="77777777" w:rsidTr="006F399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E2A9F3F" w14:textId="77777777" w:rsidR="00A073BE" w:rsidRPr="00A073BE" w:rsidRDefault="00A073BE" w:rsidP="006F3991">
            <w:pPr>
              <w:spacing w:after="150"/>
              <w:rPr>
                <w:rFonts w:ascii="Arial" w:hAnsi="Arial" w:cs="Arial"/>
              </w:rPr>
            </w:pPr>
            <w:r w:rsidRPr="00A073BE">
              <w:rPr>
                <w:rFonts w:ascii="Arial" w:hAnsi="Arial" w:cs="Arial"/>
                <w:color w:val="000000"/>
              </w:rPr>
              <w:t>ГРАД ВАЉЕВО</w:t>
            </w:r>
          </w:p>
        </w:tc>
      </w:tr>
      <w:tr w:rsidR="00A073BE" w:rsidRPr="00A073BE" w14:paraId="75F6C5EB"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D6738A8" w14:textId="77777777" w:rsidR="00A073BE" w:rsidRPr="00A073BE" w:rsidRDefault="00A073BE" w:rsidP="006F3991">
            <w:pPr>
              <w:spacing w:after="150"/>
              <w:rPr>
                <w:rFonts w:ascii="Arial" w:hAnsi="Arial" w:cs="Arial"/>
              </w:rPr>
            </w:pPr>
            <w:r w:rsidRPr="00A073BE">
              <w:rPr>
                <w:rFonts w:ascii="Arial" w:hAnsi="Arial" w:cs="Arial"/>
                <w:color w:val="000000"/>
              </w:rPr>
              <w:t>32</w:t>
            </w:r>
          </w:p>
        </w:tc>
        <w:tc>
          <w:tcPr>
            <w:tcW w:w="589" w:type="dxa"/>
            <w:tcBorders>
              <w:top w:val="single" w:sz="8" w:space="0" w:color="000000"/>
              <w:left w:val="single" w:sz="8" w:space="0" w:color="000000"/>
              <w:bottom w:val="single" w:sz="8" w:space="0" w:color="000000"/>
              <w:right w:val="single" w:sz="8" w:space="0" w:color="000000"/>
            </w:tcBorders>
            <w:vAlign w:val="center"/>
          </w:tcPr>
          <w:p w14:paraId="5BF55BDF"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9857" w:type="dxa"/>
            <w:tcBorders>
              <w:top w:val="single" w:sz="8" w:space="0" w:color="000000"/>
              <w:left w:val="single" w:sz="8" w:space="0" w:color="000000"/>
              <w:bottom w:val="single" w:sz="8" w:space="0" w:color="000000"/>
              <w:right w:val="single" w:sz="8" w:space="0" w:color="000000"/>
            </w:tcBorders>
            <w:vAlign w:val="center"/>
          </w:tcPr>
          <w:p w14:paraId="6ED267DB" w14:textId="77777777" w:rsidR="00A073BE" w:rsidRPr="00A073BE" w:rsidRDefault="00A073BE" w:rsidP="006F3991">
            <w:pPr>
              <w:spacing w:after="150"/>
              <w:rPr>
                <w:rFonts w:ascii="Arial" w:hAnsi="Arial" w:cs="Arial"/>
              </w:rPr>
            </w:pPr>
            <w:r w:rsidRPr="00A073BE">
              <w:rPr>
                <w:rFonts w:ascii="Arial" w:hAnsi="Arial" w:cs="Arial"/>
                <w:color w:val="000000"/>
              </w:rPr>
              <w:t>Дијавица, Мравинци, Горњи Таор, светилиште, средњи век</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18E72157"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41D0F1AA"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713B4DF" w14:textId="77777777" w:rsidR="00A073BE" w:rsidRPr="00A073BE" w:rsidRDefault="00A073BE" w:rsidP="006F3991">
            <w:pPr>
              <w:spacing w:after="150"/>
              <w:rPr>
                <w:rFonts w:ascii="Arial" w:hAnsi="Arial" w:cs="Arial"/>
              </w:rPr>
            </w:pPr>
            <w:r w:rsidRPr="00A073BE">
              <w:rPr>
                <w:rFonts w:ascii="Arial" w:hAnsi="Arial" w:cs="Arial"/>
                <w:color w:val="000000"/>
              </w:rPr>
              <w:t>33</w:t>
            </w:r>
          </w:p>
        </w:tc>
        <w:tc>
          <w:tcPr>
            <w:tcW w:w="589" w:type="dxa"/>
            <w:tcBorders>
              <w:top w:val="single" w:sz="8" w:space="0" w:color="000000"/>
              <w:left w:val="single" w:sz="8" w:space="0" w:color="000000"/>
              <w:bottom w:val="single" w:sz="8" w:space="0" w:color="000000"/>
              <w:right w:val="single" w:sz="8" w:space="0" w:color="000000"/>
            </w:tcBorders>
            <w:vAlign w:val="center"/>
          </w:tcPr>
          <w:p w14:paraId="6A0E8316"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49C7C60C" w14:textId="77777777" w:rsidR="00A073BE" w:rsidRPr="00A073BE" w:rsidRDefault="00A073BE" w:rsidP="006F3991">
            <w:pPr>
              <w:spacing w:after="150"/>
              <w:rPr>
                <w:rFonts w:ascii="Arial" w:hAnsi="Arial" w:cs="Arial"/>
              </w:rPr>
            </w:pPr>
            <w:r w:rsidRPr="00A073BE">
              <w:rPr>
                <w:rFonts w:ascii="Arial" w:hAnsi="Arial" w:cs="Arial"/>
                <w:color w:val="000000"/>
              </w:rPr>
              <w:t>Јеринин град – Кик, Доњи Таор, утврђење, средњи век</w:t>
            </w:r>
          </w:p>
        </w:tc>
        <w:tc>
          <w:tcPr>
            <w:tcW w:w="0" w:type="auto"/>
            <w:vMerge/>
            <w:tcBorders>
              <w:top w:val="nil"/>
              <w:left w:val="single" w:sz="8" w:space="0" w:color="000000"/>
              <w:bottom w:val="single" w:sz="8" w:space="0" w:color="000000"/>
              <w:right w:val="single" w:sz="8" w:space="0" w:color="000000"/>
            </w:tcBorders>
          </w:tcPr>
          <w:p w14:paraId="10059926" w14:textId="77777777" w:rsidR="00A073BE" w:rsidRPr="00A073BE" w:rsidRDefault="00A073BE" w:rsidP="006F3991">
            <w:pPr>
              <w:rPr>
                <w:rFonts w:ascii="Arial" w:hAnsi="Arial" w:cs="Arial"/>
              </w:rPr>
            </w:pPr>
          </w:p>
        </w:tc>
      </w:tr>
      <w:tr w:rsidR="00A073BE" w:rsidRPr="00A073BE" w14:paraId="22A07B6C"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07D3DCB4" w14:textId="77777777" w:rsidR="00A073BE" w:rsidRPr="00A073BE" w:rsidRDefault="00A073BE" w:rsidP="006F3991">
            <w:pPr>
              <w:spacing w:after="150"/>
              <w:rPr>
                <w:rFonts w:ascii="Arial" w:hAnsi="Arial" w:cs="Arial"/>
              </w:rPr>
            </w:pPr>
            <w:r w:rsidRPr="00A073BE">
              <w:rPr>
                <w:rFonts w:ascii="Arial" w:hAnsi="Arial" w:cs="Arial"/>
                <w:color w:val="000000"/>
              </w:rPr>
              <w:t>34</w:t>
            </w:r>
          </w:p>
        </w:tc>
        <w:tc>
          <w:tcPr>
            <w:tcW w:w="589" w:type="dxa"/>
            <w:tcBorders>
              <w:top w:val="single" w:sz="8" w:space="0" w:color="000000"/>
              <w:left w:val="single" w:sz="8" w:space="0" w:color="000000"/>
              <w:bottom w:val="single" w:sz="8" w:space="0" w:color="000000"/>
              <w:right w:val="single" w:sz="8" w:space="0" w:color="000000"/>
            </w:tcBorders>
            <w:vAlign w:val="center"/>
          </w:tcPr>
          <w:p w14:paraId="65C6A5FA" w14:textId="77777777" w:rsidR="00A073BE" w:rsidRPr="00A073BE" w:rsidRDefault="00A073BE" w:rsidP="006F3991">
            <w:pPr>
              <w:spacing w:after="150"/>
              <w:rPr>
                <w:rFonts w:ascii="Arial" w:hAnsi="Arial" w:cs="Arial"/>
              </w:rPr>
            </w:pPr>
            <w:r w:rsidRPr="00A073BE">
              <w:rPr>
                <w:rFonts w:ascii="Arial" w:hAnsi="Arial" w:cs="Arial"/>
                <w:color w:val="000000"/>
              </w:rPr>
              <w:t>Брезовице</w:t>
            </w:r>
          </w:p>
        </w:tc>
        <w:tc>
          <w:tcPr>
            <w:tcW w:w="9857" w:type="dxa"/>
            <w:tcBorders>
              <w:top w:val="single" w:sz="8" w:space="0" w:color="000000"/>
              <w:left w:val="single" w:sz="8" w:space="0" w:color="000000"/>
              <w:bottom w:val="single" w:sz="8" w:space="0" w:color="000000"/>
              <w:right w:val="single" w:sz="8" w:space="0" w:color="000000"/>
            </w:tcBorders>
            <w:vAlign w:val="center"/>
          </w:tcPr>
          <w:p w14:paraId="10DA57B1" w14:textId="77777777" w:rsidR="00A073BE" w:rsidRPr="00A073BE" w:rsidRDefault="00A073BE" w:rsidP="006F3991">
            <w:pPr>
              <w:spacing w:after="150"/>
              <w:rPr>
                <w:rFonts w:ascii="Arial" w:hAnsi="Arial" w:cs="Arial"/>
              </w:rPr>
            </w:pPr>
            <w:r w:rsidRPr="00A073BE">
              <w:rPr>
                <w:rFonts w:ascii="Arial" w:hAnsi="Arial" w:cs="Arial"/>
                <w:color w:val="000000"/>
              </w:rPr>
              <w:t>Храниште, средњовековно српско гробље и насеље</w:t>
            </w:r>
          </w:p>
        </w:tc>
        <w:tc>
          <w:tcPr>
            <w:tcW w:w="0" w:type="auto"/>
            <w:vMerge/>
            <w:tcBorders>
              <w:top w:val="nil"/>
              <w:left w:val="single" w:sz="8" w:space="0" w:color="000000"/>
              <w:bottom w:val="single" w:sz="8" w:space="0" w:color="000000"/>
              <w:right w:val="single" w:sz="8" w:space="0" w:color="000000"/>
            </w:tcBorders>
          </w:tcPr>
          <w:p w14:paraId="2362DC0C" w14:textId="77777777" w:rsidR="00A073BE" w:rsidRPr="00A073BE" w:rsidRDefault="00A073BE" w:rsidP="006F3991">
            <w:pPr>
              <w:rPr>
                <w:rFonts w:ascii="Arial" w:hAnsi="Arial" w:cs="Arial"/>
              </w:rPr>
            </w:pPr>
          </w:p>
        </w:tc>
      </w:tr>
      <w:tr w:rsidR="00A073BE" w:rsidRPr="00A073BE" w14:paraId="330DC71C"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01ABA785" w14:textId="77777777" w:rsidR="00A073BE" w:rsidRPr="00A073BE" w:rsidRDefault="00A073BE" w:rsidP="006F3991">
            <w:pPr>
              <w:spacing w:after="150"/>
              <w:rPr>
                <w:rFonts w:ascii="Arial" w:hAnsi="Arial" w:cs="Arial"/>
              </w:rPr>
            </w:pPr>
            <w:r w:rsidRPr="00A073BE">
              <w:rPr>
                <w:rFonts w:ascii="Arial" w:hAnsi="Arial" w:cs="Arial"/>
                <w:color w:val="000000"/>
              </w:rPr>
              <w:t>35</w:t>
            </w:r>
          </w:p>
        </w:tc>
        <w:tc>
          <w:tcPr>
            <w:tcW w:w="589" w:type="dxa"/>
            <w:tcBorders>
              <w:top w:val="single" w:sz="8" w:space="0" w:color="000000"/>
              <w:left w:val="single" w:sz="8" w:space="0" w:color="000000"/>
              <w:bottom w:val="single" w:sz="8" w:space="0" w:color="000000"/>
              <w:right w:val="single" w:sz="8" w:space="0" w:color="000000"/>
            </w:tcBorders>
            <w:vAlign w:val="center"/>
          </w:tcPr>
          <w:p w14:paraId="31463F28"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6EF1B0F4" w14:textId="77777777" w:rsidR="00A073BE" w:rsidRPr="00A073BE" w:rsidRDefault="00A073BE" w:rsidP="006F3991">
            <w:pPr>
              <w:spacing w:after="150"/>
              <w:rPr>
                <w:rFonts w:ascii="Arial" w:hAnsi="Arial" w:cs="Arial"/>
              </w:rPr>
            </w:pPr>
            <w:r w:rsidRPr="00A073BE">
              <w:rPr>
                <w:rFonts w:ascii="Arial" w:hAnsi="Arial" w:cs="Arial"/>
                <w:color w:val="000000"/>
              </w:rPr>
              <w:t>Маџарско гробље – средњовековно српско гробље</w:t>
            </w:r>
          </w:p>
        </w:tc>
        <w:tc>
          <w:tcPr>
            <w:tcW w:w="0" w:type="auto"/>
            <w:vMerge/>
            <w:tcBorders>
              <w:top w:val="nil"/>
              <w:left w:val="single" w:sz="8" w:space="0" w:color="000000"/>
              <w:bottom w:val="single" w:sz="8" w:space="0" w:color="000000"/>
              <w:right w:val="single" w:sz="8" w:space="0" w:color="000000"/>
            </w:tcBorders>
          </w:tcPr>
          <w:p w14:paraId="491E862A" w14:textId="77777777" w:rsidR="00A073BE" w:rsidRPr="00A073BE" w:rsidRDefault="00A073BE" w:rsidP="006F3991">
            <w:pPr>
              <w:rPr>
                <w:rFonts w:ascii="Arial" w:hAnsi="Arial" w:cs="Arial"/>
              </w:rPr>
            </w:pPr>
          </w:p>
        </w:tc>
      </w:tr>
      <w:tr w:rsidR="00A073BE" w:rsidRPr="00A073BE" w14:paraId="5C42EE1E"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29C4C72" w14:textId="77777777" w:rsidR="00A073BE" w:rsidRPr="00A073BE" w:rsidRDefault="00A073BE" w:rsidP="006F3991">
            <w:pPr>
              <w:spacing w:after="150"/>
              <w:rPr>
                <w:rFonts w:ascii="Arial" w:hAnsi="Arial" w:cs="Arial"/>
              </w:rPr>
            </w:pPr>
            <w:r w:rsidRPr="00A073BE">
              <w:rPr>
                <w:rFonts w:ascii="Arial" w:hAnsi="Arial" w:cs="Arial"/>
                <w:color w:val="000000"/>
              </w:rPr>
              <w:t>36</w:t>
            </w:r>
          </w:p>
        </w:tc>
        <w:tc>
          <w:tcPr>
            <w:tcW w:w="589" w:type="dxa"/>
            <w:tcBorders>
              <w:top w:val="single" w:sz="8" w:space="0" w:color="000000"/>
              <w:left w:val="single" w:sz="8" w:space="0" w:color="000000"/>
              <w:bottom w:val="single" w:sz="8" w:space="0" w:color="000000"/>
              <w:right w:val="single" w:sz="8" w:space="0" w:color="000000"/>
            </w:tcBorders>
            <w:vAlign w:val="center"/>
          </w:tcPr>
          <w:p w14:paraId="312D91FF" w14:textId="77777777" w:rsidR="00A073BE" w:rsidRPr="00A073BE" w:rsidRDefault="00A073BE" w:rsidP="006F3991">
            <w:pPr>
              <w:spacing w:after="150"/>
              <w:rPr>
                <w:rFonts w:ascii="Arial" w:hAnsi="Arial" w:cs="Arial"/>
              </w:rPr>
            </w:pPr>
            <w:r w:rsidRPr="00A073BE">
              <w:rPr>
                <w:rFonts w:ascii="Arial" w:hAnsi="Arial" w:cs="Arial"/>
                <w:color w:val="000000"/>
              </w:rPr>
              <w:t>Лелић</w:t>
            </w:r>
          </w:p>
        </w:tc>
        <w:tc>
          <w:tcPr>
            <w:tcW w:w="9857" w:type="dxa"/>
            <w:tcBorders>
              <w:top w:val="single" w:sz="8" w:space="0" w:color="000000"/>
              <w:left w:val="single" w:sz="8" w:space="0" w:color="000000"/>
              <w:bottom w:val="single" w:sz="8" w:space="0" w:color="000000"/>
              <w:right w:val="single" w:sz="8" w:space="0" w:color="000000"/>
            </w:tcBorders>
            <w:vAlign w:val="center"/>
          </w:tcPr>
          <w:p w14:paraId="3C46C2A5" w14:textId="77777777" w:rsidR="00A073BE" w:rsidRPr="00A073BE" w:rsidRDefault="00A073BE" w:rsidP="006F3991">
            <w:pPr>
              <w:spacing w:after="150"/>
              <w:rPr>
                <w:rFonts w:ascii="Arial" w:hAnsi="Arial" w:cs="Arial"/>
              </w:rPr>
            </w:pPr>
            <w:r w:rsidRPr="00A073BE">
              <w:rPr>
                <w:rFonts w:ascii="Arial" w:hAnsi="Arial" w:cs="Arial"/>
                <w:color w:val="000000"/>
              </w:rPr>
              <w:t>Манастир Ћелије, 13. век</w:t>
            </w:r>
          </w:p>
        </w:tc>
        <w:tc>
          <w:tcPr>
            <w:tcW w:w="2533" w:type="dxa"/>
            <w:tcBorders>
              <w:top w:val="single" w:sz="8" w:space="0" w:color="000000"/>
              <w:left w:val="single" w:sz="8" w:space="0" w:color="000000"/>
              <w:bottom w:val="single" w:sz="8" w:space="0" w:color="000000"/>
              <w:right w:val="single" w:sz="8" w:space="0" w:color="000000"/>
            </w:tcBorders>
            <w:vAlign w:val="center"/>
          </w:tcPr>
          <w:p w14:paraId="01A61A13"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 од великог значаја</w:t>
            </w:r>
          </w:p>
        </w:tc>
      </w:tr>
      <w:tr w:rsidR="00A073BE" w:rsidRPr="00A073BE" w14:paraId="1B0BE922"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0EB5DCFA" w14:textId="77777777" w:rsidR="00A073BE" w:rsidRPr="00A073BE" w:rsidRDefault="00A073BE" w:rsidP="006F3991">
            <w:pPr>
              <w:spacing w:after="150"/>
              <w:rPr>
                <w:rFonts w:ascii="Arial" w:hAnsi="Arial" w:cs="Arial"/>
              </w:rPr>
            </w:pPr>
            <w:r w:rsidRPr="00A073BE">
              <w:rPr>
                <w:rFonts w:ascii="Arial" w:hAnsi="Arial" w:cs="Arial"/>
                <w:color w:val="000000"/>
              </w:rPr>
              <w:t>37</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71EB2D39"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9857" w:type="dxa"/>
            <w:tcBorders>
              <w:top w:val="single" w:sz="8" w:space="0" w:color="000000"/>
              <w:left w:val="single" w:sz="8" w:space="0" w:color="000000"/>
              <w:bottom w:val="single" w:sz="8" w:space="0" w:color="000000"/>
              <w:right w:val="single" w:sz="8" w:space="0" w:color="000000"/>
            </w:tcBorders>
            <w:vAlign w:val="center"/>
          </w:tcPr>
          <w:p w14:paraId="6632CBB5" w14:textId="77777777" w:rsidR="00A073BE" w:rsidRPr="00A073BE" w:rsidRDefault="00A073BE" w:rsidP="006F3991">
            <w:pPr>
              <w:spacing w:after="150"/>
              <w:rPr>
                <w:rFonts w:ascii="Arial" w:hAnsi="Arial" w:cs="Arial"/>
              </w:rPr>
            </w:pPr>
            <w:r w:rsidRPr="00A073BE">
              <w:rPr>
                <w:rFonts w:ascii="Arial" w:hAnsi="Arial" w:cs="Arial"/>
                <w:color w:val="000000"/>
              </w:rPr>
              <w:t>Јеринин град, утврђење са црквом, римска епоха и средњи век</w:t>
            </w:r>
          </w:p>
        </w:tc>
        <w:tc>
          <w:tcPr>
            <w:tcW w:w="2533" w:type="dxa"/>
            <w:tcBorders>
              <w:top w:val="single" w:sz="8" w:space="0" w:color="000000"/>
              <w:left w:val="single" w:sz="8" w:space="0" w:color="000000"/>
              <w:bottom w:val="single" w:sz="8" w:space="0" w:color="000000"/>
              <w:right w:val="single" w:sz="8" w:space="0" w:color="000000"/>
            </w:tcBorders>
            <w:vAlign w:val="center"/>
          </w:tcPr>
          <w:p w14:paraId="45BDBD17" w14:textId="77777777" w:rsidR="00A073BE" w:rsidRPr="00A073BE" w:rsidRDefault="00A073BE" w:rsidP="006F3991">
            <w:pPr>
              <w:spacing w:after="150"/>
              <w:rPr>
                <w:rFonts w:ascii="Arial" w:hAnsi="Arial" w:cs="Arial"/>
              </w:rPr>
            </w:pPr>
            <w:r w:rsidRPr="00A073BE">
              <w:rPr>
                <w:rFonts w:ascii="Arial" w:hAnsi="Arial" w:cs="Arial"/>
                <w:color w:val="000000"/>
              </w:rPr>
              <w:t>Заштићен – Археолошко налазиште</w:t>
            </w:r>
          </w:p>
        </w:tc>
      </w:tr>
      <w:tr w:rsidR="00A073BE" w:rsidRPr="00A073BE" w14:paraId="012D783B"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2FB85A9" w14:textId="77777777" w:rsidR="00A073BE" w:rsidRPr="00A073BE" w:rsidRDefault="00A073BE" w:rsidP="006F3991">
            <w:pPr>
              <w:spacing w:after="150"/>
              <w:rPr>
                <w:rFonts w:ascii="Arial" w:hAnsi="Arial" w:cs="Arial"/>
              </w:rPr>
            </w:pPr>
            <w:r w:rsidRPr="00A073BE">
              <w:rPr>
                <w:rFonts w:ascii="Arial" w:hAnsi="Arial" w:cs="Arial"/>
                <w:color w:val="000000"/>
              </w:rPr>
              <w:t>38</w:t>
            </w:r>
          </w:p>
        </w:tc>
        <w:tc>
          <w:tcPr>
            <w:tcW w:w="0" w:type="auto"/>
            <w:vMerge/>
            <w:tcBorders>
              <w:top w:val="nil"/>
              <w:left w:val="single" w:sz="8" w:space="0" w:color="000000"/>
              <w:bottom w:val="single" w:sz="8" w:space="0" w:color="000000"/>
              <w:right w:val="single" w:sz="8" w:space="0" w:color="000000"/>
            </w:tcBorders>
          </w:tcPr>
          <w:p w14:paraId="764362BB"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122FA4EF" w14:textId="77777777" w:rsidR="00A073BE" w:rsidRPr="00A073BE" w:rsidRDefault="00A073BE" w:rsidP="006F3991">
            <w:pPr>
              <w:spacing w:after="150"/>
              <w:rPr>
                <w:rFonts w:ascii="Arial" w:hAnsi="Arial" w:cs="Arial"/>
              </w:rPr>
            </w:pPr>
            <w:r w:rsidRPr="00A073BE">
              <w:rPr>
                <w:rFonts w:ascii="Arial" w:hAnsi="Arial" w:cs="Arial"/>
                <w:color w:val="000000"/>
              </w:rPr>
              <w:t>Остењак, насеље, римска епоха</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48D7282F"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5DD861C8"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86A2B27" w14:textId="77777777" w:rsidR="00A073BE" w:rsidRPr="00A073BE" w:rsidRDefault="00A073BE" w:rsidP="006F3991">
            <w:pPr>
              <w:spacing w:after="150"/>
              <w:rPr>
                <w:rFonts w:ascii="Arial" w:hAnsi="Arial" w:cs="Arial"/>
              </w:rPr>
            </w:pPr>
            <w:r w:rsidRPr="00A073BE">
              <w:rPr>
                <w:rFonts w:ascii="Arial" w:hAnsi="Arial" w:cs="Arial"/>
                <w:color w:val="000000"/>
              </w:rPr>
              <w:t>39</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2C064818"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9857" w:type="dxa"/>
            <w:tcBorders>
              <w:top w:val="single" w:sz="8" w:space="0" w:color="000000"/>
              <w:left w:val="single" w:sz="8" w:space="0" w:color="000000"/>
              <w:bottom w:val="single" w:sz="8" w:space="0" w:color="000000"/>
              <w:right w:val="single" w:sz="8" w:space="0" w:color="000000"/>
            </w:tcBorders>
            <w:vAlign w:val="center"/>
          </w:tcPr>
          <w:p w14:paraId="08088642" w14:textId="77777777" w:rsidR="00A073BE" w:rsidRPr="00A073BE" w:rsidRDefault="00A073BE" w:rsidP="006F3991">
            <w:pPr>
              <w:spacing w:after="150"/>
              <w:rPr>
                <w:rFonts w:ascii="Arial" w:hAnsi="Arial" w:cs="Arial"/>
              </w:rPr>
            </w:pPr>
            <w:r w:rsidRPr="00A073BE">
              <w:rPr>
                <w:rFonts w:ascii="Arial" w:hAnsi="Arial" w:cs="Arial"/>
                <w:color w:val="000000"/>
              </w:rPr>
              <w:t>Белићи – Селиште, насеље, неолит</w:t>
            </w:r>
          </w:p>
        </w:tc>
        <w:tc>
          <w:tcPr>
            <w:tcW w:w="0" w:type="auto"/>
            <w:vMerge/>
            <w:tcBorders>
              <w:top w:val="nil"/>
              <w:left w:val="single" w:sz="8" w:space="0" w:color="000000"/>
              <w:bottom w:val="single" w:sz="8" w:space="0" w:color="000000"/>
              <w:right w:val="single" w:sz="8" w:space="0" w:color="000000"/>
            </w:tcBorders>
          </w:tcPr>
          <w:p w14:paraId="4A1334AB" w14:textId="77777777" w:rsidR="00A073BE" w:rsidRPr="00A073BE" w:rsidRDefault="00A073BE" w:rsidP="006F3991">
            <w:pPr>
              <w:rPr>
                <w:rFonts w:ascii="Arial" w:hAnsi="Arial" w:cs="Arial"/>
              </w:rPr>
            </w:pPr>
          </w:p>
        </w:tc>
      </w:tr>
      <w:tr w:rsidR="00A073BE" w:rsidRPr="00A073BE" w14:paraId="633EEDF9"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12C1171" w14:textId="77777777" w:rsidR="00A073BE" w:rsidRPr="00A073BE" w:rsidRDefault="00A073BE" w:rsidP="006F3991">
            <w:pPr>
              <w:spacing w:after="150"/>
              <w:rPr>
                <w:rFonts w:ascii="Arial" w:hAnsi="Arial" w:cs="Arial"/>
              </w:rPr>
            </w:pPr>
            <w:r w:rsidRPr="00A073BE">
              <w:rPr>
                <w:rFonts w:ascii="Arial" w:hAnsi="Arial" w:cs="Arial"/>
                <w:color w:val="000000"/>
              </w:rPr>
              <w:t>40</w:t>
            </w:r>
          </w:p>
        </w:tc>
        <w:tc>
          <w:tcPr>
            <w:tcW w:w="0" w:type="auto"/>
            <w:vMerge/>
            <w:tcBorders>
              <w:top w:val="nil"/>
              <w:left w:val="single" w:sz="8" w:space="0" w:color="000000"/>
              <w:bottom w:val="single" w:sz="8" w:space="0" w:color="000000"/>
              <w:right w:val="single" w:sz="8" w:space="0" w:color="000000"/>
            </w:tcBorders>
          </w:tcPr>
          <w:p w14:paraId="22A60973"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56C53BBF" w14:textId="77777777" w:rsidR="00A073BE" w:rsidRPr="00A073BE" w:rsidRDefault="00A073BE" w:rsidP="006F3991">
            <w:pPr>
              <w:spacing w:after="150"/>
              <w:rPr>
                <w:rFonts w:ascii="Arial" w:hAnsi="Arial" w:cs="Arial"/>
              </w:rPr>
            </w:pPr>
            <w:r w:rsidRPr="00A073BE">
              <w:rPr>
                <w:rFonts w:ascii="Arial" w:hAnsi="Arial" w:cs="Arial"/>
                <w:color w:val="000000"/>
              </w:rPr>
              <w:t>Стара хидроцентрала</w:t>
            </w:r>
          </w:p>
        </w:tc>
        <w:tc>
          <w:tcPr>
            <w:tcW w:w="2533" w:type="dxa"/>
            <w:tcBorders>
              <w:top w:val="single" w:sz="8" w:space="0" w:color="000000"/>
              <w:left w:val="single" w:sz="8" w:space="0" w:color="000000"/>
              <w:bottom w:val="single" w:sz="8" w:space="0" w:color="000000"/>
              <w:right w:val="single" w:sz="8" w:space="0" w:color="000000"/>
            </w:tcBorders>
            <w:vAlign w:val="center"/>
          </w:tcPr>
          <w:p w14:paraId="6791E65A"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w:t>
            </w:r>
          </w:p>
        </w:tc>
      </w:tr>
      <w:tr w:rsidR="00A073BE" w:rsidRPr="00A073BE" w14:paraId="3104F938"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003C5D27" w14:textId="77777777" w:rsidR="00A073BE" w:rsidRPr="00A073BE" w:rsidRDefault="00A073BE" w:rsidP="006F3991">
            <w:pPr>
              <w:spacing w:after="150"/>
              <w:rPr>
                <w:rFonts w:ascii="Arial" w:hAnsi="Arial" w:cs="Arial"/>
              </w:rPr>
            </w:pPr>
            <w:r w:rsidRPr="00A073BE">
              <w:rPr>
                <w:rFonts w:ascii="Arial" w:hAnsi="Arial" w:cs="Arial"/>
                <w:color w:val="000000"/>
              </w:rPr>
              <w:t>41</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26CE3FAA" w14:textId="77777777" w:rsidR="00A073BE" w:rsidRPr="00A073BE" w:rsidRDefault="00A073BE" w:rsidP="006F3991">
            <w:pPr>
              <w:spacing w:after="150"/>
              <w:rPr>
                <w:rFonts w:ascii="Arial" w:hAnsi="Arial" w:cs="Arial"/>
              </w:rPr>
            </w:pPr>
            <w:r w:rsidRPr="00A073BE">
              <w:rPr>
                <w:rFonts w:ascii="Arial" w:hAnsi="Arial" w:cs="Arial"/>
                <w:color w:val="000000"/>
              </w:rPr>
              <w:t>Петница</w:t>
            </w:r>
          </w:p>
        </w:tc>
        <w:tc>
          <w:tcPr>
            <w:tcW w:w="9857" w:type="dxa"/>
            <w:tcBorders>
              <w:top w:val="single" w:sz="8" w:space="0" w:color="000000"/>
              <w:left w:val="single" w:sz="8" w:space="0" w:color="000000"/>
              <w:bottom w:val="single" w:sz="8" w:space="0" w:color="000000"/>
              <w:right w:val="single" w:sz="8" w:space="0" w:color="000000"/>
            </w:tcBorders>
            <w:vAlign w:val="center"/>
          </w:tcPr>
          <w:p w14:paraId="516D33D3" w14:textId="77777777" w:rsidR="00A073BE" w:rsidRPr="00A073BE" w:rsidRDefault="00A073BE" w:rsidP="006F3991">
            <w:pPr>
              <w:spacing w:after="150"/>
              <w:rPr>
                <w:rFonts w:ascii="Arial" w:hAnsi="Arial" w:cs="Arial"/>
              </w:rPr>
            </w:pPr>
            <w:r w:rsidRPr="00A073BE">
              <w:rPr>
                <w:rFonts w:ascii="Arial" w:hAnsi="Arial" w:cs="Arial"/>
                <w:color w:val="000000"/>
              </w:rPr>
              <w:t>Црква Успења Пресвете Богородице, 19. век</w:t>
            </w:r>
          </w:p>
        </w:tc>
        <w:tc>
          <w:tcPr>
            <w:tcW w:w="2533" w:type="dxa"/>
            <w:tcBorders>
              <w:top w:val="single" w:sz="8" w:space="0" w:color="000000"/>
              <w:left w:val="single" w:sz="8" w:space="0" w:color="000000"/>
              <w:bottom w:val="single" w:sz="8" w:space="0" w:color="000000"/>
              <w:right w:val="single" w:sz="8" w:space="0" w:color="000000"/>
            </w:tcBorders>
            <w:vAlign w:val="center"/>
          </w:tcPr>
          <w:p w14:paraId="656A106C"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w:t>
            </w:r>
          </w:p>
        </w:tc>
      </w:tr>
      <w:tr w:rsidR="00A073BE" w:rsidRPr="00A073BE" w14:paraId="7F8AFE7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26D9A818" w14:textId="77777777" w:rsidR="00A073BE" w:rsidRPr="00A073BE" w:rsidRDefault="00A073BE" w:rsidP="006F3991">
            <w:pPr>
              <w:spacing w:after="150"/>
              <w:rPr>
                <w:rFonts w:ascii="Arial" w:hAnsi="Arial" w:cs="Arial"/>
              </w:rPr>
            </w:pPr>
            <w:r w:rsidRPr="00A073BE">
              <w:rPr>
                <w:rFonts w:ascii="Arial" w:hAnsi="Arial" w:cs="Arial"/>
                <w:color w:val="000000"/>
              </w:rPr>
              <w:t>42</w:t>
            </w:r>
          </w:p>
        </w:tc>
        <w:tc>
          <w:tcPr>
            <w:tcW w:w="0" w:type="auto"/>
            <w:vMerge/>
            <w:tcBorders>
              <w:top w:val="nil"/>
              <w:left w:val="single" w:sz="8" w:space="0" w:color="000000"/>
              <w:bottom w:val="single" w:sz="8" w:space="0" w:color="000000"/>
              <w:right w:val="single" w:sz="8" w:space="0" w:color="000000"/>
            </w:tcBorders>
          </w:tcPr>
          <w:p w14:paraId="071276E4"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6A67B7F5" w14:textId="77777777" w:rsidR="00A073BE" w:rsidRPr="00A073BE" w:rsidRDefault="00A073BE" w:rsidP="006F3991">
            <w:pPr>
              <w:spacing w:after="150"/>
              <w:rPr>
                <w:rFonts w:ascii="Arial" w:hAnsi="Arial" w:cs="Arial"/>
              </w:rPr>
            </w:pPr>
            <w:r w:rsidRPr="00A073BE">
              <w:rPr>
                <w:rFonts w:ascii="Arial" w:hAnsi="Arial" w:cs="Arial"/>
                <w:color w:val="000000"/>
              </w:rPr>
              <w:t>Петнички манастир, остаци манастира из 15. века и некрполе из 17–18. века</w:t>
            </w:r>
          </w:p>
        </w:tc>
        <w:tc>
          <w:tcPr>
            <w:tcW w:w="2533" w:type="dxa"/>
            <w:tcBorders>
              <w:top w:val="single" w:sz="8" w:space="0" w:color="000000"/>
              <w:left w:val="single" w:sz="8" w:space="0" w:color="000000"/>
              <w:bottom w:val="single" w:sz="8" w:space="0" w:color="000000"/>
              <w:right w:val="single" w:sz="8" w:space="0" w:color="000000"/>
            </w:tcBorders>
            <w:vAlign w:val="center"/>
          </w:tcPr>
          <w:p w14:paraId="28091583"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419A24BF"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250AD5E" w14:textId="77777777" w:rsidR="00A073BE" w:rsidRPr="00A073BE" w:rsidRDefault="00A073BE" w:rsidP="006F3991">
            <w:pPr>
              <w:spacing w:after="150"/>
              <w:rPr>
                <w:rFonts w:ascii="Arial" w:hAnsi="Arial" w:cs="Arial"/>
              </w:rPr>
            </w:pPr>
            <w:r w:rsidRPr="00A073BE">
              <w:rPr>
                <w:rFonts w:ascii="Arial" w:hAnsi="Arial" w:cs="Arial"/>
                <w:color w:val="000000"/>
              </w:rPr>
              <w:t>43</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3C17A120"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9857" w:type="dxa"/>
            <w:tcBorders>
              <w:top w:val="single" w:sz="8" w:space="0" w:color="000000"/>
              <w:left w:val="single" w:sz="8" w:space="0" w:color="000000"/>
              <w:bottom w:val="single" w:sz="8" w:space="0" w:color="000000"/>
              <w:right w:val="single" w:sz="8" w:space="0" w:color="000000"/>
            </w:tcBorders>
            <w:vAlign w:val="center"/>
          </w:tcPr>
          <w:p w14:paraId="718D2861" w14:textId="77777777" w:rsidR="00A073BE" w:rsidRPr="00A073BE" w:rsidRDefault="00A073BE" w:rsidP="006F3991">
            <w:pPr>
              <w:spacing w:after="150"/>
              <w:rPr>
                <w:rFonts w:ascii="Arial" w:hAnsi="Arial" w:cs="Arial"/>
              </w:rPr>
            </w:pPr>
            <w:r w:rsidRPr="00A073BE">
              <w:rPr>
                <w:rFonts w:ascii="Arial" w:hAnsi="Arial" w:cs="Arial"/>
                <w:color w:val="000000"/>
              </w:rPr>
              <w:t>Кућа породице Дудић</w:t>
            </w:r>
          </w:p>
        </w:tc>
        <w:tc>
          <w:tcPr>
            <w:tcW w:w="2533" w:type="dxa"/>
            <w:tcBorders>
              <w:top w:val="single" w:sz="8" w:space="0" w:color="000000"/>
              <w:left w:val="single" w:sz="8" w:space="0" w:color="000000"/>
              <w:bottom w:val="single" w:sz="8" w:space="0" w:color="000000"/>
              <w:right w:val="single" w:sz="8" w:space="0" w:color="000000"/>
            </w:tcBorders>
            <w:vAlign w:val="center"/>
          </w:tcPr>
          <w:p w14:paraId="4F5316AF"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w:t>
            </w:r>
          </w:p>
        </w:tc>
      </w:tr>
      <w:tr w:rsidR="00A073BE" w:rsidRPr="00A073BE" w14:paraId="74E359FF"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1807FD0" w14:textId="77777777" w:rsidR="00A073BE" w:rsidRPr="00A073BE" w:rsidRDefault="00A073BE" w:rsidP="006F3991">
            <w:pPr>
              <w:spacing w:after="150"/>
              <w:rPr>
                <w:rFonts w:ascii="Arial" w:hAnsi="Arial" w:cs="Arial"/>
              </w:rPr>
            </w:pPr>
            <w:r w:rsidRPr="00A073BE">
              <w:rPr>
                <w:rFonts w:ascii="Arial" w:hAnsi="Arial" w:cs="Arial"/>
                <w:color w:val="000000"/>
              </w:rPr>
              <w:t>44</w:t>
            </w:r>
          </w:p>
        </w:tc>
        <w:tc>
          <w:tcPr>
            <w:tcW w:w="0" w:type="auto"/>
            <w:vMerge/>
            <w:tcBorders>
              <w:top w:val="nil"/>
              <w:left w:val="single" w:sz="8" w:space="0" w:color="000000"/>
              <w:bottom w:val="single" w:sz="8" w:space="0" w:color="000000"/>
              <w:right w:val="single" w:sz="8" w:space="0" w:color="000000"/>
            </w:tcBorders>
          </w:tcPr>
          <w:p w14:paraId="49B432E4"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11136FD" w14:textId="77777777" w:rsidR="00A073BE" w:rsidRPr="00A073BE" w:rsidRDefault="00A073BE" w:rsidP="006F3991">
            <w:pPr>
              <w:spacing w:after="150"/>
              <w:rPr>
                <w:rFonts w:ascii="Arial" w:hAnsi="Arial" w:cs="Arial"/>
              </w:rPr>
            </w:pPr>
            <w:r w:rsidRPr="00A073BE">
              <w:rPr>
                <w:rFonts w:ascii="Arial" w:hAnsi="Arial" w:cs="Arial"/>
                <w:color w:val="000000"/>
              </w:rPr>
              <w:t>Археолошки терен Петница, насеље (неолит-римско доба), римска некропола</w:t>
            </w:r>
          </w:p>
        </w:tc>
        <w:tc>
          <w:tcPr>
            <w:tcW w:w="2533" w:type="dxa"/>
            <w:tcBorders>
              <w:top w:val="single" w:sz="8" w:space="0" w:color="000000"/>
              <w:left w:val="single" w:sz="8" w:space="0" w:color="000000"/>
              <w:bottom w:val="single" w:sz="8" w:space="0" w:color="000000"/>
              <w:right w:val="single" w:sz="8" w:space="0" w:color="000000"/>
            </w:tcBorders>
            <w:vAlign w:val="center"/>
          </w:tcPr>
          <w:p w14:paraId="2C773970" w14:textId="77777777" w:rsidR="00A073BE" w:rsidRPr="00A073BE" w:rsidRDefault="00A073BE" w:rsidP="006F3991">
            <w:pPr>
              <w:spacing w:after="150"/>
              <w:rPr>
                <w:rFonts w:ascii="Arial" w:hAnsi="Arial" w:cs="Arial"/>
              </w:rPr>
            </w:pPr>
            <w:r w:rsidRPr="00A073BE">
              <w:rPr>
                <w:rFonts w:ascii="Arial" w:hAnsi="Arial" w:cs="Arial"/>
                <w:color w:val="000000"/>
              </w:rPr>
              <w:t>Заштићен – Археолошко налазиште</w:t>
            </w:r>
          </w:p>
        </w:tc>
      </w:tr>
      <w:tr w:rsidR="00A073BE" w:rsidRPr="00A073BE" w14:paraId="2558111A"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1008372" w14:textId="77777777" w:rsidR="00A073BE" w:rsidRPr="00A073BE" w:rsidRDefault="00A073BE" w:rsidP="006F3991">
            <w:pPr>
              <w:spacing w:after="150"/>
              <w:rPr>
                <w:rFonts w:ascii="Arial" w:hAnsi="Arial" w:cs="Arial"/>
              </w:rPr>
            </w:pPr>
            <w:r w:rsidRPr="00A073BE">
              <w:rPr>
                <w:rFonts w:ascii="Arial" w:hAnsi="Arial" w:cs="Arial"/>
                <w:color w:val="000000"/>
              </w:rPr>
              <w:t>45</w:t>
            </w:r>
          </w:p>
        </w:tc>
        <w:tc>
          <w:tcPr>
            <w:tcW w:w="0" w:type="auto"/>
            <w:vMerge/>
            <w:tcBorders>
              <w:top w:val="nil"/>
              <w:left w:val="single" w:sz="8" w:space="0" w:color="000000"/>
              <w:bottom w:val="single" w:sz="8" w:space="0" w:color="000000"/>
              <w:right w:val="single" w:sz="8" w:space="0" w:color="000000"/>
            </w:tcBorders>
          </w:tcPr>
          <w:p w14:paraId="1BBF9757"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01D9FCD" w14:textId="77777777" w:rsidR="00A073BE" w:rsidRPr="00A073BE" w:rsidRDefault="00A073BE" w:rsidP="006F3991">
            <w:pPr>
              <w:spacing w:after="150"/>
              <w:rPr>
                <w:rFonts w:ascii="Arial" w:hAnsi="Arial" w:cs="Arial"/>
              </w:rPr>
            </w:pPr>
            <w:r w:rsidRPr="00A073BE">
              <w:rPr>
                <w:rFonts w:ascii="Arial" w:hAnsi="Arial" w:cs="Arial"/>
                <w:color w:val="000000"/>
              </w:rPr>
              <w:t>Паланке, насеље, остаци керамике, османски период</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2B8841FB"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391D951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E94E0E5" w14:textId="77777777" w:rsidR="00A073BE" w:rsidRPr="00A073BE" w:rsidRDefault="00A073BE" w:rsidP="006F3991">
            <w:pPr>
              <w:spacing w:after="150"/>
              <w:rPr>
                <w:rFonts w:ascii="Arial" w:hAnsi="Arial" w:cs="Arial"/>
              </w:rPr>
            </w:pPr>
            <w:r w:rsidRPr="00A073BE">
              <w:rPr>
                <w:rFonts w:ascii="Arial" w:hAnsi="Arial" w:cs="Arial"/>
                <w:color w:val="000000"/>
              </w:rPr>
              <w:t>46</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708491D9" w14:textId="77777777" w:rsidR="00A073BE" w:rsidRPr="00A073BE" w:rsidRDefault="00A073BE" w:rsidP="006F3991">
            <w:pPr>
              <w:spacing w:after="150"/>
              <w:rPr>
                <w:rFonts w:ascii="Arial" w:hAnsi="Arial" w:cs="Arial"/>
              </w:rPr>
            </w:pPr>
            <w:r w:rsidRPr="00A073BE">
              <w:rPr>
                <w:rFonts w:ascii="Arial" w:hAnsi="Arial" w:cs="Arial"/>
                <w:color w:val="000000"/>
              </w:rPr>
              <w:t>Белошевац</w:t>
            </w:r>
          </w:p>
        </w:tc>
        <w:tc>
          <w:tcPr>
            <w:tcW w:w="9857" w:type="dxa"/>
            <w:tcBorders>
              <w:top w:val="single" w:sz="8" w:space="0" w:color="000000"/>
              <w:left w:val="single" w:sz="8" w:space="0" w:color="000000"/>
              <w:bottom w:val="single" w:sz="8" w:space="0" w:color="000000"/>
              <w:right w:val="single" w:sz="8" w:space="0" w:color="000000"/>
            </w:tcBorders>
            <w:vAlign w:val="center"/>
          </w:tcPr>
          <w:p w14:paraId="28DC17D0" w14:textId="77777777" w:rsidR="00A073BE" w:rsidRPr="00A073BE" w:rsidRDefault="00A073BE" w:rsidP="006F3991">
            <w:pPr>
              <w:spacing w:after="150"/>
              <w:rPr>
                <w:rFonts w:ascii="Arial" w:hAnsi="Arial" w:cs="Arial"/>
              </w:rPr>
            </w:pPr>
            <w:r w:rsidRPr="00A073BE">
              <w:rPr>
                <w:rFonts w:ascii="Arial" w:hAnsi="Arial" w:cs="Arial"/>
                <w:color w:val="000000"/>
              </w:rPr>
              <w:t>Њива Ненада Тешића, радионица, средњи век</w:t>
            </w:r>
          </w:p>
        </w:tc>
        <w:tc>
          <w:tcPr>
            <w:tcW w:w="0" w:type="auto"/>
            <w:vMerge/>
            <w:tcBorders>
              <w:top w:val="nil"/>
              <w:left w:val="single" w:sz="8" w:space="0" w:color="000000"/>
              <w:bottom w:val="single" w:sz="8" w:space="0" w:color="000000"/>
              <w:right w:val="single" w:sz="8" w:space="0" w:color="000000"/>
            </w:tcBorders>
          </w:tcPr>
          <w:p w14:paraId="1E8A4248" w14:textId="77777777" w:rsidR="00A073BE" w:rsidRPr="00A073BE" w:rsidRDefault="00A073BE" w:rsidP="006F3991">
            <w:pPr>
              <w:rPr>
                <w:rFonts w:ascii="Arial" w:hAnsi="Arial" w:cs="Arial"/>
              </w:rPr>
            </w:pPr>
          </w:p>
        </w:tc>
      </w:tr>
      <w:tr w:rsidR="00A073BE" w:rsidRPr="00A073BE" w14:paraId="78976436"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EED00B3" w14:textId="77777777" w:rsidR="00A073BE" w:rsidRPr="00A073BE" w:rsidRDefault="00A073BE" w:rsidP="006F3991">
            <w:pPr>
              <w:spacing w:after="150"/>
              <w:rPr>
                <w:rFonts w:ascii="Arial" w:hAnsi="Arial" w:cs="Arial"/>
              </w:rPr>
            </w:pPr>
            <w:r w:rsidRPr="00A073BE">
              <w:rPr>
                <w:rFonts w:ascii="Arial" w:hAnsi="Arial" w:cs="Arial"/>
                <w:color w:val="000000"/>
              </w:rPr>
              <w:t>47</w:t>
            </w:r>
          </w:p>
        </w:tc>
        <w:tc>
          <w:tcPr>
            <w:tcW w:w="0" w:type="auto"/>
            <w:vMerge/>
            <w:tcBorders>
              <w:top w:val="nil"/>
              <w:left w:val="single" w:sz="8" w:space="0" w:color="000000"/>
              <w:bottom w:val="single" w:sz="8" w:space="0" w:color="000000"/>
              <w:right w:val="single" w:sz="8" w:space="0" w:color="000000"/>
            </w:tcBorders>
          </w:tcPr>
          <w:p w14:paraId="2540A41A"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BE44174" w14:textId="77777777" w:rsidR="00A073BE" w:rsidRPr="00A073BE" w:rsidRDefault="00A073BE" w:rsidP="006F3991">
            <w:pPr>
              <w:spacing w:after="150"/>
              <w:rPr>
                <w:rFonts w:ascii="Arial" w:hAnsi="Arial" w:cs="Arial"/>
              </w:rPr>
            </w:pPr>
            <w:r w:rsidRPr="00A073BE">
              <w:rPr>
                <w:rFonts w:ascii="Arial" w:hAnsi="Arial" w:cs="Arial"/>
                <w:color w:val="000000"/>
              </w:rPr>
              <w:t>Мађарско гробље, гробље са споменицима, средњи век</w:t>
            </w:r>
          </w:p>
        </w:tc>
        <w:tc>
          <w:tcPr>
            <w:tcW w:w="0" w:type="auto"/>
            <w:vMerge/>
            <w:tcBorders>
              <w:top w:val="nil"/>
              <w:left w:val="single" w:sz="8" w:space="0" w:color="000000"/>
              <w:bottom w:val="single" w:sz="8" w:space="0" w:color="000000"/>
              <w:right w:val="single" w:sz="8" w:space="0" w:color="000000"/>
            </w:tcBorders>
          </w:tcPr>
          <w:p w14:paraId="3EAFC7F9" w14:textId="77777777" w:rsidR="00A073BE" w:rsidRPr="00A073BE" w:rsidRDefault="00A073BE" w:rsidP="006F3991">
            <w:pPr>
              <w:rPr>
                <w:rFonts w:ascii="Arial" w:hAnsi="Arial" w:cs="Arial"/>
              </w:rPr>
            </w:pPr>
          </w:p>
        </w:tc>
      </w:tr>
      <w:tr w:rsidR="00A073BE" w:rsidRPr="00A073BE" w14:paraId="4CE4661A"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2EC53C4" w14:textId="77777777" w:rsidR="00A073BE" w:rsidRPr="00A073BE" w:rsidRDefault="00A073BE" w:rsidP="006F3991">
            <w:pPr>
              <w:spacing w:after="150"/>
              <w:rPr>
                <w:rFonts w:ascii="Arial" w:hAnsi="Arial" w:cs="Arial"/>
              </w:rPr>
            </w:pPr>
            <w:r w:rsidRPr="00A073BE">
              <w:rPr>
                <w:rFonts w:ascii="Arial" w:hAnsi="Arial" w:cs="Arial"/>
                <w:color w:val="000000"/>
              </w:rPr>
              <w:t>48</w:t>
            </w:r>
          </w:p>
        </w:tc>
        <w:tc>
          <w:tcPr>
            <w:tcW w:w="0" w:type="auto"/>
            <w:vMerge/>
            <w:tcBorders>
              <w:top w:val="nil"/>
              <w:left w:val="single" w:sz="8" w:space="0" w:color="000000"/>
              <w:bottom w:val="single" w:sz="8" w:space="0" w:color="000000"/>
              <w:right w:val="single" w:sz="8" w:space="0" w:color="000000"/>
            </w:tcBorders>
          </w:tcPr>
          <w:p w14:paraId="1F5672A0"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52783798" w14:textId="77777777" w:rsidR="00A073BE" w:rsidRPr="00A073BE" w:rsidRDefault="00A073BE" w:rsidP="006F3991">
            <w:pPr>
              <w:spacing w:after="150"/>
              <w:rPr>
                <w:rFonts w:ascii="Arial" w:hAnsi="Arial" w:cs="Arial"/>
              </w:rPr>
            </w:pPr>
            <w:r w:rsidRPr="00A073BE">
              <w:rPr>
                <w:rFonts w:ascii="Arial" w:hAnsi="Arial" w:cs="Arial"/>
                <w:color w:val="000000"/>
              </w:rPr>
              <w:t>Орловац 1, градинско насеље, бронзано доба</w:t>
            </w:r>
          </w:p>
        </w:tc>
        <w:tc>
          <w:tcPr>
            <w:tcW w:w="0" w:type="auto"/>
            <w:vMerge/>
            <w:tcBorders>
              <w:top w:val="nil"/>
              <w:left w:val="single" w:sz="8" w:space="0" w:color="000000"/>
              <w:bottom w:val="single" w:sz="8" w:space="0" w:color="000000"/>
              <w:right w:val="single" w:sz="8" w:space="0" w:color="000000"/>
            </w:tcBorders>
          </w:tcPr>
          <w:p w14:paraId="68F9A965" w14:textId="77777777" w:rsidR="00A073BE" w:rsidRPr="00A073BE" w:rsidRDefault="00A073BE" w:rsidP="006F3991">
            <w:pPr>
              <w:rPr>
                <w:rFonts w:ascii="Arial" w:hAnsi="Arial" w:cs="Arial"/>
              </w:rPr>
            </w:pPr>
          </w:p>
        </w:tc>
      </w:tr>
      <w:tr w:rsidR="00A073BE" w:rsidRPr="00A073BE" w14:paraId="33C4E4FC"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712DC830" w14:textId="77777777" w:rsidR="00A073BE" w:rsidRPr="00A073BE" w:rsidRDefault="00A073BE" w:rsidP="006F3991">
            <w:pPr>
              <w:spacing w:after="150"/>
              <w:rPr>
                <w:rFonts w:ascii="Arial" w:hAnsi="Arial" w:cs="Arial"/>
              </w:rPr>
            </w:pPr>
            <w:r w:rsidRPr="00A073BE">
              <w:rPr>
                <w:rFonts w:ascii="Arial" w:hAnsi="Arial" w:cs="Arial"/>
                <w:color w:val="000000"/>
              </w:rPr>
              <w:t>49</w:t>
            </w:r>
          </w:p>
        </w:tc>
        <w:tc>
          <w:tcPr>
            <w:tcW w:w="0" w:type="auto"/>
            <w:vMerge/>
            <w:tcBorders>
              <w:top w:val="nil"/>
              <w:left w:val="single" w:sz="8" w:space="0" w:color="000000"/>
              <w:bottom w:val="single" w:sz="8" w:space="0" w:color="000000"/>
              <w:right w:val="single" w:sz="8" w:space="0" w:color="000000"/>
            </w:tcBorders>
          </w:tcPr>
          <w:p w14:paraId="0465C3FD"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4F1C7FC6" w14:textId="77777777" w:rsidR="00A073BE" w:rsidRPr="00A073BE" w:rsidRDefault="00A073BE" w:rsidP="006F3991">
            <w:pPr>
              <w:spacing w:after="150"/>
              <w:rPr>
                <w:rFonts w:ascii="Arial" w:hAnsi="Arial" w:cs="Arial"/>
              </w:rPr>
            </w:pPr>
            <w:r w:rsidRPr="00A073BE">
              <w:rPr>
                <w:rFonts w:ascii="Arial" w:hAnsi="Arial" w:cs="Arial"/>
                <w:color w:val="000000"/>
              </w:rPr>
              <w:t>Орловац 2, османски период</w:t>
            </w:r>
          </w:p>
        </w:tc>
        <w:tc>
          <w:tcPr>
            <w:tcW w:w="0" w:type="auto"/>
            <w:vMerge/>
            <w:tcBorders>
              <w:top w:val="nil"/>
              <w:left w:val="single" w:sz="8" w:space="0" w:color="000000"/>
              <w:bottom w:val="single" w:sz="8" w:space="0" w:color="000000"/>
              <w:right w:val="single" w:sz="8" w:space="0" w:color="000000"/>
            </w:tcBorders>
          </w:tcPr>
          <w:p w14:paraId="135EB7FB" w14:textId="77777777" w:rsidR="00A073BE" w:rsidRPr="00A073BE" w:rsidRDefault="00A073BE" w:rsidP="006F3991">
            <w:pPr>
              <w:rPr>
                <w:rFonts w:ascii="Arial" w:hAnsi="Arial" w:cs="Arial"/>
              </w:rPr>
            </w:pPr>
          </w:p>
        </w:tc>
      </w:tr>
      <w:tr w:rsidR="00A073BE" w:rsidRPr="00A073BE" w14:paraId="3CFEF2D7"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2391785B" w14:textId="77777777" w:rsidR="00A073BE" w:rsidRPr="00A073BE" w:rsidRDefault="00A073BE" w:rsidP="006F3991">
            <w:pPr>
              <w:spacing w:after="150"/>
              <w:rPr>
                <w:rFonts w:ascii="Arial" w:hAnsi="Arial" w:cs="Arial"/>
              </w:rPr>
            </w:pPr>
            <w:r w:rsidRPr="00A073BE">
              <w:rPr>
                <w:rFonts w:ascii="Arial" w:hAnsi="Arial" w:cs="Arial"/>
                <w:color w:val="000000"/>
              </w:rPr>
              <w:t>50</w:t>
            </w:r>
          </w:p>
        </w:tc>
        <w:tc>
          <w:tcPr>
            <w:tcW w:w="0" w:type="auto"/>
            <w:vMerge/>
            <w:tcBorders>
              <w:top w:val="nil"/>
              <w:left w:val="single" w:sz="8" w:space="0" w:color="000000"/>
              <w:bottom w:val="single" w:sz="8" w:space="0" w:color="000000"/>
              <w:right w:val="single" w:sz="8" w:space="0" w:color="000000"/>
            </w:tcBorders>
          </w:tcPr>
          <w:p w14:paraId="1EC3089D"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B2E2270" w14:textId="77777777" w:rsidR="00A073BE" w:rsidRPr="00A073BE" w:rsidRDefault="00A073BE" w:rsidP="006F3991">
            <w:pPr>
              <w:spacing w:after="150"/>
              <w:rPr>
                <w:rFonts w:ascii="Arial" w:hAnsi="Arial" w:cs="Arial"/>
              </w:rPr>
            </w:pPr>
            <w:r w:rsidRPr="00A073BE">
              <w:rPr>
                <w:rFonts w:ascii="Arial" w:hAnsi="Arial" w:cs="Arial"/>
                <w:color w:val="000000"/>
              </w:rPr>
              <w:t>Живановића имање, остаци тумула, гвоздено доба</w:t>
            </w:r>
          </w:p>
        </w:tc>
        <w:tc>
          <w:tcPr>
            <w:tcW w:w="0" w:type="auto"/>
            <w:vMerge/>
            <w:tcBorders>
              <w:top w:val="nil"/>
              <w:left w:val="single" w:sz="8" w:space="0" w:color="000000"/>
              <w:bottom w:val="single" w:sz="8" w:space="0" w:color="000000"/>
              <w:right w:val="single" w:sz="8" w:space="0" w:color="000000"/>
            </w:tcBorders>
          </w:tcPr>
          <w:p w14:paraId="73EBED63" w14:textId="77777777" w:rsidR="00A073BE" w:rsidRPr="00A073BE" w:rsidRDefault="00A073BE" w:rsidP="006F3991">
            <w:pPr>
              <w:rPr>
                <w:rFonts w:ascii="Arial" w:hAnsi="Arial" w:cs="Arial"/>
              </w:rPr>
            </w:pPr>
          </w:p>
        </w:tc>
      </w:tr>
      <w:tr w:rsidR="00A073BE" w:rsidRPr="00A073BE" w14:paraId="62CFC23A"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BB6EFF5" w14:textId="77777777" w:rsidR="00A073BE" w:rsidRPr="00A073BE" w:rsidRDefault="00A073BE" w:rsidP="006F3991">
            <w:pPr>
              <w:spacing w:after="150"/>
              <w:rPr>
                <w:rFonts w:ascii="Arial" w:hAnsi="Arial" w:cs="Arial"/>
              </w:rPr>
            </w:pPr>
            <w:r w:rsidRPr="00A073BE">
              <w:rPr>
                <w:rFonts w:ascii="Arial" w:hAnsi="Arial" w:cs="Arial"/>
                <w:color w:val="000000"/>
              </w:rPr>
              <w:t>51</w:t>
            </w:r>
          </w:p>
        </w:tc>
        <w:tc>
          <w:tcPr>
            <w:tcW w:w="589" w:type="dxa"/>
            <w:tcBorders>
              <w:top w:val="single" w:sz="8" w:space="0" w:color="000000"/>
              <w:left w:val="single" w:sz="8" w:space="0" w:color="000000"/>
              <w:bottom w:val="single" w:sz="8" w:space="0" w:color="000000"/>
              <w:right w:val="single" w:sz="8" w:space="0" w:color="000000"/>
            </w:tcBorders>
            <w:vAlign w:val="center"/>
          </w:tcPr>
          <w:p w14:paraId="54205947" w14:textId="77777777" w:rsidR="00A073BE" w:rsidRPr="00A073BE" w:rsidRDefault="00A073BE" w:rsidP="006F3991">
            <w:pPr>
              <w:spacing w:after="150"/>
              <w:rPr>
                <w:rFonts w:ascii="Arial" w:hAnsi="Arial" w:cs="Arial"/>
              </w:rPr>
            </w:pPr>
            <w:r w:rsidRPr="00A073BE">
              <w:rPr>
                <w:rFonts w:ascii="Arial" w:hAnsi="Arial" w:cs="Arial"/>
                <w:color w:val="000000"/>
              </w:rPr>
              <w:t>Пауне</w:t>
            </w:r>
          </w:p>
        </w:tc>
        <w:tc>
          <w:tcPr>
            <w:tcW w:w="9857" w:type="dxa"/>
            <w:tcBorders>
              <w:top w:val="single" w:sz="8" w:space="0" w:color="000000"/>
              <w:left w:val="single" w:sz="8" w:space="0" w:color="000000"/>
              <w:bottom w:val="single" w:sz="8" w:space="0" w:color="000000"/>
              <w:right w:val="single" w:sz="8" w:space="0" w:color="000000"/>
            </w:tcBorders>
            <w:vAlign w:val="center"/>
          </w:tcPr>
          <w:p w14:paraId="780DD95F" w14:textId="77777777" w:rsidR="00A073BE" w:rsidRPr="00A073BE" w:rsidRDefault="00A073BE" w:rsidP="006F3991">
            <w:pPr>
              <w:spacing w:after="150"/>
              <w:rPr>
                <w:rFonts w:ascii="Arial" w:hAnsi="Arial" w:cs="Arial"/>
              </w:rPr>
            </w:pPr>
            <w:r w:rsidRPr="00A073BE">
              <w:rPr>
                <w:rFonts w:ascii="Arial" w:hAnsi="Arial" w:cs="Arial"/>
                <w:color w:val="000000"/>
              </w:rPr>
              <w:t>Бања, керамика, могуће насеље, бронзано или гвоздено доба</w:t>
            </w:r>
          </w:p>
        </w:tc>
        <w:tc>
          <w:tcPr>
            <w:tcW w:w="0" w:type="auto"/>
            <w:vMerge/>
            <w:tcBorders>
              <w:top w:val="nil"/>
              <w:left w:val="single" w:sz="8" w:space="0" w:color="000000"/>
              <w:bottom w:val="single" w:sz="8" w:space="0" w:color="000000"/>
              <w:right w:val="single" w:sz="8" w:space="0" w:color="000000"/>
            </w:tcBorders>
          </w:tcPr>
          <w:p w14:paraId="465916E2" w14:textId="77777777" w:rsidR="00A073BE" w:rsidRPr="00A073BE" w:rsidRDefault="00A073BE" w:rsidP="006F3991">
            <w:pPr>
              <w:rPr>
                <w:rFonts w:ascii="Arial" w:hAnsi="Arial" w:cs="Arial"/>
              </w:rPr>
            </w:pPr>
          </w:p>
        </w:tc>
      </w:tr>
      <w:tr w:rsidR="00A073BE" w:rsidRPr="00A073BE" w14:paraId="1D953DC7"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75B1B03" w14:textId="77777777" w:rsidR="00A073BE" w:rsidRPr="00A073BE" w:rsidRDefault="00A073BE" w:rsidP="006F3991">
            <w:pPr>
              <w:spacing w:after="150"/>
              <w:rPr>
                <w:rFonts w:ascii="Arial" w:hAnsi="Arial" w:cs="Arial"/>
              </w:rPr>
            </w:pPr>
            <w:r w:rsidRPr="00A073BE">
              <w:rPr>
                <w:rFonts w:ascii="Arial" w:hAnsi="Arial" w:cs="Arial"/>
                <w:color w:val="000000"/>
              </w:rPr>
              <w:t>52</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5D282A2A"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9857" w:type="dxa"/>
            <w:tcBorders>
              <w:top w:val="single" w:sz="8" w:space="0" w:color="000000"/>
              <w:left w:val="single" w:sz="8" w:space="0" w:color="000000"/>
              <w:bottom w:val="single" w:sz="8" w:space="0" w:color="000000"/>
              <w:right w:val="single" w:sz="8" w:space="0" w:color="000000"/>
            </w:tcBorders>
            <w:vAlign w:val="center"/>
          </w:tcPr>
          <w:p w14:paraId="68E6728F" w14:textId="77777777" w:rsidR="00A073BE" w:rsidRPr="00A073BE" w:rsidRDefault="00A073BE" w:rsidP="006F3991">
            <w:pPr>
              <w:spacing w:after="150"/>
              <w:rPr>
                <w:rFonts w:ascii="Arial" w:hAnsi="Arial" w:cs="Arial"/>
              </w:rPr>
            </w:pPr>
            <w:r w:rsidRPr="00A073BE">
              <w:rPr>
                <w:rFonts w:ascii="Arial" w:hAnsi="Arial" w:cs="Arial"/>
                <w:color w:val="000000"/>
              </w:rPr>
              <w:t>Поље дувана Слободанке Јаковљевић, насеље, позни средњи век</w:t>
            </w:r>
          </w:p>
        </w:tc>
        <w:tc>
          <w:tcPr>
            <w:tcW w:w="0" w:type="auto"/>
            <w:vMerge/>
            <w:tcBorders>
              <w:top w:val="nil"/>
              <w:left w:val="single" w:sz="8" w:space="0" w:color="000000"/>
              <w:bottom w:val="single" w:sz="8" w:space="0" w:color="000000"/>
              <w:right w:val="single" w:sz="8" w:space="0" w:color="000000"/>
            </w:tcBorders>
          </w:tcPr>
          <w:p w14:paraId="6BC5C7F7" w14:textId="77777777" w:rsidR="00A073BE" w:rsidRPr="00A073BE" w:rsidRDefault="00A073BE" w:rsidP="006F3991">
            <w:pPr>
              <w:rPr>
                <w:rFonts w:ascii="Arial" w:hAnsi="Arial" w:cs="Arial"/>
              </w:rPr>
            </w:pPr>
          </w:p>
        </w:tc>
      </w:tr>
      <w:tr w:rsidR="00A073BE" w:rsidRPr="00A073BE" w14:paraId="077F2DA5"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016FB644" w14:textId="77777777" w:rsidR="00A073BE" w:rsidRPr="00A073BE" w:rsidRDefault="00A073BE" w:rsidP="006F3991">
            <w:pPr>
              <w:spacing w:after="150"/>
              <w:rPr>
                <w:rFonts w:ascii="Arial" w:hAnsi="Arial" w:cs="Arial"/>
              </w:rPr>
            </w:pPr>
            <w:r w:rsidRPr="00A073BE">
              <w:rPr>
                <w:rFonts w:ascii="Arial" w:hAnsi="Arial" w:cs="Arial"/>
                <w:color w:val="000000"/>
              </w:rPr>
              <w:t>53</w:t>
            </w:r>
          </w:p>
        </w:tc>
        <w:tc>
          <w:tcPr>
            <w:tcW w:w="0" w:type="auto"/>
            <w:vMerge/>
            <w:tcBorders>
              <w:top w:val="nil"/>
              <w:left w:val="single" w:sz="8" w:space="0" w:color="000000"/>
              <w:bottom w:val="single" w:sz="8" w:space="0" w:color="000000"/>
              <w:right w:val="single" w:sz="8" w:space="0" w:color="000000"/>
            </w:tcBorders>
          </w:tcPr>
          <w:p w14:paraId="35B0004E"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C08939E" w14:textId="77777777" w:rsidR="00A073BE" w:rsidRPr="00A073BE" w:rsidRDefault="00A073BE" w:rsidP="006F3991">
            <w:pPr>
              <w:spacing w:after="150"/>
              <w:rPr>
                <w:rFonts w:ascii="Arial" w:hAnsi="Arial" w:cs="Arial"/>
              </w:rPr>
            </w:pPr>
            <w:r w:rsidRPr="00A073BE">
              <w:rPr>
                <w:rFonts w:ascii="Arial" w:hAnsi="Arial" w:cs="Arial"/>
                <w:color w:val="000000"/>
              </w:rPr>
              <w:t>Њива Радивоја Крстајића, керамика, позни средњи век</w:t>
            </w:r>
          </w:p>
        </w:tc>
        <w:tc>
          <w:tcPr>
            <w:tcW w:w="0" w:type="auto"/>
            <w:vMerge/>
            <w:tcBorders>
              <w:top w:val="nil"/>
              <w:left w:val="single" w:sz="8" w:space="0" w:color="000000"/>
              <w:bottom w:val="single" w:sz="8" w:space="0" w:color="000000"/>
              <w:right w:val="single" w:sz="8" w:space="0" w:color="000000"/>
            </w:tcBorders>
          </w:tcPr>
          <w:p w14:paraId="3013ED31" w14:textId="77777777" w:rsidR="00A073BE" w:rsidRPr="00A073BE" w:rsidRDefault="00A073BE" w:rsidP="006F3991">
            <w:pPr>
              <w:rPr>
                <w:rFonts w:ascii="Arial" w:hAnsi="Arial" w:cs="Arial"/>
              </w:rPr>
            </w:pPr>
          </w:p>
        </w:tc>
      </w:tr>
      <w:tr w:rsidR="00A073BE" w:rsidRPr="00A073BE" w14:paraId="35E55A0B"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506D94D" w14:textId="77777777" w:rsidR="00A073BE" w:rsidRPr="00A073BE" w:rsidRDefault="00A073BE" w:rsidP="006F3991">
            <w:pPr>
              <w:spacing w:after="150"/>
              <w:rPr>
                <w:rFonts w:ascii="Arial" w:hAnsi="Arial" w:cs="Arial"/>
              </w:rPr>
            </w:pPr>
            <w:r w:rsidRPr="00A073BE">
              <w:rPr>
                <w:rFonts w:ascii="Arial" w:hAnsi="Arial" w:cs="Arial"/>
                <w:color w:val="000000"/>
              </w:rPr>
              <w:t>54</w:t>
            </w:r>
          </w:p>
        </w:tc>
        <w:tc>
          <w:tcPr>
            <w:tcW w:w="0" w:type="auto"/>
            <w:vMerge/>
            <w:tcBorders>
              <w:top w:val="nil"/>
              <w:left w:val="single" w:sz="8" w:space="0" w:color="000000"/>
              <w:bottom w:val="single" w:sz="8" w:space="0" w:color="000000"/>
              <w:right w:val="single" w:sz="8" w:space="0" w:color="000000"/>
            </w:tcBorders>
          </w:tcPr>
          <w:p w14:paraId="62CB27F3"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6C89256" w14:textId="77777777" w:rsidR="00A073BE" w:rsidRPr="00A073BE" w:rsidRDefault="00A073BE" w:rsidP="006F3991">
            <w:pPr>
              <w:spacing w:after="150"/>
              <w:rPr>
                <w:rFonts w:ascii="Arial" w:hAnsi="Arial" w:cs="Arial"/>
              </w:rPr>
            </w:pPr>
            <w:r w:rsidRPr="00A073BE">
              <w:rPr>
                <w:rFonts w:ascii="Arial" w:hAnsi="Arial" w:cs="Arial"/>
                <w:color w:val="000000"/>
              </w:rPr>
              <w:t>Бања, насеље, енеолит</w:t>
            </w:r>
          </w:p>
        </w:tc>
        <w:tc>
          <w:tcPr>
            <w:tcW w:w="0" w:type="auto"/>
            <w:vMerge/>
            <w:tcBorders>
              <w:top w:val="nil"/>
              <w:left w:val="single" w:sz="8" w:space="0" w:color="000000"/>
              <w:bottom w:val="single" w:sz="8" w:space="0" w:color="000000"/>
              <w:right w:val="single" w:sz="8" w:space="0" w:color="000000"/>
            </w:tcBorders>
          </w:tcPr>
          <w:p w14:paraId="77A2A6C9" w14:textId="77777777" w:rsidR="00A073BE" w:rsidRPr="00A073BE" w:rsidRDefault="00A073BE" w:rsidP="006F3991">
            <w:pPr>
              <w:rPr>
                <w:rFonts w:ascii="Arial" w:hAnsi="Arial" w:cs="Arial"/>
              </w:rPr>
            </w:pPr>
          </w:p>
        </w:tc>
      </w:tr>
      <w:tr w:rsidR="00A073BE" w:rsidRPr="00A073BE" w14:paraId="1513DE19"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ABC1690" w14:textId="77777777" w:rsidR="00A073BE" w:rsidRPr="00A073BE" w:rsidRDefault="00A073BE" w:rsidP="006F3991">
            <w:pPr>
              <w:spacing w:after="150"/>
              <w:rPr>
                <w:rFonts w:ascii="Arial" w:hAnsi="Arial" w:cs="Arial"/>
              </w:rPr>
            </w:pPr>
            <w:r w:rsidRPr="00A073BE">
              <w:rPr>
                <w:rFonts w:ascii="Arial" w:hAnsi="Arial" w:cs="Arial"/>
                <w:color w:val="000000"/>
              </w:rPr>
              <w:t>55</w:t>
            </w:r>
          </w:p>
        </w:tc>
        <w:tc>
          <w:tcPr>
            <w:tcW w:w="589" w:type="dxa"/>
            <w:tcBorders>
              <w:top w:val="single" w:sz="8" w:space="0" w:color="000000"/>
              <w:left w:val="single" w:sz="8" w:space="0" w:color="000000"/>
              <w:bottom w:val="single" w:sz="8" w:space="0" w:color="000000"/>
              <w:right w:val="single" w:sz="8" w:space="0" w:color="000000"/>
            </w:tcBorders>
            <w:vAlign w:val="center"/>
          </w:tcPr>
          <w:p w14:paraId="5CBA5F7D" w14:textId="77777777" w:rsidR="00A073BE" w:rsidRPr="00A073BE" w:rsidRDefault="00A073BE" w:rsidP="006F3991">
            <w:pPr>
              <w:spacing w:after="150"/>
              <w:rPr>
                <w:rFonts w:ascii="Arial" w:hAnsi="Arial" w:cs="Arial"/>
              </w:rPr>
            </w:pPr>
            <w:r w:rsidRPr="00A073BE">
              <w:rPr>
                <w:rFonts w:ascii="Arial" w:hAnsi="Arial" w:cs="Arial"/>
                <w:color w:val="000000"/>
              </w:rPr>
              <w:t>Дивци</w:t>
            </w:r>
          </w:p>
        </w:tc>
        <w:tc>
          <w:tcPr>
            <w:tcW w:w="9857" w:type="dxa"/>
            <w:tcBorders>
              <w:top w:val="single" w:sz="8" w:space="0" w:color="000000"/>
              <w:left w:val="single" w:sz="8" w:space="0" w:color="000000"/>
              <w:bottom w:val="single" w:sz="8" w:space="0" w:color="000000"/>
              <w:right w:val="single" w:sz="8" w:space="0" w:color="000000"/>
            </w:tcBorders>
            <w:vAlign w:val="center"/>
          </w:tcPr>
          <w:p w14:paraId="74EE1BB1" w14:textId="77777777" w:rsidR="00A073BE" w:rsidRPr="00A073BE" w:rsidRDefault="00A073BE" w:rsidP="006F3991">
            <w:pPr>
              <w:spacing w:after="150"/>
              <w:rPr>
                <w:rFonts w:ascii="Arial" w:hAnsi="Arial" w:cs="Arial"/>
              </w:rPr>
            </w:pPr>
            <w:r w:rsidRPr="00A073BE">
              <w:rPr>
                <w:rFonts w:ascii="Arial" w:hAnsi="Arial" w:cs="Arial"/>
                <w:color w:val="000000"/>
              </w:rPr>
              <w:t>Црква св. Николе и школа у Рабровици</w:t>
            </w:r>
          </w:p>
        </w:tc>
        <w:tc>
          <w:tcPr>
            <w:tcW w:w="2533" w:type="dxa"/>
            <w:tcBorders>
              <w:top w:val="single" w:sz="8" w:space="0" w:color="000000"/>
              <w:left w:val="single" w:sz="8" w:space="0" w:color="000000"/>
              <w:bottom w:val="single" w:sz="8" w:space="0" w:color="000000"/>
              <w:right w:val="single" w:sz="8" w:space="0" w:color="000000"/>
            </w:tcBorders>
            <w:vAlign w:val="center"/>
          </w:tcPr>
          <w:p w14:paraId="6DA95AF8"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w:t>
            </w:r>
          </w:p>
        </w:tc>
      </w:tr>
      <w:tr w:rsidR="00A073BE" w:rsidRPr="00A073BE" w14:paraId="4E65D47D"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63C1E41" w14:textId="77777777" w:rsidR="00A073BE" w:rsidRPr="00A073BE" w:rsidRDefault="00A073BE" w:rsidP="006F3991">
            <w:pPr>
              <w:spacing w:after="150"/>
              <w:rPr>
                <w:rFonts w:ascii="Arial" w:hAnsi="Arial" w:cs="Arial"/>
              </w:rPr>
            </w:pPr>
            <w:r w:rsidRPr="00A073BE">
              <w:rPr>
                <w:rFonts w:ascii="Arial" w:hAnsi="Arial" w:cs="Arial"/>
                <w:color w:val="000000"/>
              </w:rPr>
              <w:t>56</w:t>
            </w:r>
          </w:p>
        </w:tc>
        <w:tc>
          <w:tcPr>
            <w:tcW w:w="589" w:type="dxa"/>
            <w:tcBorders>
              <w:top w:val="single" w:sz="8" w:space="0" w:color="000000"/>
              <w:left w:val="single" w:sz="8" w:space="0" w:color="000000"/>
              <w:bottom w:val="single" w:sz="8" w:space="0" w:color="000000"/>
              <w:right w:val="single" w:sz="8" w:space="0" w:color="000000"/>
            </w:tcBorders>
            <w:vAlign w:val="center"/>
          </w:tcPr>
          <w:p w14:paraId="3B616DCB"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9857" w:type="dxa"/>
            <w:tcBorders>
              <w:top w:val="single" w:sz="8" w:space="0" w:color="000000"/>
              <w:left w:val="single" w:sz="8" w:space="0" w:color="000000"/>
              <w:bottom w:val="single" w:sz="8" w:space="0" w:color="000000"/>
              <w:right w:val="single" w:sz="8" w:space="0" w:color="000000"/>
            </w:tcBorders>
            <w:vAlign w:val="center"/>
          </w:tcPr>
          <w:p w14:paraId="23BDD7D8" w14:textId="77777777" w:rsidR="00A073BE" w:rsidRPr="00A073BE" w:rsidRDefault="00A073BE" w:rsidP="006F3991">
            <w:pPr>
              <w:spacing w:after="150"/>
              <w:rPr>
                <w:rFonts w:ascii="Arial" w:hAnsi="Arial" w:cs="Arial"/>
              </w:rPr>
            </w:pPr>
            <w:r w:rsidRPr="00A073BE">
              <w:rPr>
                <w:rFonts w:ascii="Arial" w:hAnsi="Arial" w:cs="Arial"/>
                <w:color w:val="000000"/>
              </w:rPr>
              <w:t>Црквина, средњи век</w:t>
            </w:r>
          </w:p>
        </w:tc>
        <w:tc>
          <w:tcPr>
            <w:tcW w:w="2533" w:type="dxa"/>
            <w:tcBorders>
              <w:top w:val="single" w:sz="8" w:space="0" w:color="000000"/>
              <w:left w:val="single" w:sz="8" w:space="0" w:color="000000"/>
              <w:bottom w:val="single" w:sz="8" w:space="0" w:color="000000"/>
              <w:right w:val="single" w:sz="8" w:space="0" w:color="000000"/>
            </w:tcBorders>
            <w:vAlign w:val="center"/>
          </w:tcPr>
          <w:p w14:paraId="450E3DCE"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0C19A9F4" w14:textId="77777777" w:rsidTr="006F399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3959248" w14:textId="77777777" w:rsidR="00A073BE" w:rsidRPr="00A073BE" w:rsidRDefault="00A073BE" w:rsidP="006F3991">
            <w:pPr>
              <w:spacing w:after="150"/>
              <w:rPr>
                <w:rFonts w:ascii="Arial" w:hAnsi="Arial" w:cs="Arial"/>
              </w:rPr>
            </w:pPr>
            <w:r w:rsidRPr="00A073BE">
              <w:rPr>
                <w:rFonts w:ascii="Arial" w:hAnsi="Arial" w:cs="Arial"/>
                <w:color w:val="000000"/>
              </w:rPr>
              <w:t>ОПШТИНА ЛАЈКОВАЦ</w:t>
            </w:r>
          </w:p>
        </w:tc>
      </w:tr>
      <w:tr w:rsidR="00A073BE" w:rsidRPr="00A073BE" w14:paraId="29A93122"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F99A84B" w14:textId="77777777" w:rsidR="00A073BE" w:rsidRPr="00A073BE" w:rsidRDefault="00A073BE" w:rsidP="006F3991">
            <w:pPr>
              <w:spacing w:after="150"/>
              <w:rPr>
                <w:rFonts w:ascii="Arial" w:hAnsi="Arial" w:cs="Arial"/>
              </w:rPr>
            </w:pPr>
            <w:r w:rsidRPr="00A073BE">
              <w:rPr>
                <w:rFonts w:ascii="Arial" w:hAnsi="Arial" w:cs="Arial"/>
                <w:color w:val="000000"/>
              </w:rPr>
              <w:t>57</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54DA16FE"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9857" w:type="dxa"/>
            <w:tcBorders>
              <w:top w:val="single" w:sz="8" w:space="0" w:color="000000"/>
              <w:left w:val="single" w:sz="8" w:space="0" w:color="000000"/>
              <w:bottom w:val="single" w:sz="8" w:space="0" w:color="000000"/>
              <w:right w:val="single" w:sz="8" w:space="0" w:color="000000"/>
            </w:tcBorders>
            <w:vAlign w:val="center"/>
          </w:tcPr>
          <w:p w14:paraId="4DB0EEA1" w14:textId="77777777" w:rsidR="00A073BE" w:rsidRPr="00A073BE" w:rsidRDefault="00A073BE" w:rsidP="006F3991">
            <w:pPr>
              <w:spacing w:after="150"/>
              <w:rPr>
                <w:rFonts w:ascii="Arial" w:hAnsi="Arial" w:cs="Arial"/>
              </w:rPr>
            </w:pPr>
            <w:r w:rsidRPr="00A073BE">
              <w:rPr>
                <w:rFonts w:ascii="Arial" w:hAnsi="Arial" w:cs="Arial"/>
                <w:color w:val="000000"/>
              </w:rPr>
              <w:t>Црква у Степању, црква из 18. века, школа, стећак, спомен чесма, надгробни споменик</w:t>
            </w:r>
          </w:p>
        </w:tc>
        <w:tc>
          <w:tcPr>
            <w:tcW w:w="2533" w:type="dxa"/>
            <w:tcBorders>
              <w:top w:val="single" w:sz="8" w:space="0" w:color="000000"/>
              <w:left w:val="single" w:sz="8" w:space="0" w:color="000000"/>
              <w:bottom w:val="single" w:sz="8" w:space="0" w:color="000000"/>
              <w:right w:val="single" w:sz="8" w:space="0" w:color="000000"/>
            </w:tcBorders>
            <w:vAlign w:val="center"/>
          </w:tcPr>
          <w:p w14:paraId="17BF86F5"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w:t>
            </w:r>
          </w:p>
        </w:tc>
      </w:tr>
      <w:tr w:rsidR="00A073BE" w:rsidRPr="00A073BE" w14:paraId="06E7EF19"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ACEADCE" w14:textId="77777777" w:rsidR="00A073BE" w:rsidRPr="00A073BE" w:rsidRDefault="00A073BE" w:rsidP="006F3991">
            <w:pPr>
              <w:spacing w:after="150"/>
              <w:rPr>
                <w:rFonts w:ascii="Arial" w:hAnsi="Arial" w:cs="Arial"/>
              </w:rPr>
            </w:pPr>
            <w:r w:rsidRPr="00A073BE">
              <w:rPr>
                <w:rFonts w:ascii="Arial" w:hAnsi="Arial" w:cs="Arial"/>
                <w:color w:val="000000"/>
              </w:rPr>
              <w:t>58</w:t>
            </w:r>
          </w:p>
        </w:tc>
        <w:tc>
          <w:tcPr>
            <w:tcW w:w="0" w:type="auto"/>
            <w:vMerge/>
            <w:tcBorders>
              <w:top w:val="nil"/>
              <w:left w:val="single" w:sz="8" w:space="0" w:color="000000"/>
              <w:bottom w:val="single" w:sz="8" w:space="0" w:color="000000"/>
              <w:right w:val="single" w:sz="8" w:space="0" w:color="000000"/>
            </w:tcBorders>
          </w:tcPr>
          <w:p w14:paraId="45EEAA7A"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700EE0B6" w14:textId="77777777" w:rsidR="00A073BE" w:rsidRPr="00A073BE" w:rsidRDefault="00A073BE" w:rsidP="006F3991">
            <w:pPr>
              <w:spacing w:after="150"/>
              <w:rPr>
                <w:rFonts w:ascii="Arial" w:hAnsi="Arial" w:cs="Arial"/>
              </w:rPr>
            </w:pPr>
            <w:r w:rsidRPr="00A073BE">
              <w:rPr>
                <w:rFonts w:ascii="Arial" w:hAnsi="Arial" w:cs="Arial"/>
                <w:color w:val="000000"/>
              </w:rPr>
              <w:t>Старо село, насеље, вила рустика, позна антика</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05CF9085"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4C40794E"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0ACC4F14" w14:textId="77777777" w:rsidR="00A073BE" w:rsidRPr="00A073BE" w:rsidRDefault="00A073BE" w:rsidP="006F3991">
            <w:pPr>
              <w:spacing w:after="150"/>
              <w:rPr>
                <w:rFonts w:ascii="Arial" w:hAnsi="Arial" w:cs="Arial"/>
              </w:rPr>
            </w:pPr>
            <w:r w:rsidRPr="00A073BE">
              <w:rPr>
                <w:rFonts w:ascii="Arial" w:hAnsi="Arial" w:cs="Arial"/>
                <w:color w:val="000000"/>
              </w:rPr>
              <w:t>59</w:t>
            </w:r>
          </w:p>
        </w:tc>
        <w:tc>
          <w:tcPr>
            <w:tcW w:w="0" w:type="auto"/>
            <w:vMerge/>
            <w:tcBorders>
              <w:top w:val="nil"/>
              <w:left w:val="single" w:sz="8" w:space="0" w:color="000000"/>
              <w:bottom w:val="single" w:sz="8" w:space="0" w:color="000000"/>
              <w:right w:val="single" w:sz="8" w:space="0" w:color="000000"/>
            </w:tcBorders>
          </w:tcPr>
          <w:p w14:paraId="5B026032"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05314545" w14:textId="77777777" w:rsidR="00A073BE" w:rsidRPr="00A073BE" w:rsidRDefault="00A073BE" w:rsidP="006F3991">
            <w:pPr>
              <w:spacing w:after="150"/>
              <w:rPr>
                <w:rFonts w:ascii="Arial" w:hAnsi="Arial" w:cs="Arial"/>
              </w:rPr>
            </w:pPr>
            <w:r w:rsidRPr="00A073BE">
              <w:rPr>
                <w:rFonts w:ascii="Arial" w:hAnsi="Arial" w:cs="Arial"/>
                <w:color w:val="000000"/>
              </w:rPr>
              <w:t>Камењак, насеље, неолит, винчанска култура</w:t>
            </w:r>
          </w:p>
        </w:tc>
        <w:tc>
          <w:tcPr>
            <w:tcW w:w="0" w:type="auto"/>
            <w:vMerge/>
            <w:tcBorders>
              <w:top w:val="nil"/>
              <w:left w:val="single" w:sz="8" w:space="0" w:color="000000"/>
              <w:bottom w:val="single" w:sz="8" w:space="0" w:color="000000"/>
              <w:right w:val="single" w:sz="8" w:space="0" w:color="000000"/>
            </w:tcBorders>
          </w:tcPr>
          <w:p w14:paraId="4E3B1925" w14:textId="77777777" w:rsidR="00A073BE" w:rsidRPr="00A073BE" w:rsidRDefault="00A073BE" w:rsidP="006F3991">
            <w:pPr>
              <w:rPr>
                <w:rFonts w:ascii="Arial" w:hAnsi="Arial" w:cs="Arial"/>
              </w:rPr>
            </w:pPr>
          </w:p>
        </w:tc>
      </w:tr>
      <w:tr w:rsidR="00A073BE" w:rsidRPr="00A073BE" w14:paraId="0698A3E2"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07A8F82" w14:textId="77777777" w:rsidR="00A073BE" w:rsidRPr="00A073BE" w:rsidRDefault="00A073BE" w:rsidP="006F3991">
            <w:pPr>
              <w:spacing w:after="150"/>
              <w:rPr>
                <w:rFonts w:ascii="Arial" w:hAnsi="Arial" w:cs="Arial"/>
              </w:rPr>
            </w:pPr>
            <w:r w:rsidRPr="00A073BE">
              <w:rPr>
                <w:rFonts w:ascii="Arial" w:hAnsi="Arial" w:cs="Arial"/>
                <w:color w:val="000000"/>
              </w:rPr>
              <w:t>60</w:t>
            </w:r>
          </w:p>
        </w:tc>
        <w:tc>
          <w:tcPr>
            <w:tcW w:w="0" w:type="auto"/>
            <w:vMerge/>
            <w:tcBorders>
              <w:top w:val="nil"/>
              <w:left w:val="single" w:sz="8" w:space="0" w:color="000000"/>
              <w:bottom w:val="single" w:sz="8" w:space="0" w:color="000000"/>
              <w:right w:val="single" w:sz="8" w:space="0" w:color="000000"/>
            </w:tcBorders>
          </w:tcPr>
          <w:p w14:paraId="58E056D3"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16FCC5F" w14:textId="77777777" w:rsidR="00A073BE" w:rsidRPr="00A073BE" w:rsidRDefault="00A073BE" w:rsidP="006F3991">
            <w:pPr>
              <w:spacing w:after="150"/>
              <w:rPr>
                <w:rFonts w:ascii="Arial" w:hAnsi="Arial" w:cs="Arial"/>
              </w:rPr>
            </w:pPr>
            <w:r w:rsidRPr="00A073BE">
              <w:rPr>
                <w:rFonts w:ascii="Arial" w:hAnsi="Arial" w:cs="Arial"/>
                <w:color w:val="000000"/>
              </w:rPr>
              <w:t>Мађарско гробље, некропола са стећцима, средњи век</w:t>
            </w:r>
          </w:p>
        </w:tc>
        <w:tc>
          <w:tcPr>
            <w:tcW w:w="0" w:type="auto"/>
            <w:vMerge/>
            <w:tcBorders>
              <w:top w:val="nil"/>
              <w:left w:val="single" w:sz="8" w:space="0" w:color="000000"/>
              <w:bottom w:val="single" w:sz="8" w:space="0" w:color="000000"/>
              <w:right w:val="single" w:sz="8" w:space="0" w:color="000000"/>
            </w:tcBorders>
          </w:tcPr>
          <w:p w14:paraId="29002BAF" w14:textId="77777777" w:rsidR="00A073BE" w:rsidRPr="00A073BE" w:rsidRDefault="00A073BE" w:rsidP="006F3991">
            <w:pPr>
              <w:rPr>
                <w:rFonts w:ascii="Arial" w:hAnsi="Arial" w:cs="Arial"/>
              </w:rPr>
            </w:pPr>
          </w:p>
        </w:tc>
      </w:tr>
      <w:tr w:rsidR="00A073BE" w:rsidRPr="00A073BE" w14:paraId="6C4C4549"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28D3B745" w14:textId="77777777" w:rsidR="00A073BE" w:rsidRPr="00A073BE" w:rsidRDefault="00A073BE" w:rsidP="006F3991">
            <w:pPr>
              <w:spacing w:after="150"/>
              <w:rPr>
                <w:rFonts w:ascii="Arial" w:hAnsi="Arial" w:cs="Arial"/>
              </w:rPr>
            </w:pPr>
            <w:r w:rsidRPr="00A073BE">
              <w:rPr>
                <w:rFonts w:ascii="Arial" w:hAnsi="Arial" w:cs="Arial"/>
                <w:color w:val="000000"/>
              </w:rPr>
              <w:t>61</w:t>
            </w:r>
          </w:p>
        </w:tc>
        <w:tc>
          <w:tcPr>
            <w:tcW w:w="0" w:type="auto"/>
            <w:vMerge/>
            <w:tcBorders>
              <w:top w:val="nil"/>
              <w:left w:val="single" w:sz="8" w:space="0" w:color="000000"/>
              <w:bottom w:val="single" w:sz="8" w:space="0" w:color="000000"/>
              <w:right w:val="single" w:sz="8" w:space="0" w:color="000000"/>
            </w:tcBorders>
          </w:tcPr>
          <w:p w14:paraId="5D2AA54F"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4814C055" w14:textId="77777777" w:rsidR="00A073BE" w:rsidRPr="00A073BE" w:rsidRDefault="00A073BE" w:rsidP="006F3991">
            <w:pPr>
              <w:spacing w:after="150"/>
              <w:rPr>
                <w:rFonts w:ascii="Arial" w:hAnsi="Arial" w:cs="Arial"/>
              </w:rPr>
            </w:pPr>
            <w:r w:rsidRPr="00A073BE">
              <w:rPr>
                <w:rFonts w:ascii="Arial" w:hAnsi="Arial" w:cs="Arial"/>
                <w:color w:val="000000"/>
              </w:rPr>
              <w:t>Петровићи, некропола са стећцима, средњи век</w:t>
            </w:r>
          </w:p>
        </w:tc>
        <w:tc>
          <w:tcPr>
            <w:tcW w:w="0" w:type="auto"/>
            <w:vMerge/>
            <w:tcBorders>
              <w:top w:val="nil"/>
              <w:left w:val="single" w:sz="8" w:space="0" w:color="000000"/>
              <w:bottom w:val="single" w:sz="8" w:space="0" w:color="000000"/>
              <w:right w:val="single" w:sz="8" w:space="0" w:color="000000"/>
            </w:tcBorders>
          </w:tcPr>
          <w:p w14:paraId="5F2367A6" w14:textId="77777777" w:rsidR="00A073BE" w:rsidRPr="00A073BE" w:rsidRDefault="00A073BE" w:rsidP="006F3991">
            <w:pPr>
              <w:rPr>
                <w:rFonts w:ascii="Arial" w:hAnsi="Arial" w:cs="Arial"/>
              </w:rPr>
            </w:pPr>
          </w:p>
        </w:tc>
      </w:tr>
      <w:tr w:rsidR="00A073BE" w:rsidRPr="00A073BE" w14:paraId="05F1F35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50AF6A2" w14:textId="77777777" w:rsidR="00A073BE" w:rsidRPr="00A073BE" w:rsidRDefault="00A073BE" w:rsidP="006F3991">
            <w:pPr>
              <w:spacing w:after="150"/>
              <w:rPr>
                <w:rFonts w:ascii="Arial" w:hAnsi="Arial" w:cs="Arial"/>
              </w:rPr>
            </w:pPr>
            <w:r w:rsidRPr="00A073BE">
              <w:rPr>
                <w:rFonts w:ascii="Arial" w:hAnsi="Arial" w:cs="Arial"/>
                <w:color w:val="000000"/>
              </w:rPr>
              <w:t>62</w:t>
            </w:r>
          </w:p>
        </w:tc>
        <w:tc>
          <w:tcPr>
            <w:tcW w:w="589" w:type="dxa"/>
            <w:tcBorders>
              <w:top w:val="single" w:sz="8" w:space="0" w:color="000000"/>
              <w:left w:val="single" w:sz="8" w:space="0" w:color="000000"/>
              <w:bottom w:val="single" w:sz="8" w:space="0" w:color="000000"/>
              <w:right w:val="single" w:sz="8" w:space="0" w:color="000000"/>
            </w:tcBorders>
            <w:vAlign w:val="center"/>
          </w:tcPr>
          <w:p w14:paraId="50A47B18" w14:textId="77777777" w:rsidR="00A073BE" w:rsidRPr="00A073BE" w:rsidRDefault="00A073BE" w:rsidP="006F3991">
            <w:pPr>
              <w:spacing w:after="150"/>
              <w:rPr>
                <w:rFonts w:ascii="Arial" w:hAnsi="Arial" w:cs="Arial"/>
              </w:rPr>
            </w:pPr>
            <w:r w:rsidRPr="00A073BE">
              <w:rPr>
                <w:rFonts w:ascii="Arial" w:hAnsi="Arial" w:cs="Arial"/>
                <w:color w:val="000000"/>
              </w:rPr>
              <w:t>Словац</w:t>
            </w:r>
          </w:p>
        </w:tc>
        <w:tc>
          <w:tcPr>
            <w:tcW w:w="9857" w:type="dxa"/>
            <w:tcBorders>
              <w:top w:val="single" w:sz="8" w:space="0" w:color="000000"/>
              <w:left w:val="single" w:sz="8" w:space="0" w:color="000000"/>
              <w:bottom w:val="single" w:sz="8" w:space="0" w:color="000000"/>
              <w:right w:val="single" w:sz="8" w:space="0" w:color="000000"/>
            </w:tcBorders>
            <w:vAlign w:val="center"/>
          </w:tcPr>
          <w:p w14:paraId="5113242E" w14:textId="77777777" w:rsidR="00A073BE" w:rsidRPr="00A073BE" w:rsidRDefault="00A073BE" w:rsidP="006F3991">
            <w:pPr>
              <w:spacing w:after="150"/>
              <w:rPr>
                <w:rFonts w:ascii="Arial" w:hAnsi="Arial" w:cs="Arial"/>
              </w:rPr>
            </w:pPr>
            <w:r w:rsidRPr="00A073BE">
              <w:rPr>
                <w:rFonts w:ascii="Arial" w:hAnsi="Arial" w:cs="Arial"/>
                <w:color w:val="000000"/>
              </w:rPr>
              <w:t>Јеринин град, утврђење, средњи век, Угарска</w:t>
            </w:r>
          </w:p>
        </w:tc>
        <w:tc>
          <w:tcPr>
            <w:tcW w:w="0" w:type="auto"/>
            <w:vMerge/>
            <w:tcBorders>
              <w:top w:val="nil"/>
              <w:left w:val="single" w:sz="8" w:space="0" w:color="000000"/>
              <w:bottom w:val="single" w:sz="8" w:space="0" w:color="000000"/>
              <w:right w:val="single" w:sz="8" w:space="0" w:color="000000"/>
            </w:tcBorders>
          </w:tcPr>
          <w:p w14:paraId="665FD818" w14:textId="77777777" w:rsidR="00A073BE" w:rsidRPr="00A073BE" w:rsidRDefault="00A073BE" w:rsidP="006F3991">
            <w:pPr>
              <w:rPr>
                <w:rFonts w:ascii="Arial" w:hAnsi="Arial" w:cs="Arial"/>
              </w:rPr>
            </w:pPr>
          </w:p>
        </w:tc>
      </w:tr>
      <w:tr w:rsidR="00A073BE" w:rsidRPr="00A073BE" w14:paraId="4CD0AF5C" w14:textId="77777777" w:rsidTr="006F399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E10927E" w14:textId="77777777" w:rsidR="00A073BE" w:rsidRPr="00A073BE" w:rsidRDefault="00A073BE" w:rsidP="006F3991">
            <w:pPr>
              <w:spacing w:after="150"/>
              <w:rPr>
                <w:rFonts w:ascii="Arial" w:hAnsi="Arial" w:cs="Arial"/>
              </w:rPr>
            </w:pPr>
            <w:r w:rsidRPr="00A073BE">
              <w:rPr>
                <w:rFonts w:ascii="Arial" w:hAnsi="Arial" w:cs="Arial"/>
                <w:color w:val="000000"/>
              </w:rPr>
              <w:t>ОПШТИНА УБ</w:t>
            </w:r>
          </w:p>
        </w:tc>
      </w:tr>
      <w:tr w:rsidR="00A073BE" w:rsidRPr="00A073BE" w14:paraId="7AD49423"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7CE4301D" w14:textId="77777777" w:rsidR="00A073BE" w:rsidRPr="00A073BE" w:rsidRDefault="00A073BE" w:rsidP="006F3991">
            <w:pPr>
              <w:spacing w:after="150"/>
              <w:rPr>
                <w:rFonts w:ascii="Arial" w:hAnsi="Arial" w:cs="Arial"/>
              </w:rPr>
            </w:pPr>
            <w:r w:rsidRPr="00A073BE">
              <w:rPr>
                <w:rFonts w:ascii="Arial" w:hAnsi="Arial" w:cs="Arial"/>
                <w:color w:val="000000"/>
              </w:rPr>
              <w:t>63</w:t>
            </w:r>
          </w:p>
        </w:tc>
        <w:tc>
          <w:tcPr>
            <w:tcW w:w="589" w:type="dxa"/>
            <w:tcBorders>
              <w:top w:val="single" w:sz="8" w:space="0" w:color="000000"/>
              <w:left w:val="single" w:sz="8" w:space="0" w:color="000000"/>
              <w:bottom w:val="single" w:sz="8" w:space="0" w:color="000000"/>
              <w:right w:val="single" w:sz="8" w:space="0" w:color="000000"/>
            </w:tcBorders>
            <w:vAlign w:val="center"/>
          </w:tcPr>
          <w:p w14:paraId="5916C49D"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9857" w:type="dxa"/>
            <w:tcBorders>
              <w:top w:val="single" w:sz="8" w:space="0" w:color="000000"/>
              <w:left w:val="single" w:sz="8" w:space="0" w:color="000000"/>
              <w:bottom w:val="single" w:sz="8" w:space="0" w:color="000000"/>
              <w:right w:val="single" w:sz="8" w:space="0" w:color="000000"/>
            </w:tcBorders>
            <w:vAlign w:val="center"/>
          </w:tcPr>
          <w:p w14:paraId="5981B372" w14:textId="77777777" w:rsidR="00A073BE" w:rsidRPr="00A073BE" w:rsidRDefault="00A073BE" w:rsidP="006F3991">
            <w:pPr>
              <w:spacing w:after="150"/>
              <w:rPr>
                <w:rFonts w:ascii="Arial" w:hAnsi="Arial" w:cs="Arial"/>
              </w:rPr>
            </w:pPr>
            <w:r w:rsidRPr="00A073BE">
              <w:rPr>
                <w:rFonts w:ascii="Arial" w:hAnsi="Arial" w:cs="Arial"/>
                <w:color w:val="000000"/>
              </w:rPr>
              <w:t>Ђидина кафана, градитељско наслеђе, 19. век</w:t>
            </w:r>
          </w:p>
        </w:tc>
        <w:tc>
          <w:tcPr>
            <w:tcW w:w="2533" w:type="dxa"/>
            <w:tcBorders>
              <w:top w:val="single" w:sz="8" w:space="0" w:color="000000"/>
              <w:left w:val="single" w:sz="8" w:space="0" w:color="000000"/>
              <w:bottom w:val="single" w:sz="8" w:space="0" w:color="000000"/>
              <w:right w:val="single" w:sz="8" w:space="0" w:color="000000"/>
            </w:tcBorders>
            <w:vAlign w:val="center"/>
          </w:tcPr>
          <w:p w14:paraId="5FCDF248"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 од великог значаја</w:t>
            </w:r>
          </w:p>
        </w:tc>
      </w:tr>
      <w:tr w:rsidR="00A073BE" w:rsidRPr="00A073BE" w14:paraId="1F83DC27"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843F6B4" w14:textId="77777777" w:rsidR="00A073BE" w:rsidRPr="00A073BE" w:rsidRDefault="00A073BE" w:rsidP="006F3991">
            <w:pPr>
              <w:spacing w:after="150"/>
              <w:rPr>
                <w:rFonts w:ascii="Arial" w:hAnsi="Arial" w:cs="Arial"/>
              </w:rPr>
            </w:pPr>
            <w:r w:rsidRPr="00A073BE">
              <w:rPr>
                <w:rFonts w:ascii="Arial" w:hAnsi="Arial" w:cs="Arial"/>
                <w:color w:val="000000"/>
              </w:rPr>
              <w:t>64</w:t>
            </w:r>
          </w:p>
        </w:tc>
        <w:tc>
          <w:tcPr>
            <w:tcW w:w="589" w:type="dxa"/>
            <w:tcBorders>
              <w:top w:val="single" w:sz="8" w:space="0" w:color="000000"/>
              <w:left w:val="single" w:sz="8" w:space="0" w:color="000000"/>
              <w:bottom w:val="single" w:sz="8" w:space="0" w:color="000000"/>
              <w:right w:val="single" w:sz="8" w:space="0" w:color="000000"/>
            </w:tcBorders>
            <w:vAlign w:val="center"/>
          </w:tcPr>
          <w:p w14:paraId="725C381F" w14:textId="77777777" w:rsidR="00A073BE" w:rsidRPr="00A073BE" w:rsidRDefault="00A073BE" w:rsidP="006F3991">
            <w:pPr>
              <w:spacing w:after="150"/>
              <w:rPr>
                <w:rFonts w:ascii="Arial" w:hAnsi="Arial" w:cs="Arial"/>
              </w:rPr>
            </w:pPr>
            <w:r w:rsidRPr="00A073BE">
              <w:rPr>
                <w:rFonts w:ascii="Arial" w:hAnsi="Arial" w:cs="Arial"/>
                <w:color w:val="000000"/>
              </w:rPr>
              <w:t>Бргуле</w:t>
            </w:r>
          </w:p>
        </w:tc>
        <w:tc>
          <w:tcPr>
            <w:tcW w:w="9857" w:type="dxa"/>
            <w:tcBorders>
              <w:top w:val="single" w:sz="8" w:space="0" w:color="000000"/>
              <w:left w:val="single" w:sz="8" w:space="0" w:color="000000"/>
              <w:bottom w:val="single" w:sz="8" w:space="0" w:color="000000"/>
              <w:right w:val="single" w:sz="8" w:space="0" w:color="000000"/>
            </w:tcBorders>
            <w:vAlign w:val="center"/>
          </w:tcPr>
          <w:p w14:paraId="56E1EA35" w14:textId="77777777" w:rsidR="00A073BE" w:rsidRPr="00A073BE" w:rsidRDefault="00A073BE" w:rsidP="006F3991">
            <w:pPr>
              <w:spacing w:after="150"/>
              <w:rPr>
                <w:rFonts w:ascii="Arial" w:hAnsi="Arial" w:cs="Arial"/>
              </w:rPr>
            </w:pPr>
            <w:r w:rsidRPr="00A073BE">
              <w:rPr>
                <w:rFonts w:ascii="Arial" w:hAnsi="Arial" w:cs="Arial"/>
                <w:color w:val="000000"/>
              </w:rPr>
              <w:t>Воденица у Бргулама, народно градитељство, крај 18. века</w:t>
            </w:r>
          </w:p>
        </w:tc>
        <w:tc>
          <w:tcPr>
            <w:tcW w:w="2533" w:type="dxa"/>
            <w:tcBorders>
              <w:top w:val="single" w:sz="8" w:space="0" w:color="000000"/>
              <w:left w:val="single" w:sz="8" w:space="0" w:color="000000"/>
              <w:bottom w:val="single" w:sz="8" w:space="0" w:color="000000"/>
              <w:right w:val="single" w:sz="8" w:space="0" w:color="000000"/>
            </w:tcBorders>
            <w:vAlign w:val="center"/>
          </w:tcPr>
          <w:p w14:paraId="33E2D14A"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w:t>
            </w:r>
          </w:p>
        </w:tc>
      </w:tr>
      <w:tr w:rsidR="00A073BE" w:rsidRPr="00A073BE" w14:paraId="1F3183F5" w14:textId="77777777" w:rsidTr="006F399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0A17699" w14:textId="77777777" w:rsidR="00A073BE" w:rsidRPr="00A073BE" w:rsidRDefault="00A073BE" w:rsidP="006F3991">
            <w:pPr>
              <w:spacing w:after="150"/>
              <w:rPr>
                <w:rFonts w:ascii="Arial" w:hAnsi="Arial" w:cs="Arial"/>
              </w:rPr>
            </w:pPr>
            <w:r w:rsidRPr="00A073BE">
              <w:rPr>
                <w:rFonts w:ascii="Arial" w:hAnsi="Arial" w:cs="Arial"/>
                <w:color w:val="000000"/>
              </w:rPr>
              <w:t>ГРАД БЕОГРАД</w:t>
            </w:r>
          </w:p>
          <w:p w14:paraId="6D4F886C" w14:textId="77777777" w:rsidR="00A073BE" w:rsidRPr="00A073BE" w:rsidRDefault="00A073BE" w:rsidP="006F3991">
            <w:pPr>
              <w:spacing w:after="150"/>
              <w:rPr>
                <w:rFonts w:ascii="Arial" w:hAnsi="Arial" w:cs="Arial"/>
              </w:rPr>
            </w:pPr>
            <w:r w:rsidRPr="00A073BE">
              <w:rPr>
                <w:rFonts w:ascii="Arial" w:hAnsi="Arial" w:cs="Arial"/>
                <w:color w:val="000000"/>
              </w:rPr>
              <w:t>ГРАДСКА ОПШТИНА ОБРЕНОВАЦ</w:t>
            </w:r>
          </w:p>
        </w:tc>
      </w:tr>
      <w:tr w:rsidR="00A073BE" w:rsidRPr="00A073BE" w14:paraId="06604B6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9A0170F" w14:textId="77777777" w:rsidR="00A073BE" w:rsidRPr="00A073BE" w:rsidRDefault="00A073BE" w:rsidP="006F3991">
            <w:pPr>
              <w:spacing w:after="150"/>
              <w:rPr>
                <w:rFonts w:ascii="Arial" w:hAnsi="Arial" w:cs="Arial"/>
              </w:rPr>
            </w:pPr>
            <w:r w:rsidRPr="00A073BE">
              <w:rPr>
                <w:rFonts w:ascii="Arial" w:hAnsi="Arial" w:cs="Arial"/>
                <w:color w:val="000000"/>
              </w:rPr>
              <w:t>65</w:t>
            </w:r>
          </w:p>
        </w:tc>
        <w:tc>
          <w:tcPr>
            <w:tcW w:w="589" w:type="dxa"/>
            <w:tcBorders>
              <w:top w:val="single" w:sz="8" w:space="0" w:color="000000"/>
              <w:left w:val="single" w:sz="8" w:space="0" w:color="000000"/>
              <w:bottom w:val="single" w:sz="8" w:space="0" w:color="000000"/>
              <w:right w:val="single" w:sz="8" w:space="0" w:color="000000"/>
            </w:tcBorders>
            <w:vAlign w:val="center"/>
          </w:tcPr>
          <w:p w14:paraId="1DA1781D" w14:textId="77777777" w:rsidR="00A073BE" w:rsidRPr="00A073BE" w:rsidRDefault="00A073BE" w:rsidP="006F3991">
            <w:pPr>
              <w:spacing w:after="150"/>
              <w:rPr>
                <w:rFonts w:ascii="Arial" w:hAnsi="Arial" w:cs="Arial"/>
              </w:rPr>
            </w:pPr>
            <w:r w:rsidRPr="00A073BE">
              <w:rPr>
                <w:rFonts w:ascii="Arial" w:hAnsi="Arial" w:cs="Arial"/>
                <w:color w:val="000000"/>
              </w:rPr>
              <w:t>Бровић</w:t>
            </w:r>
          </w:p>
        </w:tc>
        <w:tc>
          <w:tcPr>
            <w:tcW w:w="9857" w:type="dxa"/>
            <w:tcBorders>
              <w:top w:val="single" w:sz="8" w:space="0" w:color="000000"/>
              <w:left w:val="single" w:sz="8" w:space="0" w:color="000000"/>
              <w:bottom w:val="single" w:sz="8" w:space="0" w:color="000000"/>
              <w:right w:val="single" w:sz="8" w:space="0" w:color="000000"/>
            </w:tcBorders>
            <w:vAlign w:val="center"/>
          </w:tcPr>
          <w:p w14:paraId="5689A5F5" w14:textId="77777777" w:rsidR="00A073BE" w:rsidRPr="00A073BE" w:rsidRDefault="00A073BE" w:rsidP="006F3991">
            <w:pPr>
              <w:spacing w:after="150"/>
              <w:rPr>
                <w:rFonts w:ascii="Arial" w:hAnsi="Arial" w:cs="Arial"/>
              </w:rPr>
            </w:pPr>
            <w:r w:rsidRPr="00A073BE">
              <w:rPr>
                <w:rFonts w:ascii="Arial" w:hAnsi="Arial" w:cs="Arial"/>
                <w:color w:val="000000"/>
              </w:rPr>
              <w:t>Имање Мићића, римски период</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79B09565"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0F8FF606"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738ED02" w14:textId="77777777" w:rsidR="00A073BE" w:rsidRPr="00A073BE" w:rsidRDefault="00A073BE" w:rsidP="006F3991">
            <w:pPr>
              <w:spacing w:after="150"/>
              <w:rPr>
                <w:rFonts w:ascii="Arial" w:hAnsi="Arial" w:cs="Arial"/>
              </w:rPr>
            </w:pPr>
            <w:r w:rsidRPr="00A073BE">
              <w:rPr>
                <w:rFonts w:ascii="Arial" w:hAnsi="Arial" w:cs="Arial"/>
                <w:color w:val="000000"/>
              </w:rPr>
              <w:t>66</w:t>
            </w:r>
          </w:p>
        </w:tc>
        <w:tc>
          <w:tcPr>
            <w:tcW w:w="589" w:type="dxa"/>
            <w:tcBorders>
              <w:top w:val="single" w:sz="8" w:space="0" w:color="000000"/>
              <w:left w:val="single" w:sz="8" w:space="0" w:color="000000"/>
              <w:bottom w:val="single" w:sz="8" w:space="0" w:color="000000"/>
              <w:right w:val="single" w:sz="8" w:space="0" w:color="000000"/>
            </w:tcBorders>
            <w:vAlign w:val="center"/>
          </w:tcPr>
          <w:p w14:paraId="1DE9299D"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9857" w:type="dxa"/>
            <w:tcBorders>
              <w:top w:val="single" w:sz="8" w:space="0" w:color="000000"/>
              <w:left w:val="single" w:sz="8" w:space="0" w:color="000000"/>
              <w:bottom w:val="single" w:sz="8" w:space="0" w:color="000000"/>
              <w:right w:val="single" w:sz="8" w:space="0" w:color="000000"/>
            </w:tcBorders>
            <w:vAlign w:val="center"/>
          </w:tcPr>
          <w:p w14:paraId="14EE353E" w14:textId="77777777" w:rsidR="00A073BE" w:rsidRPr="00A073BE" w:rsidRDefault="00A073BE" w:rsidP="006F3991">
            <w:pPr>
              <w:spacing w:after="150"/>
              <w:rPr>
                <w:rFonts w:ascii="Arial" w:hAnsi="Arial" w:cs="Arial"/>
              </w:rPr>
            </w:pPr>
            <w:r w:rsidRPr="00A073BE">
              <w:rPr>
                <w:rFonts w:ascii="Arial" w:hAnsi="Arial" w:cs="Arial"/>
                <w:color w:val="000000"/>
              </w:rPr>
              <w:t>Араповача, римски период</w:t>
            </w:r>
          </w:p>
        </w:tc>
        <w:tc>
          <w:tcPr>
            <w:tcW w:w="0" w:type="auto"/>
            <w:vMerge/>
            <w:tcBorders>
              <w:top w:val="nil"/>
              <w:left w:val="single" w:sz="8" w:space="0" w:color="000000"/>
              <w:bottom w:val="single" w:sz="8" w:space="0" w:color="000000"/>
              <w:right w:val="single" w:sz="8" w:space="0" w:color="000000"/>
            </w:tcBorders>
          </w:tcPr>
          <w:p w14:paraId="117D50C3" w14:textId="77777777" w:rsidR="00A073BE" w:rsidRPr="00A073BE" w:rsidRDefault="00A073BE" w:rsidP="006F3991">
            <w:pPr>
              <w:rPr>
                <w:rFonts w:ascii="Arial" w:hAnsi="Arial" w:cs="Arial"/>
              </w:rPr>
            </w:pPr>
          </w:p>
        </w:tc>
      </w:tr>
      <w:tr w:rsidR="00A073BE" w:rsidRPr="00A073BE" w14:paraId="51741F51"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20DE0BF7" w14:textId="77777777" w:rsidR="00A073BE" w:rsidRPr="00A073BE" w:rsidRDefault="00A073BE" w:rsidP="006F3991">
            <w:pPr>
              <w:spacing w:after="150"/>
              <w:rPr>
                <w:rFonts w:ascii="Arial" w:hAnsi="Arial" w:cs="Arial"/>
              </w:rPr>
            </w:pPr>
            <w:r w:rsidRPr="00A073BE">
              <w:rPr>
                <w:rFonts w:ascii="Arial" w:hAnsi="Arial" w:cs="Arial"/>
                <w:color w:val="000000"/>
              </w:rPr>
              <w:t>67</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017DB6A9"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9857" w:type="dxa"/>
            <w:tcBorders>
              <w:top w:val="single" w:sz="8" w:space="0" w:color="000000"/>
              <w:left w:val="single" w:sz="8" w:space="0" w:color="000000"/>
              <w:bottom w:val="single" w:sz="8" w:space="0" w:color="000000"/>
              <w:right w:val="single" w:sz="8" w:space="0" w:color="000000"/>
            </w:tcBorders>
            <w:vAlign w:val="center"/>
          </w:tcPr>
          <w:p w14:paraId="4ED52026" w14:textId="77777777" w:rsidR="00A073BE" w:rsidRPr="00A073BE" w:rsidRDefault="00A073BE" w:rsidP="006F3991">
            <w:pPr>
              <w:spacing w:after="150"/>
              <w:rPr>
                <w:rFonts w:ascii="Arial" w:hAnsi="Arial" w:cs="Arial"/>
              </w:rPr>
            </w:pPr>
            <w:r w:rsidRPr="00A073BE">
              <w:rPr>
                <w:rFonts w:ascii="Arial" w:hAnsi="Arial" w:cs="Arial"/>
                <w:color w:val="000000"/>
              </w:rPr>
              <w:t>Гробљице – Мађарско гробље, позни средњи век</w:t>
            </w:r>
          </w:p>
        </w:tc>
        <w:tc>
          <w:tcPr>
            <w:tcW w:w="0" w:type="auto"/>
            <w:vMerge/>
            <w:tcBorders>
              <w:top w:val="nil"/>
              <w:left w:val="single" w:sz="8" w:space="0" w:color="000000"/>
              <w:bottom w:val="single" w:sz="8" w:space="0" w:color="000000"/>
              <w:right w:val="single" w:sz="8" w:space="0" w:color="000000"/>
            </w:tcBorders>
          </w:tcPr>
          <w:p w14:paraId="613F38D5" w14:textId="77777777" w:rsidR="00A073BE" w:rsidRPr="00A073BE" w:rsidRDefault="00A073BE" w:rsidP="006F3991">
            <w:pPr>
              <w:rPr>
                <w:rFonts w:ascii="Arial" w:hAnsi="Arial" w:cs="Arial"/>
              </w:rPr>
            </w:pPr>
          </w:p>
        </w:tc>
      </w:tr>
      <w:tr w:rsidR="00A073BE" w:rsidRPr="00A073BE" w14:paraId="78D8BCFD"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EE23B64" w14:textId="77777777" w:rsidR="00A073BE" w:rsidRPr="00A073BE" w:rsidRDefault="00A073BE" w:rsidP="006F3991">
            <w:pPr>
              <w:spacing w:after="150"/>
              <w:rPr>
                <w:rFonts w:ascii="Arial" w:hAnsi="Arial" w:cs="Arial"/>
              </w:rPr>
            </w:pPr>
            <w:r w:rsidRPr="00A073BE">
              <w:rPr>
                <w:rFonts w:ascii="Arial" w:hAnsi="Arial" w:cs="Arial"/>
                <w:color w:val="000000"/>
              </w:rPr>
              <w:t>68</w:t>
            </w:r>
          </w:p>
        </w:tc>
        <w:tc>
          <w:tcPr>
            <w:tcW w:w="0" w:type="auto"/>
            <w:vMerge/>
            <w:tcBorders>
              <w:top w:val="nil"/>
              <w:left w:val="single" w:sz="8" w:space="0" w:color="000000"/>
              <w:bottom w:val="single" w:sz="8" w:space="0" w:color="000000"/>
              <w:right w:val="single" w:sz="8" w:space="0" w:color="000000"/>
            </w:tcBorders>
          </w:tcPr>
          <w:p w14:paraId="780D6AC7"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5C65372" w14:textId="77777777" w:rsidR="00A073BE" w:rsidRPr="00A073BE" w:rsidRDefault="00A073BE" w:rsidP="006F3991">
            <w:pPr>
              <w:spacing w:after="150"/>
              <w:rPr>
                <w:rFonts w:ascii="Arial" w:hAnsi="Arial" w:cs="Arial"/>
              </w:rPr>
            </w:pPr>
            <w:r w:rsidRPr="00A073BE">
              <w:rPr>
                <w:rFonts w:ascii="Arial" w:hAnsi="Arial" w:cs="Arial"/>
                <w:color w:val="000000"/>
              </w:rPr>
              <w:t>Ново село, праисторија</w:t>
            </w:r>
          </w:p>
        </w:tc>
        <w:tc>
          <w:tcPr>
            <w:tcW w:w="0" w:type="auto"/>
            <w:vMerge/>
            <w:tcBorders>
              <w:top w:val="nil"/>
              <w:left w:val="single" w:sz="8" w:space="0" w:color="000000"/>
              <w:bottom w:val="single" w:sz="8" w:space="0" w:color="000000"/>
              <w:right w:val="single" w:sz="8" w:space="0" w:color="000000"/>
            </w:tcBorders>
          </w:tcPr>
          <w:p w14:paraId="147C1FB2" w14:textId="77777777" w:rsidR="00A073BE" w:rsidRPr="00A073BE" w:rsidRDefault="00A073BE" w:rsidP="006F3991">
            <w:pPr>
              <w:rPr>
                <w:rFonts w:ascii="Arial" w:hAnsi="Arial" w:cs="Arial"/>
              </w:rPr>
            </w:pPr>
          </w:p>
        </w:tc>
      </w:tr>
      <w:tr w:rsidR="00A073BE" w:rsidRPr="00A073BE" w14:paraId="54D4036B"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2DD72122" w14:textId="77777777" w:rsidR="00A073BE" w:rsidRPr="00A073BE" w:rsidRDefault="00A073BE" w:rsidP="006F3991">
            <w:pPr>
              <w:spacing w:after="150"/>
              <w:rPr>
                <w:rFonts w:ascii="Arial" w:hAnsi="Arial" w:cs="Arial"/>
              </w:rPr>
            </w:pPr>
            <w:r w:rsidRPr="00A073BE">
              <w:rPr>
                <w:rFonts w:ascii="Arial" w:hAnsi="Arial" w:cs="Arial"/>
                <w:color w:val="000000"/>
              </w:rPr>
              <w:t>69</w:t>
            </w:r>
          </w:p>
        </w:tc>
        <w:tc>
          <w:tcPr>
            <w:tcW w:w="0" w:type="auto"/>
            <w:vMerge/>
            <w:tcBorders>
              <w:top w:val="nil"/>
              <w:left w:val="single" w:sz="8" w:space="0" w:color="000000"/>
              <w:bottom w:val="single" w:sz="8" w:space="0" w:color="000000"/>
              <w:right w:val="single" w:sz="8" w:space="0" w:color="000000"/>
            </w:tcBorders>
          </w:tcPr>
          <w:p w14:paraId="311EEC7F"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0A638122" w14:textId="77777777" w:rsidR="00A073BE" w:rsidRPr="00A073BE" w:rsidRDefault="00A073BE" w:rsidP="006F3991">
            <w:pPr>
              <w:spacing w:after="150"/>
              <w:rPr>
                <w:rFonts w:ascii="Arial" w:hAnsi="Arial" w:cs="Arial"/>
              </w:rPr>
            </w:pPr>
            <w:r w:rsidRPr="00A073BE">
              <w:rPr>
                <w:rFonts w:ascii="Arial" w:hAnsi="Arial" w:cs="Arial"/>
                <w:color w:val="000000"/>
              </w:rPr>
              <w:t>Шарена чесма, праисторија –</w:t>
            </w:r>
          </w:p>
          <w:p w14:paraId="265DA349" w14:textId="77777777" w:rsidR="00A073BE" w:rsidRPr="00A073BE" w:rsidRDefault="00A073BE" w:rsidP="006F3991">
            <w:pPr>
              <w:spacing w:after="150"/>
              <w:rPr>
                <w:rFonts w:ascii="Arial" w:hAnsi="Arial" w:cs="Arial"/>
              </w:rPr>
            </w:pPr>
            <w:r w:rsidRPr="00A073BE">
              <w:rPr>
                <w:rFonts w:ascii="Arial" w:hAnsi="Arial" w:cs="Arial"/>
                <w:color w:val="000000"/>
              </w:rPr>
              <w:t>римски период</w:t>
            </w:r>
          </w:p>
        </w:tc>
        <w:tc>
          <w:tcPr>
            <w:tcW w:w="0" w:type="auto"/>
            <w:vMerge/>
            <w:tcBorders>
              <w:top w:val="nil"/>
              <w:left w:val="single" w:sz="8" w:space="0" w:color="000000"/>
              <w:bottom w:val="single" w:sz="8" w:space="0" w:color="000000"/>
              <w:right w:val="single" w:sz="8" w:space="0" w:color="000000"/>
            </w:tcBorders>
          </w:tcPr>
          <w:p w14:paraId="714DE841" w14:textId="77777777" w:rsidR="00A073BE" w:rsidRPr="00A073BE" w:rsidRDefault="00A073BE" w:rsidP="006F3991">
            <w:pPr>
              <w:rPr>
                <w:rFonts w:ascii="Arial" w:hAnsi="Arial" w:cs="Arial"/>
              </w:rPr>
            </w:pPr>
          </w:p>
        </w:tc>
      </w:tr>
      <w:tr w:rsidR="00A073BE" w:rsidRPr="00A073BE" w14:paraId="18D14DDC"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493F8CF" w14:textId="77777777" w:rsidR="00A073BE" w:rsidRPr="00A073BE" w:rsidRDefault="00A073BE" w:rsidP="006F3991">
            <w:pPr>
              <w:spacing w:after="150"/>
              <w:rPr>
                <w:rFonts w:ascii="Arial" w:hAnsi="Arial" w:cs="Arial"/>
              </w:rPr>
            </w:pPr>
            <w:r w:rsidRPr="00A073BE">
              <w:rPr>
                <w:rFonts w:ascii="Arial" w:hAnsi="Arial" w:cs="Arial"/>
                <w:color w:val="000000"/>
              </w:rPr>
              <w:t>70</w:t>
            </w:r>
          </w:p>
        </w:tc>
        <w:tc>
          <w:tcPr>
            <w:tcW w:w="0" w:type="auto"/>
            <w:vMerge/>
            <w:tcBorders>
              <w:top w:val="nil"/>
              <w:left w:val="single" w:sz="8" w:space="0" w:color="000000"/>
              <w:bottom w:val="single" w:sz="8" w:space="0" w:color="000000"/>
              <w:right w:val="single" w:sz="8" w:space="0" w:color="000000"/>
            </w:tcBorders>
          </w:tcPr>
          <w:p w14:paraId="1BBD0E58"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EDC0416" w14:textId="77777777" w:rsidR="00A073BE" w:rsidRPr="00A073BE" w:rsidRDefault="00A073BE" w:rsidP="006F3991">
            <w:pPr>
              <w:spacing w:after="150"/>
              <w:rPr>
                <w:rFonts w:ascii="Arial" w:hAnsi="Arial" w:cs="Arial"/>
              </w:rPr>
            </w:pPr>
            <w:r w:rsidRPr="00A073BE">
              <w:rPr>
                <w:rFonts w:ascii="Arial" w:hAnsi="Arial" w:cs="Arial"/>
                <w:color w:val="000000"/>
              </w:rPr>
              <w:t>Црквине, млађи неолит, винчанска култура (5250–4600. године пре н. е.)</w:t>
            </w:r>
          </w:p>
        </w:tc>
        <w:tc>
          <w:tcPr>
            <w:tcW w:w="2533" w:type="dxa"/>
            <w:tcBorders>
              <w:top w:val="single" w:sz="8" w:space="0" w:color="000000"/>
              <w:left w:val="single" w:sz="8" w:space="0" w:color="000000"/>
              <w:bottom w:val="single" w:sz="8" w:space="0" w:color="000000"/>
              <w:right w:val="single" w:sz="8" w:space="0" w:color="000000"/>
            </w:tcBorders>
            <w:vAlign w:val="center"/>
          </w:tcPr>
          <w:p w14:paraId="199589B9" w14:textId="77777777" w:rsidR="00A073BE" w:rsidRPr="00A073BE" w:rsidRDefault="00A073BE" w:rsidP="006F3991">
            <w:pPr>
              <w:spacing w:after="150"/>
              <w:rPr>
                <w:rFonts w:ascii="Arial" w:hAnsi="Arial" w:cs="Arial"/>
              </w:rPr>
            </w:pPr>
            <w:r w:rsidRPr="00A073BE">
              <w:rPr>
                <w:rFonts w:ascii="Arial" w:hAnsi="Arial" w:cs="Arial"/>
                <w:color w:val="000000"/>
              </w:rPr>
              <w:t>Заштићено – Археолошко налазиште</w:t>
            </w:r>
          </w:p>
        </w:tc>
      </w:tr>
      <w:tr w:rsidR="00A073BE" w:rsidRPr="00A073BE" w14:paraId="01A7BCD8"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0A4A79F" w14:textId="77777777" w:rsidR="00A073BE" w:rsidRPr="00A073BE" w:rsidRDefault="00A073BE" w:rsidP="006F3991">
            <w:pPr>
              <w:spacing w:after="150"/>
              <w:rPr>
                <w:rFonts w:ascii="Arial" w:hAnsi="Arial" w:cs="Arial"/>
              </w:rPr>
            </w:pPr>
            <w:r w:rsidRPr="00A073BE">
              <w:rPr>
                <w:rFonts w:ascii="Arial" w:hAnsi="Arial" w:cs="Arial"/>
                <w:color w:val="000000"/>
              </w:rPr>
              <w:t>71</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37BF492B"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9857" w:type="dxa"/>
            <w:tcBorders>
              <w:top w:val="single" w:sz="8" w:space="0" w:color="000000"/>
              <w:left w:val="single" w:sz="8" w:space="0" w:color="000000"/>
              <w:bottom w:val="single" w:sz="8" w:space="0" w:color="000000"/>
              <w:right w:val="single" w:sz="8" w:space="0" w:color="000000"/>
            </w:tcBorders>
            <w:vAlign w:val="center"/>
          </w:tcPr>
          <w:p w14:paraId="4066B842" w14:textId="77777777" w:rsidR="00A073BE" w:rsidRPr="00A073BE" w:rsidRDefault="00A073BE" w:rsidP="006F3991">
            <w:pPr>
              <w:spacing w:after="150"/>
              <w:rPr>
                <w:rFonts w:ascii="Arial" w:hAnsi="Arial" w:cs="Arial"/>
              </w:rPr>
            </w:pPr>
            <w:r w:rsidRPr="00A073BE">
              <w:rPr>
                <w:rFonts w:ascii="Arial" w:hAnsi="Arial" w:cs="Arial"/>
                <w:color w:val="000000"/>
              </w:rPr>
              <w:t>Манастир Грабовац, 13. век</w:t>
            </w:r>
          </w:p>
        </w:tc>
        <w:tc>
          <w:tcPr>
            <w:tcW w:w="2533" w:type="dxa"/>
            <w:tcBorders>
              <w:top w:val="single" w:sz="8" w:space="0" w:color="000000"/>
              <w:left w:val="single" w:sz="8" w:space="0" w:color="000000"/>
              <w:bottom w:val="single" w:sz="8" w:space="0" w:color="000000"/>
              <w:right w:val="single" w:sz="8" w:space="0" w:color="000000"/>
            </w:tcBorders>
            <w:vAlign w:val="center"/>
          </w:tcPr>
          <w:p w14:paraId="3FB79A50" w14:textId="77777777" w:rsidR="00A073BE" w:rsidRPr="00A073BE" w:rsidRDefault="00A073BE" w:rsidP="006F3991">
            <w:pPr>
              <w:spacing w:after="150"/>
              <w:rPr>
                <w:rFonts w:ascii="Arial" w:hAnsi="Arial" w:cs="Arial"/>
              </w:rPr>
            </w:pPr>
            <w:r w:rsidRPr="00A073BE">
              <w:rPr>
                <w:rFonts w:ascii="Arial" w:hAnsi="Arial" w:cs="Arial"/>
                <w:color w:val="000000"/>
              </w:rPr>
              <w:t>Заштићен – Споменик културе</w:t>
            </w:r>
          </w:p>
        </w:tc>
      </w:tr>
      <w:tr w:rsidR="00A073BE" w:rsidRPr="00A073BE" w14:paraId="6825011A"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B044C6A" w14:textId="77777777" w:rsidR="00A073BE" w:rsidRPr="00A073BE" w:rsidRDefault="00A073BE" w:rsidP="006F3991">
            <w:pPr>
              <w:spacing w:after="150"/>
              <w:rPr>
                <w:rFonts w:ascii="Arial" w:hAnsi="Arial" w:cs="Arial"/>
              </w:rPr>
            </w:pPr>
            <w:r w:rsidRPr="00A073BE">
              <w:rPr>
                <w:rFonts w:ascii="Arial" w:hAnsi="Arial" w:cs="Arial"/>
                <w:color w:val="000000"/>
              </w:rPr>
              <w:t>72</w:t>
            </w:r>
          </w:p>
        </w:tc>
        <w:tc>
          <w:tcPr>
            <w:tcW w:w="0" w:type="auto"/>
            <w:vMerge/>
            <w:tcBorders>
              <w:top w:val="nil"/>
              <w:left w:val="single" w:sz="8" w:space="0" w:color="000000"/>
              <w:bottom w:val="single" w:sz="8" w:space="0" w:color="000000"/>
              <w:right w:val="single" w:sz="8" w:space="0" w:color="000000"/>
            </w:tcBorders>
          </w:tcPr>
          <w:p w14:paraId="0EF43CDA"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4ACF3AF8" w14:textId="77777777" w:rsidR="00A073BE" w:rsidRPr="00A073BE" w:rsidRDefault="00A073BE" w:rsidP="006F3991">
            <w:pPr>
              <w:spacing w:after="150"/>
              <w:rPr>
                <w:rFonts w:ascii="Arial" w:hAnsi="Arial" w:cs="Arial"/>
              </w:rPr>
            </w:pPr>
            <w:r w:rsidRPr="00A073BE">
              <w:rPr>
                <w:rFonts w:ascii="Arial" w:hAnsi="Arial" w:cs="Arial"/>
                <w:color w:val="000000"/>
              </w:rPr>
              <w:t>Манастир Грабовац, средњи век</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0B160E08"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2EB80AD7"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EA82520" w14:textId="77777777" w:rsidR="00A073BE" w:rsidRPr="00A073BE" w:rsidRDefault="00A073BE" w:rsidP="006F3991">
            <w:pPr>
              <w:spacing w:after="150"/>
              <w:rPr>
                <w:rFonts w:ascii="Arial" w:hAnsi="Arial" w:cs="Arial"/>
              </w:rPr>
            </w:pPr>
            <w:r w:rsidRPr="00A073BE">
              <w:rPr>
                <w:rFonts w:ascii="Arial" w:hAnsi="Arial" w:cs="Arial"/>
                <w:color w:val="000000"/>
              </w:rPr>
              <w:t>73</w:t>
            </w:r>
          </w:p>
        </w:tc>
        <w:tc>
          <w:tcPr>
            <w:tcW w:w="0" w:type="auto"/>
            <w:vMerge/>
            <w:tcBorders>
              <w:top w:val="nil"/>
              <w:left w:val="single" w:sz="8" w:space="0" w:color="000000"/>
              <w:bottom w:val="single" w:sz="8" w:space="0" w:color="000000"/>
              <w:right w:val="single" w:sz="8" w:space="0" w:color="000000"/>
            </w:tcBorders>
          </w:tcPr>
          <w:p w14:paraId="43A51EEE"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0A0764A" w14:textId="77777777" w:rsidR="00A073BE" w:rsidRPr="00A073BE" w:rsidRDefault="00A073BE" w:rsidP="006F3991">
            <w:pPr>
              <w:spacing w:after="150"/>
              <w:rPr>
                <w:rFonts w:ascii="Arial" w:hAnsi="Arial" w:cs="Arial"/>
              </w:rPr>
            </w:pPr>
            <w:r w:rsidRPr="00A073BE">
              <w:rPr>
                <w:rFonts w:ascii="Arial" w:hAnsi="Arial" w:cs="Arial"/>
                <w:color w:val="000000"/>
              </w:rPr>
              <w:t>Ђурића виногради, праисторија</w:t>
            </w:r>
          </w:p>
        </w:tc>
        <w:tc>
          <w:tcPr>
            <w:tcW w:w="0" w:type="auto"/>
            <w:vMerge/>
            <w:tcBorders>
              <w:top w:val="nil"/>
              <w:left w:val="single" w:sz="8" w:space="0" w:color="000000"/>
              <w:bottom w:val="single" w:sz="8" w:space="0" w:color="000000"/>
              <w:right w:val="single" w:sz="8" w:space="0" w:color="000000"/>
            </w:tcBorders>
          </w:tcPr>
          <w:p w14:paraId="16E6C8F5" w14:textId="77777777" w:rsidR="00A073BE" w:rsidRPr="00A073BE" w:rsidRDefault="00A073BE" w:rsidP="006F3991">
            <w:pPr>
              <w:rPr>
                <w:rFonts w:ascii="Arial" w:hAnsi="Arial" w:cs="Arial"/>
              </w:rPr>
            </w:pPr>
          </w:p>
        </w:tc>
      </w:tr>
      <w:tr w:rsidR="00A073BE" w:rsidRPr="00A073BE" w14:paraId="3D32BC6B"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584978B" w14:textId="77777777" w:rsidR="00A073BE" w:rsidRPr="00A073BE" w:rsidRDefault="00A073BE" w:rsidP="006F3991">
            <w:pPr>
              <w:spacing w:after="150"/>
              <w:rPr>
                <w:rFonts w:ascii="Arial" w:hAnsi="Arial" w:cs="Arial"/>
              </w:rPr>
            </w:pPr>
            <w:r w:rsidRPr="00A073BE">
              <w:rPr>
                <w:rFonts w:ascii="Arial" w:hAnsi="Arial" w:cs="Arial"/>
                <w:color w:val="000000"/>
              </w:rPr>
              <w:t>74</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2AB6AD9A"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9857" w:type="dxa"/>
            <w:tcBorders>
              <w:top w:val="single" w:sz="8" w:space="0" w:color="000000"/>
              <w:left w:val="single" w:sz="8" w:space="0" w:color="000000"/>
              <w:bottom w:val="single" w:sz="8" w:space="0" w:color="000000"/>
              <w:right w:val="single" w:sz="8" w:space="0" w:color="000000"/>
            </w:tcBorders>
            <w:vAlign w:val="center"/>
          </w:tcPr>
          <w:p w14:paraId="3D2EBB52" w14:textId="77777777" w:rsidR="00A073BE" w:rsidRPr="00A073BE" w:rsidRDefault="00A073BE" w:rsidP="006F3991">
            <w:pPr>
              <w:spacing w:after="150"/>
              <w:rPr>
                <w:rFonts w:ascii="Arial" w:hAnsi="Arial" w:cs="Arial"/>
              </w:rPr>
            </w:pPr>
            <w:r w:rsidRPr="00A073BE">
              <w:rPr>
                <w:rFonts w:ascii="Arial" w:hAnsi="Arial" w:cs="Arial"/>
                <w:color w:val="000000"/>
              </w:rPr>
              <w:t>Нурча 1, римски период</w:t>
            </w:r>
          </w:p>
        </w:tc>
        <w:tc>
          <w:tcPr>
            <w:tcW w:w="0" w:type="auto"/>
            <w:vMerge/>
            <w:tcBorders>
              <w:top w:val="nil"/>
              <w:left w:val="single" w:sz="8" w:space="0" w:color="000000"/>
              <w:bottom w:val="single" w:sz="8" w:space="0" w:color="000000"/>
              <w:right w:val="single" w:sz="8" w:space="0" w:color="000000"/>
            </w:tcBorders>
          </w:tcPr>
          <w:p w14:paraId="44D5127A" w14:textId="77777777" w:rsidR="00A073BE" w:rsidRPr="00A073BE" w:rsidRDefault="00A073BE" w:rsidP="006F3991">
            <w:pPr>
              <w:rPr>
                <w:rFonts w:ascii="Arial" w:hAnsi="Arial" w:cs="Arial"/>
              </w:rPr>
            </w:pPr>
          </w:p>
        </w:tc>
      </w:tr>
      <w:tr w:rsidR="00A073BE" w:rsidRPr="00A073BE" w14:paraId="074029AA"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E733680" w14:textId="77777777" w:rsidR="00A073BE" w:rsidRPr="00A073BE" w:rsidRDefault="00A073BE" w:rsidP="006F3991">
            <w:pPr>
              <w:spacing w:after="150"/>
              <w:rPr>
                <w:rFonts w:ascii="Arial" w:hAnsi="Arial" w:cs="Arial"/>
              </w:rPr>
            </w:pPr>
            <w:r w:rsidRPr="00A073BE">
              <w:rPr>
                <w:rFonts w:ascii="Arial" w:hAnsi="Arial" w:cs="Arial"/>
                <w:color w:val="000000"/>
              </w:rPr>
              <w:t>75</w:t>
            </w:r>
          </w:p>
        </w:tc>
        <w:tc>
          <w:tcPr>
            <w:tcW w:w="0" w:type="auto"/>
            <w:vMerge/>
            <w:tcBorders>
              <w:top w:val="nil"/>
              <w:left w:val="single" w:sz="8" w:space="0" w:color="000000"/>
              <w:bottom w:val="single" w:sz="8" w:space="0" w:color="000000"/>
              <w:right w:val="single" w:sz="8" w:space="0" w:color="000000"/>
            </w:tcBorders>
          </w:tcPr>
          <w:p w14:paraId="04FEC058"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C259C67" w14:textId="77777777" w:rsidR="00A073BE" w:rsidRPr="00A073BE" w:rsidRDefault="00A073BE" w:rsidP="006F3991">
            <w:pPr>
              <w:spacing w:after="150"/>
              <w:rPr>
                <w:rFonts w:ascii="Arial" w:hAnsi="Arial" w:cs="Arial"/>
              </w:rPr>
            </w:pPr>
            <w:r w:rsidRPr="00A073BE">
              <w:rPr>
                <w:rFonts w:ascii="Arial" w:hAnsi="Arial" w:cs="Arial"/>
                <w:color w:val="000000"/>
              </w:rPr>
              <w:t>Нурча 2, праисторија – римски период</w:t>
            </w:r>
          </w:p>
        </w:tc>
        <w:tc>
          <w:tcPr>
            <w:tcW w:w="0" w:type="auto"/>
            <w:vMerge/>
            <w:tcBorders>
              <w:top w:val="nil"/>
              <w:left w:val="single" w:sz="8" w:space="0" w:color="000000"/>
              <w:bottom w:val="single" w:sz="8" w:space="0" w:color="000000"/>
              <w:right w:val="single" w:sz="8" w:space="0" w:color="000000"/>
            </w:tcBorders>
          </w:tcPr>
          <w:p w14:paraId="09EDEA3F" w14:textId="77777777" w:rsidR="00A073BE" w:rsidRPr="00A073BE" w:rsidRDefault="00A073BE" w:rsidP="006F3991">
            <w:pPr>
              <w:rPr>
                <w:rFonts w:ascii="Arial" w:hAnsi="Arial" w:cs="Arial"/>
              </w:rPr>
            </w:pPr>
          </w:p>
        </w:tc>
      </w:tr>
      <w:tr w:rsidR="00A073BE" w:rsidRPr="00A073BE" w14:paraId="51B544FC"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38B09C4" w14:textId="77777777" w:rsidR="00A073BE" w:rsidRPr="00A073BE" w:rsidRDefault="00A073BE" w:rsidP="006F3991">
            <w:pPr>
              <w:spacing w:after="150"/>
              <w:rPr>
                <w:rFonts w:ascii="Arial" w:hAnsi="Arial" w:cs="Arial"/>
              </w:rPr>
            </w:pPr>
            <w:r w:rsidRPr="00A073BE">
              <w:rPr>
                <w:rFonts w:ascii="Arial" w:hAnsi="Arial" w:cs="Arial"/>
                <w:color w:val="000000"/>
              </w:rPr>
              <w:t>76</w:t>
            </w:r>
          </w:p>
        </w:tc>
        <w:tc>
          <w:tcPr>
            <w:tcW w:w="0" w:type="auto"/>
            <w:vMerge/>
            <w:tcBorders>
              <w:top w:val="nil"/>
              <w:left w:val="single" w:sz="8" w:space="0" w:color="000000"/>
              <w:bottom w:val="single" w:sz="8" w:space="0" w:color="000000"/>
              <w:right w:val="single" w:sz="8" w:space="0" w:color="000000"/>
            </w:tcBorders>
          </w:tcPr>
          <w:p w14:paraId="48028815"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42B6C57" w14:textId="77777777" w:rsidR="00A073BE" w:rsidRPr="00A073BE" w:rsidRDefault="00A073BE" w:rsidP="006F3991">
            <w:pPr>
              <w:spacing w:after="150"/>
              <w:rPr>
                <w:rFonts w:ascii="Arial" w:hAnsi="Arial" w:cs="Arial"/>
              </w:rPr>
            </w:pPr>
            <w:r w:rsidRPr="00A073BE">
              <w:rPr>
                <w:rFonts w:ascii="Arial" w:hAnsi="Arial" w:cs="Arial"/>
                <w:color w:val="000000"/>
              </w:rPr>
              <w:t>Нурча 3, римски период</w:t>
            </w:r>
          </w:p>
        </w:tc>
        <w:tc>
          <w:tcPr>
            <w:tcW w:w="0" w:type="auto"/>
            <w:vMerge/>
            <w:tcBorders>
              <w:top w:val="nil"/>
              <w:left w:val="single" w:sz="8" w:space="0" w:color="000000"/>
              <w:bottom w:val="single" w:sz="8" w:space="0" w:color="000000"/>
              <w:right w:val="single" w:sz="8" w:space="0" w:color="000000"/>
            </w:tcBorders>
          </w:tcPr>
          <w:p w14:paraId="30E80FDC" w14:textId="77777777" w:rsidR="00A073BE" w:rsidRPr="00A073BE" w:rsidRDefault="00A073BE" w:rsidP="006F3991">
            <w:pPr>
              <w:rPr>
                <w:rFonts w:ascii="Arial" w:hAnsi="Arial" w:cs="Arial"/>
              </w:rPr>
            </w:pPr>
          </w:p>
        </w:tc>
      </w:tr>
      <w:tr w:rsidR="00A073BE" w:rsidRPr="00A073BE" w14:paraId="39689A41"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2245E20" w14:textId="77777777" w:rsidR="00A073BE" w:rsidRPr="00A073BE" w:rsidRDefault="00A073BE" w:rsidP="006F3991">
            <w:pPr>
              <w:spacing w:after="150"/>
              <w:rPr>
                <w:rFonts w:ascii="Arial" w:hAnsi="Arial" w:cs="Arial"/>
              </w:rPr>
            </w:pPr>
            <w:r w:rsidRPr="00A073BE">
              <w:rPr>
                <w:rFonts w:ascii="Arial" w:hAnsi="Arial" w:cs="Arial"/>
                <w:color w:val="000000"/>
              </w:rPr>
              <w:t>77</w:t>
            </w:r>
          </w:p>
        </w:tc>
        <w:tc>
          <w:tcPr>
            <w:tcW w:w="0" w:type="auto"/>
            <w:vMerge/>
            <w:tcBorders>
              <w:top w:val="nil"/>
              <w:left w:val="single" w:sz="8" w:space="0" w:color="000000"/>
              <w:bottom w:val="single" w:sz="8" w:space="0" w:color="000000"/>
              <w:right w:val="single" w:sz="8" w:space="0" w:color="000000"/>
            </w:tcBorders>
          </w:tcPr>
          <w:p w14:paraId="383BBEA7"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670DDC04" w14:textId="77777777" w:rsidR="00A073BE" w:rsidRPr="00A073BE" w:rsidRDefault="00A073BE" w:rsidP="006F3991">
            <w:pPr>
              <w:spacing w:after="150"/>
              <w:rPr>
                <w:rFonts w:ascii="Arial" w:hAnsi="Arial" w:cs="Arial"/>
              </w:rPr>
            </w:pPr>
            <w:r w:rsidRPr="00A073BE">
              <w:rPr>
                <w:rFonts w:ascii="Arial" w:hAnsi="Arial" w:cs="Arial"/>
                <w:color w:val="000000"/>
              </w:rPr>
              <w:t>Три храста – Марковића куће, праисторија</w:t>
            </w:r>
          </w:p>
        </w:tc>
        <w:tc>
          <w:tcPr>
            <w:tcW w:w="0" w:type="auto"/>
            <w:vMerge/>
            <w:tcBorders>
              <w:top w:val="nil"/>
              <w:left w:val="single" w:sz="8" w:space="0" w:color="000000"/>
              <w:bottom w:val="single" w:sz="8" w:space="0" w:color="000000"/>
              <w:right w:val="single" w:sz="8" w:space="0" w:color="000000"/>
            </w:tcBorders>
          </w:tcPr>
          <w:p w14:paraId="19BE6D02" w14:textId="77777777" w:rsidR="00A073BE" w:rsidRPr="00A073BE" w:rsidRDefault="00A073BE" w:rsidP="006F3991">
            <w:pPr>
              <w:rPr>
                <w:rFonts w:ascii="Arial" w:hAnsi="Arial" w:cs="Arial"/>
              </w:rPr>
            </w:pPr>
          </w:p>
        </w:tc>
      </w:tr>
      <w:tr w:rsidR="00A073BE" w:rsidRPr="00A073BE" w14:paraId="0CECEC9A"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7CF26FC0" w14:textId="77777777" w:rsidR="00A073BE" w:rsidRPr="00A073BE" w:rsidRDefault="00A073BE" w:rsidP="006F3991">
            <w:pPr>
              <w:spacing w:after="150"/>
              <w:rPr>
                <w:rFonts w:ascii="Arial" w:hAnsi="Arial" w:cs="Arial"/>
              </w:rPr>
            </w:pPr>
            <w:r w:rsidRPr="00A073BE">
              <w:rPr>
                <w:rFonts w:ascii="Arial" w:hAnsi="Arial" w:cs="Arial"/>
                <w:color w:val="000000"/>
              </w:rPr>
              <w:t>78</w:t>
            </w:r>
          </w:p>
        </w:tc>
        <w:tc>
          <w:tcPr>
            <w:tcW w:w="0" w:type="auto"/>
            <w:vMerge/>
            <w:tcBorders>
              <w:top w:val="nil"/>
              <w:left w:val="single" w:sz="8" w:space="0" w:color="000000"/>
              <w:bottom w:val="single" w:sz="8" w:space="0" w:color="000000"/>
              <w:right w:val="single" w:sz="8" w:space="0" w:color="000000"/>
            </w:tcBorders>
          </w:tcPr>
          <w:p w14:paraId="7BB6052B"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10F13C88" w14:textId="77777777" w:rsidR="00A073BE" w:rsidRPr="00A073BE" w:rsidRDefault="00A073BE" w:rsidP="006F3991">
            <w:pPr>
              <w:spacing w:after="150"/>
              <w:rPr>
                <w:rFonts w:ascii="Arial" w:hAnsi="Arial" w:cs="Arial"/>
              </w:rPr>
            </w:pPr>
            <w:r w:rsidRPr="00A073BE">
              <w:rPr>
                <w:rFonts w:ascii="Arial" w:hAnsi="Arial" w:cs="Arial"/>
                <w:color w:val="000000"/>
              </w:rPr>
              <w:t>Пескови – Кућа Драгићевића, праисторија</w:t>
            </w:r>
          </w:p>
        </w:tc>
        <w:tc>
          <w:tcPr>
            <w:tcW w:w="0" w:type="auto"/>
            <w:vMerge/>
            <w:tcBorders>
              <w:top w:val="nil"/>
              <w:left w:val="single" w:sz="8" w:space="0" w:color="000000"/>
              <w:bottom w:val="single" w:sz="8" w:space="0" w:color="000000"/>
              <w:right w:val="single" w:sz="8" w:space="0" w:color="000000"/>
            </w:tcBorders>
          </w:tcPr>
          <w:p w14:paraId="11ABF544" w14:textId="77777777" w:rsidR="00A073BE" w:rsidRPr="00A073BE" w:rsidRDefault="00A073BE" w:rsidP="006F3991">
            <w:pPr>
              <w:rPr>
                <w:rFonts w:ascii="Arial" w:hAnsi="Arial" w:cs="Arial"/>
              </w:rPr>
            </w:pPr>
          </w:p>
        </w:tc>
      </w:tr>
      <w:tr w:rsidR="00A073BE" w:rsidRPr="00A073BE" w14:paraId="3FC9C87A"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783D7A94" w14:textId="77777777" w:rsidR="00A073BE" w:rsidRPr="00A073BE" w:rsidRDefault="00A073BE" w:rsidP="006F3991">
            <w:pPr>
              <w:spacing w:after="150"/>
              <w:rPr>
                <w:rFonts w:ascii="Arial" w:hAnsi="Arial" w:cs="Arial"/>
              </w:rPr>
            </w:pPr>
            <w:r w:rsidRPr="00A073BE">
              <w:rPr>
                <w:rFonts w:ascii="Arial" w:hAnsi="Arial" w:cs="Arial"/>
                <w:color w:val="000000"/>
              </w:rPr>
              <w:t>79</w:t>
            </w:r>
          </w:p>
        </w:tc>
        <w:tc>
          <w:tcPr>
            <w:tcW w:w="0" w:type="auto"/>
            <w:vMerge/>
            <w:tcBorders>
              <w:top w:val="nil"/>
              <w:left w:val="single" w:sz="8" w:space="0" w:color="000000"/>
              <w:bottom w:val="single" w:sz="8" w:space="0" w:color="000000"/>
              <w:right w:val="single" w:sz="8" w:space="0" w:color="000000"/>
            </w:tcBorders>
          </w:tcPr>
          <w:p w14:paraId="6994672A"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7D46A992" w14:textId="77777777" w:rsidR="00A073BE" w:rsidRPr="00A073BE" w:rsidRDefault="00A073BE" w:rsidP="006F3991">
            <w:pPr>
              <w:spacing w:after="150"/>
              <w:rPr>
                <w:rFonts w:ascii="Arial" w:hAnsi="Arial" w:cs="Arial"/>
              </w:rPr>
            </w:pPr>
            <w:r w:rsidRPr="00A073BE">
              <w:rPr>
                <w:rFonts w:ascii="Arial" w:hAnsi="Arial" w:cs="Arial"/>
                <w:color w:val="000000"/>
              </w:rPr>
              <w:t>Jендек, праисторија</w:t>
            </w:r>
          </w:p>
        </w:tc>
        <w:tc>
          <w:tcPr>
            <w:tcW w:w="0" w:type="auto"/>
            <w:vMerge/>
            <w:tcBorders>
              <w:top w:val="nil"/>
              <w:left w:val="single" w:sz="8" w:space="0" w:color="000000"/>
              <w:bottom w:val="single" w:sz="8" w:space="0" w:color="000000"/>
              <w:right w:val="single" w:sz="8" w:space="0" w:color="000000"/>
            </w:tcBorders>
          </w:tcPr>
          <w:p w14:paraId="1AE434C9" w14:textId="77777777" w:rsidR="00A073BE" w:rsidRPr="00A073BE" w:rsidRDefault="00A073BE" w:rsidP="006F3991">
            <w:pPr>
              <w:rPr>
                <w:rFonts w:ascii="Arial" w:hAnsi="Arial" w:cs="Arial"/>
              </w:rPr>
            </w:pPr>
          </w:p>
        </w:tc>
      </w:tr>
      <w:tr w:rsidR="00A073BE" w:rsidRPr="00A073BE" w14:paraId="364FE620"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B1CD8C5" w14:textId="77777777" w:rsidR="00A073BE" w:rsidRPr="00A073BE" w:rsidRDefault="00A073BE" w:rsidP="006F3991">
            <w:pPr>
              <w:spacing w:after="150"/>
              <w:rPr>
                <w:rFonts w:ascii="Arial" w:hAnsi="Arial" w:cs="Arial"/>
              </w:rPr>
            </w:pPr>
            <w:r w:rsidRPr="00A073BE">
              <w:rPr>
                <w:rFonts w:ascii="Arial" w:hAnsi="Arial" w:cs="Arial"/>
                <w:color w:val="000000"/>
              </w:rPr>
              <w:t>80</w:t>
            </w:r>
          </w:p>
        </w:tc>
        <w:tc>
          <w:tcPr>
            <w:tcW w:w="0" w:type="auto"/>
            <w:vMerge/>
            <w:tcBorders>
              <w:top w:val="nil"/>
              <w:left w:val="single" w:sz="8" w:space="0" w:color="000000"/>
              <w:bottom w:val="single" w:sz="8" w:space="0" w:color="000000"/>
              <w:right w:val="single" w:sz="8" w:space="0" w:color="000000"/>
            </w:tcBorders>
          </w:tcPr>
          <w:p w14:paraId="5CB4DF59"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1E934BF" w14:textId="77777777" w:rsidR="00A073BE" w:rsidRPr="00A073BE" w:rsidRDefault="00A073BE" w:rsidP="006F3991">
            <w:pPr>
              <w:spacing w:after="150"/>
              <w:rPr>
                <w:rFonts w:ascii="Arial" w:hAnsi="Arial" w:cs="Arial"/>
              </w:rPr>
            </w:pPr>
            <w:r w:rsidRPr="00A073BE">
              <w:rPr>
                <w:rFonts w:ascii="Arial" w:hAnsi="Arial" w:cs="Arial"/>
                <w:color w:val="000000"/>
              </w:rPr>
              <w:t>Купинац, праисторија</w:t>
            </w:r>
          </w:p>
        </w:tc>
        <w:tc>
          <w:tcPr>
            <w:tcW w:w="0" w:type="auto"/>
            <w:vMerge/>
            <w:tcBorders>
              <w:top w:val="nil"/>
              <w:left w:val="single" w:sz="8" w:space="0" w:color="000000"/>
              <w:bottom w:val="single" w:sz="8" w:space="0" w:color="000000"/>
              <w:right w:val="single" w:sz="8" w:space="0" w:color="000000"/>
            </w:tcBorders>
          </w:tcPr>
          <w:p w14:paraId="0A994DF2" w14:textId="77777777" w:rsidR="00A073BE" w:rsidRPr="00A073BE" w:rsidRDefault="00A073BE" w:rsidP="006F3991">
            <w:pPr>
              <w:rPr>
                <w:rFonts w:ascii="Arial" w:hAnsi="Arial" w:cs="Arial"/>
              </w:rPr>
            </w:pPr>
          </w:p>
        </w:tc>
      </w:tr>
      <w:tr w:rsidR="00A073BE" w:rsidRPr="00A073BE" w14:paraId="63252366"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323C2FB8" w14:textId="77777777" w:rsidR="00A073BE" w:rsidRPr="00A073BE" w:rsidRDefault="00A073BE" w:rsidP="006F3991">
            <w:pPr>
              <w:spacing w:after="150"/>
              <w:rPr>
                <w:rFonts w:ascii="Arial" w:hAnsi="Arial" w:cs="Arial"/>
              </w:rPr>
            </w:pPr>
            <w:r w:rsidRPr="00A073BE">
              <w:rPr>
                <w:rFonts w:ascii="Arial" w:hAnsi="Arial" w:cs="Arial"/>
                <w:color w:val="000000"/>
              </w:rPr>
              <w:t>81</w:t>
            </w:r>
          </w:p>
        </w:tc>
        <w:tc>
          <w:tcPr>
            <w:tcW w:w="0" w:type="auto"/>
            <w:vMerge/>
            <w:tcBorders>
              <w:top w:val="nil"/>
              <w:left w:val="single" w:sz="8" w:space="0" w:color="000000"/>
              <w:bottom w:val="single" w:sz="8" w:space="0" w:color="000000"/>
              <w:right w:val="single" w:sz="8" w:space="0" w:color="000000"/>
            </w:tcBorders>
          </w:tcPr>
          <w:p w14:paraId="49FF745E"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682021C6" w14:textId="77777777" w:rsidR="00A073BE" w:rsidRPr="00A073BE" w:rsidRDefault="00A073BE" w:rsidP="006F3991">
            <w:pPr>
              <w:spacing w:after="150"/>
              <w:rPr>
                <w:rFonts w:ascii="Arial" w:hAnsi="Arial" w:cs="Arial"/>
              </w:rPr>
            </w:pPr>
            <w:r w:rsidRPr="00A073BE">
              <w:rPr>
                <w:rFonts w:ascii="Arial" w:hAnsi="Arial" w:cs="Arial"/>
                <w:color w:val="000000"/>
              </w:rPr>
              <w:t>Дуге њиве, праисторија</w:t>
            </w:r>
          </w:p>
        </w:tc>
        <w:tc>
          <w:tcPr>
            <w:tcW w:w="0" w:type="auto"/>
            <w:vMerge/>
            <w:tcBorders>
              <w:top w:val="nil"/>
              <w:left w:val="single" w:sz="8" w:space="0" w:color="000000"/>
              <w:bottom w:val="single" w:sz="8" w:space="0" w:color="000000"/>
              <w:right w:val="single" w:sz="8" w:space="0" w:color="000000"/>
            </w:tcBorders>
          </w:tcPr>
          <w:p w14:paraId="33BC8ACA" w14:textId="77777777" w:rsidR="00A073BE" w:rsidRPr="00A073BE" w:rsidRDefault="00A073BE" w:rsidP="006F3991">
            <w:pPr>
              <w:rPr>
                <w:rFonts w:ascii="Arial" w:hAnsi="Arial" w:cs="Arial"/>
              </w:rPr>
            </w:pPr>
          </w:p>
        </w:tc>
      </w:tr>
      <w:tr w:rsidR="00A073BE" w:rsidRPr="00A073BE" w14:paraId="41812E03"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22CBECDA" w14:textId="77777777" w:rsidR="00A073BE" w:rsidRPr="00A073BE" w:rsidRDefault="00A073BE" w:rsidP="006F3991">
            <w:pPr>
              <w:spacing w:after="150"/>
              <w:rPr>
                <w:rFonts w:ascii="Arial" w:hAnsi="Arial" w:cs="Arial"/>
              </w:rPr>
            </w:pPr>
            <w:r w:rsidRPr="00A073BE">
              <w:rPr>
                <w:rFonts w:ascii="Arial" w:hAnsi="Arial" w:cs="Arial"/>
                <w:color w:val="000000"/>
              </w:rPr>
              <w:t>82</w:t>
            </w:r>
          </w:p>
        </w:tc>
        <w:tc>
          <w:tcPr>
            <w:tcW w:w="0" w:type="auto"/>
            <w:vMerge/>
            <w:tcBorders>
              <w:top w:val="nil"/>
              <w:left w:val="single" w:sz="8" w:space="0" w:color="000000"/>
              <w:bottom w:val="single" w:sz="8" w:space="0" w:color="000000"/>
              <w:right w:val="single" w:sz="8" w:space="0" w:color="000000"/>
            </w:tcBorders>
          </w:tcPr>
          <w:p w14:paraId="044A3726"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E325904" w14:textId="77777777" w:rsidR="00A073BE" w:rsidRPr="00A073BE" w:rsidRDefault="00A073BE" w:rsidP="006F3991">
            <w:pPr>
              <w:spacing w:after="150"/>
              <w:rPr>
                <w:rFonts w:ascii="Arial" w:hAnsi="Arial" w:cs="Arial"/>
              </w:rPr>
            </w:pPr>
            <w:r w:rsidRPr="00A073BE">
              <w:rPr>
                <w:rFonts w:ascii="Arial" w:hAnsi="Arial" w:cs="Arial"/>
                <w:color w:val="000000"/>
              </w:rPr>
              <w:t>Воденични брег, праисторија и римски период</w:t>
            </w:r>
          </w:p>
        </w:tc>
        <w:tc>
          <w:tcPr>
            <w:tcW w:w="0" w:type="auto"/>
            <w:vMerge/>
            <w:tcBorders>
              <w:top w:val="nil"/>
              <w:left w:val="single" w:sz="8" w:space="0" w:color="000000"/>
              <w:bottom w:val="single" w:sz="8" w:space="0" w:color="000000"/>
              <w:right w:val="single" w:sz="8" w:space="0" w:color="000000"/>
            </w:tcBorders>
          </w:tcPr>
          <w:p w14:paraId="5C8DA85F" w14:textId="77777777" w:rsidR="00A073BE" w:rsidRPr="00A073BE" w:rsidRDefault="00A073BE" w:rsidP="006F3991">
            <w:pPr>
              <w:rPr>
                <w:rFonts w:ascii="Arial" w:hAnsi="Arial" w:cs="Arial"/>
              </w:rPr>
            </w:pPr>
          </w:p>
        </w:tc>
      </w:tr>
      <w:tr w:rsidR="00A073BE" w:rsidRPr="00A073BE" w14:paraId="6AD7C5C5"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3CEF957" w14:textId="77777777" w:rsidR="00A073BE" w:rsidRPr="00A073BE" w:rsidRDefault="00A073BE" w:rsidP="006F3991">
            <w:pPr>
              <w:spacing w:after="150"/>
              <w:rPr>
                <w:rFonts w:ascii="Arial" w:hAnsi="Arial" w:cs="Arial"/>
              </w:rPr>
            </w:pPr>
            <w:r w:rsidRPr="00A073BE">
              <w:rPr>
                <w:rFonts w:ascii="Arial" w:hAnsi="Arial" w:cs="Arial"/>
                <w:color w:val="000000"/>
              </w:rPr>
              <w:t>83</w:t>
            </w:r>
          </w:p>
        </w:tc>
        <w:tc>
          <w:tcPr>
            <w:tcW w:w="0" w:type="auto"/>
            <w:vMerge/>
            <w:tcBorders>
              <w:top w:val="nil"/>
              <w:left w:val="single" w:sz="8" w:space="0" w:color="000000"/>
              <w:bottom w:val="single" w:sz="8" w:space="0" w:color="000000"/>
              <w:right w:val="single" w:sz="8" w:space="0" w:color="000000"/>
            </w:tcBorders>
          </w:tcPr>
          <w:p w14:paraId="064046B1"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6AE49DBC" w14:textId="77777777" w:rsidR="00A073BE" w:rsidRPr="00A073BE" w:rsidRDefault="00A073BE" w:rsidP="006F3991">
            <w:pPr>
              <w:spacing w:after="150"/>
              <w:rPr>
                <w:rFonts w:ascii="Arial" w:hAnsi="Arial" w:cs="Arial"/>
              </w:rPr>
            </w:pPr>
            <w:r w:rsidRPr="00A073BE">
              <w:rPr>
                <w:rFonts w:ascii="Arial" w:hAnsi="Arial" w:cs="Arial"/>
                <w:color w:val="000000"/>
              </w:rPr>
              <w:t>Градац, римски период</w:t>
            </w:r>
          </w:p>
        </w:tc>
        <w:tc>
          <w:tcPr>
            <w:tcW w:w="0" w:type="auto"/>
            <w:vMerge/>
            <w:tcBorders>
              <w:top w:val="nil"/>
              <w:left w:val="single" w:sz="8" w:space="0" w:color="000000"/>
              <w:bottom w:val="single" w:sz="8" w:space="0" w:color="000000"/>
              <w:right w:val="single" w:sz="8" w:space="0" w:color="000000"/>
            </w:tcBorders>
          </w:tcPr>
          <w:p w14:paraId="5F84204B" w14:textId="77777777" w:rsidR="00A073BE" w:rsidRPr="00A073BE" w:rsidRDefault="00A073BE" w:rsidP="006F3991">
            <w:pPr>
              <w:rPr>
                <w:rFonts w:ascii="Arial" w:hAnsi="Arial" w:cs="Arial"/>
              </w:rPr>
            </w:pPr>
          </w:p>
        </w:tc>
      </w:tr>
      <w:tr w:rsidR="00A073BE" w:rsidRPr="00A073BE" w14:paraId="1BA5C034"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72CAFF50" w14:textId="77777777" w:rsidR="00A073BE" w:rsidRPr="00A073BE" w:rsidRDefault="00A073BE" w:rsidP="006F3991">
            <w:pPr>
              <w:spacing w:after="150"/>
              <w:rPr>
                <w:rFonts w:ascii="Arial" w:hAnsi="Arial" w:cs="Arial"/>
              </w:rPr>
            </w:pPr>
            <w:r w:rsidRPr="00A073BE">
              <w:rPr>
                <w:rFonts w:ascii="Arial" w:hAnsi="Arial" w:cs="Arial"/>
                <w:color w:val="000000"/>
              </w:rPr>
              <w:t>84</w:t>
            </w:r>
          </w:p>
        </w:tc>
        <w:tc>
          <w:tcPr>
            <w:tcW w:w="0" w:type="auto"/>
            <w:vMerge/>
            <w:tcBorders>
              <w:top w:val="nil"/>
              <w:left w:val="single" w:sz="8" w:space="0" w:color="000000"/>
              <w:bottom w:val="single" w:sz="8" w:space="0" w:color="000000"/>
              <w:right w:val="single" w:sz="8" w:space="0" w:color="000000"/>
            </w:tcBorders>
          </w:tcPr>
          <w:p w14:paraId="70B19DDD"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69022696" w14:textId="77777777" w:rsidR="00A073BE" w:rsidRPr="00A073BE" w:rsidRDefault="00A073BE" w:rsidP="006F3991">
            <w:pPr>
              <w:spacing w:after="150"/>
              <w:rPr>
                <w:rFonts w:ascii="Arial" w:hAnsi="Arial" w:cs="Arial"/>
              </w:rPr>
            </w:pPr>
            <w:r w:rsidRPr="00A073BE">
              <w:rPr>
                <w:rFonts w:ascii="Arial" w:hAnsi="Arial" w:cs="Arial"/>
                <w:color w:val="000000"/>
              </w:rPr>
              <w:t>Луг 1, римски период</w:t>
            </w:r>
          </w:p>
        </w:tc>
        <w:tc>
          <w:tcPr>
            <w:tcW w:w="0" w:type="auto"/>
            <w:vMerge/>
            <w:tcBorders>
              <w:top w:val="nil"/>
              <w:left w:val="single" w:sz="8" w:space="0" w:color="000000"/>
              <w:bottom w:val="single" w:sz="8" w:space="0" w:color="000000"/>
              <w:right w:val="single" w:sz="8" w:space="0" w:color="000000"/>
            </w:tcBorders>
          </w:tcPr>
          <w:p w14:paraId="128F39B6" w14:textId="77777777" w:rsidR="00A073BE" w:rsidRPr="00A073BE" w:rsidRDefault="00A073BE" w:rsidP="006F3991">
            <w:pPr>
              <w:rPr>
                <w:rFonts w:ascii="Arial" w:hAnsi="Arial" w:cs="Arial"/>
              </w:rPr>
            </w:pPr>
          </w:p>
        </w:tc>
      </w:tr>
      <w:tr w:rsidR="00A073BE" w:rsidRPr="00A073BE" w14:paraId="5B25A2BC"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0CB5080" w14:textId="77777777" w:rsidR="00A073BE" w:rsidRPr="00A073BE" w:rsidRDefault="00A073BE" w:rsidP="006F3991">
            <w:pPr>
              <w:spacing w:after="150"/>
              <w:rPr>
                <w:rFonts w:ascii="Arial" w:hAnsi="Arial" w:cs="Arial"/>
              </w:rPr>
            </w:pPr>
            <w:r w:rsidRPr="00A073BE">
              <w:rPr>
                <w:rFonts w:ascii="Arial" w:hAnsi="Arial" w:cs="Arial"/>
                <w:color w:val="000000"/>
              </w:rPr>
              <w:t>85</w:t>
            </w:r>
          </w:p>
        </w:tc>
        <w:tc>
          <w:tcPr>
            <w:tcW w:w="0" w:type="auto"/>
            <w:vMerge/>
            <w:tcBorders>
              <w:top w:val="nil"/>
              <w:left w:val="single" w:sz="8" w:space="0" w:color="000000"/>
              <w:bottom w:val="single" w:sz="8" w:space="0" w:color="000000"/>
              <w:right w:val="single" w:sz="8" w:space="0" w:color="000000"/>
            </w:tcBorders>
          </w:tcPr>
          <w:p w14:paraId="52DC0E86"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5F260438" w14:textId="77777777" w:rsidR="00A073BE" w:rsidRPr="00A073BE" w:rsidRDefault="00A073BE" w:rsidP="006F3991">
            <w:pPr>
              <w:spacing w:after="150"/>
              <w:rPr>
                <w:rFonts w:ascii="Arial" w:hAnsi="Arial" w:cs="Arial"/>
              </w:rPr>
            </w:pPr>
            <w:r w:rsidRPr="00A073BE">
              <w:rPr>
                <w:rFonts w:ascii="Arial" w:hAnsi="Arial" w:cs="Arial"/>
                <w:color w:val="000000"/>
              </w:rPr>
              <w:t>Луг 2, римски период</w:t>
            </w:r>
          </w:p>
        </w:tc>
        <w:tc>
          <w:tcPr>
            <w:tcW w:w="0" w:type="auto"/>
            <w:vMerge/>
            <w:tcBorders>
              <w:top w:val="nil"/>
              <w:left w:val="single" w:sz="8" w:space="0" w:color="000000"/>
              <w:bottom w:val="single" w:sz="8" w:space="0" w:color="000000"/>
              <w:right w:val="single" w:sz="8" w:space="0" w:color="000000"/>
            </w:tcBorders>
          </w:tcPr>
          <w:p w14:paraId="507CB481" w14:textId="77777777" w:rsidR="00A073BE" w:rsidRPr="00A073BE" w:rsidRDefault="00A073BE" w:rsidP="006F3991">
            <w:pPr>
              <w:rPr>
                <w:rFonts w:ascii="Arial" w:hAnsi="Arial" w:cs="Arial"/>
              </w:rPr>
            </w:pPr>
          </w:p>
        </w:tc>
      </w:tr>
      <w:tr w:rsidR="00A073BE" w:rsidRPr="00A073BE" w14:paraId="46B4E3A0"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DE0F963" w14:textId="77777777" w:rsidR="00A073BE" w:rsidRPr="00A073BE" w:rsidRDefault="00A073BE" w:rsidP="006F3991">
            <w:pPr>
              <w:spacing w:after="150"/>
              <w:rPr>
                <w:rFonts w:ascii="Arial" w:hAnsi="Arial" w:cs="Arial"/>
              </w:rPr>
            </w:pPr>
            <w:r w:rsidRPr="00A073BE">
              <w:rPr>
                <w:rFonts w:ascii="Arial" w:hAnsi="Arial" w:cs="Arial"/>
                <w:color w:val="000000"/>
              </w:rPr>
              <w:t>86</w:t>
            </w:r>
          </w:p>
        </w:tc>
        <w:tc>
          <w:tcPr>
            <w:tcW w:w="0" w:type="auto"/>
            <w:vMerge/>
            <w:tcBorders>
              <w:top w:val="nil"/>
              <w:left w:val="single" w:sz="8" w:space="0" w:color="000000"/>
              <w:bottom w:val="single" w:sz="8" w:space="0" w:color="000000"/>
              <w:right w:val="single" w:sz="8" w:space="0" w:color="000000"/>
            </w:tcBorders>
          </w:tcPr>
          <w:p w14:paraId="4ACC24CE"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14ACC483" w14:textId="77777777" w:rsidR="00A073BE" w:rsidRPr="00A073BE" w:rsidRDefault="00A073BE" w:rsidP="006F3991">
            <w:pPr>
              <w:spacing w:after="150"/>
              <w:rPr>
                <w:rFonts w:ascii="Arial" w:hAnsi="Arial" w:cs="Arial"/>
              </w:rPr>
            </w:pPr>
            <w:r w:rsidRPr="00A073BE">
              <w:rPr>
                <w:rFonts w:ascii="Arial" w:hAnsi="Arial" w:cs="Arial"/>
                <w:color w:val="000000"/>
              </w:rPr>
              <w:t>Ваљевски пут 49, праисторија</w:t>
            </w:r>
          </w:p>
        </w:tc>
        <w:tc>
          <w:tcPr>
            <w:tcW w:w="0" w:type="auto"/>
            <w:vMerge/>
            <w:tcBorders>
              <w:top w:val="nil"/>
              <w:left w:val="single" w:sz="8" w:space="0" w:color="000000"/>
              <w:bottom w:val="single" w:sz="8" w:space="0" w:color="000000"/>
              <w:right w:val="single" w:sz="8" w:space="0" w:color="000000"/>
            </w:tcBorders>
          </w:tcPr>
          <w:p w14:paraId="42FB889E" w14:textId="77777777" w:rsidR="00A073BE" w:rsidRPr="00A073BE" w:rsidRDefault="00A073BE" w:rsidP="006F3991">
            <w:pPr>
              <w:rPr>
                <w:rFonts w:ascii="Arial" w:hAnsi="Arial" w:cs="Arial"/>
              </w:rPr>
            </w:pPr>
          </w:p>
        </w:tc>
      </w:tr>
      <w:tr w:rsidR="00A073BE" w:rsidRPr="00A073BE" w14:paraId="7519B9FA"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248D3CE1" w14:textId="77777777" w:rsidR="00A073BE" w:rsidRPr="00A073BE" w:rsidRDefault="00A073BE" w:rsidP="006F3991">
            <w:pPr>
              <w:spacing w:after="150"/>
              <w:rPr>
                <w:rFonts w:ascii="Arial" w:hAnsi="Arial" w:cs="Arial"/>
              </w:rPr>
            </w:pPr>
            <w:r w:rsidRPr="00A073BE">
              <w:rPr>
                <w:rFonts w:ascii="Arial" w:hAnsi="Arial" w:cs="Arial"/>
                <w:color w:val="000000"/>
              </w:rPr>
              <w:t>87</w:t>
            </w:r>
          </w:p>
        </w:tc>
        <w:tc>
          <w:tcPr>
            <w:tcW w:w="0" w:type="auto"/>
            <w:vMerge/>
            <w:tcBorders>
              <w:top w:val="nil"/>
              <w:left w:val="single" w:sz="8" w:space="0" w:color="000000"/>
              <w:bottom w:val="single" w:sz="8" w:space="0" w:color="000000"/>
              <w:right w:val="single" w:sz="8" w:space="0" w:color="000000"/>
            </w:tcBorders>
          </w:tcPr>
          <w:p w14:paraId="59654FB7"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1EB0005D" w14:textId="77777777" w:rsidR="00A073BE" w:rsidRPr="00A073BE" w:rsidRDefault="00A073BE" w:rsidP="006F3991">
            <w:pPr>
              <w:spacing w:after="150"/>
              <w:rPr>
                <w:rFonts w:ascii="Arial" w:hAnsi="Arial" w:cs="Arial"/>
              </w:rPr>
            </w:pPr>
            <w:r w:rsidRPr="00A073BE">
              <w:rPr>
                <w:rFonts w:ascii="Arial" w:hAnsi="Arial" w:cs="Arial"/>
                <w:color w:val="000000"/>
              </w:rPr>
              <w:t>Депонија, римски период и средњи век</w:t>
            </w:r>
          </w:p>
        </w:tc>
        <w:tc>
          <w:tcPr>
            <w:tcW w:w="0" w:type="auto"/>
            <w:vMerge/>
            <w:tcBorders>
              <w:top w:val="nil"/>
              <w:left w:val="single" w:sz="8" w:space="0" w:color="000000"/>
              <w:bottom w:val="single" w:sz="8" w:space="0" w:color="000000"/>
              <w:right w:val="single" w:sz="8" w:space="0" w:color="000000"/>
            </w:tcBorders>
          </w:tcPr>
          <w:p w14:paraId="610AC44D" w14:textId="77777777" w:rsidR="00A073BE" w:rsidRPr="00A073BE" w:rsidRDefault="00A073BE" w:rsidP="006F3991">
            <w:pPr>
              <w:rPr>
                <w:rFonts w:ascii="Arial" w:hAnsi="Arial" w:cs="Arial"/>
              </w:rPr>
            </w:pPr>
          </w:p>
        </w:tc>
      </w:tr>
      <w:tr w:rsidR="00A073BE" w:rsidRPr="00A073BE" w14:paraId="7BF35811"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77009D42" w14:textId="77777777" w:rsidR="00A073BE" w:rsidRPr="00A073BE" w:rsidRDefault="00A073BE" w:rsidP="006F3991">
            <w:pPr>
              <w:spacing w:after="150"/>
              <w:rPr>
                <w:rFonts w:ascii="Arial" w:hAnsi="Arial" w:cs="Arial"/>
              </w:rPr>
            </w:pPr>
            <w:r w:rsidRPr="00A073BE">
              <w:rPr>
                <w:rFonts w:ascii="Arial" w:hAnsi="Arial" w:cs="Arial"/>
                <w:color w:val="000000"/>
              </w:rPr>
              <w:t>88</w:t>
            </w:r>
          </w:p>
        </w:tc>
        <w:tc>
          <w:tcPr>
            <w:tcW w:w="0" w:type="auto"/>
            <w:vMerge/>
            <w:tcBorders>
              <w:top w:val="nil"/>
              <w:left w:val="single" w:sz="8" w:space="0" w:color="000000"/>
              <w:bottom w:val="single" w:sz="8" w:space="0" w:color="000000"/>
              <w:right w:val="single" w:sz="8" w:space="0" w:color="000000"/>
            </w:tcBorders>
          </w:tcPr>
          <w:p w14:paraId="6D9DED7A"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5EAC4EF0" w14:textId="77777777" w:rsidR="00A073BE" w:rsidRPr="00A073BE" w:rsidRDefault="00A073BE" w:rsidP="006F3991">
            <w:pPr>
              <w:spacing w:after="150"/>
              <w:rPr>
                <w:rFonts w:ascii="Arial" w:hAnsi="Arial" w:cs="Arial"/>
              </w:rPr>
            </w:pPr>
            <w:r w:rsidRPr="00A073BE">
              <w:rPr>
                <w:rFonts w:ascii="Arial" w:hAnsi="Arial" w:cs="Arial"/>
                <w:color w:val="000000"/>
              </w:rPr>
              <w:t>Црква рођења пресвете Богородице,</w:t>
            </w:r>
          </w:p>
        </w:tc>
        <w:tc>
          <w:tcPr>
            <w:tcW w:w="2533" w:type="dxa"/>
            <w:tcBorders>
              <w:top w:val="single" w:sz="8" w:space="0" w:color="000000"/>
              <w:left w:val="single" w:sz="8" w:space="0" w:color="000000"/>
              <w:bottom w:val="single" w:sz="8" w:space="0" w:color="000000"/>
              <w:right w:val="single" w:sz="8" w:space="0" w:color="000000"/>
            </w:tcBorders>
            <w:vAlign w:val="center"/>
          </w:tcPr>
          <w:p w14:paraId="135D4381"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сакрално градитељство</w:t>
            </w:r>
          </w:p>
        </w:tc>
      </w:tr>
      <w:tr w:rsidR="00A073BE" w:rsidRPr="00A073BE" w14:paraId="505E12D3"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1868AD2" w14:textId="77777777" w:rsidR="00A073BE" w:rsidRPr="00A073BE" w:rsidRDefault="00A073BE" w:rsidP="006F3991">
            <w:pPr>
              <w:spacing w:after="150"/>
              <w:rPr>
                <w:rFonts w:ascii="Arial" w:hAnsi="Arial" w:cs="Arial"/>
              </w:rPr>
            </w:pPr>
            <w:r w:rsidRPr="00A073BE">
              <w:rPr>
                <w:rFonts w:ascii="Arial" w:hAnsi="Arial" w:cs="Arial"/>
                <w:color w:val="000000"/>
              </w:rPr>
              <w:t>89</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618883DC" w14:textId="77777777" w:rsidR="00A073BE" w:rsidRPr="00A073BE" w:rsidRDefault="00A073BE" w:rsidP="006F3991">
            <w:pPr>
              <w:spacing w:after="150"/>
              <w:rPr>
                <w:rFonts w:ascii="Arial" w:hAnsi="Arial" w:cs="Arial"/>
              </w:rPr>
            </w:pPr>
            <w:r w:rsidRPr="00A073BE">
              <w:rPr>
                <w:rFonts w:ascii="Arial" w:hAnsi="Arial" w:cs="Arial"/>
                <w:color w:val="000000"/>
              </w:rPr>
              <w:t>Ратари</w:t>
            </w:r>
          </w:p>
        </w:tc>
        <w:tc>
          <w:tcPr>
            <w:tcW w:w="9857" w:type="dxa"/>
            <w:tcBorders>
              <w:top w:val="single" w:sz="8" w:space="0" w:color="000000"/>
              <w:left w:val="single" w:sz="8" w:space="0" w:color="000000"/>
              <w:bottom w:val="single" w:sz="8" w:space="0" w:color="000000"/>
              <w:right w:val="single" w:sz="8" w:space="0" w:color="000000"/>
            </w:tcBorders>
            <w:vAlign w:val="center"/>
          </w:tcPr>
          <w:p w14:paraId="4D378C80" w14:textId="77777777" w:rsidR="00A073BE" w:rsidRPr="00A073BE" w:rsidRDefault="00A073BE" w:rsidP="006F3991">
            <w:pPr>
              <w:spacing w:after="150"/>
              <w:rPr>
                <w:rFonts w:ascii="Arial" w:hAnsi="Arial" w:cs="Arial"/>
              </w:rPr>
            </w:pPr>
            <w:r w:rsidRPr="00A073BE">
              <w:rPr>
                <w:rFonts w:ascii="Arial" w:hAnsi="Arial" w:cs="Arial"/>
                <w:color w:val="000000"/>
              </w:rPr>
              <w:t>Воћине, римски период и средњи век</w:t>
            </w:r>
          </w:p>
        </w:tc>
        <w:tc>
          <w:tcPr>
            <w:tcW w:w="2533" w:type="dxa"/>
            <w:vMerge w:val="restart"/>
            <w:tcBorders>
              <w:top w:val="single" w:sz="8" w:space="0" w:color="000000"/>
              <w:left w:val="single" w:sz="8" w:space="0" w:color="000000"/>
              <w:bottom w:val="single" w:sz="8" w:space="0" w:color="000000"/>
              <w:right w:val="single" w:sz="8" w:space="0" w:color="000000"/>
            </w:tcBorders>
            <w:vAlign w:val="center"/>
          </w:tcPr>
          <w:p w14:paraId="6715F4D2" w14:textId="77777777" w:rsidR="00A073BE" w:rsidRPr="00A073BE" w:rsidRDefault="00A073BE" w:rsidP="006F3991">
            <w:pPr>
              <w:spacing w:after="150"/>
              <w:rPr>
                <w:rFonts w:ascii="Arial" w:hAnsi="Arial" w:cs="Arial"/>
              </w:rPr>
            </w:pPr>
            <w:r w:rsidRPr="00A073BE">
              <w:rPr>
                <w:rFonts w:ascii="Arial" w:hAnsi="Arial" w:cs="Arial"/>
                <w:color w:val="000000"/>
              </w:rPr>
              <w:t>Претходна заштита – археолошки локалитет</w:t>
            </w:r>
          </w:p>
        </w:tc>
      </w:tr>
      <w:tr w:rsidR="00A073BE" w:rsidRPr="00A073BE" w14:paraId="418526B9"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44051021" w14:textId="77777777" w:rsidR="00A073BE" w:rsidRPr="00A073BE" w:rsidRDefault="00A073BE" w:rsidP="006F3991">
            <w:pPr>
              <w:spacing w:after="150"/>
              <w:rPr>
                <w:rFonts w:ascii="Arial" w:hAnsi="Arial" w:cs="Arial"/>
              </w:rPr>
            </w:pPr>
            <w:r w:rsidRPr="00A073BE">
              <w:rPr>
                <w:rFonts w:ascii="Arial" w:hAnsi="Arial" w:cs="Arial"/>
                <w:color w:val="000000"/>
              </w:rPr>
              <w:t>90</w:t>
            </w:r>
          </w:p>
        </w:tc>
        <w:tc>
          <w:tcPr>
            <w:tcW w:w="0" w:type="auto"/>
            <w:vMerge/>
            <w:tcBorders>
              <w:top w:val="nil"/>
              <w:left w:val="single" w:sz="8" w:space="0" w:color="000000"/>
              <w:bottom w:val="single" w:sz="8" w:space="0" w:color="000000"/>
              <w:right w:val="single" w:sz="8" w:space="0" w:color="000000"/>
            </w:tcBorders>
          </w:tcPr>
          <w:p w14:paraId="114895E9"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8ABCFE8" w14:textId="77777777" w:rsidR="00A073BE" w:rsidRPr="00A073BE" w:rsidRDefault="00A073BE" w:rsidP="006F3991">
            <w:pPr>
              <w:spacing w:after="150"/>
              <w:rPr>
                <w:rFonts w:ascii="Arial" w:hAnsi="Arial" w:cs="Arial"/>
              </w:rPr>
            </w:pPr>
            <w:r w:rsidRPr="00A073BE">
              <w:rPr>
                <w:rFonts w:ascii="Arial" w:hAnsi="Arial" w:cs="Arial"/>
                <w:color w:val="000000"/>
              </w:rPr>
              <w:t>Крчине, римски период</w:t>
            </w:r>
          </w:p>
        </w:tc>
        <w:tc>
          <w:tcPr>
            <w:tcW w:w="0" w:type="auto"/>
            <w:vMerge/>
            <w:tcBorders>
              <w:top w:val="nil"/>
              <w:left w:val="single" w:sz="8" w:space="0" w:color="000000"/>
              <w:bottom w:val="single" w:sz="8" w:space="0" w:color="000000"/>
              <w:right w:val="single" w:sz="8" w:space="0" w:color="000000"/>
            </w:tcBorders>
          </w:tcPr>
          <w:p w14:paraId="6253BCF6" w14:textId="77777777" w:rsidR="00A073BE" w:rsidRPr="00A073BE" w:rsidRDefault="00A073BE" w:rsidP="006F3991">
            <w:pPr>
              <w:rPr>
                <w:rFonts w:ascii="Arial" w:hAnsi="Arial" w:cs="Arial"/>
              </w:rPr>
            </w:pPr>
          </w:p>
        </w:tc>
      </w:tr>
      <w:tr w:rsidR="00A073BE" w:rsidRPr="00A073BE" w14:paraId="6438BAB9"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2C2B5CA0" w14:textId="77777777" w:rsidR="00A073BE" w:rsidRPr="00A073BE" w:rsidRDefault="00A073BE" w:rsidP="006F3991">
            <w:pPr>
              <w:spacing w:after="150"/>
              <w:rPr>
                <w:rFonts w:ascii="Arial" w:hAnsi="Arial" w:cs="Arial"/>
              </w:rPr>
            </w:pPr>
            <w:r w:rsidRPr="00A073BE">
              <w:rPr>
                <w:rFonts w:ascii="Arial" w:hAnsi="Arial" w:cs="Arial"/>
                <w:color w:val="000000"/>
              </w:rPr>
              <w:t>91</w:t>
            </w:r>
          </w:p>
        </w:tc>
        <w:tc>
          <w:tcPr>
            <w:tcW w:w="589" w:type="dxa"/>
            <w:vMerge w:val="restart"/>
            <w:tcBorders>
              <w:top w:val="single" w:sz="8" w:space="0" w:color="000000"/>
              <w:left w:val="single" w:sz="8" w:space="0" w:color="000000"/>
              <w:bottom w:val="single" w:sz="8" w:space="0" w:color="000000"/>
              <w:right w:val="single" w:sz="8" w:space="0" w:color="000000"/>
            </w:tcBorders>
            <w:vAlign w:val="center"/>
          </w:tcPr>
          <w:p w14:paraId="168D42AA"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9857" w:type="dxa"/>
            <w:tcBorders>
              <w:top w:val="single" w:sz="8" w:space="0" w:color="000000"/>
              <w:left w:val="single" w:sz="8" w:space="0" w:color="000000"/>
              <w:bottom w:val="single" w:sz="8" w:space="0" w:color="000000"/>
              <w:right w:val="single" w:sz="8" w:space="0" w:color="000000"/>
            </w:tcBorders>
            <w:vAlign w:val="center"/>
          </w:tcPr>
          <w:p w14:paraId="444333BF" w14:textId="77777777" w:rsidR="00A073BE" w:rsidRPr="00A073BE" w:rsidRDefault="00A073BE" w:rsidP="006F3991">
            <w:pPr>
              <w:spacing w:after="150"/>
              <w:rPr>
                <w:rFonts w:ascii="Arial" w:hAnsi="Arial" w:cs="Arial"/>
              </w:rPr>
            </w:pPr>
            <w:r w:rsidRPr="00A073BE">
              <w:rPr>
                <w:rFonts w:ascii="Arial" w:hAnsi="Arial" w:cs="Arial"/>
                <w:color w:val="000000"/>
              </w:rPr>
              <w:t>Поље, праисторија, римски период и сред. век</w:t>
            </w:r>
          </w:p>
        </w:tc>
        <w:tc>
          <w:tcPr>
            <w:tcW w:w="0" w:type="auto"/>
            <w:vMerge/>
            <w:tcBorders>
              <w:top w:val="nil"/>
              <w:left w:val="single" w:sz="8" w:space="0" w:color="000000"/>
              <w:bottom w:val="single" w:sz="8" w:space="0" w:color="000000"/>
              <w:right w:val="single" w:sz="8" w:space="0" w:color="000000"/>
            </w:tcBorders>
          </w:tcPr>
          <w:p w14:paraId="612504DF" w14:textId="77777777" w:rsidR="00A073BE" w:rsidRPr="00A073BE" w:rsidRDefault="00A073BE" w:rsidP="006F3991">
            <w:pPr>
              <w:rPr>
                <w:rFonts w:ascii="Arial" w:hAnsi="Arial" w:cs="Arial"/>
              </w:rPr>
            </w:pPr>
          </w:p>
        </w:tc>
      </w:tr>
      <w:tr w:rsidR="00A073BE" w:rsidRPr="00A073BE" w14:paraId="3A548B45"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6F6031A2" w14:textId="77777777" w:rsidR="00A073BE" w:rsidRPr="00A073BE" w:rsidRDefault="00A073BE" w:rsidP="006F3991">
            <w:pPr>
              <w:spacing w:after="150"/>
              <w:rPr>
                <w:rFonts w:ascii="Arial" w:hAnsi="Arial" w:cs="Arial"/>
              </w:rPr>
            </w:pPr>
            <w:r w:rsidRPr="00A073BE">
              <w:rPr>
                <w:rFonts w:ascii="Arial" w:hAnsi="Arial" w:cs="Arial"/>
                <w:color w:val="000000"/>
              </w:rPr>
              <w:t>92</w:t>
            </w:r>
          </w:p>
        </w:tc>
        <w:tc>
          <w:tcPr>
            <w:tcW w:w="0" w:type="auto"/>
            <w:vMerge/>
            <w:tcBorders>
              <w:top w:val="nil"/>
              <w:left w:val="single" w:sz="8" w:space="0" w:color="000000"/>
              <w:bottom w:val="single" w:sz="8" w:space="0" w:color="000000"/>
              <w:right w:val="single" w:sz="8" w:space="0" w:color="000000"/>
            </w:tcBorders>
          </w:tcPr>
          <w:p w14:paraId="585CF94E"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01D4FD15" w14:textId="77777777" w:rsidR="00A073BE" w:rsidRPr="00A073BE" w:rsidRDefault="00A073BE" w:rsidP="006F3991">
            <w:pPr>
              <w:spacing w:after="150"/>
              <w:rPr>
                <w:rFonts w:ascii="Arial" w:hAnsi="Arial" w:cs="Arial"/>
              </w:rPr>
            </w:pPr>
            <w:r w:rsidRPr="00A073BE">
              <w:rPr>
                <w:rFonts w:ascii="Arial" w:hAnsi="Arial" w:cs="Arial"/>
                <w:color w:val="000000"/>
              </w:rPr>
              <w:t>Код гробља, римски период</w:t>
            </w:r>
          </w:p>
        </w:tc>
        <w:tc>
          <w:tcPr>
            <w:tcW w:w="0" w:type="auto"/>
            <w:vMerge/>
            <w:tcBorders>
              <w:top w:val="nil"/>
              <w:left w:val="single" w:sz="8" w:space="0" w:color="000000"/>
              <w:bottom w:val="single" w:sz="8" w:space="0" w:color="000000"/>
              <w:right w:val="single" w:sz="8" w:space="0" w:color="000000"/>
            </w:tcBorders>
          </w:tcPr>
          <w:p w14:paraId="62FDB6A4" w14:textId="77777777" w:rsidR="00A073BE" w:rsidRPr="00A073BE" w:rsidRDefault="00A073BE" w:rsidP="006F3991">
            <w:pPr>
              <w:rPr>
                <w:rFonts w:ascii="Arial" w:hAnsi="Arial" w:cs="Arial"/>
              </w:rPr>
            </w:pPr>
          </w:p>
        </w:tc>
      </w:tr>
      <w:tr w:rsidR="00A073BE" w:rsidRPr="00A073BE" w14:paraId="43D35B88"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586FB0CE" w14:textId="77777777" w:rsidR="00A073BE" w:rsidRPr="00A073BE" w:rsidRDefault="00A073BE" w:rsidP="006F3991">
            <w:pPr>
              <w:spacing w:after="150"/>
              <w:rPr>
                <w:rFonts w:ascii="Arial" w:hAnsi="Arial" w:cs="Arial"/>
              </w:rPr>
            </w:pPr>
            <w:r w:rsidRPr="00A073BE">
              <w:rPr>
                <w:rFonts w:ascii="Arial" w:hAnsi="Arial" w:cs="Arial"/>
                <w:color w:val="000000"/>
              </w:rPr>
              <w:t>93</w:t>
            </w:r>
          </w:p>
        </w:tc>
        <w:tc>
          <w:tcPr>
            <w:tcW w:w="0" w:type="auto"/>
            <w:vMerge/>
            <w:tcBorders>
              <w:top w:val="nil"/>
              <w:left w:val="single" w:sz="8" w:space="0" w:color="000000"/>
              <w:bottom w:val="single" w:sz="8" w:space="0" w:color="000000"/>
              <w:right w:val="single" w:sz="8" w:space="0" w:color="000000"/>
            </w:tcBorders>
          </w:tcPr>
          <w:p w14:paraId="4FDEA767"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2BC8E8B8" w14:textId="77777777" w:rsidR="00A073BE" w:rsidRPr="00A073BE" w:rsidRDefault="00A073BE" w:rsidP="006F3991">
            <w:pPr>
              <w:spacing w:after="150"/>
              <w:rPr>
                <w:rFonts w:ascii="Arial" w:hAnsi="Arial" w:cs="Arial"/>
              </w:rPr>
            </w:pPr>
            <w:r w:rsidRPr="00A073BE">
              <w:rPr>
                <w:rFonts w:ascii="Arial" w:hAnsi="Arial" w:cs="Arial"/>
                <w:color w:val="000000"/>
              </w:rPr>
              <w:t>Уљарица. праисторија и римски период</w:t>
            </w:r>
          </w:p>
        </w:tc>
        <w:tc>
          <w:tcPr>
            <w:tcW w:w="0" w:type="auto"/>
            <w:vMerge/>
            <w:tcBorders>
              <w:top w:val="nil"/>
              <w:left w:val="single" w:sz="8" w:space="0" w:color="000000"/>
              <w:bottom w:val="single" w:sz="8" w:space="0" w:color="000000"/>
              <w:right w:val="single" w:sz="8" w:space="0" w:color="000000"/>
            </w:tcBorders>
          </w:tcPr>
          <w:p w14:paraId="5594AD90" w14:textId="77777777" w:rsidR="00A073BE" w:rsidRPr="00A073BE" w:rsidRDefault="00A073BE" w:rsidP="006F3991">
            <w:pPr>
              <w:rPr>
                <w:rFonts w:ascii="Arial" w:hAnsi="Arial" w:cs="Arial"/>
              </w:rPr>
            </w:pPr>
          </w:p>
        </w:tc>
      </w:tr>
      <w:tr w:rsidR="00A073BE" w:rsidRPr="00A073BE" w14:paraId="005E8EAB" w14:textId="77777777" w:rsidTr="006F3991">
        <w:trPr>
          <w:trHeight w:val="45"/>
          <w:tblCellSpacing w:w="0" w:type="auto"/>
        </w:trPr>
        <w:tc>
          <w:tcPr>
            <w:tcW w:w="1421" w:type="dxa"/>
            <w:tcBorders>
              <w:top w:val="single" w:sz="8" w:space="0" w:color="000000"/>
              <w:left w:val="single" w:sz="8" w:space="0" w:color="000000"/>
              <w:bottom w:val="single" w:sz="8" w:space="0" w:color="000000"/>
              <w:right w:val="single" w:sz="8" w:space="0" w:color="000000"/>
            </w:tcBorders>
            <w:vAlign w:val="center"/>
          </w:tcPr>
          <w:p w14:paraId="1E6B51AA" w14:textId="77777777" w:rsidR="00A073BE" w:rsidRPr="00A073BE" w:rsidRDefault="00A073BE" w:rsidP="006F3991">
            <w:pPr>
              <w:spacing w:after="150"/>
              <w:rPr>
                <w:rFonts w:ascii="Arial" w:hAnsi="Arial" w:cs="Arial"/>
              </w:rPr>
            </w:pPr>
            <w:r w:rsidRPr="00A073BE">
              <w:rPr>
                <w:rFonts w:ascii="Arial" w:hAnsi="Arial" w:cs="Arial"/>
                <w:color w:val="000000"/>
              </w:rPr>
              <w:t>94</w:t>
            </w:r>
          </w:p>
        </w:tc>
        <w:tc>
          <w:tcPr>
            <w:tcW w:w="0" w:type="auto"/>
            <w:vMerge/>
            <w:tcBorders>
              <w:top w:val="nil"/>
              <w:left w:val="single" w:sz="8" w:space="0" w:color="000000"/>
              <w:bottom w:val="single" w:sz="8" w:space="0" w:color="000000"/>
              <w:right w:val="single" w:sz="8" w:space="0" w:color="000000"/>
            </w:tcBorders>
          </w:tcPr>
          <w:p w14:paraId="1628B7C2" w14:textId="77777777" w:rsidR="00A073BE" w:rsidRPr="00A073BE" w:rsidRDefault="00A073BE" w:rsidP="006F3991">
            <w:pPr>
              <w:rPr>
                <w:rFonts w:ascii="Arial" w:hAnsi="Arial" w:cs="Arial"/>
              </w:rPr>
            </w:pPr>
          </w:p>
        </w:tc>
        <w:tc>
          <w:tcPr>
            <w:tcW w:w="9857" w:type="dxa"/>
            <w:tcBorders>
              <w:top w:val="single" w:sz="8" w:space="0" w:color="000000"/>
              <w:left w:val="single" w:sz="8" w:space="0" w:color="000000"/>
              <w:bottom w:val="single" w:sz="8" w:space="0" w:color="000000"/>
              <w:right w:val="single" w:sz="8" w:space="0" w:color="000000"/>
            </w:tcBorders>
            <w:vAlign w:val="center"/>
          </w:tcPr>
          <w:p w14:paraId="331E4E84" w14:textId="77777777" w:rsidR="00A073BE" w:rsidRPr="00A073BE" w:rsidRDefault="00A073BE" w:rsidP="006F3991">
            <w:pPr>
              <w:spacing w:after="150"/>
              <w:rPr>
                <w:rFonts w:ascii="Arial" w:hAnsi="Arial" w:cs="Arial"/>
              </w:rPr>
            </w:pPr>
            <w:r w:rsidRPr="00A073BE">
              <w:rPr>
                <w:rFonts w:ascii="Arial" w:hAnsi="Arial" w:cs="Arial"/>
                <w:color w:val="000000"/>
              </w:rPr>
              <w:t>ТЕ Обреновац А, римски период</w:t>
            </w:r>
          </w:p>
        </w:tc>
        <w:tc>
          <w:tcPr>
            <w:tcW w:w="0" w:type="auto"/>
            <w:vMerge/>
            <w:tcBorders>
              <w:top w:val="nil"/>
              <w:left w:val="single" w:sz="8" w:space="0" w:color="000000"/>
              <w:bottom w:val="single" w:sz="8" w:space="0" w:color="000000"/>
              <w:right w:val="single" w:sz="8" w:space="0" w:color="000000"/>
            </w:tcBorders>
          </w:tcPr>
          <w:p w14:paraId="2CB6EAE8" w14:textId="77777777" w:rsidR="00A073BE" w:rsidRPr="00A073BE" w:rsidRDefault="00A073BE" w:rsidP="006F3991">
            <w:pPr>
              <w:rPr>
                <w:rFonts w:ascii="Arial" w:hAnsi="Arial" w:cs="Arial"/>
              </w:rPr>
            </w:pPr>
          </w:p>
        </w:tc>
      </w:tr>
    </w:tbl>
    <w:p w14:paraId="4693D511" w14:textId="77777777" w:rsidR="00A073BE" w:rsidRPr="00A073BE" w:rsidRDefault="00A073BE" w:rsidP="00A073BE">
      <w:pPr>
        <w:spacing w:after="150"/>
        <w:rPr>
          <w:rFonts w:ascii="Arial" w:hAnsi="Arial" w:cs="Arial"/>
        </w:rPr>
      </w:pPr>
      <w:r w:rsidRPr="00A073BE">
        <w:rPr>
          <w:rFonts w:ascii="Arial" w:hAnsi="Arial" w:cs="Arial"/>
          <w:color w:val="000000"/>
        </w:rPr>
        <w:t>Сходно Закону о културним добрима, надлежни заводи за заштиту споменика културе ће у поступку израде техничке документације ДВ 2 х 400 kV посебним актима утврдити ближе услове чувања, коришћења и одржавања, као и услове за предузимање конкретних мера техничке заштите за свако културно добро за које се дође до сазнања и меродавних података да може трпети значајне неповољне утицаје услед изградње и одржавања ДВ 2 x 400 kV.</w:t>
      </w:r>
    </w:p>
    <w:p w14:paraId="3061C7B1" w14:textId="77777777" w:rsidR="00A073BE" w:rsidRPr="00A073BE" w:rsidRDefault="00A073BE" w:rsidP="00A073BE">
      <w:pPr>
        <w:spacing w:after="150"/>
        <w:rPr>
          <w:rFonts w:ascii="Arial" w:hAnsi="Arial" w:cs="Arial"/>
        </w:rPr>
      </w:pPr>
      <w:r w:rsidRPr="00A073BE">
        <w:rPr>
          <w:rFonts w:ascii="Arial" w:hAnsi="Arial" w:cs="Arial"/>
          <w:color w:val="000000"/>
        </w:rPr>
        <w:t>Прибављање и спровођење услова и мера истраживања, техничких мера и других радова на местима и објектима за које се на основу података надлежне установе или других сазнања претпоставља или зна да имају културне вредности уређени су Законом о културним добрима, а посебно су значајне следеће обавезе инвеститора, извођача радова и установа заштите културних добара утврђене чл. 109. и 110. тог закона:</w:t>
      </w:r>
    </w:p>
    <w:p w14:paraId="3236A359" w14:textId="77777777" w:rsidR="00A073BE" w:rsidRPr="00A073BE" w:rsidRDefault="00A073BE" w:rsidP="00A073BE">
      <w:pPr>
        <w:spacing w:after="150"/>
        <w:rPr>
          <w:rFonts w:ascii="Arial" w:hAnsi="Arial" w:cs="Arial"/>
        </w:rPr>
      </w:pPr>
      <w:r w:rsidRPr="00A073BE">
        <w:rPr>
          <w:rFonts w:ascii="Arial" w:hAnsi="Arial" w:cs="Arial"/>
          <w:color w:val="000000"/>
        </w:rPr>
        <w:t>– уколико се у току грађевинских и других радова наиђе на археолошка налазишта и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и да се сачува на месту и у положају у коме је откривен;</w:t>
      </w:r>
    </w:p>
    <w:p w14:paraId="75256332" w14:textId="77777777" w:rsidR="00A073BE" w:rsidRPr="00A073BE" w:rsidRDefault="00A073BE" w:rsidP="00A073BE">
      <w:pPr>
        <w:spacing w:after="150"/>
        <w:rPr>
          <w:rFonts w:ascii="Arial" w:hAnsi="Arial" w:cs="Arial"/>
        </w:rPr>
      </w:pPr>
      <w:r w:rsidRPr="00A073BE">
        <w:rPr>
          <w:rFonts w:ascii="Arial" w:hAnsi="Arial" w:cs="Arial"/>
          <w:color w:val="000000"/>
        </w:rPr>
        <w:t>– ако постоји непосредна опасност оштећења археолошког налазишта или предмета, надлежни завод за заштиту споменика културе привремено ће обуставити радове док се на основу овог закона не утврди да ли је односна непокретност или ствар културно добро или није;</w:t>
      </w:r>
    </w:p>
    <w:p w14:paraId="365B7B83" w14:textId="77777777" w:rsidR="00A073BE" w:rsidRPr="00A073BE" w:rsidRDefault="00A073BE" w:rsidP="00A073BE">
      <w:pPr>
        <w:spacing w:after="150"/>
        <w:rPr>
          <w:rFonts w:ascii="Arial" w:hAnsi="Arial" w:cs="Arial"/>
        </w:rPr>
      </w:pPr>
      <w:r w:rsidRPr="00A073BE">
        <w:rPr>
          <w:rFonts w:ascii="Arial" w:hAnsi="Arial" w:cs="Arial"/>
          <w:color w:val="000000"/>
        </w:rPr>
        <w:t>– ако надлежни завод за заштиту споменика културе не обустави радове, радове ће обуставити Републички завод за заштиту споменика културе;</w:t>
      </w:r>
    </w:p>
    <w:p w14:paraId="6E9E1E4A" w14:textId="77777777" w:rsidR="00A073BE" w:rsidRPr="00A073BE" w:rsidRDefault="00A073BE" w:rsidP="00A073BE">
      <w:pPr>
        <w:spacing w:after="150"/>
        <w:rPr>
          <w:rFonts w:ascii="Arial" w:hAnsi="Arial" w:cs="Arial"/>
        </w:rPr>
      </w:pPr>
      <w:r w:rsidRPr="00A073BE">
        <w:rPr>
          <w:rFonts w:ascii="Arial" w:hAnsi="Arial" w:cs="Arial"/>
          <w:color w:val="000000"/>
        </w:rPr>
        <w:t>– инвеститор је дужан да обезбеди средства за истраживање, заштиту, чување, публиковање и излагање добра које ужива претходну заштиту које открије приликом изградње, до предаје добра на чување надлежној установи заштите.</w:t>
      </w:r>
    </w:p>
    <w:p w14:paraId="42FCE495" w14:textId="77777777" w:rsidR="00A073BE" w:rsidRPr="00A073BE" w:rsidRDefault="00A073BE" w:rsidP="00A073BE">
      <w:pPr>
        <w:spacing w:after="150"/>
        <w:rPr>
          <w:rFonts w:ascii="Arial" w:hAnsi="Arial" w:cs="Arial"/>
        </w:rPr>
      </w:pPr>
      <w:r w:rsidRPr="00A073BE">
        <w:rPr>
          <w:rFonts w:ascii="Arial" w:hAnsi="Arial" w:cs="Arial"/>
          <w:color w:val="000000"/>
        </w:rPr>
        <w:t>Подаци о евидентираним археолошким локалитетима који уживају претходну заштиту, који су дати за потребе овог просторног плана, преузети су из раније стручне документације, и на већини њих нису обављена археолошка истраживања и њихова локација и просторне карактеристике нису прецизно и детаљно одређени. С обзиром да археолошки налази представљају важан сегмент културног наслеђа, а због чињенице да се о њиховим својствима, хронологији и значају може са сигурношћу говорити тек на основу спроведених систематских археолошких истраживања или претходних сондажних истраживања, обезбедиће се о трошку инвеститора рекогносцирање терена на секторима трасе ДВ 2 x 400 kV, у извођачком појасу са индикованим археолошким налазима, као и археолошки надзор током извођења земљаних радова, пре свега на стубним местима.</w:t>
      </w:r>
    </w:p>
    <w:p w14:paraId="7ADA10F3" w14:textId="77777777" w:rsidR="00A073BE" w:rsidRPr="00A073BE" w:rsidRDefault="00A073BE" w:rsidP="00A073BE">
      <w:pPr>
        <w:spacing w:after="150"/>
        <w:rPr>
          <w:rFonts w:ascii="Arial" w:hAnsi="Arial" w:cs="Arial"/>
        </w:rPr>
      </w:pPr>
      <w:r w:rsidRPr="00A073BE">
        <w:rPr>
          <w:rFonts w:ascii="Arial" w:hAnsi="Arial" w:cs="Arial"/>
          <w:color w:val="000000"/>
        </w:rPr>
        <w:t>Подручје Просторног плана пролази ивицом заштићене околине археолошког налазишта Петница (на дужини око 60 m) и преклапа се са њом на површини од око 250 m². Одлуком о утврђивању заштићене околине допуштени су изградња инфраструктуре и други грађевински радови уз претходна заштитна археолошка ископавања и одговарајућу презентацију налаза, при чему се као релевантни простор за та истраживања прелиминарно препоручује заштитни и извођачки појас ДВ између стационажа km 51,5 – km 52. Евидентирани археолошки локалитет „Ново село” у Стублинама (праисторија) апроксимативно је картиран знаком/тачком код тригонометра 107,9 m н. в. на спољној, северозападној ивици заштитног појаса далековода па се прелиминарно препоручују сондажна археолошка истраживања на делу коридора између стационажа km 98 – km 99. На оба места неопходно је обезбедити археолошки надзор при извођењу радова.</w:t>
      </w:r>
    </w:p>
    <w:p w14:paraId="1AC93EE7" w14:textId="77777777" w:rsidR="00A073BE" w:rsidRPr="00A073BE" w:rsidRDefault="00A073BE" w:rsidP="00A073BE">
      <w:pPr>
        <w:spacing w:after="120"/>
        <w:jc w:val="center"/>
        <w:rPr>
          <w:rFonts w:ascii="Arial" w:hAnsi="Arial" w:cs="Arial"/>
        </w:rPr>
      </w:pPr>
      <w:r w:rsidRPr="00A073BE">
        <w:rPr>
          <w:rFonts w:ascii="Arial" w:hAnsi="Arial" w:cs="Arial"/>
          <w:i/>
          <w:color w:val="000000"/>
        </w:rPr>
        <w:t>3.4. Стање и заштита животне средине у току изградње и експлоатације ДВ 2 x 400 kV</w:t>
      </w:r>
    </w:p>
    <w:p w14:paraId="357EEAE0" w14:textId="77777777" w:rsidR="00A073BE" w:rsidRPr="00A073BE" w:rsidRDefault="00A073BE" w:rsidP="00A073BE">
      <w:pPr>
        <w:spacing w:after="150"/>
        <w:rPr>
          <w:rFonts w:ascii="Arial" w:hAnsi="Arial" w:cs="Arial"/>
        </w:rPr>
      </w:pPr>
      <w:r w:rsidRPr="00A073BE">
        <w:rPr>
          <w:rFonts w:ascii="Arial" w:hAnsi="Arial" w:cs="Arial"/>
          <w:color w:val="000000"/>
        </w:rPr>
        <w:t>Планским решењем коридора ДВ 2 x 400 kV, уз примену потребних мера заштите у току његове изградње, погона и одржавања, обезбеђује се одговарајућа заштита животне средине у законским оквирима, односно не погоршава се њен квалитет. Дуж коридора ДВ 2 x 400 kV није измерено нити индиковано значајније или прекомерно присуство загађујућих, штетних или опасних материја у ваздуху, води и земљишту, веће прекорачење дозвољених вредности буке и зрачења нити појава расутог чврстог отпада, дивљих депонија и аутоотпада у мери која је неприхватљива или неуобичајена за сличне типове предела или заштићена подручја.</w:t>
      </w:r>
    </w:p>
    <w:p w14:paraId="61056DBD" w14:textId="77777777" w:rsidR="00A073BE" w:rsidRPr="00A073BE" w:rsidRDefault="00A073BE" w:rsidP="00A073BE">
      <w:pPr>
        <w:spacing w:after="150"/>
        <w:rPr>
          <w:rFonts w:ascii="Arial" w:hAnsi="Arial" w:cs="Arial"/>
        </w:rPr>
      </w:pPr>
      <w:r w:rsidRPr="00A073BE">
        <w:rPr>
          <w:rFonts w:ascii="Arial" w:hAnsi="Arial" w:cs="Arial"/>
          <w:color w:val="000000"/>
        </w:rPr>
        <w:t>На ширем подручју (окружењу) коридора ДВ 2 x 400 kV, у оквирним границама утврђеним одлуком о приступању изради просторног плана, не врши се систематски мониторинг животне средине, осим местимичних испитивања плодности и квалитета и угрожености земљишта. Узорци земљишта узимани су највише на пољопривредним површинама II класе у Доњој Колубари (од којих су неке у оквиру ширег планског подручја), мање у урбаним срединама (Обреновац, Ваљево) и очуваним, природно вредним подручјима (Повлен). Квалитет ваздуха се прати преко аутоматских станица постављених у урбаним срединама изван планског подручја (Ваљево, Обреновац – центар), а квалитет површинских вода на Дрини (станица Бајина Башта) и Колубари (станица Мислођин, низводно од планског подручја). Оцена постојећег стања животне средине може се извести посредно, уопштено и апроксимативно као добра и веома добра (претежно јужно од Ваљева), односно умерено и знатно угрожена (претежно северно од Ваљева), а на основу сазнања о начину коришћења земљишта/простора, објектима и активностима који јесу или могу бити извор загађења ваздуха, воде и земљишта, генерисати буку, зрачење и нерегулисани отпад. Таква оцена, осим на споменутим истраживањима и мерењима, заснива се и на следећим карактеристикама подручја:</w:t>
      </w:r>
    </w:p>
    <w:p w14:paraId="284FC7C0" w14:textId="77777777" w:rsidR="00A073BE" w:rsidRPr="00A073BE" w:rsidRDefault="00A073BE" w:rsidP="00A073BE">
      <w:pPr>
        <w:spacing w:after="150"/>
        <w:rPr>
          <w:rFonts w:ascii="Arial" w:hAnsi="Arial" w:cs="Arial"/>
        </w:rPr>
      </w:pPr>
      <w:r w:rsidRPr="00A073BE">
        <w:rPr>
          <w:rFonts w:ascii="Arial" w:hAnsi="Arial" w:cs="Arial"/>
          <w:color w:val="000000"/>
        </w:rPr>
        <w:t>– дуж коридора ДВ 2 x 400 kV (у појасу 100 m), под шумом и шумским земљиштем је око 37% подручја, под пољопривредним земљиштем је око 60%, а и изграђеним површинама насеља свега 3%, што указује да су се коридором ДВ 2 x 400 kV у највећој могућој мери избегавале шуме и изграђени делови насеља;</w:t>
      </w:r>
    </w:p>
    <w:p w14:paraId="17AECD4B" w14:textId="77777777" w:rsidR="00A073BE" w:rsidRPr="00A073BE" w:rsidRDefault="00A073BE" w:rsidP="00A073BE">
      <w:pPr>
        <w:spacing w:after="150"/>
        <w:rPr>
          <w:rFonts w:ascii="Arial" w:hAnsi="Arial" w:cs="Arial"/>
        </w:rPr>
      </w:pPr>
      <w:r w:rsidRPr="00A073BE">
        <w:rPr>
          <w:rFonts w:ascii="Arial" w:hAnsi="Arial" w:cs="Arial"/>
          <w:color w:val="000000"/>
        </w:rPr>
        <w:t>– урбанизовани делови насеља и фреквентније саобраћајнице налазе се далеко више у северном делу коридора ДВ 2 x 400 kV, између Ваљева и Обреновца, што са индустријским објектима и термоенергетским комплексом Обреновца и доминантним пољопривредним, ратарским коришћењем земљишта у равницама Колубаре, Тамнаве и Уба узрокује неповољније стање појединих елемената и параметра животне средине него у јужном, брдско-планинском делу подручја;</w:t>
      </w:r>
    </w:p>
    <w:p w14:paraId="28068718" w14:textId="77777777" w:rsidR="00A073BE" w:rsidRPr="00A073BE" w:rsidRDefault="00A073BE" w:rsidP="00A073BE">
      <w:pPr>
        <w:spacing w:after="150"/>
        <w:rPr>
          <w:rFonts w:ascii="Arial" w:hAnsi="Arial" w:cs="Arial"/>
        </w:rPr>
      </w:pPr>
      <w:r w:rsidRPr="00A073BE">
        <w:rPr>
          <w:rFonts w:ascii="Arial" w:hAnsi="Arial" w:cs="Arial"/>
          <w:color w:val="000000"/>
        </w:rPr>
        <w:t>– на око 53% укупне дужине, коридор ДВ 2 х 400 kV се преклапа са постојећим ДВ 220 kV (бр. 213/1 и 204), који као електроенергетски објекти у погону имају исте по врсти (у погледу нејонизујућег зрачења, буке и утицаја на пејзаж), а само делимично слабијег интензитета ефекте на животну средину.</w:t>
      </w:r>
    </w:p>
    <w:p w14:paraId="1D797D30" w14:textId="77777777" w:rsidR="00A073BE" w:rsidRPr="00A073BE" w:rsidRDefault="00A073BE" w:rsidP="00A073BE">
      <w:pPr>
        <w:spacing w:after="150"/>
        <w:rPr>
          <w:rFonts w:ascii="Arial" w:hAnsi="Arial" w:cs="Arial"/>
        </w:rPr>
      </w:pPr>
      <w:r w:rsidRPr="00A073BE">
        <w:rPr>
          <w:rFonts w:ascii="Arial" w:hAnsi="Arial" w:cs="Arial"/>
          <w:color w:val="000000"/>
        </w:rPr>
        <w:t>Према резултатима осматрања неколико параметара (SO</w:t>
      </w:r>
      <w:r w:rsidRPr="00A073BE">
        <w:rPr>
          <w:rFonts w:ascii="Arial" w:hAnsi="Arial" w:cs="Arial"/>
          <w:color w:val="000000"/>
          <w:vertAlign w:val="subscript"/>
        </w:rPr>
        <w:t>2</w:t>
      </w:r>
      <w:r w:rsidRPr="00A073BE">
        <w:rPr>
          <w:rFonts w:ascii="Arial" w:hAnsi="Arial" w:cs="Arial"/>
          <w:color w:val="000000"/>
        </w:rPr>
        <w:t>, NO</w:t>
      </w:r>
      <w:r w:rsidRPr="00A073BE">
        <w:rPr>
          <w:rFonts w:ascii="Arial" w:hAnsi="Arial" w:cs="Arial"/>
          <w:color w:val="000000"/>
          <w:vertAlign w:val="subscript"/>
        </w:rPr>
        <w:t>2</w:t>
      </w:r>
      <w:r w:rsidRPr="00A073BE">
        <w:rPr>
          <w:rFonts w:ascii="Arial" w:hAnsi="Arial" w:cs="Arial"/>
          <w:color w:val="000000"/>
        </w:rPr>
        <w:t>, O</w:t>
      </w:r>
      <w:r w:rsidRPr="00A073BE">
        <w:rPr>
          <w:rFonts w:ascii="Arial" w:hAnsi="Arial" w:cs="Arial"/>
          <w:color w:val="000000"/>
          <w:vertAlign w:val="subscript"/>
        </w:rPr>
        <w:t>3</w:t>
      </w:r>
      <w:r w:rsidRPr="00A073BE">
        <w:rPr>
          <w:rFonts w:ascii="Arial" w:hAnsi="Arial" w:cs="Arial"/>
          <w:color w:val="000000"/>
        </w:rPr>
        <w:t>, CO и PM</w:t>
      </w:r>
      <w:r w:rsidRPr="00A073BE">
        <w:rPr>
          <w:rFonts w:ascii="Arial" w:hAnsi="Arial" w:cs="Arial"/>
          <w:color w:val="000000"/>
          <w:vertAlign w:val="subscript"/>
        </w:rPr>
        <w:t>10</w:t>
      </w:r>
      <w:r w:rsidRPr="00A073BE">
        <w:rPr>
          <w:rFonts w:ascii="Arial" w:hAnsi="Arial" w:cs="Arial"/>
          <w:color w:val="000000"/>
        </w:rPr>
        <w:t>), на аутоматским станицама државне и локалне мреже (Обреновац и Ваљево), у близини коридора ДВ 2 х 400 kV, у периоду 2010–2017. године, према индексу учесталости класа индекса квалитета (SAQI</w:t>
      </w:r>
      <w:r w:rsidRPr="00A073BE">
        <w:rPr>
          <w:rFonts w:ascii="Arial" w:hAnsi="Arial" w:cs="Arial"/>
          <w:color w:val="000000"/>
          <w:vertAlign w:val="subscript"/>
        </w:rPr>
        <w:t>11</w:t>
      </w:r>
      <w:r w:rsidRPr="00A073BE">
        <w:rPr>
          <w:rFonts w:ascii="Arial" w:hAnsi="Arial" w:cs="Arial"/>
          <w:color w:val="000000"/>
        </w:rPr>
        <w:t>), ваздух је сваке године био прекомерно загађен у односу на неки од параметара, пре свега по концентрацијама прашкастих материја, али и сумпордиоксида, азотових оксида и приземног озона, више у Обреновцу (објекти ТЕНТ А и ТЕНТ Б су највећи извори SO</w:t>
      </w:r>
      <w:r w:rsidRPr="00A073BE">
        <w:rPr>
          <w:rFonts w:ascii="Arial" w:hAnsi="Arial" w:cs="Arial"/>
          <w:color w:val="000000"/>
          <w:vertAlign w:val="subscript"/>
        </w:rPr>
        <w:t>2</w:t>
      </w:r>
      <w:r w:rsidRPr="00A073BE">
        <w:rPr>
          <w:rFonts w:ascii="Arial" w:hAnsi="Arial" w:cs="Arial"/>
          <w:color w:val="000000"/>
        </w:rPr>
        <w:t xml:space="preserve"> и PM</w:t>
      </w:r>
      <w:r w:rsidRPr="00A073BE">
        <w:rPr>
          <w:rFonts w:ascii="Arial" w:hAnsi="Arial" w:cs="Arial"/>
          <w:color w:val="000000"/>
          <w:vertAlign w:val="subscript"/>
        </w:rPr>
        <w:t>10</w:t>
      </w:r>
      <w:r w:rsidRPr="00A073BE">
        <w:rPr>
          <w:rFonts w:ascii="Arial" w:hAnsi="Arial" w:cs="Arial"/>
          <w:color w:val="000000"/>
        </w:rPr>
        <w:t xml:space="preserve"> у Републици Србији), а мање у Ваљеву где је главни извор загађења саобраћај моторних возила, а затим ложишта на чврста горива. Према анализама узорака земљишта, констатује се у већини случајева повећана киселост, смањена количина хумуса, лако приступачног фосфора и органског угљеника, а на неким местима (око Обреновца и Ваљева) и повећане концентрације никла и хрома. Не постоје модели просторне дистрибуције концентрација наведених материја у ваздуху (у односу на мерна места), нити прецизни подаци о локацијама анализираних узорака земљишта.</w:t>
      </w:r>
    </w:p>
    <w:p w14:paraId="58C44944" w14:textId="77777777" w:rsidR="00A073BE" w:rsidRPr="00A073BE" w:rsidRDefault="00A073BE" w:rsidP="00A073BE">
      <w:pPr>
        <w:spacing w:after="150"/>
        <w:rPr>
          <w:rFonts w:ascii="Arial" w:hAnsi="Arial" w:cs="Arial"/>
        </w:rPr>
      </w:pPr>
      <w:r w:rsidRPr="00A073BE">
        <w:rPr>
          <w:rFonts w:ascii="Arial" w:hAnsi="Arial" w:cs="Arial"/>
          <w:color w:val="000000"/>
        </w:rPr>
        <w:t>Мерење буке извршено је наменски за потребе пројектне документације (студије утицаја), и то на 30 места у коридору ДВ 2 x 400 kV. Резултати мерења су показали да је регистровани ниво дневне буке био испод прописане граничне вредност на свим местима, ниво буке за вече био је виши од граничне вредности на једном месту, а за ноћ – измерена бука била је већ од граничне вредности на 11 места.</w:t>
      </w:r>
    </w:p>
    <w:p w14:paraId="7D3BA3B2" w14:textId="77777777" w:rsidR="00A073BE" w:rsidRPr="00A073BE" w:rsidRDefault="00A073BE" w:rsidP="00A073BE">
      <w:pPr>
        <w:spacing w:after="150"/>
        <w:rPr>
          <w:rFonts w:ascii="Arial" w:hAnsi="Arial" w:cs="Arial"/>
        </w:rPr>
      </w:pPr>
      <w:r w:rsidRPr="00A073BE">
        <w:rPr>
          <w:rFonts w:ascii="Arial" w:hAnsi="Arial" w:cs="Arial"/>
          <w:color w:val="000000"/>
        </w:rPr>
        <w:t>Утицаји ДВ 2 х 400 kV на животну средину везани су за период изградње (што укључује и демонтажу постојећег ДВ) и рад, односно погон и одржавање. Радови на изградњи обухватају изградњу или поправку приступних путева, скидање електроопреме са постојећих стубова, њихову демонтажу, разбијање армирано-бетонских темеља и транспорт наведеног материјала ван коридора, земљане и армирано-бетонске радове на изградњи темеља, довоз и монтажу стубова, монтажу изолатора, проводника, затезних ужади и уземљења. Радови на одржавању обухватају редовни (једном годишње) преглед и замену/поправку делова електроопреме, ремонт (једном у три до пет година) и фарбање стубова (једном у пет до десет година). Одржавање захтева, такође, употребу приступних путева за камионе, тешке тракторе и специјална возила и опрему.</w:t>
      </w:r>
    </w:p>
    <w:p w14:paraId="7403D660" w14:textId="77777777" w:rsidR="00A073BE" w:rsidRPr="00A073BE" w:rsidRDefault="00A073BE" w:rsidP="00A073BE">
      <w:pPr>
        <w:spacing w:after="150"/>
        <w:rPr>
          <w:rFonts w:ascii="Arial" w:hAnsi="Arial" w:cs="Arial"/>
        </w:rPr>
      </w:pPr>
      <w:r w:rsidRPr="00A073BE">
        <w:rPr>
          <w:rFonts w:ascii="Arial" w:hAnsi="Arial" w:cs="Arial"/>
          <w:color w:val="000000"/>
        </w:rPr>
        <w:t>Најјачи утицаји односе се на емисију прашине и лебдећих честица (ПМ</w:t>
      </w:r>
      <w:r w:rsidRPr="00A073BE">
        <w:rPr>
          <w:rFonts w:ascii="Arial" w:hAnsi="Arial" w:cs="Arial"/>
          <w:color w:val="000000"/>
          <w:vertAlign w:val="subscript"/>
        </w:rPr>
        <w:t>10</w:t>
      </w:r>
      <w:r w:rsidRPr="00A073BE">
        <w:rPr>
          <w:rFonts w:ascii="Arial" w:hAnsi="Arial" w:cs="Arial"/>
          <w:color w:val="000000"/>
        </w:rPr>
        <w:t>) и стварање буке у току земљаних радова (изградња путева, ископ, набијање и наливање темеља, сечење стубова транспорт материјала и опреме и др.), радом грађевинских машина, транспортних и превозних средстава и употребом алата. Ти утицаји су привремени (15–20 дана укупно по једном стубу) и у просторном смислу су релативно уско ограничени. На градилишту су најизразитији и без мера ублажавања утицаји могу се превазићи граничне вредности утврђене прописима из области заштите ваздуха и заштите од буке у животној средини, док је на удаљености од 150–200 m од извора та вероватноћа незнатна.</w:t>
      </w:r>
    </w:p>
    <w:p w14:paraId="524424AC" w14:textId="77777777" w:rsidR="00A073BE" w:rsidRPr="00A073BE" w:rsidRDefault="00A073BE" w:rsidP="00A073BE">
      <w:pPr>
        <w:spacing w:after="150"/>
        <w:rPr>
          <w:rFonts w:ascii="Arial" w:hAnsi="Arial" w:cs="Arial"/>
        </w:rPr>
      </w:pPr>
      <w:r w:rsidRPr="00A073BE">
        <w:rPr>
          <w:rFonts w:ascii="Arial" w:hAnsi="Arial" w:cs="Arial"/>
          <w:color w:val="000000"/>
        </w:rPr>
        <w:t>Главни утицаји ДВ 2 x 400 kV у току погона су деловање електричног и магнетног поља (у даљем тексту: ЕМП) и бука коју стварају проводници под напоном тако да су за потребе пројекта вршена и посебна мерења вредности ЕМП у зони постојећег и планираних ДВ.</w:t>
      </w:r>
    </w:p>
    <w:p w14:paraId="1B3FC7CF" w14:textId="77777777" w:rsidR="00A073BE" w:rsidRPr="00A073BE" w:rsidRDefault="00A073BE" w:rsidP="00A073BE">
      <w:pPr>
        <w:spacing w:after="150"/>
        <w:rPr>
          <w:rFonts w:ascii="Arial" w:hAnsi="Arial" w:cs="Arial"/>
        </w:rPr>
      </w:pPr>
      <w:r w:rsidRPr="00A073BE">
        <w:rPr>
          <w:rFonts w:ascii="Arial" w:hAnsi="Arial" w:cs="Arial"/>
          <w:color w:val="000000"/>
        </w:rPr>
        <w:t>Заштита од утицаја електричног поља и магнетне индукције уређена је на националном нивоу Законом о заштити од нејонизујућих зрачења („Службени гласник РС”, број 36/09) и са два, на основу тог закона, донета правилника. Акционарско друштво „Електромрежа Србије” Београд, се у пракси пројектовања ДВ, заснованој на прорачунима висине проводника од тла за граничне вредности јачине електричног и магнетног поља, стриктно придржава прописаних вредности које су строжије од смерница Светске здравствене организације. Приликом утврђивања коридора ДВ 2 x 400 kV у највећој могућој мери постигнута је безбедна удаљеност од објеката домаћинстава. Такође, сходно одредбама Правилника о изворима нејонизујућих зрачења од посебног интереса, врстама извора, начину и периоду њиховог испитивања („Службени гласник РС”, број 104/09), којим је прописана обавеза мерења ЕМП за изворе ниске фреквенције, какви су и ДВ, једном у четири године, извршено је иницијално мерење ЕМП постојећег ДВ 220 kV на 31 репрезентативном месту (углавном у кругу домаћинстава) и интерполација добијених вредности за ЕМП планираног ДВ 400 kV у пуном погону.</w:t>
      </w:r>
    </w:p>
    <w:p w14:paraId="78E10432" w14:textId="77777777" w:rsidR="00A073BE" w:rsidRPr="00A073BE" w:rsidRDefault="00A073BE" w:rsidP="00A073BE">
      <w:pPr>
        <w:spacing w:after="150"/>
        <w:rPr>
          <w:rFonts w:ascii="Arial" w:hAnsi="Arial" w:cs="Arial"/>
        </w:rPr>
      </w:pPr>
      <w:r w:rsidRPr="00A073BE">
        <w:rPr>
          <w:rFonts w:ascii="Arial" w:hAnsi="Arial" w:cs="Arial"/>
          <w:color w:val="000000"/>
        </w:rPr>
        <w:t>ДВ 2 x 400 kV под напоном може производити шумну појаву означену као „корона пражњења” (локални електрични пробој у ваздуху) која је јаче изражена за време кише или магле и манифестује се карактеристичним зујањем (брујањем) и пуцкетањем. Јачина шума односно буке за ДВ напона 400 kV може достићи непосредно испод вода до 45 dB по дану и сувом времену и 60 dB при кишном времену, али те вредности на удаљеностима од 20 m постају безначајне. Ипак, у одређивању коридора о томе се водило рачуна с обзиром на изузетно снажну субјективну перцепцију овог феномена као опасности и непријатности и раширене жалбе људи на рад ДВ већ при шуму короне који за само 10 dB прекорачује вредност присутне позадинске буке.</w:t>
      </w:r>
    </w:p>
    <w:p w14:paraId="6B6AF49D" w14:textId="77777777" w:rsidR="00A073BE" w:rsidRPr="00A073BE" w:rsidRDefault="00A073BE" w:rsidP="00A073BE">
      <w:pPr>
        <w:spacing w:after="150"/>
        <w:rPr>
          <w:rFonts w:ascii="Arial" w:hAnsi="Arial" w:cs="Arial"/>
        </w:rPr>
      </w:pPr>
      <w:r w:rsidRPr="00A073BE">
        <w:rPr>
          <w:rFonts w:ascii="Arial" w:hAnsi="Arial" w:cs="Arial"/>
          <w:color w:val="000000"/>
        </w:rPr>
        <w:t>У току изградње и одржавања ДВ 2 x 400 kV ствара се више категорија и врста отпада, пре свега метални, електро, амбалажни, санитарни и комунални отпад, бетон од темеља демонтираних стубова, вишкови земље и камена из ископа, отпадна уља, растварачи и боје, отпад од сече дрвећа и жбуња. Збрињавање отпада вршиће се у складу са Законом о управљању отпадом („Службени гласник РС”, бр. 36/09, 88/10, 14/16 и 95/18 – др. закон) и донетим подзаконским актима. Уклањање отпада треба да раде лиценцирани субјекти, а већи део (метал, дрво) може бити рециклиран.</w:t>
      </w:r>
    </w:p>
    <w:p w14:paraId="01370E05" w14:textId="77777777" w:rsidR="00A073BE" w:rsidRPr="00A073BE" w:rsidRDefault="00A073BE" w:rsidP="00A073BE">
      <w:pPr>
        <w:spacing w:after="150"/>
        <w:rPr>
          <w:rFonts w:ascii="Arial" w:hAnsi="Arial" w:cs="Arial"/>
        </w:rPr>
      </w:pPr>
      <w:r w:rsidRPr="00A073BE">
        <w:rPr>
          <w:rFonts w:ascii="Arial" w:hAnsi="Arial" w:cs="Arial"/>
          <w:color w:val="000000"/>
        </w:rPr>
        <w:t>Мере избегавања и ублажавања неповољних утицаја на животну средину одредиће се у току израде и лиценцирања пројектне документације, сходно меродавним прописима којима се уређују планирање и изградња објеката, изградња и рад електроенергетских водова, заштита животне средине и њених елемената и показатеља, процена утицаја на животну средину, а имајући у виду и међународне захтеве и препоруке.</w:t>
      </w:r>
    </w:p>
    <w:p w14:paraId="38218758" w14:textId="77777777" w:rsidR="00A073BE" w:rsidRPr="00A073BE" w:rsidRDefault="00A073BE" w:rsidP="00A073BE">
      <w:pPr>
        <w:spacing w:after="150"/>
        <w:rPr>
          <w:rFonts w:ascii="Arial" w:hAnsi="Arial" w:cs="Arial"/>
        </w:rPr>
      </w:pPr>
      <w:r w:rsidRPr="00A073BE">
        <w:rPr>
          <w:rFonts w:ascii="Arial" w:hAnsi="Arial" w:cs="Arial"/>
          <w:color w:val="000000"/>
        </w:rPr>
        <w:t>Утврђивање локације (носећих) стубова, њихових димензија и висине проводника од тла на посебно осетљивим деловима коридора (социјално – домаћинства и еколошки – заштићена подручја), је од кључног значаја за смањивање и довођење у оквире стандарда утицаја електричног и магнетног поља и буке короне и за ублажавање неповољних ефеката на предео.</w:t>
      </w:r>
    </w:p>
    <w:p w14:paraId="79521747" w14:textId="77777777" w:rsidR="00A073BE" w:rsidRPr="00A073BE" w:rsidRDefault="00A073BE" w:rsidP="00A073BE">
      <w:pPr>
        <w:spacing w:after="150"/>
        <w:rPr>
          <w:rFonts w:ascii="Arial" w:hAnsi="Arial" w:cs="Arial"/>
        </w:rPr>
      </w:pPr>
      <w:r w:rsidRPr="00A073BE">
        <w:rPr>
          <w:rFonts w:ascii="Arial" w:hAnsi="Arial" w:cs="Arial"/>
          <w:color w:val="000000"/>
        </w:rPr>
        <w:t>Досадашња пракса изградње сличних ДВ и урађена документација за ДВ 2 х 400 kV показали су да се неповољним ефектима може управљати на задовољавајући начин. На располагању су сетови ефикасних мера заштите које ће се уградити у пројектну документацију, пре свега за смањење: прашине, буке, заузећа земљишта, ометања локалног становништву у обављању делатности, стварања отпада, сече дрвећа и др. Те мере ће бити обавеза за инвеститора и извођача. За транспорт и саобраћај и за отпад утврдиће се посебни планови управљања.</w:t>
      </w:r>
    </w:p>
    <w:p w14:paraId="5D540211" w14:textId="77777777" w:rsidR="00A073BE" w:rsidRPr="00A073BE" w:rsidRDefault="00A073BE" w:rsidP="00A073BE">
      <w:pPr>
        <w:spacing w:after="120"/>
        <w:jc w:val="center"/>
        <w:rPr>
          <w:rFonts w:ascii="Arial" w:hAnsi="Arial" w:cs="Arial"/>
        </w:rPr>
      </w:pPr>
      <w:r w:rsidRPr="00A073BE">
        <w:rPr>
          <w:rFonts w:ascii="Arial" w:hAnsi="Arial" w:cs="Arial"/>
          <w:i/>
          <w:color w:val="000000"/>
        </w:rPr>
        <w:t>3.5. Мере заштите од удеса и у ванредним ситуацијама</w:t>
      </w:r>
    </w:p>
    <w:p w14:paraId="7AE02901" w14:textId="77777777" w:rsidR="00A073BE" w:rsidRPr="00A073BE" w:rsidRDefault="00A073BE" w:rsidP="00A073BE">
      <w:pPr>
        <w:spacing w:after="150"/>
        <w:rPr>
          <w:rFonts w:ascii="Arial" w:hAnsi="Arial" w:cs="Arial"/>
        </w:rPr>
      </w:pPr>
      <w:r w:rsidRPr="00A073BE">
        <w:rPr>
          <w:rFonts w:ascii="Arial" w:hAnsi="Arial" w:cs="Arial"/>
          <w:color w:val="000000"/>
        </w:rPr>
        <w:t>ДВ 2 х 400 kV је објекат од посебног, стратешког значаја за енергетску стабилност Републике Србије и региона тако да се у његовом пројектовању, изградњи и експлоатацији мора применити највиши степен поузданости и безбедности. Процедуре за држање под контролом ризика евентуалних удеса и поступање у случају удеса утврдиће се у складу са законом и системом квалитета Акционарског друштва „Електромрежа Србије” Београд.</w:t>
      </w:r>
    </w:p>
    <w:p w14:paraId="0491FB9C" w14:textId="77777777" w:rsidR="00A073BE" w:rsidRPr="00A073BE" w:rsidRDefault="00A073BE" w:rsidP="00A073BE">
      <w:pPr>
        <w:spacing w:after="150"/>
        <w:rPr>
          <w:rFonts w:ascii="Arial" w:hAnsi="Arial" w:cs="Arial"/>
        </w:rPr>
      </w:pPr>
      <w:r w:rsidRPr="00A073BE">
        <w:rPr>
          <w:rFonts w:ascii="Arial" w:hAnsi="Arial" w:cs="Arial"/>
          <w:color w:val="000000"/>
        </w:rPr>
        <w:t>Могуће опасности су бројне, од природних ризика (клижење и ерозија земљишта, земљотрес, лед, олуја), преко ризика од електричног удара, саобраћајног удеса и пожара, до случајног истакања или цурења загађујућих и опасних материја (гориво, уље, санитарна отпадна вода и др.), повреде радника и угрожавања здравља услед буке и прашине на градилишту.</w:t>
      </w:r>
    </w:p>
    <w:p w14:paraId="6F6E470B" w14:textId="77777777" w:rsidR="00A073BE" w:rsidRPr="00A073BE" w:rsidRDefault="00A073BE" w:rsidP="00A073BE">
      <w:pPr>
        <w:spacing w:after="150"/>
        <w:rPr>
          <w:rFonts w:ascii="Arial" w:hAnsi="Arial" w:cs="Arial"/>
        </w:rPr>
      </w:pPr>
      <w:r w:rsidRPr="00A073BE">
        <w:rPr>
          <w:rFonts w:ascii="Arial" w:hAnsi="Arial" w:cs="Arial"/>
          <w:color w:val="000000"/>
        </w:rPr>
        <w:t>Уз примену потребних мера заштите појава акцидената са значајним неповољним утицајем на животну средину, здравље и безбедност људи и имовине и рад електроенергетског система има малу вероватноћу.</w:t>
      </w:r>
    </w:p>
    <w:p w14:paraId="74A853C0" w14:textId="77777777" w:rsidR="00A073BE" w:rsidRPr="00A073BE" w:rsidRDefault="00A073BE" w:rsidP="00A073BE">
      <w:pPr>
        <w:spacing w:after="150"/>
        <w:rPr>
          <w:rFonts w:ascii="Arial" w:hAnsi="Arial" w:cs="Arial"/>
        </w:rPr>
      </w:pPr>
      <w:r w:rsidRPr="00A073BE">
        <w:rPr>
          <w:rFonts w:ascii="Arial" w:hAnsi="Arial" w:cs="Arial"/>
          <w:color w:val="000000"/>
        </w:rPr>
        <w:t>ДВ 2 x 400 kV је објекат од посебног, стратешког значаја за енергетску стабилност Републике Србије и региона тако да се у његовом пројектовању, изградњи и експлоатацији мора применити највиши степен поузданости и безбедности. Процедуре за држање под контролом ризика евентуалних удеса и поступање у случају удеса утврдиће се у складу са законом и системом квалитета Акционарског друштва „Електромрежа Србије” Београд.</w:t>
      </w:r>
    </w:p>
    <w:p w14:paraId="78A1D62C" w14:textId="77777777" w:rsidR="00A073BE" w:rsidRPr="00A073BE" w:rsidRDefault="00A073BE" w:rsidP="00A073BE">
      <w:pPr>
        <w:spacing w:after="150"/>
        <w:rPr>
          <w:rFonts w:ascii="Arial" w:hAnsi="Arial" w:cs="Arial"/>
        </w:rPr>
      </w:pPr>
      <w:r w:rsidRPr="00A073BE">
        <w:rPr>
          <w:rFonts w:ascii="Arial" w:hAnsi="Arial" w:cs="Arial"/>
          <w:color w:val="000000"/>
        </w:rPr>
        <w:t>Могуће опасности су бројне, од природних ризика (клижење и ерозија земљишта, земљотрес, лед, олуја), преко ризика од електричног удара, саобраћајног удеса и пожара, до случајног истакања или цурења загађујућих и опасних материја (гориво, уље, санитарна отпадна вода и др.), повреде радника и угрожавања здравља услед буке и прашине на градилишту.</w:t>
      </w:r>
    </w:p>
    <w:p w14:paraId="73A245B3" w14:textId="77777777" w:rsidR="00A073BE" w:rsidRPr="00A073BE" w:rsidRDefault="00A073BE" w:rsidP="00A073BE">
      <w:pPr>
        <w:spacing w:after="150"/>
        <w:rPr>
          <w:rFonts w:ascii="Arial" w:hAnsi="Arial" w:cs="Arial"/>
        </w:rPr>
      </w:pPr>
      <w:r w:rsidRPr="00A073BE">
        <w:rPr>
          <w:rFonts w:ascii="Arial" w:hAnsi="Arial" w:cs="Arial"/>
          <w:color w:val="000000"/>
        </w:rPr>
        <w:t>Уз примену потребних мера заштите појава акцидената са значајним неповољним утицајем на животну средину, здравље и безбедност људи и имовине и рад електроенергетског система има малу вероватноћу.</w:t>
      </w:r>
    </w:p>
    <w:p w14:paraId="3358DDA3" w14:textId="77777777" w:rsidR="00A073BE" w:rsidRPr="00A073BE" w:rsidRDefault="00A073BE" w:rsidP="00A073BE">
      <w:pPr>
        <w:spacing w:after="150"/>
        <w:rPr>
          <w:rFonts w:ascii="Arial" w:hAnsi="Arial" w:cs="Arial"/>
        </w:rPr>
      </w:pPr>
      <w:r w:rsidRPr="00A073BE">
        <w:rPr>
          <w:rFonts w:ascii="Arial" w:hAnsi="Arial" w:cs="Arial"/>
          <w:color w:val="000000"/>
        </w:rPr>
        <w:t>У обухвату просторног плана од севесо постројења/комплекса са прелиминарног списка тих објеката који је сачинило министарство надлежно за заштиту животне средине 2009. године, налази се ТЕНТ А, у непосредној близини ТС „Обреновац”, а око 12 km запад–југозападно је ТЕНТ Б, изван граница плана. У складу са одредбама Закона о заштити животне средине („Службени гласник РС”, бр. 135/04, 36/09 – др. закон, 36/09, 72/09 – др. закон, 43/11 – УС, 14/16, 76/18 и 95/18 – др. закон), надлежни орган прописује услове са циљем заштите живота и здравља људи и животне средине, а којима се обезбеђује одговарајућа удаљеност између стамбених подручја, јавних простора и подручја од посебног значаја, и објеката у којима је присутна или може бити присутна једна или више опасних материја у количинама које су веће од прописаних. Надлежно министарство припремило је 2018. године посебан алат за сабирање количина опасних материја који треба да помогне оператерима који управљају опасним материјама како да у циљу заштите од хемијског удеса, а у складу са чл. 6. и 7. Правилника о листи опасних материја и њиховим количинама и критеријумима за одређивање врсте докумената које израђује оператер севесо постројења, односно комплекса („Службени гласник РС”, бр. 41/10, 51/15 и 50/18), одреде да ли и којој групи севесо постројења/комплекса припадају, односно одреде коју врсту докумената имају обавезу да израде на основу члана 58. Закона о заштити животне средине.</w:t>
      </w:r>
    </w:p>
    <w:p w14:paraId="733B888F" w14:textId="77777777" w:rsidR="00A073BE" w:rsidRPr="00A073BE" w:rsidRDefault="00A073BE" w:rsidP="00A073BE">
      <w:pPr>
        <w:spacing w:after="150"/>
        <w:rPr>
          <w:rFonts w:ascii="Arial" w:hAnsi="Arial" w:cs="Arial"/>
        </w:rPr>
      </w:pPr>
      <w:r w:rsidRPr="00A073BE">
        <w:rPr>
          <w:rFonts w:ascii="Arial" w:hAnsi="Arial" w:cs="Arial"/>
          <w:color w:val="000000"/>
        </w:rPr>
        <w:t>У случају будуће изградње постројења/комплекса на подручју просторног плана и у његовој непосредној близини, у складу са Правилником о садржини политике превенције удеса и садржини и методологији израде Извештаја о безбедности и Плана заштите од удеса („Службени гласник РС”, број 41/10), као полазиште за идентификацију потенцијално повредивих објеката, потребно је прелиминарно анализирати простор у обухвату од минимално 1000 m од граница будућег севесо постројења/комплекса, док се коначна процена ширине повредиве зоне – зоне опасности, одређује на основу резултата моделовања ефеката удеса.</w:t>
      </w:r>
    </w:p>
    <w:p w14:paraId="4DF2C7B1" w14:textId="77777777" w:rsidR="00A073BE" w:rsidRPr="00A073BE" w:rsidRDefault="00A073BE" w:rsidP="00A073BE">
      <w:pPr>
        <w:spacing w:after="150"/>
        <w:rPr>
          <w:rFonts w:ascii="Arial" w:hAnsi="Arial" w:cs="Arial"/>
        </w:rPr>
      </w:pPr>
      <w:r w:rsidRPr="00A073BE">
        <w:rPr>
          <w:rFonts w:ascii="Arial" w:hAnsi="Arial" w:cs="Arial"/>
          <w:color w:val="000000"/>
        </w:rPr>
        <w:t>Идентификација севесо постројења/комплекса врши се на основу Правилника о листи опасних материја и њиховим количинама и критеријумима за одређивање врсте докумената које израђује оператер севесо постројења, односно комплекса. Обавезе оператера према надлежним органима, у случају изградње новог севесо постројења/комплекса, сходно Закону о заштити животне средине (пододељак 3.2. Заштита од хемијског удеса), почињу у року од најмање три месеца пре почетка рада постројења/комплекса, а у случају неиспуњавања законом прописаних обавеза министар надлежан за послове заштите животне средине може издати решење о забрани рада постројења/комплекса. Стога је неопходно пажљиво планирати изградњу нових севесо постројења/комплекса и вршити избор локације, као и максималних могућих капацитета севесо опасних материја у њима, како би се избегли непотребни трошкови за оператере, али и обезбедило адекватно управљање безбедношћу од хемијског удеса. У случају изградње нових севесо постројења/комплекса у интересу је грађана и надлежних локалних самоуправа да инвеститори и надлежни органи, укључени у процес доношења одлука о лоцирању нових севесо постројења/комплекса, пажљиво размотре постојеће капацитете снага и средстава за одговор на хемијски удес које су у надлежности локалног органа Сектора за ванредне ситуације министарства надлежног за унутрашње послове.</w:t>
      </w:r>
    </w:p>
    <w:p w14:paraId="75E3A0F2" w14:textId="77777777" w:rsidR="00A073BE" w:rsidRPr="00A073BE" w:rsidRDefault="00A073BE" w:rsidP="00A073BE">
      <w:pPr>
        <w:spacing w:after="120"/>
        <w:jc w:val="center"/>
        <w:rPr>
          <w:rFonts w:ascii="Arial" w:hAnsi="Arial" w:cs="Arial"/>
        </w:rPr>
      </w:pPr>
      <w:r w:rsidRPr="00A073BE">
        <w:rPr>
          <w:rFonts w:ascii="Arial" w:hAnsi="Arial" w:cs="Arial"/>
          <w:b/>
          <w:color w:val="000000"/>
        </w:rPr>
        <w:t>4. Утицај на функционисање насеља</w:t>
      </w:r>
    </w:p>
    <w:p w14:paraId="38A26757" w14:textId="77777777" w:rsidR="00A073BE" w:rsidRPr="00A073BE" w:rsidRDefault="00A073BE" w:rsidP="00A073BE">
      <w:pPr>
        <w:spacing w:after="150"/>
        <w:rPr>
          <w:rFonts w:ascii="Arial" w:hAnsi="Arial" w:cs="Arial"/>
        </w:rPr>
      </w:pPr>
      <w:r w:rsidRPr="00A073BE">
        <w:rPr>
          <w:rFonts w:ascii="Arial" w:hAnsi="Arial" w:cs="Arial"/>
          <w:color w:val="000000"/>
        </w:rPr>
        <w:t>Подручје Просторног плана обухвата делове катастарских општина на територијама града Београда градске општине Обреновац, града Ваљева и општина Бајина Башта, Косјерић, Лајковац и Уб. Избегнут је пролаз кроз насељена подручја, али се коридор приближава грађевинским подручјима градова, сеоских насеља и заселака, домаћинствима дуж локалних путева и уз коридоре постојећих ДВ, у околини Бајине Баште, у близини Ваљева, Уба и Обреновца.</w:t>
      </w:r>
    </w:p>
    <w:p w14:paraId="49633F29" w14:textId="77777777" w:rsidR="00A073BE" w:rsidRPr="00A073BE" w:rsidRDefault="00A073BE" w:rsidP="00A073BE">
      <w:pPr>
        <w:spacing w:after="150"/>
        <w:rPr>
          <w:rFonts w:ascii="Arial" w:hAnsi="Arial" w:cs="Arial"/>
        </w:rPr>
      </w:pPr>
      <w:r w:rsidRPr="00A073BE">
        <w:rPr>
          <w:rFonts w:ascii="Arial" w:hAnsi="Arial" w:cs="Arial"/>
          <w:color w:val="000000"/>
        </w:rPr>
        <w:t>Према Попису из 2011. године на подручју статистичких насеља која припадају катастарским општинама обухваћених Просторним планом било је око 244.000 становника. Коридор ДВ 2 х 400 kV у највећој мери пролази ван насељених и грађевинских подручја већих густина на претежно шумском и пољопривредном земљишту.</w:t>
      </w:r>
    </w:p>
    <w:p w14:paraId="7F7AD777" w14:textId="77777777" w:rsidR="00A073BE" w:rsidRPr="00A073BE" w:rsidRDefault="00A073BE" w:rsidP="00A073BE">
      <w:pPr>
        <w:spacing w:after="150"/>
        <w:rPr>
          <w:rFonts w:ascii="Arial" w:hAnsi="Arial" w:cs="Arial"/>
        </w:rPr>
      </w:pPr>
      <w:r w:rsidRPr="00A073BE">
        <w:rPr>
          <w:rFonts w:ascii="Arial" w:hAnsi="Arial" w:cs="Arial"/>
          <w:color w:val="000000"/>
        </w:rPr>
        <w:t>Мрежа насеља на подручју Просторног плана стога представља фрагменте мрежа насеља чији су центри Београд–Обреновац, Ваљево, Бајина Башта, Косјерић, Лајковац и Уб. Коридор ДВ 2 х 400 kV се приближава деловима мањих и већих сеоских насеља Уровци, Ратари и Грабовац на територији града Београда, општине Обреновац, Трњаци на територији општине Уб, Клинци и Петница на територији града Ваљева и Бајиној Башти. Такође, дуж коридора ДВ 2 x 400 kV нема објеката јавних служби.</w:t>
      </w:r>
    </w:p>
    <w:p w14:paraId="26A8ECB0" w14:textId="77777777" w:rsidR="00A073BE" w:rsidRPr="00A073BE" w:rsidRDefault="00A073BE" w:rsidP="00A073BE">
      <w:pPr>
        <w:spacing w:after="150"/>
        <w:rPr>
          <w:rFonts w:ascii="Arial" w:hAnsi="Arial" w:cs="Arial"/>
        </w:rPr>
      </w:pPr>
      <w:r w:rsidRPr="00A073BE">
        <w:rPr>
          <w:rFonts w:ascii="Arial" w:hAnsi="Arial" w:cs="Arial"/>
          <w:color w:val="000000"/>
        </w:rPr>
        <w:t>Након изградње ДВ 2 х 400 kV и успостављања његовог заштитног појаса може доћи до испољавања одређеног негативног утицаја на део насеља у погледу: ограничења коришћења дела грађевинског земљишта (изградњом ДВ 2 x 400 kV и успостављањем заштитног појаса), смањеног комфора становника објеката колективног становања, фрагментације простора успостављањем нових зона заштите ДВ 2 x 400 kV, формирања новог извора буке и ЕМП, ремећења естетског доживљаја амбијента и др.</w:t>
      </w:r>
    </w:p>
    <w:p w14:paraId="398CEA8A" w14:textId="77777777" w:rsidR="00A073BE" w:rsidRPr="00A073BE" w:rsidRDefault="00A073BE" w:rsidP="00A073BE">
      <w:pPr>
        <w:spacing w:after="150"/>
        <w:rPr>
          <w:rFonts w:ascii="Arial" w:hAnsi="Arial" w:cs="Arial"/>
        </w:rPr>
      </w:pPr>
      <w:r w:rsidRPr="00A073BE">
        <w:rPr>
          <w:rFonts w:ascii="Arial" w:hAnsi="Arial" w:cs="Arial"/>
          <w:color w:val="000000"/>
        </w:rPr>
        <w:t>Утицаји изградње и експлоатације ДВ 2 х 400 kV на насеља и појединачне стамбене објекте минимизираће се применом мера и правила датим у делу: 3.4. „Стање и заштита животне средине у току изградње и експлоатације далековода”, 3.5. „Мере заштите од удеса и у ванредним ситуацијама”, као и у глави: „IV Правила уређења и правила грађења”.</w:t>
      </w:r>
    </w:p>
    <w:p w14:paraId="6E0E785C" w14:textId="77777777" w:rsidR="00A073BE" w:rsidRPr="00A073BE" w:rsidRDefault="00A073BE" w:rsidP="00A073BE">
      <w:pPr>
        <w:spacing w:after="150"/>
        <w:rPr>
          <w:rFonts w:ascii="Arial" w:hAnsi="Arial" w:cs="Arial"/>
        </w:rPr>
      </w:pPr>
      <w:r w:rsidRPr="00A073BE">
        <w:rPr>
          <w:rFonts w:ascii="Arial" w:hAnsi="Arial" w:cs="Arial"/>
          <w:color w:val="000000"/>
        </w:rPr>
        <w:t>Ипак, најзначајнији позитиван ефекат изградње ДВ 2 х 400 kV огледа се у томе што ће доћи до демонтаже постојећих ДВ 200 kV (број 213/1 ТС „Бајина Башта” – ТС „Обреновац А” и број 204 ТС „Бајина Башта” – ТС „Београд 3”), чиме ће се ослободити значајан простор у околини насеља од електроенергетске инфраструктуре високог напонског нивоа.</w:t>
      </w:r>
    </w:p>
    <w:p w14:paraId="3C2C6585" w14:textId="77777777" w:rsidR="00A073BE" w:rsidRPr="00A073BE" w:rsidRDefault="00A073BE" w:rsidP="00A073BE">
      <w:pPr>
        <w:spacing w:after="120"/>
        <w:jc w:val="center"/>
        <w:rPr>
          <w:rFonts w:ascii="Arial" w:hAnsi="Arial" w:cs="Arial"/>
        </w:rPr>
      </w:pPr>
      <w:r w:rsidRPr="00A073BE">
        <w:rPr>
          <w:rFonts w:ascii="Arial" w:hAnsi="Arial" w:cs="Arial"/>
          <w:b/>
          <w:color w:val="000000"/>
        </w:rPr>
        <w:t>5. Однос према другим техничким системима и објектима</w:t>
      </w:r>
    </w:p>
    <w:p w14:paraId="0E3F8226" w14:textId="77777777" w:rsidR="00A073BE" w:rsidRPr="00A073BE" w:rsidRDefault="00A073BE" w:rsidP="00A073BE">
      <w:pPr>
        <w:spacing w:after="120"/>
        <w:jc w:val="center"/>
        <w:rPr>
          <w:rFonts w:ascii="Arial" w:hAnsi="Arial" w:cs="Arial"/>
        </w:rPr>
      </w:pPr>
      <w:r w:rsidRPr="00A073BE">
        <w:rPr>
          <w:rFonts w:ascii="Arial" w:hAnsi="Arial" w:cs="Arial"/>
          <w:i/>
          <w:color w:val="000000"/>
        </w:rPr>
        <w:t>5.1. Положај ДВ 2 х 400 kV у односу на саобраћајну инфраструктуру</w:t>
      </w:r>
    </w:p>
    <w:p w14:paraId="3570B5AF"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х 400 kV укршта се са категорисаном и некатегорисаном путном мрежом различитог нивоа и железничком пругом. Приближне стационаже укрштање коридора ДВ 2 х 400 kV са постојећом и планираном транспортном инфраструктуром дате су у Табелама 9. и 11. приказани су на листовима Карте детаљне разраде.</w:t>
      </w:r>
    </w:p>
    <w:p w14:paraId="3FF6D829"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x 400 kV се, између осталих, укршта са, или je у непосредној близини следећих значајнијих саобраћајница (према Уредби о категоризацији државних путева, „Службени гласник РС”, бр. 105/13, 119/13 и 93/15):</w:t>
      </w:r>
    </w:p>
    <w:p w14:paraId="7BCF71B6" w14:textId="77777777" w:rsidR="00A073BE" w:rsidRPr="00A073BE" w:rsidRDefault="00A073BE" w:rsidP="00A073BE">
      <w:pPr>
        <w:spacing w:after="150"/>
        <w:rPr>
          <w:rFonts w:ascii="Arial" w:hAnsi="Arial" w:cs="Arial"/>
        </w:rPr>
      </w:pPr>
      <w:r w:rsidRPr="00A073BE">
        <w:rPr>
          <w:rFonts w:ascii="Arial" w:hAnsi="Arial" w:cs="Arial"/>
          <w:color w:val="000000"/>
        </w:rPr>
        <w:t>Табела 9. Државни путеви који се укрштају или паралелно пружају са коридором ДВ 2 х 400 kV, односно са подручјем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9"/>
        <w:gridCol w:w="1865"/>
        <w:gridCol w:w="3713"/>
        <w:gridCol w:w="3064"/>
      </w:tblGrid>
      <w:tr w:rsidR="00A073BE" w:rsidRPr="00A073BE" w14:paraId="57EFBE86"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604A44A2" w14:textId="77777777" w:rsidR="00A073BE" w:rsidRPr="00A073BE" w:rsidRDefault="00A073BE" w:rsidP="006F3991">
            <w:pPr>
              <w:spacing w:after="150"/>
              <w:rPr>
                <w:rFonts w:ascii="Arial" w:hAnsi="Arial" w:cs="Arial"/>
              </w:rPr>
            </w:pPr>
            <w:r w:rsidRPr="00A073BE">
              <w:rPr>
                <w:rFonts w:ascii="Arial" w:hAnsi="Arial" w:cs="Arial"/>
                <w:color w:val="000000"/>
              </w:rPr>
              <w:t>Државни пут</w:t>
            </w:r>
          </w:p>
        </w:tc>
        <w:tc>
          <w:tcPr>
            <w:tcW w:w="2210" w:type="dxa"/>
            <w:tcBorders>
              <w:top w:val="single" w:sz="8" w:space="0" w:color="000000"/>
              <w:left w:val="single" w:sz="8" w:space="0" w:color="000000"/>
              <w:bottom w:val="single" w:sz="8" w:space="0" w:color="000000"/>
              <w:right w:val="single" w:sz="8" w:space="0" w:color="000000"/>
            </w:tcBorders>
            <w:vAlign w:val="center"/>
          </w:tcPr>
          <w:p w14:paraId="1C37DBE3" w14:textId="77777777" w:rsidR="00A073BE" w:rsidRPr="00A073BE" w:rsidRDefault="00A073BE" w:rsidP="006F3991">
            <w:pPr>
              <w:spacing w:after="150"/>
              <w:rPr>
                <w:rFonts w:ascii="Arial" w:hAnsi="Arial" w:cs="Arial"/>
              </w:rPr>
            </w:pPr>
            <w:r w:rsidRPr="00A073BE">
              <w:rPr>
                <w:rFonts w:ascii="Arial" w:hAnsi="Arial" w:cs="Arial"/>
                <w:color w:val="000000"/>
              </w:rPr>
              <w:t>Деоница</w:t>
            </w:r>
          </w:p>
        </w:tc>
        <w:tc>
          <w:tcPr>
            <w:tcW w:w="6627" w:type="dxa"/>
            <w:tcBorders>
              <w:top w:val="single" w:sz="8" w:space="0" w:color="000000"/>
              <w:left w:val="single" w:sz="8" w:space="0" w:color="000000"/>
              <w:bottom w:val="single" w:sz="8" w:space="0" w:color="000000"/>
              <w:right w:val="single" w:sz="8" w:space="0" w:color="000000"/>
            </w:tcBorders>
            <w:vAlign w:val="center"/>
          </w:tcPr>
          <w:p w14:paraId="25FB4F8F" w14:textId="77777777" w:rsidR="00A073BE" w:rsidRPr="00A073BE" w:rsidRDefault="00A073BE" w:rsidP="006F3991">
            <w:pPr>
              <w:spacing w:after="150"/>
              <w:rPr>
                <w:rFonts w:ascii="Arial" w:hAnsi="Arial" w:cs="Arial"/>
              </w:rPr>
            </w:pPr>
            <w:r w:rsidRPr="00A073BE">
              <w:rPr>
                <w:rFonts w:ascii="Arial" w:hAnsi="Arial" w:cs="Arial"/>
                <w:color w:val="000000"/>
              </w:rPr>
              <w:t>Улаз чвор (стационажа)/Излаз чвор (стационажа)</w:t>
            </w:r>
          </w:p>
        </w:tc>
        <w:tc>
          <w:tcPr>
            <w:tcW w:w="4706" w:type="dxa"/>
            <w:tcBorders>
              <w:top w:val="single" w:sz="8" w:space="0" w:color="000000"/>
              <w:left w:val="single" w:sz="8" w:space="0" w:color="000000"/>
              <w:bottom w:val="single" w:sz="8" w:space="0" w:color="000000"/>
              <w:right w:val="single" w:sz="8" w:space="0" w:color="000000"/>
            </w:tcBorders>
            <w:vAlign w:val="center"/>
          </w:tcPr>
          <w:p w14:paraId="3527EE5A" w14:textId="77777777" w:rsidR="00A073BE" w:rsidRPr="00A073BE" w:rsidRDefault="00A073BE" w:rsidP="006F3991">
            <w:pPr>
              <w:spacing w:after="150"/>
              <w:rPr>
                <w:rFonts w:ascii="Arial" w:hAnsi="Arial" w:cs="Arial"/>
              </w:rPr>
            </w:pPr>
            <w:r w:rsidRPr="00A073BE">
              <w:rPr>
                <w:rFonts w:ascii="Arial" w:hAnsi="Arial" w:cs="Arial"/>
                <w:color w:val="000000"/>
              </w:rPr>
              <w:t>Стационажа улаза/стационажа излаза</w:t>
            </w:r>
          </w:p>
        </w:tc>
      </w:tr>
      <w:tr w:rsidR="00A073BE" w:rsidRPr="00A073BE" w14:paraId="7DD3AC5B"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236CEDA1" w14:textId="77777777" w:rsidR="00A073BE" w:rsidRPr="00A073BE" w:rsidRDefault="00A073BE" w:rsidP="006F3991">
            <w:pPr>
              <w:spacing w:after="150"/>
              <w:rPr>
                <w:rFonts w:ascii="Arial" w:hAnsi="Arial" w:cs="Arial"/>
              </w:rPr>
            </w:pPr>
            <w:r w:rsidRPr="00A073BE">
              <w:rPr>
                <w:rFonts w:ascii="Arial" w:hAnsi="Arial" w:cs="Arial"/>
                <w:color w:val="000000"/>
              </w:rPr>
              <w:t>IIА број 172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4E4EFE3" w14:textId="77777777" w:rsidR="00A073BE" w:rsidRPr="00A073BE" w:rsidRDefault="00A073BE" w:rsidP="006F3991">
            <w:pPr>
              <w:spacing w:after="150"/>
              <w:rPr>
                <w:rFonts w:ascii="Arial" w:hAnsi="Arial" w:cs="Arial"/>
              </w:rPr>
            </w:pPr>
            <w:r w:rsidRPr="00A073BE">
              <w:rPr>
                <w:rFonts w:ascii="Arial" w:hAnsi="Arial" w:cs="Arial"/>
                <w:color w:val="000000"/>
              </w:rPr>
              <w:t>Пружа се паралелно у дужини од око 6 km (на одстојању од 300 m до 2 km), у општини Бајина Башта (КО Зауглине и КО Рача)</w:t>
            </w:r>
          </w:p>
        </w:tc>
      </w:tr>
      <w:tr w:rsidR="00A073BE" w:rsidRPr="00A073BE" w14:paraId="77332263"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3C88178B" w14:textId="77777777" w:rsidR="00A073BE" w:rsidRPr="00A073BE" w:rsidRDefault="00A073BE" w:rsidP="006F3991">
            <w:pPr>
              <w:spacing w:after="150"/>
              <w:rPr>
                <w:rFonts w:ascii="Arial" w:hAnsi="Arial" w:cs="Arial"/>
              </w:rPr>
            </w:pPr>
            <w:r w:rsidRPr="00A073BE">
              <w:rPr>
                <w:rFonts w:ascii="Arial" w:hAnsi="Arial" w:cs="Arial"/>
                <w:color w:val="000000"/>
              </w:rPr>
              <w:t>IIБ број 402</w:t>
            </w:r>
          </w:p>
        </w:tc>
        <w:tc>
          <w:tcPr>
            <w:tcW w:w="2210" w:type="dxa"/>
            <w:tcBorders>
              <w:top w:val="single" w:sz="8" w:space="0" w:color="000000"/>
              <w:left w:val="single" w:sz="8" w:space="0" w:color="000000"/>
              <w:bottom w:val="single" w:sz="8" w:space="0" w:color="000000"/>
              <w:right w:val="single" w:sz="8" w:space="0" w:color="000000"/>
            </w:tcBorders>
            <w:vAlign w:val="center"/>
          </w:tcPr>
          <w:p w14:paraId="4BFC0C55" w14:textId="77777777" w:rsidR="00A073BE" w:rsidRPr="00A073BE" w:rsidRDefault="00A073BE" w:rsidP="006F3991">
            <w:pPr>
              <w:spacing w:after="150"/>
              <w:rPr>
                <w:rFonts w:ascii="Arial" w:hAnsi="Arial" w:cs="Arial"/>
              </w:rPr>
            </w:pPr>
            <w:r w:rsidRPr="00A073BE">
              <w:rPr>
                <w:rFonts w:ascii="Arial" w:hAnsi="Arial" w:cs="Arial"/>
                <w:color w:val="000000"/>
              </w:rPr>
              <w:t>40201 Бајина Башта – Манастир Рача</w:t>
            </w:r>
          </w:p>
        </w:tc>
        <w:tc>
          <w:tcPr>
            <w:tcW w:w="6627" w:type="dxa"/>
            <w:tcBorders>
              <w:top w:val="single" w:sz="8" w:space="0" w:color="000000"/>
              <w:left w:val="single" w:sz="8" w:space="0" w:color="000000"/>
              <w:bottom w:val="single" w:sz="8" w:space="0" w:color="000000"/>
              <w:right w:val="single" w:sz="8" w:space="0" w:color="000000"/>
            </w:tcBorders>
            <w:vAlign w:val="center"/>
          </w:tcPr>
          <w:p w14:paraId="1F71F4BE" w14:textId="77777777" w:rsidR="00A073BE" w:rsidRPr="00A073BE" w:rsidRDefault="00A073BE" w:rsidP="006F3991">
            <w:pPr>
              <w:spacing w:after="150"/>
              <w:rPr>
                <w:rFonts w:ascii="Arial" w:hAnsi="Arial" w:cs="Arial"/>
              </w:rPr>
            </w:pPr>
            <w:r w:rsidRPr="00A073BE">
              <w:rPr>
                <w:rFonts w:ascii="Arial" w:hAnsi="Arial" w:cs="Arial"/>
                <w:color w:val="000000"/>
              </w:rPr>
              <w:t>17004 (km 0 + 000)/40201 (km 41 + 307)</w:t>
            </w:r>
          </w:p>
        </w:tc>
        <w:tc>
          <w:tcPr>
            <w:tcW w:w="4706" w:type="dxa"/>
            <w:tcBorders>
              <w:top w:val="single" w:sz="8" w:space="0" w:color="000000"/>
              <w:left w:val="single" w:sz="8" w:space="0" w:color="000000"/>
              <w:bottom w:val="single" w:sz="8" w:space="0" w:color="000000"/>
              <w:right w:val="single" w:sz="8" w:space="0" w:color="000000"/>
            </w:tcBorders>
            <w:vAlign w:val="center"/>
          </w:tcPr>
          <w:p w14:paraId="71C6EB05" w14:textId="77777777" w:rsidR="00A073BE" w:rsidRPr="00A073BE" w:rsidRDefault="00A073BE" w:rsidP="006F3991">
            <w:pPr>
              <w:spacing w:after="150"/>
              <w:rPr>
                <w:rFonts w:ascii="Arial" w:hAnsi="Arial" w:cs="Arial"/>
              </w:rPr>
            </w:pPr>
            <w:r w:rsidRPr="00A073BE">
              <w:rPr>
                <w:rFonts w:ascii="Arial" w:hAnsi="Arial" w:cs="Arial"/>
                <w:color w:val="000000"/>
              </w:rPr>
              <w:t>km 1 + 603/km 1 + 706</w:t>
            </w:r>
          </w:p>
        </w:tc>
      </w:tr>
      <w:tr w:rsidR="00A073BE" w:rsidRPr="00A073BE" w14:paraId="4869D5AB"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7FBB2EAA" w14:textId="77777777" w:rsidR="00A073BE" w:rsidRPr="00A073BE" w:rsidRDefault="00A073BE" w:rsidP="006F3991">
            <w:pPr>
              <w:spacing w:after="150"/>
              <w:rPr>
                <w:rFonts w:ascii="Arial" w:hAnsi="Arial" w:cs="Arial"/>
              </w:rPr>
            </w:pPr>
            <w:r w:rsidRPr="00A073BE">
              <w:rPr>
                <w:rFonts w:ascii="Arial" w:hAnsi="Arial" w:cs="Arial"/>
                <w:color w:val="000000"/>
              </w:rPr>
              <w:t>IIА број 170</w:t>
            </w:r>
          </w:p>
        </w:tc>
        <w:tc>
          <w:tcPr>
            <w:tcW w:w="2210" w:type="dxa"/>
            <w:tcBorders>
              <w:top w:val="single" w:sz="8" w:space="0" w:color="000000"/>
              <w:left w:val="single" w:sz="8" w:space="0" w:color="000000"/>
              <w:bottom w:val="single" w:sz="8" w:space="0" w:color="000000"/>
              <w:right w:val="single" w:sz="8" w:space="0" w:color="000000"/>
            </w:tcBorders>
            <w:vAlign w:val="center"/>
          </w:tcPr>
          <w:p w14:paraId="4AFA35F4" w14:textId="77777777" w:rsidR="00A073BE" w:rsidRPr="00A073BE" w:rsidRDefault="00A073BE" w:rsidP="006F3991">
            <w:pPr>
              <w:spacing w:after="150"/>
              <w:rPr>
                <w:rFonts w:ascii="Arial" w:hAnsi="Arial" w:cs="Arial"/>
              </w:rPr>
            </w:pPr>
            <w:r w:rsidRPr="00A073BE">
              <w:rPr>
                <w:rFonts w:ascii="Arial" w:hAnsi="Arial" w:cs="Arial"/>
                <w:color w:val="000000"/>
              </w:rPr>
              <w:t>17006 Бајина Башта (Манастир Рача) – Калуђерске баре</w:t>
            </w:r>
          </w:p>
        </w:tc>
        <w:tc>
          <w:tcPr>
            <w:tcW w:w="6627" w:type="dxa"/>
            <w:tcBorders>
              <w:top w:val="single" w:sz="8" w:space="0" w:color="000000"/>
              <w:left w:val="single" w:sz="8" w:space="0" w:color="000000"/>
              <w:bottom w:val="single" w:sz="8" w:space="0" w:color="000000"/>
              <w:right w:val="single" w:sz="8" w:space="0" w:color="000000"/>
            </w:tcBorders>
            <w:vAlign w:val="center"/>
          </w:tcPr>
          <w:p w14:paraId="7BF4B7C4" w14:textId="77777777" w:rsidR="00A073BE" w:rsidRPr="00A073BE" w:rsidRDefault="00A073BE" w:rsidP="006F3991">
            <w:pPr>
              <w:spacing w:after="150"/>
              <w:rPr>
                <w:rFonts w:ascii="Arial" w:hAnsi="Arial" w:cs="Arial"/>
              </w:rPr>
            </w:pPr>
            <w:r w:rsidRPr="00A073BE">
              <w:rPr>
                <w:rFonts w:ascii="Arial" w:hAnsi="Arial" w:cs="Arial"/>
                <w:color w:val="000000"/>
              </w:rPr>
              <w:t>17004 (km 73 + 538)/17005 (km 87 + 858)</w:t>
            </w:r>
          </w:p>
        </w:tc>
        <w:tc>
          <w:tcPr>
            <w:tcW w:w="4706" w:type="dxa"/>
            <w:tcBorders>
              <w:top w:val="single" w:sz="8" w:space="0" w:color="000000"/>
              <w:left w:val="single" w:sz="8" w:space="0" w:color="000000"/>
              <w:bottom w:val="single" w:sz="8" w:space="0" w:color="000000"/>
              <w:right w:val="single" w:sz="8" w:space="0" w:color="000000"/>
            </w:tcBorders>
            <w:vAlign w:val="center"/>
          </w:tcPr>
          <w:p w14:paraId="763ACA25" w14:textId="77777777" w:rsidR="00A073BE" w:rsidRPr="00A073BE" w:rsidRDefault="00A073BE" w:rsidP="006F3991">
            <w:pPr>
              <w:spacing w:after="150"/>
              <w:rPr>
                <w:rFonts w:ascii="Arial" w:hAnsi="Arial" w:cs="Arial"/>
              </w:rPr>
            </w:pPr>
            <w:r w:rsidRPr="00A073BE">
              <w:rPr>
                <w:rFonts w:ascii="Arial" w:hAnsi="Arial" w:cs="Arial"/>
                <w:color w:val="000000"/>
              </w:rPr>
              <w:t>km 75 + 088/km 75 + 194</w:t>
            </w:r>
          </w:p>
        </w:tc>
      </w:tr>
      <w:tr w:rsidR="00A073BE" w:rsidRPr="00A073BE" w14:paraId="23E55812"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1F36CE13" w14:textId="77777777" w:rsidR="00A073BE" w:rsidRPr="00A073BE" w:rsidRDefault="00A073BE" w:rsidP="006F3991">
            <w:pPr>
              <w:spacing w:after="150"/>
              <w:rPr>
                <w:rFonts w:ascii="Arial" w:hAnsi="Arial" w:cs="Arial"/>
              </w:rPr>
            </w:pPr>
            <w:r w:rsidRPr="00A073BE">
              <w:rPr>
                <w:rFonts w:ascii="Arial" w:hAnsi="Arial" w:cs="Arial"/>
                <w:color w:val="000000"/>
              </w:rPr>
              <w:t>IIА број 171</w:t>
            </w:r>
          </w:p>
        </w:tc>
        <w:tc>
          <w:tcPr>
            <w:tcW w:w="2210" w:type="dxa"/>
            <w:tcBorders>
              <w:top w:val="single" w:sz="8" w:space="0" w:color="000000"/>
              <w:left w:val="single" w:sz="8" w:space="0" w:color="000000"/>
              <w:bottom w:val="single" w:sz="8" w:space="0" w:color="000000"/>
              <w:right w:val="single" w:sz="8" w:space="0" w:color="000000"/>
            </w:tcBorders>
            <w:vAlign w:val="center"/>
          </w:tcPr>
          <w:p w14:paraId="148C7749" w14:textId="77777777" w:rsidR="00A073BE" w:rsidRPr="00A073BE" w:rsidRDefault="00A073BE" w:rsidP="006F3991">
            <w:pPr>
              <w:spacing w:after="150"/>
              <w:rPr>
                <w:rFonts w:ascii="Arial" w:hAnsi="Arial" w:cs="Arial"/>
              </w:rPr>
            </w:pPr>
            <w:r w:rsidRPr="00A073BE">
              <w:rPr>
                <w:rFonts w:ascii="Arial" w:hAnsi="Arial" w:cs="Arial"/>
                <w:color w:val="000000"/>
              </w:rPr>
              <w:t>17101 Дуб – Бајина Башта (Дуб)</w:t>
            </w:r>
          </w:p>
        </w:tc>
        <w:tc>
          <w:tcPr>
            <w:tcW w:w="6627" w:type="dxa"/>
            <w:tcBorders>
              <w:top w:val="single" w:sz="8" w:space="0" w:color="000000"/>
              <w:left w:val="single" w:sz="8" w:space="0" w:color="000000"/>
              <w:bottom w:val="single" w:sz="8" w:space="0" w:color="000000"/>
              <w:right w:val="single" w:sz="8" w:space="0" w:color="000000"/>
            </w:tcBorders>
            <w:vAlign w:val="center"/>
          </w:tcPr>
          <w:p w14:paraId="6BC8F0D3" w14:textId="77777777" w:rsidR="00A073BE" w:rsidRPr="00A073BE" w:rsidRDefault="00A073BE" w:rsidP="006F3991">
            <w:pPr>
              <w:spacing w:after="150"/>
              <w:rPr>
                <w:rFonts w:ascii="Arial" w:hAnsi="Arial" w:cs="Arial"/>
              </w:rPr>
            </w:pPr>
            <w:r w:rsidRPr="00A073BE">
              <w:rPr>
                <w:rFonts w:ascii="Arial" w:hAnsi="Arial" w:cs="Arial"/>
                <w:color w:val="000000"/>
              </w:rPr>
              <w:t>2806 (km 0 + 000)/17002 (km 12 + 848)</w:t>
            </w:r>
          </w:p>
        </w:tc>
        <w:tc>
          <w:tcPr>
            <w:tcW w:w="4706" w:type="dxa"/>
            <w:tcBorders>
              <w:top w:val="single" w:sz="8" w:space="0" w:color="000000"/>
              <w:left w:val="single" w:sz="8" w:space="0" w:color="000000"/>
              <w:bottom w:val="single" w:sz="8" w:space="0" w:color="000000"/>
              <w:right w:val="single" w:sz="8" w:space="0" w:color="000000"/>
            </w:tcBorders>
            <w:vAlign w:val="center"/>
          </w:tcPr>
          <w:p w14:paraId="16CBCF88" w14:textId="77777777" w:rsidR="00A073BE" w:rsidRPr="00A073BE" w:rsidRDefault="00A073BE" w:rsidP="006F3991">
            <w:pPr>
              <w:spacing w:after="150"/>
              <w:rPr>
                <w:rFonts w:ascii="Arial" w:hAnsi="Arial" w:cs="Arial"/>
              </w:rPr>
            </w:pPr>
            <w:r w:rsidRPr="00A073BE">
              <w:rPr>
                <w:rFonts w:ascii="Arial" w:hAnsi="Arial" w:cs="Arial"/>
                <w:color w:val="000000"/>
              </w:rPr>
              <w:t>km 11 + 341/km 11 + 491</w:t>
            </w:r>
          </w:p>
        </w:tc>
      </w:tr>
      <w:tr w:rsidR="00A073BE" w:rsidRPr="00A073BE" w14:paraId="4D4DED06"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30705ED7" w14:textId="77777777" w:rsidR="00A073BE" w:rsidRPr="00A073BE" w:rsidRDefault="00A073BE" w:rsidP="006F3991">
            <w:pPr>
              <w:spacing w:after="150"/>
              <w:rPr>
                <w:rFonts w:ascii="Arial" w:hAnsi="Arial" w:cs="Arial"/>
              </w:rPr>
            </w:pPr>
            <w:r w:rsidRPr="00A073BE">
              <w:rPr>
                <w:rFonts w:ascii="Arial" w:hAnsi="Arial" w:cs="Arial"/>
                <w:color w:val="000000"/>
              </w:rPr>
              <w:t>IБ број 28</w:t>
            </w:r>
          </w:p>
        </w:tc>
        <w:tc>
          <w:tcPr>
            <w:tcW w:w="2210" w:type="dxa"/>
            <w:tcBorders>
              <w:top w:val="single" w:sz="8" w:space="0" w:color="000000"/>
              <w:left w:val="single" w:sz="8" w:space="0" w:color="000000"/>
              <w:bottom w:val="single" w:sz="8" w:space="0" w:color="000000"/>
              <w:right w:val="single" w:sz="8" w:space="0" w:color="000000"/>
            </w:tcBorders>
            <w:vAlign w:val="center"/>
          </w:tcPr>
          <w:p w14:paraId="61F32FB3" w14:textId="77777777" w:rsidR="00A073BE" w:rsidRPr="00A073BE" w:rsidRDefault="00A073BE" w:rsidP="006F3991">
            <w:pPr>
              <w:spacing w:after="150"/>
              <w:rPr>
                <w:rFonts w:ascii="Arial" w:hAnsi="Arial" w:cs="Arial"/>
              </w:rPr>
            </w:pPr>
            <w:r w:rsidRPr="00A073BE">
              <w:rPr>
                <w:rFonts w:ascii="Arial" w:hAnsi="Arial" w:cs="Arial"/>
                <w:color w:val="000000"/>
              </w:rPr>
              <w:t>02805 Рогачица (Бајина Башта) – Костојевићи</w:t>
            </w:r>
          </w:p>
        </w:tc>
        <w:tc>
          <w:tcPr>
            <w:tcW w:w="6627" w:type="dxa"/>
            <w:tcBorders>
              <w:top w:val="single" w:sz="8" w:space="0" w:color="000000"/>
              <w:left w:val="single" w:sz="8" w:space="0" w:color="000000"/>
              <w:bottom w:val="single" w:sz="8" w:space="0" w:color="000000"/>
              <w:right w:val="single" w:sz="8" w:space="0" w:color="000000"/>
            </w:tcBorders>
            <w:vAlign w:val="center"/>
          </w:tcPr>
          <w:p w14:paraId="4979DED0" w14:textId="77777777" w:rsidR="00A073BE" w:rsidRPr="00A073BE" w:rsidRDefault="00A073BE" w:rsidP="006F3991">
            <w:pPr>
              <w:spacing w:after="150"/>
              <w:rPr>
                <w:rFonts w:ascii="Arial" w:hAnsi="Arial" w:cs="Arial"/>
              </w:rPr>
            </w:pPr>
            <w:r w:rsidRPr="00A073BE">
              <w:rPr>
                <w:rFonts w:ascii="Arial" w:hAnsi="Arial" w:cs="Arial"/>
                <w:color w:val="000000"/>
              </w:rPr>
              <w:t>2804 (km 80 + 599)/2805 (km 87 + 688)</w:t>
            </w:r>
          </w:p>
        </w:tc>
        <w:tc>
          <w:tcPr>
            <w:tcW w:w="4706" w:type="dxa"/>
            <w:tcBorders>
              <w:top w:val="single" w:sz="8" w:space="0" w:color="000000"/>
              <w:left w:val="single" w:sz="8" w:space="0" w:color="000000"/>
              <w:bottom w:val="single" w:sz="8" w:space="0" w:color="000000"/>
              <w:right w:val="single" w:sz="8" w:space="0" w:color="000000"/>
            </w:tcBorders>
            <w:vAlign w:val="center"/>
          </w:tcPr>
          <w:p w14:paraId="6365A3E8" w14:textId="77777777" w:rsidR="00A073BE" w:rsidRPr="00A073BE" w:rsidRDefault="00A073BE" w:rsidP="006F3991">
            <w:pPr>
              <w:spacing w:after="150"/>
              <w:rPr>
                <w:rFonts w:ascii="Arial" w:hAnsi="Arial" w:cs="Arial"/>
              </w:rPr>
            </w:pPr>
            <w:r w:rsidRPr="00A073BE">
              <w:rPr>
                <w:rFonts w:ascii="Arial" w:hAnsi="Arial" w:cs="Arial"/>
                <w:color w:val="000000"/>
              </w:rPr>
              <w:t>km 84 + 648/km 84 + 836.</w:t>
            </w:r>
          </w:p>
        </w:tc>
      </w:tr>
      <w:tr w:rsidR="00A073BE" w:rsidRPr="00A073BE" w14:paraId="223F83F8"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418ACEAE" w14:textId="77777777" w:rsidR="00A073BE" w:rsidRPr="00A073BE" w:rsidRDefault="00A073BE" w:rsidP="006F3991">
            <w:pPr>
              <w:spacing w:after="150"/>
              <w:rPr>
                <w:rFonts w:ascii="Arial" w:hAnsi="Arial" w:cs="Arial"/>
              </w:rPr>
            </w:pPr>
            <w:r w:rsidRPr="00A073BE">
              <w:rPr>
                <w:rFonts w:ascii="Arial" w:hAnsi="Arial" w:cs="Arial"/>
                <w:color w:val="000000"/>
              </w:rPr>
              <w:t>IIБ број 338</w:t>
            </w:r>
          </w:p>
        </w:tc>
        <w:tc>
          <w:tcPr>
            <w:tcW w:w="2210" w:type="dxa"/>
            <w:tcBorders>
              <w:top w:val="single" w:sz="8" w:space="0" w:color="000000"/>
              <w:left w:val="single" w:sz="8" w:space="0" w:color="000000"/>
              <w:bottom w:val="single" w:sz="8" w:space="0" w:color="000000"/>
              <w:right w:val="single" w:sz="8" w:space="0" w:color="000000"/>
            </w:tcBorders>
            <w:vAlign w:val="center"/>
          </w:tcPr>
          <w:p w14:paraId="0527B857" w14:textId="77777777" w:rsidR="00A073BE" w:rsidRPr="00A073BE" w:rsidRDefault="00A073BE" w:rsidP="006F3991">
            <w:pPr>
              <w:spacing w:after="150"/>
              <w:rPr>
                <w:rFonts w:ascii="Arial" w:hAnsi="Arial" w:cs="Arial"/>
              </w:rPr>
            </w:pPr>
            <w:r w:rsidRPr="00A073BE">
              <w:rPr>
                <w:rFonts w:ascii="Arial" w:hAnsi="Arial" w:cs="Arial"/>
                <w:color w:val="000000"/>
              </w:rPr>
              <w:t>33803 Стрмна Гора – Варда</w:t>
            </w:r>
          </w:p>
        </w:tc>
        <w:tc>
          <w:tcPr>
            <w:tcW w:w="6627" w:type="dxa"/>
            <w:tcBorders>
              <w:top w:val="single" w:sz="8" w:space="0" w:color="000000"/>
              <w:left w:val="single" w:sz="8" w:space="0" w:color="000000"/>
              <w:bottom w:val="single" w:sz="8" w:space="0" w:color="000000"/>
              <w:right w:val="single" w:sz="8" w:space="0" w:color="000000"/>
            </w:tcBorders>
            <w:vAlign w:val="center"/>
          </w:tcPr>
          <w:p w14:paraId="5FD78DE3" w14:textId="77777777" w:rsidR="00A073BE" w:rsidRPr="00A073BE" w:rsidRDefault="00A073BE" w:rsidP="006F3991">
            <w:pPr>
              <w:spacing w:after="150"/>
              <w:rPr>
                <w:rFonts w:ascii="Arial" w:hAnsi="Arial" w:cs="Arial"/>
              </w:rPr>
            </w:pPr>
            <w:r w:rsidRPr="00A073BE">
              <w:rPr>
                <w:rFonts w:ascii="Arial" w:hAnsi="Arial" w:cs="Arial"/>
                <w:color w:val="000000"/>
              </w:rPr>
              <w:t>33802 (km 2 + 892)/17401 (km 45 + 540)</w:t>
            </w:r>
          </w:p>
        </w:tc>
        <w:tc>
          <w:tcPr>
            <w:tcW w:w="4706" w:type="dxa"/>
            <w:tcBorders>
              <w:top w:val="single" w:sz="8" w:space="0" w:color="000000"/>
              <w:left w:val="single" w:sz="8" w:space="0" w:color="000000"/>
              <w:bottom w:val="single" w:sz="8" w:space="0" w:color="000000"/>
              <w:right w:val="single" w:sz="8" w:space="0" w:color="000000"/>
            </w:tcBorders>
            <w:vAlign w:val="center"/>
          </w:tcPr>
          <w:p w14:paraId="6B6B24B7" w14:textId="77777777" w:rsidR="00A073BE" w:rsidRPr="00A073BE" w:rsidRDefault="00A073BE" w:rsidP="006F3991">
            <w:pPr>
              <w:spacing w:after="150"/>
              <w:rPr>
                <w:rFonts w:ascii="Arial" w:hAnsi="Arial" w:cs="Arial"/>
              </w:rPr>
            </w:pPr>
            <w:r w:rsidRPr="00A073BE">
              <w:rPr>
                <w:rFonts w:ascii="Arial" w:hAnsi="Arial" w:cs="Arial"/>
                <w:color w:val="000000"/>
              </w:rPr>
              <w:t>km 40 + 182/km 40 + 328</w:t>
            </w:r>
          </w:p>
          <w:p w14:paraId="086C65DD" w14:textId="77777777" w:rsidR="00A073BE" w:rsidRPr="00A073BE" w:rsidRDefault="00A073BE" w:rsidP="006F3991">
            <w:pPr>
              <w:spacing w:after="150"/>
              <w:rPr>
                <w:rFonts w:ascii="Arial" w:hAnsi="Arial" w:cs="Arial"/>
              </w:rPr>
            </w:pPr>
            <w:r w:rsidRPr="00A073BE">
              <w:rPr>
                <w:rFonts w:ascii="Arial" w:hAnsi="Arial" w:cs="Arial"/>
                <w:color w:val="000000"/>
              </w:rPr>
              <w:t>km 39 + 106/km 39 + 206</w:t>
            </w:r>
          </w:p>
          <w:p w14:paraId="418C799F" w14:textId="77777777" w:rsidR="00A073BE" w:rsidRPr="00A073BE" w:rsidRDefault="00A073BE" w:rsidP="006F3991">
            <w:pPr>
              <w:spacing w:after="150"/>
              <w:rPr>
                <w:rFonts w:ascii="Arial" w:hAnsi="Arial" w:cs="Arial"/>
              </w:rPr>
            </w:pPr>
            <w:r w:rsidRPr="00A073BE">
              <w:rPr>
                <w:rFonts w:ascii="Arial" w:hAnsi="Arial" w:cs="Arial"/>
                <w:color w:val="000000"/>
              </w:rPr>
              <w:t>km 32 + 736/km 32 + 818</w:t>
            </w:r>
          </w:p>
          <w:p w14:paraId="4522944A" w14:textId="77777777" w:rsidR="00A073BE" w:rsidRPr="00A073BE" w:rsidRDefault="00A073BE" w:rsidP="006F3991">
            <w:pPr>
              <w:spacing w:after="150"/>
              <w:rPr>
                <w:rFonts w:ascii="Arial" w:hAnsi="Arial" w:cs="Arial"/>
              </w:rPr>
            </w:pPr>
            <w:r w:rsidRPr="00A073BE">
              <w:rPr>
                <w:rFonts w:ascii="Arial" w:hAnsi="Arial" w:cs="Arial"/>
                <w:color w:val="000000"/>
              </w:rPr>
              <w:t>km 30 + 197/km 31 + 564</w:t>
            </w:r>
          </w:p>
          <w:p w14:paraId="5A9FB851" w14:textId="77777777" w:rsidR="00A073BE" w:rsidRPr="00A073BE" w:rsidRDefault="00A073BE" w:rsidP="006F3991">
            <w:pPr>
              <w:spacing w:after="150"/>
              <w:rPr>
                <w:rFonts w:ascii="Arial" w:hAnsi="Arial" w:cs="Arial"/>
              </w:rPr>
            </w:pPr>
            <w:r w:rsidRPr="00A073BE">
              <w:rPr>
                <w:rFonts w:ascii="Arial" w:hAnsi="Arial" w:cs="Arial"/>
                <w:color w:val="000000"/>
              </w:rPr>
              <w:t>km 29 + 570/km 29 + 754</w:t>
            </w:r>
          </w:p>
          <w:p w14:paraId="3C6EE8AC" w14:textId="77777777" w:rsidR="00A073BE" w:rsidRPr="00A073BE" w:rsidRDefault="00A073BE" w:rsidP="006F3991">
            <w:pPr>
              <w:spacing w:after="150"/>
              <w:rPr>
                <w:rFonts w:ascii="Arial" w:hAnsi="Arial" w:cs="Arial"/>
              </w:rPr>
            </w:pPr>
            <w:r w:rsidRPr="00A073BE">
              <w:rPr>
                <w:rFonts w:ascii="Arial" w:hAnsi="Arial" w:cs="Arial"/>
                <w:color w:val="000000"/>
              </w:rPr>
              <w:t>km 23 + 921/km 24 + 107</w:t>
            </w:r>
          </w:p>
          <w:p w14:paraId="05E0E1E2" w14:textId="77777777" w:rsidR="00A073BE" w:rsidRPr="00A073BE" w:rsidRDefault="00A073BE" w:rsidP="006F3991">
            <w:pPr>
              <w:spacing w:after="150"/>
              <w:rPr>
                <w:rFonts w:ascii="Arial" w:hAnsi="Arial" w:cs="Arial"/>
              </w:rPr>
            </w:pPr>
            <w:r w:rsidRPr="00A073BE">
              <w:rPr>
                <w:rFonts w:ascii="Arial" w:hAnsi="Arial" w:cs="Arial"/>
                <w:color w:val="000000"/>
              </w:rPr>
              <w:t>km 17 + 470/km 17 + 571</w:t>
            </w:r>
          </w:p>
          <w:p w14:paraId="1F4654F3" w14:textId="77777777" w:rsidR="00A073BE" w:rsidRPr="00A073BE" w:rsidRDefault="00A073BE" w:rsidP="006F3991">
            <w:pPr>
              <w:spacing w:after="150"/>
              <w:rPr>
                <w:rFonts w:ascii="Arial" w:hAnsi="Arial" w:cs="Arial"/>
              </w:rPr>
            </w:pPr>
            <w:r w:rsidRPr="00A073BE">
              <w:rPr>
                <w:rFonts w:ascii="Arial" w:hAnsi="Arial" w:cs="Arial"/>
                <w:color w:val="000000"/>
              </w:rPr>
              <w:t>km 16 + 870/km 17 + 011</w:t>
            </w:r>
          </w:p>
          <w:p w14:paraId="6835AA71" w14:textId="77777777" w:rsidR="00A073BE" w:rsidRPr="00A073BE" w:rsidRDefault="00A073BE" w:rsidP="006F3991">
            <w:pPr>
              <w:spacing w:after="150"/>
              <w:rPr>
                <w:rFonts w:ascii="Arial" w:hAnsi="Arial" w:cs="Arial"/>
              </w:rPr>
            </w:pPr>
            <w:r w:rsidRPr="00A073BE">
              <w:rPr>
                <w:rFonts w:ascii="Arial" w:hAnsi="Arial" w:cs="Arial"/>
                <w:color w:val="000000"/>
              </w:rPr>
              <w:t>km 16 + 509/km 16 + 581</w:t>
            </w:r>
          </w:p>
          <w:p w14:paraId="6DD8ABC8" w14:textId="77777777" w:rsidR="00A073BE" w:rsidRPr="00A073BE" w:rsidRDefault="00A073BE" w:rsidP="006F3991">
            <w:pPr>
              <w:spacing w:after="150"/>
              <w:rPr>
                <w:rFonts w:ascii="Arial" w:hAnsi="Arial" w:cs="Arial"/>
              </w:rPr>
            </w:pPr>
            <w:r w:rsidRPr="00A073BE">
              <w:rPr>
                <w:rFonts w:ascii="Arial" w:hAnsi="Arial" w:cs="Arial"/>
                <w:color w:val="000000"/>
              </w:rPr>
              <w:t>km 15 + 346/km 15 + 58</w:t>
            </w:r>
          </w:p>
          <w:p w14:paraId="2C4305BA" w14:textId="77777777" w:rsidR="00A073BE" w:rsidRPr="00A073BE" w:rsidRDefault="00A073BE" w:rsidP="006F3991">
            <w:pPr>
              <w:spacing w:after="150"/>
              <w:rPr>
                <w:rFonts w:ascii="Arial" w:hAnsi="Arial" w:cs="Arial"/>
              </w:rPr>
            </w:pPr>
            <w:r w:rsidRPr="00A073BE">
              <w:rPr>
                <w:rFonts w:ascii="Arial" w:hAnsi="Arial" w:cs="Arial"/>
                <w:color w:val="000000"/>
              </w:rPr>
              <w:t>km 14 + 172/km 14 + 309</w:t>
            </w:r>
          </w:p>
        </w:tc>
      </w:tr>
      <w:tr w:rsidR="00A073BE" w:rsidRPr="00A073BE" w14:paraId="141E2427"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79B67AEF" w14:textId="77777777" w:rsidR="00A073BE" w:rsidRPr="00A073BE" w:rsidRDefault="00A073BE" w:rsidP="006F3991">
            <w:pPr>
              <w:spacing w:after="150"/>
              <w:rPr>
                <w:rFonts w:ascii="Arial" w:hAnsi="Arial" w:cs="Arial"/>
              </w:rPr>
            </w:pPr>
            <w:r w:rsidRPr="00A073BE">
              <w:rPr>
                <w:rFonts w:ascii="Arial" w:hAnsi="Arial" w:cs="Arial"/>
                <w:color w:val="000000"/>
              </w:rPr>
              <w:t>IБ број 21</w:t>
            </w:r>
          </w:p>
        </w:tc>
        <w:tc>
          <w:tcPr>
            <w:tcW w:w="2210" w:type="dxa"/>
            <w:tcBorders>
              <w:top w:val="single" w:sz="8" w:space="0" w:color="000000"/>
              <w:left w:val="single" w:sz="8" w:space="0" w:color="000000"/>
              <w:bottom w:val="single" w:sz="8" w:space="0" w:color="000000"/>
              <w:right w:val="single" w:sz="8" w:space="0" w:color="000000"/>
            </w:tcBorders>
            <w:vAlign w:val="center"/>
          </w:tcPr>
          <w:p w14:paraId="68972BB7" w14:textId="77777777" w:rsidR="00A073BE" w:rsidRPr="00A073BE" w:rsidRDefault="00A073BE" w:rsidP="006F3991">
            <w:pPr>
              <w:spacing w:after="150"/>
              <w:rPr>
                <w:rFonts w:ascii="Arial" w:hAnsi="Arial" w:cs="Arial"/>
              </w:rPr>
            </w:pPr>
            <w:r w:rsidRPr="00A073BE">
              <w:rPr>
                <w:rFonts w:ascii="Arial" w:hAnsi="Arial" w:cs="Arial"/>
                <w:color w:val="000000"/>
              </w:rPr>
              <w:t>02126 Ваљево (Брежђе) – Каона</w:t>
            </w:r>
          </w:p>
        </w:tc>
        <w:tc>
          <w:tcPr>
            <w:tcW w:w="6627" w:type="dxa"/>
            <w:tcBorders>
              <w:top w:val="single" w:sz="8" w:space="0" w:color="000000"/>
              <w:left w:val="single" w:sz="8" w:space="0" w:color="000000"/>
              <w:bottom w:val="single" w:sz="8" w:space="0" w:color="000000"/>
              <w:right w:val="single" w:sz="8" w:space="0" w:color="000000"/>
            </w:tcBorders>
            <w:vAlign w:val="center"/>
          </w:tcPr>
          <w:p w14:paraId="0A75064B" w14:textId="77777777" w:rsidR="00A073BE" w:rsidRPr="00A073BE" w:rsidRDefault="00A073BE" w:rsidP="006F3991">
            <w:pPr>
              <w:spacing w:after="150"/>
              <w:rPr>
                <w:rFonts w:ascii="Arial" w:hAnsi="Arial" w:cs="Arial"/>
              </w:rPr>
            </w:pPr>
            <w:r w:rsidRPr="00A073BE">
              <w:rPr>
                <w:rFonts w:ascii="Arial" w:hAnsi="Arial" w:cs="Arial"/>
                <w:color w:val="000000"/>
              </w:rPr>
              <w:t>чвора 2125 (km 140 + 304) до чвора 2126 (km 167 + 684)</w:t>
            </w:r>
          </w:p>
        </w:tc>
        <w:tc>
          <w:tcPr>
            <w:tcW w:w="4706" w:type="dxa"/>
            <w:tcBorders>
              <w:top w:val="single" w:sz="8" w:space="0" w:color="000000"/>
              <w:left w:val="single" w:sz="8" w:space="0" w:color="000000"/>
              <w:bottom w:val="single" w:sz="8" w:space="0" w:color="000000"/>
              <w:right w:val="single" w:sz="8" w:space="0" w:color="000000"/>
            </w:tcBorders>
            <w:vAlign w:val="center"/>
          </w:tcPr>
          <w:p w14:paraId="467F138F" w14:textId="77777777" w:rsidR="00A073BE" w:rsidRPr="00A073BE" w:rsidRDefault="00A073BE" w:rsidP="006F3991">
            <w:pPr>
              <w:spacing w:after="150"/>
              <w:rPr>
                <w:rFonts w:ascii="Arial" w:hAnsi="Arial" w:cs="Arial"/>
              </w:rPr>
            </w:pPr>
            <w:r w:rsidRPr="00A073BE">
              <w:rPr>
                <w:rFonts w:ascii="Arial" w:hAnsi="Arial" w:cs="Arial"/>
                <w:color w:val="000000"/>
              </w:rPr>
              <w:t>km 144 + 953, а излази на km 145 + 057.</w:t>
            </w:r>
          </w:p>
        </w:tc>
      </w:tr>
      <w:tr w:rsidR="00A073BE" w:rsidRPr="00A073BE" w14:paraId="163C814D"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635D9F6B" w14:textId="77777777" w:rsidR="00A073BE" w:rsidRPr="00A073BE" w:rsidRDefault="00A073BE" w:rsidP="006F3991">
            <w:pPr>
              <w:spacing w:after="150"/>
              <w:rPr>
                <w:rFonts w:ascii="Arial" w:hAnsi="Arial" w:cs="Arial"/>
              </w:rPr>
            </w:pPr>
            <w:r w:rsidRPr="00A073BE">
              <w:rPr>
                <w:rFonts w:ascii="Arial" w:hAnsi="Arial" w:cs="Arial"/>
                <w:color w:val="000000"/>
              </w:rPr>
              <w:t>IIА број 176</w:t>
            </w:r>
          </w:p>
        </w:tc>
        <w:tc>
          <w:tcPr>
            <w:tcW w:w="2210" w:type="dxa"/>
            <w:tcBorders>
              <w:top w:val="single" w:sz="8" w:space="0" w:color="000000"/>
              <w:left w:val="single" w:sz="8" w:space="0" w:color="000000"/>
              <w:bottom w:val="single" w:sz="8" w:space="0" w:color="000000"/>
              <w:right w:val="single" w:sz="8" w:space="0" w:color="000000"/>
            </w:tcBorders>
            <w:vAlign w:val="center"/>
          </w:tcPr>
          <w:p w14:paraId="19B9AF01" w14:textId="77777777" w:rsidR="00A073BE" w:rsidRPr="00A073BE" w:rsidRDefault="00A073BE" w:rsidP="006F3991">
            <w:pPr>
              <w:spacing w:after="150"/>
              <w:rPr>
                <w:rFonts w:ascii="Arial" w:hAnsi="Arial" w:cs="Arial"/>
              </w:rPr>
            </w:pPr>
            <w:r w:rsidRPr="00A073BE">
              <w:rPr>
                <w:rFonts w:ascii="Arial" w:hAnsi="Arial" w:cs="Arial"/>
                <w:color w:val="000000"/>
              </w:rPr>
              <w:t>17601 Ваљево–Брежђе</w:t>
            </w:r>
          </w:p>
        </w:tc>
        <w:tc>
          <w:tcPr>
            <w:tcW w:w="6627" w:type="dxa"/>
            <w:tcBorders>
              <w:top w:val="single" w:sz="8" w:space="0" w:color="000000"/>
              <w:left w:val="single" w:sz="8" w:space="0" w:color="000000"/>
              <w:bottom w:val="single" w:sz="8" w:space="0" w:color="000000"/>
              <w:right w:val="single" w:sz="8" w:space="0" w:color="000000"/>
            </w:tcBorders>
            <w:vAlign w:val="center"/>
          </w:tcPr>
          <w:p w14:paraId="037B78C2" w14:textId="77777777" w:rsidR="00A073BE" w:rsidRPr="00A073BE" w:rsidRDefault="00A073BE" w:rsidP="006F3991">
            <w:pPr>
              <w:spacing w:after="150"/>
              <w:rPr>
                <w:rFonts w:ascii="Arial" w:hAnsi="Arial" w:cs="Arial"/>
              </w:rPr>
            </w:pPr>
            <w:r w:rsidRPr="00A073BE">
              <w:rPr>
                <w:rFonts w:ascii="Arial" w:hAnsi="Arial" w:cs="Arial"/>
                <w:color w:val="000000"/>
              </w:rPr>
              <w:t>чвора 2125 (km 0 + 000) до чвора 17503 (km 17 + 165)</w:t>
            </w:r>
          </w:p>
        </w:tc>
        <w:tc>
          <w:tcPr>
            <w:tcW w:w="4706" w:type="dxa"/>
            <w:tcBorders>
              <w:top w:val="single" w:sz="8" w:space="0" w:color="000000"/>
              <w:left w:val="single" w:sz="8" w:space="0" w:color="000000"/>
              <w:bottom w:val="single" w:sz="8" w:space="0" w:color="000000"/>
              <w:right w:val="single" w:sz="8" w:space="0" w:color="000000"/>
            </w:tcBorders>
            <w:vAlign w:val="center"/>
          </w:tcPr>
          <w:p w14:paraId="32D45137" w14:textId="77777777" w:rsidR="00A073BE" w:rsidRPr="00A073BE" w:rsidRDefault="00A073BE" w:rsidP="006F3991">
            <w:pPr>
              <w:spacing w:after="150"/>
              <w:rPr>
                <w:rFonts w:ascii="Arial" w:hAnsi="Arial" w:cs="Arial"/>
              </w:rPr>
            </w:pPr>
            <w:r w:rsidRPr="00A073BE">
              <w:rPr>
                <w:rFonts w:ascii="Arial" w:hAnsi="Arial" w:cs="Arial"/>
                <w:color w:val="000000"/>
              </w:rPr>
              <w:t>km 4 + 728, а излази на km 4 + 830.</w:t>
            </w:r>
          </w:p>
        </w:tc>
      </w:tr>
      <w:tr w:rsidR="00A073BE" w:rsidRPr="00A073BE" w14:paraId="32E5BAB0"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2A39240A" w14:textId="77777777" w:rsidR="00A073BE" w:rsidRPr="00A073BE" w:rsidRDefault="00A073BE" w:rsidP="006F3991">
            <w:pPr>
              <w:spacing w:after="150"/>
              <w:rPr>
                <w:rFonts w:ascii="Arial" w:hAnsi="Arial" w:cs="Arial"/>
              </w:rPr>
            </w:pPr>
            <w:r w:rsidRPr="00A073BE">
              <w:rPr>
                <w:rFonts w:ascii="Arial" w:hAnsi="Arial" w:cs="Arial"/>
                <w:color w:val="000000"/>
              </w:rPr>
              <w:t>IБ број 27</w:t>
            </w:r>
          </w:p>
        </w:tc>
        <w:tc>
          <w:tcPr>
            <w:tcW w:w="2210" w:type="dxa"/>
            <w:tcBorders>
              <w:top w:val="single" w:sz="8" w:space="0" w:color="000000"/>
              <w:left w:val="single" w:sz="8" w:space="0" w:color="000000"/>
              <w:bottom w:val="single" w:sz="8" w:space="0" w:color="000000"/>
              <w:right w:val="single" w:sz="8" w:space="0" w:color="000000"/>
            </w:tcBorders>
            <w:vAlign w:val="center"/>
          </w:tcPr>
          <w:p w14:paraId="6D286EE5" w14:textId="77777777" w:rsidR="00A073BE" w:rsidRPr="00A073BE" w:rsidRDefault="00A073BE" w:rsidP="006F3991">
            <w:pPr>
              <w:spacing w:after="150"/>
              <w:rPr>
                <w:rFonts w:ascii="Arial" w:hAnsi="Arial" w:cs="Arial"/>
              </w:rPr>
            </w:pPr>
            <w:r w:rsidRPr="00A073BE">
              <w:rPr>
                <w:rFonts w:ascii="Arial" w:hAnsi="Arial" w:cs="Arial"/>
                <w:color w:val="000000"/>
              </w:rPr>
              <w:t>02716 Попучке–Дивци</w:t>
            </w:r>
          </w:p>
        </w:tc>
        <w:tc>
          <w:tcPr>
            <w:tcW w:w="6627" w:type="dxa"/>
            <w:tcBorders>
              <w:top w:val="single" w:sz="8" w:space="0" w:color="000000"/>
              <w:left w:val="single" w:sz="8" w:space="0" w:color="000000"/>
              <w:bottom w:val="single" w:sz="8" w:space="0" w:color="000000"/>
              <w:right w:val="single" w:sz="8" w:space="0" w:color="000000"/>
            </w:tcBorders>
            <w:vAlign w:val="center"/>
          </w:tcPr>
          <w:p w14:paraId="43332A2C" w14:textId="77777777" w:rsidR="00A073BE" w:rsidRPr="00A073BE" w:rsidRDefault="00A073BE" w:rsidP="006F3991">
            <w:pPr>
              <w:spacing w:after="150"/>
              <w:rPr>
                <w:rFonts w:ascii="Arial" w:hAnsi="Arial" w:cs="Arial"/>
              </w:rPr>
            </w:pPr>
            <w:r w:rsidRPr="00A073BE">
              <w:rPr>
                <w:rFonts w:ascii="Arial" w:hAnsi="Arial" w:cs="Arial"/>
                <w:color w:val="000000"/>
              </w:rPr>
              <w:t>од чвора 2714 (km 82 + 077) до чвора 2715 (km 87 + 210)</w:t>
            </w:r>
          </w:p>
        </w:tc>
        <w:tc>
          <w:tcPr>
            <w:tcW w:w="4706" w:type="dxa"/>
            <w:tcBorders>
              <w:top w:val="single" w:sz="8" w:space="0" w:color="000000"/>
              <w:left w:val="single" w:sz="8" w:space="0" w:color="000000"/>
              <w:bottom w:val="single" w:sz="8" w:space="0" w:color="000000"/>
              <w:right w:val="single" w:sz="8" w:space="0" w:color="000000"/>
            </w:tcBorders>
            <w:vAlign w:val="center"/>
          </w:tcPr>
          <w:p w14:paraId="1CE5B1E1" w14:textId="77777777" w:rsidR="00A073BE" w:rsidRPr="00A073BE" w:rsidRDefault="00A073BE" w:rsidP="006F3991">
            <w:pPr>
              <w:spacing w:after="150"/>
              <w:rPr>
                <w:rFonts w:ascii="Arial" w:hAnsi="Arial" w:cs="Arial"/>
              </w:rPr>
            </w:pPr>
            <w:r w:rsidRPr="00A073BE">
              <w:rPr>
                <w:rFonts w:ascii="Arial" w:hAnsi="Arial" w:cs="Arial"/>
                <w:color w:val="000000"/>
              </w:rPr>
              <w:t>km 84 + 053, а излази на km 84 + 167.</w:t>
            </w:r>
          </w:p>
        </w:tc>
      </w:tr>
      <w:tr w:rsidR="00A073BE" w:rsidRPr="00A073BE" w14:paraId="30E083D6"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3237C363" w14:textId="77777777" w:rsidR="00A073BE" w:rsidRPr="00A073BE" w:rsidRDefault="00A073BE" w:rsidP="006F3991">
            <w:pPr>
              <w:spacing w:after="150"/>
              <w:rPr>
                <w:rFonts w:ascii="Arial" w:hAnsi="Arial" w:cs="Arial"/>
              </w:rPr>
            </w:pPr>
            <w:r w:rsidRPr="00A073BE">
              <w:rPr>
                <w:rFonts w:ascii="Arial" w:hAnsi="Arial" w:cs="Arial"/>
                <w:color w:val="000000"/>
              </w:rPr>
              <w:t>IIА број 144</w:t>
            </w:r>
          </w:p>
        </w:tc>
        <w:tc>
          <w:tcPr>
            <w:tcW w:w="2210" w:type="dxa"/>
            <w:tcBorders>
              <w:top w:val="single" w:sz="8" w:space="0" w:color="000000"/>
              <w:left w:val="single" w:sz="8" w:space="0" w:color="000000"/>
              <w:bottom w:val="single" w:sz="8" w:space="0" w:color="000000"/>
              <w:right w:val="single" w:sz="8" w:space="0" w:color="000000"/>
            </w:tcBorders>
            <w:vAlign w:val="center"/>
          </w:tcPr>
          <w:p w14:paraId="204F7174" w14:textId="77777777" w:rsidR="00A073BE" w:rsidRPr="00A073BE" w:rsidRDefault="00A073BE" w:rsidP="006F3991">
            <w:pPr>
              <w:spacing w:after="150"/>
              <w:rPr>
                <w:rFonts w:ascii="Arial" w:hAnsi="Arial" w:cs="Arial"/>
              </w:rPr>
            </w:pPr>
            <w:r w:rsidRPr="00A073BE">
              <w:rPr>
                <w:rFonts w:ascii="Arial" w:hAnsi="Arial" w:cs="Arial"/>
                <w:color w:val="000000"/>
              </w:rPr>
              <w:t>14406 Уб–Словац</w:t>
            </w:r>
          </w:p>
        </w:tc>
        <w:tc>
          <w:tcPr>
            <w:tcW w:w="6627" w:type="dxa"/>
            <w:tcBorders>
              <w:top w:val="single" w:sz="8" w:space="0" w:color="000000"/>
              <w:left w:val="single" w:sz="8" w:space="0" w:color="000000"/>
              <w:bottom w:val="single" w:sz="8" w:space="0" w:color="000000"/>
              <w:right w:val="single" w:sz="8" w:space="0" w:color="000000"/>
            </w:tcBorders>
            <w:vAlign w:val="center"/>
          </w:tcPr>
          <w:p w14:paraId="22C0235E" w14:textId="77777777" w:rsidR="00A073BE" w:rsidRPr="00A073BE" w:rsidRDefault="00A073BE" w:rsidP="006F3991">
            <w:pPr>
              <w:spacing w:after="150"/>
              <w:rPr>
                <w:rFonts w:ascii="Arial" w:hAnsi="Arial" w:cs="Arial"/>
              </w:rPr>
            </w:pPr>
            <w:r w:rsidRPr="00A073BE">
              <w:rPr>
                <w:rFonts w:ascii="Arial" w:hAnsi="Arial" w:cs="Arial"/>
                <w:color w:val="000000"/>
              </w:rPr>
              <w:t>чвора 14404 (km 28 + 043) до чвора 2716 (km 41 + 004)</w:t>
            </w:r>
          </w:p>
        </w:tc>
        <w:tc>
          <w:tcPr>
            <w:tcW w:w="4706" w:type="dxa"/>
            <w:tcBorders>
              <w:top w:val="single" w:sz="8" w:space="0" w:color="000000"/>
              <w:left w:val="single" w:sz="8" w:space="0" w:color="000000"/>
              <w:bottom w:val="single" w:sz="8" w:space="0" w:color="000000"/>
              <w:right w:val="single" w:sz="8" w:space="0" w:color="000000"/>
            </w:tcBorders>
            <w:vAlign w:val="center"/>
          </w:tcPr>
          <w:p w14:paraId="401997C7" w14:textId="77777777" w:rsidR="00A073BE" w:rsidRPr="00A073BE" w:rsidRDefault="00A073BE" w:rsidP="006F3991">
            <w:pPr>
              <w:spacing w:after="150"/>
              <w:rPr>
                <w:rFonts w:ascii="Arial" w:hAnsi="Arial" w:cs="Arial"/>
              </w:rPr>
            </w:pPr>
            <w:r w:rsidRPr="00A073BE">
              <w:rPr>
                <w:rFonts w:ascii="Arial" w:hAnsi="Arial" w:cs="Arial"/>
                <w:color w:val="000000"/>
              </w:rPr>
              <w:t>km 34 + 539, а излази на km 34 + 647.</w:t>
            </w:r>
          </w:p>
        </w:tc>
      </w:tr>
      <w:tr w:rsidR="00A073BE" w:rsidRPr="00A073BE" w14:paraId="09FE9E9B"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302E7AB7" w14:textId="77777777" w:rsidR="00A073BE" w:rsidRPr="00A073BE" w:rsidRDefault="00A073BE" w:rsidP="006F3991">
            <w:pPr>
              <w:rPr>
                <w:rFonts w:ascii="Arial" w:hAnsi="Arial" w:cs="Arial"/>
              </w:rPr>
            </w:pPr>
          </w:p>
        </w:tc>
        <w:tc>
          <w:tcPr>
            <w:tcW w:w="2210" w:type="dxa"/>
            <w:tcBorders>
              <w:top w:val="single" w:sz="8" w:space="0" w:color="000000"/>
              <w:left w:val="single" w:sz="8" w:space="0" w:color="000000"/>
              <w:bottom w:val="single" w:sz="8" w:space="0" w:color="000000"/>
              <w:right w:val="single" w:sz="8" w:space="0" w:color="000000"/>
            </w:tcBorders>
            <w:vAlign w:val="center"/>
          </w:tcPr>
          <w:p w14:paraId="02268D62" w14:textId="77777777" w:rsidR="00A073BE" w:rsidRPr="00A073BE" w:rsidRDefault="00A073BE" w:rsidP="006F3991">
            <w:pPr>
              <w:spacing w:after="150"/>
              <w:rPr>
                <w:rFonts w:ascii="Arial" w:hAnsi="Arial" w:cs="Arial"/>
              </w:rPr>
            </w:pPr>
            <w:r w:rsidRPr="00A073BE">
              <w:rPr>
                <w:rFonts w:ascii="Arial" w:hAnsi="Arial" w:cs="Arial"/>
                <w:color w:val="000000"/>
              </w:rPr>
              <w:t>14403 Стублине–Уб</w:t>
            </w:r>
          </w:p>
        </w:tc>
        <w:tc>
          <w:tcPr>
            <w:tcW w:w="6627" w:type="dxa"/>
            <w:tcBorders>
              <w:top w:val="single" w:sz="8" w:space="0" w:color="000000"/>
              <w:left w:val="single" w:sz="8" w:space="0" w:color="000000"/>
              <w:bottom w:val="single" w:sz="8" w:space="0" w:color="000000"/>
              <w:right w:val="single" w:sz="8" w:space="0" w:color="000000"/>
            </w:tcBorders>
            <w:vAlign w:val="center"/>
          </w:tcPr>
          <w:p w14:paraId="1C0AA658" w14:textId="77777777" w:rsidR="00A073BE" w:rsidRPr="00A073BE" w:rsidRDefault="00A073BE" w:rsidP="006F3991">
            <w:pPr>
              <w:spacing w:after="150"/>
              <w:rPr>
                <w:rFonts w:ascii="Arial" w:hAnsi="Arial" w:cs="Arial"/>
              </w:rPr>
            </w:pPr>
            <w:r w:rsidRPr="00A073BE">
              <w:rPr>
                <w:rFonts w:ascii="Arial" w:hAnsi="Arial" w:cs="Arial"/>
                <w:color w:val="000000"/>
              </w:rPr>
              <w:t>чвора 14402 (km 12 + 342) до чвора 14103 (km 26 + 490)</w:t>
            </w:r>
          </w:p>
        </w:tc>
        <w:tc>
          <w:tcPr>
            <w:tcW w:w="4706" w:type="dxa"/>
            <w:tcBorders>
              <w:top w:val="single" w:sz="8" w:space="0" w:color="000000"/>
              <w:left w:val="single" w:sz="8" w:space="0" w:color="000000"/>
              <w:bottom w:val="single" w:sz="8" w:space="0" w:color="000000"/>
              <w:right w:val="single" w:sz="8" w:space="0" w:color="000000"/>
            </w:tcBorders>
            <w:vAlign w:val="center"/>
          </w:tcPr>
          <w:p w14:paraId="5F9C4B38" w14:textId="77777777" w:rsidR="00A073BE" w:rsidRPr="00A073BE" w:rsidRDefault="00A073BE" w:rsidP="006F3991">
            <w:pPr>
              <w:spacing w:after="150"/>
              <w:rPr>
                <w:rFonts w:ascii="Arial" w:hAnsi="Arial" w:cs="Arial"/>
              </w:rPr>
            </w:pPr>
            <w:r w:rsidRPr="00A073BE">
              <w:rPr>
                <w:rFonts w:ascii="Arial" w:hAnsi="Arial" w:cs="Arial"/>
                <w:color w:val="000000"/>
              </w:rPr>
              <w:t>km 21 + 697, а излази на km 21 + 815.</w:t>
            </w:r>
          </w:p>
        </w:tc>
      </w:tr>
      <w:tr w:rsidR="00A073BE" w:rsidRPr="00A073BE" w14:paraId="28FEF968"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08174C12" w14:textId="77777777" w:rsidR="00A073BE" w:rsidRPr="00A073BE" w:rsidRDefault="00A073BE" w:rsidP="006F3991">
            <w:pPr>
              <w:spacing w:after="150"/>
              <w:rPr>
                <w:rFonts w:ascii="Arial" w:hAnsi="Arial" w:cs="Arial"/>
              </w:rPr>
            </w:pPr>
            <w:r w:rsidRPr="00A073BE">
              <w:rPr>
                <w:rFonts w:ascii="Arial" w:hAnsi="Arial" w:cs="Arial"/>
                <w:color w:val="000000"/>
              </w:rPr>
              <w:t>IIА број 145</w:t>
            </w:r>
          </w:p>
        </w:tc>
        <w:tc>
          <w:tcPr>
            <w:tcW w:w="2210" w:type="dxa"/>
            <w:tcBorders>
              <w:top w:val="single" w:sz="8" w:space="0" w:color="000000"/>
              <w:left w:val="single" w:sz="8" w:space="0" w:color="000000"/>
              <w:bottom w:val="single" w:sz="8" w:space="0" w:color="000000"/>
              <w:right w:val="single" w:sz="8" w:space="0" w:color="000000"/>
            </w:tcBorders>
            <w:vAlign w:val="center"/>
          </w:tcPr>
          <w:p w14:paraId="00CE0504" w14:textId="77777777" w:rsidR="00A073BE" w:rsidRPr="00A073BE" w:rsidRDefault="00A073BE" w:rsidP="006F3991">
            <w:pPr>
              <w:spacing w:after="150"/>
              <w:rPr>
                <w:rFonts w:ascii="Arial" w:hAnsi="Arial" w:cs="Arial"/>
              </w:rPr>
            </w:pPr>
            <w:r w:rsidRPr="00A073BE">
              <w:rPr>
                <w:rFonts w:ascii="Arial" w:hAnsi="Arial" w:cs="Arial"/>
                <w:color w:val="000000"/>
              </w:rPr>
              <w:t>14502 Липњак–Лајковац</w:t>
            </w:r>
          </w:p>
        </w:tc>
        <w:tc>
          <w:tcPr>
            <w:tcW w:w="6627" w:type="dxa"/>
            <w:tcBorders>
              <w:top w:val="single" w:sz="8" w:space="0" w:color="000000"/>
              <w:left w:val="single" w:sz="8" w:space="0" w:color="000000"/>
              <w:bottom w:val="single" w:sz="8" w:space="0" w:color="000000"/>
              <w:right w:val="single" w:sz="8" w:space="0" w:color="000000"/>
            </w:tcBorders>
            <w:vAlign w:val="center"/>
          </w:tcPr>
          <w:p w14:paraId="7AA31FF3" w14:textId="77777777" w:rsidR="00A073BE" w:rsidRPr="00A073BE" w:rsidRDefault="00A073BE" w:rsidP="006F3991">
            <w:pPr>
              <w:spacing w:after="150"/>
              <w:rPr>
                <w:rFonts w:ascii="Arial" w:hAnsi="Arial" w:cs="Arial"/>
              </w:rPr>
            </w:pPr>
            <w:r w:rsidRPr="00A073BE">
              <w:rPr>
                <w:rFonts w:ascii="Arial" w:hAnsi="Arial" w:cs="Arial"/>
                <w:color w:val="000000"/>
              </w:rPr>
              <w:t>чвора 14501(km 19 + 379) до чвора 2718 (km 35 + 708)</w:t>
            </w:r>
          </w:p>
        </w:tc>
        <w:tc>
          <w:tcPr>
            <w:tcW w:w="4706" w:type="dxa"/>
            <w:tcBorders>
              <w:top w:val="single" w:sz="8" w:space="0" w:color="000000"/>
              <w:left w:val="single" w:sz="8" w:space="0" w:color="000000"/>
              <w:bottom w:val="single" w:sz="8" w:space="0" w:color="000000"/>
              <w:right w:val="single" w:sz="8" w:space="0" w:color="000000"/>
            </w:tcBorders>
            <w:vAlign w:val="center"/>
          </w:tcPr>
          <w:p w14:paraId="5F0DA1A4" w14:textId="77777777" w:rsidR="00A073BE" w:rsidRPr="00A073BE" w:rsidRDefault="00A073BE" w:rsidP="006F3991">
            <w:pPr>
              <w:spacing w:after="150"/>
              <w:rPr>
                <w:rFonts w:ascii="Arial" w:hAnsi="Arial" w:cs="Arial"/>
              </w:rPr>
            </w:pPr>
            <w:r w:rsidRPr="00A073BE">
              <w:rPr>
                <w:rFonts w:ascii="Arial" w:hAnsi="Arial" w:cs="Arial"/>
                <w:color w:val="000000"/>
              </w:rPr>
              <w:t>km 19 + 602, а излази на km 19 + 777</w:t>
            </w:r>
          </w:p>
        </w:tc>
      </w:tr>
      <w:tr w:rsidR="00A073BE" w:rsidRPr="00A073BE" w14:paraId="151FD35B"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58B2C2AD" w14:textId="77777777" w:rsidR="00A073BE" w:rsidRPr="00A073BE" w:rsidRDefault="00A073BE" w:rsidP="006F3991">
            <w:pPr>
              <w:rPr>
                <w:rFonts w:ascii="Arial" w:hAnsi="Arial" w:cs="Arial"/>
              </w:rPr>
            </w:pPr>
          </w:p>
        </w:tc>
        <w:tc>
          <w:tcPr>
            <w:tcW w:w="2210" w:type="dxa"/>
            <w:tcBorders>
              <w:top w:val="single" w:sz="8" w:space="0" w:color="000000"/>
              <w:left w:val="single" w:sz="8" w:space="0" w:color="000000"/>
              <w:bottom w:val="single" w:sz="8" w:space="0" w:color="000000"/>
              <w:right w:val="single" w:sz="8" w:space="0" w:color="000000"/>
            </w:tcBorders>
            <w:vAlign w:val="center"/>
          </w:tcPr>
          <w:p w14:paraId="5CE35404" w14:textId="77777777" w:rsidR="00A073BE" w:rsidRPr="00A073BE" w:rsidRDefault="00A073BE" w:rsidP="006F3991">
            <w:pPr>
              <w:spacing w:after="150"/>
              <w:rPr>
                <w:rFonts w:ascii="Arial" w:hAnsi="Arial" w:cs="Arial"/>
              </w:rPr>
            </w:pPr>
            <w:r w:rsidRPr="00A073BE">
              <w:rPr>
                <w:rFonts w:ascii="Arial" w:hAnsi="Arial" w:cs="Arial"/>
                <w:color w:val="000000"/>
              </w:rPr>
              <w:t>14501 Стублине–Липњак</w:t>
            </w:r>
          </w:p>
        </w:tc>
        <w:tc>
          <w:tcPr>
            <w:tcW w:w="6627" w:type="dxa"/>
            <w:tcBorders>
              <w:top w:val="single" w:sz="8" w:space="0" w:color="000000"/>
              <w:left w:val="single" w:sz="8" w:space="0" w:color="000000"/>
              <w:bottom w:val="single" w:sz="8" w:space="0" w:color="000000"/>
              <w:right w:val="single" w:sz="8" w:space="0" w:color="000000"/>
            </w:tcBorders>
            <w:vAlign w:val="center"/>
          </w:tcPr>
          <w:p w14:paraId="181B103F" w14:textId="77777777" w:rsidR="00A073BE" w:rsidRPr="00A073BE" w:rsidRDefault="00A073BE" w:rsidP="006F3991">
            <w:pPr>
              <w:spacing w:after="150"/>
              <w:rPr>
                <w:rFonts w:ascii="Arial" w:hAnsi="Arial" w:cs="Arial"/>
              </w:rPr>
            </w:pPr>
            <w:r w:rsidRPr="00A073BE">
              <w:rPr>
                <w:rFonts w:ascii="Arial" w:hAnsi="Arial" w:cs="Arial"/>
                <w:color w:val="000000"/>
              </w:rPr>
              <w:t>чвора 14402 (km 0 + 000) до чвора 14501 (km 19 + 379)</w:t>
            </w:r>
          </w:p>
        </w:tc>
        <w:tc>
          <w:tcPr>
            <w:tcW w:w="4706" w:type="dxa"/>
            <w:tcBorders>
              <w:top w:val="single" w:sz="8" w:space="0" w:color="000000"/>
              <w:left w:val="single" w:sz="8" w:space="0" w:color="000000"/>
              <w:bottom w:val="single" w:sz="8" w:space="0" w:color="000000"/>
              <w:right w:val="single" w:sz="8" w:space="0" w:color="000000"/>
            </w:tcBorders>
            <w:vAlign w:val="center"/>
          </w:tcPr>
          <w:p w14:paraId="614AFEDA" w14:textId="77777777" w:rsidR="00A073BE" w:rsidRPr="00A073BE" w:rsidRDefault="00A073BE" w:rsidP="006F3991">
            <w:pPr>
              <w:spacing w:after="150"/>
              <w:rPr>
                <w:rFonts w:ascii="Arial" w:hAnsi="Arial" w:cs="Arial"/>
              </w:rPr>
            </w:pPr>
            <w:r w:rsidRPr="00A073BE">
              <w:rPr>
                <w:rFonts w:ascii="Arial" w:hAnsi="Arial" w:cs="Arial"/>
                <w:color w:val="000000"/>
              </w:rPr>
              <w:t>km 19 + 158, а излази на km 19 + 264.</w:t>
            </w:r>
          </w:p>
        </w:tc>
      </w:tr>
      <w:tr w:rsidR="00A073BE" w:rsidRPr="00A073BE" w14:paraId="74125729"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00FBFB97" w14:textId="77777777" w:rsidR="00A073BE" w:rsidRPr="00A073BE" w:rsidRDefault="00A073BE" w:rsidP="006F3991">
            <w:pPr>
              <w:spacing w:after="150"/>
              <w:rPr>
                <w:rFonts w:ascii="Arial" w:hAnsi="Arial" w:cs="Arial"/>
              </w:rPr>
            </w:pPr>
            <w:r w:rsidRPr="00A073BE">
              <w:rPr>
                <w:rFonts w:ascii="Arial" w:hAnsi="Arial" w:cs="Arial"/>
                <w:color w:val="000000"/>
              </w:rPr>
              <w:t>IIБ број 340</w:t>
            </w:r>
          </w:p>
        </w:tc>
        <w:tc>
          <w:tcPr>
            <w:tcW w:w="2210" w:type="dxa"/>
            <w:tcBorders>
              <w:top w:val="single" w:sz="8" w:space="0" w:color="000000"/>
              <w:left w:val="single" w:sz="8" w:space="0" w:color="000000"/>
              <w:bottom w:val="single" w:sz="8" w:space="0" w:color="000000"/>
              <w:right w:val="single" w:sz="8" w:space="0" w:color="000000"/>
            </w:tcBorders>
            <w:vAlign w:val="center"/>
          </w:tcPr>
          <w:p w14:paraId="5DEF85CD" w14:textId="77777777" w:rsidR="00A073BE" w:rsidRPr="00A073BE" w:rsidRDefault="00A073BE" w:rsidP="006F3991">
            <w:pPr>
              <w:spacing w:after="150"/>
              <w:rPr>
                <w:rFonts w:ascii="Arial" w:hAnsi="Arial" w:cs="Arial"/>
              </w:rPr>
            </w:pPr>
            <w:r w:rsidRPr="00A073BE">
              <w:rPr>
                <w:rFonts w:ascii="Arial" w:hAnsi="Arial" w:cs="Arial"/>
                <w:color w:val="000000"/>
              </w:rPr>
              <w:t>34001 Велико Поље – Бањани</w:t>
            </w:r>
          </w:p>
        </w:tc>
        <w:tc>
          <w:tcPr>
            <w:tcW w:w="6627" w:type="dxa"/>
            <w:tcBorders>
              <w:top w:val="single" w:sz="8" w:space="0" w:color="000000"/>
              <w:left w:val="single" w:sz="8" w:space="0" w:color="000000"/>
              <w:bottom w:val="single" w:sz="8" w:space="0" w:color="000000"/>
              <w:right w:val="single" w:sz="8" w:space="0" w:color="000000"/>
            </w:tcBorders>
            <w:vAlign w:val="center"/>
          </w:tcPr>
          <w:p w14:paraId="48ED0149" w14:textId="77777777" w:rsidR="00A073BE" w:rsidRPr="00A073BE" w:rsidRDefault="00A073BE" w:rsidP="006F3991">
            <w:pPr>
              <w:spacing w:after="150"/>
              <w:rPr>
                <w:rFonts w:ascii="Arial" w:hAnsi="Arial" w:cs="Arial"/>
              </w:rPr>
            </w:pPr>
            <w:r w:rsidRPr="00A073BE">
              <w:rPr>
                <w:rFonts w:ascii="Arial" w:hAnsi="Arial" w:cs="Arial"/>
                <w:color w:val="000000"/>
              </w:rPr>
              <w:t>чвора 14401 (km 0 + 000) до чвора 14101 (km 17 + 510)</w:t>
            </w:r>
          </w:p>
        </w:tc>
        <w:tc>
          <w:tcPr>
            <w:tcW w:w="4706" w:type="dxa"/>
            <w:tcBorders>
              <w:top w:val="single" w:sz="8" w:space="0" w:color="000000"/>
              <w:left w:val="single" w:sz="8" w:space="0" w:color="000000"/>
              <w:bottom w:val="single" w:sz="8" w:space="0" w:color="000000"/>
              <w:right w:val="single" w:sz="8" w:space="0" w:color="000000"/>
            </w:tcBorders>
            <w:vAlign w:val="center"/>
          </w:tcPr>
          <w:p w14:paraId="47571D78" w14:textId="77777777" w:rsidR="00A073BE" w:rsidRPr="00A073BE" w:rsidRDefault="00A073BE" w:rsidP="006F3991">
            <w:pPr>
              <w:spacing w:after="150"/>
              <w:rPr>
                <w:rFonts w:ascii="Arial" w:hAnsi="Arial" w:cs="Arial"/>
              </w:rPr>
            </w:pPr>
            <w:r w:rsidRPr="00A073BE">
              <w:rPr>
                <w:rFonts w:ascii="Arial" w:hAnsi="Arial" w:cs="Arial"/>
                <w:color w:val="000000"/>
              </w:rPr>
              <w:t>km 1 + 960, а излази на km 2 + 060.</w:t>
            </w:r>
          </w:p>
        </w:tc>
      </w:tr>
      <w:tr w:rsidR="00A073BE" w:rsidRPr="00A073BE" w14:paraId="30FC45F0"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7EA6C68A" w14:textId="77777777" w:rsidR="00A073BE" w:rsidRPr="00A073BE" w:rsidRDefault="00A073BE" w:rsidP="006F3991">
            <w:pPr>
              <w:spacing w:after="150"/>
              <w:rPr>
                <w:rFonts w:ascii="Arial" w:hAnsi="Arial" w:cs="Arial"/>
              </w:rPr>
            </w:pPr>
            <w:r w:rsidRPr="00A073BE">
              <w:rPr>
                <w:rFonts w:ascii="Arial" w:hAnsi="Arial" w:cs="Arial"/>
                <w:color w:val="000000"/>
              </w:rPr>
              <w:t>IБ број 26</w:t>
            </w:r>
          </w:p>
        </w:tc>
        <w:tc>
          <w:tcPr>
            <w:tcW w:w="2210" w:type="dxa"/>
            <w:tcBorders>
              <w:top w:val="single" w:sz="8" w:space="0" w:color="000000"/>
              <w:left w:val="single" w:sz="8" w:space="0" w:color="000000"/>
              <w:bottom w:val="single" w:sz="8" w:space="0" w:color="000000"/>
              <w:right w:val="single" w:sz="8" w:space="0" w:color="000000"/>
            </w:tcBorders>
            <w:vAlign w:val="center"/>
          </w:tcPr>
          <w:p w14:paraId="5F1B85B5" w14:textId="77777777" w:rsidR="00A073BE" w:rsidRPr="00A073BE" w:rsidRDefault="00A073BE" w:rsidP="006F3991">
            <w:pPr>
              <w:spacing w:after="150"/>
              <w:rPr>
                <w:rFonts w:ascii="Arial" w:hAnsi="Arial" w:cs="Arial"/>
              </w:rPr>
            </w:pPr>
            <w:r w:rsidRPr="00A073BE">
              <w:rPr>
                <w:rFonts w:ascii="Arial" w:hAnsi="Arial" w:cs="Arial"/>
                <w:color w:val="000000"/>
              </w:rPr>
              <w:t>02605 Обреновац (Звечка) – Дебрц</w:t>
            </w:r>
          </w:p>
        </w:tc>
        <w:tc>
          <w:tcPr>
            <w:tcW w:w="6627" w:type="dxa"/>
            <w:tcBorders>
              <w:top w:val="single" w:sz="8" w:space="0" w:color="000000"/>
              <w:left w:val="single" w:sz="8" w:space="0" w:color="000000"/>
              <w:bottom w:val="single" w:sz="8" w:space="0" w:color="000000"/>
              <w:right w:val="single" w:sz="8" w:space="0" w:color="000000"/>
            </w:tcBorders>
            <w:vAlign w:val="center"/>
          </w:tcPr>
          <w:p w14:paraId="3DE5480C" w14:textId="77777777" w:rsidR="00A073BE" w:rsidRPr="00A073BE" w:rsidRDefault="00A073BE" w:rsidP="006F3991">
            <w:pPr>
              <w:spacing w:after="150"/>
              <w:rPr>
                <w:rFonts w:ascii="Arial" w:hAnsi="Arial" w:cs="Arial"/>
              </w:rPr>
            </w:pPr>
            <w:r w:rsidRPr="00A073BE">
              <w:rPr>
                <w:rFonts w:ascii="Arial" w:hAnsi="Arial" w:cs="Arial"/>
                <w:color w:val="000000"/>
              </w:rPr>
              <w:t>чвора 2604 (km 21 + 278) до чвора 2605 (km 47 + 213)</w:t>
            </w:r>
          </w:p>
        </w:tc>
        <w:tc>
          <w:tcPr>
            <w:tcW w:w="4706" w:type="dxa"/>
            <w:tcBorders>
              <w:top w:val="single" w:sz="8" w:space="0" w:color="000000"/>
              <w:left w:val="single" w:sz="8" w:space="0" w:color="000000"/>
              <w:bottom w:val="single" w:sz="8" w:space="0" w:color="000000"/>
              <w:right w:val="single" w:sz="8" w:space="0" w:color="000000"/>
            </w:tcBorders>
            <w:vAlign w:val="center"/>
          </w:tcPr>
          <w:p w14:paraId="2009BF4A" w14:textId="77777777" w:rsidR="00A073BE" w:rsidRPr="00A073BE" w:rsidRDefault="00A073BE" w:rsidP="006F3991">
            <w:pPr>
              <w:spacing w:after="150"/>
              <w:rPr>
                <w:rFonts w:ascii="Arial" w:hAnsi="Arial" w:cs="Arial"/>
              </w:rPr>
            </w:pPr>
            <w:r w:rsidRPr="00A073BE">
              <w:rPr>
                <w:rFonts w:ascii="Arial" w:hAnsi="Arial" w:cs="Arial"/>
                <w:color w:val="000000"/>
              </w:rPr>
              <w:t>km 24 + 741, а излази на km 24 + 849.</w:t>
            </w:r>
          </w:p>
        </w:tc>
      </w:tr>
      <w:tr w:rsidR="00A073BE" w:rsidRPr="00A073BE" w14:paraId="5BAF3C7D"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5913C9AC" w14:textId="77777777" w:rsidR="00A073BE" w:rsidRPr="00A073BE" w:rsidRDefault="00A073BE" w:rsidP="006F3991">
            <w:pPr>
              <w:spacing w:after="150"/>
              <w:rPr>
                <w:rFonts w:ascii="Arial" w:hAnsi="Arial" w:cs="Arial"/>
              </w:rPr>
            </w:pPr>
            <w:r w:rsidRPr="00A073BE">
              <w:rPr>
                <w:rFonts w:ascii="Arial" w:hAnsi="Arial" w:cs="Arial"/>
                <w:color w:val="000000"/>
              </w:rPr>
              <w:t>IIА број 120</w:t>
            </w:r>
          </w:p>
        </w:tc>
        <w:tc>
          <w:tcPr>
            <w:tcW w:w="2210" w:type="dxa"/>
            <w:tcBorders>
              <w:top w:val="single" w:sz="8" w:space="0" w:color="000000"/>
              <w:left w:val="single" w:sz="8" w:space="0" w:color="000000"/>
              <w:bottom w:val="single" w:sz="8" w:space="0" w:color="000000"/>
              <w:right w:val="single" w:sz="8" w:space="0" w:color="000000"/>
            </w:tcBorders>
            <w:vAlign w:val="center"/>
          </w:tcPr>
          <w:p w14:paraId="672CC23E" w14:textId="77777777" w:rsidR="00A073BE" w:rsidRPr="00A073BE" w:rsidRDefault="00A073BE" w:rsidP="006F3991">
            <w:pPr>
              <w:spacing w:after="150"/>
              <w:rPr>
                <w:rFonts w:ascii="Arial" w:hAnsi="Arial" w:cs="Arial"/>
              </w:rPr>
            </w:pPr>
            <w:r w:rsidRPr="00A073BE">
              <w:rPr>
                <w:rFonts w:ascii="Arial" w:hAnsi="Arial" w:cs="Arial"/>
                <w:color w:val="000000"/>
              </w:rPr>
              <w:t>12013 граница АПВ (Деч) – Обреновац (Звечка)</w:t>
            </w:r>
          </w:p>
        </w:tc>
        <w:tc>
          <w:tcPr>
            <w:tcW w:w="6627" w:type="dxa"/>
            <w:tcBorders>
              <w:top w:val="single" w:sz="8" w:space="0" w:color="000000"/>
              <w:left w:val="single" w:sz="8" w:space="0" w:color="000000"/>
              <w:bottom w:val="single" w:sz="8" w:space="0" w:color="000000"/>
              <w:right w:val="single" w:sz="8" w:space="0" w:color="000000"/>
            </w:tcBorders>
            <w:vAlign w:val="center"/>
          </w:tcPr>
          <w:p w14:paraId="3B24C0E8" w14:textId="77777777" w:rsidR="00A073BE" w:rsidRPr="00A073BE" w:rsidRDefault="00A073BE" w:rsidP="006F3991">
            <w:pPr>
              <w:spacing w:after="150"/>
              <w:rPr>
                <w:rFonts w:ascii="Arial" w:hAnsi="Arial" w:cs="Arial"/>
              </w:rPr>
            </w:pPr>
            <w:r w:rsidRPr="00A073BE">
              <w:rPr>
                <w:rFonts w:ascii="Arial" w:hAnsi="Arial" w:cs="Arial"/>
                <w:color w:val="000000"/>
              </w:rPr>
              <w:t>чвора 12010 (km 96 + 558) до чвора 2604 (km 126 + 373)</w:t>
            </w:r>
          </w:p>
        </w:tc>
        <w:tc>
          <w:tcPr>
            <w:tcW w:w="4706" w:type="dxa"/>
            <w:tcBorders>
              <w:top w:val="single" w:sz="8" w:space="0" w:color="000000"/>
              <w:left w:val="single" w:sz="8" w:space="0" w:color="000000"/>
              <w:bottom w:val="single" w:sz="8" w:space="0" w:color="000000"/>
              <w:right w:val="single" w:sz="8" w:space="0" w:color="000000"/>
            </w:tcBorders>
            <w:vAlign w:val="center"/>
          </w:tcPr>
          <w:p w14:paraId="0C094BD7" w14:textId="77777777" w:rsidR="00A073BE" w:rsidRPr="00A073BE" w:rsidRDefault="00A073BE" w:rsidP="006F3991">
            <w:pPr>
              <w:spacing w:after="150"/>
              <w:rPr>
                <w:rFonts w:ascii="Arial" w:hAnsi="Arial" w:cs="Arial"/>
              </w:rPr>
            </w:pPr>
            <w:r w:rsidRPr="00A073BE">
              <w:rPr>
                <w:rFonts w:ascii="Arial" w:hAnsi="Arial" w:cs="Arial"/>
                <w:color w:val="000000"/>
              </w:rPr>
              <w:t>km 125 + 540, а излази на km 125 + 667.</w:t>
            </w:r>
          </w:p>
        </w:tc>
      </w:tr>
      <w:tr w:rsidR="00A073BE" w:rsidRPr="00A073BE" w14:paraId="22EB58F9" w14:textId="77777777" w:rsidTr="006F3991">
        <w:trPr>
          <w:trHeight w:val="45"/>
          <w:tblCellSpacing w:w="0" w:type="auto"/>
        </w:trPr>
        <w:tc>
          <w:tcPr>
            <w:tcW w:w="857" w:type="dxa"/>
            <w:tcBorders>
              <w:top w:val="single" w:sz="8" w:space="0" w:color="000000"/>
              <w:left w:val="single" w:sz="8" w:space="0" w:color="000000"/>
              <w:bottom w:val="single" w:sz="8" w:space="0" w:color="000000"/>
              <w:right w:val="single" w:sz="8" w:space="0" w:color="000000"/>
            </w:tcBorders>
            <w:vAlign w:val="center"/>
          </w:tcPr>
          <w:p w14:paraId="6CB068E4" w14:textId="77777777" w:rsidR="00A073BE" w:rsidRPr="00A073BE" w:rsidRDefault="00A073BE" w:rsidP="006F3991">
            <w:pPr>
              <w:spacing w:after="150"/>
              <w:rPr>
                <w:rFonts w:ascii="Arial" w:hAnsi="Arial" w:cs="Arial"/>
              </w:rPr>
            </w:pPr>
            <w:r w:rsidRPr="00A073BE">
              <w:rPr>
                <w:rFonts w:ascii="Arial" w:hAnsi="Arial" w:cs="Arial"/>
                <w:color w:val="000000"/>
              </w:rPr>
              <w:t>IА број А2 (није у изграђен у потпуности)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6B4D8BB" w14:textId="77777777" w:rsidR="00A073BE" w:rsidRPr="00A073BE" w:rsidRDefault="00A073BE" w:rsidP="006F3991">
            <w:pPr>
              <w:spacing w:after="150"/>
              <w:rPr>
                <w:rFonts w:ascii="Arial" w:hAnsi="Arial" w:cs="Arial"/>
              </w:rPr>
            </w:pPr>
            <w:r w:rsidRPr="00A073BE">
              <w:rPr>
                <w:rFonts w:ascii="Arial" w:hAnsi="Arial" w:cs="Arial"/>
                <w:color w:val="000000"/>
              </w:rPr>
              <w:t>Пружа се паралелно у дужини од око 32 km, од КО Звечка у градској општини Обреновац до КО Руклада у општини Уб. Од петље Обреновца до планиране петље Уб, растојања су већа од 2–4 km, а од петље Уб ка петљи Лајковац, растојања између коридора су од 800 m до 200 m. Најмања удаљеност од државног пута IА реда број А2 (аутопут у изградњи) је код темене тачке број УС 51 подужне осе коридора далековода, на деоници где се планирани далековод поставља по траси постојећег далековода 220 kV број 204 (који је предвиђен за демонтажу). У овом делу трасе, коридор ДВ 2 x 400 kV се делом преклапа са појасом контролисане изградње и заштитним путним појасом, у зони паркиралишта са западне стране аутопута.</w:t>
            </w:r>
          </w:p>
        </w:tc>
      </w:tr>
    </w:tbl>
    <w:p w14:paraId="39C11688"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х 400 kV се укршта и са:</w:t>
      </w:r>
    </w:p>
    <w:p w14:paraId="3F8A4396" w14:textId="77777777" w:rsidR="00A073BE" w:rsidRPr="00A073BE" w:rsidRDefault="00A073BE" w:rsidP="00A073BE">
      <w:pPr>
        <w:spacing w:after="150"/>
        <w:rPr>
          <w:rFonts w:ascii="Arial" w:hAnsi="Arial" w:cs="Arial"/>
        </w:rPr>
      </w:pPr>
      <w:r w:rsidRPr="00A073BE">
        <w:rPr>
          <w:rFonts w:ascii="Arial" w:hAnsi="Arial" w:cs="Arial"/>
          <w:color w:val="000000"/>
        </w:rPr>
        <w:t>– магистралном железничком пругом Е-79 (Београд) Ресник – Пожега – Врбница – државна граница са Црном Гором, на приближним стационажама km 69 + 128 и km 87 + 200 ове пруге;</w:t>
      </w:r>
    </w:p>
    <w:p w14:paraId="364FA5B6" w14:textId="77777777" w:rsidR="00A073BE" w:rsidRPr="00A073BE" w:rsidRDefault="00A073BE" w:rsidP="00A073BE">
      <w:pPr>
        <w:spacing w:after="150"/>
        <w:rPr>
          <w:rFonts w:ascii="Arial" w:hAnsi="Arial" w:cs="Arial"/>
        </w:rPr>
      </w:pPr>
      <w:r w:rsidRPr="00A073BE">
        <w:rPr>
          <w:rFonts w:ascii="Arial" w:hAnsi="Arial" w:cs="Arial"/>
          <w:color w:val="000000"/>
        </w:rPr>
        <w:t>– индустријском железничком пругом ТЕНТ А, на приближним стационажама km 2 + 564 и km 1 + 517 ове пруге.</w:t>
      </w:r>
    </w:p>
    <w:p w14:paraId="28951740" w14:textId="77777777" w:rsidR="00A073BE" w:rsidRPr="00A073BE" w:rsidRDefault="00A073BE" w:rsidP="00A073BE">
      <w:pPr>
        <w:spacing w:after="150"/>
        <w:rPr>
          <w:rFonts w:ascii="Arial" w:hAnsi="Arial" w:cs="Arial"/>
        </w:rPr>
      </w:pPr>
      <w:r w:rsidRPr="00A073BE">
        <w:rPr>
          <w:rFonts w:ascii="Arial" w:hAnsi="Arial" w:cs="Arial"/>
          <w:color w:val="000000"/>
        </w:rPr>
        <w:t>Планирани развој саобраћаја у обухвату и непосредном окружењу Просторног плана подразумева завршетак изградње ДП IА број А2, даљи развој друмског и железничког, као и развој локалне путне мреже пре свега појачаним одржавањем, рехабилитацијом и реконструкцијом постојећих државних путева I реда, државних путева II реда и општинских путева према планским решењима датим у другим просторима плановима подручја посебне намене и просторним плановима јединица локалне самоуправе.</w:t>
      </w:r>
    </w:p>
    <w:p w14:paraId="7AA9CDCF" w14:textId="77777777" w:rsidR="00A073BE" w:rsidRPr="00A073BE" w:rsidRDefault="00A073BE" w:rsidP="00A073BE">
      <w:pPr>
        <w:spacing w:after="150"/>
        <w:rPr>
          <w:rFonts w:ascii="Arial" w:hAnsi="Arial" w:cs="Arial"/>
        </w:rPr>
      </w:pPr>
      <w:r w:rsidRPr="00A073BE">
        <w:rPr>
          <w:rFonts w:ascii="Arial" w:hAnsi="Arial" w:cs="Arial"/>
          <w:color w:val="000000"/>
        </w:rPr>
        <w:t>Између УС38а и УС39 коридор ДВ 2 х 400 kV се укршта са коридором планираног државног пута IБ реда број 27, Лозница–Ваљево–Лазаревац, деоница Иверак–Лајковац (веза са аутопутем Е-763 Београд – Јужни Јадран, деоница Београд–Пожега). Коридор овог ДП биће утврђен одговарајућим просторним планом подручја посебне намене са елементима детаљне регулације. Укрштања ДВ 2 х 400 kV и планираног IБ реда број 27, деоница Иверак-Лајковац су усаглашени овим Просторним планом.</w:t>
      </w:r>
    </w:p>
    <w:p w14:paraId="5F497D0D" w14:textId="77777777" w:rsidR="00A073BE" w:rsidRPr="00A073BE" w:rsidRDefault="00A073BE" w:rsidP="00A073BE">
      <w:pPr>
        <w:spacing w:after="120"/>
        <w:jc w:val="center"/>
        <w:rPr>
          <w:rFonts w:ascii="Arial" w:hAnsi="Arial" w:cs="Arial"/>
        </w:rPr>
      </w:pPr>
      <w:r w:rsidRPr="00A073BE">
        <w:rPr>
          <w:rFonts w:ascii="Arial" w:hAnsi="Arial" w:cs="Arial"/>
          <w:i/>
          <w:color w:val="000000"/>
        </w:rPr>
        <w:t>5.2. Положај ДВ 2 х 400 kV у односу на електроенергетску инфраструктуру</w:t>
      </w:r>
    </w:p>
    <w:p w14:paraId="214F497F"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х 400 kV, се укршта, преклапа или се паралелно води са следећим високонапонским електроенергетским водовима којима управља Акционарско друштво „Електромрежа” Београд (Табела 11. и листови Карте детаљне разраде):</w:t>
      </w:r>
    </w:p>
    <w:p w14:paraId="79C34495" w14:textId="77777777" w:rsidR="00A073BE" w:rsidRPr="00A073BE" w:rsidRDefault="00A073BE" w:rsidP="00A073BE">
      <w:pPr>
        <w:spacing w:after="150"/>
        <w:rPr>
          <w:rFonts w:ascii="Arial" w:hAnsi="Arial" w:cs="Arial"/>
        </w:rPr>
      </w:pPr>
      <w:r w:rsidRPr="00A073BE">
        <w:rPr>
          <w:rFonts w:ascii="Arial" w:hAnsi="Arial" w:cs="Arial"/>
          <w:color w:val="000000"/>
        </w:rPr>
        <w:t>– 110 kV број 116/2 ТС „Ваљево 1” – ТС „Косјерић”;</w:t>
      </w:r>
    </w:p>
    <w:p w14:paraId="532AF1DA" w14:textId="77777777" w:rsidR="00A073BE" w:rsidRPr="00A073BE" w:rsidRDefault="00A073BE" w:rsidP="00A073BE">
      <w:pPr>
        <w:spacing w:after="150"/>
        <w:rPr>
          <w:rFonts w:ascii="Arial" w:hAnsi="Arial" w:cs="Arial"/>
        </w:rPr>
      </w:pPr>
      <w:r w:rsidRPr="00A073BE">
        <w:rPr>
          <w:rFonts w:ascii="Arial" w:hAnsi="Arial" w:cs="Arial"/>
          <w:color w:val="000000"/>
        </w:rPr>
        <w:t>– 110 kV број 120/3 ТС „Ваљево 3” – Електро-вучна подстаница „Словац”;</w:t>
      </w:r>
    </w:p>
    <w:p w14:paraId="318D1D6D" w14:textId="77777777" w:rsidR="00A073BE" w:rsidRPr="00A073BE" w:rsidRDefault="00A073BE" w:rsidP="00A073BE">
      <w:pPr>
        <w:spacing w:after="150"/>
        <w:rPr>
          <w:rFonts w:ascii="Arial" w:hAnsi="Arial" w:cs="Arial"/>
        </w:rPr>
      </w:pPr>
      <w:r w:rsidRPr="00A073BE">
        <w:rPr>
          <w:rFonts w:ascii="Arial" w:hAnsi="Arial" w:cs="Arial"/>
          <w:color w:val="000000"/>
        </w:rPr>
        <w:t>– 110 kV број 107/2 ТС „Ваљево 3” – ТС „Тамнава западно поље”;</w:t>
      </w:r>
    </w:p>
    <w:p w14:paraId="0DAEA14A" w14:textId="77777777" w:rsidR="00A073BE" w:rsidRPr="00A073BE" w:rsidRDefault="00A073BE" w:rsidP="00A073BE">
      <w:pPr>
        <w:spacing w:after="150"/>
        <w:rPr>
          <w:rFonts w:ascii="Arial" w:hAnsi="Arial" w:cs="Arial"/>
        </w:rPr>
      </w:pPr>
      <w:r w:rsidRPr="00A073BE">
        <w:rPr>
          <w:rFonts w:ascii="Arial" w:hAnsi="Arial" w:cs="Arial"/>
          <w:color w:val="000000"/>
        </w:rPr>
        <w:t>– 110 kV број 121/3 ТС „ТЕНТ А” СП – Електро-вучна подстаница „Бругле”;</w:t>
      </w:r>
    </w:p>
    <w:p w14:paraId="7F6E3A51" w14:textId="77777777" w:rsidR="00A073BE" w:rsidRPr="00A073BE" w:rsidRDefault="00A073BE" w:rsidP="00A073BE">
      <w:pPr>
        <w:spacing w:after="150"/>
        <w:rPr>
          <w:rFonts w:ascii="Arial" w:hAnsi="Arial" w:cs="Arial"/>
        </w:rPr>
      </w:pPr>
      <w:r w:rsidRPr="00A073BE">
        <w:rPr>
          <w:rFonts w:ascii="Arial" w:hAnsi="Arial" w:cs="Arial"/>
          <w:color w:val="000000"/>
        </w:rPr>
        <w:t>– 110 kV број 121/2 ТС „Београд 10” – ТС ТЕНТ А СП ;</w:t>
      </w:r>
    </w:p>
    <w:p w14:paraId="42C03C99" w14:textId="77777777" w:rsidR="00A073BE" w:rsidRPr="00A073BE" w:rsidRDefault="00A073BE" w:rsidP="00A073BE">
      <w:pPr>
        <w:spacing w:after="150"/>
        <w:rPr>
          <w:rFonts w:ascii="Arial" w:hAnsi="Arial" w:cs="Arial"/>
        </w:rPr>
      </w:pPr>
      <w:r w:rsidRPr="00A073BE">
        <w:rPr>
          <w:rFonts w:ascii="Arial" w:hAnsi="Arial" w:cs="Arial"/>
          <w:color w:val="000000"/>
        </w:rPr>
        <w:t>– 220 kV број 227/2 ТС „Ваљево 3” – ТС „Обреновац”;</w:t>
      </w:r>
    </w:p>
    <w:p w14:paraId="63E18722" w14:textId="77777777" w:rsidR="00A073BE" w:rsidRPr="00A073BE" w:rsidRDefault="00A073BE" w:rsidP="00A073BE">
      <w:pPr>
        <w:spacing w:after="150"/>
        <w:rPr>
          <w:rFonts w:ascii="Arial" w:hAnsi="Arial" w:cs="Arial"/>
        </w:rPr>
      </w:pPr>
      <w:r w:rsidRPr="00A073BE">
        <w:rPr>
          <w:rFonts w:ascii="Arial" w:hAnsi="Arial" w:cs="Arial"/>
          <w:color w:val="000000"/>
        </w:rPr>
        <w:t>– 220 kV број 227/1 ТС „Бајина Башта” – ТС „Ваљево 3”;</w:t>
      </w:r>
    </w:p>
    <w:p w14:paraId="5E09FD1D" w14:textId="77777777" w:rsidR="00A073BE" w:rsidRPr="00A073BE" w:rsidRDefault="00A073BE" w:rsidP="00A073BE">
      <w:pPr>
        <w:spacing w:after="150"/>
        <w:rPr>
          <w:rFonts w:ascii="Arial" w:hAnsi="Arial" w:cs="Arial"/>
        </w:rPr>
      </w:pPr>
      <w:r w:rsidRPr="00A073BE">
        <w:rPr>
          <w:rFonts w:ascii="Arial" w:hAnsi="Arial" w:cs="Arial"/>
          <w:color w:val="000000"/>
        </w:rPr>
        <w:t>– 220 kV број 213/1 ТС „Бајина Башта” – „Обреновац А”;</w:t>
      </w:r>
    </w:p>
    <w:p w14:paraId="4040329A" w14:textId="77777777" w:rsidR="00A073BE" w:rsidRPr="00A073BE" w:rsidRDefault="00A073BE" w:rsidP="00A073BE">
      <w:pPr>
        <w:spacing w:after="150"/>
        <w:rPr>
          <w:rFonts w:ascii="Arial" w:hAnsi="Arial" w:cs="Arial"/>
        </w:rPr>
      </w:pPr>
      <w:r w:rsidRPr="00A073BE">
        <w:rPr>
          <w:rFonts w:ascii="Arial" w:hAnsi="Arial" w:cs="Arial"/>
          <w:color w:val="000000"/>
        </w:rPr>
        <w:t>– 220 kV број 204 ТС „Бајина Башта” – „Београд 3”.</w:t>
      </w:r>
    </w:p>
    <w:p w14:paraId="79E21B74" w14:textId="77777777" w:rsidR="00A073BE" w:rsidRPr="00A073BE" w:rsidRDefault="00A073BE" w:rsidP="00A073BE">
      <w:pPr>
        <w:spacing w:after="150"/>
        <w:rPr>
          <w:rFonts w:ascii="Arial" w:hAnsi="Arial" w:cs="Arial"/>
        </w:rPr>
      </w:pPr>
      <w:r w:rsidRPr="00A073BE">
        <w:rPr>
          <w:rFonts w:ascii="Arial" w:hAnsi="Arial" w:cs="Arial"/>
          <w:color w:val="000000"/>
        </w:rPr>
        <w:t>Преклапање коридора ДВ 2 х 400 kV се односи на постојеће ДВ 220 kV број 213/1 ТС „Бајина Башта” – „Обреновац А” и број 204 ТС „Бајина Башта” –„Београд 3”. Планским решењем, наведени 220 kV далеководи су предвиђени за демонтажу, док ће се део њихове трасе са формираним енергетским коридорима (просеке кроз шуму и сл.), искористити за постављање планираног ДВ 2 х 400 kV.</w:t>
      </w:r>
    </w:p>
    <w:p w14:paraId="7244255A" w14:textId="77777777" w:rsidR="00A073BE" w:rsidRPr="00A073BE" w:rsidRDefault="00A073BE" w:rsidP="00A073BE">
      <w:pPr>
        <w:spacing w:after="150"/>
        <w:rPr>
          <w:rFonts w:ascii="Arial" w:hAnsi="Arial" w:cs="Arial"/>
        </w:rPr>
      </w:pPr>
      <w:r w:rsidRPr="00A073BE">
        <w:rPr>
          <w:rFonts w:ascii="Arial" w:hAnsi="Arial" w:cs="Arial"/>
          <w:color w:val="000000"/>
        </w:rPr>
        <w:t>На основу издатих услова од стране Оперативни дистрибутивног система „Електропривреда Србија Дистрибуција” д.о.о. Београд (број 01.110.-Д-08.02.-308884/1-18 од 9. новембра 2018. године) на територији града Београда, градске општине Обреновац – катастарске општине: Бровић, Трстеница, Стублине, Грабовац, Звечка, Ратари, Бргулице и Уровци, у непосредној близини или у обухвату Просторног плана налазе се следећи електроенергетски објекти:</w:t>
      </w:r>
    </w:p>
    <w:p w14:paraId="3B59E369" w14:textId="77777777" w:rsidR="00A073BE" w:rsidRPr="00A073BE" w:rsidRDefault="00A073BE" w:rsidP="00A073BE">
      <w:pPr>
        <w:spacing w:after="150"/>
        <w:rPr>
          <w:rFonts w:ascii="Arial" w:hAnsi="Arial" w:cs="Arial"/>
        </w:rPr>
      </w:pPr>
      <w:r w:rsidRPr="00A073BE">
        <w:rPr>
          <w:rFonts w:ascii="Arial" w:hAnsi="Arial" w:cs="Arial"/>
          <w:color w:val="000000"/>
        </w:rPr>
        <w:t>– надземни вод бр. 336, веза ТС 110/35 kV „Београд 10” – ТС 35/10 kV „Стублине”;</w:t>
      </w:r>
    </w:p>
    <w:p w14:paraId="0275F469" w14:textId="77777777" w:rsidR="00A073BE" w:rsidRPr="00A073BE" w:rsidRDefault="00A073BE" w:rsidP="00A073BE">
      <w:pPr>
        <w:spacing w:after="150"/>
        <w:rPr>
          <w:rFonts w:ascii="Arial" w:hAnsi="Arial" w:cs="Arial"/>
        </w:rPr>
      </w:pPr>
      <w:r w:rsidRPr="00A073BE">
        <w:rPr>
          <w:rFonts w:ascii="Arial" w:hAnsi="Arial" w:cs="Arial"/>
          <w:color w:val="000000"/>
        </w:rPr>
        <w:t>– двосистемски надземни вод брoj 324 АБ, веза ТС 110/35 kV „Београд 10” – ТС 35/10 kV „Стублине” – ТС 35/10 kV „Обреновац” – ТС 35/10 kV „Ворбис” – ТС 35/10 kV „Ратари”;</w:t>
      </w:r>
    </w:p>
    <w:p w14:paraId="022E1BA4" w14:textId="77777777" w:rsidR="00A073BE" w:rsidRPr="00A073BE" w:rsidRDefault="00A073BE" w:rsidP="00A073BE">
      <w:pPr>
        <w:spacing w:after="150"/>
        <w:rPr>
          <w:rFonts w:ascii="Arial" w:hAnsi="Arial" w:cs="Arial"/>
        </w:rPr>
      </w:pPr>
      <w:r w:rsidRPr="00A073BE">
        <w:rPr>
          <w:rFonts w:ascii="Arial" w:hAnsi="Arial" w:cs="Arial"/>
          <w:color w:val="000000"/>
        </w:rPr>
        <w:t>– од стубног места 2051 двосистемски надземни вод број 324 АБ прелази у два једносистемска надземна вода од којих је један број 324 А усмерен ка стубном месту 2734, преко стубног места 2054, док је други број 324 Б усмерен ка стубном месту број 2734, преко стубног места број 2056;</w:t>
      </w:r>
    </w:p>
    <w:p w14:paraId="3DE71E99" w14:textId="77777777" w:rsidR="00A073BE" w:rsidRPr="00A073BE" w:rsidRDefault="00A073BE" w:rsidP="00A073BE">
      <w:pPr>
        <w:spacing w:after="150"/>
        <w:rPr>
          <w:rFonts w:ascii="Arial" w:hAnsi="Arial" w:cs="Arial"/>
        </w:rPr>
      </w:pPr>
      <w:r w:rsidRPr="00A073BE">
        <w:rPr>
          <w:rFonts w:ascii="Arial" w:hAnsi="Arial" w:cs="Arial"/>
          <w:color w:val="000000"/>
        </w:rPr>
        <w:t>– двосистемски надземни вод број 324 Б и број 340, веза ТС 110/35 kV „Београд 10” – ТС 35/10 kV „Обреновац” – ТС 35/10 kV „Ворбис” – ТС 35/10 kV „Ратари”;</w:t>
      </w:r>
    </w:p>
    <w:p w14:paraId="668DB103" w14:textId="77777777" w:rsidR="00A073BE" w:rsidRPr="00A073BE" w:rsidRDefault="00A073BE" w:rsidP="00A073BE">
      <w:pPr>
        <w:spacing w:after="150"/>
        <w:rPr>
          <w:rFonts w:ascii="Arial" w:hAnsi="Arial" w:cs="Arial"/>
        </w:rPr>
      </w:pPr>
      <w:r w:rsidRPr="00A073BE">
        <w:rPr>
          <w:rFonts w:ascii="Arial" w:hAnsi="Arial" w:cs="Arial"/>
          <w:color w:val="000000"/>
        </w:rPr>
        <w:t>– Надземни вод број 340, веза ТС 35/10 kV „Обреновац” – ТС 35/10 kV „Ворбис” – ТС 35/10 kV „Ратари”;</w:t>
      </w:r>
    </w:p>
    <w:p w14:paraId="64CCA5B1" w14:textId="77777777" w:rsidR="00A073BE" w:rsidRPr="00A073BE" w:rsidRDefault="00A073BE" w:rsidP="00A073BE">
      <w:pPr>
        <w:spacing w:after="150"/>
        <w:rPr>
          <w:rFonts w:ascii="Arial" w:hAnsi="Arial" w:cs="Arial"/>
        </w:rPr>
      </w:pPr>
      <w:r w:rsidRPr="00A073BE">
        <w:rPr>
          <w:rFonts w:ascii="Arial" w:hAnsi="Arial" w:cs="Arial"/>
          <w:color w:val="000000"/>
        </w:rPr>
        <w:t>– надземни вод број 351, веза ТС 110/35 kV „Београд 10” – ТС 35/10 kV „Ратари”;</w:t>
      </w:r>
    </w:p>
    <w:p w14:paraId="19FD5CD5" w14:textId="77777777" w:rsidR="00A073BE" w:rsidRPr="00A073BE" w:rsidRDefault="00A073BE" w:rsidP="00A073BE">
      <w:pPr>
        <w:spacing w:after="150"/>
        <w:rPr>
          <w:rFonts w:ascii="Arial" w:hAnsi="Arial" w:cs="Arial"/>
        </w:rPr>
      </w:pPr>
      <w:r w:rsidRPr="00A073BE">
        <w:rPr>
          <w:rFonts w:ascii="Arial" w:hAnsi="Arial" w:cs="Arial"/>
          <w:color w:val="000000"/>
        </w:rPr>
        <w:t>– надземни вод број 352, веза ТС 35/10 kV „Ворбис” – ТС 35/10 kV „Ратари”,</w:t>
      </w:r>
    </w:p>
    <w:p w14:paraId="27DF0F94" w14:textId="77777777" w:rsidR="00A073BE" w:rsidRPr="00A073BE" w:rsidRDefault="00A073BE" w:rsidP="00A073BE">
      <w:pPr>
        <w:spacing w:after="150"/>
        <w:rPr>
          <w:rFonts w:ascii="Arial" w:hAnsi="Arial" w:cs="Arial"/>
        </w:rPr>
      </w:pPr>
      <w:r w:rsidRPr="00A073BE">
        <w:rPr>
          <w:rFonts w:ascii="Arial" w:hAnsi="Arial" w:cs="Arial"/>
          <w:color w:val="000000"/>
        </w:rPr>
        <w:t>– надземни вод, веза ТС 110/35 kV „Београд 10” – ТС 35/10 kV „Обреновац” – ТС 35/10 kV „Ворбис” – ТС 35/10 kV „Ратари”.</w:t>
      </w:r>
    </w:p>
    <w:p w14:paraId="33655D16" w14:textId="77777777" w:rsidR="00A073BE" w:rsidRPr="00A073BE" w:rsidRDefault="00A073BE" w:rsidP="00A073BE">
      <w:pPr>
        <w:spacing w:after="150"/>
        <w:rPr>
          <w:rFonts w:ascii="Arial" w:hAnsi="Arial" w:cs="Arial"/>
        </w:rPr>
      </w:pPr>
      <w:r w:rsidRPr="00A073BE">
        <w:rPr>
          <w:rFonts w:ascii="Arial" w:hAnsi="Arial" w:cs="Arial"/>
          <w:color w:val="000000"/>
        </w:rPr>
        <w:t>Поред наведених налазе се и надземни и подземни 10 kV водови, 1 kV надземни водови, као и две СБТС 10/0,4 kV број О-164 и број О-361. На деловима територија општина Бајина Башта, Косјерић, града Ваљева и општине Мионица које се налазе у обухвату Просторног плана електроенергетски објекти приказани су на картама детаљне разраде, на основу графичких прилога без детаљнијег техничког описа достављених од стране надлежних оператера.</w:t>
      </w:r>
    </w:p>
    <w:p w14:paraId="52B0D0EF" w14:textId="77777777" w:rsidR="00A073BE" w:rsidRPr="00A073BE" w:rsidRDefault="00A073BE" w:rsidP="00A073BE">
      <w:pPr>
        <w:spacing w:after="150"/>
        <w:rPr>
          <w:rFonts w:ascii="Arial" w:hAnsi="Arial" w:cs="Arial"/>
        </w:rPr>
      </w:pPr>
      <w:r w:rsidRPr="00A073BE">
        <w:rPr>
          <w:rFonts w:ascii="Arial" w:hAnsi="Arial" w:cs="Arial"/>
          <w:color w:val="000000"/>
        </w:rPr>
        <w:t>Приказ укрштања и паралелног пружања коридора ДВ 2 х 400 kV са дистрибутивним електроенергетским водовима којима управља Оперативног дистрибутивног система „Електропривреда Србије Дистрибуција” дато је текстуално у Табели 11. и на листовима Карте детаљне разраде.</w:t>
      </w:r>
    </w:p>
    <w:p w14:paraId="644C46A6" w14:textId="77777777" w:rsidR="00A073BE" w:rsidRPr="00A073BE" w:rsidRDefault="00A073BE" w:rsidP="00A073BE">
      <w:pPr>
        <w:spacing w:after="120"/>
        <w:jc w:val="center"/>
        <w:rPr>
          <w:rFonts w:ascii="Arial" w:hAnsi="Arial" w:cs="Arial"/>
        </w:rPr>
      </w:pPr>
      <w:r w:rsidRPr="00A073BE">
        <w:rPr>
          <w:rFonts w:ascii="Arial" w:hAnsi="Arial" w:cs="Arial"/>
          <w:i/>
          <w:color w:val="000000"/>
        </w:rPr>
        <w:t>5.3. Положај ДВ 2 х 400 kV у односу на водопривредну инфраструктуру</w:t>
      </w:r>
    </w:p>
    <w:p w14:paraId="5D3F48BC" w14:textId="77777777" w:rsidR="00A073BE" w:rsidRPr="00A073BE" w:rsidRDefault="00A073BE" w:rsidP="00A073BE">
      <w:pPr>
        <w:spacing w:after="150"/>
        <w:rPr>
          <w:rFonts w:ascii="Arial" w:hAnsi="Arial" w:cs="Arial"/>
        </w:rPr>
      </w:pPr>
      <w:r w:rsidRPr="00A073BE">
        <w:rPr>
          <w:rFonts w:ascii="Arial" w:hAnsi="Arial" w:cs="Arial"/>
          <w:color w:val="000000"/>
        </w:rPr>
        <w:t>Однос коридора и водних објеката описан је у делу: „3. Утицај на природу и животну средину и мере заштите”: „3.1. Заштита и коришћење природних ресурса” и „3.1.3. Воде”.</w:t>
      </w:r>
    </w:p>
    <w:p w14:paraId="5FD64CDB" w14:textId="77777777" w:rsidR="00A073BE" w:rsidRPr="00A073BE" w:rsidRDefault="00A073BE" w:rsidP="00A073BE">
      <w:pPr>
        <w:spacing w:after="120"/>
        <w:jc w:val="center"/>
        <w:rPr>
          <w:rFonts w:ascii="Arial" w:hAnsi="Arial" w:cs="Arial"/>
        </w:rPr>
      </w:pPr>
      <w:r w:rsidRPr="00A073BE">
        <w:rPr>
          <w:rFonts w:ascii="Arial" w:hAnsi="Arial" w:cs="Arial"/>
          <w:i/>
          <w:color w:val="000000"/>
        </w:rPr>
        <w:t>5.4. Положај ДВ 2 х 400 kV у односу на водове, објекте и везе електронских комуникација</w:t>
      </w:r>
    </w:p>
    <w:p w14:paraId="3B4F515D" w14:textId="77777777" w:rsidR="00A073BE" w:rsidRPr="00A073BE" w:rsidRDefault="00A073BE" w:rsidP="00A073BE">
      <w:pPr>
        <w:spacing w:after="150"/>
        <w:rPr>
          <w:rFonts w:ascii="Arial" w:hAnsi="Arial" w:cs="Arial"/>
        </w:rPr>
      </w:pPr>
      <w:r w:rsidRPr="00A073BE">
        <w:rPr>
          <w:rFonts w:ascii="Arial" w:hAnsi="Arial" w:cs="Arial"/>
          <w:color w:val="000000"/>
        </w:rPr>
        <w:t>Према подацима добијеним од телекомуникационих оператора, коридор ДВ 2 x 400 kV пролази подручјем у којем постоји значајан број објеката електронских комуникација. Највећи број тих објеката су оптички или бакарни каблови са којима се коридор укршта или се, повремено, паралелно води. Други објекти у близини коридора могу бити базне станице мобилне телефоније, које најчешће нису у његовој непосредној близини, као и емисионе станице радио-ТВ дифузије, које су по правилу удаљене.</w:t>
      </w:r>
    </w:p>
    <w:p w14:paraId="6CF13486" w14:textId="77777777" w:rsidR="00A073BE" w:rsidRPr="00A073BE" w:rsidRDefault="00A073BE" w:rsidP="00A073BE">
      <w:pPr>
        <w:spacing w:after="150"/>
        <w:rPr>
          <w:rFonts w:ascii="Arial" w:hAnsi="Arial" w:cs="Arial"/>
        </w:rPr>
      </w:pPr>
      <w:r w:rsidRPr="00A073BE">
        <w:rPr>
          <w:rFonts w:ascii="Arial" w:hAnsi="Arial" w:cs="Arial"/>
          <w:color w:val="000000"/>
        </w:rPr>
        <w:t>Подаци о свим постојећим објектима електронских комуникација, у непосредној близини коридора ДВ 2 х 400 kV, дати су на рефералној карти, листовима карте детаљне разраде и Табели 11.</w:t>
      </w:r>
    </w:p>
    <w:p w14:paraId="7C78ED6A" w14:textId="77777777" w:rsidR="00A073BE" w:rsidRPr="00A073BE" w:rsidRDefault="00A073BE" w:rsidP="00A073BE">
      <w:pPr>
        <w:spacing w:after="150"/>
        <w:rPr>
          <w:rFonts w:ascii="Arial" w:hAnsi="Arial" w:cs="Arial"/>
        </w:rPr>
      </w:pPr>
      <w:r w:rsidRPr="00A073BE">
        <w:rPr>
          <w:rFonts w:ascii="Arial" w:hAnsi="Arial" w:cs="Arial"/>
          <w:color w:val="000000"/>
        </w:rPr>
        <w:t>Јавна телекомуникациона мрежа, дуж коридора је добро развијена, што омогућава добре услове за изградњу и експлоатацију објеката ДВ. Постојећа мрежа фиксних електронских комуникација на подручју просторног плана и његовом непосредном окружењу састоји се од објеката комутација, транспортне мреже и приступних мрежа. Просторни план покривен је сигналима сва три оператора мобилне телефоније: „Телеком Србија – МТС”, „Telenor” и „VIP Mobile”.</w:t>
      </w:r>
    </w:p>
    <w:p w14:paraId="4638FBB6" w14:textId="77777777" w:rsidR="00A073BE" w:rsidRPr="00A073BE" w:rsidRDefault="00A073BE" w:rsidP="00A073BE">
      <w:pPr>
        <w:spacing w:after="150"/>
        <w:rPr>
          <w:rFonts w:ascii="Arial" w:hAnsi="Arial" w:cs="Arial"/>
        </w:rPr>
      </w:pPr>
      <w:r w:rsidRPr="00A073BE">
        <w:rPr>
          <w:rFonts w:ascii="Arial" w:hAnsi="Arial" w:cs="Arial"/>
          <w:color w:val="000000"/>
        </w:rPr>
        <w:t>Конфигурација терена условљава да је, на појединим деловима и у клисурама слабија покривеност сигналима док на неким местима и нема сигнала.</w:t>
      </w:r>
    </w:p>
    <w:p w14:paraId="131D46DE" w14:textId="77777777" w:rsidR="00A073BE" w:rsidRPr="00A073BE" w:rsidRDefault="00A073BE" w:rsidP="00A073BE">
      <w:pPr>
        <w:spacing w:after="150"/>
        <w:rPr>
          <w:rFonts w:ascii="Arial" w:hAnsi="Arial" w:cs="Arial"/>
        </w:rPr>
      </w:pPr>
      <w:r w:rsidRPr="00A073BE">
        <w:rPr>
          <w:rFonts w:ascii="Arial" w:hAnsi="Arial" w:cs="Arial"/>
          <w:color w:val="000000"/>
        </w:rPr>
        <w:t>Подручје трасе ДВ покривено је радио и ТВ дифузним сигналом преко више емисионих станица које се налазе у ширем подручју Просторног плана.</w:t>
      </w:r>
    </w:p>
    <w:p w14:paraId="65346CA4" w14:textId="77777777" w:rsidR="00A073BE" w:rsidRPr="00A073BE" w:rsidRDefault="00A073BE" w:rsidP="00A073BE">
      <w:pPr>
        <w:spacing w:after="120"/>
        <w:jc w:val="center"/>
        <w:rPr>
          <w:rFonts w:ascii="Arial" w:hAnsi="Arial" w:cs="Arial"/>
        </w:rPr>
      </w:pPr>
      <w:r w:rsidRPr="00A073BE">
        <w:rPr>
          <w:rFonts w:ascii="Arial" w:hAnsi="Arial" w:cs="Arial"/>
          <w:color w:val="000000"/>
        </w:rPr>
        <w:t>Објекти фиксне телекомуникационе мреже</w:t>
      </w:r>
    </w:p>
    <w:p w14:paraId="2738C00C" w14:textId="77777777" w:rsidR="00A073BE" w:rsidRPr="00A073BE" w:rsidRDefault="00A073BE" w:rsidP="00A073BE">
      <w:pPr>
        <w:spacing w:after="150"/>
        <w:rPr>
          <w:rFonts w:ascii="Arial" w:hAnsi="Arial" w:cs="Arial"/>
        </w:rPr>
      </w:pPr>
      <w:r w:rsidRPr="00A073BE">
        <w:rPr>
          <w:rFonts w:ascii="Arial" w:hAnsi="Arial" w:cs="Arial"/>
          <w:color w:val="000000"/>
        </w:rPr>
        <w:t>У већини насеља у окружењу подручја Просторног плана постоје приступне мреже електронских комуникација, где су активни уређаји на вишу раван повезани оптичким кабловима без металних елемената, а до корисника су положени бакарни каблови. Коридор ДВ се укршта са знатним бројем оптичких и бакарних каблова ових приступних мрежа. Највећи број каблова је подземни, који су положени директно у ров или у заштитне ПВЦ цеви, а незнатан број разводних каблова, секундарне мреже је положен по стубовима. Готово сви каблови су власништво оператора „Телеком Србија”. Само у једном случају коридор планираног ДВ укршта се са постојећим оптичким каблом (СББ).</w:t>
      </w:r>
    </w:p>
    <w:p w14:paraId="472C587D" w14:textId="77777777" w:rsidR="00A073BE" w:rsidRPr="00A073BE" w:rsidRDefault="00A073BE" w:rsidP="00A073BE">
      <w:pPr>
        <w:spacing w:after="150"/>
        <w:rPr>
          <w:rFonts w:ascii="Arial" w:hAnsi="Arial" w:cs="Arial"/>
        </w:rPr>
      </w:pPr>
      <w:r w:rsidRPr="00A073BE">
        <w:rPr>
          <w:rFonts w:ascii="Arial" w:hAnsi="Arial" w:cs="Arial"/>
          <w:color w:val="000000"/>
        </w:rPr>
        <w:t>Укрштања ТК каблова са коридора ДВ и паралелна вођења приказана су на листовима Карте детаљне разраде, стационаже свих укрштања у Табели 11, а за паралелна вођења у делу 6.5. Правила усаглашавања са електронском комуникационом инфраструктуром.</w:t>
      </w:r>
    </w:p>
    <w:p w14:paraId="0B4B7BDF" w14:textId="77777777" w:rsidR="00A073BE" w:rsidRPr="00A073BE" w:rsidRDefault="00A073BE" w:rsidP="00A073BE">
      <w:pPr>
        <w:spacing w:after="150"/>
        <w:rPr>
          <w:rFonts w:ascii="Arial" w:hAnsi="Arial" w:cs="Arial"/>
        </w:rPr>
      </w:pPr>
      <w:r w:rsidRPr="00A073BE">
        <w:rPr>
          <w:rFonts w:ascii="Arial" w:hAnsi="Arial" w:cs="Arial"/>
          <w:color w:val="000000"/>
        </w:rPr>
        <w:t>Електроенергетски објекти, посебно ДВ највиших напонских нивоа, могу да врше знатан штетан утицај на водове електронских комуникација који су у близини трасе ДВ. Овај утицај се испољава као индуковани напон који може бити сметња и/или опасност на све подземне и надземне електронске водове са металним елементима, у зависности од међусобног положаја кабла и ДВ.</w:t>
      </w:r>
    </w:p>
    <w:p w14:paraId="69DBBFEC" w14:textId="77777777" w:rsidR="00A073BE" w:rsidRPr="00A073BE" w:rsidRDefault="00A073BE" w:rsidP="00A073BE">
      <w:pPr>
        <w:spacing w:after="150"/>
        <w:rPr>
          <w:rFonts w:ascii="Arial" w:hAnsi="Arial" w:cs="Arial"/>
        </w:rPr>
      </w:pPr>
      <w:r w:rsidRPr="00A073BE">
        <w:rPr>
          <w:rFonts w:ascii="Arial" w:hAnsi="Arial" w:cs="Arial"/>
          <w:color w:val="000000"/>
        </w:rPr>
        <w:t>Сви оптички каблови који се налазе у близини трасе овог ДВ су без металних елемената и на њих нема утицаја ДВ. Једино у случајевима да је оптички кабл смета изградњи стуба ДВ, потребно је изместити оптички кабл. У том случају, обавеза је инвеститора да уради пројекат измештања кабла у сарадњи са власником истог.</w:t>
      </w:r>
    </w:p>
    <w:p w14:paraId="2E5EBD7E" w14:textId="77777777" w:rsidR="00A073BE" w:rsidRPr="00A073BE" w:rsidRDefault="00A073BE" w:rsidP="00A073BE">
      <w:pPr>
        <w:spacing w:after="150"/>
        <w:rPr>
          <w:rFonts w:ascii="Arial" w:hAnsi="Arial" w:cs="Arial"/>
        </w:rPr>
      </w:pPr>
      <w:r w:rsidRPr="00A073BE">
        <w:rPr>
          <w:rFonts w:ascii="Arial" w:hAnsi="Arial" w:cs="Arial"/>
          <w:color w:val="000000"/>
        </w:rPr>
        <w:t>За бакарне ТК каблове, који могу бити подземни или надземни, утицај далековода 400 kV, свакако је највише изражен и за њих је потребно спровести знатно сложенији поступак провере, да би се обезбедила њихова заштита од штетних утицаја.</w:t>
      </w:r>
    </w:p>
    <w:p w14:paraId="03984ED0" w14:textId="77777777" w:rsidR="00A073BE" w:rsidRPr="00A073BE" w:rsidRDefault="00A073BE" w:rsidP="00A073BE">
      <w:pPr>
        <w:spacing w:after="120"/>
        <w:jc w:val="center"/>
        <w:rPr>
          <w:rFonts w:ascii="Arial" w:hAnsi="Arial" w:cs="Arial"/>
        </w:rPr>
      </w:pPr>
      <w:r w:rsidRPr="00A073BE">
        <w:rPr>
          <w:rFonts w:ascii="Arial" w:hAnsi="Arial" w:cs="Arial"/>
          <w:color w:val="000000"/>
        </w:rPr>
        <w:t>Објекти мобилне мреже</w:t>
      </w:r>
    </w:p>
    <w:p w14:paraId="05143258" w14:textId="77777777" w:rsidR="00A073BE" w:rsidRPr="00A073BE" w:rsidRDefault="00A073BE" w:rsidP="00A073BE">
      <w:pPr>
        <w:spacing w:after="150"/>
        <w:rPr>
          <w:rFonts w:ascii="Arial" w:hAnsi="Arial" w:cs="Arial"/>
        </w:rPr>
      </w:pPr>
      <w:r w:rsidRPr="00A073BE">
        <w:rPr>
          <w:rFonts w:ascii="Arial" w:hAnsi="Arial" w:cs="Arial"/>
          <w:color w:val="000000"/>
        </w:rPr>
        <w:t>ДВ 2 х 400 kV неће имати штетних утицаја на рад базних станица мобилне мреже које се налазе у окружењу коридора. Евентуалне сметње могу бити случајеви да се поједини од објеката електронских комуникација налази у коридору ДВ, односно да неки од стубова планираног ДВ 2 x 400 kV буде на траси радиорелејних веза које повезују мрежу мобилних станица међусобно и да својим положајем омета функционисање те везе.</w:t>
      </w:r>
    </w:p>
    <w:p w14:paraId="72DC16F5" w14:textId="77777777" w:rsidR="00A073BE" w:rsidRPr="00A073BE" w:rsidRDefault="00A073BE" w:rsidP="00A073BE">
      <w:pPr>
        <w:spacing w:after="150"/>
        <w:rPr>
          <w:rFonts w:ascii="Arial" w:hAnsi="Arial" w:cs="Arial"/>
        </w:rPr>
      </w:pPr>
      <w:r w:rsidRPr="00A073BE">
        <w:rPr>
          <w:rFonts w:ascii="Arial" w:hAnsi="Arial" w:cs="Arial"/>
          <w:color w:val="000000"/>
        </w:rPr>
        <w:t>Према подацима добијеним од оператора мобилне телефоније у коридору планираног далековода налази се базна станица оператора „Телеком Србија”, на стационажи 34 + 782 осе коридора и својим положајем може бити сметња за изградњу ДВ. Ова базна станица је унутар зоне извођења радова ДВ, па се мора у току израде главног пројекта ДВ извршити потребно усаглашавање , односно добити сагласност „Телекома Србија”.</w:t>
      </w:r>
    </w:p>
    <w:p w14:paraId="0069AFAA" w14:textId="77777777" w:rsidR="00A073BE" w:rsidRPr="00A073BE" w:rsidRDefault="00A073BE" w:rsidP="00A073BE">
      <w:pPr>
        <w:spacing w:after="150"/>
        <w:rPr>
          <w:rFonts w:ascii="Arial" w:hAnsi="Arial" w:cs="Arial"/>
        </w:rPr>
      </w:pPr>
      <w:r w:rsidRPr="00A073BE">
        <w:rPr>
          <w:rFonts w:ascii="Arial" w:hAnsi="Arial" w:cs="Arial"/>
          <w:color w:val="000000"/>
        </w:rPr>
        <w:t>Поред овога, угаона тачка коридора ДВ 2 х 400 kV која се налази на стационажи 5 + 531, са ознаком УС7 може бити сметња коридору радиoрелејне везе оператора „Telenor”. Услед тога, у фази израде главног пројекта ДВ, оператору „Telenor” потребно је доставити следеће податке: координате осе стуба, укупну ширину и дужину арматуре и коту највише арматуре стуба. Оператор ће на основу тога проверити да ли стуб може бити сметња функционисања везе и дати сагласност на пројекат.</w:t>
      </w:r>
    </w:p>
    <w:p w14:paraId="7184CD91" w14:textId="77777777" w:rsidR="00A073BE" w:rsidRPr="00A073BE" w:rsidRDefault="00A073BE" w:rsidP="00A073BE">
      <w:pPr>
        <w:spacing w:after="150"/>
        <w:rPr>
          <w:rFonts w:ascii="Arial" w:hAnsi="Arial" w:cs="Arial"/>
        </w:rPr>
      </w:pPr>
      <w:r w:rsidRPr="00A073BE">
        <w:rPr>
          <w:rFonts w:ascii="Arial" w:hAnsi="Arial" w:cs="Arial"/>
          <w:color w:val="000000"/>
        </w:rPr>
        <w:t>Сви подаци о постојећим објектима електронских комуникација дуж коридора ДВ 2 х 400 kV, дати су са стањем које је било у другој половини 2018. године. Пошто се то стање брзо мења, неопходно је пре извођења радова на изградњи далековода затражити услове од свих оператора.</w:t>
      </w:r>
    </w:p>
    <w:p w14:paraId="0ECF3874" w14:textId="77777777" w:rsidR="00A073BE" w:rsidRPr="00A073BE" w:rsidRDefault="00A073BE" w:rsidP="00A073BE">
      <w:pPr>
        <w:spacing w:after="120"/>
        <w:jc w:val="center"/>
        <w:rPr>
          <w:rFonts w:ascii="Arial" w:hAnsi="Arial" w:cs="Arial"/>
        </w:rPr>
      </w:pPr>
      <w:r w:rsidRPr="00A073BE">
        <w:rPr>
          <w:rFonts w:ascii="Arial" w:hAnsi="Arial" w:cs="Arial"/>
          <w:color w:val="000000"/>
        </w:rPr>
        <w:t>Објекти радио и ТВ дифузије</w:t>
      </w:r>
    </w:p>
    <w:p w14:paraId="3EB576E8" w14:textId="77777777" w:rsidR="00A073BE" w:rsidRPr="00A073BE" w:rsidRDefault="00A073BE" w:rsidP="00A073BE">
      <w:pPr>
        <w:spacing w:after="150"/>
        <w:rPr>
          <w:rFonts w:ascii="Arial" w:hAnsi="Arial" w:cs="Arial"/>
        </w:rPr>
      </w:pPr>
      <w:r w:rsidRPr="00A073BE">
        <w:rPr>
          <w:rFonts w:ascii="Arial" w:hAnsi="Arial" w:cs="Arial"/>
          <w:color w:val="000000"/>
        </w:rPr>
        <w:t>Према условима добијеним од Јавног предузећа „Емисиона техника и везе” у ширем окружењу коридора ДВ 2 х 400 kV у раду су осам емисионих станица радио и ТВ сигнала. Ниједна од ових станица не налази се у непосредној близини осе коридора ДВ, па не постоји опасност од евентуалног утицаја. Такође, преко коридора ДВ 2 х 400 kV не прелазе коридори радиорелејних веза, па изградња ДВ 2 x 400 kV не може имати штетног утицаја на рад ове врсте електронских комуникација.</w:t>
      </w:r>
    </w:p>
    <w:p w14:paraId="529F8808" w14:textId="77777777" w:rsidR="00A073BE" w:rsidRPr="00A073BE" w:rsidRDefault="00A073BE" w:rsidP="00A073BE">
      <w:pPr>
        <w:spacing w:after="120"/>
        <w:jc w:val="center"/>
        <w:rPr>
          <w:rFonts w:ascii="Arial" w:hAnsi="Arial" w:cs="Arial"/>
        </w:rPr>
      </w:pPr>
      <w:r w:rsidRPr="00A073BE">
        <w:rPr>
          <w:rFonts w:ascii="Arial" w:hAnsi="Arial" w:cs="Arial"/>
          <w:b/>
          <w:color w:val="000000"/>
        </w:rPr>
        <w:t>6. Употреба земљишта</w:t>
      </w:r>
    </w:p>
    <w:p w14:paraId="4D328E5F" w14:textId="77777777" w:rsidR="00A073BE" w:rsidRPr="00A073BE" w:rsidRDefault="00A073BE" w:rsidP="00A073BE">
      <w:pPr>
        <w:spacing w:after="150"/>
        <w:rPr>
          <w:rFonts w:ascii="Arial" w:hAnsi="Arial" w:cs="Arial"/>
        </w:rPr>
      </w:pPr>
      <w:r w:rsidRPr="00A073BE">
        <w:rPr>
          <w:rFonts w:ascii="Arial" w:hAnsi="Arial" w:cs="Arial"/>
          <w:color w:val="000000"/>
        </w:rPr>
        <w:t>На подручју Просторног плана земљиште ће се и даље користити у највећој мери као пољопривредно и шумско, а мањим делом као грађевинско. Планским решењима се не мења начин коришћења земљишта, осим на локацији за формирање грађевинске парцеле за објекат јавне намене РП 400 kV „Бајина Башта”, већ се утврђују зоне заштите са правилима коришћења. ДВ 2 x 400 kV углавном прати трасу постојећих ДВ 220 kV (220 kV брoj 213/1 ТС „Бајина Башта” – ТС „Обреновац А” и 220 kV брoj 204 ТС „Бајина Башта”– ТС „Београд 3”).</w:t>
      </w:r>
    </w:p>
    <w:p w14:paraId="278CA8D5" w14:textId="77777777" w:rsidR="00A073BE" w:rsidRPr="00A073BE" w:rsidRDefault="00A073BE" w:rsidP="00A073BE">
      <w:pPr>
        <w:spacing w:after="150"/>
        <w:rPr>
          <w:rFonts w:ascii="Arial" w:hAnsi="Arial" w:cs="Arial"/>
        </w:rPr>
      </w:pPr>
      <w:r w:rsidRPr="00A073BE">
        <w:rPr>
          <w:rFonts w:ascii="Arial" w:hAnsi="Arial" w:cs="Arial"/>
          <w:color w:val="000000"/>
        </w:rPr>
        <w:t>Табела 10: Биланс коришћења земљишта по јединицама локалне самоуправе</w:t>
      </w:r>
      <w:r w:rsidRPr="00A073BE">
        <w:rPr>
          <w:rFonts w:ascii="Arial" w:hAnsi="Arial" w:cs="Arial"/>
          <w:color w:val="000000"/>
          <w:vertAlign w:val="superscript"/>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5"/>
        <w:gridCol w:w="1244"/>
        <w:gridCol w:w="1012"/>
        <w:gridCol w:w="1108"/>
        <w:gridCol w:w="945"/>
        <w:gridCol w:w="945"/>
        <w:gridCol w:w="945"/>
        <w:gridCol w:w="1272"/>
        <w:gridCol w:w="945"/>
      </w:tblGrid>
      <w:tr w:rsidR="00A073BE" w:rsidRPr="00A073BE" w14:paraId="2DBE2FD4" w14:textId="77777777" w:rsidTr="006F3991">
        <w:trPr>
          <w:trHeight w:val="45"/>
          <w:tblCellSpacing w:w="0" w:type="auto"/>
        </w:trPr>
        <w:tc>
          <w:tcPr>
            <w:tcW w:w="335" w:type="dxa"/>
            <w:tcBorders>
              <w:top w:val="single" w:sz="8" w:space="0" w:color="000000"/>
              <w:left w:val="single" w:sz="8" w:space="0" w:color="000000"/>
              <w:bottom w:val="single" w:sz="8" w:space="0" w:color="000000"/>
              <w:right w:val="single" w:sz="8" w:space="0" w:color="000000"/>
            </w:tcBorders>
            <w:vAlign w:val="center"/>
          </w:tcPr>
          <w:p w14:paraId="5A35B072" w14:textId="77777777" w:rsidR="00A073BE" w:rsidRPr="00A073BE" w:rsidRDefault="00A073BE" w:rsidP="006F3991">
            <w:pPr>
              <w:spacing w:after="150"/>
              <w:rPr>
                <w:rFonts w:ascii="Arial" w:hAnsi="Arial" w:cs="Arial"/>
              </w:rPr>
            </w:pPr>
            <w:r w:rsidRPr="00A073BE">
              <w:rPr>
                <w:rFonts w:ascii="Arial" w:hAnsi="Arial" w:cs="Arial"/>
                <w:color w:val="000000"/>
              </w:rPr>
              <w:t>Општина/град</w:t>
            </w:r>
          </w:p>
        </w:tc>
        <w:tc>
          <w:tcPr>
            <w:tcW w:w="0" w:type="auto"/>
            <w:gridSpan w:val="8"/>
            <w:tcBorders>
              <w:top w:val="single" w:sz="8" w:space="0" w:color="000000"/>
              <w:left w:val="single" w:sz="8" w:space="0" w:color="000000"/>
              <w:bottom w:val="single" w:sz="8" w:space="0" w:color="000000"/>
              <w:right w:val="single" w:sz="8" w:space="0" w:color="000000"/>
            </w:tcBorders>
            <w:vAlign w:val="center"/>
          </w:tcPr>
          <w:p w14:paraId="58BEE0AD" w14:textId="77777777" w:rsidR="00A073BE" w:rsidRPr="00A073BE" w:rsidRDefault="00A073BE" w:rsidP="006F3991">
            <w:pPr>
              <w:spacing w:after="150"/>
              <w:rPr>
                <w:rFonts w:ascii="Arial" w:hAnsi="Arial" w:cs="Arial"/>
              </w:rPr>
            </w:pPr>
            <w:r w:rsidRPr="00A073BE">
              <w:rPr>
                <w:rFonts w:ascii="Arial" w:hAnsi="Arial" w:cs="Arial"/>
                <w:color w:val="000000"/>
              </w:rPr>
              <w:t>Коришћење земљишта (ha – %)</w:t>
            </w:r>
          </w:p>
        </w:tc>
      </w:tr>
      <w:tr w:rsidR="00A073BE" w:rsidRPr="00A073BE" w14:paraId="15BCFC3E" w14:textId="77777777" w:rsidTr="006F3991">
        <w:trPr>
          <w:trHeight w:val="45"/>
          <w:tblCellSpacing w:w="0" w:type="auto"/>
        </w:trPr>
        <w:tc>
          <w:tcPr>
            <w:tcW w:w="335" w:type="dxa"/>
            <w:tcBorders>
              <w:top w:val="single" w:sz="8" w:space="0" w:color="000000"/>
              <w:left w:val="single" w:sz="8" w:space="0" w:color="000000"/>
              <w:bottom w:val="single" w:sz="8" w:space="0" w:color="000000"/>
              <w:right w:val="single" w:sz="8" w:space="0" w:color="000000"/>
            </w:tcBorders>
            <w:vAlign w:val="center"/>
          </w:tcPr>
          <w:p w14:paraId="743DAFD4" w14:textId="77777777" w:rsidR="00A073BE" w:rsidRPr="00A073BE" w:rsidRDefault="00A073BE" w:rsidP="006F3991">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D8F53B8" w14:textId="77777777" w:rsidR="00A073BE" w:rsidRPr="00A073BE" w:rsidRDefault="00A073BE" w:rsidP="006F3991">
            <w:pPr>
              <w:spacing w:after="150"/>
              <w:rPr>
                <w:rFonts w:ascii="Arial" w:hAnsi="Arial" w:cs="Arial"/>
              </w:rPr>
            </w:pPr>
            <w:r w:rsidRPr="00A073BE">
              <w:rPr>
                <w:rFonts w:ascii="Arial" w:hAnsi="Arial" w:cs="Arial"/>
                <w:color w:val="000000"/>
              </w:rPr>
              <w:t>Пољопривредно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E8BB5D9" w14:textId="77777777" w:rsidR="00A073BE" w:rsidRPr="00A073BE" w:rsidRDefault="00A073BE" w:rsidP="006F3991">
            <w:pPr>
              <w:spacing w:after="150"/>
              <w:rPr>
                <w:rFonts w:ascii="Arial" w:hAnsi="Arial" w:cs="Arial"/>
              </w:rPr>
            </w:pPr>
            <w:r w:rsidRPr="00A073BE">
              <w:rPr>
                <w:rFonts w:ascii="Arial" w:hAnsi="Arial" w:cs="Arial"/>
                <w:color w:val="000000"/>
              </w:rPr>
              <w:t>Шумско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0CC3759" w14:textId="77777777" w:rsidR="00A073BE" w:rsidRPr="00A073BE" w:rsidRDefault="00A073BE" w:rsidP="006F3991">
            <w:pPr>
              <w:spacing w:after="150"/>
              <w:rPr>
                <w:rFonts w:ascii="Arial" w:hAnsi="Arial" w:cs="Arial"/>
              </w:rPr>
            </w:pPr>
            <w:r w:rsidRPr="00A073BE">
              <w:rPr>
                <w:rFonts w:ascii="Arial" w:hAnsi="Arial" w:cs="Arial"/>
                <w:color w:val="000000"/>
              </w:rPr>
              <w:t>Остало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574325D" w14:textId="77777777" w:rsidR="00A073BE" w:rsidRPr="00A073BE" w:rsidRDefault="00A073BE" w:rsidP="006F3991">
            <w:pPr>
              <w:spacing w:after="150"/>
              <w:rPr>
                <w:rFonts w:ascii="Arial" w:hAnsi="Arial" w:cs="Arial"/>
              </w:rPr>
            </w:pPr>
            <w:r w:rsidRPr="00A073BE">
              <w:rPr>
                <w:rFonts w:ascii="Arial" w:hAnsi="Arial" w:cs="Arial"/>
                <w:color w:val="000000"/>
              </w:rPr>
              <w:t>Укупно</w:t>
            </w:r>
          </w:p>
        </w:tc>
      </w:tr>
      <w:tr w:rsidR="00A073BE" w:rsidRPr="00A073BE" w14:paraId="4575132B" w14:textId="77777777" w:rsidTr="006F3991">
        <w:trPr>
          <w:trHeight w:val="45"/>
          <w:tblCellSpacing w:w="0" w:type="auto"/>
        </w:trPr>
        <w:tc>
          <w:tcPr>
            <w:tcW w:w="335" w:type="dxa"/>
            <w:tcBorders>
              <w:top w:val="single" w:sz="8" w:space="0" w:color="000000"/>
              <w:left w:val="single" w:sz="8" w:space="0" w:color="000000"/>
              <w:bottom w:val="single" w:sz="8" w:space="0" w:color="000000"/>
              <w:right w:val="single" w:sz="8" w:space="0" w:color="000000"/>
            </w:tcBorders>
            <w:vAlign w:val="center"/>
          </w:tcPr>
          <w:p w14:paraId="0E25A3ED"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1916" w:type="dxa"/>
            <w:tcBorders>
              <w:top w:val="single" w:sz="8" w:space="0" w:color="000000"/>
              <w:left w:val="single" w:sz="8" w:space="0" w:color="000000"/>
              <w:bottom w:val="single" w:sz="8" w:space="0" w:color="000000"/>
              <w:right w:val="single" w:sz="8" w:space="0" w:color="000000"/>
            </w:tcBorders>
            <w:vAlign w:val="center"/>
          </w:tcPr>
          <w:p w14:paraId="550E86ED" w14:textId="77777777" w:rsidR="00A073BE" w:rsidRPr="00A073BE" w:rsidRDefault="00A073BE" w:rsidP="006F3991">
            <w:pPr>
              <w:spacing w:after="150"/>
              <w:rPr>
                <w:rFonts w:ascii="Arial" w:hAnsi="Arial" w:cs="Arial"/>
              </w:rPr>
            </w:pPr>
            <w:r w:rsidRPr="00A073BE">
              <w:rPr>
                <w:rFonts w:ascii="Arial" w:hAnsi="Arial" w:cs="Arial"/>
                <w:color w:val="000000"/>
              </w:rPr>
              <w:t>72,46</w:t>
            </w:r>
          </w:p>
        </w:tc>
        <w:tc>
          <w:tcPr>
            <w:tcW w:w="1600" w:type="dxa"/>
            <w:tcBorders>
              <w:top w:val="single" w:sz="8" w:space="0" w:color="000000"/>
              <w:left w:val="single" w:sz="8" w:space="0" w:color="000000"/>
              <w:bottom w:val="single" w:sz="8" w:space="0" w:color="000000"/>
              <w:right w:val="single" w:sz="8" w:space="0" w:color="000000"/>
            </w:tcBorders>
            <w:vAlign w:val="center"/>
          </w:tcPr>
          <w:p w14:paraId="295B050C" w14:textId="77777777" w:rsidR="00A073BE" w:rsidRPr="00A073BE" w:rsidRDefault="00A073BE" w:rsidP="006F3991">
            <w:pPr>
              <w:spacing w:after="150"/>
              <w:rPr>
                <w:rFonts w:ascii="Arial" w:hAnsi="Arial" w:cs="Arial"/>
              </w:rPr>
            </w:pPr>
            <w:r w:rsidRPr="00A073BE">
              <w:rPr>
                <w:rFonts w:ascii="Arial" w:hAnsi="Arial" w:cs="Arial"/>
                <w:color w:val="000000"/>
              </w:rPr>
              <w:t>10,96</w:t>
            </w:r>
          </w:p>
        </w:tc>
        <w:tc>
          <w:tcPr>
            <w:tcW w:w="1916" w:type="dxa"/>
            <w:tcBorders>
              <w:top w:val="single" w:sz="8" w:space="0" w:color="000000"/>
              <w:left w:val="single" w:sz="8" w:space="0" w:color="000000"/>
              <w:bottom w:val="single" w:sz="8" w:space="0" w:color="000000"/>
              <w:right w:val="single" w:sz="8" w:space="0" w:color="000000"/>
            </w:tcBorders>
            <w:vAlign w:val="center"/>
          </w:tcPr>
          <w:p w14:paraId="23DD53C2" w14:textId="77777777" w:rsidR="00A073BE" w:rsidRPr="00A073BE" w:rsidRDefault="00A073BE" w:rsidP="006F3991">
            <w:pPr>
              <w:spacing w:after="150"/>
              <w:rPr>
                <w:rFonts w:ascii="Arial" w:hAnsi="Arial" w:cs="Arial"/>
              </w:rPr>
            </w:pPr>
            <w:r w:rsidRPr="00A073BE">
              <w:rPr>
                <w:rFonts w:ascii="Arial" w:hAnsi="Arial" w:cs="Arial"/>
                <w:color w:val="000000"/>
              </w:rPr>
              <w:t>129,89</w:t>
            </w:r>
          </w:p>
        </w:tc>
        <w:tc>
          <w:tcPr>
            <w:tcW w:w="1600" w:type="dxa"/>
            <w:tcBorders>
              <w:top w:val="single" w:sz="8" w:space="0" w:color="000000"/>
              <w:left w:val="single" w:sz="8" w:space="0" w:color="000000"/>
              <w:bottom w:val="single" w:sz="8" w:space="0" w:color="000000"/>
              <w:right w:val="single" w:sz="8" w:space="0" w:color="000000"/>
            </w:tcBorders>
            <w:vAlign w:val="center"/>
          </w:tcPr>
          <w:p w14:paraId="7CE30E5E" w14:textId="77777777" w:rsidR="00A073BE" w:rsidRPr="00A073BE" w:rsidRDefault="00A073BE" w:rsidP="006F3991">
            <w:pPr>
              <w:spacing w:after="150"/>
              <w:rPr>
                <w:rFonts w:ascii="Arial" w:hAnsi="Arial" w:cs="Arial"/>
              </w:rPr>
            </w:pPr>
            <w:r w:rsidRPr="00A073BE">
              <w:rPr>
                <w:rFonts w:ascii="Arial" w:hAnsi="Arial" w:cs="Arial"/>
                <w:color w:val="000000"/>
              </w:rPr>
              <w:t>31,62</w:t>
            </w:r>
          </w:p>
        </w:tc>
        <w:tc>
          <w:tcPr>
            <w:tcW w:w="1600" w:type="dxa"/>
            <w:tcBorders>
              <w:top w:val="single" w:sz="8" w:space="0" w:color="000000"/>
              <w:left w:val="single" w:sz="8" w:space="0" w:color="000000"/>
              <w:bottom w:val="single" w:sz="8" w:space="0" w:color="000000"/>
              <w:right w:val="single" w:sz="8" w:space="0" w:color="000000"/>
            </w:tcBorders>
            <w:vAlign w:val="center"/>
          </w:tcPr>
          <w:p w14:paraId="2DAB24A2" w14:textId="77777777" w:rsidR="00A073BE" w:rsidRPr="00A073BE" w:rsidRDefault="00A073BE" w:rsidP="006F3991">
            <w:pPr>
              <w:spacing w:after="150"/>
              <w:rPr>
                <w:rFonts w:ascii="Arial" w:hAnsi="Arial" w:cs="Arial"/>
              </w:rPr>
            </w:pPr>
            <w:r w:rsidRPr="00A073BE">
              <w:rPr>
                <w:rFonts w:ascii="Arial" w:hAnsi="Arial" w:cs="Arial"/>
                <w:color w:val="000000"/>
              </w:rPr>
              <w:t>6,26</w:t>
            </w:r>
          </w:p>
        </w:tc>
        <w:tc>
          <w:tcPr>
            <w:tcW w:w="1600" w:type="dxa"/>
            <w:tcBorders>
              <w:top w:val="single" w:sz="8" w:space="0" w:color="000000"/>
              <w:left w:val="single" w:sz="8" w:space="0" w:color="000000"/>
              <w:bottom w:val="single" w:sz="8" w:space="0" w:color="000000"/>
              <w:right w:val="single" w:sz="8" w:space="0" w:color="000000"/>
            </w:tcBorders>
            <w:vAlign w:val="center"/>
          </w:tcPr>
          <w:p w14:paraId="19A937B1" w14:textId="77777777" w:rsidR="00A073BE" w:rsidRPr="00A073BE" w:rsidRDefault="00A073BE" w:rsidP="006F3991">
            <w:pPr>
              <w:spacing w:after="150"/>
              <w:rPr>
                <w:rFonts w:ascii="Arial" w:hAnsi="Arial" w:cs="Arial"/>
              </w:rPr>
            </w:pPr>
            <w:r w:rsidRPr="00A073BE">
              <w:rPr>
                <w:rFonts w:ascii="Arial" w:hAnsi="Arial" w:cs="Arial"/>
                <w:color w:val="000000"/>
              </w:rPr>
              <w:t>15,96</w:t>
            </w:r>
          </w:p>
        </w:tc>
        <w:tc>
          <w:tcPr>
            <w:tcW w:w="2232" w:type="dxa"/>
            <w:tcBorders>
              <w:top w:val="single" w:sz="8" w:space="0" w:color="000000"/>
              <w:left w:val="single" w:sz="8" w:space="0" w:color="000000"/>
              <w:bottom w:val="single" w:sz="8" w:space="0" w:color="000000"/>
              <w:right w:val="single" w:sz="8" w:space="0" w:color="000000"/>
            </w:tcBorders>
            <w:vAlign w:val="center"/>
          </w:tcPr>
          <w:p w14:paraId="0BCA36CE" w14:textId="77777777" w:rsidR="00A073BE" w:rsidRPr="00A073BE" w:rsidRDefault="00A073BE" w:rsidP="006F3991">
            <w:pPr>
              <w:spacing w:after="150"/>
              <w:rPr>
                <w:rFonts w:ascii="Arial" w:hAnsi="Arial" w:cs="Arial"/>
              </w:rPr>
            </w:pPr>
            <w:r w:rsidRPr="00A073BE">
              <w:rPr>
                <w:rFonts w:ascii="Arial" w:hAnsi="Arial" w:cs="Arial"/>
                <w:color w:val="000000"/>
              </w:rPr>
              <w:t>208,61</w:t>
            </w:r>
          </w:p>
        </w:tc>
        <w:tc>
          <w:tcPr>
            <w:tcW w:w="1601" w:type="dxa"/>
            <w:tcBorders>
              <w:top w:val="single" w:sz="8" w:space="0" w:color="000000"/>
              <w:left w:val="single" w:sz="8" w:space="0" w:color="000000"/>
              <w:bottom w:val="single" w:sz="8" w:space="0" w:color="000000"/>
              <w:right w:val="single" w:sz="8" w:space="0" w:color="000000"/>
            </w:tcBorders>
            <w:vAlign w:val="center"/>
          </w:tcPr>
          <w:p w14:paraId="67A52479" w14:textId="77777777" w:rsidR="00A073BE" w:rsidRPr="00A073BE" w:rsidRDefault="00A073BE" w:rsidP="006F3991">
            <w:pPr>
              <w:spacing w:after="150"/>
              <w:rPr>
                <w:rFonts w:ascii="Arial" w:hAnsi="Arial" w:cs="Arial"/>
              </w:rPr>
            </w:pPr>
            <w:r w:rsidRPr="00A073BE">
              <w:rPr>
                <w:rFonts w:ascii="Arial" w:hAnsi="Arial" w:cs="Arial"/>
                <w:color w:val="000000"/>
              </w:rPr>
              <w:t>18,77</w:t>
            </w:r>
          </w:p>
        </w:tc>
      </w:tr>
      <w:tr w:rsidR="00A073BE" w:rsidRPr="00A073BE" w14:paraId="0BE3AED0" w14:textId="77777777" w:rsidTr="006F3991">
        <w:trPr>
          <w:trHeight w:val="45"/>
          <w:tblCellSpacing w:w="0" w:type="auto"/>
        </w:trPr>
        <w:tc>
          <w:tcPr>
            <w:tcW w:w="335" w:type="dxa"/>
            <w:tcBorders>
              <w:top w:val="single" w:sz="8" w:space="0" w:color="000000"/>
              <w:left w:val="single" w:sz="8" w:space="0" w:color="000000"/>
              <w:bottom w:val="single" w:sz="8" w:space="0" w:color="000000"/>
              <w:right w:val="single" w:sz="8" w:space="0" w:color="000000"/>
            </w:tcBorders>
            <w:vAlign w:val="center"/>
          </w:tcPr>
          <w:p w14:paraId="376D30F6"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1916" w:type="dxa"/>
            <w:tcBorders>
              <w:top w:val="single" w:sz="8" w:space="0" w:color="000000"/>
              <w:left w:val="single" w:sz="8" w:space="0" w:color="000000"/>
              <w:bottom w:val="single" w:sz="8" w:space="0" w:color="000000"/>
              <w:right w:val="single" w:sz="8" w:space="0" w:color="000000"/>
            </w:tcBorders>
            <w:vAlign w:val="center"/>
          </w:tcPr>
          <w:p w14:paraId="72FC2D1F" w14:textId="77777777" w:rsidR="00A073BE" w:rsidRPr="00A073BE" w:rsidRDefault="00A073BE" w:rsidP="006F3991">
            <w:pPr>
              <w:spacing w:after="150"/>
              <w:rPr>
                <w:rFonts w:ascii="Arial" w:hAnsi="Arial" w:cs="Arial"/>
              </w:rPr>
            </w:pPr>
            <w:r w:rsidRPr="00A073BE">
              <w:rPr>
                <w:rFonts w:ascii="Arial" w:hAnsi="Arial" w:cs="Arial"/>
                <w:color w:val="000000"/>
              </w:rPr>
              <w:t>43,69</w:t>
            </w:r>
          </w:p>
        </w:tc>
        <w:tc>
          <w:tcPr>
            <w:tcW w:w="1600" w:type="dxa"/>
            <w:tcBorders>
              <w:top w:val="single" w:sz="8" w:space="0" w:color="000000"/>
              <w:left w:val="single" w:sz="8" w:space="0" w:color="000000"/>
              <w:bottom w:val="single" w:sz="8" w:space="0" w:color="000000"/>
              <w:right w:val="single" w:sz="8" w:space="0" w:color="000000"/>
            </w:tcBorders>
            <w:vAlign w:val="center"/>
          </w:tcPr>
          <w:p w14:paraId="4F5C03B5" w14:textId="77777777" w:rsidR="00A073BE" w:rsidRPr="00A073BE" w:rsidRDefault="00A073BE" w:rsidP="006F3991">
            <w:pPr>
              <w:spacing w:after="150"/>
              <w:rPr>
                <w:rFonts w:ascii="Arial" w:hAnsi="Arial" w:cs="Arial"/>
              </w:rPr>
            </w:pPr>
            <w:r w:rsidRPr="00A073BE">
              <w:rPr>
                <w:rFonts w:ascii="Arial" w:hAnsi="Arial" w:cs="Arial"/>
                <w:color w:val="000000"/>
              </w:rPr>
              <w:t>6,61</w:t>
            </w:r>
          </w:p>
        </w:tc>
        <w:tc>
          <w:tcPr>
            <w:tcW w:w="1916" w:type="dxa"/>
            <w:tcBorders>
              <w:top w:val="single" w:sz="8" w:space="0" w:color="000000"/>
              <w:left w:val="single" w:sz="8" w:space="0" w:color="000000"/>
              <w:bottom w:val="single" w:sz="8" w:space="0" w:color="000000"/>
              <w:right w:val="single" w:sz="8" w:space="0" w:color="000000"/>
            </w:tcBorders>
            <w:vAlign w:val="center"/>
          </w:tcPr>
          <w:p w14:paraId="180723ED" w14:textId="77777777" w:rsidR="00A073BE" w:rsidRPr="00A073BE" w:rsidRDefault="00A073BE" w:rsidP="006F3991">
            <w:pPr>
              <w:spacing w:after="150"/>
              <w:rPr>
                <w:rFonts w:ascii="Arial" w:hAnsi="Arial" w:cs="Arial"/>
              </w:rPr>
            </w:pPr>
            <w:r w:rsidRPr="00A073BE">
              <w:rPr>
                <w:rFonts w:ascii="Arial" w:hAnsi="Arial" w:cs="Arial"/>
                <w:color w:val="000000"/>
              </w:rPr>
              <w:t>60,52</w:t>
            </w:r>
          </w:p>
        </w:tc>
        <w:tc>
          <w:tcPr>
            <w:tcW w:w="1600" w:type="dxa"/>
            <w:tcBorders>
              <w:top w:val="single" w:sz="8" w:space="0" w:color="000000"/>
              <w:left w:val="single" w:sz="8" w:space="0" w:color="000000"/>
              <w:bottom w:val="single" w:sz="8" w:space="0" w:color="000000"/>
              <w:right w:val="single" w:sz="8" w:space="0" w:color="000000"/>
            </w:tcBorders>
            <w:vAlign w:val="center"/>
          </w:tcPr>
          <w:p w14:paraId="64FA0786" w14:textId="77777777" w:rsidR="00A073BE" w:rsidRPr="00A073BE" w:rsidRDefault="00A073BE" w:rsidP="006F3991">
            <w:pPr>
              <w:spacing w:after="150"/>
              <w:rPr>
                <w:rFonts w:ascii="Arial" w:hAnsi="Arial" w:cs="Arial"/>
              </w:rPr>
            </w:pPr>
            <w:r w:rsidRPr="00A073BE">
              <w:rPr>
                <w:rFonts w:ascii="Arial" w:hAnsi="Arial" w:cs="Arial"/>
                <w:color w:val="000000"/>
              </w:rPr>
              <w:t>14,73</w:t>
            </w:r>
          </w:p>
        </w:tc>
        <w:tc>
          <w:tcPr>
            <w:tcW w:w="1600" w:type="dxa"/>
            <w:tcBorders>
              <w:top w:val="single" w:sz="8" w:space="0" w:color="000000"/>
              <w:left w:val="single" w:sz="8" w:space="0" w:color="000000"/>
              <w:bottom w:val="single" w:sz="8" w:space="0" w:color="000000"/>
              <w:right w:val="single" w:sz="8" w:space="0" w:color="000000"/>
            </w:tcBorders>
            <w:vAlign w:val="center"/>
          </w:tcPr>
          <w:p w14:paraId="66FF8402" w14:textId="77777777" w:rsidR="00A073BE" w:rsidRPr="00A073BE" w:rsidRDefault="00A073BE" w:rsidP="006F3991">
            <w:pPr>
              <w:spacing w:after="150"/>
              <w:rPr>
                <w:rFonts w:ascii="Arial" w:hAnsi="Arial" w:cs="Arial"/>
              </w:rPr>
            </w:pPr>
            <w:r w:rsidRPr="00A073BE">
              <w:rPr>
                <w:rFonts w:ascii="Arial" w:hAnsi="Arial" w:cs="Arial"/>
                <w:color w:val="000000"/>
              </w:rPr>
              <w:t>1,42</w:t>
            </w:r>
          </w:p>
        </w:tc>
        <w:tc>
          <w:tcPr>
            <w:tcW w:w="1600" w:type="dxa"/>
            <w:tcBorders>
              <w:top w:val="single" w:sz="8" w:space="0" w:color="000000"/>
              <w:left w:val="single" w:sz="8" w:space="0" w:color="000000"/>
              <w:bottom w:val="single" w:sz="8" w:space="0" w:color="000000"/>
              <w:right w:val="single" w:sz="8" w:space="0" w:color="000000"/>
            </w:tcBorders>
            <w:vAlign w:val="center"/>
          </w:tcPr>
          <w:p w14:paraId="737822E1" w14:textId="77777777" w:rsidR="00A073BE" w:rsidRPr="00A073BE" w:rsidRDefault="00A073BE" w:rsidP="006F3991">
            <w:pPr>
              <w:spacing w:after="150"/>
              <w:rPr>
                <w:rFonts w:ascii="Arial" w:hAnsi="Arial" w:cs="Arial"/>
              </w:rPr>
            </w:pPr>
            <w:r w:rsidRPr="00A073BE">
              <w:rPr>
                <w:rFonts w:ascii="Arial" w:hAnsi="Arial" w:cs="Arial"/>
                <w:color w:val="000000"/>
              </w:rPr>
              <w:t>3,62</w:t>
            </w:r>
          </w:p>
        </w:tc>
        <w:tc>
          <w:tcPr>
            <w:tcW w:w="2232" w:type="dxa"/>
            <w:tcBorders>
              <w:top w:val="single" w:sz="8" w:space="0" w:color="000000"/>
              <w:left w:val="single" w:sz="8" w:space="0" w:color="000000"/>
              <w:bottom w:val="single" w:sz="8" w:space="0" w:color="000000"/>
              <w:right w:val="single" w:sz="8" w:space="0" w:color="000000"/>
            </w:tcBorders>
            <w:vAlign w:val="center"/>
          </w:tcPr>
          <w:p w14:paraId="62DF0FFE" w14:textId="77777777" w:rsidR="00A073BE" w:rsidRPr="00A073BE" w:rsidRDefault="00A073BE" w:rsidP="006F3991">
            <w:pPr>
              <w:spacing w:after="150"/>
              <w:rPr>
                <w:rFonts w:ascii="Arial" w:hAnsi="Arial" w:cs="Arial"/>
              </w:rPr>
            </w:pPr>
            <w:r w:rsidRPr="00A073BE">
              <w:rPr>
                <w:rFonts w:ascii="Arial" w:hAnsi="Arial" w:cs="Arial"/>
                <w:color w:val="000000"/>
              </w:rPr>
              <w:t>105,63</w:t>
            </w:r>
          </w:p>
        </w:tc>
        <w:tc>
          <w:tcPr>
            <w:tcW w:w="1601" w:type="dxa"/>
            <w:tcBorders>
              <w:top w:val="single" w:sz="8" w:space="0" w:color="000000"/>
              <w:left w:val="single" w:sz="8" w:space="0" w:color="000000"/>
              <w:bottom w:val="single" w:sz="8" w:space="0" w:color="000000"/>
              <w:right w:val="single" w:sz="8" w:space="0" w:color="000000"/>
            </w:tcBorders>
            <w:vAlign w:val="center"/>
          </w:tcPr>
          <w:p w14:paraId="22755FAA" w14:textId="77777777" w:rsidR="00A073BE" w:rsidRPr="00A073BE" w:rsidRDefault="00A073BE" w:rsidP="006F3991">
            <w:pPr>
              <w:spacing w:after="150"/>
              <w:rPr>
                <w:rFonts w:ascii="Arial" w:hAnsi="Arial" w:cs="Arial"/>
              </w:rPr>
            </w:pPr>
            <w:r w:rsidRPr="00A073BE">
              <w:rPr>
                <w:rFonts w:ascii="Arial" w:hAnsi="Arial" w:cs="Arial"/>
                <w:color w:val="000000"/>
              </w:rPr>
              <w:t>9,5</w:t>
            </w:r>
          </w:p>
        </w:tc>
      </w:tr>
      <w:tr w:rsidR="00A073BE" w:rsidRPr="00A073BE" w14:paraId="7C1FEC53" w14:textId="77777777" w:rsidTr="006F3991">
        <w:trPr>
          <w:trHeight w:val="45"/>
          <w:tblCellSpacing w:w="0" w:type="auto"/>
        </w:trPr>
        <w:tc>
          <w:tcPr>
            <w:tcW w:w="335" w:type="dxa"/>
            <w:tcBorders>
              <w:top w:val="single" w:sz="8" w:space="0" w:color="000000"/>
              <w:left w:val="single" w:sz="8" w:space="0" w:color="000000"/>
              <w:bottom w:val="single" w:sz="8" w:space="0" w:color="000000"/>
              <w:right w:val="single" w:sz="8" w:space="0" w:color="000000"/>
            </w:tcBorders>
            <w:vAlign w:val="center"/>
          </w:tcPr>
          <w:p w14:paraId="38B621E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1916" w:type="dxa"/>
            <w:tcBorders>
              <w:top w:val="single" w:sz="8" w:space="0" w:color="000000"/>
              <w:left w:val="single" w:sz="8" w:space="0" w:color="000000"/>
              <w:bottom w:val="single" w:sz="8" w:space="0" w:color="000000"/>
              <w:right w:val="single" w:sz="8" w:space="0" w:color="000000"/>
            </w:tcBorders>
            <w:vAlign w:val="center"/>
          </w:tcPr>
          <w:p w14:paraId="3E405C10" w14:textId="77777777" w:rsidR="00A073BE" w:rsidRPr="00A073BE" w:rsidRDefault="00A073BE" w:rsidP="006F3991">
            <w:pPr>
              <w:spacing w:after="150"/>
              <w:rPr>
                <w:rFonts w:ascii="Arial" w:hAnsi="Arial" w:cs="Arial"/>
              </w:rPr>
            </w:pPr>
            <w:r w:rsidRPr="00A073BE">
              <w:rPr>
                <w:rFonts w:ascii="Arial" w:hAnsi="Arial" w:cs="Arial"/>
                <w:color w:val="000000"/>
              </w:rPr>
              <w:t>186,73</w:t>
            </w:r>
          </w:p>
        </w:tc>
        <w:tc>
          <w:tcPr>
            <w:tcW w:w="1600" w:type="dxa"/>
            <w:tcBorders>
              <w:top w:val="single" w:sz="8" w:space="0" w:color="000000"/>
              <w:left w:val="single" w:sz="8" w:space="0" w:color="000000"/>
              <w:bottom w:val="single" w:sz="8" w:space="0" w:color="000000"/>
              <w:right w:val="single" w:sz="8" w:space="0" w:color="000000"/>
            </w:tcBorders>
            <w:vAlign w:val="center"/>
          </w:tcPr>
          <w:p w14:paraId="461898EB" w14:textId="77777777" w:rsidR="00A073BE" w:rsidRPr="00A073BE" w:rsidRDefault="00A073BE" w:rsidP="006F3991">
            <w:pPr>
              <w:spacing w:after="150"/>
              <w:rPr>
                <w:rFonts w:ascii="Arial" w:hAnsi="Arial" w:cs="Arial"/>
              </w:rPr>
            </w:pPr>
            <w:r w:rsidRPr="00A073BE">
              <w:rPr>
                <w:rFonts w:ascii="Arial" w:hAnsi="Arial" w:cs="Arial"/>
                <w:color w:val="000000"/>
              </w:rPr>
              <w:t>28,23</w:t>
            </w:r>
          </w:p>
        </w:tc>
        <w:tc>
          <w:tcPr>
            <w:tcW w:w="1916" w:type="dxa"/>
            <w:tcBorders>
              <w:top w:val="single" w:sz="8" w:space="0" w:color="000000"/>
              <w:left w:val="single" w:sz="8" w:space="0" w:color="000000"/>
              <w:bottom w:val="single" w:sz="8" w:space="0" w:color="000000"/>
              <w:right w:val="single" w:sz="8" w:space="0" w:color="000000"/>
            </w:tcBorders>
            <w:vAlign w:val="center"/>
          </w:tcPr>
          <w:p w14:paraId="38AF57AC" w14:textId="77777777" w:rsidR="00A073BE" w:rsidRPr="00A073BE" w:rsidRDefault="00A073BE" w:rsidP="006F3991">
            <w:pPr>
              <w:spacing w:after="150"/>
              <w:rPr>
                <w:rFonts w:ascii="Arial" w:hAnsi="Arial" w:cs="Arial"/>
              </w:rPr>
            </w:pPr>
            <w:r w:rsidRPr="00A073BE">
              <w:rPr>
                <w:rFonts w:ascii="Arial" w:hAnsi="Arial" w:cs="Arial"/>
                <w:color w:val="000000"/>
              </w:rPr>
              <w:t>174,88</w:t>
            </w:r>
          </w:p>
        </w:tc>
        <w:tc>
          <w:tcPr>
            <w:tcW w:w="1600" w:type="dxa"/>
            <w:tcBorders>
              <w:top w:val="single" w:sz="8" w:space="0" w:color="000000"/>
              <w:left w:val="single" w:sz="8" w:space="0" w:color="000000"/>
              <w:bottom w:val="single" w:sz="8" w:space="0" w:color="000000"/>
              <w:right w:val="single" w:sz="8" w:space="0" w:color="000000"/>
            </w:tcBorders>
            <w:vAlign w:val="center"/>
          </w:tcPr>
          <w:p w14:paraId="39C33554" w14:textId="77777777" w:rsidR="00A073BE" w:rsidRPr="00A073BE" w:rsidRDefault="00A073BE" w:rsidP="006F3991">
            <w:pPr>
              <w:spacing w:after="150"/>
              <w:rPr>
                <w:rFonts w:ascii="Arial" w:hAnsi="Arial" w:cs="Arial"/>
              </w:rPr>
            </w:pPr>
            <w:r w:rsidRPr="00A073BE">
              <w:rPr>
                <w:rFonts w:ascii="Arial" w:hAnsi="Arial" w:cs="Arial"/>
                <w:color w:val="000000"/>
              </w:rPr>
              <w:t>42,57</w:t>
            </w:r>
          </w:p>
        </w:tc>
        <w:tc>
          <w:tcPr>
            <w:tcW w:w="1600" w:type="dxa"/>
            <w:tcBorders>
              <w:top w:val="single" w:sz="8" w:space="0" w:color="000000"/>
              <w:left w:val="single" w:sz="8" w:space="0" w:color="000000"/>
              <w:bottom w:val="single" w:sz="8" w:space="0" w:color="000000"/>
              <w:right w:val="single" w:sz="8" w:space="0" w:color="000000"/>
            </w:tcBorders>
            <w:vAlign w:val="center"/>
          </w:tcPr>
          <w:p w14:paraId="10E1BB2C" w14:textId="77777777" w:rsidR="00A073BE" w:rsidRPr="00A073BE" w:rsidRDefault="00A073BE" w:rsidP="006F3991">
            <w:pPr>
              <w:spacing w:after="150"/>
              <w:rPr>
                <w:rFonts w:ascii="Arial" w:hAnsi="Arial" w:cs="Arial"/>
              </w:rPr>
            </w:pPr>
            <w:r w:rsidRPr="00A073BE">
              <w:rPr>
                <w:rFonts w:ascii="Arial" w:hAnsi="Arial" w:cs="Arial"/>
                <w:color w:val="000000"/>
              </w:rPr>
              <w:t>6,47</w:t>
            </w:r>
          </w:p>
        </w:tc>
        <w:tc>
          <w:tcPr>
            <w:tcW w:w="1600" w:type="dxa"/>
            <w:tcBorders>
              <w:top w:val="single" w:sz="8" w:space="0" w:color="000000"/>
              <w:left w:val="single" w:sz="8" w:space="0" w:color="000000"/>
              <w:bottom w:val="single" w:sz="8" w:space="0" w:color="000000"/>
              <w:right w:val="single" w:sz="8" w:space="0" w:color="000000"/>
            </w:tcBorders>
            <w:vAlign w:val="center"/>
          </w:tcPr>
          <w:p w14:paraId="3ED650CA" w14:textId="77777777" w:rsidR="00A073BE" w:rsidRPr="00A073BE" w:rsidRDefault="00A073BE" w:rsidP="006F3991">
            <w:pPr>
              <w:spacing w:after="150"/>
              <w:rPr>
                <w:rFonts w:ascii="Arial" w:hAnsi="Arial" w:cs="Arial"/>
              </w:rPr>
            </w:pPr>
            <w:r w:rsidRPr="00A073BE">
              <w:rPr>
                <w:rFonts w:ascii="Arial" w:hAnsi="Arial" w:cs="Arial"/>
                <w:color w:val="000000"/>
              </w:rPr>
              <w:t>16,49</w:t>
            </w:r>
          </w:p>
        </w:tc>
        <w:tc>
          <w:tcPr>
            <w:tcW w:w="2232" w:type="dxa"/>
            <w:tcBorders>
              <w:top w:val="single" w:sz="8" w:space="0" w:color="000000"/>
              <w:left w:val="single" w:sz="8" w:space="0" w:color="000000"/>
              <w:bottom w:val="single" w:sz="8" w:space="0" w:color="000000"/>
              <w:right w:val="single" w:sz="8" w:space="0" w:color="000000"/>
            </w:tcBorders>
            <w:vAlign w:val="center"/>
          </w:tcPr>
          <w:p w14:paraId="3EE62C00" w14:textId="77777777" w:rsidR="00A073BE" w:rsidRPr="00A073BE" w:rsidRDefault="00A073BE" w:rsidP="006F3991">
            <w:pPr>
              <w:spacing w:after="150"/>
              <w:rPr>
                <w:rFonts w:ascii="Arial" w:hAnsi="Arial" w:cs="Arial"/>
              </w:rPr>
            </w:pPr>
            <w:r w:rsidRPr="00A073BE">
              <w:rPr>
                <w:rFonts w:ascii="Arial" w:hAnsi="Arial" w:cs="Arial"/>
                <w:color w:val="000000"/>
              </w:rPr>
              <w:t>368,08</w:t>
            </w:r>
          </w:p>
        </w:tc>
        <w:tc>
          <w:tcPr>
            <w:tcW w:w="1601" w:type="dxa"/>
            <w:tcBorders>
              <w:top w:val="single" w:sz="8" w:space="0" w:color="000000"/>
              <w:left w:val="single" w:sz="8" w:space="0" w:color="000000"/>
              <w:bottom w:val="single" w:sz="8" w:space="0" w:color="000000"/>
              <w:right w:val="single" w:sz="8" w:space="0" w:color="000000"/>
            </w:tcBorders>
            <w:vAlign w:val="center"/>
          </w:tcPr>
          <w:p w14:paraId="1F32D4F1" w14:textId="77777777" w:rsidR="00A073BE" w:rsidRPr="00A073BE" w:rsidRDefault="00A073BE" w:rsidP="006F3991">
            <w:pPr>
              <w:spacing w:after="150"/>
              <w:rPr>
                <w:rFonts w:ascii="Arial" w:hAnsi="Arial" w:cs="Arial"/>
              </w:rPr>
            </w:pPr>
            <w:r w:rsidRPr="00A073BE">
              <w:rPr>
                <w:rFonts w:ascii="Arial" w:hAnsi="Arial" w:cs="Arial"/>
                <w:color w:val="000000"/>
              </w:rPr>
              <w:t>33,12</w:t>
            </w:r>
          </w:p>
        </w:tc>
      </w:tr>
      <w:tr w:rsidR="00A073BE" w:rsidRPr="00A073BE" w14:paraId="6B264D19" w14:textId="77777777" w:rsidTr="006F3991">
        <w:trPr>
          <w:trHeight w:val="45"/>
          <w:tblCellSpacing w:w="0" w:type="auto"/>
        </w:trPr>
        <w:tc>
          <w:tcPr>
            <w:tcW w:w="335" w:type="dxa"/>
            <w:tcBorders>
              <w:top w:val="single" w:sz="8" w:space="0" w:color="000000"/>
              <w:left w:val="single" w:sz="8" w:space="0" w:color="000000"/>
              <w:bottom w:val="single" w:sz="8" w:space="0" w:color="000000"/>
              <w:right w:val="single" w:sz="8" w:space="0" w:color="000000"/>
            </w:tcBorders>
            <w:vAlign w:val="center"/>
          </w:tcPr>
          <w:p w14:paraId="6FBA36FE"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1916" w:type="dxa"/>
            <w:tcBorders>
              <w:top w:val="single" w:sz="8" w:space="0" w:color="000000"/>
              <w:left w:val="single" w:sz="8" w:space="0" w:color="000000"/>
              <w:bottom w:val="single" w:sz="8" w:space="0" w:color="000000"/>
              <w:right w:val="single" w:sz="8" w:space="0" w:color="000000"/>
            </w:tcBorders>
            <w:vAlign w:val="center"/>
          </w:tcPr>
          <w:p w14:paraId="55DC9E71" w14:textId="77777777" w:rsidR="00A073BE" w:rsidRPr="00A073BE" w:rsidRDefault="00A073BE" w:rsidP="006F3991">
            <w:pPr>
              <w:spacing w:after="150"/>
              <w:rPr>
                <w:rFonts w:ascii="Arial" w:hAnsi="Arial" w:cs="Arial"/>
              </w:rPr>
            </w:pPr>
            <w:r w:rsidRPr="00A073BE">
              <w:rPr>
                <w:rFonts w:ascii="Arial" w:hAnsi="Arial" w:cs="Arial"/>
                <w:color w:val="000000"/>
              </w:rPr>
              <w:t>48,58</w:t>
            </w:r>
          </w:p>
        </w:tc>
        <w:tc>
          <w:tcPr>
            <w:tcW w:w="1600" w:type="dxa"/>
            <w:tcBorders>
              <w:top w:val="single" w:sz="8" w:space="0" w:color="000000"/>
              <w:left w:val="single" w:sz="8" w:space="0" w:color="000000"/>
              <w:bottom w:val="single" w:sz="8" w:space="0" w:color="000000"/>
              <w:right w:val="single" w:sz="8" w:space="0" w:color="000000"/>
            </w:tcBorders>
            <w:vAlign w:val="center"/>
          </w:tcPr>
          <w:p w14:paraId="0BB72BBF" w14:textId="77777777" w:rsidR="00A073BE" w:rsidRPr="00A073BE" w:rsidRDefault="00A073BE" w:rsidP="006F3991">
            <w:pPr>
              <w:spacing w:after="150"/>
              <w:rPr>
                <w:rFonts w:ascii="Arial" w:hAnsi="Arial" w:cs="Arial"/>
              </w:rPr>
            </w:pPr>
            <w:r w:rsidRPr="00A073BE">
              <w:rPr>
                <w:rFonts w:ascii="Arial" w:hAnsi="Arial" w:cs="Arial"/>
                <w:color w:val="000000"/>
              </w:rPr>
              <w:t>7,35</w:t>
            </w:r>
          </w:p>
        </w:tc>
        <w:tc>
          <w:tcPr>
            <w:tcW w:w="1916" w:type="dxa"/>
            <w:tcBorders>
              <w:top w:val="single" w:sz="8" w:space="0" w:color="000000"/>
              <w:left w:val="single" w:sz="8" w:space="0" w:color="000000"/>
              <w:bottom w:val="single" w:sz="8" w:space="0" w:color="000000"/>
              <w:right w:val="single" w:sz="8" w:space="0" w:color="000000"/>
            </w:tcBorders>
            <w:vAlign w:val="center"/>
          </w:tcPr>
          <w:p w14:paraId="0D15F7EF" w14:textId="77777777" w:rsidR="00A073BE" w:rsidRPr="00A073BE" w:rsidRDefault="00A073BE" w:rsidP="006F3991">
            <w:pPr>
              <w:spacing w:after="150"/>
              <w:rPr>
                <w:rFonts w:ascii="Arial" w:hAnsi="Arial" w:cs="Arial"/>
              </w:rPr>
            </w:pPr>
            <w:r w:rsidRPr="00A073BE">
              <w:rPr>
                <w:rFonts w:ascii="Arial" w:hAnsi="Arial" w:cs="Arial"/>
                <w:color w:val="000000"/>
              </w:rPr>
              <w:t>20,07</w:t>
            </w:r>
          </w:p>
        </w:tc>
        <w:tc>
          <w:tcPr>
            <w:tcW w:w="1600" w:type="dxa"/>
            <w:tcBorders>
              <w:top w:val="single" w:sz="8" w:space="0" w:color="000000"/>
              <w:left w:val="single" w:sz="8" w:space="0" w:color="000000"/>
              <w:bottom w:val="single" w:sz="8" w:space="0" w:color="000000"/>
              <w:right w:val="single" w:sz="8" w:space="0" w:color="000000"/>
            </w:tcBorders>
            <w:vAlign w:val="center"/>
          </w:tcPr>
          <w:p w14:paraId="1ED5527C" w14:textId="77777777" w:rsidR="00A073BE" w:rsidRPr="00A073BE" w:rsidRDefault="00A073BE" w:rsidP="006F3991">
            <w:pPr>
              <w:spacing w:after="150"/>
              <w:rPr>
                <w:rFonts w:ascii="Arial" w:hAnsi="Arial" w:cs="Arial"/>
              </w:rPr>
            </w:pPr>
            <w:r w:rsidRPr="00A073BE">
              <w:rPr>
                <w:rFonts w:ascii="Arial" w:hAnsi="Arial" w:cs="Arial"/>
                <w:color w:val="000000"/>
              </w:rPr>
              <w:t>4,89</w:t>
            </w:r>
          </w:p>
        </w:tc>
        <w:tc>
          <w:tcPr>
            <w:tcW w:w="1600" w:type="dxa"/>
            <w:tcBorders>
              <w:top w:val="single" w:sz="8" w:space="0" w:color="000000"/>
              <w:left w:val="single" w:sz="8" w:space="0" w:color="000000"/>
              <w:bottom w:val="single" w:sz="8" w:space="0" w:color="000000"/>
              <w:right w:val="single" w:sz="8" w:space="0" w:color="000000"/>
            </w:tcBorders>
            <w:vAlign w:val="center"/>
          </w:tcPr>
          <w:p w14:paraId="78CA1D89" w14:textId="77777777" w:rsidR="00A073BE" w:rsidRPr="00A073BE" w:rsidRDefault="00A073BE" w:rsidP="006F3991">
            <w:pPr>
              <w:spacing w:after="150"/>
              <w:rPr>
                <w:rFonts w:ascii="Arial" w:hAnsi="Arial" w:cs="Arial"/>
              </w:rPr>
            </w:pPr>
            <w:r w:rsidRPr="00A073BE">
              <w:rPr>
                <w:rFonts w:ascii="Arial" w:hAnsi="Arial" w:cs="Arial"/>
                <w:color w:val="000000"/>
              </w:rPr>
              <w:t>1,51</w:t>
            </w:r>
          </w:p>
        </w:tc>
        <w:tc>
          <w:tcPr>
            <w:tcW w:w="1600" w:type="dxa"/>
            <w:tcBorders>
              <w:top w:val="single" w:sz="8" w:space="0" w:color="000000"/>
              <w:left w:val="single" w:sz="8" w:space="0" w:color="000000"/>
              <w:bottom w:val="single" w:sz="8" w:space="0" w:color="000000"/>
              <w:right w:val="single" w:sz="8" w:space="0" w:color="000000"/>
            </w:tcBorders>
            <w:vAlign w:val="center"/>
          </w:tcPr>
          <w:p w14:paraId="7CDBFD56" w14:textId="77777777" w:rsidR="00A073BE" w:rsidRPr="00A073BE" w:rsidRDefault="00A073BE" w:rsidP="006F3991">
            <w:pPr>
              <w:spacing w:after="150"/>
              <w:rPr>
                <w:rFonts w:ascii="Arial" w:hAnsi="Arial" w:cs="Arial"/>
              </w:rPr>
            </w:pPr>
            <w:r w:rsidRPr="00A073BE">
              <w:rPr>
                <w:rFonts w:ascii="Arial" w:hAnsi="Arial" w:cs="Arial"/>
                <w:color w:val="000000"/>
              </w:rPr>
              <w:t>3,85</w:t>
            </w:r>
          </w:p>
        </w:tc>
        <w:tc>
          <w:tcPr>
            <w:tcW w:w="2232" w:type="dxa"/>
            <w:tcBorders>
              <w:top w:val="single" w:sz="8" w:space="0" w:color="000000"/>
              <w:left w:val="single" w:sz="8" w:space="0" w:color="000000"/>
              <w:bottom w:val="single" w:sz="8" w:space="0" w:color="000000"/>
              <w:right w:val="single" w:sz="8" w:space="0" w:color="000000"/>
            </w:tcBorders>
            <w:vAlign w:val="center"/>
          </w:tcPr>
          <w:p w14:paraId="1E92D417" w14:textId="77777777" w:rsidR="00A073BE" w:rsidRPr="00A073BE" w:rsidRDefault="00A073BE" w:rsidP="006F3991">
            <w:pPr>
              <w:spacing w:after="150"/>
              <w:rPr>
                <w:rFonts w:ascii="Arial" w:hAnsi="Arial" w:cs="Arial"/>
              </w:rPr>
            </w:pPr>
            <w:r w:rsidRPr="00A073BE">
              <w:rPr>
                <w:rFonts w:ascii="Arial" w:hAnsi="Arial" w:cs="Arial"/>
                <w:color w:val="000000"/>
              </w:rPr>
              <w:t>70,16</w:t>
            </w:r>
          </w:p>
        </w:tc>
        <w:tc>
          <w:tcPr>
            <w:tcW w:w="1601" w:type="dxa"/>
            <w:tcBorders>
              <w:top w:val="single" w:sz="8" w:space="0" w:color="000000"/>
              <w:left w:val="single" w:sz="8" w:space="0" w:color="000000"/>
              <w:bottom w:val="single" w:sz="8" w:space="0" w:color="000000"/>
              <w:right w:val="single" w:sz="8" w:space="0" w:color="000000"/>
            </w:tcBorders>
            <w:vAlign w:val="center"/>
          </w:tcPr>
          <w:p w14:paraId="01DF35F9" w14:textId="77777777" w:rsidR="00A073BE" w:rsidRPr="00A073BE" w:rsidRDefault="00A073BE" w:rsidP="006F3991">
            <w:pPr>
              <w:spacing w:after="150"/>
              <w:rPr>
                <w:rFonts w:ascii="Arial" w:hAnsi="Arial" w:cs="Arial"/>
              </w:rPr>
            </w:pPr>
            <w:r w:rsidRPr="00A073BE">
              <w:rPr>
                <w:rFonts w:ascii="Arial" w:hAnsi="Arial" w:cs="Arial"/>
                <w:color w:val="000000"/>
              </w:rPr>
              <w:t>6,31</w:t>
            </w:r>
          </w:p>
        </w:tc>
      </w:tr>
      <w:tr w:rsidR="00A073BE" w:rsidRPr="00A073BE" w14:paraId="553D37BE" w14:textId="77777777" w:rsidTr="006F3991">
        <w:trPr>
          <w:trHeight w:val="45"/>
          <w:tblCellSpacing w:w="0" w:type="auto"/>
        </w:trPr>
        <w:tc>
          <w:tcPr>
            <w:tcW w:w="335" w:type="dxa"/>
            <w:tcBorders>
              <w:top w:val="single" w:sz="8" w:space="0" w:color="000000"/>
              <w:left w:val="single" w:sz="8" w:space="0" w:color="000000"/>
              <w:bottom w:val="single" w:sz="8" w:space="0" w:color="000000"/>
              <w:right w:val="single" w:sz="8" w:space="0" w:color="000000"/>
            </w:tcBorders>
            <w:vAlign w:val="center"/>
          </w:tcPr>
          <w:p w14:paraId="3768A867"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1916" w:type="dxa"/>
            <w:tcBorders>
              <w:top w:val="single" w:sz="8" w:space="0" w:color="000000"/>
              <w:left w:val="single" w:sz="8" w:space="0" w:color="000000"/>
              <w:bottom w:val="single" w:sz="8" w:space="0" w:color="000000"/>
              <w:right w:val="single" w:sz="8" w:space="0" w:color="000000"/>
            </w:tcBorders>
            <w:vAlign w:val="center"/>
          </w:tcPr>
          <w:p w14:paraId="45114C9D" w14:textId="77777777" w:rsidR="00A073BE" w:rsidRPr="00A073BE" w:rsidRDefault="00A073BE" w:rsidP="006F3991">
            <w:pPr>
              <w:spacing w:after="150"/>
              <w:rPr>
                <w:rFonts w:ascii="Arial" w:hAnsi="Arial" w:cs="Arial"/>
              </w:rPr>
            </w:pPr>
            <w:r w:rsidRPr="00A073BE">
              <w:rPr>
                <w:rFonts w:ascii="Arial" w:hAnsi="Arial" w:cs="Arial"/>
                <w:color w:val="000000"/>
              </w:rPr>
              <w:t>136,09</w:t>
            </w:r>
          </w:p>
        </w:tc>
        <w:tc>
          <w:tcPr>
            <w:tcW w:w="1600" w:type="dxa"/>
            <w:tcBorders>
              <w:top w:val="single" w:sz="8" w:space="0" w:color="000000"/>
              <w:left w:val="single" w:sz="8" w:space="0" w:color="000000"/>
              <w:bottom w:val="single" w:sz="8" w:space="0" w:color="000000"/>
              <w:right w:val="single" w:sz="8" w:space="0" w:color="000000"/>
            </w:tcBorders>
            <w:vAlign w:val="center"/>
          </w:tcPr>
          <w:p w14:paraId="43B4EAAB" w14:textId="77777777" w:rsidR="00A073BE" w:rsidRPr="00A073BE" w:rsidRDefault="00A073BE" w:rsidP="006F3991">
            <w:pPr>
              <w:spacing w:after="150"/>
              <w:rPr>
                <w:rFonts w:ascii="Arial" w:hAnsi="Arial" w:cs="Arial"/>
              </w:rPr>
            </w:pPr>
            <w:r w:rsidRPr="00A073BE">
              <w:rPr>
                <w:rFonts w:ascii="Arial" w:hAnsi="Arial" w:cs="Arial"/>
                <w:color w:val="000000"/>
              </w:rPr>
              <w:t>20,57</w:t>
            </w:r>
          </w:p>
        </w:tc>
        <w:tc>
          <w:tcPr>
            <w:tcW w:w="1916" w:type="dxa"/>
            <w:tcBorders>
              <w:top w:val="single" w:sz="8" w:space="0" w:color="000000"/>
              <w:left w:val="single" w:sz="8" w:space="0" w:color="000000"/>
              <w:bottom w:val="single" w:sz="8" w:space="0" w:color="000000"/>
              <w:right w:val="single" w:sz="8" w:space="0" w:color="000000"/>
            </w:tcBorders>
            <w:vAlign w:val="center"/>
          </w:tcPr>
          <w:p w14:paraId="0E9B6E7A" w14:textId="77777777" w:rsidR="00A073BE" w:rsidRPr="00A073BE" w:rsidRDefault="00A073BE" w:rsidP="006F3991">
            <w:pPr>
              <w:spacing w:after="150"/>
              <w:rPr>
                <w:rFonts w:ascii="Arial" w:hAnsi="Arial" w:cs="Arial"/>
              </w:rPr>
            </w:pPr>
            <w:r w:rsidRPr="00A073BE">
              <w:rPr>
                <w:rFonts w:ascii="Arial" w:hAnsi="Arial" w:cs="Arial"/>
                <w:color w:val="000000"/>
              </w:rPr>
              <w:t>21,46</w:t>
            </w:r>
          </w:p>
        </w:tc>
        <w:tc>
          <w:tcPr>
            <w:tcW w:w="1600" w:type="dxa"/>
            <w:tcBorders>
              <w:top w:val="single" w:sz="8" w:space="0" w:color="000000"/>
              <w:left w:val="single" w:sz="8" w:space="0" w:color="000000"/>
              <w:bottom w:val="single" w:sz="8" w:space="0" w:color="000000"/>
              <w:right w:val="single" w:sz="8" w:space="0" w:color="000000"/>
            </w:tcBorders>
            <w:vAlign w:val="center"/>
          </w:tcPr>
          <w:p w14:paraId="7BE9F550" w14:textId="77777777" w:rsidR="00A073BE" w:rsidRPr="00A073BE" w:rsidRDefault="00A073BE" w:rsidP="006F3991">
            <w:pPr>
              <w:spacing w:after="150"/>
              <w:rPr>
                <w:rFonts w:ascii="Arial" w:hAnsi="Arial" w:cs="Arial"/>
              </w:rPr>
            </w:pPr>
            <w:r w:rsidRPr="00A073BE">
              <w:rPr>
                <w:rFonts w:ascii="Arial" w:hAnsi="Arial" w:cs="Arial"/>
                <w:color w:val="000000"/>
              </w:rPr>
              <w:t>5,23</w:t>
            </w:r>
          </w:p>
        </w:tc>
        <w:tc>
          <w:tcPr>
            <w:tcW w:w="1600" w:type="dxa"/>
            <w:tcBorders>
              <w:top w:val="single" w:sz="8" w:space="0" w:color="000000"/>
              <w:left w:val="single" w:sz="8" w:space="0" w:color="000000"/>
              <w:bottom w:val="single" w:sz="8" w:space="0" w:color="000000"/>
              <w:right w:val="single" w:sz="8" w:space="0" w:color="000000"/>
            </w:tcBorders>
            <w:vAlign w:val="center"/>
          </w:tcPr>
          <w:p w14:paraId="59750AB4" w14:textId="77777777" w:rsidR="00A073BE" w:rsidRPr="00A073BE" w:rsidRDefault="00A073BE" w:rsidP="006F3991">
            <w:pPr>
              <w:spacing w:after="150"/>
              <w:rPr>
                <w:rFonts w:ascii="Arial" w:hAnsi="Arial" w:cs="Arial"/>
              </w:rPr>
            </w:pPr>
            <w:r w:rsidRPr="00A073BE">
              <w:rPr>
                <w:rFonts w:ascii="Arial" w:hAnsi="Arial" w:cs="Arial"/>
                <w:color w:val="000000"/>
              </w:rPr>
              <w:t>2,47</w:t>
            </w:r>
          </w:p>
        </w:tc>
        <w:tc>
          <w:tcPr>
            <w:tcW w:w="1600" w:type="dxa"/>
            <w:tcBorders>
              <w:top w:val="single" w:sz="8" w:space="0" w:color="000000"/>
              <w:left w:val="single" w:sz="8" w:space="0" w:color="000000"/>
              <w:bottom w:val="single" w:sz="8" w:space="0" w:color="000000"/>
              <w:right w:val="single" w:sz="8" w:space="0" w:color="000000"/>
            </w:tcBorders>
            <w:vAlign w:val="center"/>
          </w:tcPr>
          <w:p w14:paraId="7A2872FB" w14:textId="77777777" w:rsidR="00A073BE" w:rsidRPr="00A073BE" w:rsidRDefault="00A073BE" w:rsidP="006F3991">
            <w:pPr>
              <w:spacing w:after="150"/>
              <w:rPr>
                <w:rFonts w:ascii="Arial" w:hAnsi="Arial" w:cs="Arial"/>
              </w:rPr>
            </w:pPr>
            <w:r w:rsidRPr="00A073BE">
              <w:rPr>
                <w:rFonts w:ascii="Arial" w:hAnsi="Arial" w:cs="Arial"/>
                <w:color w:val="000000"/>
              </w:rPr>
              <w:t>6,30</w:t>
            </w:r>
          </w:p>
        </w:tc>
        <w:tc>
          <w:tcPr>
            <w:tcW w:w="2232" w:type="dxa"/>
            <w:tcBorders>
              <w:top w:val="single" w:sz="8" w:space="0" w:color="000000"/>
              <w:left w:val="single" w:sz="8" w:space="0" w:color="000000"/>
              <w:bottom w:val="single" w:sz="8" w:space="0" w:color="000000"/>
              <w:right w:val="single" w:sz="8" w:space="0" w:color="000000"/>
            </w:tcBorders>
            <w:vAlign w:val="center"/>
          </w:tcPr>
          <w:p w14:paraId="7CCFEDFB" w14:textId="77777777" w:rsidR="00A073BE" w:rsidRPr="00A073BE" w:rsidRDefault="00A073BE" w:rsidP="006F3991">
            <w:pPr>
              <w:spacing w:after="150"/>
              <w:rPr>
                <w:rFonts w:ascii="Arial" w:hAnsi="Arial" w:cs="Arial"/>
              </w:rPr>
            </w:pPr>
            <w:r w:rsidRPr="00A073BE">
              <w:rPr>
                <w:rFonts w:ascii="Arial" w:hAnsi="Arial" w:cs="Arial"/>
                <w:color w:val="000000"/>
              </w:rPr>
              <w:t>160,02</w:t>
            </w:r>
          </w:p>
        </w:tc>
        <w:tc>
          <w:tcPr>
            <w:tcW w:w="1601" w:type="dxa"/>
            <w:tcBorders>
              <w:top w:val="single" w:sz="8" w:space="0" w:color="000000"/>
              <w:left w:val="single" w:sz="8" w:space="0" w:color="000000"/>
              <w:bottom w:val="single" w:sz="8" w:space="0" w:color="000000"/>
              <w:right w:val="single" w:sz="8" w:space="0" w:color="000000"/>
            </w:tcBorders>
            <w:vAlign w:val="center"/>
          </w:tcPr>
          <w:p w14:paraId="4FE9BE7A" w14:textId="77777777" w:rsidR="00A073BE" w:rsidRPr="00A073BE" w:rsidRDefault="00A073BE" w:rsidP="006F3991">
            <w:pPr>
              <w:spacing w:after="150"/>
              <w:rPr>
                <w:rFonts w:ascii="Arial" w:hAnsi="Arial" w:cs="Arial"/>
              </w:rPr>
            </w:pPr>
            <w:r w:rsidRPr="00A073BE">
              <w:rPr>
                <w:rFonts w:ascii="Arial" w:hAnsi="Arial" w:cs="Arial"/>
                <w:color w:val="000000"/>
              </w:rPr>
              <w:t>14,4</w:t>
            </w:r>
          </w:p>
        </w:tc>
      </w:tr>
      <w:tr w:rsidR="00A073BE" w:rsidRPr="00A073BE" w14:paraId="294E42D7" w14:textId="77777777" w:rsidTr="006F3991">
        <w:trPr>
          <w:trHeight w:val="45"/>
          <w:tblCellSpacing w:w="0" w:type="auto"/>
        </w:trPr>
        <w:tc>
          <w:tcPr>
            <w:tcW w:w="335" w:type="dxa"/>
            <w:tcBorders>
              <w:top w:val="single" w:sz="8" w:space="0" w:color="000000"/>
              <w:left w:val="single" w:sz="8" w:space="0" w:color="000000"/>
              <w:bottom w:val="single" w:sz="8" w:space="0" w:color="000000"/>
              <w:right w:val="single" w:sz="8" w:space="0" w:color="000000"/>
            </w:tcBorders>
            <w:vAlign w:val="center"/>
          </w:tcPr>
          <w:p w14:paraId="289063AB"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1916" w:type="dxa"/>
            <w:tcBorders>
              <w:top w:val="single" w:sz="8" w:space="0" w:color="000000"/>
              <w:left w:val="single" w:sz="8" w:space="0" w:color="000000"/>
              <w:bottom w:val="single" w:sz="8" w:space="0" w:color="000000"/>
              <w:right w:val="single" w:sz="8" w:space="0" w:color="000000"/>
            </w:tcBorders>
            <w:vAlign w:val="center"/>
          </w:tcPr>
          <w:p w14:paraId="464C6353" w14:textId="77777777" w:rsidR="00A073BE" w:rsidRPr="00A073BE" w:rsidRDefault="00A073BE" w:rsidP="006F3991">
            <w:pPr>
              <w:spacing w:after="150"/>
              <w:rPr>
                <w:rFonts w:ascii="Arial" w:hAnsi="Arial" w:cs="Arial"/>
              </w:rPr>
            </w:pPr>
            <w:r w:rsidRPr="00A073BE">
              <w:rPr>
                <w:rFonts w:ascii="Arial" w:hAnsi="Arial" w:cs="Arial"/>
                <w:color w:val="000000"/>
              </w:rPr>
              <w:t>173,78</w:t>
            </w:r>
          </w:p>
        </w:tc>
        <w:tc>
          <w:tcPr>
            <w:tcW w:w="1600" w:type="dxa"/>
            <w:tcBorders>
              <w:top w:val="single" w:sz="8" w:space="0" w:color="000000"/>
              <w:left w:val="single" w:sz="8" w:space="0" w:color="000000"/>
              <w:bottom w:val="single" w:sz="8" w:space="0" w:color="000000"/>
              <w:right w:val="single" w:sz="8" w:space="0" w:color="000000"/>
            </w:tcBorders>
            <w:vAlign w:val="center"/>
          </w:tcPr>
          <w:p w14:paraId="7B8B3693" w14:textId="77777777" w:rsidR="00A073BE" w:rsidRPr="00A073BE" w:rsidRDefault="00A073BE" w:rsidP="006F3991">
            <w:pPr>
              <w:spacing w:after="150"/>
              <w:rPr>
                <w:rFonts w:ascii="Arial" w:hAnsi="Arial" w:cs="Arial"/>
              </w:rPr>
            </w:pPr>
            <w:r w:rsidRPr="00A073BE">
              <w:rPr>
                <w:rFonts w:ascii="Arial" w:hAnsi="Arial" w:cs="Arial"/>
                <w:color w:val="000000"/>
              </w:rPr>
              <w:t>26,28</w:t>
            </w:r>
          </w:p>
        </w:tc>
        <w:tc>
          <w:tcPr>
            <w:tcW w:w="1916" w:type="dxa"/>
            <w:tcBorders>
              <w:top w:val="single" w:sz="8" w:space="0" w:color="000000"/>
              <w:left w:val="single" w:sz="8" w:space="0" w:color="000000"/>
              <w:bottom w:val="single" w:sz="8" w:space="0" w:color="000000"/>
              <w:right w:val="single" w:sz="8" w:space="0" w:color="000000"/>
            </w:tcBorders>
            <w:vAlign w:val="center"/>
          </w:tcPr>
          <w:p w14:paraId="26B993EC" w14:textId="77777777" w:rsidR="00A073BE" w:rsidRPr="00A073BE" w:rsidRDefault="00A073BE" w:rsidP="006F3991">
            <w:pPr>
              <w:spacing w:after="150"/>
              <w:rPr>
                <w:rFonts w:ascii="Arial" w:hAnsi="Arial" w:cs="Arial"/>
              </w:rPr>
            </w:pPr>
            <w:r w:rsidRPr="00A073BE">
              <w:rPr>
                <w:rFonts w:ascii="Arial" w:hAnsi="Arial" w:cs="Arial"/>
                <w:color w:val="000000"/>
              </w:rPr>
              <w:t>3,95</w:t>
            </w:r>
          </w:p>
        </w:tc>
        <w:tc>
          <w:tcPr>
            <w:tcW w:w="1600" w:type="dxa"/>
            <w:tcBorders>
              <w:top w:val="single" w:sz="8" w:space="0" w:color="000000"/>
              <w:left w:val="single" w:sz="8" w:space="0" w:color="000000"/>
              <w:bottom w:val="single" w:sz="8" w:space="0" w:color="000000"/>
              <w:right w:val="single" w:sz="8" w:space="0" w:color="000000"/>
            </w:tcBorders>
            <w:vAlign w:val="center"/>
          </w:tcPr>
          <w:p w14:paraId="386C9B94" w14:textId="77777777" w:rsidR="00A073BE" w:rsidRPr="00A073BE" w:rsidRDefault="00A073BE" w:rsidP="006F3991">
            <w:pPr>
              <w:spacing w:after="150"/>
              <w:rPr>
                <w:rFonts w:ascii="Arial" w:hAnsi="Arial" w:cs="Arial"/>
              </w:rPr>
            </w:pPr>
            <w:r w:rsidRPr="00A073BE">
              <w:rPr>
                <w:rFonts w:ascii="Arial" w:hAnsi="Arial" w:cs="Arial"/>
                <w:color w:val="000000"/>
              </w:rPr>
              <w:t>0,96</w:t>
            </w:r>
          </w:p>
        </w:tc>
        <w:tc>
          <w:tcPr>
            <w:tcW w:w="1600" w:type="dxa"/>
            <w:tcBorders>
              <w:top w:val="single" w:sz="8" w:space="0" w:color="000000"/>
              <w:left w:val="single" w:sz="8" w:space="0" w:color="000000"/>
              <w:bottom w:val="single" w:sz="8" w:space="0" w:color="000000"/>
              <w:right w:val="single" w:sz="8" w:space="0" w:color="000000"/>
            </w:tcBorders>
            <w:vAlign w:val="center"/>
          </w:tcPr>
          <w:p w14:paraId="3999443F" w14:textId="77777777" w:rsidR="00A073BE" w:rsidRPr="00A073BE" w:rsidRDefault="00A073BE" w:rsidP="006F3991">
            <w:pPr>
              <w:spacing w:after="150"/>
              <w:rPr>
                <w:rFonts w:ascii="Arial" w:hAnsi="Arial" w:cs="Arial"/>
              </w:rPr>
            </w:pPr>
            <w:r w:rsidRPr="00A073BE">
              <w:rPr>
                <w:rFonts w:ascii="Arial" w:hAnsi="Arial" w:cs="Arial"/>
                <w:color w:val="000000"/>
              </w:rPr>
              <w:t>21,1</w:t>
            </w:r>
          </w:p>
        </w:tc>
        <w:tc>
          <w:tcPr>
            <w:tcW w:w="1600" w:type="dxa"/>
            <w:tcBorders>
              <w:top w:val="single" w:sz="8" w:space="0" w:color="000000"/>
              <w:left w:val="single" w:sz="8" w:space="0" w:color="000000"/>
              <w:bottom w:val="single" w:sz="8" w:space="0" w:color="000000"/>
              <w:right w:val="single" w:sz="8" w:space="0" w:color="000000"/>
            </w:tcBorders>
            <w:vAlign w:val="center"/>
          </w:tcPr>
          <w:p w14:paraId="47DC09AA" w14:textId="77777777" w:rsidR="00A073BE" w:rsidRPr="00A073BE" w:rsidRDefault="00A073BE" w:rsidP="006F3991">
            <w:pPr>
              <w:spacing w:after="150"/>
              <w:rPr>
                <w:rFonts w:ascii="Arial" w:hAnsi="Arial" w:cs="Arial"/>
              </w:rPr>
            </w:pPr>
            <w:r w:rsidRPr="00A073BE">
              <w:rPr>
                <w:rFonts w:ascii="Arial" w:hAnsi="Arial" w:cs="Arial"/>
                <w:color w:val="000000"/>
              </w:rPr>
              <w:t>53,79</w:t>
            </w:r>
          </w:p>
        </w:tc>
        <w:tc>
          <w:tcPr>
            <w:tcW w:w="2232" w:type="dxa"/>
            <w:tcBorders>
              <w:top w:val="single" w:sz="8" w:space="0" w:color="000000"/>
              <w:left w:val="single" w:sz="8" w:space="0" w:color="000000"/>
              <w:bottom w:val="single" w:sz="8" w:space="0" w:color="000000"/>
              <w:right w:val="single" w:sz="8" w:space="0" w:color="000000"/>
            </w:tcBorders>
            <w:vAlign w:val="center"/>
          </w:tcPr>
          <w:p w14:paraId="5F6BA45C" w14:textId="77777777" w:rsidR="00A073BE" w:rsidRPr="00A073BE" w:rsidRDefault="00A073BE" w:rsidP="006F3991">
            <w:pPr>
              <w:spacing w:after="150"/>
              <w:rPr>
                <w:rFonts w:ascii="Arial" w:hAnsi="Arial" w:cs="Arial"/>
              </w:rPr>
            </w:pPr>
            <w:r w:rsidRPr="00A073BE">
              <w:rPr>
                <w:rFonts w:ascii="Arial" w:hAnsi="Arial" w:cs="Arial"/>
                <w:color w:val="000000"/>
              </w:rPr>
              <w:t>198,83</w:t>
            </w:r>
          </w:p>
        </w:tc>
        <w:tc>
          <w:tcPr>
            <w:tcW w:w="1601" w:type="dxa"/>
            <w:tcBorders>
              <w:top w:val="single" w:sz="8" w:space="0" w:color="000000"/>
              <w:left w:val="single" w:sz="8" w:space="0" w:color="000000"/>
              <w:bottom w:val="single" w:sz="8" w:space="0" w:color="000000"/>
              <w:right w:val="single" w:sz="8" w:space="0" w:color="000000"/>
            </w:tcBorders>
            <w:vAlign w:val="center"/>
          </w:tcPr>
          <w:p w14:paraId="3F8D42F3" w14:textId="77777777" w:rsidR="00A073BE" w:rsidRPr="00A073BE" w:rsidRDefault="00A073BE" w:rsidP="006F3991">
            <w:pPr>
              <w:spacing w:after="150"/>
              <w:rPr>
                <w:rFonts w:ascii="Arial" w:hAnsi="Arial" w:cs="Arial"/>
              </w:rPr>
            </w:pPr>
            <w:r w:rsidRPr="00A073BE">
              <w:rPr>
                <w:rFonts w:ascii="Arial" w:hAnsi="Arial" w:cs="Arial"/>
                <w:color w:val="000000"/>
              </w:rPr>
              <w:t>17,90</w:t>
            </w:r>
          </w:p>
        </w:tc>
      </w:tr>
      <w:tr w:rsidR="00A073BE" w:rsidRPr="00A073BE" w14:paraId="0C242688" w14:textId="77777777" w:rsidTr="006F3991">
        <w:trPr>
          <w:trHeight w:val="45"/>
          <w:tblCellSpacing w:w="0" w:type="auto"/>
        </w:trPr>
        <w:tc>
          <w:tcPr>
            <w:tcW w:w="335" w:type="dxa"/>
            <w:tcBorders>
              <w:top w:val="single" w:sz="8" w:space="0" w:color="000000"/>
              <w:left w:val="single" w:sz="8" w:space="0" w:color="000000"/>
              <w:bottom w:val="single" w:sz="8" w:space="0" w:color="000000"/>
              <w:right w:val="single" w:sz="8" w:space="0" w:color="000000"/>
            </w:tcBorders>
            <w:vAlign w:val="center"/>
          </w:tcPr>
          <w:p w14:paraId="3A66EE6C" w14:textId="77777777" w:rsidR="00A073BE" w:rsidRPr="00A073BE" w:rsidRDefault="00A073BE" w:rsidP="006F3991">
            <w:pPr>
              <w:spacing w:after="150"/>
              <w:rPr>
                <w:rFonts w:ascii="Arial" w:hAnsi="Arial" w:cs="Arial"/>
              </w:rPr>
            </w:pPr>
            <w:r w:rsidRPr="00A073BE">
              <w:rPr>
                <w:rFonts w:ascii="Arial" w:hAnsi="Arial" w:cs="Arial"/>
                <w:color w:val="000000"/>
              </w:rPr>
              <w:t>Укупно</w:t>
            </w:r>
          </w:p>
        </w:tc>
        <w:tc>
          <w:tcPr>
            <w:tcW w:w="1916" w:type="dxa"/>
            <w:tcBorders>
              <w:top w:val="single" w:sz="8" w:space="0" w:color="000000"/>
              <w:left w:val="single" w:sz="8" w:space="0" w:color="000000"/>
              <w:bottom w:val="single" w:sz="8" w:space="0" w:color="000000"/>
              <w:right w:val="single" w:sz="8" w:space="0" w:color="000000"/>
            </w:tcBorders>
            <w:vAlign w:val="center"/>
          </w:tcPr>
          <w:p w14:paraId="19D5878B" w14:textId="77777777" w:rsidR="00A073BE" w:rsidRPr="00A073BE" w:rsidRDefault="00A073BE" w:rsidP="006F3991">
            <w:pPr>
              <w:spacing w:after="150"/>
              <w:rPr>
                <w:rFonts w:ascii="Arial" w:hAnsi="Arial" w:cs="Arial"/>
              </w:rPr>
            </w:pPr>
            <w:r w:rsidRPr="00A073BE">
              <w:rPr>
                <w:rFonts w:ascii="Arial" w:hAnsi="Arial" w:cs="Arial"/>
                <w:color w:val="000000"/>
              </w:rPr>
              <w:t>661,33</w:t>
            </w:r>
          </w:p>
        </w:tc>
        <w:tc>
          <w:tcPr>
            <w:tcW w:w="1600" w:type="dxa"/>
            <w:tcBorders>
              <w:top w:val="single" w:sz="8" w:space="0" w:color="000000"/>
              <w:left w:val="single" w:sz="8" w:space="0" w:color="000000"/>
              <w:bottom w:val="single" w:sz="8" w:space="0" w:color="000000"/>
              <w:right w:val="single" w:sz="8" w:space="0" w:color="000000"/>
            </w:tcBorders>
            <w:vAlign w:val="center"/>
          </w:tcPr>
          <w:p w14:paraId="2FBD9EF6" w14:textId="77777777" w:rsidR="00A073BE" w:rsidRPr="00A073BE" w:rsidRDefault="00A073BE" w:rsidP="006F3991">
            <w:pPr>
              <w:spacing w:after="150"/>
              <w:rPr>
                <w:rFonts w:ascii="Arial" w:hAnsi="Arial" w:cs="Arial"/>
              </w:rPr>
            </w:pPr>
            <w:r w:rsidRPr="00A073BE">
              <w:rPr>
                <w:rFonts w:ascii="Arial" w:hAnsi="Arial" w:cs="Arial"/>
                <w:color w:val="000000"/>
              </w:rPr>
              <w:t>100</w:t>
            </w:r>
          </w:p>
        </w:tc>
        <w:tc>
          <w:tcPr>
            <w:tcW w:w="1916" w:type="dxa"/>
            <w:tcBorders>
              <w:top w:val="single" w:sz="8" w:space="0" w:color="000000"/>
              <w:left w:val="single" w:sz="8" w:space="0" w:color="000000"/>
              <w:bottom w:val="single" w:sz="8" w:space="0" w:color="000000"/>
              <w:right w:val="single" w:sz="8" w:space="0" w:color="000000"/>
            </w:tcBorders>
            <w:vAlign w:val="center"/>
          </w:tcPr>
          <w:p w14:paraId="18881771" w14:textId="77777777" w:rsidR="00A073BE" w:rsidRPr="00A073BE" w:rsidRDefault="00A073BE" w:rsidP="006F3991">
            <w:pPr>
              <w:spacing w:after="150"/>
              <w:rPr>
                <w:rFonts w:ascii="Arial" w:hAnsi="Arial" w:cs="Arial"/>
              </w:rPr>
            </w:pPr>
            <w:r w:rsidRPr="00A073BE">
              <w:rPr>
                <w:rFonts w:ascii="Arial" w:hAnsi="Arial" w:cs="Arial"/>
                <w:color w:val="000000"/>
              </w:rPr>
              <w:t>410,77</w:t>
            </w:r>
          </w:p>
        </w:tc>
        <w:tc>
          <w:tcPr>
            <w:tcW w:w="1600" w:type="dxa"/>
            <w:tcBorders>
              <w:top w:val="single" w:sz="8" w:space="0" w:color="000000"/>
              <w:left w:val="single" w:sz="8" w:space="0" w:color="000000"/>
              <w:bottom w:val="single" w:sz="8" w:space="0" w:color="000000"/>
              <w:right w:val="single" w:sz="8" w:space="0" w:color="000000"/>
            </w:tcBorders>
            <w:vAlign w:val="center"/>
          </w:tcPr>
          <w:p w14:paraId="37F7F5E2" w14:textId="77777777" w:rsidR="00A073BE" w:rsidRPr="00A073BE" w:rsidRDefault="00A073BE" w:rsidP="006F3991">
            <w:pPr>
              <w:spacing w:after="150"/>
              <w:rPr>
                <w:rFonts w:ascii="Arial" w:hAnsi="Arial" w:cs="Arial"/>
              </w:rPr>
            </w:pPr>
            <w:r w:rsidRPr="00A073BE">
              <w:rPr>
                <w:rFonts w:ascii="Arial" w:hAnsi="Arial" w:cs="Arial"/>
                <w:color w:val="000000"/>
              </w:rPr>
              <w:t>100</w:t>
            </w:r>
          </w:p>
        </w:tc>
        <w:tc>
          <w:tcPr>
            <w:tcW w:w="1600" w:type="dxa"/>
            <w:tcBorders>
              <w:top w:val="single" w:sz="8" w:space="0" w:color="000000"/>
              <w:left w:val="single" w:sz="8" w:space="0" w:color="000000"/>
              <w:bottom w:val="single" w:sz="8" w:space="0" w:color="000000"/>
              <w:right w:val="single" w:sz="8" w:space="0" w:color="000000"/>
            </w:tcBorders>
            <w:vAlign w:val="center"/>
          </w:tcPr>
          <w:p w14:paraId="3EA0C2E8" w14:textId="77777777" w:rsidR="00A073BE" w:rsidRPr="00A073BE" w:rsidRDefault="00A073BE" w:rsidP="006F3991">
            <w:pPr>
              <w:spacing w:after="150"/>
              <w:rPr>
                <w:rFonts w:ascii="Arial" w:hAnsi="Arial" w:cs="Arial"/>
              </w:rPr>
            </w:pPr>
            <w:r w:rsidRPr="00A073BE">
              <w:rPr>
                <w:rFonts w:ascii="Arial" w:hAnsi="Arial" w:cs="Arial"/>
                <w:color w:val="000000"/>
              </w:rPr>
              <w:t>39,23</w:t>
            </w:r>
          </w:p>
        </w:tc>
        <w:tc>
          <w:tcPr>
            <w:tcW w:w="1600" w:type="dxa"/>
            <w:tcBorders>
              <w:top w:val="single" w:sz="8" w:space="0" w:color="000000"/>
              <w:left w:val="single" w:sz="8" w:space="0" w:color="000000"/>
              <w:bottom w:val="single" w:sz="8" w:space="0" w:color="000000"/>
              <w:right w:val="single" w:sz="8" w:space="0" w:color="000000"/>
            </w:tcBorders>
            <w:vAlign w:val="center"/>
          </w:tcPr>
          <w:p w14:paraId="38621606" w14:textId="77777777" w:rsidR="00A073BE" w:rsidRPr="00A073BE" w:rsidRDefault="00A073BE" w:rsidP="006F3991">
            <w:pPr>
              <w:spacing w:after="150"/>
              <w:rPr>
                <w:rFonts w:ascii="Arial" w:hAnsi="Arial" w:cs="Arial"/>
              </w:rPr>
            </w:pPr>
            <w:r w:rsidRPr="00A073BE">
              <w:rPr>
                <w:rFonts w:ascii="Arial" w:hAnsi="Arial" w:cs="Arial"/>
                <w:color w:val="000000"/>
              </w:rPr>
              <w:t>100</w:t>
            </w:r>
          </w:p>
        </w:tc>
        <w:tc>
          <w:tcPr>
            <w:tcW w:w="2232" w:type="dxa"/>
            <w:tcBorders>
              <w:top w:val="single" w:sz="8" w:space="0" w:color="000000"/>
              <w:left w:val="single" w:sz="8" w:space="0" w:color="000000"/>
              <w:bottom w:val="single" w:sz="8" w:space="0" w:color="000000"/>
              <w:right w:val="single" w:sz="8" w:space="0" w:color="000000"/>
            </w:tcBorders>
            <w:vAlign w:val="center"/>
          </w:tcPr>
          <w:p w14:paraId="25F3B28E" w14:textId="77777777" w:rsidR="00A073BE" w:rsidRPr="00A073BE" w:rsidRDefault="00A073BE" w:rsidP="006F3991">
            <w:pPr>
              <w:spacing w:after="150"/>
              <w:rPr>
                <w:rFonts w:ascii="Arial" w:hAnsi="Arial" w:cs="Arial"/>
              </w:rPr>
            </w:pPr>
            <w:r w:rsidRPr="00A073BE">
              <w:rPr>
                <w:rFonts w:ascii="Arial" w:hAnsi="Arial" w:cs="Arial"/>
                <w:color w:val="000000"/>
              </w:rPr>
              <w:t>1111,33</w:t>
            </w:r>
          </w:p>
        </w:tc>
        <w:tc>
          <w:tcPr>
            <w:tcW w:w="1601" w:type="dxa"/>
            <w:tcBorders>
              <w:top w:val="single" w:sz="8" w:space="0" w:color="000000"/>
              <w:left w:val="single" w:sz="8" w:space="0" w:color="000000"/>
              <w:bottom w:val="single" w:sz="8" w:space="0" w:color="000000"/>
              <w:right w:val="single" w:sz="8" w:space="0" w:color="000000"/>
            </w:tcBorders>
            <w:vAlign w:val="center"/>
          </w:tcPr>
          <w:p w14:paraId="1115CB47" w14:textId="77777777" w:rsidR="00A073BE" w:rsidRPr="00A073BE" w:rsidRDefault="00A073BE" w:rsidP="006F3991">
            <w:pPr>
              <w:spacing w:after="150"/>
              <w:rPr>
                <w:rFonts w:ascii="Arial" w:hAnsi="Arial" w:cs="Arial"/>
              </w:rPr>
            </w:pPr>
            <w:r w:rsidRPr="00A073BE">
              <w:rPr>
                <w:rFonts w:ascii="Arial" w:hAnsi="Arial" w:cs="Arial"/>
                <w:color w:val="000000"/>
              </w:rPr>
              <w:t>100</w:t>
            </w:r>
          </w:p>
        </w:tc>
      </w:tr>
    </w:tbl>
    <w:p w14:paraId="61E6EAAC" w14:textId="77777777" w:rsidR="00A073BE" w:rsidRPr="00A073BE" w:rsidRDefault="00A073BE" w:rsidP="00A073BE">
      <w:pPr>
        <w:spacing w:after="150"/>
        <w:rPr>
          <w:rFonts w:ascii="Arial" w:hAnsi="Arial" w:cs="Arial"/>
        </w:rPr>
      </w:pPr>
      <w:r w:rsidRPr="00A073BE">
        <w:rPr>
          <w:rFonts w:ascii="Arial" w:hAnsi="Arial" w:cs="Arial"/>
          <w:color w:val="000000"/>
        </w:rPr>
        <w:t>Извор: „Републички геодетски завод”.</w:t>
      </w:r>
    </w:p>
    <w:p w14:paraId="72C5BC52" w14:textId="77777777" w:rsidR="00A073BE" w:rsidRPr="00A073BE" w:rsidRDefault="00A073BE" w:rsidP="00A073BE">
      <w:pPr>
        <w:spacing w:after="150"/>
        <w:rPr>
          <w:rFonts w:ascii="Arial" w:hAnsi="Arial" w:cs="Arial"/>
        </w:rPr>
      </w:pPr>
      <w:r w:rsidRPr="00A073BE">
        <w:rPr>
          <w:rFonts w:ascii="Arial" w:hAnsi="Arial" w:cs="Arial"/>
          <w:i/>
          <w:color w:val="000000"/>
        </w:rPr>
        <w:t>–––––––––––––––</w:t>
      </w:r>
    </w:p>
    <w:p w14:paraId="26D68EF3" w14:textId="77777777" w:rsidR="00A073BE" w:rsidRPr="00A073BE" w:rsidRDefault="00A073BE" w:rsidP="00A073BE">
      <w:pPr>
        <w:spacing w:after="150"/>
        <w:rPr>
          <w:rFonts w:ascii="Arial" w:hAnsi="Arial" w:cs="Arial"/>
        </w:rPr>
      </w:pPr>
      <w:r w:rsidRPr="00A073BE">
        <w:rPr>
          <w:rFonts w:ascii="Arial" w:hAnsi="Arial" w:cs="Arial"/>
          <w:i/>
          <w:color w:val="000000"/>
        </w:rPr>
        <w:t>2 Извор: „Републички геодетски завод”. Основни извор информација за израду Карте основног земљишног покривача јесу SPOT 5 сателитски снимци резолуције 10 m из 2011. године.</w:t>
      </w:r>
    </w:p>
    <w:p w14:paraId="1036CF2E" w14:textId="77777777" w:rsidR="00A073BE" w:rsidRPr="00A073BE" w:rsidRDefault="00A073BE" w:rsidP="00A073BE">
      <w:pPr>
        <w:spacing w:after="150"/>
        <w:rPr>
          <w:rFonts w:ascii="Arial" w:hAnsi="Arial" w:cs="Arial"/>
        </w:rPr>
      </w:pPr>
      <w:r w:rsidRPr="00A073BE">
        <w:rPr>
          <w:rFonts w:ascii="Arial" w:hAnsi="Arial" w:cs="Arial"/>
          <w:color w:val="000000"/>
        </w:rPr>
        <w:t>За извођење радова на изградњи ДВ 2 х 400 kV овим просторним планом се успоставља извођачки појас ширине од 40 m (у односу на осу коридора ДВ по 20 m), чија је укупна површина око 436 ha (око 39% подручја Просторног плана).</w:t>
      </w:r>
    </w:p>
    <w:p w14:paraId="21B6D574" w14:textId="77777777" w:rsidR="00A073BE" w:rsidRPr="00A073BE" w:rsidRDefault="00A073BE" w:rsidP="00A073BE">
      <w:pPr>
        <w:spacing w:after="150"/>
        <w:rPr>
          <w:rFonts w:ascii="Arial" w:hAnsi="Arial" w:cs="Arial"/>
        </w:rPr>
      </w:pPr>
      <w:r w:rsidRPr="00A073BE">
        <w:rPr>
          <w:rFonts w:ascii="Arial" w:hAnsi="Arial" w:cs="Arial"/>
          <w:color w:val="000000"/>
        </w:rPr>
        <w:t>Табела 11. Списак тачака укрштања коридора ДВ 2 х 400 kV са границама јединица локалних самоуправа, водотоцима и другим инфраструктурним системима и објектима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21"/>
        <w:gridCol w:w="1128"/>
        <w:gridCol w:w="1683"/>
        <w:gridCol w:w="1422"/>
        <w:gridCol w:w="1490"/>
        <w:gridCol w:w="1192"/>
        <w:gridCol w:w="1824"/>
        <w:gridCol w:w="721"/>
      </w:tblGrid>
      <w:tr w:rsidR="00A073BE" w:rsidRPr="00A073BE" w14:paraId="22DDF88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E279063" w14:textId="77777777" w:rsidR="00A073BE" w:rsidRPr="00A073BE" w:rsidRDefault="00A073BE" w:rsidP="006F3991">
            <w:pPr>
              <w:spacing w:after="150"/>
              <w:rPr>
                <w:rFonts w:ascii="Arial" w:hAnsi="Arial" w:cs="Arial"/>
              </w:rPr>
            </w:pPr>
            <w:r w:rsidRPr="00A073BE">
              <w:rPr>
                <w:rFonts w:ascii="Arial" w:hAnsi="Arial" w:cs="Arial"/>
                <w:color w:val="000000"/>
              </w:rPr>
              <w:t>Ред. бр.</w:t>
            </w:r>
          </w:p>
        </w:tc>
        <w:tc>
          <w:tcPr>
            <w:tcW w:w="839" w:type="dxa"/>
            <w:tcBorders>
              <w:top w:val="single" w:sz="8" w:space="0" w:color="000000"/>
              <w:left w:val="single" w:sz="8" w:space="0" w:color="000000"/>
              <w:bottom w:val="single" w:sz="8" w:space="0" w:color="000000"/>
              <w:right w:val="single" w:sz="8" w:space="0" w:color="000000"/>
            </w:tcBorders>
            <w:vAlign w:val="center"/>
          </w:tcPr>
          <w:p w14:paraId="4EDB3095" w14:textId="77777777" w:rsidR="00A073BE" w:rsidRPr="00A073BE" w:rsidRDefault="00A073BE" w:rsidP="006F3991">
            <w:pPr>
              <w:spacing w:after="150"/>
              <w:rPr>
                <w:rFonts w:ascii="Arial" w:hAnsi="Arial" w:cs="Arial"/>
              </w:rPr>
            </w:pPr>
            <w:r w:rsidRPr="00A073BE">
              <w:rPr>
                <w:rFonts w:ascii="Arial" w:hAnsi="Arial" w:cs="Arial"/>
                <w:color w:val="000000"/>
              </w:rPr>
              <w:t>Ознака укрштања</w:t>
            </w:r>
          </w:p>
        </w:tc>
        <w:tc>
          <w:tcPr>
            <w:tcW w:w="2970" w:type="dxa"/>
            <w:tcBorders>
              <w:top w:val="single" w:sz="8" w:space="0" w:color="000000"/>
              <w:left w:val="single" w:sz="8" w:space="0" w:color="000000"/>
              <w:bottom w:val="single" w:sz="8" w:space="0" w:color="000000"/>
              <w:right w:val="single" w:sz="8" w:space="0" w:color="000000"/>
            </w:tcBorders>
            <w:vAlign w:val="center"/>
          </w:tcPr>
          <w:p w14:paraId="49E39F77" w14:textId="77777777" w:rsidR="00A073BE" w:rsidRPr="00A073BE" w:rsidRDefault="00A073BE" w:rsidP="006F3991">
            <w:pPr>
              <w:spacing w:after="150"/>
              <w:rPr>
                <w:rFonts w:ascii="Arial" w:hAnsi="Arial" w:cs="Arial"/>
              </w:rPr>
            </w:pPr>
            <w:r w:rsidRPr="00A073BE">
              <w:rPr>
                <w:rFonts w:ascii="Arial" w:hAnsi="Arial" w:cs="Arial"/>
                <w:color w:val="000000"/>
              </w:rPr>
              <w:t>Објекат</w:t>
            </w:r>
          </w:p>
        </w:tc>
        <w:tc>
          <w:tcPr>
            <w:tcW w:w="991" w:type="dxa"/>
            <w:tcBorders>
              <w:top w:val="single" w:sz="8" w:space="0" w:color="000000"/>
              <w:left w:val="single" w:sz="8" w:space="0" w:color="000000"/>
              <w:bottom w:val="single" w:sz="8" w:space="0" w:color="000000"/>
              <w:right w:val="single" w:sz="8" w:space="0" w:color="000000"/>
            </w:tcBorders>
            <w:vAlign w:val="center"/>
          </w:tcPr>
          <w:p w14:paraId="3C69822E" w14:textId="77777777" w:rsidR="00A073BE" w:rsidRPr="00A073BE" w:rsidRDefault="00A073BE" w:rsidP="006F3991">
            <w:pPr>
              <w:spacing w:after="150"/>
              <w:rPr>
                <w:rFonts w:ascii="Arial" w:hAnsi="Arial" w:cs="Arial"/>
              </w:rPr>
            </w:pPr>
            <w:r w:rsidRPr="00A073BE">
              <w:rPr>
                <w:rFonts w:ascii="Arial" w:hAnsi="Arial" w:cs="Arial"/>
                <w:color w:val="000000"/>
              </w:rPr>
              <w:t>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36B3F268" w14:textId="77777777" w:rsidR="00A073BE" w:rsidRPr="00A073BE" w:rsidRDefault="00A073BE" w:rsidP="006F3991">
            <w:pPr>
              <w:spacing w:after="150"/>
              <w:rPr>
                <w:rFonts w:ascii="Arial" w:hAnsi="Arial" w:cs="Arial"/>
              </w:rPr>
            </w:pPr>
            <w:r w:rsidRPr="00A073BE">
              <w:rPr>
                <w:rFonts w:ascii="Arial" w:hAnsi="Arial" w:cs="Arial"/>
                <w:color w:val="000000"/>
              </w:rPr>
              <w:t>Град/општина</w:t>
            </w:r>
          </w:p>
        </w:tc>
        <w:tc>
          <w:tcPr>
            <w:tcW w:w="230" w:type="dxa"/>
            <w:tcBorders>
              <w:top w:val="single" w:sz="8" w:space="0" w:color="000000"/>
              <w:left w:val="single" w:sz="8" w:space="0" w:color="000000"/>
              <w:bottom w:val="single" w:sz="8" w:space="0" w:color="000000"/>
              <w:right w:val="single" w:sz="8" w:space="0" w:color="000000"/>
            </w:tcBorders>
            <w:vAlign w:val="center"/>
          </w:tcPr>
          <w:p w14:paraId="30675580" w14:textId="77777777" w:rsidR="00A073BE" w:rsidRPr="00A073BE" w:rsidRDefault="00A073BE" w:rsidP="006F3991">
            <w:pPr>
              <w:spacing w:after="150"/>
              <w:rPr>
                <w:rFonts w:ascii="Arial" w:hAnsi="Arial" w:cs="Arial"/>
              </w:rPr>
            </w:pPr>
            <w:r w:rsidRPr="00A073BE">
              <w:rPr>
                <w:rFonts w:ascii="Arial" w:hAnsi="Arial" w:cs="Arial"/>
                <w:color w:val="000000"/>
              </w:rPr>
              <w:t>Стање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747E18D" w14:textId="77777777" w:rsidR="00A073BE" w:rsidRPr="00A073BE" w:rsidRDefault="00A073BE" w:rsidP="006F3991">
            <w:pPr>
              <w:spacing w:after="150"/>
              <w:rPr>
                <w:rFonts w:ascii="Arial" w:hAnsi="Arial" w:cs="Arial"/>
              </w:rPr>
            </w:pPr>
            <w:r w:rsidRPr="00A073BE">
              <w:rPr>
                <w:rFonts w:ascii="Arial" w:hAnsi="Arial" w:cs="Arial"/>
                <w:color w:val="000000"/>
              </w:rPr>
              <w:t>Опис укрштања</w:t>
            </w:r>
          </w:p>
        </w:tc>
        <w:tc>
          <w:tcPr>
            <w:tcW w:w="1874" w:type="dxa"/>
            <w:tcBorders>
              <w:top w:val="single" w:sz="8" w:space="0" w:color="000000"/>
              <w:left w:val="single" w:sz="8" w:space="0" w:color="000000"/>
              <w:bottom w:val="single" w:sz="8" w:space="0" w:color="000000"/>
              <w:right w:val="single" w:sz="8" w:space="0" w:color="000000"/>
            </w:tcBorders>
            <w:vAlign w:val="center"/>
          </w:tcPr>
          <w:p w14:paraId="6BA48DBA" w14:textId="77777777" w:rsidR="00A073BE" w:rsidRPr="00A073BE" w:rsidRDefault="00A073BE" w:rsidP="006F3991">
            <w:pPr>
              <w:spacing w:after="150"/>
              <w:rPr>
                <w:rFonts w:ascii="Arial" w:hAnsi="Arial" w:cs="Arial"/>
              </w:rPr>
            </w:pPr>
            <w:r w:rsidRPr="00A073BE">
              <w:rPr>
                <w:rFonts w:ascii="Arial" w:hAnsi="Arial" w:cs="Arial"/>
                <w:color w:val="000000"/>
              </w:rPr>
              <w:t>Стац. km</w:t>
            </w:r>
          </w:p>
        </w:tc>
      </w:tr>
      <w:tr w:rsidR="00A073BE" w:rsidRPr="00A073BE" w14:paraId="2B736EB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8952D4A" w14:textId="77777777" w:rsidR="00A073BE" w:rsidRPr="00A073BE" w:rsidRDefault="00A073BE" w:rsidP="006F3991">
            <w:pPr>
              <w:spacing w:after="150"/>
              <w:rPr>
                <w:rFonts w:ascii="Arial" w:hAnsi="Arial" w:cs="Arial"/>
              </w:rPr>
            </w:pPr>
            <w:r w:rsidRPr="00A073BE">
              <w:rPr>
                <w:rFonts w:ascii="Arial" w:hAnsi="Arial" w:cs="Arial"/>
                <w:color w:val="000000"/>
              </w:rPr>
              <w:t>1.</w:t>
            </w:r>
          </w:p>
        </w:tc>
        <w:tc>
          <w:tcPr>
            <w:tcW w:w="839" w:type="dxa"/>
            <w:tcBorders>
              <w:top w:val="single" w:sz="8" w:space="0" w:color="000000"/>
              <w:left w:val="single" w:sz="8" w:space="0" w:color="000000"/>
              <w:bottom w:val="single" w:sz="8" w:space="0" w:color="000000"/>
              <w:right w:val="single" w:sz="8" w:space="0" w:color="000000"/>
            </w:tcBorders>
            <w:vAlign w:val="center"/>
          </w:tcPr>
          <w:p w14:paraId="4DF73138" w14:textId="77777777" w:rsidR="00A073BE" w:rsidRPr="00A073BE" w:rsidRDefault="00A073BE" w:rsidP="006F3991">
            <w:pPr>
              <w:spacing w:after="150"/>
              <w:rPr>
                <w:rFonts w:ascii="Arial" w:hAnsi="Arial" w:cs="Arial"/>
              </w:rPr>
            </w:pPr>
            <w:r w:rsidRPr="00A073BE">
              <w:rPr>
                <w:rFonts w:ascii="Arial" w:hAnsi="Arial" w:cs="Arial"/>
                <w:color w:val="000000"/>
              </w:rPr>
              <w:t>УЕ1</w:t>
            </w:r>
          </w:p>
        </w:tc>
        <w:tc>
          <w:tcPr>
            <w:tcW w:w="2970" w:type="dxa"/>
            <w:tcBorders>
              <w:top w:val="single" w:sz="8" w:space="0" w:color="000000"/>
              <w:left w:val="single" w:sz="8" w:space="0" w:color="000000"/>
              <w:bottom w:val="single" w:sz="8" w:space="0" w:color="000000"/>
              <w:right w:val="single" w:sz="8" w:space="0" w:color="000000"/>
            </w:tcBorders>
            <w:vAlign w:val="center"/>
          </w:tcPr>
          <w:p w14:paraId="1F281A2C"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080C1E1"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469AC1E9"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A0DD41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F8D9AD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67B18CE" w14:textId="77777777" w:rsidR="00A073BE" w:rsidRPr="00A073BE" w:rsidRDefault="00A073BE" w:rsidP="006F3991">
            <w:pPr>
              <w:spacing w:after="150"/>
              <w:rPr>
                <w:rFonts w:ascii="Arial" w:hAnsi="Arial" w:cs="Arial"/>
              </w:rPr>
            </w:pPr>
            <w:r w:rsidRPr="00A073BE">
              <w:rPr>
                <w:rFonts w:ascii="Arial" w:hAnsi="Arial" w:cs="Arial"/>
                <w:color w:val="000000"/>
              </w:rPr>
              <w:t>0 + 023</w:t>
            </w:r>
          </w:p>
        </w:tc>
      </w:tr>
      <w:tr w:rsidR="00A073BE" w:rsidRPr="00A073BE" w14:paraId="3B0BD2A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66BB1E3" w14:textId="77777777" w:rsidR="00A073BE" w:rsidRPr="00A073BE" w:rsidRDefault="00A073BE" w:rsidP="006F3991">
            <w:pPr>
              <w:spacing w:after="150"/>
              <w:rPr>
                <w:rFonts w:ascii="Arial" w:hAnsi="Arial" w:cs="Arial"/>
              </w:rPr>
            </w:pPr>
            <w:r w:rsidRPr="00A073BE">
              <w:rPr>
                <w:rFonts w:ascii="Arial" w:hAnsi="Arial" w:cs="Arial"/>
                <w:color w:val="000000"/>
              </w:rPr>
              <w:t>2.</w:t>
            </w:r>
          </w:p>
        </w:tc>
        <w:tc>
          <w:tcPr>
            <w:tcW w:w="839" w:type="dxa"/>
            <w:tcBorders>
              <w:top w:val="single" w:sz="8" w:space="0" w:color="000000"/>
              <w:left w:val="single" w:sz="8" w:space="0" w:color="000000"/>
              <w:bottom w:val="single" w:sz="8" w:space="0" w:color="000000"/>
              <w:right w:val="single" w:sz="8" w:space="0" w:color="000000"/>
            </w:tcBorders>
            <w:vAlign w:val="center"/>
          </w:tcPr>
          <w:p w14:paraId="6C93FC8C" w14:textId="77777777" w:rsidR="00A073BE" w:rsidRPr="00A073BE" w:rsidRDefault="00A073BE" w:rsidP="006F3991">
            <w:pPr>
              <w:spacing w:after="150"/>
              <w:rPr>
                <w:rFonts w:ascii="Arial" w:hAnsi="Arial" w:cs="Arial"/>
              </w:rPr>
            </w:pPr>
            <w:r w:rsidRPr="00A073BE">
              <w:rPr>
                <w:rFonts w:ascii="Arial" w:hAnsi="Arial" w:cs="Arial"/>
                <w:color w:val="000000"/>
              </w:rPr>
              <w:t>УП1</w:t>
            </w:r>
          </w:p>
        </w:tc>
        <w:tc>
          <w:tcPr>
            <w:tcW w:w="2970" w:type="dxa"/>
            <w:tcBorders>
              <w:top w:val="single" w:sz="8" w:space="0" w:color="000000"/>
              <w:left w:val="single" w:sz="8" w:space="0" w:color="000000"/>
              <w:bottom w:val="single" w:sz="8" w:space="0" w:color="000000"/>
              <w:right w:val="single" w:sz="8" w:space="0" w:color="000000"/>
            </w:tcBorders>
            <w:vAlign w:val="center"/>
          </w:tcPr>
          <w:p w14:paraId="044C71B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3B3077F"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06334558"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7F7E8E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CAEDF0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BADF138" w14:textId="77777777" w:rsidR="00A073BE" w:rsidRPr="00A073BE" w:rsidRDefault="00A073BE" w:rsidP="006F3991">
            <w:pPr>
              <w:spacing w:after="150"/>
              <w:rPr>
                <w:rFonts w:ascii="Arial" w:hAnsi="Arial" w:cs="Arial"/>
              </w:rPr>
            </w:pPr>
            <w:r w:rsidRPr="00A073BE">
              <w:rPr>
                <w:rFonts w:ascii="Arial" w:hAnsi="Arial" w:cs="Arial"/>
                <w:color w:val="000000"/>
              </w:rPr>
              <w:t>0 + 039</w:t>
            </w:r>
          </w:p>
        </w:tc>
      </w:tr>
      <w:tr w:rsidR="00A073BE" w:rsidRPr="00A073BE" w14:paraId="1C5E8E5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F9E0ED0" w14:textId="77777777" w:rsidR="00A073BE" w:rsidRPr="00A073BE" w:rsidRDefault="00A073BE" w:rsidP="006F3991">
            <w:pPr>
              <w:spacing w:after="150"/>
              <w:rPr>
                <w:rFonts w:ascii="Arial" w:hAnsi="Arial" w:cs="Arial"/>
              </w:rPr>
            </w:pPr>
            <w:r w:rsidRPr="00A073BE">
              <w:rPr>
                <w:rFonts w:ascii="Arial" w:hAnsi="Arial" w:cs="Arial"/>
                <w:color w:val="000000"/>
              </w:rPr>
              <w:t>3.</w:t>
            </w:r>
          </w:p>
        </w:tc>
        <w:tc>
          <w:tcPr>
            <w:tcW w:w="839" w:type="dxa"/>
            <w:tcBorders>
              <w:top w:val="single" w:sz="8" w:space="0" w:color="000000"/>
              <w:left w:val="single" w:sz="8" w:space="0" w:color="000000"/>
              <w:bottom w:val="single" w:sz="8" w:space="0" w:color="000000"/>
              <w:right w:val="single" w:sz="8" w:space="0" w:color="000000"/>
            </w:tcBorders>
            <w:vAlign w:val="center"/>
          </w:tcPr>
          <w:p w14:paraId="7DAB24D7" w14:textId="77777777" w:rsidR="00A073BE" w:rsidRPr="00A073BE" w:rsidRDefault="00A073BE" w:rsidP="006F3991">
            <w:pPr>
              <w:spacing w:after="150"/>
              <w:rPr>
                <w:rFonts w:ascii="Arial" w:hAnsi="Arial" w:cs="Arial"/>
              </w:rPr>
            </w:pPr>
            <w:r w:rsidRPr="00A073BE">
              <w:rPr>
                <w:rFonts w:ascii="Arial" w:hAnsi="Arial" w:cs="Arial"/>
                <w:color w:val="000000"/>
              </w:rPr>
              <w:t>УЕ2</w:t>
            </w:r>
          </w:p>
        </w:tc>
        <w:tc>
          <w:tcPr>
            <w:tcW w:w="2970" w:type="dxa"/>
            <w:tcBorders>
              <w:top w:val="single" w:sz="8" w:space="0" w:color="000000"/>
              <w:left w:val="single" w:sz="8" w:space="0" w:color="000000"/>
              <w:bottom w:val="single" w:sz="8" w:space="0" w:color="000000"/>
              <w:right w:val="single" w:sz="8" w:space="0" w:color="000000"/>
            </w:tcBorders>
            <w:vAlign w:val="center"/>
          </w:tcPr>
          <w:p w14:paraId="29B13FCC"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0FE939F9"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0161B62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C961F4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63AE59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C860444" w14:textId="77777777" w:rsidR="00A073BE" w:rsidRPr="00A073BE" w:rsidRDefault="00A073BE" w:rsidP="006F3991">
            <w:pPr>
              <w:spacing w:after="150"/>
              <w:rPr>
                <w:rFonts w:ascii="Arial" w:hAnsi="Arial" w:cs="Arial"/>
              </w:rPr>
            </w:pPr>
            <w:r w:rsidRPr="00A073BE">
              <w:rPr>
                <w:rFonts w:ascii="Arial" w:hAnsi="Arial" w:cs="Arial"/>
                <w:color w:val="000000"/>
              </w:rPr>
              <w:t>0 + 046</w:t>
            </w:r>
          </w:p>
        </w:tc>
      </w:tr>
      <w:tr w:rsidR="00A073BE" w:rsidRPr="00A073BE" w14:paraId="7CC72ED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287F0E1" w14:textId="77777777" w:rsidR="00A073BE" w:rsidRPr="00A073BE" w:rsidRDefault="00A073BE" w:rsidP="006F3991">
            <w:pPr>
              <w:spacing w:after="150"/>
              <w:rPr>
                <w:rFonts w:ascii="Arial" w:hAnsi="Arial" w:cs="Arial"/>
              </w:rPr>
            </w:pPr>
            <w:r w:rsidRPr="00A073BE">
              <w:rPr>
                <w:rFonts w:ascii="Arial" w:hAnsi="Arial" w:cs="Arial"/>
                <w:color w:val="000000"/>
              </w:rPr>
              <w:t>4.</w:t>
            </w:r>
          </w:p>
        </w:tc>
        <w:tc>
          <w:tcPr>
            <w:tcW w:w="839" w:type="dxa"/>
            <w:tcBorders>
              <w:top w:val="single" w:sz="8" w:space="0" w:color="000000"/>
              <w:left w:val="single" w:sz="8" w:space="0" w:color="000000"/>
              <w:bottom w:val="single" w:sz="8" w:space="0" w:color="000000"/>
              <w:right w:val="single" w:sz="8" w:space="0" w:color="000000"/>
            </w:tcBorders>
            <w:vAlign w:val="center"/>
          </w:tcPr>
          <w:p w14:paraId="6430CDF0" w14:textId="77777777" w:rsidR="00A073BE" w:rsidRPr="00A073BE" w:rsidRDefault="00A073BE" w:rsidP="006F3991">
            <w:pPr>
              <w:spacing w:after="150"/>
              <w:rPr>
                <w:rFonts w:ascii="Arial" w:hAnsi="Arial" w:cs="Arial"/>
              </w:rPr>
            </w:pPr>
            <w:r w:rsidRPr="00A073BE">
              <w:rPr>
                <w:rFonts w:ascii="Arial" w:hAnsi="Arial" w:cs="Arial"/>
                <w:color w:val="000000"/>
              </w:rPr>
              <w:t>УЕ3</w:t>
            </w:r>
          </w:p>
        </w:tc>
        <w:tc>
          <w:tcPr>
            <w:tcW w:w="2970" w:type="dxa"/>
            <w:tcBorders>
              <w:top w:val="single" w:sz="8" w:space="0" w:color="000000"/>
              <w:left w:val="single" w:sz="8" w:space="0" w:color="000000"/>
              <w:bottom w:val="single" w:sz="8" w:space="0" w:color="000000"/>
              <w:right w:val="single" w:sz="8" w:space="0" w:color="000000"/>
            </w:tcBorders>
            <w:vAlign w:val="center"/>
          </w:tcPr>
          <w:p w14:paraId="3F596719"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63D50E09"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7F8854F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C2FB46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D28FA9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822092F" w14:textId="77777777" w:rsidR="00A073BE" w:rsidRPr="00A073BE" w:rsidRDefault="00A073BE" w:rsidP="006F3991">
            <w:pPr>
              <w:spacing w:after="150"/>
              <w:rPr>
                <w:rFonts w:ascii="Arial" w:hAnsi="Arial" w:cs="Arial"/>
              </w:rPr>
            </w:pPr>
            <w:r w:rsidRPr="00A073BE">
              <w:rPr>
                <w:rFonts w:ascii="Arial" w:hAnsi="Arial" w:cs="Arial"/>
                <w:color w:val="000000"/>
              </w:rPr>
              <w:t>0 + 173</w:t>
            </w:r>
          </w:p>
        </w:tc>
      </w:tr>
      <w:tr w:rsidR="00A073BE" w:rsidRPr="00A073BE" w14:paraId="3E2BA15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05D7F26" w14:textId="77777777" w:rsidR="00A073BE" w:rsidRPr="00A073BE" w:rsidRDefault="00A073BE" w:rsidP="006F3991">
            <w:pPr>
              <w:spacing w:after="150"/>
              <w:rPr>
                <w:rFonts w:ascii="Arial" w:hAnsi="Arial" w:cs="Arial"/>
              </w:rPr>
            </w:pPr>
            <w:r w:rsidRPr="00A073BE">
              <w:rPr>
                <w:rFonts w:ascii="Arial" w:hAnsi="Arial" w:cs="Arial"/>
                <w:color w:val="000000"/>
              </w:rPr>
              <w:t>5.</w:t>
            </w:r>
          </w:p>
        </w:tc>
        <w:tc>
          <w:tcPr>
            <w:tcW w:w="839" w:type="dxa"/>
            <w:tcBorders>
              <w:top w:val="single" w:sz="8" w:space="0" w:color="000000"/>
              <w:left w:val="single" w:sz="8" w:space="0" w:color="000000"/>
              <w:bottom w:val="single" w:sz="8" w:space="0" w:color="000000"/>
              <w:right w:val="single" w:sz="8" w:space="0" w:color="000000"/>
            </w:tcBorders>
            <w:vAlign w:val="center"/>
          </w:tcPr>
          <w:p w14:paraId="1DE38463" w14:textId="77777777" w:rsidR="00A073BE" w:rsidRPr="00A073BE" w:rsidRDefault="00A073BE" w:rsidP="006F3991">
            <w:pPr>
              <w:spacing w:after="150"/>
              <w:rPr>
                <w:rFonts w:ascii="Arial" w:hAnsi="Arial" w:cs="Arial"/>
              </w:rPr>
            </w:pPr>
            <w:r w:rsidRPr="00A073BE">
              <w:rPr>
                <w:rFonts w:ascii="Arial" w:hAnsi="Arial" w:cs="Arial"/>
                <w:color w:val="000000"/>
              </w:rPr>
              <w:t>УП2</w:t>
            </w:r>
          </w:p>
        </w:tc>
        <w:tc>
          <w:tcPr>
            <w:tcW w:w="2970" w:type="dxa"/>
            <w:tcBorders>
              <w:top w:val="single" w:sz="8" w:space="0" w:color="000000"/>
              <w:left w:val="single" w:sz="8" w:space="0" w:color="000000"/>
              <w:bottom w:val="single" w:sz="8" w:space="0" w:color="000000"/>
              <w:right w:val="single" w:sz="8" w:space="0" w:color="000000"/>
            </w:tcBorders>
            <w:vAlign w:val="center"/>
          </w:tcPr>
          <w:p w14:paraId="3C5A8A8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8824179"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3816C1A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C0F354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E7C8F7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B985618" w14:textId="77777777" w:rsidR="00A073BE" w:rsidRPr="00A073BE" w:rsidRDefault="00A073BE" w:rsidP="006F3991">
            <w:pPr>
              <w:spacing w:after="150"/>
              <w:rPr>
                <w:rFonts w:ascii="Arial" w:hAnsi="Arial" w:cs="Arial"/>
              </w:rPr>
            </w:pPr>
            <w:r w:rsidRPr="00A073BE">
              <w:rPr>
                <w:rFonts w:ascii="Arial" w:hAnsi="Arial" w:cs="Arial"/>
                <w:color w:val="000000"/>
              </w:rPr>
              <w:t>0 + 183</w:t>
            </w:r>
          </w:p>
        </w:tc>
      </w:tr>
      <w:tr w:rsidR="00A073BE" w:rsidRPr="00A073BE" w14:paraId="2BC890E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AD9A9E0" w14:textId="77777777" w:rsidR="00A073BE" w:rsidRPr="00A073BE" w:rsidRDefault="00A073BE" w:rsidP="006F3991">
            <w:pPr>
              <w:spacing w:after="150"/>
              <w:rPr>
                <w:rFonts w:ascii="Arial" w:hAnsi="Arial" w:cs="Arial"/>
              </w:rPr>
            </w:pPr>
            <w:r w:rsidRPr="00A073BE">
              <w:rPr>
                <w:rFonts w:ascii="Arial" w:hAnsi="Arial" w:cs="Arial"/>
                <w:color w:val="000000"/>
              </w:rPr>
              <w:t>6.</w:t>
            </w:r>
          </w:p>
        </w:tc>
        <w:tc>
          <w:tcPr>
            <w:tcW w:w="839" w:type="dxa"/>
            <w:tcBorders>
              <w:top w:val="single" w:sz="8" w:space="0" w:color="000000"/>
              <w:left w:val="single" w:sz="8" w:space="0" w:color="000000"/>
              <w:bottom w:val="single" w:sz="8" w:space="0" w:color="000000"/>
              <w:right w:val="single" w:sz="8" w:space="0" w:color="000000"/>
            </w:tcBorders>
            <w:vAlign w:val="center"/>
          </w:tcPr>
          <w:p w14:paraId="7B56C858" w14:textId="77777777" w:rsidR="00A073BE" w:rsidRPr="00A073BE" w:rsidRDefault="00A073BE" w:rsidP="006F3991">
            <w:pPr>
              <w:spacing w:after="150"/>
              <w:rPr>
                <w:rFonts w:ascii="Arial" w:hAnsi="Arial" w:cs="Arial"/>
              </w:rPr>
            </w:pPr>
            <w:r w:rsidRPr="00A073BE">
              <w:rPr>
                <w:rFonts w:ascii="Arial" w:hAnsi="Arial" w:cs="Arial"/>
                <w:color w:val="000000"/>
              </w:rPr>
              <w:t>УЕ4</w:t>
            </w:r>
          </w:p>
        </w:tc>
        <w:tc>
          <w:tcPr>
            <w:tcW w:w="2970" w:type="dxa"/>
            <w:tcBorders>
              <w:top w:val="single" w:sz="8" w:space="0" w:color="000000"/>
              <w:left w:val="single" w:sz="8" w:space="0" w:color="000000"/>
              <w:bottom w:val="single" w:sz="8" w:space="0" w:color="000000"/>
              <w:right w:val="single" w:sz="8" w:space="0" w:color="000000"/>
            </w:tcBorders>
            <w:vAlign w:val="center"/>
          </w:tcPr>
          <w:p w14:paraId="4B50CD3B"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75DE349C"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68953F4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0A880B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B5FFAF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C2B14C4" w14:textId="77777777" w:rsidR="00A073BE" w:rsidRPr="00A073BE" w:rsidRDefault="00A073BE" w:rsidP="006F3991">
            <w:pPr>
              <w:spacing w:after="150"/>
              <w:rPr>
                <w:rFonts w:ascii="Arial" w:hAnsi="Arial" w:cs="Arial"/>
              </w:rPr>
            </w:pPr>
            <w:r w:rsidRPr="00A073BE">
              <w:rPr>
                <w:rFonts w:ascii="Arial" w:hAnsi="Arial" w:cs="Arial"/>
                <w:color w:val="000000"/>
              </w:rPr>
              <w:t>0 + 247</w:t>
            </w:r>
          </w:p>
        </w:tc>
      </w:tr>
      <w:tr w:rsidR="00A073BE" w:rsidRPr="00A073BE" w14:paraId="528474E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86B9E65" w14:textId="77777777" w:rsidR="00A073BE" w:rsidRPr="00A073BE" w:rsidRDefault="00A073BE" w:rsidP="006F3991">
            <w:pPr>
              <w:spacing w:after="150"/>
              <w:rPr>
                <w:rFonts w:ascii="Arial" w:hAnsi="Arial" w:cs="Arial"/>
              </w:rPr>
            </w:pPr>
            <w:r w:rsidRPr="00A073BE">
              <w:rPr>
                <w:rFonts w:ascii="Arial" w:hAnsi="Arial" w:cs="Arial"/>
                <w:color w:val="000000"/>
              </w:rPr>
              <w:t>7.</w:t>
            </w:r>
          </w:p>
        </w:tc>
        <w:tc>
          <w:tcPr>
            <w:tcW w:w="839" w:type="dxa"/>
            <w:tcBorders>
              <w:top w:val="single" w:sz="8" w:space="0" w:color="000000"/>
              <w:left w:val="single" w:sz="8" w:space="0" w:color="000000"/>
              <w:bottom w:val="single" w:sz="8" w:space="0" w:color="000000"/>
              <w:right w:val="single" w:sz="8" w:space="0" w:color="000000"/>
            </w:tcBorders>
            <w:vAlign w:val="center"/>
          </w:tcPr>
          <w:p w14:paraId="63A87689" w14:textId="77777777" w:rsidR="00A073BE" w:rsidRPr="00A073BE" w:rsidRDefault="00A073BE" w:rsidP="006F3991">
            <w:pPr>
              <w:spacing w:after="150"/>
              <w:rPr>
                <w:rFonts w:ascii="Arial" w:hAnsi="Arial" w:cs="Arial"/>
              </w:rPr>
            </w:pPr>
            <w:r w:rsidRPr="00A073BE">
              <w:rPr>
                <w:rFonts w:ascii="Arial" w:hAnsi="Arial" w:cs="Arial"/>
                <w:color w:val="000000"/>
              </w:rPr>
              <w:t>УП3</w:t>
            </w:r>
          </w:p>
        </w:tc>
        <w:tc>
          <w:tcPr>
            <w:tcW w:w="2970" w:type="dxa"/>
            <w:tcBorders>
              <w:top w:val="single" w:sz="8" w:space="0" w:color="000000"/>
              <w:left w:val="single" w:sz="8" w:space="0" w:color="000000"/>
              <w:bottom w:val="single" w:sz="8" w:space="0" w:color="000000"/>
              <w:right w:val="single" w:sz="8" w:space="0" w:color="000000"/>
            </w:tcBorders>
            <w:vAlign w:val="center"/>
          </w:tcPr>
          <w:p w14:paraId="50D84A8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4B0C277"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5C210E6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B32173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BB2D4E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69F90D8" w14:textId="77777777" w:rsidR="00A073BE" w:rsidRPr="00A073BE" w:rsidRDefault="00A073BE" w:rsidP="006F3991">
            <w:pPr>
              <w:spacing w:after="150"/>
              <w:rPr>
                <w:rFonts w:ascii="Arial" w:hAnsi="Arial" w:cs="Arial"/>
              </w:rPr>
            </w:pPr>
            <w:r w:rsidRPr="00A073BE">
              <w:rPr>
                <w:rFonts w:ascii="Arial" w:hAnsi="Arial" w:cs="Arial"/>
                <w:color w:val="000000"/>
              </w:rPr>
              <w:t>0 + 258</w:t>
            </w:r>
          </w:p>
        </w:tc>
      </w:tr>
      <w:tr w:rsidR="00A073BE" w:rsidRPr="00A073BE" w14:paraId="1008EC1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E8591DE" w14:textId="77777777" w:rsidR="00A073BE" w:rsidRPr="00A073BE" w:rsidRDefault="00A073BE" w:rsidP="006F3991">
            <w:pPr>
              <w:spacing w:after="150"/>
              <w:rPr>
                <w:rFonts w:ascii="Arial" w:hAnsi="Arial" w:cs="Arial"/>
              </w:rPr>
            </w:pPr>
            <w:r w:rsidRPr="00A073BE">
              <w:rPr>
                <w:rFonts w:ascii="Arial" w:hAnsi="Arial" w:cs="Arial"/>
                <w:color w:val="000000"/>
              </w:rPr>
              <w:t>8.</w:t>
            </w:r>
          </w:p>
        </w:tc>
        <w:tc>
          <w:tcPr>
            <w:tcW w:w="839" w:type="dxa"/>
            <w:tcBorders>
              <w:top w:val="single" w:sz="8" w:space="0" w:color="000000"/>
              <w:left w:val="single" w:sz="8" w:space="0" w:color="000000"/>
              <w:bottom w:val="single" w:sz="8" w:space="0" w:color="000000"/>
              <w:right w:val="single" w:sz="8" w:space="0" w:color="000000"/>
            </w:tcBorders>
            <w:vAlign w:val="center"/>
          </w:tcPr>
          <w:p w14:paraId="2539C439" w14:textId="77777777" w:rsidR="00A073BE" w:rsidRPr="00A073BE" w:rsidRDefault="00A073BE" w:rsidP="006F3991">
            <w:pPr>
              <w:spacing w:after="150"/>
              <w:rPr>
                <w:rFonts w:ascii="Arial" w:hAnsi="Arial" w:cs="Arial"/>
              </w:rPr>
            </w:pPr>
            <w:r w:rsidRPr="00A073BE">
              <w:rPr>
                <w:rFonts w:ascii="Arial" w:hAnsi="Arial" w:cs="Arial"/>
                <w:color w:val="000000"/>
              </w:rPr>
              <w:t>УП4</w:t>
            </w:r>
          </w:p>
        </w:tc>
        <w:tc>
          <w:tcPr>
            <w:tcW w:w="2970" w:type="dxa"/>
            <w:tcBorders>
              <w:top w:val="single" w:sz="8" w:space="0" w:color="000000"/>
              <w:left w:val="single" w:sz="8" w:space="0" w:color="000000"/>
              <w:bottom w:val="single" w:sz="8" w:space="0" w:color="000000"/>
              <w:right w:val="single" w:sz="8" w:space="0" w:color="000000"/>
            </w:tcBorders>
            <w:vAlign w:val="center"/>
          </w:tcPr>
          <w:p w14:paraId="342978A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6057BA0"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0B64796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8911FF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83C9C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4E1A878" w14:textId="77777777" w:rsidR="00A073BE" w:rsidRPr="00A073BE" w:rsidRDefault="00A073BE" w:rsidP="006F3991">
            <w:pPr>
              <w:spacing w:after="150"/>
              <w:rPr>
                <w:rFonts w:ascii="Arial" w:hAnsi="Arial" w:cs="Arial"/>
              </w:rPr>
            </w:pPr>
            <w:r w:rsidRPr="00A073BE">
              <w:rPr>
                <w:rFonts w:ascii="Arial" w:hAnsi="Arial" w:cs="Arial"/>
                <w:color w:val="000000"/>
              </w:rPr>
              <w:t>0 + 569</w:t>
            </w:r>
          </w:p>
        </w:tc>
      </w:tr>
      <w:tr w:rsidR="00A073BE" w:rsidRPr="00A073BE" w14:paraId="2099AEB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15723B9" w14:textId="77777777" w:rsidR="00A073BE" w:rsidRPr="00A073BE" w:rsidRDefault="00A073BE" w:rsidP="006F3991">
            <w:pPr>
              <w:spacing w:after="150"/>
              <w:rPr>
                <w:rFonts w:ascii="Arial" w:hAnsi="Arial" w:cs="Arial"/>
              </w:rPr>
            </w:pPr>
            <w:r w:rsidRPr="00A073BE">
              <w:rPr>
                <w:rFonts w:ascii="Arial" w:hAnsi="Arial" w:cs="Arial"/>
                <w:color w:val="000000"/>
              </w:rPr>
              <w:t>9.</w:t>
            </w:r>
          </w:p>
        </w:tc>
        <w:tc>
          <w:tcPr>
            <w:tcW w:w="839" w:type="dxa"/>
            <w:tcBorders>
              <w:top w:val="single" w:sz="8" w:space="0" w:color="000000"/>
              <w:left w:val="single" w:sz="8" w:space="0" w:color="000000"/>
              <w:bottom w:val="single" w:sz="8" w:space="0" w:color="000000"/>
              <w:right w:val="single" w:sz="8" w:space="0" w:color="000000"/>
            </w:tcBorders>
            <w:vAlign w:val="center"/>
          </w:tcPr>
          <w:p w14:paraId="47024E77" w14:textId="77777777" w:rsidR="00A073BE" w:rsidRPr="00A073BE" w:rsidRDefault="00A073BE" w:rsidP="006F3991">
            <w:pPr>
              <w:spacing w:after="150"/>
              <w:rPr>
                <w:rFonts w:ascii="Arial" w:hAnsi="Arial" w:cs="Arial"/>
              </w:rPr>
            </w:pPr>
            <w:r w:rsidRPr="00A073BE">
              <w:rPr>
                <w:rFonts w:ascii="Arial" w:hAnsi="Arial" w:cs="Arial"/>
                <w:color w:val="000000"/>
              </w:rPr>
              <w:t>УП5</w:t>
            </w:r>
          </w:p>
        </w:tc>
        <w:tc>
          <w:tcPr>
            <w:tcW w:w="2970" w:type="dxa"/>
            <w:tcBorders>
              <w:top w:val="single" w:sz="8" w:space="0" w:color="000000"/>
              <w:left w:val="single" w:sz="8" w:space="0" w:color="000000"/>
              <w:bottom w:val="single" w:sz="8" w:space="0" w:color="000000"/>
              <w:right w:val="single" w:sz="8" w:space="0" w:color="000000"/>
            </w:tcBorders>
            <w:vAlign w:val="center"/>
          </w:tcPr>
          <w:p w14:paraId="3E89186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C79F3D9"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5D8C89CC"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38F394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94BD9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D3A4C9B" w14:textId="77777777" w:rsidR="00A073BE" w:rsidRPr="00A073BE" w:rsidRDefault="00A073BE" w:rsidP="006F3991">
            <w:pPr>
              <w:spacing w:after="150"/>
              <w:rPr>
                <w:rFonts w:ascii="Arial" w:hAnsi="Arial" w:cs="Arial"/>
              </w:rPr>
            </w:pPr>
            <w:r w:rsidRPr="00A073BE">
              <w:rPr>
                <w:rFonts w:ascii="Arial" w:hAnsi="Arial" w:cs="Arial"/>
                <w:color w:val="000000"/>
              </w:rPr>
              <w:t>0 + 627</w:t>
            </w:r>
          </w:p>
        </w:tc>
      </w:tr>
      <w:tr w:rsidR="00A073BE" w:rsidRPr="00A073BE" w14:paraId="5491BA3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D0D5EF" w14:textId="77777777" w:rsidR="00A073BE" w:rsidRPr="00A073BE" w:rsidRDefault="00A073BE" w:rsidP="006F3991">
            <w:pPr>
              <w:spacing w:after="150"/>
              <w:rPr>
                <w:rFonts w:ascii="Arial" w:hAnsi="Arial" w:cs="Arial"/>
              </w:rPr>
            </w:pPr>
            <w:r w:rsidRPr="00A073BE">
              <w:rPr>
                <w:rFonts w:ascii="Arial" w:hAnsi="Arial" w:cs="Arial"/>
                <w:color w:val="000000"/>
              </w:rPr>
              <w:t>10.</w:t>
            </w:r>
          </w:p>
        </w:tc>
        <w:tc>
          <w:tcPr>
            <w:tcW w:w="839" w:type="dxa"/>
            <w:tcBorders>
              <w:top w:val="single" w:sz="8" w:space="0" w:color="000000"/>
              <w:left w:val="single" w:sz="8" w:space="0" w:color="000000"/>
              <w:bottom w:val="single" w:sz="8" w:space="0" w:color="000000"/>
              <w:right w:val="single" w:sz="8" w:space="0" w:color="000000"/>
            </w:tcBorders>
            <w:vAlign w:val="center"/>
          </w:tcPr>
          <w:p w14:paraId="60AC0CC9" w14:textId="77777777" w:rsidR="00A073BE" w:rsidRPr="00A073BE" w:rsidRDefault="00A073BE" w:rsidP="006F3991">
            <w:pPr>
              <w:spacing w:after="150"/>
              <w:rPr>
                <w:rFonts w:ascii="Arial" w:hAnsi="Arial" w:cs="Arial"/>
              </w:rPr>
            </w:pPr>
            <w:r w:rsidRPr="00A073BE">
              <w:rPr>
                <w:rFonts w:ascii="Arial" w:hAnsi="Arial" w:cs="Arial"/>
                <w:color w:val="000000"/>
              </w:rPr>
              <w:t>УЕ5</w:t>
            </w:r>
          </w:p>
        </w:tc>
        <w:tc>
          <w:tcPr>
            <w:tcW w:w="2970" w:type="dxa"/>
            <w:tcBorders>
              <w:top w:val="single" w:sz="8" w:space="0" w:color="000000"/>
              <w:left w:val="single" w:sz="8" w:space="0" w:color="000000"/>
              <w:bottom w:val="single" w:sz="8" w:space="0" w:color="000000"/>
              <w:right w:val="single" w:sz="8" w:space="0" w:color="000000"/>
            </w:tcBorders>
            <w:vAlign w:val="center"/>
          </w:tcPr>
          <w:p w14:paraId="4373687D"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D7C6BB6"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693CF8F6"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327D90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ABD84F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3A38E2B" w14:textId="77777777" w:rsidR="00A073BE" w:rsidRPr="00A073BE" w:rsidRDefault="00A073BE" w:rsidP="006F3991">
            <w:pPr>
              <w:spacing w:after="150"/>
              <w:rPr>
                <w:rFonts w:ascii="Arial" w:hAnsi="Arial" w:cs="Arial"/>
              </w:rPr>
            </w:pPr>
            <w:r w:rsidRPr="00A073BE">
              <w:rPr>
                <w:rFonts w:ascii="Arial" w:hAnsi="Arial" w:cs="Arial"/>
                <w:color w:val="000000"/>
              </w:rPr>
              <w:t>0 + 799</w:t>
            </w:r>
          </w:p>
        </w:tc>
      </w:tr>
      <w:tr w:rsidR="00A073BE" w:rsidRPr="00A073BE" w14:paraId="3AF7B25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5A1014E" w14:textId="77777777" w:rsidR="00A073BE" w:rsidRPr="00A073BE" w:rsidRDefault="00A073BE" w:rsidP="006F3991">
            <w:pPr>
              <w:spacing w:after="150"/>
              <w:rPr>
                <w:rFonts w:ascii="Arial" w:hAnsi="Arial" w:cs="Arial"/>
              </w:rPr>
            </w:pPr>
            <w:r w:rsidRPr="00A073BE">
              <w:rPr>
                <w:rFonts w:ascii="Arial" w:hAnsi="Arial" w:cs="Arial"/>
                <w:color w:val="000000"/>
              </w:rPr>
              <w:t>11.</w:t>
            </w:r>
          </w:p>
        </w:tc>
        <w:tc>
          <w:tcPr>
            <w:tcW w:w="839" w:type="dxa"/>
            <w:tcBorders>
              <w:top w:val="single" w:sz="8" w:space="0" w:color="000000"/>
              <w:left w:val="single" w:sz="8" w:space="0" w:color="000000"/>
              <w:bottom w:val="single" w:sz="8" w:space="0" w:color="000000"/>
              <w:right w:val="single" w:sz="8" w:space="0" w:color="000000"/>
            </w:tcBorders>
            <w:vAlign w:val="center"/>
          </w:tcPr>
          <w:p w14:paraId="3CBBF1D1" w14:textId="77777777" w:rsidR="00A073BE" w:rsidRPr="00A073BE" w:rsidRDefault="00A073BE" w:rsidP="006F3991">
            <w:pPr>
              <w:spacing w:after="150"/>
              <w:rPr>
                <w:rFonts w:ascii="Arial" w:hAnsi="Arial" w:cs="Arial"/>
              </w:rPr>
            </w:pPr>
            <w:r w:rsidRPr="00A073BE">
              <w:rPr>
                <w:rFonts w:ascii="Arial" w:hAnsi="Arial" w:cs="Arial"/>
                <w:color w:val="000000"/>
              </w:rPr>
              <w:t>УЕ6</w:t>
            </w:r>
          </w:p>
        </w:tc>
        <w:tc>
          <w:tcPr>
            <w:tcW w:w="2970" w:type="dxa"/>
            <w:tcBorders>
              <w:top w:val="single" w:sz="8" w:space="0" w:color="000000"/>
              <w:left w:val="single" w:sz="8" w:space="0" w:color="000000"/>
              <w:bottom w:val="single" w:sz="8" w:space="0" w:color="000000"/>
              <w:right w:val="single" w:sz="8" w:space="0" w:color="000000"/>
            </w:tcBorders>
            <w:vAlign w:val="center"/>
          </w:tcPr>
          <w:p w14:paraId="1138A8BC"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45ADE48D"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3B25CE2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462EC0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205F9B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A4B047B" w14:textId="77777777" w:rsidR="00A073BE" w:rsidRPr="00A073BE" w:rsidRDefault="00A073BE" w:rsidP="006F3991">
            <w:pPr>
              <w:spacing w:after="150"/>
              <w:rPr>
                <w:rFonts w:ascii="Arial" w:hAnsi="Arial" w:cs="Arial"/>
              </w:rPr>
            </w:pPr>
            <w:r w:rsidRPr="00A073BE">
              <w:rPr>
                <w:rFonts w:ascii="Arial" w:hAnsi="Arial" w:cs="Arial"/>
                <w:color w:val="000000"/>
              </w:rPr>
              <w:t>0 + 847</w:t>
            </w:r>
          </w:p>
        </w:tc>
      </w:tr>
      <w:tr w:rsidR="00A073BE" w:rsidRPr="00A073BE" w14:paraId="5F2328D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B8143F1" w14:textId="77777777" w:rsidR="00A073BE" w:rsidRPr="00A073BE" w:rsidRDefault="00A073BE" w:rsidP="006F3991">
            <w:pPr>
              <w:spacing w:after="150"/>
              <w:rPr>
                <w:rFonts w:ascii="Arial" w:hAnsi="Arial" w:cs="Arial"/>
              </w:rPr>
            </w:pPr>
            <w:r w:rsidRPr="00A073BE">
              <w:rPr>
                <w:rFonts w:ascii="Arial" w:hAnsi="Arial" w:cs="Arial"/>
                <w:color w:val="000000"/>
              </w:rPr>
              <w:t>12.</w:t>
            </w:r>
          </w:p>
        </w:tc>
        <w:tc>
          <w:tcPr>
            <w:tcW w:w="839" w:type="dxa"/>
            <w:tcBorders>
              <w:top w:val="single" w:sz="8" w:space="0" w:color="000000"/>
              <w:left w:val="single" w:sz="8" w:space="0" w:color="000000"/>
              <w:bottom w:val="single" w:sz="8" w:space="0" w:color="000000"/>
              <w:right w:val="single" w:sz="8" w:space="0" w:color="000000"/>
            </w:tcBorders>
            <w:vAlign w:val="center"/>
          </w:tcPr>
          <w:p w14:paraId="39183EF5" w14:textId="77777777" w:rsidR="00A073BE" w:rsidRPr="00A073BE" w:rsidRDefault="00A073BE" w:rsidP="006F3991">
            <w:pPr>
              <w:spacing w:after="150"/>
              <w:rPr>
                <w:rFonts w:ascii="Arial" w:hAnsi="Arial" w:cs="Arial"/>
              </w:rPr>
            </w:pPr>
            <w:r w:rsidRPr="00A073BE">
              <w:rPr>
                <w:rFonts w:ascii="Arial" w:hAnsi="Arial" w:cs="Arial"/>
                <w:color w:val="000000"/>
              </w:rPr>
              <w:t>УЕ7</w:t>
            </w:r>
          </w:p>
        </w:tc>
        <w:tc>
          <w:tcPr>
            <w:tcW w:w="2970" w:type="dxa"/>
            <w:tcBorders>
              <w:top w:val="single" w:sz="8" w:space="0" w:color="000000"/>
              <w:left w:val="single" w:sz="8" w:space="0" w:color="000000"/>
              <w:bottom w:val="single" w:sz="8" w:space="0" w:color="000000"/>
              <w:right w:val="single" w:sz="8" w:space="0" w:color="000000"/>
            </w:tcBorders>
            <w:vAlign w:val="center"/>
          </w:tcPr>
          <w:p w14:paraId="7233FEA3"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4FBCB7EA"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15E859DC"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DCC1C3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A628AB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171A065" w14:textId="77777777" w:rsidR="00A073BE" w:rsidRPr="00A073BE" w:rsidRDefault="00A073BE" w:rsidP="006F3991">
            <w:pPr>
              <w:spacing w:after="150"/>
              <w:rPr>
                <w:rFonts w:ascii="Arial" w:hAnsi="Arial" w:cs="Arial"/>
              </w:rPr>
            </w:pPr>
            <w:r w:rsidRPr="00A073BE">
              <w:rPr>
                <w:rFonts w:ascii="Arial" w:hAnsi="Arial" w:cs="Arial"/>
                <w:color w:val="000000"/>
              </w:rPr>
              <w:t>0 + 953</w:t>
            </w:r>
          </w:p>
        </w:tc>
      </w:tr>
      <w:tr w:rsidR="00A073BE" w:rsidRPr="00A073BE" w14:paraId="5BDB010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2E1C9DE" w14:textId="77777777" w:rsidR="00A073BE" w:rsidRPr="00A073BE" w:rsidRDefault="00A073BE" w:rsidP="006F3991">
            <w:pPr>
              <w:spacing w:after="150"/>
              <w:rPr>
                <w:rFonts w:ascii="Arial" w:hAnsi="Arial" w:cs="Arial"/>
              </w:rPr>
            </w:pPr>
            <w:r w:rsidRPr="00A073BE">
              <w:rPr>
                <w:rFonts w:ascii="Arial" w:hAnsi="Arial" w:cs="Arial"/>
                <w:color w:val="000000"/>
              </w:rPr>
              <w:t>13.</w:t>
            </w:r>
          </w:p>
        </w:tc>
        <w:tc>
          <w:tcPr>
            <w:tcW w:w="839" w:type="dxa"/>
            <w:tcBorders>
              <w:top w:val="single" w:sz="8" w:space="0" w:color="000000"/>
              <w:left w:val="single" w:sz="8" w:space="0" w:color="000000"/>
              <w:bottom w:val="single" w:sz="8" w:space="0" w:color="000000"/>
              <w:right w:val="single" w:sz="8" w:space="0" w:color="000000"/>
            </w:tcBorders>
            <w:vAlign w:val="center"/>
          </w:tcPr>
          <w:p w14:paraId="0B0A31BA" w14:textId="77777777" w:rsidR="00A073BE" w:rsidRPr="00A073BE" w:rsidRDefault="00A073BE" w:rsidP="006F3991">
            <w:pPr>
              <w:spacing w:after="150"/>
              <w:rPr>
                <w:rFonts w:ascii="Arial" w:hAnsi="Arial" w:cs="Arial"/>
              </w:rPr>
            </w:pPr>
            <w:r w:rsidRPr="00A073BE">
              <w:rPr>
                <w:rFonts w:ascii="Arial" w:hAnsi="Arial" w:cs="Arial"/>
                <w:color w:val="000000"/>
              </w:rPr>
              <w:t>УП6</w:t>
            </w:r>
          </w:p>
        </w:tc>
        <w:tc>
          <w:tcPr>
            <w:tcW w:w="2970" w:type="dxa"/>
            <w:tcBorders>
              <w:top w:val="single" w:sz="8" w:space="0" w:color="000000"/>
              <w:left w:val="single" w:sz="8" w:space="0" w:color="000000"/>
              <w:bottom w:val="single" w:sz="8" w:space="0" w:color="000000"/>
              <w:right w:val="single" w:sz="8" w:space="0" w:color="000000"/>
            </w:tcBorders>
            <w:vAlign w:val="center"/>
          </w:tcPr>
          <w:p w14:paraId="21226B8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0834A3F"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07C41B9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9626AD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FAA43F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1FDACCC" w14:textId="77777777" w:rsidR="00A073BE" w:rsidRPr="00A073BE" w:rsidRDefault="00A073BE" w:rsidP="006F3991">
            <w:pPr>
              <w:spacing w:after="150"/>
              <w:rPr>
                <w:rFonts w:ascii="Arial" w:hAnsi="Arial" w:cs="Arial"/>
              </w:rPr>
            </w:pPr>
            <w:r w:rsidRPr="00A073BE">
              <w:rPr>
                <w:rFonts w:ascii="Arial" w:hAnsi="Arial" w:cs="Arial"/>
                <w:color w:val="000000"/>
              </w:rPr>
              <w:t>0 + 985</w:t>
            </w:r>
          </w:p>
        </w:tc>
      </w:tr>
      <w:tr w:rsidR="00A073BE" w:rsidRPr="00A073BE" w14:paraId="770B719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BC41B9F" w14:textId="77777777" w:rsidR="00A073BE" w:rsidRPr="00A073BE" w:rsidRDefault="00A073BE" w:rsidP="006F3991">
            <w:pPr>
              <w:spacing w:after="150"/>
              <w:rPr>
                <w:rFonts w:ascii="Arial" w:hAnsi="Arial" w:cs="Arial"/>
              </w:rPr>
            </w:pPr>
            <w:r w:rsidRPr="00A073BE">
              <w:rPr>
                <w:rFonts w:ascii="Arial" w:hAnsi="Arial" w:cs="Arial"/>
                <w:color w:val="000000"/>
              </w:rPr>
              <w:t>14.</w:t>
            </w:r>
          </w:p>
        </w:tc>
        <w:tc>
          <w:tcPr>
            <w:tcW w:w="839" w:type="dxa"/>
            <w:tcBorders>
              <w:top w:val="single" w:sz="8" w:space="0" w:color="000000"/>
              <w:left w:val="single" w:sz="8" w:space="0" w:color="000000"/>
              <w:bottom w:val="single" w:sz="8" w:space="0" w:color="000000"/>
              <w:right w:val="single" w:sz="8" w:space="0" w:color="000000"/>
            </w:tcBorders>
            <w:vAlign w:val="center"/>
          </w:tcPr>
          <w:p w14:paraId="2D64A30A" w14:textId="77777777" w:rsidR="00A073BE" w:rsidRPr="00A073BE" w:rsidRDefault="00A073BE" w:rsidP="006F3991">
            <w:pPr>
              <w:spacing w:after="150"/>
              <w:rPr>
                <w:rFonts w:ascii="Arial" w:hAnsi="Arial" w:cs="Arial"/>
              </w:rPr>
            </w:pPr>
            <w:r w:rsidRPr="00A073BE">
              <w:rPr>
                <w:rFonts w:ascii="Arial" w:hAnsi="Arial" w:cs="Arial"/>
                <w:color w:val="000000"/>
              </w:rPr>
              <w:t>УП7</w:t>
            </w:r>
          </w:p>
        </w:tc>
        <w:tc>
          <w:tcPr>
            <w:tcW w:w="2970" w:type="dxa"/>
            <w:tcBorders>
              <w:top w:val="single" w:sz="8" w:space="0" w:color="000000"/>
              <w:left w:val="single" w:sz="8" w:space="0" w:color="000000"/>
              <w:bottom w:val="single" w:sz="8" w:space="0" w:color="000000"/>
              <w:right w:val="single" w:sz="8" w:space="0" w:color="000000"/>
            </w:tcBorders>
            <w:vAlign w:val="center"/>
          </w:tcPr>
          <w:p w14:paraId="08CF8F4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DB845B3"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4156B2A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60F92B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7C7A9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8776285" w14:textId="77777777" w:rsidR="00A073BE" w:rsidRPr="00A073BE" w:rsidRDefault="00A073BE" w:rsidP="006F3991">
            <w:pPr>
              <w:spacing w:after="150"/>
              <w:rPr>
                <w:rFonts w:ascii="Arial" w:hAnsi="Arial" w:cs="Arial"/>
              </w:rPr>
            </w:pPr>
            <w:r w:rsidRPr="00A073BE">
              <w:rPr>
                <w:rFonts w:ascii="Arial" w:hAnsi="Arial" w:cs="Arial"/>
                <w:color w:val="000000"/>
              </w:rPr>
              <w:t>1 + 066</w:t>
            </w:r>
          </w:p>
        </w:tc>
      </w:tr>
      <w:tr w:rsidR="00A073BE" w:rsidRPr="00A073BE" w14:paraId="40F8E95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D118F91" w14:textId="77777777" w:rsidR="00A073BE" w:rsidRPr="00A073BE" w:rsidRDefault="00A073BE" w:rsidP="006F3991">
            <w:pPr>
              <w:spacing w:after="150"/>
              <w:rPr>
                <w:rFonts w:ascii="Arial" w:hAnsi="Arial" w:cs="Arial"/>
              </w:rPr>
            </w:pPr>
            <w:r w:rsidRPr="00A073BE">
              <w:rPr>
                <w:rFonts w:ascii="Arial" w:hAnsi="Arial" w:cs="Arial"/>
                <w:color w:val="000000"/>
              </w:rPr>
              <w:t>15.</w:t>
            </w:r>
          </w:p>
        </w:tc>
        <w:tc>
          <w:tcPr>
            <w:tcW w:w="839" w:type="dxa"/>
            <w:tcBorders>
              <w:top w:val="single" w:sz="8" w:space="0" w:color="000000"/>
              <w:left w:val="single" w:sz="8" w:space="0" w:color="000000"/>
              <w:bottom w:val="single" w:sz="8" w:space="0" w:color="000000"/>
              <w:right w:val="single" w:sz="8" w:space="0" w:color="000000"/>
            </w:tcBorders>
            <w:vAlign w:val="center"/>
          </w:tcPr>
          <w:p w14:paraId="75BD5BC1" w14:textId="77777777" w:rsidR="00A073BE" w:rsidRPr="00A073BE" w:rsidRDefault="00A073BE" w:rsidP="006F3991">
            <w:pPr>
              <w:spacing w:after="150"/>
              <w:rPr>
                <w:rFonts w:ascii="Arial" w:hAnsi="Arial" w:cs="Arial"/>
              </w:rPr>
            </w:pPr>
            <w:r w:rsidRPr="00A073BE">
              <w:rPr>
                <w:rFonts w:ascii="Arial" w:hAnsi="Arial" w:cs="Arial"/>
                <w:color w:val="000000"/>
              </w:rPr>
              <w:t>УП8</w:t>
            </w:r>
          </w:p>
        </w:tc>
        <w:tc>
          <w:tcPr>
            <w:tcW w:w="2970" w:type="dxa"/>
            <w:tcBorders>
              <w:top w:val="single" w:sz="8" w:space="0" w:color="000000"/>
              <w:left w:val="single" w:sz="8" w:space="0" w:color="000000"/>
              <w:bottom w:val="single" w:sz="8" w:space="0" w:color="000000"/>
              <w:right w:val="single" w:sz="8" w:space="0" w:color="000000"/>
            </w:tcBorders>
            <w:vAlign w:val="center"/>
          </w:tcPr>
          <w:p w14:paraId="7C75F02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38AD784"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107ACA9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1BA719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8A5C32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A3C28E1" w14:textId="77777777" w:rsidR="00A073BE" w:rsidRPr="00A073BE" w:rsidRDefault="00A073BE" w:rsidP="006F3991">
            <w:pPr>
              <w:spacing w:after="150"/>
              <w:rPr>
                <w:rFonts w:ascii="Arial" w:hAnsi="Arial" w:cs="Arial"/>
              </w:rPr>
            </w:pPr>
            <w:r w:rsidRPr="00A073BE">
              <w:rPr>
                <w:rFonts w:ascii="Arial" w:hAnsi="Arial" w:cs="Arial"/>
                <w:color w:val="000000"/>
              </w:rPr>
              <w:t>1 + 265</w:t>
            </w:r>
          </w:p>
        </w:tc>
      </w:tr>
      <w:tr w:rsidR="00A073BE" w:rsidRPr="00A073BE" w14:paraId="5CFE3E2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81BE7BA" w14:textId="77777777" w:rsidR="00A073BE" w:rsidRPr="00A073BE" w:rsidRDefault="00A073BE" w:rsidP="006F3991">
            <w:pPr>
              <w:spacing w:after="150"/>
              <w:rPr>
                <w:rFonts w:ascii="Arial" w:hAnsi="Arial" w:cs="Arial"/>
              </w:rPr>
            </w:pPr>
            <w:r w:rsidRPr="00A073BE">
              <w:rPr>
                <w:rFonts w:ascii="Arial" w:hAnsi="Arial" w:cs="Arial"/>
                <w:color w:val="000000"/>
              </w:rPr>
              <w:t>16.</w:t>
            </w:r>
          </w:p>
        </w:tc>
        <w:tc>
          <w:tcPr>
            <w:tcW w:w="839" w:type="dxa"/>
            <w:tcBorders>
              <w:top w:val="single" w:sz="8" w:space="0" w:color="000000"/>
              <w:left w:val="single" w:sz="8" w:space="0" w:color="000000"/>
              <w:bottom w:val="single" w:sz="8" w:space="0" w:color="000000"/>
              <w:right w:val="single" w:sz="8" w:space="0" w:color="000000"/>
            </w:tcBorders>
            <w:vAlign w:val="center"/>
          </w:tcPr>
          <w:p w14:paraId="5195847D" w14:textId="77777777" w:rsidR="00A073BE" w:rsidRPr="00A073BE" w:rsidRDefault="00A073BE" w:rsidP="006F3991">
            <w:pPr>
              <w:spacing w:after="150"/>
              <w:rPr>
                <w:rFonts w:ascii="Arial" w:hAnsi="Arial" w:cs="Arial"/>
              </w:rPr>
            </w:pPr>
            <w:r w:rsidRPr="00A073BE">
              <w:rPr>
                <w:rFonts w:ascii="Arial" w:hAnsi="Arial" w:cs="Arial"/>
                <w:color w:val="000000"/>
              </w:rPr>
              <w:t>УП9</w:t>
            </w:r>
          </w:p>
        </w:tc>
        <w:tc>
          <w:tcPr>
            <w:tcW w:w="2970" w:type="dxa"/>
            <w:tcBorders>
              <w:top w:val="single" w:sz="8" w:space="0" w:color="000000"/>
              <w:left w:val="single" w:sz="8" w:space="0" w:color="000000"/>
              <w:bottom w:val="single" w:sz="8" w:space="0" w:color="000000"/>
              <w:right w:val="single" w:sz="8" w:space="0" w:color="000000"/>
            </w:tcBorders>
            <w:vAlign w:val="center"/>
          </w:tcPr>
          <w:p w14:paraId="700898E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4DEF2E5"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48190359"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2A2441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61B59F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256F4E9" w14:textId="77777777" w:rsidR="00A073BE" w:rsidRPr="00A073BE" w:rsidRDefault="00A073BE" w:rsidP="006F3991">
            <w:pPr>
              <w:spacing w:after="150"/>
              <w:rPr>
                <w:rFonts w:ascii="Arial" w:hAnsi="Arial" w:cs="Arial"/>
              </w:rPr>
            </w:pPr>
            <w:r w:rsidRPr="00A073BE">
              <w:rPr>
                <w:rFonts w:ascii="Arial" w:hAnsi="Arial" w:cs="Arial"/>
                <w:color w:val="000000"/>
              </w:rPr>
              <w:t>1 + 367</w:t>
            </w:r>
          </w:p>
        </w:tc>
      </w:tr>
      <w:tr w:rsidR="00A073BE" w:rsidRPr="00A073BE" w14:paraId="68AD79E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0A317CB" w14:textId="77777777" w:rsidR="00A073BE" w:rsidRPr="00A073BE" w:rsidRDefault="00A073BE" w:rsidP="006F3991">
            <w:pPr>
              <w:spacing w:after="150"/>
              <w:rPr>
                <w:rFonts w:ascii="Arial" w:hAnsi="Arial" w:cs="Arial"/>
              </w:rPr>
            </w:pPr>
            <w:r w:rsidRPr="00A073BE">
              <w:rPr>
                <w:rFonts w:ascii="Arial" w:hAnsi="Arial" w:cs="Arial"/>
                <w:color w:val="000000"/>
              </w:rPr>
              <w:t>17.</w:t>
            </w:r>
          </w:p>
        </w:tc>
        <w:tc>
          <w:tcPr>
            <w:tcW w:w="839" w:type="dxa"/>
            <w:tcBorders>
              <w:top w:val="single" w:sz="8" w:space="0" w:color="000000"/>
              <w:left w:val="single" w:sz="8" w:space="0" w:color="000000"/>
              <w:bottom w:val="single" w:sz="8" w:space="0" w:color="000000"/>
              <w:right w:val="single" w:sz="8" w:space="0" w:color="000000"/>
            </w:tcBorders>
            <w:vAlign w:val="center"/>
          </w:tcPr>
          <w:p w14:paraId="2BD48503" w14:textId="77777777" w:rsidR="00A073BE" w:rsidRPr="00A073BE" w:rsidRDefault="00A073BE" w:rsidP="006F3991">
            <w:pPr>
              <w:spacing w:after="150"/>
              <w:rPr>
                <w:rFonts w:ascii="Arial" w:hAnsi="Arial" w:cs="Arial"/>
              </w:rPr>
            </w:pPr>
            <w:r w:rsidRPr="00A073BE">
              <w:rPr>
                <w:rFonts w:ascii="Arial" w:hAnsi="Arial" w:cs="Arial"/>
                <w:color w:val="000000"/>
              </w:rPr>
              <w:t>УП10</w:t>
            </w:r>
          </w:p>
        </w:tc>
        <w:tc>
          <w:tcPr>
            <w:tcW w:w="2970" w:type="dxa"/>
            <w:tcBorders>
              <w:top w:val="single" w:sz="8" w:space="0" w:color="000000"/>
              <w:left w:val="single" w:sz="8" w:space="0" w:color="000000"/>
              <w:bottom w:val="single" w:sz="8" w:space="0" w:color="000000"/>
              <w:right w:val="single" w:sz="8" w:space="0" w:color="000000"/>
            </w:tcBorders>
            <w:vAlign w:val="center"/>
          </w:tcPr>
          <w:p w14:paraId="12FF9BC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30728E1"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74B843E9"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C122B5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0169A6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E2D3DED" w14:textId="77777777" w:rsidR="00A073BE" w:rsidRPr="00A073BE" w:rsidRDefault="00A073BE" w:rsidP="006F3991">
            <w:pPr>
              <w:spacing w:after="150"/>
              <w:rPr>
                <w:rFonts w:ascii="Arial" w:hAnsi="Arial" w:cs="Arial"/>
              </w:rPr>
            </w:pPr>
            <w:r w:rsidRPr="00A073BE">
              <w:rPr>
                <w:rFonts w:ascii="Arial" w:hAnsi="Arial" w:cs="Arial"/>
                <w:color w:val="000000"/>
              </w:rPr>
              <w:t>1 + 474</w:t>
            </w:r>
          </w:p>
        </w:tc>
      </w:tr>
      <w:tr w:rsidR="00A073BE" w:rsidRPr="00A073BE" w14:paraId="63E2BD2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22A4D5C" w14:textId="77777777" w:rsidR="00A073BE" w:rsidRPr="00A073BE" w:rsidRDefault="00A073BE" w:rsidP="006F3991">
            <w:pPr>
              <w:spacing w:after="150"/>
              <w:rPr>
                <w:rFonts w:ascii="Arial" w:hAnsi="Arial" w:cs="Arial"/>
              </w:rPr>
            </w:pPr>
            <w:r w:rsidRPr="00A073BE">
              <w:rPr>
                <w:rFonts w:ascii="Arial" w:hAnsi="Arial" w:cs="Arial"/>
                <w:color w:val="000000"/>
              </w:rPr>
              <w:t>18.</w:t>
            </w:r>
          </w:p>
        </w:tc>
        <w:tc>
          <w:tcPr>
            <w:tcW w:w="839" w:type="dxa"/>
            <w:tcBorders>
              <w:top w:val="single" w:sz="8" w:space="0" w:color="000000"/>
              <w:left w:val="single" w:sz="8" w:space="0" w:color="000000"/>
              <w:bottom w:val="single" w:sz="8" w:space="0" w:color="000000"/>
              <w:right w:val="single" w:sz="8" w:space="0" w:color="000000"/>
            </w:tcBorders>
            <w:vAlign w:val="center"/>
          </w:tcPr>
          <w:p w14:paraId="0BE6B657" w14:textId="77777777" w:rsidR="00A073BE" w:rsidRPr="00A073BE" w:rsidRDefault="00A073BE" w:rsidP="006F3991">
            <w:pPr>
              <w:spacing w:after="150"/>
              <w:rPr>
                <w:rFonts w:ascii="Arial" w:hAnsi="Arial" w:cs="Arial"/>
              </w:rPr>
            </w:pPr>
            <w:r w:rsidRPr="00A073BE">
              <w:rPr>
                <w:rFonts w:ascii="Arial" w:hAnsi="Arial" w:cs="Arial"/>
                <w:color w:val="000000"/>
              </w:rPr>
              <w:t>УП11</w:t>
            </w:r>
          </w:p>
        </w:tc>
        <w:tc>
          <w:tcPr>
            <w:tcW w:w="2970" w:type="dxa"/>
            <w:tcBorders>
              <w:top w:val="single" w:sz="8" w:space="0" w:color="000000"/>
              <w:left w:val="single" w:sz="8" w:space="0" w:color="000000"/>
              <w:bottom w:val="single" w:sz="8" w:space="0" w:color="000000"/>
              <w:right w:val="single" w:sz="8" w:space="0" w:color="000000"/>
            </w:tcBorders>
            <w:vAlign w:val="center"/>
          </w:tcPr>
          <w:p w14:paraId="2CEDDB0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BF7A66E" w14:textId="77777777" w:rsidR="00A073BE" w:rsidRPr="00A073BE" w:rsidRDefault="00A073BE" w:rsidP="006F3991">
            <w:pPr>
              <w:spacing w:after="150"/>
              <w:rPr>
                <w:rFonts w:ascii="Arial" w:hAnsi="Arial" w:cs="Arial"/>
              </w:rPr>
            </w:pPr>
            <w:r w:rsidRPr="00A073BE">
              <w:rPr>
                <w:rFonts w:ascii="Arial" w:hAnsi="Arial" w:cs="Arial"/>
                <w:color w:val="000000"/>
              </w:rPr>
              <w:t>Зауглине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26B8A779"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4FD9AC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028C67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752F08B" w14:textId="77777777" w:rsidR="00A073BE" w:rsidRPr="00A073BE" w:rsidRDefault="00A073BE" w:rsidP="006F3991">
            <w:pPr>
              <w:spacing w:after="150"/>
              <w:rPr>
                <w:rFonts w:ascii="Arial" w:hAnsi="Arial" w:cs="Arial"/>
              </w:rPr>
            </w:pPr>
            <w:r w:rsidRPr="00A073BE">
              <w:rPr>
                <w:rFonts w:ascii="Arial" w:hAnsi="Arial" w:cs="Arial"/>
                <w:color w:val="000000"/>
              </w:rPr>
              <w:t>1 + 548</w:t>
            </w:r>
          </w:p>
        </w:tc>
      </w:tr>
      <w:tr w:rsidR="00A073BE" w:rsidRPr="00A073BE" w14:paraId="765C6F3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C7EF435" w14:textId="77777777" w:rsidR="00A073BE" w:rsidRPr="00A073BE" w:rsidRDefault="00A073BE" w:rsidP="006F3991">
            <w:pPr>
              <w:spacing w:after="150"/>
              <w:rPr>
                <w:rFonts w:ascii="Arial" w:hAnsi="Arial" w:cs="Arial"/>
              </w:rPr>
            </w:pPr>
            <w:r w:rsidRPr="00A073BE">
              <w:rPr>
                <w:rFonts w:ascii="Arial" w:hAnsi="Arial" w:cs="Arial"/>
                <w:color w:val="000000"/>
              </w:rPr>
              <w:t>19.</w:t>
            </w:r>
          </w:p>
        </w:tc>
        <w:tc>
          <w:tcPr>
            <w:tcW w:w="839" w:type="dxa"/>
            <w:tcBorders>
              <w:top w:val="single" w:sz="8" w:space="0" w:color="000000"/>
              <w:left w:val="single" w:sz="8" w:space="0" w:color="000000"/>
              <w:bottom w:val="single" w:sz="8" w:space="0" w:color="000000"/>
              <w:right w:val="single" w:sz="8" w:space="0" w:color="000000"/>
            </w:tcBorders>
            <w:vAlign w:val="center"/>
          </w:tcPr>
          <w:p w14:paraId="7D6B5ED4" w14:textId="77777777" w:rsidR="00A073BE" w:rsidRPr="00A073BE" w:rsidRDefault="00A073BE" w:rsidP="006F3991">
            <w:pPr>
              <w:spacing w:after="150"/>
              <w:rPr>
                <w:rFonts w:ascii="Arial" w:hAnsi="Arial" w:cs="Arial"/>
              </w:rPr>
            </w:pPr>
            <w:r w:rsidRPr="00A073BE">
              <w:rPr>
                <w:rFonts w:ascii="Arial" w:hAnsi="Arial" w:cs="Arial"/>
                <w:color w:val="000000"/>
              </w:rPr>
              <w:t>УК1</w:t>
            </w:r>
          </w:p>
        </w:tc>
        <w:tc>
          <w:tcPr>
            <w:tcW w:w="2970" w:type="dxa"/>
            <w:tcBorders>
              <w:top w:val="single" w:sz="8" w:space="0" w:color="000000"/>
              <w:left w:val="single" w:sz="8" w:space="0" w:color="000000"/>
              <w:bottom w:val="single" w:sz="8" w:space="0" w:color="000000"/>
              <w:right w:val="single" w:sz="8" w:space="0" w:color="000000"/>
            </w:tcBorders>
            <w:vAlign w:val="center"/>
          </w:tcPr>
          <w:p w14:paraId="1B21F975"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016BBC86" w14:textId="77777777" w:rsidR="00A073BE" w:rsidRPr="00A073BE" w:rsidRDefault="00A073BE" w:rsidP="006F3991">
            <w:pPr>
              <w:spacing w:after="150"/>
              <w:rPr>
                <w:rFonts w:ascii="Arial" w:hAnsi="Arial" w:cs="Arial"/>
              </w:rPr>
            </w:pPr>
            <w:r w:rsidRPr="00A073BE">
              <w:rPr>
                <w:rFonts w:ascii="Arial" w:hAnsi="Arial" w:cs="Arial"/>
                <w:color w:val="000000"/>
              </w:rPr>
              <w:t>Зауглине–Рача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1D2C0AF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DAC841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E55133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0CF938D" w14:textId="77777777" w:rsidR="00A073BE" w:rsidRPr="00A073BE" w:rsidRDefault="00A073BE" w:rsidP="006F3991">
            <w:pPr>
              <w:spacing w:after="150"/>
              <w:rPr>
                <w:rFonts w:ascii="Arial" w:hAnsi="Arial" w:cs="Arial"/>
              </w:rPr>
            </w:pPr>
            <w:r w:rsidRPr="00A073BE">
              <w:rPr>
                <w:rFonts w:ascii="Arial" w:hAnsi="Arial" w:cs="Arial"/>
                <w:color w:val="000000"/>
              </w:rPr>
              <w:t>1 + 628</w:t>
            </w:r>
          </w:p>
        </w:tc>
      </w:tr>
      <w:tr w:rsidR="00A073BE" w:rsidRPr="00A073BE" w14:paraId="635FA40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324BAB9" w14:textId="77777777" w:rsidR="00A073BE" w:rsidRPr="00A073BE" w:rsidRDefault="00A073BE" w:rsidP="006F3991">
            <w:pPr>
              <w:spacing w:after="150"/>
              <w:rPr>
                <w:rFonts w:ascii="Arial" w:hAnsi="Arial" w:cs="Arial"/>
              </w:rPr>
            </w:pPr>
            <w:r w:rsidRPr="00A073BE">
              <w:rPr>
                <w:rFonts w:ascii="Arial" w:hAnsi="Arial" w:cs="Arial"/>
                <w:color w:val="000000"/>
              </w:rPr>
              <w:t>20.</w:t>
            </w:r>
          </w:p>
        </w:tc>
        <w:tc>
          <w:tcPr>
            <w:tcW w:w="839" w:type="dxa"/>
            <w:tcBorders>
              <w:top w:val="single" w:sz="8" w:space="0" w:color="000000"/>
              <w:left w:val="single" w:sz="8" w:space="0" w:color="000000"/>
              <w:bottom w:val="single" w:sz="8" w:space="0" w:color="000000"/>
              <w:right w:val="single" w:sz="8" w:space="0" w:color="000000"/>
            </w:tcBorders>
            <w:vAlign w:val="center"/>
          </w:tcPr>
          <w:p w14:paraId="431C2858" w14:textId="77777777" w:rsidR="00A073BE" w:rsidRPr="00A073BE" w:rsidRDefault="00A073BE" w:rsidP="006F3991">
            <w:pPr>
              <w:spacing w:after="150"/>
              <w:rPr>
                <w:rFonts w:ascii="Arial" w:hAnsi="Arial" w:cs="Arial"/>
              </w:rPr>
            </w:pPr>
            <w:r w:rsidRPr="00A073BE">
              <w:rPr>
                <w:rFonts w:ascii="Arial" w:hAnsi="Arial" w:cs="Arial"/>
                <w:color w:val="000000"/>
              </w:rPr>
              <w:t>УП12</w:t>
            </w:r>
          </w:p>
        </w:tc>
        <w:tc>
          <w:tcPr>
            <w:tcW w:w="2970" w:type="dxa"/>
            <w:tcBorders>
              <w:top w:val="single" w:sz="8" w:space="0" w:color="000000"/>
              <w:left w:val="single" w:sz="8" w:space="0" w:color="000000"/>
              <w:bottom w:val="single" w:sz="8" w:space="0" w:color="000000"/>
              <w:right w:val="single" w:sz="8" w:space="0" w:color="000000"/>
            </w:tcBorders>
            <w:vAlign w:val="center"/>
          </w:tcPr>
          <w:p w14:paraId="2A44895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255B27D"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4CAD1DC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85B65B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55A90F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E796D38" w14:textId="77777777" w:rsidR="00A073BE" w:rsidRPr="00A073BE" w:rsidRDefault="00A073BE" w:rsidP="006F3991">
            <w:pPr>
              <w:spacing w:after="150"/>
              <w:rPr>
                <w:rFonts w:ascii="Arial" w:hAnsi="Arial" w:cs="Arial"/>
              </w:rPr>
            </w:pPr>
            <w:r w:rsidRPr="00A073BE">
              <w:rPr>
                <w:rFonts w:ascii="Arial" w:hAnsi="Arial" w:cs="Arial"/>
                <w:color w:val="000000"/>
              </w:rPr>
              <w:t>1 + 632</w:t>
            </w:r>
          </w:p>
        </w:tc>
      </w:tr>
      <w:tr w:rsidR="00A073BE" w:rsidRPr="00A073BE" w14:paraId="0988C5E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723B013" w14:textId="77777777" w:rsidR="00A073BE" w:rsidRPr="00A073BE" w:rsidRDefault="00A073BE" w:rsidP="006F3991">
            <w:pPr>
              <w:spacing w:after="150"/>
              <w:rPr>
                <w:rFonts w:ascii="Arial" w:hAnsi="Arial" w:cs="Arial"/>
              </w:rPr>
            </w:pPr>
            <w:r w:rsidRPr="00A073BE">
              <w:rPr>
                <w:rFonts w:ascii="Arial" w:hAnsi="Arial" w:cs="Arial"/>
                <w:color w:val="000000"/>
              </w:rPr>
              <w:t>21.</w:t>
            </w:r>
          </w:p>
        </w:tc>
        <w:tc>
          <w:tcPr>
            <w:tcW w:w="839" w:type="dxa"/>
            <w:tcBorders>
              <w:top w:val="single" w:sz="8" w:space="0" w:color="000000"/>
              <w:left w:val="single" w:sz="8" w:space="0" w:color="000000"/>
              <w:bottom w:val="single" w:sz="8" w:space="0" w:color="000000"/>
              <w:right w:val="single" w:sz="8" w:space="0" w:color="000000"/>
            </w:tcBorders>
            <w:vAlign w:val="center"/>
          </w:tcPr>
          <w:p w14:paraId="5F26B074" w14:textId="77777777" w:rsidR="00A073BE" w:rsidRPr="00A073BE" w:rsidRDefault="00A073BE" w:rsidP="006F3991">
            <w:pPr>
              <w:spacing w:after="150"/>
              <w:rPr>
                <w:rFonts w:ascii="Arial" w:hAnsi="Arial" w:cs="Arial"/>
              </w:rPr>
            </w:pPr>
            <w:r w:rsidRPr="00A073BE">
              <w:rPr>
                <w:rFonts w:ascii="Arial" w:hAnsi="Arial" w:cs="Arial"/>
                <w:color w:val="000000"/>
              </w:rPr>
              <w:t>УР1</w:t>
            </w:r>
          </w:p>
        </w:tc>
        <w:tc>
          <w:tcPr>
            <w:tcW w:w="2970" w:type="dxa"/>
            <w:tcBorders>
              <w:top w:val="single" w:sz="8" w:space="0" w:color="000000"/>
              <w:left w:val="single" w:sz="8" w:space="0" w:color="000000"/>
              <w:bottom w:val="single" w:sz="8" w:space="0" w:color="000000"/>
              <w:right w:val="single" w:sz="8" w:space="0" w:color="000000"/>
            </w:tcBorders>
            <w:vAlign w:val="center"/>
          </w:tcPr>
          <w:p w14:paraId="6A4C2D07" w14:textId="77777777" w:rsidR="00A073BE" w:rsidRPr="00A073BE" w:rsidRDefault="00A073BE" w:rsidP="006F3991">
            <w:pPr>
              <w:spacing w:after="150"/>
              <w:rPr>
                <w:rFonts w:ascii="Arial" w:hAnsi="Arial" w:cs="Arial"/>
              </w:rPr>
            </w:pPr>
            <w:r w:rsidRPr="00A073BE">
              <w:rPr>
                <w:rFonts w:ascii="Arial" w:hAnsi="Arial" w:cs="Arial"/>
                <w:color w:val="000000"/>
              </w:rPr>
              <w:t>Малишев 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07684C0C"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473A2E6B"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E13925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FE1FAC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B5EA911" w14:textId="77777777" w:rsidR="00A073BE" w:rsidRPr="00A073BE" w:rsidRDefault="00A073BE" w:rsidP="006F3991">
            <w:pPr>
              <w:spacing w:after="150"/>
              <w:rPr>
                <w:rFonts w:ascii="Arial" w:hAnsi="Arial" w:cs="Arial"/>
              </w:rPr>
            </w:pPr>
            <w:r w:rsidRPr="00A073BE">
              <w:rPr>
                <w:rFonts w:ascii="Arial" w:hAnsi="Arial" w:cs="Arial"/>
                <w:color w:val="000000"/>
              </w:rPr>
              <w:t>1 + 637</w:t>
            </w:r>
          </w:p>
        </w:tc>
      </w:tr>
      <w:tr w:rsidR="00A073BE" w:rsidRPr="00A073BE" w14:paraId="5D1C8F9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F1DB2EB" w14:textId="77777777" w:rsidR="00A073BE" w:rsidRPr="00A073BE" w:rsidRDefault="00A073BE" w:rsidP="006F3991">
            <w:pPr>
              <w:spacing w:after="150"/>
              <w:rPr>
                <w:rFonts w:ascii="Arial" w:hAnsi="Arial" w:cs="Arial"/>
              </w:rPr>
            </w:pPr>
            <w:r w:rsidRPr="00A073BE">
              <w:rPr>
                <w:rFonts w:ascii="Arial" w:hAnsi="Arial" w:cs="Arial"/>
                <w:color w:val="000000"/>
              </w:rPr>
              <w:t>22.</w:t>
            </w:r>
          </w:p>
        </w:tc>
        <w:tc>
          <w:tcPr>
            <w:tcW w:w="839" w:type="dxa"/>
            <w:tcBorders>
              <w:top w:val="single" w:sz="8" w:space="0" w:color="000000"/>
              <w:left w:val="single" w:sz="8" w:space="0" w:color="000000"/>
              <w:bottom w:val="single" w:sz="8" w:space="0" w:color="000000"/>
              <w:right w:val="single" w:sz="8" w:space="0" w:color="000000"/>
            </w:tcBorders>
            <w:vAlign w:val="center"/>
          </w:tcPr>
          <w:p w14:paraId="1165C674" w14:textId="77777777" w:rsidR="00A073BE" w:rsidRPr="00A073BE" w:rsidRDefault="00A073BE" w:rsidP="006F3991">
            <w:pPr>
              <w:spacing w:after="150"/>
              <w:rPr>
                <w:rFonts w:ascii="Arial" w:hAnsi="Arial" w:cs="Arial"/>
              </w:rPr>
            </w:pPr>
            <w:r w:rsidRPr="00A073BE">
              <w:rPr>
                <w:rFonts w:ascii="Arial" w:hAnsi="Arial" w:cs="Arial"/>
                <w:color w:val="000000"/>
              </w:rPr>
              <w:t>УП13</w:t>
            </w:r>
          </w:p>
        </w:tc>
        <w:tc>
          <w:tcPr>
            <w:tcW w:w="2970" w:type="dxa"/>
            <w:tcBorders>
              <w:top w:val="single" w:sz="8" w:space="0" w:color="000000"/>
              <w:left w:val="single" w:sz="8" w:space="0" w:color="000000"/>
              <w:bottom w:val="single" w:sz="8" w:space="0" w:color="000000"/>
              <w:right w:val="single" w:sz="8" w:space="0" w:color="000000"/>
            </w:tcBorders>
            <w:vAlign w:val="center"/>
          </w:tcPr>
          <w:p w14:paraId="087B04E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27773DE"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6BA5121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6B3114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AAE1C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CA47B57" w14:textId="77777777" w:rsidR="00A073BE" w:rsidRPr="00A073BE" w:rsidRDefault="00A073BE" w:rsidP="006F3991">
            <w:pPr>
              <w:spacing w:after="150"/>
              <w:rPr>
                <w:rFonts w:ascii="Arial" w:hAnsi="Arial" w:cs="Arial"/>
              </w:rPr>
            </w:pPr>
            <w:r w:rsidRPr="00A073BE">
              <w:rPr>
                <w:rFonts w:ascii="Arial" w:hAnsi="Arial" w:cs="Arial"/>
                <w:color w:val="000000"/>
              </w:rPr>
              <w:t>1 + 892</w:t>
            </w:r>
          </w:p>
        </w:tc>
      </w:tr>
      <w:tr w:rsidR="00A073BE" w:rsidRPr="00A073BE" w14:paraId="4BCB2C4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BBDB600" w14:textId="77777777" w:rsidR="00A073BE" w:rsidRPr="00A073BE" w:rsidRDefault="00A073BE" w:rsidP="006F3991">
            <w:pPr>
              <w:spacing w:after="150"/>
              <w:rPr>
                <w:rFonts w:ascii="Arial" w:hAnsi="Arial" w:cs="Arial"/>
              </w:rPr>
            </w:pPr>
            <w:r w:rsidRPr="00A073BE">
              <w:rPr>
                <w:rFonts w:ascii="Arial" w:hAnsi="Arial" w:cs="Arial"/>
                <w:color w:val="000000"/>
              </w:rPr>
              <w:t>23.</w:t>
            </w:r>
          </w:p>
        </w:tc>
        <w:tc>
          <w:tcPr>
            <w:tcW w:w="839" w:type="dxa"/>
            <w:tcBorders>
              <w:top w:val="single" w:sz="8" w:space="0" w:color="000000"/>
              <w:left w:val="single" w:sz="8" w:space="0" w:color="000000"/>
              <w:bottom w:val="single" w:sz="8" w:space="0" w:color="000000"/>
              <w:right w:val="single" w:sz="8" w:space="0" w:color="000000"/>
            </w:tcBorders>
            <w:vAlign w:val="center"/>
          </w:tcPr>
          <w:p w14:paraId="27FBFA8A" w14:textId="77777777" w:rsidR="00A073BE" w:rsidRPr="00A073BE" w:rsidRDefault="00A073BE" w:rsidP="006F3991">
            <w:pPr>
              <w:spacing w:after="150"/>
              <w:rPr>
                <w:rFonts w:ascii="Arial" w:hAnsi="Arial" w:cs="Arial"/>
              </w:rPr>
            </w:pPr>
            <w:r w:rsidRPr="00A073BE">
              <w:rPr>
                <w:rFonts w:ascii="Arial" w:hAnsi="Arial" w:cs="Arial"/>
                <w:color w:val="000000"/>
              </w:rPr>
              <w:t>УП14</w:t>
            </w:r>
          </w:p>
        </w:tc>
        <w:tc>
          <w:tcPr>
            <w:tcW w:w="2970" w:type="dxa"/>
            <w:tcBorders>
              <w:top w:val="single" w:sz="8" w:space="0" w:color="000000"/>
              <w:left w:val="single" w:sz="8" w:space="0" w:color="000000"/>
              <w:bottom w:val="single" w:sz="8" w:space="0" w:color="000000"/>
              <w:right w:val="single" w:sz="8" w:space="0" w:color="000000"/>
            </w:tcBorders>
            <w:vAlign w:val="center"/>
          </w:tcPr>
          <w:p w14:paraId="08C7402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EF3C3BF"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48A95219"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2BF6F8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525B3A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26AF1CE" w14:textId="77777777" w:rsidR="00A073BE" w:rsidRPr="00A073BE" w:rsidRDefault="00A073BE" w:rsidP="006F3991">
            <w:pPr>
              <w:spacing w:after="150"/>
              <w:rPr>
                <w:rFonts w:ascii="Arial" w:hAnsi="Arial" w:cs="Arial"/>
              </w:rPr>
            </w:pPr>
            <w:r w:rsidRPr="00A073BE">
              <w:rPr>
                <w:rFonts w:ascii="Arial" w:hAnsi="Arial" w:cs="Arial"/>
                <w:color w:val="000000"/>
              </w:rPr>
              <w:t>2 + 066</w:t>
            </w:r>
          </w:p>
        </w:tc>
      </w:tr>
      <w:tr w:rsidR="00A073BE" w:rsidRPr="00A073BE" w14:paraId="2ADD4CF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C6E5B5C" w14:textId="77777777" w:rsidR="00A073BE" w:rsidRPr="00A073BE" w:rsidRDefault="00A073BE" w:rsidP="006F3991">
            <w:pPr>
              <w:spacing w:after="150"/>
              <w:rPr>
                <w:rFonts w:ascii="Arial" w:hAnsi="Arial" w:cs="Arial"/>
              </w:rPr>
            </w:pPr>
            <w:r w:rsidRPr="00A073BE">
              <w:rPr>
                <w:rFonts w:ascii="Arial" w:hAnsi="Arial" w:cs="Arial"/>
                <w:color w:val="000000"/>
              </w:rPr>
              <w:t>24.</w:t>
            </w:r>
          </w:p>
        </w:tc>
        <w:tc>
          <w:tcPr>
            <w:tcW w:w="839" w:type="dxa"/>
            <w:tcBorders>
              <w:top w:val="single" w:sz="8" w:space="0" w:color="000000"/>
              <w:left w:val="single" w:sz="8" w:space="0" w:color="000000"/>
              <w:bottom w:val="single" w:sz="8" w:space="0" w:color="000000"/>
              <w:right w:val="single" w:sz="8" w:space="0" w:color="000000"/>
            </w:tcBorders>
            <w:vAlign w:val="center"/>
          </w:tcPr>
          <w:p w14:paraId="40B3C1C5" w14:textId="77777777" w:rsidR="00A073BE" w:rsidRPr="00A073BE" w:rsidRDefault="00A073BE" w:rsidP="006F3991">
            <w:pPr>
              <w:spacing w:after="150"/>
              <w:rPr>
                <w:rFonts w:ascii="Arial" w:hAnsi="Arial" w:cs="Arial"/>
              </w:rPr>
            </w:pPr>
            <w:r w:rsidRPr="00A073BE">
              <w:rPr>
                <w:rFonts w:ascii="Arial" w:hAnsi="Arial" w:cs="Arial"/>
                <w:color w:val="000000"/>
              </w:rPr>
              <w:t>УП15</w:t>
            </w:r>
          </w:p>
        </w:tc>
        <w:tc>
          <w:tcPr>
            <w:tcW w:w="2970" w:type="dxa"/>
            <w:tcBorders>
              <w:top w:val="single" w:sz="8" w:space="0" w:color="000000"/>
              <w:left w:val="single" w:sz="8" w:space="0" w:color="000000"/>
              <w:bottom w:val="single" w:sz="8" w:space="0" w:color="000000"/>
              <w:right w:val="single" w:sz="8" w:space="0" w:color="000000"/>
            </w:tcBorders>
            <w:vAlign w:val="center"/>
          </w:tcPr>
          <w:p w14:paraId="4B1D8B3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77399D9"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38E1E8E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DAFF1C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DB4AA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4CC40C4" w14:textId="77777777" w:rsidR="00A073BE" w:rsidRPr="00A073BE" w:rsidRDefault="00A073BE" w:rsidP="006F3991">
            <w:pPr>
              <w:spacing w:after="150"/>
              <w:rPr>
                <w:rFonts w:ascii="Arial" w:hAnsi="Arial" w:cs="Arial"/>
              </w:rPr>
            </w:pPr>
            <w:r w:rsidRPr="00A073BE">
              <w:rPr>
                <w:rFonts w:ascii="Arial" w:hAnsi="Arial" w:cs="Arial"/>
                <w:color w:val="000000"/>
              </w:rPr>
              <w:t>2 + 471</w:t>
            </w:r>
          </w:p>
        </w:tc>
      </w:tr>
      <w:tr w:rsidR="00A073BE" w:rsidRPr="00A073BE" w14:paraId="604341F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6DF38B7" w14:textId="77777777" w:rsidR="00A073BE" w:rsidRPr="00A073BE" w:rsidRDefault="00A073BE" w:rsidP="006F3991">
            <w:pPr>
              <w:spacing w:after="150"/>
              <w:rPr>
                <w:rFonts w:ascii="Arial" w:hAnsi="Arial" w:cs="Arial"/>
              </w:rPr>
            </w:pPr>
            <w:r w:rsidRPr="00A073BE">
              <w:rPr>
                <w:rFonts w:ascii="Arial" w:hAnsi="Arial" w:cs="Arial"/>
                <w:color w:val="000000"/>
              </w:rPr>
              <w:t>25.</w:t>
            </w:r>
          </w:p>
        </w:tc>
        <w:tc>
          <w:tcPr>
            <w:tcW w:w="839" w:type="dxa"/>
            <w:tcBorders>
              <w:top w:val="single" w:sz="8" w:space="0" w:color="000000"/>
              <w:left w:val="single" w:sz="8" w:space="0" w:color="000000"/>
              <w:bottom w:val="single" w:sz="8" w:space="0" w:color="000000"/>
              <w:right w:val="single" w:sz="8" w:space="0" w:color="000000"/>
            </w:tcBorders>
            <w:vAlign w:val="center"/>
          </w:tcPr>
          <w:p w14:paraId="3C8F7DCD" w14:textId="77777777" w:rsidR="00A073BE" w:rsidRPr="00A073BE" w:rsidRDefault="00A073BE" w:rsidP="006F3991">
            <w:pPr>
              <w:spacing w:after="150"/>
              <w:rPr>
                <w:rFonts w:ascii="Arial" w:hAnsi="Arial" w:cs="Arial"/>
              </w:rPr>
            </w:pPr>
            <w:r w:rsidRPr="00A073BE">
              <w:rPr>
                <w:rFonts w:ascii="Arial" w:hAnsi="Arial" w:cs="Arial"/>
                <w:color w:val="000000"/>
              </w:rPr>
              <w:t>УЕ8</w:t>
            </w:r>
          </w:p>
        </w:tc>
        <w:tc>
          <w:tcPr>
            <w:tcW w:w="2970" w:type="dxa"/>
            <w:tcBorders>
              <w:top w:val="single" w:sz="8" w:space="0" w:color="000000"/>
              <w:left w:val="single" w:sz="8" w:space="0" w:color="000000"/>
              <w:bottom w:val="single" w:sz="8" w:space="0" w:color="000000"/>
              <w:right w:val="single" w:sz="8" w:space="0" w:color="000000"/>
            </w:tcBorders>
            <w:vAlign w:val="center"/>
          </w:tcPr>
          <w:p w14:paraId="67D9F996"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3048E0B6"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76E16B3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0DA6F8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16F4519A"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5EB3B1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C46B966" w14:textId="77777777" w:rsidR="00A073BE" w:rsidRPr="00A073BE" w:rsidRDefault="00A073BE" w:rsidP="006F3991">
            <w:pPr>
              <w:spacing w:after="150"/>
              <w:rPr>
                <w:rFonts w:ascii="Arial" w:hAnsi="Arial" w:cs="Arial"/>
              </w:rPr>
            </w:pPr>
            <w:r w:rsidRPr="00A073BE">
              <w:rPr>
                <w:rFonts w:ascii="Arial" w:hAnsi="Arial" w:cs="Arial"/>
                <w:color w:val="000000"/>
              </w:rPr>
              <w:t>2 + 704</w:t>
            </w:r>
          </w:p>
        </w:tc>
      </w:tr>
      <w:tr w:rsidR="00A073BE" w:rsidRPr="00A073BE" w14:paraId="06E5BCD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4583C2" w14:textId="77777777" w:rsidR="00A073BE" w:rsidRPr="00A073BE" w:rsidRDefault="00A073BE" w:rsidP="006F3991">
            <w:pPr>
              <w:spacing w:after="150"/>
              <w:rPr>
                <w:rFonts w:ascii="Arial" w:hAnsi="Arial" w:cs="Arial"/>
              </w:rPr>
            </w:pPr>
            <w:r w:rsidRPr="00A073BE">
              <w:rPr>
                <w:rFonts w:ascii="Arial" w:hAnsi="Arial" w:cs="Arial"/>
                <w:color w:val="000000"/>
              </w:rPr>
              <w:t>26.</w:t>
            </w:r>
          </w:p>
        </w:tc>
        <w:tc>
          <w:tcPr>
            <w:tcW w:w="839" w:type="dxa"/>
            <w:tcBorders>
              <w:top w:val="single" w:sz="8" w:space="0" w:color="000000"/>
              <w:left w:val="single" w:sz="8" w:space="0" w:color="000000"/>
              <w:bottom w:val="single" w:sz="8" w:space="0" w:color="000000"/>
              <w:right w:val="single" w:sz="8" w:space="0" w:color="000000"/>
            </w:tcBorders>
            <w:vAlign w:val="center"/>
          </w:tcPr>
          <w:p w14:paraId="78DC6EB5" w14:textId="77777777" w:rsidR="00A073BE" w:rsidRPr="00A073BE" w:rsidRDefault="00A073BE" w:rsidP="006F3991">
            <w:pPr>
              <w:spacing w:after="150"/>
              <w:rPr>
                <w:rFonts w:ascii="Arial" w:hAnsi="Arial" w:cs="Arial"/>
              </w:rPr>
            </w:pPr>
            <w:r w:rsidRPr="00A073BE">
              <w:rPr>
                <w:rFonts w:ascii="Arial" w:hAnsi="Arial" w:cs="Arial"/>
                <w:color w:val="000000"/>
              </w:rPr>
              <w:t>УП16</w:t>
            </w:r>
          </w:p>
        </w:tc>
        <w:tc>
          <w:tcPr>
            <w:tcW w:w="2970" w:type="dxa"/>
            <w:tcBorders>
              <w:top w:val="single" w:sz="8" w:space="0" w:color="000000"/>
              <w:left w:val="single" w:sz="8" w:space="0" w:color="000000"/>
              <w:bottom w:val="single" w:sz="8" w:space="0" w:color="000000"/>
              <w:right w:val="single" w:sz="8" w:space="0" w:color="000000"/>
            </w:tcBorders>
            <w:vAlign w:val="center"/>
          </w:tcPr>
          <w:p w14:paraId="3B900FA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0B5B49E"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75DECC4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F502A3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171740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87BF7FF" w14:textId="77777777" w:rsidR="00A073BE" w:rsidRPr="00A073BE" w:rsidRDefault="00A073BE" w:rsidP="006F3991">
            <w:pPr>
              <w:spacing w:after="150"/>
              <w:rPr>
                <w:rFonts w:ascii="Arial" w:hAnsi="Arial" w:cs="Arial"/>
              </w:rPr>
            </w:pPr>
            <w:r w:rsidRPr="00A073BE">
              <w:rPr>
                <w:rFonts w:ascii="Arial" w:hAnsi="Arial" w:cs="Arial"/>
                <w:color w:val="000000"/>
              </w:rPr>
              <w:t>2 + 722</w:t>
            </w:r>
          </w:p>
        </w:tc>
      </w:tr>
      <w:tr w:rsidR="00A073BE" w:rsidRPr="00A073BE" w14:paraId="30745E8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68B5236" w14:textId="77777777" w:rsidR="00A073BE" w:rsidRPr="00A073BE" w:rsidRDefault="00A073BE" w:rsidP="006F3991">
            <w:pPr>
              <w:spacing w:after="150"/>
              <w:rPr>
                <w:rFonts w:ascii="Arial" w:hAnsi="Arial" w:cs="Arial"/>
              </w:rPr>
            </w:pPr>
            <w:r w:rsidRPr="00A073BE">
              <w:rPr>
                <w:rFonts w:ascii="Arial" w:hAnsi="Arial" w:cs="Arial"/>
                <w:color w:val="000000"/>
              </w:rPr>
              <w:t>27.</w:t>
            </w:r>
          </w:p>
        </w:tc>
        <w:tc>
          <w:tcPr>
            <w:tcW w:w="839" w:type="dxa"/>
            <w:tcBorders>
              <w:top w:val="single" w:sz="8" w:space="0" w:color="000000"/>
              <w:left w:val="single" w:sz="8" w:space="0" w:color="000000"/>
              <w:bottom w:val="single" w:sz="8" w:space="0" w:color="000000"/>
              <w:right w:val="single" w:sz="8" w:space="0" w:color="000000"/>
            </w:tcBorders>
            <w:vAlign w:val="center"/>
          </w:tcPr>
          <w:p w14:paraId="19DDB8FC" w14:textId="77777777" w:rsidR="00A073BE" w:rsidRPr="00A073BE" w:rsidRDefault="00A073BE" w:rsidP="006F3991">
            <w:pPr>
              <w:spacing w:after="150"/>
              <w:rPr>
                <w:rFonts w:ascii="Arial" w:hAnsi="Arial" w:cs="Arial"/>
              </w:rPr>
            </w:pPr>
            <w:r w:rsidRPr="00A073BE">
              <w:rPr>
                <w:rFonts w:ascii="Arial" w:hAnsi="Arial" w:cs="Arial"/>
                <w:color w:val="000000"/>
              </w:rPr>
              <w:t>УР2</w:t>
            </w:r>
          </w:p>
        </w:tc>
        <w:tc>
          <w:tcPr>
            <w:tcW w:w="2970" w:type="dxa"/>
            <w:tcBorders>
              <w:top w:val="single" w:sz="8" w:space="0" w:color="000000"/>
              <w:left w:val="single" w:sz="8" w:space="0" w:color="000000"/>
              <w:bottom w:val="single" w:sz="8" w:space="0" w:color="000000"/>
              <w:right w:val="single" w:sz="8" w:space="0" w:color="000000"/>
            </w:tcBorders>
            <w:vAlign w:val="center"/>
          </w:tcPr>
          <w:p w14:paraId="6A0E6D71"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46897658"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228DF63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B2AA90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A3CC6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CE5A194" w14:textId="77777777" w:rsidR="00A073BE" w:rsidRPr="00A073BE" w:rsidRDefault="00A073BE" w:rsidP="006F3991">
            <w:pPr>
              <w:spacing w:after="150"/>
              <w:rPr>
                <w:rFonts w:ascii="Arial" w:hAnsi="Arial" w:cs="Arial"/>
              </w:rPr>
            </w:pPr>
            <w:r w:rsidRPr="00A073BE">
              <w:rPr>
                <w:rFonts w:ascii="Arial" w:hAnsi="Arial" w:cs="Arial"/>
                <w:color w:val="000000"/>
              </w:rPr>
              <w:t>2 + 878</w:t>
            </w:r>
          </w:p>
        </w:tc>
      </w:tr>
      <w:tr w:rsidR="00A073BE" w:rsidRPr="00A073BE" w14:paraId="607FDD3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B5BC1AD" w14:textId="77777777" w:rsidR="00A073BE" w:rsidRPr="00A073BE" w:rsidRDefault="00A073BE" w:rsidP="006F3991">
            <w:pPr>
              <w:spacing w:after="150"/>
              <w:rPr>
                <w:rFonts w:ascii="Arial" w:hAnsi="Arial" w:cs="Arial"/>
              </w:rPr>
            </w:pPr>
            <w:r w:rsidRPr="00A073BE">
              <w:rPr>
                <w:rFonts w:ascii="Arial" w:hAnsi="Arial" w:cs="Arial"/>
                <w:color w:val="000000"/>
              </w:rPr>
              <w:t>28.</w:t>
            </w:r>
          </w:p>
        </w:tc>
        <w:tc>
          <w:tcPr>
            <w:tcW w:w="839" w:type="dxa"/>
            <w:tcBorders>
              <w:top w:val="single" w:sz="8" w:space="0" w:color="000000"/>
              <w:left w:val="single" w:sz="8" w:space="0" w:color="000000"/>
              <w:bottom w:val="single" w:sz="8" w:space="0" w:color="000000"/>
              <w:right w:val="single" w:sz="8" w:space="0" w:color="000000"/>
            </w:tcBorders>
            <w:vAlign w:val="center"/>
          </w:tcPr>
          <w:p w14:paraId="0A21F91F" w14:textId="77777777" w:rsidR="00A073BE" w:rsidRPr="00A073BE" w:rsidRDefault="00A073BE" w:rsidP="006F3991">
            <w:pPr>
              <w:spacing w:after="150"/>
              <w:rPr>
                <w:rFonts w:ascii="Arial" w:hAnsi="Arial" w:cs="Arial"/>
              </w:rPr>
            </w:pPr>
            <w:r w:rsidRPr="00A073BE">
              <w:rPr>
                <w:rFonts w:ascii="Arial" w:hAnsi="Arial" w:cs="Arial"/>
                <w:color w:val="000000"/>
              </w:rPr>
              <w:t>УЕ9</w:t>
            </w:r>
          </w:p>
        </w:tc>
        <w:tc>
          <w:tcPr>
            <w:tcW w:w="2970" w:type="dxa"/>
            <w:tcBorders>
              <w:top w:val="single" w:sz="8" w:space="0" w:color="000000"/>
              <w:left w:val="single" w:sz="8" w:space="0" w:color="000000"/>
              <w:bottom w:val="single" w:sz="8" w:space="0" w:color="000000"/>
              <w:right w:val="single" w:sz="8" w:space="0" w:color="000000"/>
            </w:tcBorders>
            <w:vAlign w:val="center"/>
          </w:tcPr>
          <w:p w14:paraId="545EC3B2"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52866EA9"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0A5031EC"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197ED1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7C70958D"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626338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2931B02" w14:textId="77777777" w:rsidR="00A073BE" w:rsidRPr="00A073BE" w:rsidRDefault="00A073BE" w:rsidP="006F3991">
            <w:pPr>
              <w:spacing w:after="150"/>
              <w:rPr>
                <w:rFonts w:ascii="Arial" w:hAnsi="Arial" w:cs="Arial"/>
              </w:rPr>
            </w:pPr>
            <w:r w:rsidRPr="00A073BE">
              <w:rPr>
                <w:rFonts w:ascii="Arial" w:hAnsi="Arial" w:cs="Arial"/>
                <w:color w:val="000000"/>
              </w:rPr>
              <w:t>3 + 072</w:t>
            </w:r>
          </w:p>
        </w:tc>
      </w:tr>
      <w:tr w:rsidR="00A073BE" w:rsidRPr="00A073BE" w14:paraId="356A874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4565762" w14:textId="77777777" w:rsidR="00A073BE" w:rsidRPr="00A073BE" w:rsidRDefault="00A073BE" w:rsidP="006F3991">
            <w:pPr>
              <w:spacing w:after="150"/>
              <w:rPr>
                <w:rFonts w:ascii="Arial" w:hAnsi="Arial" w:cs="Arial"/>
              </w:rPr>
            </w:pPr>
            <w:r w:rsidRPr="00A073BE">
              <w:rPr>
                <w:rFonts w:ascii="Arial" w:hAnsi="Arial" w:cs="Arial"/>
                <w:color w:val="000000"/>
              </w:rPr>
              <w:t>29.</w:t>
            </w:r>
          </w:p>
        </w:tc>
        <w:tc>
          <w:tcPr>
            <w:tcW w:w="839" w:type="dxa"/>
            <w:tcBorders>
              <w:top w:val="single" w:sz="8" w:space="0" w:color="000000"/>
              <w:left w:val="single" w:sz="8" w:space="0" w:color="000000"/>
              <w:bottom w:val="single" w:sz="8" w:space="0" w:color="000000"/>
              <w:right w:val="single" w:sz="8" w:space="0" w:color="000000"/>
            </w:tcBorders>
            <w:vAlign w:val="center"/>
          </w:tcPr>
          <w:p w14:paraId="1F631143" w14:textId="77777777" w:rsidR="00A073BE" w:rsidRPr="00A073BE" w:rsidRDefault="00A073BE" w:rsidP="006F3991">
            <w:pPr>
              <w:spacing w:after="150"/>
              <w:rPr>
                <w:rFonts w:ascii="Arial" w:hAnsi="Arial" w:cs="Arial"/>
              </w:rPr>
            </w:pPr>
            <w:r w:rsidRPr="00A073BE">
              <w:rPr>
                <w:rFonts w:ascii="Arial" w:hAnsi="Arial" w:cs="Arial"/>
                <w:color w:val="000000"/>
              </w:rPr>
              <w:t>УП17</w:t>
            </w:r>
          </w:p>
        </w:tc>
        <w:tc>
          <w:tcPr>
            <w:tcW w:w="2970" w:type="dxa"/>
            <w:tcBorders>
              <w:top w:val="single" w:sz="8" w:space="0" w:color="000000"/>
              <w:left w:val="single" w:sz="8" w:space="0" w:color="000000"/>
              <w:bottom w:val="single" w:sz="8" w:space="0" w:color="000000"/>
              <w:right w:val="single" w:sz="8" w:space="0" w:color="000000"/>
            </w:tcBorders>
            <w:vAlign w:val="center"/>
          </w:tcPr>
          <w:p w14:paraId="3699F5D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B78B296"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706805E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1B7277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A72C5A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0151F9D" w14:textId="77777777" w:rsidR="00A073BE" w:rsidRPr="00A073BE" w:rsidRDefault="00A073BE" w:rsidP="006F3991">
            <w:pPr>
              <w:spacing w:after="150"/>
              <w:rPr>
                <w:rFonts w:ascii="Arial" w:hAnsi="Arial" w:cs="Arial"/>
              </w:rPr>
            </w:pPr>
            <w:r w:rsidRPr="00A073BE">
              <w:rPr>
                <w:rFonts w:ascii="Arial" w:hAnsi="Arial" w:cs="Arial"/>
                <w:color w:val="000000"/>
              </w:rPr>
              <w:t>3 + 098</w:t>
            </w:r>
          </w:p>
        </w:tc>
      </w:tr>
      <w:tr w:rsidR="00A073BE" w:rsidRPr="00A073BE" w14:paraId="6522527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2D38B73" w14:textId="77777777" w:rsidR="00A073BE" w:rsidRPr="00A073BE" w:rsidRDefault="00A073BE" w:rsidP="006F3991">
            <w:pPr>
              <w:spacing w:after="150"/>
              <w:rPr>
                <w:rFonts w:ascii="Arial" w:hAnsi="Arial" w:cs="Arial"/>
              </w:rPr>
            </w:pPr>
            <w:r w:rsidRPr="00A073BE">
              <w:rPr>
                <w:rFonts w:ascii="Arial" w:hAnsi="Arial" w:cs="Arial"/>
                <w:color w:val="000000"/>
              </w:rPr>
              <w:t>30.</w:t>
            </w:r>
          </w:p>
        </w:tc>
        <w:tc>
          <w:tcPr>
            <w:tcW w:w="839" w:type="dxa"/>
            <w:tcBorders>
              <w:top w:val="single" w:sz="8" w:space="0" w:color="000000"/>
              <w:left w:val="single" w:sz="8" w:space="0" w:color="000000"/>
              <w:bottom w:val="single" w:sz="8" w:space="0" w:color="000000"/>
              <w:right w:val="single" w:sz="8" w:space="0" w:color="000000"/>
            </w:tcBorders>
            <w:vAlign w:val="center"/>
          </w:tcPr>
          <w:p w14:paraId="18999585" w14:textId="77777777" w:rsidR="00A073BE" w:rsidRPr="00A073BE" w:rsidRDefault="00A073BE" w:rsidP="006F3991">
            <w:pPr>
              <w:spacing w:after="150"/>
              <w:rPr>
                <w:rFonts w:ascii="Arial" w:hAnsi="Arial" w:cs="Arial"/>
              </w:rPr>
            </w:pPr>
            <w:r w:rsidRPr="00A073BE">
              <w:rPr>
                <w:rFonts w:ascii="Arial" w:hAnsi="Arial" w:cs="Arial"/>
                <w:color w:val="000000"/>
              </w:rPr>
              <w:t>УР3</w:t>
            </w:r>
          </w:p>
        </w:tc>
        <w:tc>
          <w:tcPr>
            <w:tcW w:w="2970" w:type="dxa"/>
            <w:tcBorders>
              <w:top w:val="single" w:sz="8" w:space="0" w:color="000000"/>
              <w:left w:val="single" w:sz="8" w:space="0" w:color="000000"/>
              <w:bottom w:val="single" w:sz="8" w:space="0" w:color="000000"/>
              <w:right w:val="single" w:sz="8" w:space="0" w:color="000000"/>
            </w:tcBorders>
            <w:vAlign w:val="center"/>
          </w:tcPr>
          <w:p w14:paraId="5709C184"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2C51D99E"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5B16551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2CC4E1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2DDB62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EA1ED88" w14:textId="77777777" w:rsidR="00A073BE" w:rsidRPr="00A073BE" w:rsidRDefault="00A073BE" w:rsidP="006F3991">
            <w:pPr>
              <w:spacing w:after="150"/>
              <w:rPr>
                <w:rFonts w:ascii="Arial" w:hAnsi="Arial" w:cs="Arial"/>
              </w:rPr>
            </w:pPr>
            <w:r w:rsidRPr="00A073BE">
              <w:rPr>
                <w:rFonts w:ascii="Arial" w:hAnsi="Arial" w:cs="Arial"/>
                <w:color w:val="000000"/>
              </w:rPr>
              <w:t>3 + 196</w:t>
            </w:r>
          </w:p>
        </w:tc>
      </w:tr>
      <w:tr w:rsidR="00A073BE" w:rsidRPr="00A073BE" w14:paraId="68A1C47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0C1C9A9" w14:textId="77777777" w:rsidR="00A073BE" w:rsidRPr="00A073BE" w:rsidRDefault="00A073BE" w:rsidP="006F3991">
            <w:pPr>
              <w:spacing w:after="150"/>
              <w:rPr>
                <w:rFonts w:ascii="Arial" w:hAnsi="Arial" w:cs="Arial"/>
              </w:rPr>
            </w:pPr>
            <w:r w:rsidRPr="00A073BE">
              <w:rPr>
                <w:rFonts w:ascii="Arial" w:hAnsi="Arial" w:cs="Arial"/>
                <w:color w:val="000000"/>
              </w:rPr>
              <w:t>31.</w:t>
            </w:r>
          </w:p>
        </w:tc>
        <w:tc>
          <w:tcPr>
            <w:tcW w:w="839" w:type="dxa"/>
            <w:tcBorders>
              <w:top w:val="single" w:sz="8" w:space="0" w:color="000000"/>
              <w:left w:val="single" w:sz="8" w:space="0" w:color="000000"/>
              <w:bottom w:val="single" w:sz="8" w:space="0" w:color="000000"/>
              <w:right w:val="single" w:sz="8" w:space="0" w:color="000000"/>
            </w:tcBorders>
            <w:vAlign w:val="center"/>
          </w:tcPr>
          <w:p w14:paraId="556247F6" w14:textId="77777777" w:rsidR="00A073BE" w:rsidRPr="00A073BE" w:rsidRDefault="00A073BE" w:rsidP="006F3991">
            <w:pPr>
              <w:spacing w:after="150"/>
              <w:rPr>
                <w:rFonts w:ascii="Arial" w:hAnsi="Arial" w:cs="Arial"/>
              </w:rPr>
            </w:pPr>
            <w:r w:rsidRPr="00A073BE">
              <w:rPr>
                <w:rFonts w:ascii="Arial" w:hAnsi="Arial" w:cs="Arial"/>
                <w:color w:val="000000"/>
              </w:rPr>
              <w:t>УП18</w:t>
            </w:r>
          </w:p>
        </w:tc>
        <w:tc>
          <w:tcPr>
            <w:tcW w:w="2970" w:type="dxa"/>
            <w:tcBorders>
              <w:top w:val="single" w:sz="8" w:space="0" w:color="000000"/>
              <w:left w:val="single" w:sz="8" w:space="0" w:color="000000"/>
              <w:bottom w:val="single" w:sz="8" w:space="0" w:color="000000"/>
              <w:right w:val="single" w:sz="8" w:space="0" w:color="000000"/>
            </w:tcBorders>
            <w:vAlign w:val="center"/>
          </w:tcPr>
          <w:p w14:paraId="366F940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18F1E25"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1A845B78"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2B5BEF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6C08A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89509B2" w14:textId="77777777" w:rsidR="00A073BE" w:rsidRPr="00A073BE" w:rsidRDefault="00A073BE" w:rsidP="006F3991">
            <w:pPr>
              <w:spacing w:after="150"/>
              <w:rPr>
                <w:rFonts w:ascii="Arial" w:hAnsi="Arial" w:cs="Arial"/>
              </w:rPr>
            </w:pPr>
            <w:r w:rsidRPr="00A073BE">
              <w:rPr>
                <w:rFonts w:ascii="Arial" w:hAnsi="Arial" w:cs="Arial"/>
                <w:color w:val="000000"/>
              </w:rPr>
              <w:t>3 + 265</w:t>
            </w:r>
          </w:p>
        </w:tc>
      </w:tr>
      <w:tr w:rsidR="00A073BE" w:rsidRPr="00A073BE" w14:paraId="438935F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0FAB1B2" w14:textId="77777777" w:rsidR="00A073BE" w:rsidRPr="00A073BE" w:rsidRDefault="00A073BE" w:rsidP="006F3991">
            <w:pPr>
              <w:spacing w:after="150"/>
              <w:rPr>
                <w:rFonts w:ascii="Arial" w:hAnsi="Arial" w:cs="Arial"/>
              </w:rPr>
            </w:pPr>
            <w:r w:rsidRPr="00A073BE">
              <w:rPr>
                <w:rFonts w:ascii="Arial" w:hAnsi="Arial" w:cs="Arial"/>
                <w:color w:val="000000"/>
              </w:rPr>
              <w:t>32.</w:t>
            </w:r>
          </w:p>
        </w:tc>
        <w:tc>
          <w:tcPr>
            <w:tcW w:w="839" w:type="dxa"/>
            <w:tcBorders>
              <w:top w:val="single" w:sz="8" w:space="0" w:color="000000"/>
              <w:left w:val="single" w:sz="8" w:space="0" w:color="000000"/>
              <w:bottom w:val="single" w:sz="8" w:space="0" w:color="000000"/>
              <w:right w:val="single" w:sz="8" w:space="0" w:color="000000"/>
            </w:tcBorders>
            <w:vAlign w:val="center"/>
          </w:tcPr>
          <w:p w14:paraId="4C7FB070" w14:textId="77777777" w:rsidR="00A073BE" w:rsidRPr="00A073BE" w:rsidRDefault="00A073BE" w:rsidP="006F3991">
            <w:pPr>
              <w:spacing w:after="150"/>
              <w:rPr>
                <w:rFonts w:ascii="Arial" w:hAnsi="Arial" w:cs="Arial"/>
              </w:rPr>
            </w:pPr>
            <w:r w:rsidRPr="00A073BE">
              <w:rPr>
                <w:rFonts w:ascii="Arial" w:hAnsi="Arial" w:cs="Arial"/>
                <w:color w:val="000000"/>
              </w:rPr>
              <w:t>УП19</w:t>
            </w:r>
          </w:p>
        </w:tc>
        <w:tc>
          <w:tcPr>
            <w:tcW w:w="2970" w:type="dxa"/>
            <w:tcBorders>
              <w:top w:val="single" w:sz="8" w:space="0" w:color="000000"/>
              <w:left w:val="single" w:sz="8" w:space="0" w:color="000000"/>
              <w:bottom w:val="single" w:sz="8" w:space="0" w:color="000000"/>
              <w:right w:val="single" w:sz="8" w:space="0" w:color="000000"/>
            </w:tcBorders>
            <w:vAlign w:val="center"/>
          </w:tcPr>
          <w:p w14:paraId="59A08A0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EDD4553"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09B9863B"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D5F295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6C12F3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C3D378F" w14:textId="77777777" w:rsidR="00A073BE" w:rsidRPr="00A073BE" w:rsidRDefault="00A073BE" w:rsidP="006F3991">
            <w:pPr>
              <w:spacing w:after="150"/>
              <w:rPr>
                <w:rFonts w:ascii="Arial" w:hAnsi="Arial" w:cs="Arial"/>
              </w:rPr>
            </w:pPr>
            <w:r w:rsidRPr="00A073BE">
              <w:rPr>
                <w:rFonts w:ascii="Arial" w:hAnsi="Arial" w:cs="Arial"/>
                <w:color w:val="000000"/>
              </w:rPr>
              <w:t>3 + 391</w:t>
            </w:r>
          </w:p>
        </w:tc>
      </w:tr>
      <w:tr w:rsidR="00A073BE" w:rsidRPr="00A073BE" w14:paraId="76CA884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1E8872C" w14:textId="77777777" w:rsidR="00A073BE" w:rsidRPr="00A073BE" w:rsidRDefault="00A073BE" w:rsidP="006F3991">
            <w:pPr>
              <w:spacing w:after="150"/>
              <w:rPr>
                <w:rFonts w:ascii="Arial" w:hAnsi="Arial" w:cs="Arial"/>
              </w:rPr>
            </w:pPr>
            <w:r w:rsidRPr="00A073BE">
              <w:rPr>
                <w:rFonts w:ascii="Arial" w:hAnsi="Arial" w:cs="Arial"/>
                <w:color w:val="000000"/>
              </w:rPr>
              <w:t>33.</w:t>
            </w:r>
          </w:p>
        </w:tc>
        <w:tc>
          <w:tcPr>
            <w:tcW w:w="839" w:type="dxa"/>
            <w:tcBorders>
              <w:top w:val="single" w:sz="8" w:space="0" w:color="000000"/>
              <w:left w:val="single" w:sz="8" w:space="0" w:color="000000"/>
              <w:bottom w:val="single" w:sz="8" w:space="0" w:color="000000"/>
              <w:right w:val="single" w:sz="8" w:space="0" w:color="000000"/>
            </w:tcBorders>
            <w:vAlign w:val="center"/>
          </w:tcPr>
          <w:p w14:paraId="5096642C" w14:textId="77777777" w:rsidR="00A073BE" w:rsidRPr="00A073BE" w:rsidRDefault="00A073BE" w:rsidP="006F3991">
            <w:pPr>
              <w:spacing w:after="150"/>
              <w:rPr>
                <w:rFonts w:ascii="Arial" w:hAnsi="Arial" w:cs="Arial"/>
              </w:rPr>
            </w:pPr>
            <w:r w:rsidRPr="00A073BE">
              <w:rPr>
                <w:rFonts w:ascii="Arial" w:hAnsi="Arial" w:cs="Arial"/>
                <w:color w:val="000000"/>
              </w:rPr>
              <w:t>УTK1</w:t>
            </w:r>
          </w:p>
        </w:tc>
        <w:tc>
          <w:tcPr>
            <w:tcW w:w="2970" w:type="dxa"/>
            <w:tcBorders>
              <w:top w:val="single" w:sz="8" w:space="0" w:color="000000"/>
              <w:left w:val="single" w:sz="8" w:space="0" w:color="000000"/>
              <w:bottom w:val="single" w:sz="8" w:space="0" w:color="000000"/>
              <w:right w:val="single" w:sz="8" w:space="0" w:color="000000"/>
            </w:tcBorders>
            <w:vAlign w:val="center"/>
          </w:tcPr>
          <w:p w14:paraId="348DC6E0"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3E135684"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06EAE95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D054FF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FDAAA6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примарни кабл TK59GM35 x 4 x 0,6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12C6FC52" w14:textId="77777777" w:rsidR="00A073BE" w:rsidRPr="00A073BE" w:rsidRDefault="00A073BE" w:rsidP="006F3991">
            <w:pPr>
              <w:spacing w:after="150"/>
              <w:rPr>
                <w:rFonts w:ascii="Arial" w:hAnsi="Arial" w:cs="Arial"/>
              </w:rPr>
            </w:pPr>
            <w:r w:rsidRPr="00A073BE">
              <w:rPr>
                <w:rFonts w:ascii="Arial" w:hAnsi="Arial" w:cs="Arial"/>
                <w:color w:val="000000"/>
              </w:rPr>
              <w:t>3 + 438</w:t>
            </w:r>
          </w:p>
        </w:tc>
      </w:tr>
      <w:tr w:rsidR="00A073BE" w:rsidRPr="00A073BE" w14:paraId="549C6F8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2DB690E" w14:textId="77777777" w:rsidR="00A073BE" w:rsidRPr="00A073BE" w:rsidRDefault="00A073BE" w:rsidP="006F3991">
            <w:pPr>
              <w:spacing w:after="150"/>
              <w:rPr>
                <w:rFonts w:ascii="Arial" w:hAnsi="Arial" w:cs="Arial"/>
              </w:rPr>
            </w:pPr>
            <w:r w:rsidRPr="00A073BE">
              <w:rPr>
                <w:rFonts w:ascii="Arial" w:hAnsi="Arial" w:cs="Arial"/>
                <w:color w:val="000000"/>
              </w:rPr>
              <w:t>34.</w:t>
            </w:r>
          </w:p>
        </w:tc>
        <w:tc>
          <w:tcPr>
            <w:tcW w:w="839" w:type="dxa"/>
            <w:tcBorders>
              <w:top w:val="single" w:sz="8" w:space="0" w:color="000000"/>
              <w:left w:val="single" w:sz="8" w:space="0" w:color="000000"/>
              <w:bottom w:val="single" w:sz="8" w:space="0" w:color="000000"/>
              <w:right w:val="single" w:sz="8" w:space="0" w:color="000000"/>
            </w:tcBorders>
            <w:vAlign w:val="center"/>
          </w:tcPr>
          <w:p w14:paraId="465A26C3" w14:textId="77777777" w:rsidR="00A073BE" w:rsidRPr="00A073BE" w:rsidRDefault="00A073BE" w:rsidP="006F3991">
            <w:pPr>
              <w:spacing w:after="150"/>
              <w:rPr>
                <w:rFonts w:ascii="Arial" w:hAnsi="Arial" w:cs="Arial"/>
              </w:rPr>
            </w:pPr>
            <w:r w:rsidRPr="00A073BE">
              <w:rPr>
                <w:rFonts w:ascii="Arial" w:hAnsi="Arial" w:cs="Arial"/>
                <w:color w:val="000000"/>
              </w:rPr>
              <w:t>УП20</w:t>
            </w:r>
          </w:p>
        </w:tc>
        <w:tc>
          <w:tcPr>
            <w:tcW w:w="2970" w:type="dxa"/>
            <w:tcBorders>
              <w:top w:val="single" w:sz="8" w:space="0" w:color="000000"/>
              <w:left w:val="single" w:sz="8" w:space="0" w:color="000000"/>
              <w:bottom w:val="single" w:sz="8" w:space="0" w:color="000000"/>
              <w:right w:val="single" w:sz="8" w:space="0" w:color="000000"/>
            </w:tcBorders>
            <w:vAlign w:val="center"/>
          </w:tcPr>
          <w:p w14:paraId="0B8DD72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B84354E" w14:textId="77777777" w:rsidR="00A073BE" w:rsidRPr="00A073BE" w:rsidRDefault="00A073BE" w:rsidP="006F3991">
            <w:pPr>
              <w:spacing w:after="150"/>
              <w:rPr>
                <w:rFonts w:ascii="Arial" w:hAnsi="Arial" w:cs="Arial"/>
              </w:rPr>
            </w:pPr>
            <w:r w:rsidRPr="00A073BE">
              <w:rPr>
                <w:rFonts w:ascii="Arial" w:hAnsi="Arial" w:cs="Arial"/>
                <w:color w:val="000000"/>
              </w:rPr>
              <w:t>Рача</w:t>
            </w:r>
          </w:p>
        </w:tc>
        <w:tc>
          <w:tcPr>
            <w:tcW w:w="665" w:type="dxa"/>
            <w:tcBorders>
              <w:top w:val="single" w:sz="8" w:space="0" w:color="000000"/>
              <w:left w:val="single" w:sz="8" w:space="0" w:color="000000"/>
              <w:bottom w:val="single" w:sz="8" w:space="0" w:color="000000"/>
              <w:right w:val="single" w:sz="8" w:space="0" w:color="000000"/>
            </w:tcBorders>
            <w:vAlign w:val="center"/>
          </w:tcPr>
          <w:p w14:paraId="79FDE36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C08C54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783E6F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A406CD8" w14:textId="77777777" w:rsidR="00A073BE" w:rsidRPr="00A073BE" w:rsidRDefault="00A073BE" w:rsidP="006F3991">
            <w:pPr>
              <w:spacing w:after="150"/>
              <w:rPr>
                <w:rFonts w:ascii="Arial" w:hAnsi="Arial" w:cs="Arial"/>
              </w:rPr>
            </w:pPr>
            <w:r w:rsidRPr="00A073BE">
              <w:rPr>
                <w:rFonts w:ascii="Arial" w:hAnsi="Arial" w:cs="Arial"/>
                <w:color w:val="000000"/>
              </w:rPr>
              <w:t>3 + 478</w:t>
            </w:r>
          </w:p>
        </w:tc>
      </w:tr>
      <w:tr w:rsidR="00A073BE" w:rsidRPr="00A073BE" w14:paraId="44E4C03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06ED4A7" w14:textId="77777777" w:rsidR="00A073BE" w:rsidRPr="00A073BE" w:rsidRDefault="00A073BE" w:rsidP="006F3991">
            <w:pPr>
              <w:spacing w:after="150"/>
              <w:rPr>
                <w:rFonts w:ascii="Arial" w:hAnsi="Arial" w:cs="Arial"/>
              </w:rPr>
            </w:pPr>
            <w:r w:rsidRPr="00A073BE">
              <w:rPr>
                <w:rFonts w:ascii="Arial" w:hAnsi="Arial" w:cs="Arial"/>
                <w:color w:val="000000"/>
              </w:rPr>
              <w:t>35.</w:t>
            </w:r>
          </w:p>
        </w:tc>
        <w:tc>
          <w:tcPr>
            <w:tcW w:w="839" w:type="dxa"/>
            <w:tcBorders>
              <w:top w:val="single" w:sz="8" w:space="0" w:color="000000"/>
              <w:left w:val="single" w:sz="8" w:space="0" w:color="000000"/>
              <w:bottom w:val="single" w:sz="8" w:space="0" w:color="000000"/>
              <w:right w:val="single" w:sz="8" w:space="0" w:color="000000"/>
            </w:tcBorders>
            <w:vAlign w:val="center"/>
          </w:tcPr>
          <w:p w14:paraId="06E0B8E7" w14:textId="77777777" w:rsidR="00A073BE" w:rsidRPr="00A073BE" w:rsidRDefault="00A073BE" w:rsidP="006F3991">
            <w:pPr>
              <w:spacing w:after="150"/>
              <w:rPr>
                <w:rFonts w:ascii="Arial" w:hAnsi="Arial" w:cs="Arial"/>
              </w:rPr>
            </w:pPr>
            <w:r w:rsidRPr="00A073BE">
              <w:rPr>
                <w:rFonts w:ascii="Arial" w:hAnsi="Arial" w:cs="Arial"/>
                <w:color w:val="000000"/>
              </w:rPr>
              <w:t>УК2</w:t>
            </w:r>
          </w:p>
        </w:tc>
        <w:tc>
          <w:tcPr>
            <w:tcW w:w="2970" w:type="dxa"/>
            <w:tcBorders>
              <w:top w:val="single" w:sz="8" w:space="0" w:color="000000"/>
              <w:left w:val="single" w:sz="8" w:space="0" w:color="000000"/>
              <w:bottom w:val="single" w:sz="8" w:space="0" w:color="000000"/>
              <w:right w:val="single" w:sz="8" w:space="0" w:color="000000"/>
            </w:tcBorders>
            <w:vAlign w:val="center"/>
          </w:tcPr>
          <w:p w14:paraId="76222C2A"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8053495" w14:textId="77777777" w:rsidR="00A073BE" w:rsidRPr="00A073BE" w:rsidRDefault="00A073BE" w:rsidP="006F3991">
            <w:pPr>
              <w:spacing w:after="150"/>
              <w:rPr>
                <w:rFonts w:ascii="Arial" w:hAnsi="Arial" w:cs="Arial"/>
              </w:rPr>
            </w:pPr>
            <w:r w:rsidRPr="00A073BE">
              <w:rPr>
                <w:rFonts w:ascii="Arial" w:hAnsi="Arial" w:cs="Arial"/>
                <w:color w:val="000000"/>
              </w:rPr>
              <w:t>Рача – 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1ABEEC3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97869F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8547B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131C6F41" w14:textId="77777777" w:rsidR="00A073BE" w:rsidRPr="00A073BE" w:rsidRDefault="00A073BE" w:rsidP="006F3991">
            <w:pPr>
              <w:spacing w:after="150"/>
              <w:rPr>
                <w:rFonts w:ascii="Arial" w:hAnsi="Arial" w:cs="Arial"/>
              </w:rPr>
            </w:pPr>
            <w:r w:rsidRPr="00A073BE">
              <w:rPr>
                <w:rFonts w:ascii="Arial" w:hAnsi="Arial" w:cs="Arial"/>
                <w:color w:val="000000"/>
              </w:rPr>
              <w:t>3 + 737</w:t>
            </w:r>
          </w:p>
        </w:tc>
      </w:tr>
      <w:tr w:rsidR="00A073BE" w:rsidRPr="00A073BE" w14:paraId="017AEA6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6ADFEC1" w14:textId="77777777" w:rsidR="00A073BE" w:rsidRPr="00A073BE" w:rsidRDefault="00A073BE" w:rsidP="006F3991">
            <w:pPr>
              <w:spacing w:after="150"/>
              <w:rPr>
                <w:rFonts w:ascii="Arial" w:hAnsi="Arial" w:cs="Arial"/>
              </w:rPr>
            </w:pPr>
            <w:r w:rsidRPr="00A073BE">
              <w:rPr>
                <w:rFonts w:ascii="Arial" w:hAnsi="Arial" w:cs="Arial"/>
                <w:color w:val="000000"/>
              </w:rPr>
              <w:t>36.</w:t>
            </w:r>
          </w:p>
        </w:tc>
        <w:tc>
          <w:tcPr>
            <w:tcW w:w="839" w:type="dxa"/>
            <w:tcBorders>
              <w:top w:val="single" w:sz="8" w:space="0" w:color="000000"/>
              <w:left w:val="single" w:sz="8" w:space="0" w:color="000000"/>
              <w:bottom w:val="single" w:sz="8" w:space="0" w:color="000000"/>
              <w:right w:val="single" w:sz="8" w:space="0" w:color="000000"/>
            </w:tcBorders>
            <w:vAlign w:val="center"/>
          </w:tcPr>
          <w:p w14:paraId="2C12FB9F" w14:textId="77777777" w:rsidR="00A073BE" w:rsidRPr="00A073BE" w:rsidRDefault="00A073BE" w:rsidP="006F3991">
            <w:pPr>
              <w:spacing w:after="150"/>
              <w:rPr>
                <w:rFonts w:ascii="Arial" w:hAnsi="Arial" w:cs="Arial"/>
              </w:rPr>
            </w:pPr>
            <w:r w:rsidRPr="00A073BE">
              <w:rPr>
                <w:rFonts w:ascii="Arial" w:hAnsi="Arial" w:cs="Arial"/>
                <w:color w:val="000000"/>
              </w:rPr>
              <w:t>УР4</w:t>
            </w:r>
          </w:p>
        </w:tc>
        <w:tc>
          <w:tcPr>
            <w:tcW w:w="2970" w:type="dxa"/>
            <w:tcBorders>
              <w:top w:val="single" w:sz="8" w:space="0" w:color="000000"/>
              <w:left w:val="single" w:sz="8" w:space="0" w:color="000000"/>
              <w:bottom w:val="single" w:sz="8" w:space="0" w:color="000000"/>
              <w:right w:val="single" w:sz="8" w:space="0" w:color="000000"/>
            </w:tcBorders>
            <w:vAlign w:val="center"/>
          </w:tcPr>
          <w:p w14:paraId="6F4BBD81" w14:textId="77777777" w:rsidR="00A073BE" w:rsidRPr="00A073BE" w:rsidRDefault="00A073BE" w:rsidP="006F3991">
            <w:pPr>
              <w:spacing w:after="150"/>
              <w:rPr>
                <w:rFonts w:ascii="Arial" w:hAnsi="Arial" w:cs="Arial"/>
              </w:rPr>
            </w:pPr>
            <w:r w:rsidRPr="00A073BE">
              <w:rPr>
                <w:rFonts w:ascii="Arial" w:hAnsi="Arial" w:cs="Arial"/>
                <w:color w:val="000000"/>
              </w:rPr>
              <w:t>Река Рача</w:t>
            </w:r>
          </w:p>
        </w:tc>
        <w:tc>
          <w:tcPr>
            <w:tcW w:w="991" w:type="dxa"/>
            <w:tcBorders>
              <w:top w:val="single" w:sz="8" w:space="0" w:color="000000"/>
              <w:left w:val="single" w:sz="8" w:space="0" w:color="000000"/>
              <w:bottom w:val="single" w:sz="8" w:space="0" w:color="000000"/>
              <w:right w:val="single" w:sz="8" w:space="0" w:color="000000"/>
            </w:tcBorders>
            <w:vAlign w:val="center"/>
          </w:tcPr>
          <w:p w14:paraId="47B1E74A"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0F02CB3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93BB65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2CEA63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CCA21AE" w14:textId="77777777" w:rsidR="00A073BE" w:rsidRPr="00A073BE" w:rsidRDefault="00A073BE" w:rsidP="006F3991">
            <w:pPr>
              <w:spacing w:after="150"/>
              <w:rPr>
                <w:rFonts w:ascii="Arial" w:hAnsi="Arial" w:cs="Arial"/>
              </w:rPr>
            </w:pPr>
            <w:r w:rsidRPr="00A073BE">
              <w:rPr>
                <w:rFonts w:ascii="Arial" w:hAnsi="Arial" w:cs="Arial"/>
                <w:color w:val="000000"/>
              </w:rPr>
              <w:t>3 + 744</w:t>
            </w:r>
          </w:p>
        </w:tc>
      </w:tr>
      <w:tr w:rsidR="00A073BE" w:rsidRPr="00A073BE" w14:paraId="5982BEF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3803CC0" w14:textId="77777777" w:rsidR="00A073BE" w:rsidRPr="00A073BE" w:rsidRDefault="00A073BE" w:rsidP="006F3991">
            <w:pPr>
              <w:spacing w:after="150"/>
              <w:rPr>
                <w:rFonts w:ascii="Arial" w:hAnsi="Arial" w:cs="Arial"/>
              </w:rPr>
            </w:pPr>
            <w:r w:rsidRPr="00A073BE">
              <w:rPr>
                <w:rFonts w:ascii="Arial" w:hAnsi="Arial" w:cs="Arial"/>
                <w:color w:val="000000"/>
              </w:rPr>
              <w:t>37.</w:t>
            </w:r>
          </w:p>
        </w:tc>
        <w:tc>
          <w:tcPr>
            <w:tcW w:w="839" w:type="dxa"/>
            <w:tcBorders>
              <w:top w:val="single" w:sz="8" w:space="0" w:color="000000"/>
              <w:left w:val="single" w:sz="8" w:space="0" w:color="000000"/>
              <w:bottom w:val="single" w:sz="8" w:space="0" w:color="000000"/>
              <w:right w:val="single" w:sz="8" w:space="0" w:color="000000"/>
            </w:tcBorders>
            <w:vAlign w:val="center"/>
          </w:tcPr>
          <w:p w14:paraId="49A773D5" w14:textId="77777777" w:rsidR="00A073BE" w:rsidRPr="00A073BE" w:rsidRDefault="00A073BE" w:rsidP="006F3991">
            <w:pPr>
              <w:spacing w:after="150"/>
              <w:rPr>
                <w:rFonts w:ascii="Arial" w:hAnsi="Arial" w:cs="Arial"/>
              </w:rPr>
            </w:pPr>
            <w:r w:rsidRPr="00A073BE">
              <w:rPr>
                <w:rFonts w:ascii="Arial" w:hAnsi="Arial" w:cs="Arial"/>
                <w:color w:val="000000"/>
              </w:rPr>
              <w:t>УП21</w:t>
            </w:r>
          </w:p>
        </w:tc>
        <w:tc>
          <w:tcPr>
            <w:tcW w:w="2970" w:type="dxa"/>
            <w:tcBorders>
              <w:top w:val="single" w:sz="8" w:space="0" w:color="000000"/>
              <w:left w:val="single" w:sz="8" w:space="0" w:color="000000"/>
              <w:bottom w:val="single" w:sz="8" w:space="0" w:color="000000"/>
              <w:right w:val="single" w:sz="8" w:space="0" w:color="000000"/>
            </w:tcBorders>
            <w:vAlign w:val="center"/>
          </w:tcPr>
          <w:p w14:paraId="38138EC4" w14:textId="77777777" w:rsidR="00A073BE" w:rsidRPr="00A073BE" w:rsidRDefault="00A073BE" w:rsidP="006F3991">
            <w:pPr>
              <w:spacing w:after="150"/>
              <w:rPr>
                <w:rFonts w:ascii="Arial" w:hAnsi="Arial" w:cs="Arial"/>
              </w:rPr>
            </w:pPr>
            <w:r w:rsidRPr="00A073BE">
              <w:rPr>
                <w:rFonts w:ascii="Arial" w:hAnsi="Arial" w:cs="Arial"/>
                <w:color w:val="000000"/>
              </w:rPr>
              <w:t>ДП IIБ реда 402</w:t>
            </w:r>
          </w:p>
        </w:tc>
        <w:tc>
          <w:tcPr>
            <w:tcW w:w="991" w:type="dxa"/>
            <w:tcBorders>
              <w:top w:val="single" w:sz="8" w:space="0" w:color="000000"/>
              <w:left w:val="single" w:sz="8" w:space="0" w:color="000000"/>
              <w:bottom w:val="single" w:sz="8" w:space="0" w:color="000000"/>
              <w:right w:val="single" w:sz="8" w:space="0" w:color="000000"/>
            </w:tcBorders>
            <w:vAlign w:val="center"/>
          </w:tcPr>
          <w:p w14:paraId="6158CD9E"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6D50D2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6655F9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A10EAF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612C7AB" w14:textId="77777777" w:rsidR="00A073BE" w:rsidRPr="00A073BE" w:rsidRDefault="00A073BE" w:rsidP="006F3991">
            <w:pPr>
              <w:spacing w:after="150"/>
              <w:rPr>
                <w:rFonts w:ascii="Arial" w:hAnsi="Arial" w:cs="Arial"/>
              </w:rPr>
            </w:pPr>
            <w:r w:rsidRPr="00A073BE">
              <w:rPr>
                <w:rFonts w:ascii="Arial" w:hAnsi="Arial" w:cs="Arial"/>
                <w:color w:val="000000"/>
              </w:rPr>
              <w:t>3 + 838</w:t>
            </w:r>
          </w:p>
        </w:tc>
      </w:tr>
      <w:tr w:rsidR="00A073BE" w:rsidRPr="00A073BE" w14:paraId="369314A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7E4ED64" w14:textId="77777777" w:rsidR="00A073BE" w:rsidRPr="00A073BE" w:rsidRDefault="00A073BE" w:rsidP="006F3991">
            <w:pPr>
              <w:spacing w:after="150"/>
              <w:rPr>
                <w:rFonts w:ascii="Arial" w:hAnsi="Arial" w:cs="Arial"/>
              </w:rPr>
            </w:pPr>
            <w:r w:rsidRPr="00A073BE">
              <w:rPr>
                <w:rFonts w:ascii="Arial" w:hAnsi="Arial" w:cs="Arial"/>
                <w:color w:val="000000"/>
              </w:rPr>
              <w:t>38.</w:t>
            </w:r>
          </w:p>
        </w:tc>
        <w:tc>
          <w:tcPr>
            <w:tcW w:w="839" w:type="dxa"/>
            <w:tcBorders>
              <w:top w:val="single" w:sz="8" w:space="0" w:color="000000"/>
              <w:left w:val="single" w:sz="8" w:space="0" w:color="000000"/>
              <w:bottom w:val="single" w:sz="8" w:space="0" w:color="000000"/>
              <w:right w:val="single" w:sz="8" w:space="0" w:color="000000"/>
            </w:tcBorders>
            <w:vAlign w:val="center"/>
          </w:tcPr>
          <w:p w14:paraId="7473B8C4" w14:textId="77777777" w:rsidR="00A073BE" w:rsidRPr="00A073BE" w:rsidRDefault="00A073BE" w:rsidP="006F3991">
            <w:pPr>
              <w:spacing w:after="150"/>
              <w:rPr>
                <w:rFonts w:ascii="Arial" w:hAnsi="Arial" w:cs="Arial"/>
              </w:rPr>
            </w:pPr>
            <w:r w:rsidRPr="00A073BE">
              <w:rPr>
                <w:rFonts w:ascii="Arial" w:hAnsi="Arial" w:cs="Arial"/>
                <w:color w:val="000000"/>
              </w:rPr>
              <w:t>УП22</w:t>
            </w:r>
          </w:p>
        </w:tc>
        <w:tc>
          <w:tcPr>
            <w:tcW w:w="2970" w:type="dxa"/>
            <w:tcBorders>
              <w:top w:val="single" w:sz="8" w:space="0" w:color="000000"/>
              <w:left w:val="single" w:sz="8" w:space="0" w:color="000000"/>
              <w:bottom w:val="single" w:sz="8" w:space="0" w:color="000000"/>
              <w:right w:val="single" w:sz="8" w:space="0" w:color="000000"/>
            </w:tcBorders>
            <w:vAlign w:val="center"/>
          </w:tcPr>
          <w:p w14:paraId="1684343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8D2C803"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79500C3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EF217E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88C35C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5F9432E" w14:textId="77777777" w:rsidR="00A073BE" w:rsidRPr="00A073BE" w:rsidRDefault="00A073BE" w:rsidP="006F3991">
            <w:pPr>
              <w:spacing w:after="150"/>
              <w:rPr>
                <w:rFonts w:ascii="Arial" w:hAnsi="Arial" w:cs="Arial"/>
              </w:rPr>
            </w:pPr>
            <w:r w:rsidRPr="00A073BE">
              <w:rPr>
                <w:rFonts w:ascii="Arial" w:hAnsi="Arial" w:cs="Arial"/>
                <w:color w:val="000000"/>
              </w:rPr>
              <w:t>3 + 867</w:t>
            </w:r>
          </w:p>
        </w:tc>
      </w:tr>
      <w:tr w:rsidR="00A073BE" w:rsidRPr="00A073BE" w14:paraId="648366B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38C1572" w14:textId="77777777" w:rsidR="00A073BE" w:rsidRPr="00A073BE" w:rsidRDefault="00A073BE" w:rsidP="006F3991">
            <w:pPr>
              <w:spacing w:after="150"/>
              <w:rPr>
                <w:rFonts w:ascii="Arial" w:hAnsi="Arial" w:cs="Arial"/>
              </w:rPr>
            </w:pPr>
            <w:r w:rsidRPr="00A073BE">
              <w:rPr>
                <w:rFonts w:ascii="Arial" w:hAnsi="Arial" w:cs="Arial"/>
                <w:color w:val="000000"/>
              </w:rPr>
              <w:t>39.</w:t>
            </w:r>
          </w:p>
        </w:tc>
        <w:tc>
          <w:tcPr>
            <w:tcW w:w="839" w:type="dxa"/>
            <w:tcBorders>
              <w:top w:val="single" w:sz="8" w:space="0" w:color="000000"/>
              <w:left w:val="single" w:sz="8" w:space="0" w:color="000000"/>
              <w:bottom w:val="single" w:sz="8" w:space="0" w:color="000000"/>
              <w:right w:val="single" w:sz="8" w:space="0" w:color="000000"/>
            </w:tcBorders>
            <w:vAlign w:val="center"/>
          </w:tcPr>
          <w:p w14:paraId="701F9AE4" w14:textId="77777777" w:rsidR="00A073BE" w:rsidRPr="00A073BE" w:rsidRDefault="00A073BE" w:rsidP="006F3991">
            <w:pPr>
              <w:spacing w:after="150"/>
              <w:rPr>
                <w:rFonts w:ascii="Arial" w:hAnsi="Arial" w:cs="Arial"/>
              </w:rPr>
            </w:pPr>
            <w:r w:rsidRPr="00A073BE">
              <w:rPr>
                <w:rFonts w:ascii="Arial" w:hAnsi="Arial" w:cs="Arial"/>
                <w:color w:val="000000"/>
              </w:rPr>
              <w:t>УТК2</w:t>
            </w:r>
          </w:p>
        </w:tc>
        <w:tc>
          <w:tcPr>
            <w:tcW w:w="2970" w:type="dxa"/>
            <w:tcBorders>
              <w:top w:val="single" w:sz="8" w:space="0" w:color="000000"/>
              <w:left w:val="single" w:sz="8" w:space="0" w:color="000000"/>
              <w:bottom w:val="single" w:sz="8" w:space="0" w:color="000000"/>
              <w:right w:val="single" w:sz="8" w:space="0" w:color="000000"/>
            </w:tcBorders>
            <w:vAlign w:val="center"/>
          </w:tcPr>
          <w:p w14:paraId="07860CED"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3CAA8962"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756551A9"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AFAB12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6B59F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примарни кабл TK59M5 x 4 x 0,6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47676466" w14:textId="77777777" w:rsidR="00A073BE" w:rsidRPr="00A073BE" w:rsidRDefault="00A073BE" w:rsidP="006F3991">
            <w:pPr>
              <w:spacing w:after="150"/>
              <w:rPr>
                <w:rFonts w:ascii="Arial" w:hAnsi="Arial" w:cs="Arial"/>
              </w:rPr>
            </w:pPr>
            <w:r w:rsidRPr="00A073BE">
              <w:rPr>
                <w:rFonts w:ascii="Arial" w:hAnsi="Arial" w:cs="Arial"/>
                <w:color w:val="000000"/>
              </w:rPr>
              <w:t>3 + 931</w:t>
            </w:r>
          </w:p>
        </w:tc>
      </w:tr>
      <w:tr w:rsidR="00A073BE" w:rsidRPr="00A073BE" w14:paraId="5AAAAB2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0081CCD" w14:textId="77777777" w:rsidR="00A073BE" w:rsidRPr="00A073BE" w:rsidRDefault="00A073BE" w:rsidP="006F3991">
            <w:pPr>
              <w:spacing w:after="150"/>
              <w:rPr>
                <w:rFonts w:ascii="Arial" w:hAnsi="Arial" w:cs="Arial"/>
              </w:rPr>
            </w:pPr>
            <w:r w:rsidRPr="00A073BE">
              <w:rPr>
                <w:rFonts w:ascii="Arial" w:hAnsi="Arial" w:cs="Arial"/>
                <w:color w:val="000000"/>
              </w:rPr>
              <w:t>40.</w:t>
            </w:r>
          </w:p>
        </w:tc>
        <w:tc>
          <w:tcPr>
            <w:tcW w:w="839" w:type="dxa"/>
            <w:tcBorders>
              <w:top w:val="single" w:sz="8" w:space="0" w:color="000000"/>
              <w:left w:val="single" w:sz="8" w:space="0" w:color="000000"/>
              <w:bottom w:val="single" w:sz="8" w:space="0" w:color="000000"/>
              <w:right w:val="single" w:sz="8" w:space="0" w:color="000000"/>
            </w:tcBorders>
            <w:vAlign w:val="center"/>
          </w:tcPr>
          <w:p w14:paraId="72459F4A" w14:textId="77777777" w:rsidR="00A073BE" w:rsidRPr="00A073BE" w:rsidRDefault="00A073BE" w:rsidP="006F3991">
            <w:pPr>
              <w:spacing w:after="150"/>
              <w:rPr>
                <w:rFonts w:ascii="Arial" w:hAnsi="Arial" w:cs="Arial"/>
              </w:rPr>
            </w:pPr>
            <w:r w:rsidRPr="00A073BE">
              <w:rPr>
                <w:rFonts w:ascii="Arial" w:hAnsi="Arial" w:cs="Arial"/>
                <w:color w:val="000000"/>
              </w:rPr>
              <w:t>УТК3</w:t>
            </w:r>
          </w:p>
        </w:tc>
        <w:tc>
          <w:tcPr>
            <w:tcW w:w="2970" w:type="dxa"/>
            <w:tcBorders>
              <w:top w:val="single" w:sz="8" w:space="0" w:color="000000"/>
              <w:left w:val="single" w:sz="8" w:space="0" w:color="000000"/>
              <w:bottom w:val="single" w:sz="8" w:space="0" w:color="000000"/>
              <w:right w:val="single" w:sz="8" w:space="0" w:color="000000"/>
            </w:tcBorders>
            <w:vAlign w:val="center"/>
          </w:tcPr>
          <w:p w14:paraId="73FCCA46"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43E8CAF4"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54BEBF4B"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4BD731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F61BB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примарни кабл TK59M5 x 4 x 0,6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16912E52" w14:textId="77777777" w:rsidR="00A073BE" w:rsidRPr="00A073BE" w:rsidRDefault="00A073BE" w:rsidP="006F3991">
            <w:pPr>
              <w:spacing w:after="150"/>
              <w:rPr>
                <w:rFonts w:ascii="Arial" w:hAnsi="Arial" w:cs="Arial"/>
              </w:rPr>
            </w:pPr>
            <w:r w:rsidRPr="00A073BE">
              <w:rPr>
                <w:rFonts w:ascii="Arial" w:hAnsi="Arial" w:cs="Arial"/>
                <w:color w:val="000000"/>
              </w:rPr>
              <w:t>4 + 166</w:t>
            </w:r>
          </w:p>
        </w:tc>
      </w:tr>
      <w:tr w:rsidR="00A073BE" w:rsidRPr="00A073BE" w14:paraId="7EB299F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759757" w14:textId="77777777" w:rsidR="00A073BE" w:rsidRPr="00A073BE" w:rsidRDefault="00A073BE" w:rsidP="006F3991">
            <w:pPr>
              <w:spacing w:after="150"/>
              <w:rPr>
                <w:rFonts w:ascii="Arial" w:hAnsi="Arial" w:cs="Arial"/>
              </w:rPr>
            </w:pPr>
            <w:r w:rsidRPr="00A073BE">
              <w:rPr>
                <w:rFonts w:ascii="Arial" w:hAnsi="Arial" w:cs="Arial"/>
                <w:color w:val="000000"/>
              </w:rPr>
              <w:t>41.</w:t>
            </w:r>
          </w:p>
        </w:tc>
        <w:tc>
          <w:tcPr>
            <w:tcW w:w="839" w:type="dxa"/>
            <w:tcBorders>
              <w:top w:val="single" w:sz="8" w:space="0" w:color="000000"/>
              <w:left w:val="single" w:sz="8" w:space="0" w:color="000000"/>
              <w:bottom w:val="single" w:sz="8" w:space="0" w:color="000000"/>
              <w:right w:val="single" w:sz="8" w:space="0" w:color="000000"/>
            </w:tcBorders>
            <w:vAlign w:val="center"/>
          </w:tcPr>
          <w:p w14:paraId="1A3BD513" w14:textId="77777777" w:rsidR="00A073BE" w:rsidRPr="00A073BE" w:rsidRDefault="00A073BE" w:rsidP="006F3991">
            <w:pPr>
              <w:spacing w:after="150"/>
              <w:rPr>
                <w:rFonts w:ascii="Arial" w:hAnsi="Arial" w:cs="Arial"/>
              </w:rPr>
            </w:pPr>
            <w:r w:rsidRPr="00A073BE">
              <w:rPr>
                <w:rFonts w:ascii="Arial" w:hAnsi="Arial" w:cs="Arial"/>
                <w:color w:val="000000"/>
              </w:rPr>
              <w:t>УП23</w:t>
            </w:r>
          </w:p>
        </w:tc>
        <w:tc>
          <w:tcPr>
            <w:tcW w:w="2970" w:type="dxa"/>
            <w:tcBorders>
              <w:top w:val="single" w:sz="8" w:space="0" w:color="000000"/>
              <w:left w:val="single" w:sz="8" w:space="0" w:color="000000"/>
              <w:bottom w:val="single" w:sz="8" w:space="0" w:color="000000"/>
              <w:right w:val="single" w:sz="8" w:space="0" w:color="000000"/>
            </w:tcBorders>
            <w:vAlign w:val="center"/>
          </w:tcPr>
          <w:p w14:paraId="046A060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276295C"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3A1DA11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DB8B95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2ABAA0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EA6C3CF" w14:textId="77777777" w:rsidR="00A073BE" w:rsidRPr="00A073BE" w:rsidRDefault="00A073BE" w:rsidP="006F3991">
            <w:pPr>
              <w:spacing w:after="150"/>
              <w:rPr>
                <w:rFonts w:ascii="Arial" w:hAnsi="Arial" w:cs="Arial"/>
              </w:rPr>
            </w:pPr>
            <w:r w:rsidRPr="00A073BE">
              <w:rPr>
                <w:rFonts w:ascii="Arial" w:hAnsi="Arial" w:cs="Arial"/>
                <w:color w:val="000000"/>
              </w:rPr>
              <w:t>4 + 172</w:t>
            </w:r>
          </w:p>
        </w:tc>
      </w:tr>
      <w:tr w:rsidR="00A073BE" w:rsidRPr="00A073BE" w14:paraId="7F7C4E3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4C87FCE" w14:textId="77777777" w:rsidR="00A073BE" w:rsidRPr="00A073BE" w:rsidRDefault="00A073BE" w:rsidP="006F3991">
            <w:pPr>
              <w:spacing w:after="150"/>
              <w:rPr>
                <w:rFonts w:ascii="Arial" w:hAnsi="Arial" w:cs="Arial"/>
              </w:rPr>
            </w:pPr>
            <w:r w:rsidRPr="00A073BE">
              <w:rPr>
                <w:rFonts w:ascii="Arial" w:hAnsi="Arial" w:cs="Arial"/>
                <w:color w:val="000000"/>
              </w:rPr>
              <w:t>42.</w:t>
            </w:r>
          </w:p>
        </w:tc>
        <w:tc>
          <w:tcPr>
            <w:tcW w:w="839" w:type="dxa"/>
            <w:tcBorders>
              <w:top w:val="single" w:sz="8" w:space="0" w:color="000000"/>
              <w:left w:val="single" w:sz="8" w:space="0" w:color="000000"/>
              <w:bottom w:val="single" w:sz="8" w:space="0" w:color="000000"/>
              <w:right w:val="single" w:sz="8" w:space="0" w:color="000000"/>
            </w:tcBorders>
            <w:vAlign w:val="center"/>
          </w:tcPr>
          <w:p w14:paraId="3ADBBFCD" w14:textId="77777777" w:rsidR="00A073BE" w:rsidRPr="00A073BE" w:rsidRDefault="00A073BE" w:rsidP="006F3991">
            <w:pPr>
              <w:spacing w:after="150"/>
              <w:rPr>
                <w:rFonts w:ascii="Arial" w:hAnsi="Arial" w:cs="Arial"/>
              </w:rPr>
            </w:pPr>
            <w:r w:rsidRPr="00A073BE">
              <w:rPr>
                <w:rFonts w:ascii="Arial" w:hAnsi="Arial" w:cs="Arial"/>
                <w:color w:val="000000"/>
              </w:rPr>
              <w:t>УП24</w:t>
            </w:r>
          </w:p>
        </w:tc>
        <w:tc>
          <w:tcPr>
            <w:tcW w:w="2970" w:type="dxa"/>
            <w:tcBorders>
              <w:top w:val="single" w:sz="8" w:space="0" w:color="000000"/>
              <w:left w:val="single" w:sz="8" w:space="0" w:color="000000"/>
              <w:bottom w:val="single" w:sz="8" w:space="0" w:color="000000"/>
              <w:right w:val="single" w:sz="8" w:space="0" w:color="000000"/>
            </w:tcBorders>
            <w:vAlign w:val="center"/>
          </w:tcPr>
          <w:p w14:paraId="1B59FDA2" w14:textId="77777777" w:rsidR="00A073BE" w:rsidRPr="00A073BE" w:rsidRDefault="00A073BE" w:rsidP="006F3991">
            <w:pPr>
              <w:spacing w:after="150"/>
              <w:rPr>
                <w:rFonts w:ascii="Arial" w:hAnsi="Arial" w:cs="Arial"/>
              </w:rPr>
            </w:pPr>
            <w:r w:rsidRPr="00A073BE">
              <w:rPr>
                <w:rFonts w:ascii="Arial" w:hAnsi="Arial" w:cs="Arial"/>
                <w:color w:val="000000"/>
              </w:rPr>
              <w:t>ДП IIА реда 170</w:t>
            </w:r>
          </w:p>
        </w:tc>
        <w:tc>
          <w:tcPr>
            <w:tcW w:w="991" w:type="dxa"/>
            <w:tcBorders>
              <w:top w:val="single" w:sz="8" w:space="0" w:color="000000"/>
              <w:left w:val="single" w:sz="8" w:space="0" w:color="000000"/>
              <w:bottom w:val="single" w:sz="8" w:space="0" w:color="000000"/>
              <w:right w:val="single" w:sz="8" w:space="0" w:color="000000"/>
            </w:tcBorders>
            <w:vAlign w:val="center"/>
          </w:tcPr>
          <w:p w14:paraId="6663E161"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0CA228D"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59C4CA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3626F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081D2AF" w14:textId="77777777" w:rsidR="00A073BE" w:rsidRPr="00A073BE" w:rsidRDefault="00A073BE" w:rsidP="006F3991">
            <w:pPr>
              <w:spacing w:after="150"/>
              <w:rPr>
                <w:rFonts w:ascii="Arial" w:hAnsi="Arial" w:cs="Arial"/>
              </w:rPr>
            </w:pPr>
            <w:r w:rsidRPr="00A073BE">
              <w:rPr>
                <w:rFonts w:ascii="Arial" w:hAnsi="Arial" w:cs="Arial"/>
                <w:color w:val="000000"/>
              </w:rPr>
              <w:t>4 + 318</w:t>
            </w:r>
          </w:p>
        </w:tc>
      </w:tr>
      <w:tr w:rsidR="00A073BE" w:rsidRPr="00A073BE" w14:paraId="4E2169D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ED0F76E" w14:textId="77777777" w:rsidR="00A073BE" w:rsidRPr="00A073BE" w:rsidRDefault="00A073BE" w:rsidP="006F3991">
            <w:pPr>
              <w:spacing w:after="150"/>
              <w:rPr>
                <w:rFonts w:ascii="Arial" w:hAnsi="Arial" w:cs="Arial"/>
              </w:rPr>
            </w:pPr>
            <w:r w:rsidRPr="00A073BE">
              <w:rPr>
                <w:rFonts w:ascii="Arial" w:hAnsi="Arial" w:cs="Arial"/>
                <w:color w:val="000000"/>
              </w:rPr>
              <w:t>43.</w:t>
            </w:r>
          </w:p>
        </w:tc>
        <w:tc>
          <w:tcPr>
            <w:tcW w:w="839" w:type="dxa"/>
            <w:tcBorders>
              <w:top w:val="single" w:sz="8" w:space="0" w:color="000000"/>
              <w:left w:val="single" w:sz="8" w:space="0" w:color="000000"/>
              <w:bottom w:val="single" w:sz="8" w:space="0" w:color="000000"/>
              <w:right w:val="single" w:sz="8" w:space="0" w:color="000000"/>
            </w:tcBorders>
            <w:vAlign w:val="center"/>
          </w:tcPr>
          <w:p w14:paraId="11B12F60" w14:textId="77777777" w:rsidR="00A073BE" w:rsidRPr="00A073BE" w:rsidRDefault="00A073BE" w:rsidP="006F3991">
            <w:pPr>
              <w:spacing w:after="150"/>
              <w:rPr>
                <w:rFonts w:ascii="Arial" w:hAnsi="Arial" w:cs="Arial"/>
              </w:rPr>
            </w:pPr>
            <w:r w:rsidRPr="00A073BE">
              <w:rPr>
                <w:rFonts w:ascii="Arial" w:hAnsi="Arial" w:cs="Arial"/>
                <w:color w:val="000000"/>
              </w:rPr>
              <w:t>УЕ10</w:t>
            </w:r>
          </w:p>
        </w:tc>
        <w:tc>
          <w:tcPr>
            <w:tcW w:w="2970" w:type="dxa"/>
            <w:tcBorders>
              <w:top w:val="single" w:sz="8" w:space="0" w:color="000000"/>
              <w:left w:val="single" w:sz="8" w:space="0" w:color="000000"/>
              <w:bottom w:val="single" w:sz="8" w:space="0" w:color="000000"/>
              <w:right w:val="single" w:sz="8" w:space="0" w:color="000000"/>
            </w:tcBorders>
            <w:vAlign w:val="center"/>
          </w:tcPr>
          <w:p w14:paraId="55732561"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D6DDA39"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3A598A5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81CBF9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1EFB09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3577B4A" w14:textId="77777777" w:rsidR="00A073BE" w:rsidRPr="00A073BE" w:rsidRDefault="00A073BE" w:rsidP="006F3991">
            <w:pPr>
              <w:spacing w:after="150"/>
              <w:rPr>
                <w:rFonts w:ascii="Arial" w:hAnsi="Arial" w:cs="Arial"/>
              </w:rPr>
            </w:pPr>
            <w:r w:rsidRPr="00A073BE">
              <w:rPr>
                <w:rFonts w:ascii="Arial" w:hAnsi="Arial" w:cs="Arial"/>
                <w:color w:val="000000"/>
              </w:rPr>
              <w:t>4 + 327</w:t>
            </w:r>
          </w:p>
        </w:tc>
      </w:tr>
      <w:tr w:rsidR="00A073BE" w:rsidRPr="00A073BE" w14:paraId="557B1A9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2E68ADD" w14:textId="77777777" w:rsidR="00A073BE" w:rsidRPr="00A073BE" w:rsidRDefault="00A073BE" w:rsidP="006F3991">
            <w:pPr>
              <w:spacing w:after="150"/>
              <w:rPr>
                <w:rFonts w:ascii="Arial" w:hAnsi="Arial" w:cs="Arial"/>
              </w:rPr>
            </w:pPr>
            <w:r w:rsidRPr="00A073BE">
              <w:rPr>
                <w:rFonts w:ascii="Arial" w:hAnsi="Arial" w:cs="Arial"/>
                <w:color w:val="000000"/>
              </w:rPr>
              <w:t>44.</w:t>
            </w:r>
          </w:p>
        </w:tc>
        <w:tc>
          <w:tcPr>
            <w:tcW w:w="839" w:type="dxa"/>
            <w:tcBorders>
              <w:top w:val="single" w:sz="8" w:space="0" w:color="000000"/>
              <w:left w:val="single" w:sz="8" w:space="0" w:color="000000"/>
              <w:bottom w:val="single" w:sz="8" w:space="0" w:color="000000"/>
              <w:right w:val="single" w:sz="8" w:space="0" w:color="000000"/>
            </w:tcBorders>
            <w:vAlign w:val="center"/>
          </w:tcPr>
          <w:p w14:paraId="116A22BE" w14:textId="77777777" w:rsidR="00A073BE" w:rsidRPr="00A073BE" w:rsidRDefault="00A073BE" w:rsidP="006F3991">
            <w:pPr>
              <w:spacing w:after="150"/>
              <w:rPr>
                <w:rFonts w:ascii="Arial" w:hAnsi="Arial" w:cs="Arial"/>
              </w:rPr>
            </w:pPr>
            <w:r w:rsidRPr="00A073BE">
              <w:rPr>
                <w:rFonts w:ascii="Arial" w:hAnsi="Arial" w:cs="Arial"/>
                <w:color w:val="000000"/>
              </w:rPr>
              <w:t>УП25</w:t>
            </w:r>
          </w:p>
        </w:tc>
        <w:tc>
          <w:tcPr>
            <w:tcW w:w="2970" w:type="dxa"/>
            <w:tcBorders>
              <w:top w:val="single" w:sz="8" w:space="0" w:color="000000"/>
              <w:left w:val="single" w:sz="8" w:space="0" w:color="000000"/>
              <w:bottom w:val="single" w:sz="8" w:space="0" w:color="000000"/>
              <w:right w:val="single" w:sz="8" w:space="0" w:color="000000"/>
            </w:tcBorders>
            <w:vAlign w:val="center"/>
          </w:tcPr>
          <w:p w14:paraId="2FC3A09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EF4012A" w14:textId="77777777" w:rsidR="00A073BE" w:rsidRPr="00A073BE" w:rsidRDefault="00A073BE" w:rsidP="006F3991">
            <w:pPr>
              <w:spacing w:after="150"/>
              <w:rPr>
                <w:rFonts w:ascii="Arial" w:hAnsi="Arial" w:cs="Arial"/>
              </w:rPr>
            </w:pPr>
            <w:r w:rsidRPr="00A073BE">
              <w:rPr>
                <w:rFonts w:ascii="Arial" w:hAnsi="Arial" w:cs="Arial"/>
                <w:color w:val="000000"/>
              </w:rPr>
              <w:t>Мала Река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71DD995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D4FE2B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CBA418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071B6B4" w14:textId="77777777" w:rsidR="00A073BE" w:rsidRPr="00A073BE" w:rsidRDefault="00A073BE" w:rsidP="006F3991">
            <w:pPr>
              <w:spacing w:after="150"/>
              <w:rPr>
                <w:rFonts w:ascii="Arial" w:hAnsi="Arial" w:cs="Arial"/>
              </w:rPr>
            </w:pPr>
            <w:r w:rsidRPr="00A073BE">
              <w:rPr>
                <w:rFonts w:ascii="Arial" w:hAnsi="Arial" w:cs="Arial"/>
                <w:color w:val="000000"/>
              </w:rPr>
              <w:t>4 + 336</w:t>
            </w:r>
          </w:p>
        </w:tc>
      </w:tr>
      <w:tr w:rsidR="00A073BE" w:rsidRPr="00A073BE" w14:paraId="3AEDC33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EB7EECA" w14:textId="77777777" w:rsidR="00A073BE" w:rsidRPr="00A073BE" w:rsidRDefault="00A073BE" w:rsidP="006F3991">
            <w:pPr>
              <w:spacing w:after="150"/>
              <w:rPr>
                <w:rFonts w:ascii="Arial" w:hAnsi="Arial" w:cs="Arial"/>
              </w:rPr>
            </w:pPr>
            <w:r w:rsidRPr="00A073BE">
              <w:rPr>
                <w:rFonts w:ascii="Arial" w:hAnsi="Arial" w:cs="Arial"/>
                <w:color w:val="000000"/>
              </w:rPr>
              <w:t>45.</w:t>
            </w:r>
          </w:p>
        </w:tc>
        <w:tc>
          <w:tcPr>
            <w:tcW w:w="839" w:type="dxa"/>
            <w:tcBorders>
              <w:top w:val="single" w:sz="8" w:space="0" w:color="000000"/>
              <w:left w:val="single" w:sz="8" w:space="0" w:color="000000"/>
              <w:bottom w:val="single" w:sz="8" w:space="0" w:color="000000"/>
              <w:right w:val="single" w:sz="8" w:space="0" w:color="000000"/>
            </w:tcBorders>
            <w:vAlign w:val="center"/>
          </w:tcPr>
          <w:p w14:paraId="2150B6B8" w14:textId="77777777" w:rsidR="00A073BE" w:rsidRPr="00A073BE" w:rsidRDefault="00A073BE" w:rsidP="006F3991">
            <w:pPr>
              <w:spacing w:after="150"/>
              <w:rPr>
                <w:rFonts w:ascii="Arial" w:hAnsi="Arial" w:cs="Arial"/>
              </w:rPr>
            </w:pPr>
            <w:r w:rsidRPr="00A073BE">
              <w:rPr>
                <w:rFonts w:ascii="Arial" w:hAnsi="Arial" w:cs="Arial"/>
                <w:color w:val="000000"/>
              </w:rPr>
              <w:t>УК3</w:t>
            </w:r>
          </w:p>
        </w:tc>
        <w:tc>
          <w:tcPr>
            <w:tcW w:w="2970" w:type="dxa"/>
            <w:tcBorders>
              <w:top w:val="single" w:sz="8" w:space="0" w:color="000000"/>
              <w:left w:val="single" w:sz="8" w:space="0" w:color="000000"/>
              <w:bottom w:val="single" w:sz="8" w:space="0" w:color="000000"/>
              <w:right w:val="single" w:sz="8" w:space="0" w:color="000000"/>
            </w:tcBorders>
            <w:vAlign w:val="center"/>
          </w:tcPr>
          <w:p w14:paraId="307E63B9"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7BC4707E" w14:textId="77777777" w:rsidR="00A073BE" w:rsidRPr="00A073BE" w:rsidRDefault="00A073BE" w:rsidP="006F3991">
            <w:pPr>
              <w:spacing w:after="150"/>
              <w:rPr>
                <w:rFonts w:ascii="Arial" w:hAnsi="Arial" w:cs="Arial"/>
              </w:rPr>
            </w:pPr>
            <w:r w:rsidRPr="00A073BE">
              <w:rPr>
                <w:rFonts w:ascii="Arial" w:hAnsi="Arial" w:cs="Arial"/>
                <w:color w:val="000000"/>
              </w:rPr>
              <w:t>Мала Река – Обајгора</w:t>
            </w:r>
          </w:p>
        </w:tc>
        <w:tc>
          <w:tcPr>
            <w:tcW w:w="665" w:type="dxa"/>
            <w:tcBorders>
              <w:top w:val="single" w:sz="8" w:space="0" w:color="000000"/>
              <w:left w:val="single" w:sz="8" w:space="0" w:color="000000"/>
              <w:bottom w:val="single" w:sz="8" w:space="0" w:color="000000"/>
              <w:right w:val="single" w:sz="8" w:space="0" w:color="000000"/>
            </w:tcBorders>
            <w:vAlign w:val="center"/>
          </w:tcPr>
          <w:p w14:paraId="3A1C8C2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438BFA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01D589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0DB5F8F" w14:textId="77777777" w:rsidR="00A073BE" w:rsidRPr="00A073BE" w:rsidRDefault="00A073BE" w:rsidP="006F3991">
            <w:pPr>
              <w:spacing w:after="150"/>
              <w:rPr>
                <w:rFonts w:ascii="Arial" w:hAnsi="Arial" w:cs="Arial"/>
              </w:rPr>
            </w:pPr>
            <w:r w:rsidRPr="00A073BE">
              <w:rPr>
                <w:rFonts w:ascii="Arial" w:hAnsi="Arial" w:cs="Arial"/>
                <w:color w:val="000000"/>
              </w:rPr>
              <w:t>4 + 596</w:t>
            </w:r>
          </w:p>
        </w:tc>
      </w:tr>
      <w:tr w:rsidR="00A073BE" w:rsidRPr="00A073BE" w14:paraId="4A64ED7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E67261E" w14:textId="77777777" w:rsidR="00A073BE" w:rsidRPr="00A073BE" w:rsidRDefault="00A073BE" w:rsidP="006F3991">
            <w:pPr>
              <w:spacing w:after="150"/>
              <w:rPr>
                <w:rFonts w:ascii="Arial" w:hAnsi="Arial" w:cs="Arial"/>
              </w:rPr>
            </w:pPr>
            <w:r w:rsidRPr="00A073BE">
              <w:rPr>
                <w:rFonts w:ascii="Arial" w:hAnsi="Arial" w:cs="Arial"/>
                <w:color w:val="000000"/>
              </w:rPr>
              <w:t>46.</w:t>
            </w:r>
          </w:p>
        </w:tc>
        <w:tc>
          <w:tcPr>
            <w:tcW w:w="839" w:type="dxa"/>
            <w:tcBorders>
              <w:top w:val="single" w:sz="8" w:space="0" w:color="000000"/>
              <w:left w:val="single" w:sz="8" w:space="0" w:color="000000"/>
              <w:bottom w:val="single" w:sz="8" w:space="0" w:color="000000"/>
              <w:right w:val="single" w:sz="8" w:space="0" w:color="000000"/>
            </w:tcBorders>
            <w:vAlign w:val="center"/>
          </w:tcPr>
          <w:p w14:paraId="662E2084" w14:textId="77777777" w:rsidR="00A073BE" w:rsidRPr="00A073BE" w:rsidRDefault="00A073BE" w:rsidP="006F3991">
            <w:pPr>
              <w:spacing w:after="150"/>
              <w:rPr>
                <w:rFonts w:ascii="Arial" w:hAnsi="Arial" w:cs="Arial"/>
              </w:rPr>
            </w:pPr>
            <w:r w:rsidRPr="00A073BE">
              <w:rPr>
                <w:rFonts w:ascii="Arial" w:hAnsi="Arial" w:cs="Arial"/>
                <w:color w:val="000000"/>
              </w:rPr>
              <w:t>УП26</w:t>
            </w:r>
          </w:p>
        </w:tc>
        <w:tc>
          <w:tcPr>
            <w:tcW w:w="2970" w:type="dxa"/>
            <w:tcBorders>
              <w:top w:val="single" w:sz="8" w:space="0" w:color="000000"/>
              <w:left w:val="single" w:sz="8" w:space="0" w:color="000000"/>
              <w:bottom w:val="single" w:sz="8" w:space="0" w:color="000000"/>
              <w:right w:val="single" w:sz="8" w:space="0" w:color="000000"/>
            </w:tcBorders>
            <w:vAlign w:val="center"/>
          </w:tcPr>
          <w:p w14:paraId="12A25D1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9D92B57" w14:textId="77777777" w:rsidR="00A073BE" w:rsidRPr="00A073BE" w:rsidRDefault="00A073BE" w:rsidP="006F3991">
            <w:pPr>
              <w:spacing w:after="150"/>
              <w:rPr>
                <w:rFonts w:ascii="Arial" w:hAnsi="Arial" w:cs="Arial"/>
              </w:rPr>
            </w:pPr>
            <w:r w:rsidRPr="00A073BE">
              <w:rPr>
                <w:rFonts w:ascii="Arial" w:hAnsi="Arial" w:cs="Arial"/>
                <w:color w:val="000000"/>
              </w:rPr>
              <w:t>Обајгора</w:t>
            </w:r>
          </w:p>
        </w:tc>
        <w:tc>
          <w:tcPr>
            <w:tcW w:w="665" w:type="dxa"/>
            <w:tcBorders>
              <w:top w:val="single" w:sz="8" w:space="0" w:color="000000"/>
              <w:left w:val="single" w:sz="8" w:space="0" w:color="000000"/>
              <w:bottom w:val="single" w:sz="8" w:space="0" w:color="000000"/>
              <w:right w:val="single" w:sz="8" w:space="0" w:color="000000"/>
            </w:tcBorders>
            <w:vAlign w:val="center"/>
          </w:tcPr>
          <w:p w14:paraId="1B60A47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592267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2D9CC9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88B7DC5" w14:textId="77777777" w:rsidR="00A073BE" w:rsidRPr="00A073BE" w:rsidRDefault="00A073BE" w:rsidP="006F3991">
            <w:pPr>
              <w:spacing w:after="150"/>
              <w:rPr>
                <w:rFonts w:ascii="Arial" w:hAnsi="Arial" w:cs="Arial"/>
              </w:rPr>
            </w:pPr>
            <w:r w:rsidRPr="00A073BE">
              <w:rPr>
                <w:rFonts w:ascii="Arial" w:hAnsi="Arial" w:cs="Arial"/>
                <w:color w:val="000000"/>
              </w:rPr>
              <w:t>4 + 908</w:t>
            </w:r>
          </w:p>
        </w:tc>
      </w:tr>
      <w:tr w:rsidR="00A073BE" w:rsidRPr="00A073BE" w14:paraId="0FD1691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CF7EF70" w14:textId="77777777" w:rsidR="00A073BE" w:rsidRPr="00A073BE" w:rsidRDefault="00A073BE" w:rsidP="006F3991">
            <w:pPr>
              <w:spacing w:after="150"/>
              <w:rPr>
                <w:rFonts w:ascii="Arial" w:hAnsi="Arial" w:cs="Arial"/>
              </w:rPr>
            </w:pPr>
            <w:r w:rsidRPr="00A073BE">
              <w:rPr>
                <w:rFonts w:ascii="Arial" w:hAnsi="Arial" w:cs="Arial"/>
                <w:color w:val="000000"/>
              </w:rPr>
              <w:t>47.</w:t>
            </w:r>
          </w:p>
        </w:tc>
        <w:tc>
          <w:tcPr>
            <w:tcW w:w="839" w:type="dxa"/>
            <w:tcBorders>
              <w:top w:val="single" w:sz="8" w:space="0" w:color="000000"/>
              <w:left w:val="single" w:sz="8" w:space="0" w:color="000000"/>
              <w:bottom w:val="single" w:sz="8" w:space="0" w:color="000000"/>
              <w:right w:val="single" w:sz="8" w:space="0" w:color="000000"/>
            </w:tcBorders>
            <w:vAlign w:val="center"/>
          </w:tcPr>
          <w:p w14:paraId="6EA96E68" w14:textId="77777777" w:rsidR="00A073BE" w:rsidRPr="00A073BE" w:rsidRDefault="00A073BE" w:rsidP="006F3991">
            <w:pPr>
              <w:spacing w:after="150"/>
              <w:rPr>
                <w:rFonts w:ascii="Arial" w:hAnsi="Arial" w:cs="Arial"/>
              </w:rPr>
            </w:pPr>
            <w:r w:rsidRPr="00A073BE">
              <w:rPr>
                <w:rFonts w:ascii="Arial" w:hAnsi="Arial" w:cs="Arial"/>
                <w:color w:val="000000"/>
              </w:rPr>
              <w:t>УК4</w:t>
            </w:r>
          </w:p>
        </w:tc>
        <w:tc>
          <w:tcPr>
            <w:tcW w:w="2970" w:type="dxa"/>
            <w:tcBorders>
              <w:top w:val="single" w:sz="8" w:space="0" w:color="000000"/>
              <w:left w:val="single" w:sz="8" w:space="0" w:color="000000"/>
              <w:bottom w:val="single" w:sz="8" w:space="0" w:color="000000"/>
              <w:right w:val="single" w:sz="8" w:space="0" w:color="000000"/>
            </w:tcBorders>
            <w:vAlign w:val="center"/>
          </w:tcPr>
          <w:p w14:paraId="74FD79FF"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3B3E3355" w14:textId="77777777" w:rsidR="00A073BE" w:rsidRPr="00A073BE" w:rsidRDefault="00A073BE" w:rsidP="006F3991">
            <w:pPr>
              <w:spacing w:after="150"/>
              <w:rPr>
                <w:rFonts w:ascii="Arial" w:hAnsi="Arial" w:cs="Arial"/>
              </w:rPr>
            </w:pPr>
            <w:r w:rsidRPr="00A073BE">
              <w:rPr>
                <w:rFonts w:ascii="Arial" w:hAnsi="Arial" w:cs="Arial"/>
                <w:color w:val="000000"/>
              </w:rPr>
              <w:t>Обајгора – Луг</w:t>
            </w:r>
          </w:p>
        </w:tc>
        <w:tc>
          <w:tcPr>
            <w:tcW w:w="665" w:type="dxa"/>
            <w:tcBorders>
              <w:top w:val="single" w:sz="8" w:space="0" w:color="000000"/>
              <w:left w:val="single" w:sz="8" w:space="0" w:color="000000"/>
              <w:bottom w:val="single" w:sz="8" w:space="0" w:color="000000"/>
              <w:right w:val="single" w:sz="8" w:space="0" w:color="000000"/>
            </w:tcBorders>
            <w:vAlign w:val="center"/>
          </w:tcPr>
          <w:p w14:paraId="5C441BEB"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BEFF09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EECCF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2A3A0B54" w14:textId="77777777" w:rsidR="00A073BE" w:rsidRPr="00A073BE" w:rsidRDefault="00A073BE" w:rsidP="006F3991">
            <w:pPr>
              <w:spacing w:after="150"/>
              <w:rPr>
                <w:rFonts w:ascii="Arial" w:hAnsi="Arial" w:cs="Arial"/>
              </w:rPr>
            </w:pPr>
            <w:r w:rsidRPr="00A073BE">
              <w:rPr>
                <w:rFonts w:ascii="Arial" w:hAnsi="Arial" w:cs="Arial"/>
                <w:color w:val="000000"/>
              </w:rPr>
              <w:t>4 + 922</w:t>
            </w:r>
          </w:p>
        </w:tc>
      </w:tr>
      <w:tr w:rsidR="00A073BE" w:rsidRPr="00A073BE" w14:paraId="089E645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FB85297" w14:textId="77777777" w:rsidR="00A073BE" w:rsidRPr="00A073BE" w:rsidRDefault="00A073BE" w:rsidP="006F3991">
            <w:pPr>
              <w:spacing w:after="150"/>
              <w:rPr>
                <w:rFonts w:ascii="Arial" w:hAnsi="Arial" w:cs="Arial"/>
              </w:rPr>
            </w:pPr>
            <w:r w:rsidRPr="00A073BE">
              <w:rPr>
                <w:rFonts w:ascii="Arial" w:hAnsi="Arial" w:cs="Arial"/>
                <w:color w:val="000000"/>
              </w:rPr>
              <w:t>48.</w:t>
            </w:r>
          </w:p>
        </w:tc>
        <w:tc>
          <w:tcPr>
            <w:tcW w:w="839" w:type="dxa"/>
            <w:tcBorders>
              <w:top w:val="single" w:sz="8" w:space="0" w:color="000000"/>
              <w:left w:val="single" w:sz="8" w:space="0" w:color="000000"/>
              <w:bottom w:val="single" w:sz="8" w:space="0" w:color="000000"/>
              <w:right w:val="single" w:sz="8" w:space="0" w:color="000000"/>
            </w:tcBorders>
            <w:vAlign w:val="center"/>
          </w:tcPr>
          <w:p w14:paraId="0D456B83" w14:textId="77777777" w:rsidR="00A073BE" w:rsidRPr="00A073BE" w:rsidRDefault="00A073BE" w:rsidP="006F3991">
            <w:pPr>
              <w:spacing w:after="150"/>
              <w:rPr>
                <w:rFonts w:ascii="Arial" w:hAnsi="Arial" w:cs="Arial"/>
              </w:rPr>
            </w:pPr>
            <w:r w:rsidRPr="00A073BE">
              <w:rPr>
                <w:rFonts w:ascii="Arial" w:hAnsi="Arial" w:cs="Arial"/>
                <w:color w:val="000000"/>
              </w:rPr>
              <w:t>УП27</w:t>
            </w:r>
          </w:p>
        </w:tc>
        <w:tc>
          <w:tcPr>
            <w:tcW w:w="2970" w:type="dxa"/>
            <w:tcBorders>
              <w:top w:val="single" w:sz="8" w:space="0" w:color="000000"/>
              <w:left w:val="single" w:sz="8" w:space="0" w:color="000000"/>
              <w:bottom w:val="single" w:sz="8" w:space="0" w:color="000000"/>
              <w:right w:val="single" w:sz="8" w:space="0" w:color="000000"/>
            </w:tcBorders>
            <w:vAlign w:val="center"/>
          </w:tcPr>
          <w:p w14:paraId="3B3A2F6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23A09DE" w14:textId="77777777" w:rsidR="00A073BE" w:rsidRPr="00A073BE" w:rsidRDefault="00A073BE" w:rsidP="006F3991">
            <w:pPr>
              <w:spacing w:after="150"/>
              <w:rPr>
                <w:rFonts w:ascii="Arial" w:hAnsi="Arial" w:cs="Arial"/>
              </w:rPr>
            </w:pPr>
            <w:r w:rsidRPr="00A073BE">
              <w:rPr>
                <w:rFonts w:ascii="Arial" w:hAnsi="Arial" w:cs="Arial"/>
                <w:color w:val="000000"/>
              </w:rPr>
              <w:t>Луг</w:t>
            </w:r>
          </w:p>
        </w:tc>
        <w:tc>
          <w:tcPr>
            <w:tcW w:w="665" w:type="dxa"/>
            <w:tcBorders>
              <w:top w:val="single" w:sz="8" w:space="0" w:color="000000"/>
              <w:left w:val="single" w:sz="8" w:space="0" w:color="000000"/>
              <w:bottom w:val="single" w:sz="8" w:space="0" w:color="000000"/>
              <w:right w:val="single" w:sz="8" w:space="0" w:color="000000"/>
            </w:tcBorders>
            <w:vAlign w:val="center"/>
          </w:tcPr>
          <w:p w14:paraId="4799560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0851B5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D777EB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C44708C" w14:textId="77777777" w:rsidR="00A073BE" w:rsidRPr="00A073BE" w:rsidRDefault="00A073BE" w:rsidP="006F3991">
            <w:pPr>
              <w:spacing w:after="150"/>
              <w:rPr>
                <w:rFonts w:ascii="Arial" w:hAnsi="Arial" w:cs="Arial"/>
              </w:rPr>
            </w:pPr>
            <w:r w:rsidRPr="00A073BE">
              <w:rPr>
                <w:rFonts w:ascii="Arial" w:hAnsi="Arial" w:cs="Arial"/>
                <w:color w:val="000000"/>
              </w:rPr>
              <w:t>5 + 319</w:t>
            </w:r>
          </w:p>
        </w:tc>
      </w:tr>
      <w:tr w:rsidR="00A073BE" w:rsidRPr="00A073BE" w14:paraId="1AEFFB1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F7BD091" w14:textId="77777777" w:rsidR="00A073BE" w:rsidRPr="00A073BE" w:rsidRDefault="00A073BE" w:rsidP="006F3991">
            <w:pPr>
              <w:spacing w:after="150"/>
              <w:rPr>
                <w:rFonts w:ascii="Arial" w:hAnsi="Arial" w:cs="Arial"/>
              </w:rPr>
            </w:pPr>
            <w:r w:rsidRPr="00A073BE">
              <w:rPr>
                <w:rFonts w:ascii="Arial" w:hAnsi="Arial" w:cs="Arial"/>
                <w:color w:val="000000"/>
              </w:rPr>
              <w:t>49.</w:t>
            </w:r>
          </w:p>
        </w:tc>
        <w:tc>
          <w:tcPr>
            <w:tcW w:w="839" w:type="dxa"/>
            <w:tcBorders>
              <w:top w:val="single" w:sz="8" w:space="0" w:color="000000"/>
              <w:left w:val="single" w:sz="8" w:space="0" w:color="000000"/>
              <w:bottom w:val="single" w:sz="8" w:space="0" w:color="000000"/>
              <w:right w:val="single" w:sz="8" w:space="0" w:color="000000"/>
            </w:tcBorders>
            <w:vAlign w:val="center"/>
          </w:tcPr>
          <w:p w14:paraId="0BFD33A7" w14:textId="77777777" w:rsidR="00A073BE" w:rsidRPr="00A073BE" w:rsidRDefault="00A073BE" w:rsidP="006F3991">
            <w:pPr>
              <w:spacing w:after="150"/>
              <w:rPr>
                <w:rFonts w:ascii="Arial" w:hAnsi="Arial" w:cs="Arial"/>
              </w:rPr>
            </w:pPr>
            <w:r w:rsidRPr="00A073BE">
              <w:rPr>
                <w:rFonts w:ascii="Arial" w:hAnsi="Arial" w:cs="Arial"/>
                <w:color w:val="000000"/>
              </w:rPr>
              <w:t>УП28</w:t>
            </w:r>
          </w:p>
        </w:tc>
        <w:tc>
          <w:tcPr>
            <w:tcW w:w="2970" w:type="dxa"/>
            <w:tcBorders>
              <w:top w:val="single" w:sz="8" w:space="0" w:color="000000"/>
              <w:left w:val="single" w:sz="8" w:space="0" w:color="000000"/>
              <w:bottom w:val="single" w:sz="8" w:space="0" w:color="000000"/>
              <w:right w:val="single" w:sz="8" w:space="0" w:color="000000"/>
            </w:tcBorders>
            <w:vAlign w:val="center"/>
          </w:tcPr>
          <w:p w14:paraId="0BB3538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9973A6D" w14:textId="77777777" w:rsidR="00A073BE" w:rsidRPr="00A073BE" w:rsidRDefault="00A073BE" w:rsidP="006F3991">
            <w:pPr>
              <w:spacing w:after="150"/>
              <w:rPr>
                <w:rFonts w:ascii="Arial" w:hAnsi="Arial" w:cs="Arial"/>
              </w:rPr>
            </w:pPr>
            <w:r w:rsidRPr="00A073BE">
              <w:rPr>
                <w:rFonts w:ascii="Arial" w:hAnsi="Arial" w:cs="Arial"/>
                <w:color w:val="000000"/>
              </w:rPr>
              <w:t>Луг</w:t>
            </w:r>
          </w:p>
        </w:tc>
        <w:tc>
          <w:tcPr>
            <w:tcW w:w="665" w:type="dxa"/>
            <w:tcBorders>
              <w:top w:val="single" w:sz="8" w:space="0" w:color="000000"/>
              <w:left w:val="single" w:sz="8" w:space="0" w:color="000000"/>
              <w:bottom w:val="single" w:sz="8" w:space="0" w:color="000000"/>
              <w:right w:val="single" w:sz="8" w:space="0" w:color="000000"/>
            </w:tcBorders>
            <w:vAlign w:val="center"/>
          </w:tcPr>
          <w:p w14:paraId="39A95B2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11A2B2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3F63E0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8B74C1F" w14:textId="77777777" w:rsidR="00A073BE" w:rsidRPr="00A073BE" w:rsidRDefault="00A073BE" w:rsidP="006F3991">
            <w:pPr>
              <w:spacing w:after="150"/>
              <w:rPr>
                <w:rFonts w:ascii="Arial" w:hAnsi="Arial" w:cs="Arial"/>
              </w:rPr>
            </w:pPr>
            <w:r w:rsidRPr="00A073BE">
              <w:rPr>
                <w:rFonts w:ascii="Arial" w:hAnsi="Arial" w:cs="Arial"/>
                <w:color w:val="000000"/>
              </w:rPr>
              <w:t>5 + 395</w:t>
            </w:r>
          </w:p>
        </w:tc>
      </w:tr>
      <w:tr w:rsidR="00A073BE" w:rsidRPr="00A073BE" w14:paraId="5CEB269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3811D58" w14:textId="77777777" w:rsidR="00A073BE" w:rsidRPr="00A073BE" w:rsidRDefault="00A073BE" w:rsidP="006F3991">
            <w:pPr>
              <w:spacing w:after="150"/>
              <w:rPr>
                <w:rFonts w:ascii="Arial" w:hAnsi="Arial" w:cs="Arial"/>
              </w:rPr>
            </w:pPr>
            <w:r w:rsidRPr="00A073BE">
              <w:rPr>
                <w:rFonts w:ascii="Arial" w:hAnsi="Arial" w:cs="Arial"/>
                <w:color w:val="000000"/>
              </w:rPr>
              <w:t>50.</w:t>
            </w:r>
          </w:p>
        </w:tc>
        <w:tc>
          <w:tcPr>
            <w:tcW w:w="839" w:type="dxa"/>
            <w:tcBorders>
              <w:top w:val="single" w:sz="8" w:space="0" w:color="000000"/>
              <w:left w:val="single" w:sz="8" w:space="0" w:color="000000"/>
              <w:bottom w:val="single" w:sz="8" w:space="0" w:color="000000"/>
              <w:right w:val="single" w:sz="8" w:space="0" w:color="000000"/>
            </w:tcBorders>
            <w:vAlign w:val="center"/>
          </w:tcPr>
          <w:p w14:paraId="0B4F66FA" w14:textId="77777777" w:rsidR="00A073BE" w:rsidRPr="00A073BE" w:rsidRDefault="00A073BE" w:rsidP="006F3991">
            <w:pPr>
              <w:spacing w:after="150"/>
              <w:rPr>
                <w:rFonts w:ascii="Arial" w:hAnsi="Arial" w:cs="Arial"/>
              </w:rPr>
            </w:pPr>
            <w:r w:rsidRPr="00A073BE">
              <w:rPr>
                <w:rFonts w:ascii="Arial" w:hAnsi="Arial" w:cs="Arial"/>
                <w:color w:val="000000"/>
              </w:rPr>
              <w:t>УП29</w:t>
            </w:r>
          </w:p>
        </w:tc>
        <w:tc>
          <w:tcPr>
            <w:tcW w:w="2970" w:type="dxa"/>
            <w:tcBorders>
              <w:top w:val="single" w:sz="8" w:space="0" w:color="000000"/>
              <w:left w:val="single" w:sz="8" w:space="0" w:color="000000"/>
              <w:bottom w:val="single" w:sz="8" w:space="0" w:color="000000"/>
              <w:right w:val="single" w:sz="8" w:space="0" w:color="000000"/>
            </w:tcBorders>
            <w:vAlign w:val="center"/>
          </w:tcPr>
          <w:p w14:paraId="002E4C8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B3AAA5E" w14:textId="77777777" w:rsidR="00A073BE" w:rsidRPr="00A073BE" w:rsidRDefault="00A073BE" w:rsidP="006F3991">
            <w:pPr>
              <w:spacing w:after="150"/>
              <w:rPr>
                <w:rFonts w:ascii="Arial" w:hAnsi="Arial" w:cs="Arial"/>
              </w:rPr>
            </w:pPr>
            <w:r w:rsidRPr="00A073BE">
              <w:rPr>
                <w:rFonts w:ascii="Arial" w:hAnsi="Arial" w:cs="Arial"/>
                <w:color w:val="000000"/>
              </w:rPr>
              <w:t>Луг</w:t>
            </w:r>
          </w:p>
        </w:tc>
        <w:tc>
          <w:tcPr>
            <w:tcW w:w="665" w:type="dxa"/>
            <w:tcBorders>
              <w:top w:val="single" w:sz="8" w:space="0" w:color="000000"/>
              <w:left w:val="single" w:sz="8" w:space="0" w:color="000000"/>
              <w:bottom w:val="single" w:sz="8" w:space="0" w:color="000000"/>
              <w:right w:val="single" w:sz="8" w:space="0" w:color="000000"/>
            </w:tcBorders>
            <w:vAlign w:val="center"/>
          </w:tcPr>
          <w:p w14:paraId="64A68B06"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4305A3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E01898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C05FDED" w14:textId="77777777" w:rsidR="00A073BE" w:rsidRPr="00A073BE" w:rsidRDefault="00A073BE" w:rsidP="006F3991">
            <w:pPr>
              <w:spacing w:after="150"/>
              <w:rPr>
                <w:rFonts w:ascii="Arial" w:hAnsi="Arial" w:cs="Arial"/>
              </w:rPr>
            </w:pPr>
            <w:r w:rsidRPr="00A073BE">
              <w:rPr>
                <w:rFonts w:ascii="Arial" w:hAnsi="Arial" w:cs="Arial"/>
                <w:color w:val="000000"/>
              </w:rPr>
              <w:t>5 + 419</w:t>
            </w:r>
          </w:p>
        </w:tc>
      </w:tr>
      <w:tr w:rsidR="00A073BE" w:rsidRPr="00A073BE" w14:paraId="6C856A7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4336EBA" w14:textId="77777777" w:rsidR="00A073BE" w:rsidRPr="00A073BE" w:rsidRDefault="00A073BE" w:rsidP="006F3991">
            <w:pPr>
              <w:spacing w:after="150"/>
              <w:rPr>
                <w:rFonts w:ascii="Arial" w:hAnsi="Arial" w:cs="Arial"/>
              </w:rPr>
            </w:pPr>
            <w:r w:rsidRPr="00A073BE">
              <w:rPr>
                <w:rFonts w:ascii="Arial" w:hAnsi="Arial" w:cs="Arial"/>
                <w:color w:val="000000"/>
              </w:rPr>
              <w:t>51.</w:t>
            </w:r>
          </w:p>
        </w:tc>
        <w:tc>
          <w:tcPr>
            <w:tcW w:w="839" w:type="dxa"/>
            <w:tcBorders>
              <w:top w:val="single" w:sz="8" w:space="0" w:color="000000"/>
              <w:left w:val="single" w:sz="8" w:space="0" w:color="000000"/>
              <w:bottom w:val="single" w:sz="8" w:space="0" w:color="000000"/>
              <w:right w:val="single" w:sz="8" w:space="0" w:color="000000"/>
            </w:tcBorders>
            <w:vAlign w:val="center"/>
          </w:tcPr>
          <w:p w14:paraId="042BBE8C" w14:textId="77777777" w:rsidR="00A073BE" w:rsidRPr="00A073BE" w:rsidRDefault="00A073BE" w:rsidP="006F3991">
            <w:pPr>
              <w:spacing w:after="150"/>
              <w:rPr>
                <w:rFonts w:ascii="Arial" w:hAnsi="Arial" w:cs="Arial"/>
              </w:rPr>
            </w:pPr>
            <w:r w:rsidRPr="00A073BE">
              <w:rPr>
                <w:rFonts w:ascii="Arial" w:hAnsi="Arial" w:cs="Arial"/>
                <w:color w:val="000000"/>
              </w:rPr>
              <w:t>УРР1</w:t>
            </w:r>
          </w:p>
        </w:tc>
        <w:tc>
          <w:tcPr>
            <w:tcW w:w="2970" w:type="dxa"/>
            <w:tcBorders>
              <w:top w:val="single" w:sz="8" w:space="0" w:color="000000"/>
              <w:left w:val="single" w:sz="8" w:space="0" w:color="000000"/>
              <w:bottom w:val="single" w:sz="8" w:space="0" w:color="000000"/>
              <w:right w:val="single" w:sz="8" w:space="0" w:color="000000"/>
            </w:tcBorders>
            <w:vAlign w:val="center"/>
          </w:tcPr>
          <w:p w14:paraId="1D39C6B2" w14:textId="77777777" w:rsidR="00A073BE" w:rsidRPr="00A073BE" w:rsidRDefault="00A073BE" w:rsidP="006F3991">
            <w:pPr>
              <w:spacing w:after="150"/>
              <w:rPr>
                <w:rFonts w:ascii="Arial" w:hAnsi="Arial" w:cs="Arial"/>
              </w:rPr>
            </w:pPr>
            <w:r w:rsidRPr="00A073BE">
              <w:rPr>
                <w:rFonts w:ascii="Arial" w:hAnsi="Arial" w:cs="Arial"/>
                <w:color w:val="000000"/>
              </w:rPr>
              <w:t>РР везе мобилне тф</w:t>
            </w:r>
          </w:p>
        </w:tc>
        <w:tc>
          <w:tcPr>
            <w:tcW w:w="991" w:type="dxa"/>
            <w:tcBorders>
              <w:top w:val="single" w:sz="8" w:space="0" w:color="000000"/>
              <w:left w:val="single" w:sz="8" w:space="0" w:color="000000"/>
              <w:bottom w:val="single" w:sz="8" w:space="0" w:color="000000"/>
              <w:right w:val="single" w:sz="8" w:space="0" w:color="000000"/>
            </w:tcBorders>
            <w:vAlign w:val="center"/>
          </w:tcPr>
          <w:p w14:paraId="4C88593B" w14:textId="77777777" w:rsidR="00A073BE" w:rsidRPr="00A073BE" w:rsidRDefault="00A073BE" w:rsidP="006F3991">
            <w:pPr>
              <w:spacing w:after="150"/>
              <w:rPr>
                <w:rFonts w:ascii="Arial" w:hAnsi="Arial" w:cs="Arial"/>
              </w:rPr>
            </w:pPr>
            <w:r w:rsidRPr="00A073BE">
              <w:rPr>
                <w:rFonts w:ascii="Arial" w:hAnsi="Arial" w:cs="Arial"/>
                <w:color w:val="000000"/>
              </w:rPr>
              <w:t>Луг</w:t>
            </w:r>
          </w:p>
        </w:tc>
        <w:tc>
          <w:tcPr>
            <w:tcW w:w="665" w:type="dxa"/>
            <w:tcBorders>
              <w:top w:val="single" w:sz="8" w:space="0" w:color="000000"/>
              <w:left w:val="single" w:sz="8" w:space="0" w:color="000000"/>
              <w:bottom w:val="single" w:sz="8" w:space="0" w:color="000000"/>
              <w:right w:val="single" w:sz="8" w:space="0" w:color="000000"/>
            </w:tcBorders>
            <w:vAlign w:val="center"/>
          </w:tcPr>
          <w:p w14:paraId="25D3F99D"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01BB2F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1AD405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рр везе – РР коридор се укршта са локацијом стуба – Потребна провера слободног коридора</w:t>
            </w:r>
          </w:p>
        </w:tc>
        <w:tc>
          <w:tcPr>
            <w:tcW w:w="1874" w:type="dxa"/>
            <w:tcBorders>
              <w:top w:val="single" w:sz="8" w:space="0" w:color="000000"/>
              <w:left w:val="single" w:sz="8" w:space="0" w:color="000000"/>
              <w:bottom w:val="single" w:sz="8" w:space="0" w:color="000000"/>
              <w:right w:val="single" w:sz="8" w:space="0" w:color="000000"/>
            </w:tcBorders>
            <w:vAlign w:val="center"/>
          </w:tcPr>
          <w:p w14:paraId="7E8918B2" w14:textId="77777777" w:rsidR="00A073BE" w:rsidRPr="00A073BE" w:rsidRDefault="00A073BE" w:rsidP="006F3991">
            <w:pPr>
              <w:spacing w:after="150"/>
              <w:rPr>
                <w:rFonts w:ascii="Arial" w:hAnsi="Arial" w:cs="Arial"/>
              </w:rPr>
            </w:pPr>
            <w:r w:rsidRPr="00A073BE">
              <w:rPr>
                <w:rFonts w:ascii="Arial" w:hAnsi="Arial" w:cs="Arial"/>
                <w:color w:val="000000"/>
              </w:rPr>
              <w:t>5 + 531</w:t>
            </w:r>
          </w:p>
        </w:tc>
      </w:tr>
      <w:tr w:rsidR="00A073BE" w:rsidRPr="00A073BE" w14:paraId="457294D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55300C5" w14:textId="77777777" w:rsidR="00A073BE" w:rsidRPr="00A073BE" w:rsidRDefault="00A073BE" w:rsidP="006F3991">
            <w:pPr>
              <w:spacing w:after="150"/>
              <w:rPr>
                <w:rFonts w:ascii="Arial" w:hAnsi="Arial" w:cs="Arial"/>
              </w:rPr>
            </w:pPr>
            <w:r w:rsidRPr="00A073BE">
              <w:rPr>
                <w:rFonts w:ascii="Arial" w:hAnsi="Arial" w:cs="Arial"/>
                <w:color w:val="000000"/>
              </w:rPr>
              <w:t>52.</w:t>
            </w:r>
          </w:p>
        </w:tc>
        <w:tc>
          <w:tcPr>
            <w:tcW w:w="839" w:type="dxa"/>
            <w:tcBorders>
              <w:top w:val="single" w:sz="8" w:space="0" w:color="000000"/>
              <w:left w:val="single" w:sz="8" w:space="0" w:color="000000"/>
              <w:bottom w:val="single" w:sz="8" w:space="0" w:color="000000"/>
              <w:right w:val="single" w:sz="8" w:space="0" w:color="000000"/>
            </w:tcBorders>
            <w:vAlign w:val="center"/>
          </w:tcPr>
          <w:p w14:paraId="6C516ACB" w14:textId="77777777" w:rsidR="00A073BE" w:rsidRPr="00A073BE" w:rsidRDefault="00A073BE" w:rsidP="006F3991">
            <w:pPr>
              <w:spacing w:after="150"/>
              <w:rPr>
                <w:rFonts w:ascii="Arial" w:hAnsi="Arial" w:cs="Arial"/>
              </w:rPr>
            </w:pPr>
            <w:r w:rsidRPr="00A073BE">
              <w:rPr>
                <w:rFonts w:ascii="Arial" w:hAnsi="Arial" w:cs="Arial"/>
                <w:color w:val="000000"/>
              </w:rPr>
              <w:t>УЕ11</w:t>
            </w:r>
          </w:p>
        </w:tc>
        <w:tc>
          <w:tcPr>
            <w:tcW w:w="2970" w:type="dxa"/>
            <w:tcBorders>
              <w:top w:val="single" w:sz="8" w:space="0" w:color="000000"/>
              <w:left w:val="single" w:sz="8" w:space="0" w:color="000000"/>
              <w:bottom w:val="single" w:sz="8" w:space="0" w:color="000000"/>
              <w:right w:val="single" w:sz="8" w:space="0" w:color="000000"/>
            </w:tcBorders>
            <w:vAlign w:val="center"/>
          </w:tcPr>
          <w:p w14:paraId="0A7AD6CD"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258F1D10" w14:textId="77777777" w:rsidR="00A073BE" w:rsidRPr="00A073BE" w:rsidRDefault="00A073BE" w:rsidP="006F3991">
            <w:pPr>
              <w:spacing w:after="150"/>
              <w:rPr>
                <w:rFonts w:ascii="Arial" w:hAnsi="Arial" w:cs="Arial"/>
              </w:rPr>
            </w:pPr>
            <w:r w:rsidRPr="00A073BE">
              <w:rPr>
                <w:rFonts w:ascii="Arial" w:hAnsi="Arial" w:cs="Arial"/>
                <w:color w:val="000000"/>
              </w:rPr>
              <w:t>Луг</w:t>
            </w:r>
          </w:p>
        </w:tc>
        <w:tc>
          <w:tcPr>
            <w:tcW w:w="665" w:type="dxa"/>
            <w:tcBorders>
              <w:top w:val="single" w:sz="8" w:space="0" w:color="000000"/>
              <w:left w:val="single" w:sz="8" w:space="0" w:color="000000"/>
              <w:bottom w:val="single" w:sz="8" w:space="0" w:color="000000"/>
              <w:right w:val="single" w:sz="8" w:space="0" w:color="000000"/>
            </w:tcBorders>
            <w:vAlign w:val="center"/>
          </w:tcPr>
          <w:p w14:paraId="7E5AB73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932BE7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AC2028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FE87F8F" w14:textId="77777777" w:rsidR="00A073BE" w:rsidRPr="00A073BE" w:rsidRDefault="00A073BE" w:rsidP="006F3991">
            <w:pPr>
              <w:spacing w:after="150"/>
              <w:rPr>
                <w:rFonts w:ascii="Arial" w:hAnsi="Arial" w:cs="Arial"/>
              </w:rPr>
            </w:pPr>
            <w:r w:rsidRPr="00A073BE">
              <w:rPr>
                <w:rFonts w:ascii="Arial" w:hAnsi="Arial" w:cs="Arial"/>
                <w:color w:val="000000"/>
              </w:rPr>
              <w:t>5 + 554</w:t>
            </w:r>
          </w:p>
        </w:tc>
      </w:tr>
      <w:tr w:rsidR="00A073BE" w:rsidRPr="00A073BE" w14:paraId="433D800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C43080" w14:textId="77777777" w:rsidR="00A073BE" w:rsidRPr="00A073BE" w:rsidRDefault="00A073BE" w:rsidP="006F3991">
            <w:pPr>
              <w:spacing w:after="150"/>
              <w:rPr>
                <w:rFonts w:ascii="Arial" w:hAnsi="Arial" w:cs="Arial"/>
              </w:rPr>
            </w:pPr>
            <w:r w:rsidRPr="00A073BE">
              <w:rPr>
                <w:rFonts w:ascii="Arial" w:hAnsi="Arial" w:cs="Arial"/>
                <w:color w:val="000000"/>
              </w:rPr>
              <w:t>53.</w:t>
            </w:r>
          </w:p>
        </w:tc>
        <w:tc>
          <w:tcPr>
            <w:tcW w:w="839" w:type="dxa"/>
            <w:tcBorders>
              <w:top w:val="single" w:sz="8" w:space="0" w:color="000000"/>
              <w:left w:val="single" w:sz="8" w:space="0" w:color="000000"/>
              <w:bottom w:val="single" w:sz="8" w:space="0" w:color="000000"/>
              <w:right w:val="single" w:sz="8" w:space="0" w:color="000000"/>
            </w:tcBorders>
            <w:vAlign w:val="center"/>
          </w:tcPr>
          <w:p w14:paraId="1C859424" w14:textId="77777777" w:rsidR="00A073BE" w:rsidRPr="00A073BE" w:rsidRDefault="00A073BE" w:rsidP="006F3991">
            <w:pPr>
              <w:spacing w:after="150"/>
              <w:rPr>
                <w:rFonts w:ascii="Arial" w:hAnsi="Arial" w:cs="Arial"/>
              </w:rPr>
            </w:pPr>
            <w:r w:rsidRPr="00A073BE">
              <w:rPr>
                <w:rFonts w:ascii="Arial" w:hAnsi="Arial" w:cs="Arial"/>
                <w:color w:val="000000"/>
              </w:rPr>
              <w:t>УП30</w:t>
            </w:r>
          </w:p>
        </w:tc>
        <w:tc>
          <w:tcPr>
            <w:tcW w:w="2970" w:type="dxa"/>
            <w:tcBorders>
              <w:top w:val="single" w:sz="8" w:space="0" w:color="000000"/>
              <w:left w:val="single" w:sz="8" w:space="0" w:color="000000"/>
              <w:bottom w:val="single" w:sz="8" w:space="0" w:color="000000"/>
              <w:right w:val="single" w:sz="8" w:space="0" w:color="000000"/>
            </w:tcBorders>
            <w:vAlign w:val="center"/>
          </w:tcPr>
          <w:p w14:paraId="4B90E34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06CB99F" w14:textId="77777777" w:rsidR="00A073BE" w:rsidRPr="00A073BE" w:rsidRDefault="00A073BE" w:rsidP="006F3991">
            <w:pPr>
              <w:spacing w:after="150"/>
              <w:rPr>
                <w:rFonts w:ascii="Arial" w:hAnsi="Arial" w:cs="Arial"/>
              </w:rPr>
            </w:pPr>
            <w:r w:rsidRPr="00A073BE">
              <w:rPr>
                <w:rFonts w:ascii="Arial" w:hAnsi="Arial" w:cs="Arial"/>
                <w:color w:val="000000"/>
              </w:rPr>
              <w:t>Луг</w:t>
            </w:r>
          </w:p>
        </w:tc>
        <w:tc>
          <w:tcPr>
            <w:tcW w:w="665" w:type="dxa"/>
            <w:tcBorders>
              <w:top w:val="single" w:sz="8" w:space="0" w:color="000000"/>
              <w:left w:val="single" w:sz="8" w:space="0" w:color="000000"/>
              <w:bottom w:val="single" w:sz="8" w:space="0" w:color="000000"/>
              <w:right w:val="single" w:sz="8" w:space="0" w:color="000000"/>
            </w:tcBorders>
            <w:vAlign w:val="center"/>
          </w:tcPr>
          <w:p w14:paraId="3619C88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62EACA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7A137D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EE7F20C" w14:textId="77777777" w:rsidR="00A073BE" w:rsidRPr="00A073BE" w:rsidRDefault="00A073BE" w:rsidP="006F3991">
            <w:pPr>
              <w:spacing w:after="150"/>
              <w:rPr>
                <w:rFonts w:ascii="Arial" w:hAnsi="Arial" w:cs="Arial"/>
              </w:rPr>
            </w:pPr>
            <w:r w:rsidRPr="00A073BE">
              <w:rPr>
                <w:rFonts w:ascii="Arial" w:hAnsi="Arial" w:cs="Arial"/>
                <w:color w:val="000000"/>
              </w:rPr>
              <w:t>5 + 672</w:t>
            </w:r>
          </w:p>
        </w:tc>
      </w:tr>
      <w:tr w:rsidR="00A073BE" w:rsidRPr="00A073BE" w14:paraId="02C87EE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964E223" w14:textId="77777777" w:rsidR="00A073BE" w:rsidRPr="00A073BE" w:rsidRDefault="00A073BE" w:rsidP="006F3991">
            <w:pPr>
              <w:spacing w:after="150"/>
              <w:rPr>
                <w:rFonts w:ascii="Arial" w:hAnsi="Arial" w:cs="Arial"/>
              </w:rPr>
            </w:pPr>
            <w:r w:rsidRPr="00A073BE">
              <w:rPr>
                <w:rFonts w:ascii="Arial" w:hAnsi="Arial" w:cs="Arial"/>
                <w:color w:val="000000"/>
              </w:rPr>
              <w:t>54.</w:t>
            </w:r>
          </w:p>
        </w:tc>
        <w:tc>
          <w:tcPr>
            <w:tcW w:w="839" w:type="dxa"/>
            <w:tcBorders>
              <w:top w:val="single" w:sz="8" w:space="0" w:color="000000"/>
              <w:left w:val="single" w:sz="8" w:space="0" w:color="000000"/>
              <w:bottom w:val="single" w:sz="8" w:space="0" w:color="000000"/>
              <w:right w:val="single" w:sz="8" w:space="0" w:color="000000"/>
            </w:tcBorders>
            <w:vAlign w:val="center"/>
          </w:tcPr>
          <w:p w14:paraId="1E441389" w14:textId="77777777" w:rsidR="00A073BE" w:rsidRPr="00A073BE" w:rsidRDefault="00A073BE" w:rsidP="006F3991">
            <w:pPr>
              <w:spacing w:after="150"/>
              <w:rPr>
                <w:rFonts w:ascii="Arial" w:hAnsi="Arial" w:cs="Arial"/>
              </w:rPr>
            </w:pPr>
            <w:r w:rsidRPr="00A073BE">
              <w:rPr>
                <w:rFonts w:ascii="Arial" w:hAnsi="Arial" w:cs="Arial"/>
                <w:color w:val="000000"/>
              </w:rPr>
              <w:t>УЕ12</w:t>
            </w:r>
          </w:p>
        </w:tc>
        <w:tc>
          <w:tcPr>
            <w:tcW w:w="2970" w:type="dxa"/>
            <w:tcBorders>
              <w:top w:val="single" w:sz="8" w:space="0" w:color="000000"/>
              <w:left w:val="single" w:sz="8" w:space="0" w:color="000000"/>
              <w:bottom w:val="single" w:sz="8" w:space="0" w:color="000000"/>
              <w:right w:val="single" w:sz="8" w:space="0" w:color="000000"/>
            </w:tcBorders>
            <w:vAlign w:val="center"/>
          </w:tcPr>
          <w:p w14:paraId="34AE38CD" w14:textId="77777777" w:rsidR="00A073BE" w:rsidRPr="00A073BE" w:rsidRDefault="00A073BE" w:rsidP="006F3991">
            <w:pPr>
              <w:spacing w:after="150"/>
              <w:rPr>
                <w:rFonts w:ascii="Arial" w:hAnsi="Arial" w:cs="Arial"/>
              </w:rPr>
            </w:pPr>
            <w:r w:rsidRPr="00A073BE">
              <w:rPr>
                <w:rFonts w:ascii="Arial" w:hAnsi="Arial" w:cs="Arial"/>
                <w:color w:val="000000"/>
              </w:rPr>
              <w:t>Високонапонска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1AC5D5A2" w14:textId="77777777" w:rsidR="00A073BE" w:rsidRPr="00A073BE" w:rsidRDefault="00A073BE" w:rsidP="006F3991">
            <w:pPr>
              <w:spacing w:after="150"/>
              <w:rPr>
                <w:rFonts w:ascii="Arial" w:hAnsi="Arial" w:cs="Arial"/>
              </w:rPr>
            </w:pPr>
            <w:r w:rsidRPr="00A073BE">
              <w:rPr>
                <w:rFonts w:ascii="Arial" w:hAnsi="Arial" w:cs="Arial"/>
                <w:color w:val="000000"/>
              </w:rPr>
              <w:t>Луг</w:t>
            </w:r>
          </w:p>
        </w:tc>
        <w:tc>
          <w:tcPr>
            <w:tcW w:w="665" w:type="dxa"/>
            <w:tcBorders>
              <w:top w:val="single" w:sz="8" w:space="0" w:color="000000"/>
              <w:left w:val="single" w:sz="8" w:space="0" w:color="000000"/>
              <w:bottom w:val="single" w:sz="8" w:space="0" w:color="000000"/>
              <w:right w:val="single" w:sz="8" w:space="0" w:color="000000"/>
            </w:tcBorders>
            <w:vAlign w:val="center"/>
          </w:tcPr>
          <w:p w14:paraId="32A1746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6FC6BD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CC2D73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9C6982A" w14:textId="77777777" w:rsidR="00A073BE" w:rsidRPr="00A073BE" w:rsidRDefault="00A073BE" w:rsidP="006F3991">
            <w:pPr>
              <w:spacing w:after="150"/>
              <w:rPr>
                <w:rFonts w:ascii="Arial" w:hAnsi="Arial" w:cs="Arial"/>
              </w:rPr>
            </w:pPr>
            <w:r w:rsidRPr="00A073BE">
              <w:rPr>
                <w:rFonts w:ascii="Arial" w:hAnsi="Arial" w:cs="Arial"/>
                <w:color w:val="000000"/>
              </w:rPr>
              <w:t>6 + 142</w:t>
            </w:r>
          </w:p>
        </w:tc>
      </w:tr>
      <w:tr w:rsidR="00A073BE" w:rsidRPr="00A073BE" w14:paraId="196FB59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B8BF6D" w14:textId="77777777" w:rsidR="00A073BE" w:rsidRPr="00A073BE" w:rsidRDefault="00A073BE" w:rsidP="006F3991">
            <w:pPr>
              <w:spacing w:after="150"/>
              <w:rPr>
                <w:rFonts w:ascii="Arial" w:hAnsi="Arial" w:cs="Arial"/>
              </w:rPr>
            </w:pPr>
            <w:r w:rsidRPr="00A073BE">
              <w:rPr>
                <w:rFonts w:ascii="Arial" w:hAnsi="Arial" w:cs="Arial"/>
                <w:color w:val="000000"/>
              </w:rPr>
              <w:t>55.</w:t>
            </w:r>
          </w:p>
        </w:tc>
        <w:tc>
          <w:tcPr>
            <w:tcW w:w="839" w:type="dxa"/>
            <w:tcBorders>
              <w:top w:val="single" w:sz="8" w:space="0" w:color="000000"/>
              <w:left w:val="single" w:sz="8" w:space="0" w:color="000000"/>
              <w:bottom w:val="single" w:sz="8" w:space="0" w:color="000000"/>
              <w:right w:val="single" w:sz="8" w:space="0" w:color="000000"/>
            </w:tcBorders>
            <w:vAlign w:val="center"/>
          </w:tcPr>
          <w:p w14:paraId="2A94A732" w14:textId="77777777" w:rsidR="00A073BE" w:rsidRPr="00A073BE" w:rsidRDefault="00A073BE" w:rsidP="006F3991">
            <w:pPr>
              <w:spacing w:after="150"/>
              <w:rPr>
                <w:rFonts w:ascii="Arial" w:hAnsi="Arial" w:cs="Arial"/>
              </w:rPr>
            </w:pPr>
            <w:r w:rsidRPr="00A073BE">
              <w:rPr>
                <w:rFonts w:ascii="Arial" w:hAnsi="Arial" w:cs="Arial"/>
                <w:color w:val="000000"/>
              </w:rPr>
              <w:t>УК5</w:t>
            </w:r>
          </w:p>
        </w:tc>
        <w:tc>
          <w:tcPr>
            <w:tcW w:w="2970" w:type="dxa"/>
            <w:tcBorders>
              <w:top w:val="single" w:sz="8" w:space="0" w:color="000000"/>
              <w:left w:val="single" w:sz="8" w:space="0" w:color="000000"/>
              <w:bottom w:val="single" w:sz="8" w:space="0" w:color="000000"/>
              <w:right w:val="single" w:sz="8" w:space="0" w:color="000000"/>
            </w:tcBorders>
            <w:vAlign w:val="center"/>
          </w:tcPr>
          <w:p w14:paraId="23DEF78B"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3BCB42D3" w14:textId="77777777" w:rsidR="00A073BE" w:rsidRPr="00A073BE" w:rsidRDefault="00A073BE" w:rsidP="006F3991">
            <w:pPr>
              <w:spacing w:after="150"/>
              <w:rPr>
                <w:rFonts w:ascii="Arial" w:hAnsi="Arial" w:cs="Arial"/>
              </w:rPr>
            </w:pPr>
            <w:r w:rsidRPr="00A073BE">
              <w:rPr>
                <w:rFonts w:ascii="Arial" w:hAnsi="Arial" w:cs="Arial"/>
                <w:color w:val="000000"/>
              </w:rPr>
              <w:t>Луг – 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7FCF5C6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118239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61A722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5F995C1D" w14:textId="77777777" w:rsidR="00A073BE" w:rsidRPr="00A073BE" w:rsidRDefault="00A073BE" w:rsidP="006F3991">
            <w:pPr>
              <w:spacing w:after="150"/>
              <w:rPr>
                <w:rFonts w:ascii="Arial" w:hAnsi="Arial" w:cs="Arial"/>
              </w:rPr>
            </w:pPr>
            <w:r w:rsidRPr="00A073BE">
              <w:rPr>
                <w:rFonts w:ascii="Arial" w:hAnsi="Arial" w:cs="Arial"/>
                <w:color w:val="000000"/>
              </w:rPr>
              <w:t>6 + 168</w:t>
            </w:r>
          </w:p>
        </w:tc>
      </w:tr>
      <w:tr w:rsidR="00A073BE" w:rsidRPr="00A073BE" w14:paraId="3EBF413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D96B274" w14:textId="77777777" w:rsidR="00A073BE" w:rsidRPr="00A073BE" w:rsidRDefault="00A073BE" w:rsidP="006F3991">
            <w:pPr>
              <w:spacing w:after="150"/>
              <w:rPr>
                <w:rFonts w:ascii="Arial" w:hAnsi="Arial" w:cs="Arial"/>
              </w:rPr>
            </w:pPr>
            <w:r w:rsidRPr="00A073BE">
              <w:rPr>
                <w:rFonts w:ascii="Arial" w:hAnsi="Arial" w:cs="Arial"/>
                <w:color w:val="000000"/>
              </w:rPr>
              <w:t>56.</w:t>
            </w:r>
          </w:p>
        </w:tc>
        <w:tc>
          <w:tcPr>
            <w:tcW w:w="839" w:type="dxa"/>
            <w:tcBorders>
              <w:top w:val="single" w:sz="8" w:space="0" w:color="000000"/>
              <w:left w:val="single" w:sz="8" w:space="0" w:color="000000"/>
              <w:bottom w:val="single" w:sz="8" w:space="0" w:color="000000"/>
              <w:right w:val="single" w:sz="8" w:space="0" w:color="000000"/>
            </w:tcBorders>
            <w:vAlign w:val="center"/>
          </w:tcPr>
          <w:p w14:paraId="4949005B" w14:textId="77777777" w:rsidR="00A073BE" w:rsidRPr="00A073BE" w:rsidRDefault="00A073BE" w:rsidP="006F3991">
            <w:pPr>
              <w:spacing w:after="150"/>
              <w:rPr>
                <w:rFonts w:ascii="Arial" w:hAnsi="Arial" w:cs="Arial"/>
              </w:rPr>
            </w:pPr>
            <w:r w:rsidRPr="00A073BE">
              <w:rPr>
                <w:rFonts w:ascii="Arial" w:hAnsi="Arial" w:cs="Arial"/>
                <w:color w:val="000000"/>
              </w:rPr>
              <w:t>УЕ13</w:t>
            </w:r>
          </w:p>
        </w:tc>
        <w:tc>
          <w:tcPr>
            <w:tcW w:w="2970" w:type="dxa"/>
            <w:tcBorders>
              <w:top w:val="single" w:sz="8" w:space="0" w:color="000000"/>
              <w:left w:val="single" w:sz="8" w:space="0" w:color="000000"/>
              <w:bottom w:val="single" w:sz="8" w:space="0" w:color="000000"/>
              <w:right w:val="single" w:sz="8" w:space="0" w:color="000000"/>
            </w:tcBorders>
            <w:vAlign w:val="center"/>
          </w:tcPr>
          <w:p w14:paraId="109F7269"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4FF4E75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015B82C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EB47FB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D9408D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322F28A" w14:textId="77777777" w:rsidR="00A073BE" w:rsidRPr="00A073BE" w:rsidRDefault="00A073BE" w:rsidP="006F3991">
            <w:pPr>
              <w:spacing w:after="150"/>
              <w:rPr>
                <w:rFonts w:ascii="Arial" w:hAnsi="Arial" w:cs="Arial"/>
              </w:rPr>
            </w:pPr>
            <w:r w:rsidRPr="00A073BE">
              <w:rPr>
                <w:rFonts w:ascii="Arial" w:hAnsi="Arial" w:cs="Arial"/>
                <w:color w:val="000000"/>
              </w:rPr>
              <w:t>6 + 189</w:t>
            </w:r>
          </w:p>
        </w:tc>
      </w:tr>
      <w:tr w:rsidR="00A073BE" w:rsidRPr="00A073BE" w14:paraId="1EC9B9A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A34E352" w14:textId="77777777" w:rsidR="00A073BE" w:rsidRPr="00A073BE" w:rsidRDefault="00A073BE" w:rsidP="006F3991">
            <w:pPr>
              <w:spacing w:after="150"/>
              <w:rPr>
                <w:rFonts w:ascii="Arial" w:hAnsi="Arial" w:cs="Arial"/>
              </w:rPr>
            </w:pPr>
            <w:r w:rsidRPr="00A073BE">
              <w:rPr>
                <w:rFonts w:ascii="Arial" w:hAnsi="Arial" w:cs="Arial"/>
                <w:color w:val="000000"/>
              </w:rPr>
              <w:t>57.</w:t>
            </w:r>
          </w:p>
        </w:tc>
        <w:tc>
          <w:tcPr>
            <w:tcW w:w="839" w:type="dxa"/>
            <w:tcBorders>
              <w:top w:val="single" w:sz="8" w:space="0" w:color="000000"/>
              <w:left w:val="single" w:sz="8" w:space="0" w:color="000000"/>
              <w:bottom w:val="single" w:sz="8" w:space="0" w:color="000000"/>
              <w:right w:val="single" w:sz="8" w:space="0" w:color="000000"/>
            </w:tcBorders>
            <w:vAlign w:val="center"/>
          </w:tcPr>
          <w:p w14:paraId="6A01978E" w14:textId="77777777" w:rsidR="00A073BE" w:rsidRPr="00A073BE" w:rsidRDefault="00A073BE" w:rsidP="006F3991">
            <w:pPr>
              <w:spacing w:after="150"/>
              <w:rPr>
                <w:rFonts w:ascii="Arial" w:hAnsi="Arial" w:cs="Arial"/>
              </w:rPr>
            </w:pPr>
            <w:r w:rsidRPr="00A073BE">
              <w:rPr>
                <w:rFonts w:ascii="Arial" w:hAnsi="Arial" w:cs="Arial"/>
                <w:color w:val="000000"/>
              </w:rPr>
              <w:t>УТК4</w:t>
            </w:r>
          </w:p>
        </w:tc>
        <w:tc>
          <w:tcPr>
            <w:tcW w:w="2970" w:type="dxa"/>
            <w:tcBorders>
              <w:top w:val="single" w:sz="8" w:space="0" w:color="000000"/>
              <w:left w:val="single" w:sz="8" w:space="0" w:color="000000"/>
              <w:bottom w:val="single" w:sz="8" w:space="0" w:color="000000"/>
              <w:right w:val="single" w:sz="8" w:space="0" w:color="000000"/>
            </w:tcBorders>
            <w:vAlign w:val="center"/>
          </w:tcPr>
          <w:p w14:paraId="5A200976"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1A17DCC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207D306F"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DB7D50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073A0E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 TK59M 10 x 4 x 0,4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3EF02BB6" w14:textId="77777777" w:rsidR="00A073BE" w:rsidRPr="00A073BE" w:rsidRDefault="00A073BE" w:rsidP="006F3991">
            <w:pPr>
              <w:spacing w:after="150"/>
              <w:rPr>
                <w:rFonts w:ascii="Arial" w:hAnsi="Arial" w:cs="Arial"/>
              </w:rPr>
            </w:pPr>
            <w:r w:rsidRPr="00A073BE">
              <w:rPr>
                <w:rFonts w:ascii="Arial" w:hAnsi="Arial" w:cs="Arial"/>
                <w:color w:val="000000"/>
              </w:rPr>
              <w:t>6 + 221</w:t>
            </w:r>
          </w:p>
        </w:tc>
      </w:tr>
      <w:tr w:rsidR="00A073BE" w:rsidRPr="00A073BE" w14:paraId="6A1DECB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BE377DC" w14:textId="77777777" w:rsidR="00A073BE" w:rsidRPr="00A073BE" w:rsidRDefault="00A073BE" w:rsidP="006F3991">
            <w:pPr>
              <w:spacing w:after="150"/>
              <w:rPr>
                <w:rFonts w:ascii="Arial" w:hAnsi="Arial" w:cs="Arial"/>
              </w:rPr>
            </w:pPr>
            <w:r w:rsidRPr="00A073BE">
              <w:rPr>
                <w:rFonts w:ascii="Arial" w:hAnsi="Arial" w:cs="Arial"/>
                <w:color w:val="000000"/>
              </w:rPr>
              <w:t>58.</w:t>
            </w:r>
          </w:p>
        </w:tc>
        <w:tc>
          <w:tcPr>
            <w:tcW w:w="839" w:type="dxa"/>
            <w:tcBorders>
              <w:top w:val="single" w:sz="8" w:space="0" w:color="000000"/>
              <w:left w:val="single" w:sz="8" w:space="0" w:color="000000"/>
              <w:bottom w:val="single" w:sz="8" w:space="0" w:color="000000"/>
              <w:right w:val="single" w:sz="8" w:space="0" w:color="000000"/>
            </w:tcBorders>
            <w:vAlign w:val="center"/>
          </w:tcPr>
          <w:p w14:paraId="2079FE01" w14:textId="77777777" w:rsidR="00A073BE" w:rsidRPr="00A073BE" w:rsidRDefault="00A073BE" w:rsidP="006F3991">
            <w:pPr>
              <w:spacing w:after="150"/>
              <w:rPr>
                <w:rFonts w:ascii="Arial" w:hAnsi="Arial" w:cs="Arial"/>
              </w:rPr>
            </w:pPr>
            <w:r w:rsidRPr="00A073BE">
              <w:rPr>
                <w:rFonts w:ascii="Arial" w:hAnsi="Arial" w:cs="Arial"/>
                <w:color w:val="000000"/>
              </w:rPr>
              <w:t>УТК5</w:t>
            </w:r>
          </w:p>
        </w:tc>
        <w:tc>
          <w:tcPr>
            <w:tcW w:w="2970" w:type="dxa"/>
            <w:tcBorders>
              <w:top w:val="single" w:sz="8" w:space="0" w:color="000000"/>
              <w:left w:val="single" w:sz="8" w:space="0" w:color="000000"/>
              <w:bottom w:val="single" w:sz="8" w:space="0" w:color="000000"/>
              <w:right w:val="single" w:sz="8" w:space="0" w:color="000000"/>
            </w:tcBorders>
            <w:vAlign w:val="center"/>
          </w:tcPr>
          <w:p w14:paraId="03121FFE"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69620C84"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71871B7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7358A3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C03F55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0EE7B52B" w14:textId="77777777" w:rsidR="00A073BE" w:rsidRPr="00A073BE" w:rsidRDefault="00A073BE" w:rsidP="006F3991">
            <w:pPr>
              <w:spacing w:after="150"/>
              <w:rPr>
                <w:rFonts w:ascii="Arial" w:hAnsi="Arial" w:cs="Arial"/>
              </w:rPr>
            </w:pPr>
            <w:r w:rsidRPr="00A073BE">
              <w:rPr>
                <w:rFonts w:ascii="Arial" w:hAnsi="Arial" w:cs="Arial"/>
                <w:color w:val="000000"/>
              </w:rPr>
              <w:t>6 + 224</w:t>
            </w:r>
          </w:p>
        </w:tc>
      </w:tr>
      <w:tr w:rsidR="00A073BE" w:rsidRPr="00A073BE" w14:paraId="19B7D0B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90E1360" w14:textId="77777777" w:rsidR="00A073BE" w:rsidRPr="00A073BE" w:rsidRDefault="00A073BE" w:rsidP="006F3991">
            <w:pPr>
              <w:spacing w:after="150"/>
              <w:rPr>
                <w:rFonts w:ascii="Arial" w:hAnsi="Arial" w:cs="Arial"/>
              </w:rPr>
            </w:pPr>
            <w:r w:rsidRPr="00A073BE">
              <w:rPr>
                <w:rFonts w:ascii="Arial" w:hAnsi="Arial" w:cs="Arial"/>
                <w:color w:val="000000"/>
              </w:rPr>
              <w:t>59.</w:t>
            </w:r>
          </w:p>
        </w:tc>
        <w:tc>
          <w:tcPr>
            <w:tcW w:w="839" w:type="dxa"/>
            <w:tcBorders>
              <w:top w:val="single" w:sz="8" w:space="0" w:color="000000"/>
              <w:left w:val="single" w:sz="8" w:space="0" w:color="000000"/>
              <w:bottom w:val="single" w:sz="8" w:space="0" w:color="000000"/>
              <w:right w:val="single" w:sz="8" w:space="0" w:color="000000"/>
            </w:tcBorders>
            <w:vAlign w:val="center"/>
          </w:tcPr>
          <w:p w14:paraId="4C0A11E1" w14:textId="77777777" w:rsidR="00A073BE" w:rsidRPr="00A073BE" w:rsidRDefault="00A073BE" w:rsidP="006F3991">
            <w:pPr>
              <w:spacing w:after="150"/>
              <w:rPr>
                <w:rFonts w:ascii="Arial" w:hAnsi="Arial" w:cs="Arial"/>
              </w:rPr>
            </w:pPr>
            <w:r w:rsidRPr="00A073BE">
              <w:rPr>
                <w:rFonts w:ascii="Arial" w:hAnsi="Arial" w:cs="Arial"/>
                <w:color w:val="000000"/>
              </w:rPr>
              <w:t>УВ1</w:t>
            </w:r>
          </w:p>
        </w:tc>
        <w:tc>
          <w:tcPr>
            <w:tcW w:w="2970" w:type="dxa"/>
            <w:tcBorders>
              <w:top w:val="single" w:sz="8" w:space="0" w:color="000000"/>
              <w:left w:val="single" w:sz="8" w:space="0" w:color="000000"/>
              <w:bottom w:val="single" w:sz="8" w:space="0" w:color="000000"/>
              <w:right w:val="single" w:sz="8" w:space="0" w:color="000000"/>
            </w:tcBorders>
            <w:vAlign w:val="center"/>
          </w:tcPr>
          <w:p w14:paraId="395CD3EF"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393B409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312955EB"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9D1DE4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34935B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A9D905B" w14:textId="77777777" w:rsidR="00A073BE" w:rsidRPr="00A073BE" w:rsidRDefault="00A073BE" w:rsidP="006F3991">
            <w:pPr>
              <w:spacing w:after="150"/>
              <w:rPr>
                <w:rFonts w:ascii="Arial" w:hAnsi="Arial" w:cs="Arial"/>
              </w:rPr>
            </w:pPr>
            <w:r w:rsidRPr="00A073BE">
              <w:rPr>
                <w:rFonts w:ascii="Arial" w:hAnsi="Arial" w:cs="Arial"/>
                <w:color w:val="000000"/>
              </w:rPr>
              <w:t>6 + 231</w:t>
            </w:r>
          </w:p>
        </w:tc>
      </w:tr>
      <w:tr w:rsidR="00A073BE" w:rsidRPr="00A073BE" w14:paraId="33B1AD6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BCEFEA2" w14:textId="77777777" w:rsidR="00A073BE" w:rsidRPr="00A073BE" w:rsidRDefault="00A073BE" w:rsidP="006F3991">
            <w:pPr>
              <w:spacing w:after="150"/>
              <w:rPr>
                <w:rFonts w:ascii="Arial" w:hAnsi="Arial" w:cs="Arial"/>
              </w:rPr>
            </w:pPr>
            <w:r w:rsidRPr="00A073BE">
              <w:rPr>
                <w:rFonts w:ascii="Arial" w:hAnsi="Arial" w:cs="Arial"/>
                <w:color w:val="000000"/>
              </w:rPr>
              <w:t>60.</w:t>
            </w:r>
          </w:p>
        </w:tc>
        <w:tc>
          <w:tcPr>
            <w:tcW w:w="839" w:type="dxa"/>
            <w:tcBorders>
              <w:top w:val="single" w:sz="8" w:space="0" w:color="000000"/>
              <w:left w:val="single" w:sz="8" w:space="0" w:color="000000"/>
              <w:bottom w:val="single" w:sz="8" w:space="0" w:color="000000"/>
              <w:right w:val="single" w:sz="8" w:space="0" w:color="000000"/>
            </w:tcBorders>
            <w:vAlign w:val="center"/>
          </w:tcPr>
          <w:p w14:paraId="0F0B53E3" w14:textId="77777777" w:rsidR="00A073BE" w:rsidRPr="00A073BE" w:rsidRDefault="00A073BE" w:rsidP="006F3991">
            <w:pPr>
              <w:spacing w:after="150"/>
              <w:rPr>
                <w:rFonts w:ascii="Arial" w:hAnsi="Arial" w:cs="Arial"/>
              </w:rPr>
            </w:pPr>
            <w:r w:rsidRPr="00A073BE">
              <w:rPr>
                <w:rFonts w:ascii="Arial" w:hAnsi="Arial" w:cs="Arial"/>
                <w:color w:val="000000"/>
              </w:rPr>
              <w:t>УП31</w:t>
            </w:r>
          </w:p>
        </w:tc>
        <w:tc>
          <w:tcPr>
            <w:tcW w:w="2970" w:type="dxa"/>
            <w:tcBorders>
              <w:top w:val="single" w:sz="8" w:space="0" w:color="000000"/>
              <w:left w:val="single" w:sz="8" w:space="0" w:color="000000"/>
              <w:bottom w:val="single" w:sz="8" w:space="0" w:color="000000"/>
              <w:right w:val="single" w:sz="8" w:space="0" w:color="000000"/>
            </w:tcBorders>
            <w:vAlign w:val="center"/>
          </w:tcPr>
          <w:p w14:paraId="409DE66F" w14:textId="77777777" w:rsidR="00A073BE" w:rsidRPr="00A073BE" w:rsidRDefault="00A073BE" w:rsidP="006F3991">
            <w:pPr>
              <w:spacing w:after="150"/>
              <w:rPr>
                <w:rFonts w:ascii="Arial" w:hAnsi="Arial" w:cs="Arial"/>
              </w:rPr>
            </w:pPr>
            <w:r w:rsidRPr="00A073BE">
              <w:rPr>
                <w:rFonts w:ascii="Arial" w:hAnsi="Arial" w:cs="Arial"/>
                <w:color w:val="000000"/>
              </w:rPr>
              <w:t>ДП IIА реда 171</w:t>
            </w:r>
          </w:p>
        </w:tc>
        <w:tc>
          <w:tcPr>
            <w:tcW w:w="991" w:type="dxa"/>
            <w:tcBorders>
              <w:top w:val="single" w:sz="8" w:space="0" w:color="000000"/>
              <w:left w:val="single" w:sz="8" w:space="0" w:color="000000"/>
              <w:bottom w:val="single" w:sz="8" w:space="0" w:color="000000"/>
              <w:right w:val="single" w:sz="8" w:space="0" w:color="000000"/>
            </w:tcBorders>
            <w:vAlign w:val="center"/>
          </w:tcPr>
          <w:p w14:paraId="049E084B"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3DB0E22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5E1329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B5E695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FFC78C4" w14:textId="77777777" w:rsidR="00A073BE" w:rsidRPr="00A073BE" w:rsidRDefault="00A073BE" w:rsidP="006F3991">
            <w:pPr>
              <w:spacing w:after="150"/>
              <w:rPr>
                <w:rFonts w:ascii="Arial" w:hAnsi="Arial" w:cs="Arial"/>
              </w:rPr>
            </w:pPr>
            <w:r w:rsidRPr="00A073BE">
              <w:rPr>
                <w:rFonts w:ascii="Arial" w:hAnsi="Arial" w:cs="Arial"/>
                <w:color w:val="000000"/>
              </w:rPr>
              <w:t>6 + 238</w:t>
            </w:r>
          </w:p>
        </w:tc>
      </w:tr>
      <w:tr w:rsidR="00A073BE" w:rsidRPr="00A073BE" w14:paraId="10B9942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55223A" w14:textId="77777777" w:rsidR="00A073BE" w:rsidRPr="00A073BE" w:rsidRDefault="00A073BE" w:rsidP="006F3991">
            <w:pPr>
              <w:spacing w:after="150"/>
              <w:rPr>
                <w:rFonts w:ascii="Arial" w:hAnsi="Arial" w:cs="Arial"/>
              </w:rPr>
            </w:pPr>
            <w:r w:rsidRPr="00A073BE">
              <w:rPr>
                <w:rFonts w:ascii="Arial" w:hAnsi="Arial" w:cs="Arial"/>
                <w:color w:val="000000"/>
              </w:rPr>
              <w:t>61.</w:t>
            </w:r>
          </w:p>
        </w:tc>
        <w:tc>
          <w:tcPr>
            <w:tcW w:w="839" w:type="dxa"/>
            <w:tcBorders>
              <w:top w:val="single" w:sz="8" w:space="0" w:color="000000"/>
              <w:left w:val="single" w:sz="8" w:space="0" w:color="000000"/>
              <w:bottom w:val="single" w:sz="8" w:space="0" w:color="000000"/>
              <w:right w:val="single" w:sz="8" w:space="0" w:color="000000"/>
            </w:tcBorders>
            <w:vAlign w:val="center"/>
          </w:tcPr>
          <w:p w14:paraId="570EE98E" w14:textId="77777777" w:rsidR="00A073BE" w:rsidRPr="00A073BE" w:rsidRDefault="00A073BE" w:rsidP="006F3991">
            <w:pPr>
              <w:spacing w:after="150"/>
              <w:rPr>
                <w:rFonts w:ascii="Arial" w:hAnsi="Arial" w:cs="Arial"/>
              </w:rPr>
            </w:pPr>
            <w:r w:rsidRPr="00A073BE">
              <w:rPr>
                <w:rFonts w:ascii="Arial" w:hAnsi="Arial" w:cs="Arial"/>
                <w:color w:val="000000"/>
              </w:rPr>
              <w:t>УТК6</w:t>
            </w:r>
          </w:p>
        </w:tc>
        <w:tc>
          <w:tcPr>
            <w:tcW w:w="2970" w:type="dxa"/>
            <w:tcBorders>
              <w:top w:val="single" w:sz="8" w:space="0" w:color="000000"/>
              <w:left w:val="single" w:sz="8" w:space="0" w:color="000000"/>
              <w:bottom w:val="single" w:sz="8" w:space="0" w:color="000000"/>
              <w:right w:val="single" w:sz="8" w:space="0" w:color="000000"/>
            </w:tcBorders>
            <w:vAlign w:val="center"/>
          </w:tcPr>
          <w:p w14:paraId="7222C84C"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3B6AF209"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10D428CD"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62DF8A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CA99AC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 TK59M 10 x 4 x 0,4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31A48CC8" w14:textId="77777777" w:rsidR="00A073BE" w:rsidRPr="00A073BE" w:rsidRDefault="00A073BE" w:rsidP="006F3991">
            <w:pPr>
              <w:spacing w:after="150"/>
              <w:rPr>
                <w:rFonts w:ascii="Arial" w:hAnsi="Arial" w:cs="Arial"/>
              </w:rPr>
            </w:pPr>
            <w:r w:rsidRPr="00A073BE">
              <w:rPr>
                <w:rFonts w:ascii="Arial" w:hAnsi="Arial" w:cs="Arial"/>
                <w:color w:val="000000"/>
              </w:rPr>
              <w:t>6 + 239</w:t>
            </w:r>
          </w:p>
        </w:tc>
      </w:tr>
      <w:tr w:rsidR="00A073BE" w:rsidRPr="00A073BE" w14:paraId="79F3190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A743D55" w14:textId="77777777" w:rsidR="00A073BE" w:rsidRPr="00A073BE" w:rsidRDefault="00A073BE" w:rsidP="006F3991">
            <w:pPr>
              <w:spacing w:after="150"/>
              <w:rPr>
                <w:rFonts w:ascii="Arial" w:hAnsi="Arial" w:cs="Arial"/>
              </w:rPr>
            </w:pPr>
            <w:r w:rsidRPr="00A073BE">
              <w:rPr>
                <w:rFonts w:ascii="Arial" w:hAnsi="Arial" w:cs="Arial"/>
                <w:color w:val="000000"/>
              </w:rPr>
              <w:t>62.</w:t>
            </w:r>
          </w:p>
        </w:tc>
        <w:tc>
          <w:tcPr>
            <w:tcW w:w="839" w:type="dxa"/>
            <w:tcBorders>
              <w:top w:val="single" w:sz="8" w:space="0" w:color="000000"/>
              <w:left w:val="single" w:sz="8" w:space="0" w:color="000000"/>
              <w:bottom w:val="single" w:sz="8" w:space="0" w:color="000000"/>
              <w:right w:val="single" w:sz="8" w:space="0" w:color="000000"/>
            </w:tcBorders>
            <w:vAlign w:val="center"/>
          </w:tcPr>
          <w:p w14:paraId="1861B814" w14:textId="77777777" w:rsidR="00A073BE" w:rsidRPr="00A073BE" w:rsidRDefault="00A073BE" w:rsidP="006F3991">
            <w:pPr>
              <w:spacing w:after="150"/>
              <w:rPr>
                <w:rFonts w:ascii="Arial" w:hAnsi="Arial" w:cs="Arial"/>
              </w:rPr>
            </w:pPr>
            <w:r w:rsidRPr="00A073BE">
              <w:rPr>
                <w:rFonts w:ascii="Arial" w:hAnsi="Arial" w:cs="Arial"/>
                <w:color w:val="000000"/>
              </w:rPr>
              <w:t>УТК7</w:t>
            </w:r>
          </w:p>
        </w:tc>
        <w:tc>
          <w:tcPr>
            <w:tcW w:w="2970" w:type="dxa"/>
            <w:tcBorders>
              <w:top w:val="single" w:sz="8" w:space="0" w:color="000000"/>
              <w:left w:val="single" w:sz="8" w:space="0" w:color="000000"/>
              <w:bottom w:val="single" w:sz="8" w:space="0" w:color="000000"/>
              <w:right w:val="single" w:sz="8" w:space="0" w:color="000000"/>
            </w:tcBorders>
            <w:vAlign w:val="center"/>
          </w:tcPr>
          <w:p w14:paraId="77DF94B4"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5758BB7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021DC59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B31EC2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53D53C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 TK59M 10 x 4 x 0,4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2CC418AB" w14:textId="77777777" w:rsidR="00A073BE" w:rsidRPr="00A073BE" w:rsidRDefault="00A073BE" w:rsidP="006F3991">
            <w:pPr>
              <w:spacing w:after="150"/>
              <w:rPr>
                <w:rFonts w:ascii="Arial" w:hAnsi="Arial" w:cs="Arial"/>
              </w:rPr>
            </w:pPr>
            <w:r w:rsidRPr="00A073BE">
              <w:rPr>
                <w:rFonts w:ascii="Arial" w:hAnsi="Arial" w:cs="Arial"/>
                <w:color w:val="000000"/>
              </w:rPr>
              <w:t>6 + 247</w:t>
            </w:r>
          </w:p>
        </w:tc>
      </w:tr>
      <w:tr w:rsidR="00A073BE" w:rsidRPr="00A073BE" w14:paraId="24D53C9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E13471A" w14:textId="77777777" w:rsidR="00A073BE" w:rsidRPr="00A073BE" w:rsidRDefault="00A073BE" w:rsidP="006F3991">
            <w:pPr>
              <w:spacing w:after="150"/>
              <w:rPr>
                <w:rFonts w:ascii="Arial" w:hAnsi="Arial" w:cs="Arial"/>
              </w:rPr>
            </w:pPr>
            <w:r w:rsidRPr="00A073BE">
              <w:rPr>
                <w:rFonts w:ascii="Arial" w:hAnsi="Arial" w:cs="Arial"/>
                <w:color w:val="000000"/>
              </w:rPr>
              <w:t>63.</w:t>
            </w:r>
          </w:p>
        </w:tc>
        <w:tc>
          <w:tcPr>
            <w:tcW w:w="839" w:type="dxa"/>
            <w:tcBorders>
              <w:top w:val="single" w:sz="8" w:space="0" w:color="000000"/>
              <w:left w:val="single" w:sz="8" w:space="0" w:color="000000"/>
              <w:bottom w:val="single" w:sz="8" w:space="0" w:color="000000"/>
              <w:right w:val="single" w:sz="8" w:space="0" w:color="000000"/>
            </w:tcBorders>
            <w:vAlign w:val="center"/>
          </w:tcPr>
          <w:p w14:paraId="449BA782" w14:textId="77777777" w:rsidR="00A073BE" w:rsidRPr="00A073BE" w:rsidRDefault="00A073BE" w:rsidP="006F3991">
            <w:pPr>
              <w:spacing w:after="150"/>
              <w:rPr>
                <w:rFonts w:ascii="Arial" w:hAnsi="Arial" w:cs="Arial"/>
              </w:rPr>
            </w:pPr>
            <w:r w:rsidRPr="00A073BE">
              <w:rPr>
                <w:rFonts w:ascii="Arial" w:hAnsi="Arial" w:cs="Arial"/>
                <w:color w:val="000000"/>
              </w:rPr>
              <w:t>УЕ14</w:t>
            </w:r>
          </w:p>
        </w:tc>
        <w:tc>
          <w:tcPr>
            <w:tcW w:w="2970" w:type="dxa"/>
            <w:tcBorders>
              <w:top w:val="single" w:sz="8" w:space="0" w:color="000000"/>
              <w:left w:val="single" w:sz="8" w:space="0" w:color="000000"/>
              <w:bottom w:val="single" w:sz="8" w:space="0" w:color="000000"/>
              <w:right w:val="single" w:sz="8" w:space="0" w:color="000000"/>
            </w:tcBorders>
            <w:vAlign w:val="center"/>
          </w:tcPr>
          <w:p w14:paraId="2275F1D5"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21CB366C"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0BF3900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9E7FD6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3F15B7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D4ED886" w14:textId="77777777" w:rsidR="00A073BE" w:rsidRPr="00A073BE" w:rsidRDefault="00A073BE" w:rsidP="006F3991">
            <w:pPr>
              <w:spacing w:after="150"/>
              <w:rPr>
                <w:rFonts w:ascii="Arial" w:hAnsi="Arial" w:cs="Arial"/>
              </w:rPr>
            </w:pPr>
            <w:r w:rsidRPr="00A073BE">
              <w:rPr>
                <w:rFonts w:ascii="Arial" w:hAnsi="Arial" w:cs="Arial"/>
                <w:color w:val="000000"/>
              </w:rPr>
              <w:t>6 + 303</w:t>
            </w:r>
          </w:p>
        </w:tc>
      </w:tr>
      <w:tr w:rsidR="00A073BE" w:rsidRPr="00A073BE" w14:paraId="56D8116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381166A" w14:textId="77777777" w:rsidR="00A073BE" w:rsidRPr="00A073BE" w:rsidRDefault="00A073BE" w:rsidP="006F3991">
            <w:pPr>
              <w:spacing w:after="150"/>
              <w:rPr>
                <w:rFonts w:ascii="Arial" w:hAnsi="Arial" w:cs="Arial"/>
              </w:rPr>
            </w:pPr>
            <w:r w:rsidRPr="00A073BE">
              <w:rPr>
                <w:rFonts w:ascii="Arial" w:hAnsi="Arial" w:cs="Arial"/>
                <w:color w:val="000000"/>
              </w:rPr>
              <w:t>64.</w:t>
            </w:r>
          </w:p>
        </w:tc>
        <w:tc>
          <w:tcPr>
            <w:tcW w:w="839" w:type="dxa"/>
            <w:tcBorders>
              <w:top w:val="single" w:sz="8" w:space="0" w:color="000000"/>
              <w:left w:val="single" w:sz="8" w:space="0" w:color="000000"/>
              <w:bottom w:val="single" w:sz="8" w:space="0" w:color="000000"/>
              <w:right w:val="single" w:sz="8" w:space="0" w:color="000000"/>
            </w:tcBorders>
            <w:vAlign w:val="center"/>
          </w:tcPr>
          <w:p w14:paraId="2A459988" w14:textId="77777777" w:rsidR="00A073BE" w:rsidRPr="00A073BE" w:rsidRDefault="00A073BE" w:rsidP="006F3991">
            <w:pPr>
              <w:spacing w:after="150"/>
              <w:rPr>
                <w:rFonts w:ascii="Arial" w:hAnsi="Arial" w:cs="Arial"/>
              </w:rPr>
            </w:pPr>
            <w:r w:rsidRPr="00A073BE">
              <w:rPr>
                <w:rFonts w:ascii="Arial" w:hAnsi="Arial" w:cs="Arial"/>
                <w:color w:val="000000"/>
              </w:rPr>
              <w:t>УЕ15</w:t>
            </w:r>
          </w:p>
        </w:tc>
        <w:tc>
          <w:tcPr>
            <w:tcW w:w="2970" w:type="dxa"/>
            <w:tcBorders>
              <w:top w:val="single" w:sz="8" w:space="0" w:color="000000"/>
              <w:left w:val="single" w:sz="8" w:space="0" w:color="000000"/>
              <w:bottom w:val="single" w:sz="8" w:space="0" w:color="000000"/>
              <w:right w:val="single" w:sz="8" w:space="0" w:color="000000"/>
            </w:tcBorders>
            <w:vAlign w:val="center"/>
          </w:tcPr>
          <w:p w14:paraId="4B1FB2A6"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1A1565A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41E92E8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9AAC4B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74A5C6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AC6C74A" w14:textId="77777777" w:rsidR="00A073BE" w:rsidRPr="00A073BE" w:rsidRDefault="00A073BE" w:rsidP="006F3991">
            <w:pPr>
              <w:spacing w:after="150"/>
              <w:rPr>
                <w:rFonts w:ascii="Arial" w:hAnsi="Arial" w:cs="Arial"/>
              </w:rPr>
            </w:pPr>
            <w:r w:rsidRPr="00A073BE">
              <w:rPr>
                <w:rFonts w:ascii="Arial" w:hAnsi="Arial" w:cs="Arial"/>
                <w:color w:val="000000"/>
              </w:rPr>
              <w:t>6 + 334</w:t>
            </w:r>
          </w:p>
        </w:tc>
      </w:tr>
      <w:tr w:rsidR="00A073BE" w:rsidRPr="00A073BE" w14:paraId="2A28504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A1FE2F3" w14:textId="77777777" w:rsidR="00A073BE" w:rsidRPr="00A073BE" w:rsidRDefault="00A073BE" w:rsidP="006F3991">
            <w:pPr>
              <w:spacing w:after="150"/>
              <w:rPr>
                <w:rFonts w:ascii="Arial" w:hAnsi="Arial" w:cs="Arial"/>
              </w:rPr>
            </w:pPr>
            <w:r w:rsidRPr="00A073BE">
              <w:rPr>
                <w:rFonts w:ascii="Arial" w:hAnsi="Arial" w:cs="Arial"/>
                <w:color w:val="000000"/>
              </w:rPr>
              <w:t>65.</w:t>
            </w:r>
          </w:p>
        </w:tc>
        <w:tc>
          <w:tcPr>
            <w:tcW w:w="839" w:type="dxa"/>
            <w:tcBorders>
              <w:top w:val="single" w:sz="8" w:space="0" w:color="000000"/>
              <w:left w:val="single" w:sz="8" w:space="0" w:color="000000"/>
              <w:bottom w:val="single" w:sz="8" w:space="0" w:color="000000"/>
              <w:right w:val="single" w:sz="8" w:space="0" w:color="000000"/>
            </w:tcBorders>
            <w:vAlign w:val="center"/>
          </w:tcPr>
          <w:p w14:paraId="745251E6" w14:textId="77777777" w:rsidR="00A073BE" w:rsidRPr="00A073BE" w:rsidRDefault="00A073BE" w:rsidP="006F3991">
            <w:pPr>
              <w:spacing w:after="150"/>
              <w:rPr>
                <w:rFonts w:ascii="Arial" w:hAnsi="Arial" w:cs="Arial"/>
              </w:rPr>
            </w:pPr>
            <w:r w:rsidRPr="00A073BE">
              <w:rPr>
                <w:rFonts w:ascii="Arial" w:hAnsi="Arial" w:cs="Arial"/>
                <w:color w:val="000000"/>
              </w:rPr>
              <w:t>УОВ1</w:t>
            </w:r>
          </w:p>
        </w:tc>
        <w:tc>
          <w:tcPr>
            <w:tcW w:w="2970" w:type="dxa"/>
            <w:tcBorders>
              <w:top w:val="single" w:sz="8" w:space="0" w:color="000000"/>
              <w:left w:val="single" w:sz="8" w:space="0" w:color="000000"/>
              <w:bottom w:val="single" w:sz="8" w:space="0" w:color="000000"/>
              <w:right w:val="single" w:sz="8" w:space="0" w:color="000000"/>
            </w:tcBorders>
            <w:vAlign w:val="center"/>
          </w:tcPr>
          <w:p w14:paraId="151CEBA7" w14:textId="77777777" w:rsidR="00A073BE" w:rsidRPr="00A073BE" w:rsidRDefault="00A073BE" w:rsidP="006F3991">
            <w:pPr>
              <w:spacing w:after="150"/>
              <w:rPr>
                <w:rFonts w:ascii="Arial" w:hAnsi="Arial" w:cs="Arial"/>
              </w:rPr>
            </w:pPr>
            <w:r w:rsidRPr="00A073BE">
              <w:rPr>
                <w:rFonts w:ascii="Arial" w:hAnsi="Arial" w:cs="Arial"/>
                <w:color w:val="000000"/>
              </w:rPr>
              <w:t>Отпадне воде</w:t>
            </w:r>
          </w:p>
        </w:tc>
        <w:tc>
          <w:tcPr>
            <w:tcW w:w="991" w:type="dxa"/>
            <w:tcBorders>
              <w:top w:val="single" w:sz="8" w:space="0" w:color="000000"/>
              <w:left w:val="single" w:sz="8" w:space="0" w:color="000000"/>
              <w:bottom w:val="single" w:sz="8" w:space="0" w:color="000000"/>
              <w:right w:val="single" w:sz="8" w:space="0" w:color="000000"/>
            </w:tcBorders>
            <w:vAlign w:val="center"/>
          </w:tcPr>
          <w:p w14:paraId="11892C54"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5676510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40E7FF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4ED53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канализација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6A57175E" w14:textId="77777777" w:rsidR="00A073BE" w:rsidRPr="00A073BE" w:rsidRDefault="00A073BE" w:rsidP="006F3991">
            <w:pPr>
              <w:spacing w:after="150"/>
              <w:rPr>
                <w:rFonts w:ascii="Arial" w:hAnsi="Arial" w:cs="Arial"/>
              </w:rPr>
            </w:pPr>
            <w:r w:rsidRPr="00A073BE">
              <w:rPr>
                <w:rFonts w:ascii="Arial" w:hAnsi="Arial" w:cs="Arial"/>
                <w:color w:val="000000"/>
              </w:rPr>
              <w:t>6 + 338</w:t>
            </w:r>
          </w:p>
        </w:tc>
      </w:tr>
      <w:tr w:rsidR="00A073BE" w:rsidRPr="00A073BE" w14:paraId="6DE5DFF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79DB466" w14:textId="77777777" w:rsidR="00A073BE" w:rsidRPr="00A073BE" w:rsidRDefault="00A073BE" w:rsidP="006F3991">
            <w:pPr>
              <w:spacing w:after="150"/>
              <w:rPr>
                <w:rFonts w:ascii="Arial" w:hAnsi="Arial" w:cs="Arial"/>
              </w:rPr>
            </w:pPr>
            <w:r w:rsidRPr="00A073BE">
              <w:rPr>
                <w:rFonts w:ascii="Arial" w:hAnsi="Arial" w:cs="Arial"/>
                <w:color w:val="000000"/>
              </w:rPr>
              <w:t>66.</w:t>
            </w:r>
          </w:p>
        </w:tc>
        <w:tc>
          <w:tcPr>
            <w:tcW w:w="839" w:type="dxa"/>
            <w:tcBorders>
              <w:top w:val="single" w:sz="8" w:space="0" w:color="000000"/>
              <w:left w:val="single" w:sz="8" w:space="0" w:color="000000"/>
              <w:bottom w:val="single" w:sz="8" w:space="0" w:color="000000"/>
              <w:right w:val="single" w:sz="8" w:space="0" w:color="000000"/>
            </w:tcBorders>
            <w:vAlign w:val="center"/>
          </w:tcPr>
          <w:p w14:paraId="281E94C2" w14:textId="77777777" w:rsidR="00A073BE" w:rsidRPr="00A073BE" w:rsidRDefault="00A073BE" w:rsidP="006F3991">
            <w:pPr>
              <w:spacing w:after="150"/>
              <w:rPr>
                <w:rFonts w:ascii="Arial" w:hAnsi="Arial" w:cs="Arial"/>
              </w:rPr>
            </w:pPr>
            <w:r w:rsidRPr="00A073BE">
              <w:rPr>
                <w:rFonts w:ascii="Arial" w:hAnsi="Arial" w:cs="Arial"/>
                <w:color w:val="000000"/>
              </w:rPr>
              <w:t>УП32</w:t>
            </w:r>
          </w:p>
        </w:tc>
        <w:tc>
          <w:tcPr>
            <w:tcW w:w="2970" w:type="dxa"/>
            <w:tcBorders>
              <w:top w:val="single" w:sz="8" w:space="0" w:color="000000"/>
              <w:left w:val="single" w:sz="8" w:space="0" w:color="000000"/>
              <w:bottom w:val="single" w:sz="8" w:space="0" w:color="000000"/>
              <w:right w:val="single" w:sz="8" w:space="0" w:color="000000"/>
            </w:tcBorders>
            <w:vAlign w:val="center"/>
          </w:tcPr>
          <w:p w14:paraId="383D98F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E210D7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450DBB96"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AE235E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33B5CB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760212E" w14:textId="77777777" w:rsidR="00A073BE" w:rsidRPr="00A073BE" w:rsidRDefault="00A073BE" w:rsidP="006F3991">
            <w:pPr>
              <w:spacing w:after="150"/>
              <w:rPr>
                <w:rFonts w:ascii="Arial" w:hAnsi="Arial" w:cs="Arial"/>
              </w:rPr>
            </w:pPr>
            <w:r w:rsidRPr="00A073BE">
              <w:rPr>
                <w:rFonts w:ascii="Arial" w:hAnsi="Arial" w:cs="Arial"/>
                <w:color w:val="000000"/>
              </w:rPr>
              <w:t>6 + 368</w:t>
            </w:r>
          </w:p>
        </w:tc>
      </w:tr>
      <w:tr w:rsidR="00A073BE" w:rsidRPr="00A073BE" w14:paraId="6FBBCF9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6CDE30B" w14:textId="77777777" w:rsidR="00A073BE" w:rsidRPr="00A073BE" w:rsidRDefault="00A073BE" w:rsidP="006F3991">
            <w:pPr>
              <w:spacing w:after="150"/>
              <w:rPr>
                <w:rFonts w:ascii="Arial" w:hAnsi="Arial" w:cs="Arial"/>
              </w:rPr>
            </w:pPr>
            <w:r w:rsidRPr="00A073BE">
              <w:rPr>
                <w:rFonts w:ascii="Arial" w:hAnsi="Arial" w:cs="Arial"/>
                <w:color w:val="000000"/>
              </w:rPr>
              <w:t>67.</w:t>
            </w:r>
          </w:p>
        </w:tc>
        <w:tc>
          <w:tcPr>
            <w:tcW w:w="839" w:type="dxa"/>
            <w:tcBorders>
              <w:top w:val="single" w:sz="8" w:space="0" w:color="000000"/>
              <w:left w:val="single" w:sz="8" w:space="0" w:color="000000"/>
              <w:bottom w:val="single" w:sz="8" w:space="0" w:color="000000"/>
              <w:right w:val="single" w:sz="8" w:space="0" w:color="000000"/>
            </w:tcBorders>
            <w:vAlign w:val="center"/>
          </w:tcPr>
          <w:p w14:paraId="438BEE71" w14:textId="77777777" w:rsidR="00A073BE" w:rsidRPr="00A073BE" w:rsidRDefault="00A073BE" w:rsidP="006F3991">
            <w:pPr>
              <w:spacing w:after="150"/>
              <w:rPr>
                <w:rFonts w:ascii="Arial" w:hAnsi="Arial" w:cs="Arial"/>
              </w:rPr>
            </w:pPr>
            <w:r w:rsidRPr="00A073BE">
              <w:rPr>
                <w:rFonts w:ascii="Arial" w:hAnsi="Arial" w:cs="Arial"/>
                <w:color w:val="000000"/>
              </w:rPr>
              <w:t>УЕ16</w:t>
            </w:r>
          </w:p>
        </w:tc>
        <w:tc>
          <w:tcPr>
            <w:tcW w:w="2970" w:type="dxa"/>
            <w:tcBorders>
              <w:top w:val="single" w:sz="8" w:space="0" w:color="000000"/>
              <w:left w:val="single" w:sz="8" w:space="0" w:color="000000"/>
              <w:bottom w:val="single" w:sz="8" w:space="0" w:color="000000"/>
              <w:right w:val="single" w:sz="8" w:space="0" w:color="000000"/>
            </w:tcBorders>
            <w:vAlign w:val="center"/>
          </w:tcPr>
          <w:p w14:paraId="6A474FE5"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4CD10524"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665" w:type="dxa"/>
            <w:tcBorders>
              <w:top w:val="single" w:sz="8" w:space="0" w:color="000000"/>
              <w:left w:val="single" w:sz="8" w:space="0" w:color="000000"/>
              <w:bottom w:val="single" w:sz="8" w:space="0" w:color="000000"/>
              <w:right w:val="single" w:sz="8" w:space="0" w:color="000000"/>
            </w:tcBorders>
            <w:vAlign w:val="center"/>
          </w:tcPr>
          <w:p w14:paraId="09BF271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54AB41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DEB5B9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925F1D8" w14:textId="77777777" w:rsidR="00A073BE" w:rsidRPr="00A073BE" w:rsidRDefault="00A073BE" w:rsidP="006F3991">
            <w:pPr>
              <w:spacing w:after="150"/>
              <w:rPr>
                <w:rFonts w:ascii="Arial" w:hAnsi="Arial" w:cs="Arial"/>
              </w:rPr>
            </w:pPr>
            <w:r w:rsidRPr="00A073BE">
              <w:rPr>
                <w:rFonts w:ascii="Arial" w:hAnsi="Arial" w:cs="Arial"/>
                <w:color w:val="000000"/>
              </w:rPr>
              <w:t>6 + 406</w:t>
            </w:r>
          </w:p>
        </w:tc>
      </w:tr>
      <w:tr w:rsidR="00A073BE" w:rsidRPr="00A073BE" w14:paraId="5316341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31707A8" w14:textId="77777777" w:rsidR="00A073BE" w:rsidRPr="00A073BE" w:rsidRDefault="00A073BE" w:rsidP="006F3991">
            <w:pPr>
              <w:spacing w:after="150"/>
              <w:rPr>
                <w:rFonts w:ascii="Arial" w:hAnsi="Arial" w:cs="Arial"/>
              </w:rPr>
            </w:pPr>
            <w:r w:rsidRPr="00A073BE">
              <w:rPr>
                <w:rFonts w:ascii="Arial" w:hAnsi="Arial" w:cs="Arial"/>
                <w:color w:val="000000"/>
              </w:rPr>
              <w:t>68.</w:t>
            </w:r>
          </w:p>
        </w:tc>
        <w:tc>
          <w:tcPr>
            <w:tcW w:w="839" w:type="dxa"/>
            <w:tcBorders>
              <w:top w:val="single" w:sz="8" w:space="0" w:color="000000"/>
              <w:left w:val="single" w:sz="8" w:space="0" w:color="000000"/>
              <w:bottom w:val="single" w:sz="8" w:space="0" w:color="000000"/>
              <w:right w:val="single" w:sz="8" w:space="0" w:color="000000"/>
            </w:tcBorders>
            <w:vAlign w:val="center"/>
          </w:tcPr>
          <w:p w14:paraId="758D75FE" w14:textId="77777777" w:rsidR="00A073BE" w:rsidRPr="00A073BE" w:rsidRDefault="00A073BE" w:rsidP="006F3991">
            <w:pPr>
              <w:spacing w:after="150"/>
              <w:rPr>
                <w:rFonts w:ascii="Arial" w:hAnsi="Arial" w:cs="Arial"/>
              </w:rPr>
            </w:pPr>
            <w:r w:rsidRPr="00A073BE">
              <w:rPr>
                <w:rFonts w:ascii="Arial" w:hAnsi="Arial" w:cs="Arial"/>
                <w:color w:val="000000"/>
              </w:rPr>
              <w:t>УК6</w:t>
            </w:r>
          </w:p>
        </w:tc>
        <w:tc>
          <w:tcPr>
            <w:tcW w:w="2970" w:type="dxa"/>
            <w:tcBorders>
              <w:top w:val="single" w:sz="8" w:space="0" w:color="000000"/>
              <w:left w:val="single" w:sz="8" w:space="0" w:color="000000"/>
              <w:bottom w:val="single" w:sz="8" w:space="0" w:color="000000"/>
              <w:right w:val="single" w:sz="8" w:space="0" w:color="000000"/>
            </w:tcBorders>
            <w:vAlign w:val="center"/>
          </w:tcPr>
          <w:p w14:paraId="4EF499CB"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8BCD8C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 – 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1FD5814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CCCFD4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F1D2BA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5D20EC4D" w14:textId="77777777" w:rsidR="00A073BE" w:rsidRPr="00A073BE" w:rsidRDefault="00A073BE" w:rsidP="006F3991">
            <w:pPr>
              <w:spacing w:after="150"/>
              <w:rPr>
                <w:rFonts w:ascii="Arial" w:hAnsi="Arial" w:cs="Arial"/>
              </w:rPr>
            </w:pPr>
            <w:r w:rsidRPr="00A073BE">
              <w:rPr>
                <w:rFonts w:ascii="Arial" w:hAnsi="Arial" w:cs="Arial"/>
                <w:color w:val="000000"/>
              </w:rPr>
              <w:t>6 + 420</w:t>
            </w:r>
          </w:p>
        </w:tc>
      </w:tr>
      <w:tr w:rsidR="00A073BE" w:rsidRPr="00A073BE" w14:paraId="2AD314F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5DA3D31" w14:textId="77777777" w:rsidR="00A073BE" w:rsidRPr="00A073BE" w:rsidRDefault="00A073BE" w:rsidP="006F3991">
            <w:pPr>
              <w:spacing w:after="150"/>
              <w:rPr>
                <w:rFonts w:ascii="Arial" w:hAnsi="Arial" w:cs="Arial"/>
              </w:rPr>
            </w:pPr>
            <w:r w:rsidRPr="00A073BE">
              <w:rPr>
                <w:rFonts w:ascii="Arial" w:hAnsi="Arial" w:cs="Arial"/>
                <w:color w:val="000000"/>
              </w:rPr>
              <w:t>69.</w:t>
            </w:r>
          </w:p>
        </w:tc>
        <w:tc>
          <w:tcPr>
            <w:tcW w:w="839" w:type="dxa"/>
            <w:tcBorders>
              <w:top w:val="single" w:sz="8" w:space="0" w:color="000000"/>
              <w:left w:val="single" w:sz="8" w:space="0" w:color="000000"/>
              <w:bottom w:val="single" w:sz="8" w:space="0" w:color="000000"/>
              <w:right w:val="single" w:sz="8" w:space="0" w:color="000000"/>
            </w:tcBorders>
            <w:vAlign w:val="center"/>
          </w:tcPr>
          <w:p w14:paraId="706A2F8E" w14:textId="77777777" w:rsidR="00A073BE" w:rsidRPr="00A073BE" w:rsidRDefault="00A073BE" w:rsidP="006F3991">
            <w:pPr>
              <w:spacing w:after="150"/>
              <w:rPr>
                <w:rFonts w:ascii="Arial" w:hAnsi="Arial" w:cs="Arial"/>
              </w:rPr>
            </w:pPr>
            <w:r w:rsidRPr="00A073BE">
              <w:rPr>
                <w:rFonts w:ascii="Arial" w:hAnsi="Arial" w:cs="Arial"/>
                <w:color w:val="000000"/>
              </w:rPr>
              <w:t>УР5</w:t>
            </w:r>
          </w:p>
        </w:tc>
        <w:tc>
          <w:tcPr>
            <w:tcW w:w="2970" w:type="dxa"/>
            <w:tcBorders>
              <w:top w:val="single" w:sz="8" w:space="0" w:color="000000"/>
              <w:left w:val="single" w:sz="8" w:space="0" w:color="000000"/>
              <w:bottom w:val="single" w:sz="8" w:space="0" w:color="000000"/>
              <w:right w:val="single" w:sz="8" w:space="0" w:color="000000"/>
            </w:tcBorders>
            <w:vAlign w:val="center"/>
          </w:tcPr>
          <w:p w14:paraId="34AF419D" w14:textId="77777777" w:rsidR="00A073BE" w:rsidRPr="00A073BE" w:rsidRDefault="00A073BE" w:rsidP="006F3991">
            <w:pPr>
              <w:spacing w:after="150"/>
              <w:rPr>
                <w:rFonts w:ascii="Arial" w:hAnsi="Arial" w:cs="Arial"/>
              </w:rPr>
            </w:pPr>
            <w:r w:rsidRPr="00A073BE">
              <w:rPr>
                <w:rFonts w:ascii="Arial" w:hAnsi="Arial" w:cs="Arial"/>
                <w:color w:val="000000"/>
              </w:rPr>
              <w:t>Пилица</w:t>
            </w:r>
          </w:p>
        </w:tc>
        <w:tc>
          <w:tcPr>
            <w:tcW w:w="991" w:type="dxa"/>
            <w:tcBorders>
              <w:top w:val="single" w:sz="8" w:space="0" w:color="000000"/>
              <w:left w:val="single" w:sz="8" w:space="0" w:color="000000"/>
              <w:bottom w:val="single" w:sz="8" w:space="0" w:color="000000"/>
              <w:right w:val="single" w:sz="8" w:space="0" w:color="000000"/>
            </w:tcBorders>
            <w:vAlign w:val="center"/>
          </w:tcPr>
          <w:p w14:paraId="4274F495"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1BD7DC16"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322F74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F7657D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A1460D1" w14:textId="77777777" w:rsidR="00A073BE" w:rsidRPr="00A073BE" w:rsidRDefault="00A073BE" w:rsidP="006F3991">
            <w:pPr>
              <w:spacing w:after="150"/>
              <w:rPr>
                <w:rFonts w:ascii="Arial" w:hAnsi="Arial" w:cs="Arial"/>
              </w:rPr>
            </w:pPr>
            <w:r w:rsidRPr="00A073BE">
              <w:rPr>
                <w:rFonts w:ascii="Arial" w:hAnsi="Arial" w:cs="Arial"/>
                <w:color w:val="000000"/>
              </w:rPr>
              <w:t>6 + 431</w:t>
            </w:r>
          </w:p>
        </w:tc>
      </w:tr>
      <w:tr w:rsidR="00A073BE" w:rsidRPr="00A073BE" w14:paraId="192EB1D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ED8BFF7" w14:textId="77777777" w:rsidR="00A073BE" w:rsidRPr="00A073BE" w:rsidRDefault="00A073BE" w:rsidP="006F3991">
            <w:pPr>
              <w:spacing w:after="150"/>
              <w:rPr>
                <w:rFonts w:ascii="Arial" w:hAnsi="Arial" w:cs="Arial"/>
              </w:rPr>
            </w:pPr>
            <w:r w:rsidRPr="00A073BE">
              <w:rPr>
                <w:rFonts w:ascii="Arial" w:hAnsi="Arial" w:cs="Arial"/>
                <w:color w:val="000000"/>
              </w:rPr>
              <w:t>70.</w:t>
            </w:r>
          </w:p>
        </w:tc>
        <w:tc>
          <w:tcPr>
            <w:tcW w:w="839" w:type="dxa"/>
            <w:tcBorders>
              <w:top w:val="single" w:sz="8" w:space="0" w:color="000000"/>
              <w:left w:val="single" w:sz="8" w:space="0" w:color="000000"/>
              <w:bottom w:val="single" w:sz="8" w:space="0" w:color="000000"/>
              <w:right w:val="single" w:sz="8" w:space="0" w:color="000000"/>
            </w:tcBorders>
            <w:vAlign w:val="center"/>
          </w:tcPr>
          <w:p w14:paraId="5C495E51" w14:textId="77777777" w:rsidR="00A073BE" w:rsidRPr="00A073BE" w:rsidRDefault="00A073BE" w:rsidP="006F3991">
            <w:pPr>
              <w:spacing w:after="150"/>
              <w:rPr>
                <w:rFonts w:ascii="Arial" w:hAnsi="Arial" w:cs="Arial"/>
              </w:rPr>
            </w:pPr>
            <w:r w:rsidRPr="00A073BE">
              <w:rPr>
                <w:rFonts w:ascii="Arial" w:hAnsi="Arial" w:cs="Arial"/>
                <w:color w:val="000000"/>
              </w:rPr>
              <w:t>УП33</w:t>
            </w:r>
          </w:p>
        </w:tc>
        <w:tc>
          <w:tcPr>
            <w:tcW w:w="2970" w:type="dxa"/>
            <w:tcBorders>
              <w:top w:val="single" w:sz="8" w:space="0" w:color="000000"/>
              <w:left w:val="single" w:sz="8" w:space="0" w:color="000000"/>
              <w:bottom w:val="single" w:sz="8" w:space="0" w:color="000000"/>
              <w:right w:val="single" w:sz="8" w:space="0" w:color="000000"/>
            </w:tcBorders>
            <w:vAlign w:val="center"/>
          </w:tcPr>
          <w:p w14:paraId="05B41F5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A244019"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0BBBEEF4"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3CAC16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469B60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678F3D2" w14:textId="77777777" w:rsidR="00A073BE" w:rsidRPr="00A073BE" w:rsidRDefault="00A073BE" w:rsidP="006F3991">
            <w:pPr>
              <w:spacing w:after="150"/>
              <w:rPr>
                <w:rFonts w:ascii="Arial" w:hAnsi="Arial" w:cs="Arial"/>
              </w:rPr>
            </w:pPr>
            <w:r w:rsidRPr="00A073BE">
              <w:rPr>
                <w:rFonts w:ascii="Arial" w:hAnsi="Arial" w:cs="Arial"/>
                <w:color w:val="000000"/>
              </w:rPr>
              <w:t>6 + 609</w:t>
            </w:r>
          </w:p>
        </w:tc>
      </w:tr>
      <w:tr w:rsidR="00A073BE" w:rsidRPr="00A073BE" w14:paraId="3CA82C7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F69EE0F" w14:textId="77777777" w:rsidR="00A073BE" w:rsidRPr="00A073BE" w:rsidRDefault="00A073BE" w:rsidP="006F3991">
            <w:pPr>
              <w:spacing w:after="150"/>
              <w:rPr>
                <w:rFonts w:ascii="Arial" w:hAnsi="Arial" w:cs="Arial"/>
              </w:rPr>
            </w:pPr>
            <w:r w:rsidRPr="00A073BE">
              <w:rPr>
                <w:rFonts w:ascii="Arial" w:hAnsi="Arial" w:cs="Arial"/>
                <w:color w:val="000000"/>
              </w:rPr>
              <w:t>71.</w:t>
            </w:r>
          </w:p>
        </w:tc>
        <w:tc>
          <w:tcPr>
            <w:tcW w:w="839" w:type="dxa"/>
            <w:tcBorders>
              <w:top w:val="single" w:sz="8" w:space="0" w:color="000000"/>
              <w:left w:val="single" w:sz="8" w:space="0" w:color="000000"/>
              <w:bottom w:val="single" w:sz="8" w:space="0" w:color="000000"/>
              <w:right w:val="single" w:sz="8" w:space="0" w:color="000000"/>
            </w:tcBorders>
            <w:vAlign w:val="center"/>
          </w:tcPr>
          <w:p w14:paraId="0DDE8494" w14:textId="77777777" w:rsidR="00A073BE" w:rsidRPr="00A073BE" w:rsidRDefault="00A073BE" w:rsidP="006F3991">
            <w:pPr>
              <w:spacing w:after="150"/>
              <w:rPr>
                <w:rFonts w:ascii="Arial" w:hAnsi="Arial" w:cs="Arial"/>
              </w:rPr>
            </w:pPr>
            <w:r w:rsidRPr="00A073BE">
              <w:rPr>
                <w:rFonts w:ascii="Arial" w:hAnsi="Arial" w:cs="Arial"/>
                <w:color w:val="000000"/>
              </w:rPr>
              <w:t>УТК8</w:t>
            </w:r>
          </w:p>
        </w:tc>
        <w:tc>
          <w:tcPr>
            <w:tcW w:w="2970" w:type="dxa"/>
            <w:tcBorders>
              <w:top w:val="single" w:sz="8" w:space="0" w:color="000000"/>
              <w:left w:val="single" w:sz="8" w:space="0" w:color="000000"/>
              <w:bottom w:val="single" w:sz="8" w:space="0" w:color="000000"/>
              <w:right w:val="single" w:sz="8" w:space="0" w:color="000000"/>
            </w:tcBorders>
            <w:vAlign w:val="center"/>
          </w:tcPr>
          <w:p w14:paraId="2C90CE0D"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4A3D899C"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35D50B0D"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915C25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CD94E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разводни кабл TK59M 1 x 4 x 0,6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03D5D064" w14:textId="77777777" w:rsidR="00A073BE" w:rsidRPr="00A073BE" w:rsidRDefault="00A073BE" w:rsidP="006F3991">
            <w:pPr>
              <w:spacing w:after="150"/>
              <w:rPr>
                <w:rFonts w:ascii="Arial" w:hAnsi="Arial" w:cs="Arial"/>
              </w:rPr>
            </w:pPr>
            <w:r w:rsidRPr="00A073BE">
              <w:rPr>
                <w:rFonts w:ascii="Arial" w:hAnsi="Arial" w:cs="Arial"/>
                <w:color w:val="000000"/>
              </w:rPr>
              <w:t>6 + 610</w:t>
            </w:r>
          </w:p>
        </w:tc>
      </w:tr>
      <w:tr w:rsidR="00A073BE" w:rsidRPr="00A073BE" w14:paraId="04FDB9A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ABEF4E0" w14:textId="77777777" w:rsidR="00A073BE" w:rsidRPr="00A073BE" w:rsidRDefault="00A073BE" w:rsidP="006F3991">
            <w:pPr>
              <w:spacing w:after="150"/>
              <w:rPr>
                <w:rFonts w:ascii="Arial" w:hAnsi="Arial" w:cs="Arial"/>
              </w:rPr>
            </w:pPr>
            <w:r w:rsidRPr="00A073BE">
              <w:rPr>
                <w:rFonts w:ascii="Arial" w:hAnsi="Arial" w:cs="Arial"/>
                <w:color w:val="000000"/>
              </w:rPr>
              <w:t>72.</w:t>
            </w:r>
          </w:p>
        </w:tc>
        <w:tc>
          <w:tcPr>
            <w:tcW w:w="839" w:type="dxa"/>
            <w:tcBorders>
              <w:top w:val="single" w:sz="8" w:space="0" w:color="000000"/>
              <w:left w:val="single" w:sz="8" w:space="0" w:color="000000"/>
              <w:bottom w:val="single" w:sz="8" w:space="0" w:color="000000"/>
              <w:right w:val="single" w:sz="8" w:space="0" w:color="000000"/>
            </w:tcBorders>
            <w:vAlign w:val="center"/>
          </w:tcPr>
          <w:p w14:paraId="2AC503D4" w14:textId="77777777" w:rsidR="00A073BE" w:rsidRPr="00A073BE" w:rsidRDefault="00A073BE" w:rsidP="006F3991">
            <w:pPr>
              <w:spacing w:after="150"/>
              <w:rPr>
                <w:rFonts w:ascii="Arial" w:hAnsi="Arial" w:cs="Arial"/>
              </w:rPr>
            </w:pPr>
            <w:r w:rsidRPr="00A073BE">
              <w:rPr>
                <w:rFonts w:ascii="Arial" w:hAnsi="Arial" w:cs="Arial"/>
                <w:color w:val="000000"/>
              </w:rPr>
              <w:t>УЕ17</w:t>
            </w:r>
          </w:p>
        </w:tc>
        <w:tc>
          <w:tcPr>
            <w:tcW w:w="2970" w:type="dxa"/>
            <w:tcBorders>
              <w:top w:val="single" w:sz="8" w:space="0" w:color="000000"/>
              <w:left w:val="single" w:sz="8" w:space="0" w:color="000000"/>
              <w:bottom w:val="single" w:sz="8" w:space="0" w:color="000000"/>
              <w:right w:val="single" w:sz="8" w:space="0" w:color="000000"/>
            </w:tcBorders>
            <w:vAlign w:val="center"/>
          </w:tcPr>
          <w:p w14:paraId="6330964F"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5A033AAD"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48EEE0DB"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F34FB8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A1B52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CAF1D24" w14:textId="77777777" w:rsidR="00A073BE" w:rsidRPr="00A073BE" w:rsidRDefault="00A073BE" w:rsidP="006F3991">
            <w:pPr>
              <w:spacing w:after="150"/>
              <w:rPr>
                <w:rFonts w:ascii="Arial" w:hAnsi="Arial" w:cs="Arial"/>
              </w:rPr>
            </w:pPr>
            <w:r w:rsidRPr="00A073BE">
              <w:rPr>
                <w:rFonts w:ascii="Arial" w:hAnsi="Arial" w:cs="Arial"/>
                <w:color w:val="000000"/>
              </w:rPr>
              <w:t>6 + 614</w:t>
            </w:r>
          </w:p>
        </w:tc>
      </w:tr>
      <w:tr w:rsidR="00A073BE" w:rsidRPr="00A073BE" w14:paraId="09F3B82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4C92C9E" w14:textId="77777777" w:rsidR="00A073BE" w:rsidRPr="00A073BE" w:rsidRDefault="00A073BE" w:rsidP="006F3991">
            <w:pPr>
              <w:spacing w:after="150"/>
              <w:rPr>
                <w:rFonts w:ascii="Arial" w:hAnsi="Arial" w:cs="Arial"/>
              </w:rPr>
            </w:pPr>
            <w:r w:rsidRPr="00A073BE">
              <w:rPr>
                <w:rFonts w:ascii="Arial" w:hAnsi="Arial" w:cs="Arial"/>
                <w:color w:val="000000"/>
              </w:rPr>
              <w:t>73.</w:t>
            </w:r>
          </w:p>
        </w:tc>
        <w:tc>
          <w:tcPr>
            <w:tcW w:w="839" w:type="dxa"/>
            <w:tcBorders>
              <w:top w:val="single" w:sz="8" w:space="0" w:color="000000"/>
              <w:left w:val="single" w:sz="8" w:space="0" w:color="000000"/>
              <w:bottom w:val="single" w:sz="8" w:space="0" w:color="000000"/>
              <w:right w:val="single" w:sz="8" w:space="0" w:color="000000"/>
            </w:tcBorders>
            <w:vAlign w:val="center"/>
          </w:tcPr>
          <w:p w14:paraId="04C16C2A" w14:textId="77777777" w:rsidR="00A073BE" w:rsidRPr="00A073BE" w:rsidRDefault="00A073BE" w:rsidP="006F3991">
            <w:pPr>
              <w:spacing w:after="150"/>
              <w:rPr>
                <w:rFonts w:ascii="Arial" w:hAnsi="Arial" w:cs="Arial"/>
              </w:rPr>
            </w:pPr>
            <w:r w:rsidRPr="00A073BE">
              <w:rPr>
                <w:rFonts w:ascii="Arial" w:hAnsi="Arial" w:cs="Arial"/>
                <w:color w:val="000000"/>
              </w:rPr>
              <w:t>УЕ18</w:t>
            </w:r>
          </w:p>
        </w:tc>
        <w:tc>
          <w:tcPr>
            <w:tcW w:w="2970" w:type="dxa"/>
            <w:tcBorders>
              <w:top w:val="single" w:sz="8" w:space="0" w:color="000000"/>
              <w:left w:val="single" w:sz="8" w:space="0" w:color="000000"/>
              <w:bottom w:val="single" w:sz="8" w:space="0" w:color="000000"/>
              <w:right w:val="single" w:sz="8" w:space="0" w:color="000000"/>
            </w:tcBorders>
            <w:vAlign w:val="center"/>
          </w:tcPr>
          <w:p w14:paraId="0B5F34AB"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5E743A71"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2BF2F55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2BAE0D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650C14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31439A2" w14:textId="77777777" w:rsidR="00A073BE" w:rsidRPr="00A073BE" w:rsidRDefault="00A073BE" w:rsidP="006F3991">
            <w:pPr>
              <w:spacing w:after="150"/>
              <w:rPr>
                <w:rFonts w:ascii="Arial" w:hAnsi="Arial" w:cs="Arial"/>
              </w:rPr>
            </w:pPr>
            <w:r w:rsidRPr="00A073BE">
              <w:rPr>
                <w:rFonts w:ascii="Arial" w:hAnsi="Arial" w:cs="Arial"/>
                <w:color w:val="000000"/>
              </w:rPr>
              <w:t>6 + 616</w:t>
            </w:r>
          </w:p>
        </w:tc>
      </w:tr>
      <w:tr w:rsidR="00A073BE" w:rsidRPr="00A073BE" w14:paraId="7D2110C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5ED2BED" w14:textId="77777777" w:rsidR="00A073BE" w:rsidRPr="00A073BE" w:rsidRDefault="00A073BE" w:rsidP="006F3991">
            <w:pPr>
              <w:spacing w:after="150"/>
              <w:rPr>
                <w:rFonts w:ascii="Arial" w:hAnsi="Arial" w:cs="Arial"/>
              </w:rPr>
            </w:pPr>
            <w:r w:rsidRPr="00A073BE">
              <w:rPr>
                <w:rFonts w:ascii="Arial" w:hAnsi="Arial" w:cs="Arial"/>
                <w:color w:val="000000"/>
              </w:rPr>
              <w:t>74.</w:t>
            </w:r>
          </w:p>
        </w:tc>
        <w:tc>
          <w:tcPr>
            <w:tcW w:w="839" w:type="dxa"/>
            <w:tcBorders>
              <w:top w:val="single" w:sz="8" w:space="0" w:color="000000"/>
              <w:left w:val="single" w:sz="8" w:space="0" w:color="000000"/>
              <w:bottom w:val="single" w:sz="8" w:space="0" w:color="000000"/>
              <w:right w:val="single" w:sz="8" w:space="0" w:color="000000"/>
            </w:tcBorders>
            <w:vAlign w:val="center"/>
          </w:tcPr>
          <w:p w14:paraId="56BB08ED" w14:textId="77777777" w:rsidR="00A073BE" w:rsidRPr="00A073BE" w:rsidRDefault="00A073BE" w:rsidP="006F3991">
            <w:pPr>
              <w:spacing w:after="150"/>
              <w:rPr>
                <w:rFonts w:ascii="Arial" w:hAnsi="Arial" w:cs="Arial"/>
              </w:rPr>
            </w:pPr>
            <w:r w:rsidRPr="00A073BE">
              <w:rPr>
                <w:rFonts w:ascii="Arial" w:hAnsi="Arial" w:cs="Arial"/>
                <w:color w:val="000000"/>
              </w:rPr>
              <w:t>УП34</w:t>
            </w:r>
          </w:p>
        </w:tc>
        <w:tc>
          <w:tcPr>
            <w:tcW w:w="2970" w:type="dxa"/>
            <w:tcBorders>
              <w:top w:val="single" w:sz="8" w:space="0" w:color="000000"/>
              <w:left w:val="single" w:sz="8" w:space="0" w:color="000000"/>
              <w:bottom w:val="single" w:sz="8" w:space="0" w:color="000000"/>
              <w:right w:val="single" w:sz="8" w:space="0" w:color="000000"/>
            </w:tcBorders>
            <w:vAlign w:val="center"/>
          </w:tcPr>
          <w:p w14:paraId="6052402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E7483D1"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66F1CCB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547F9A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542303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740D466" w14:textId="77777777" w:rsidR="00A073BE" w:rsidRPr="00A073BE" w:rsidRDefault="00A073BE" w:rsidP="006F3991">
            <w:pPr>
              <w:spacing w:after="150"/>
              <w:rPr>
                <w:rFonts w:ascii="Arial" w:hAnsi="Arial" w:cs="Arial"/>
              </w:rPr>
            </w:pPr>
            <w:r w:rsidRPr="00A073BE">
              <w:rPr>
                <w:rFonts w:ascii="Arial" w:hAnsi="Arial" w:cs="Arial"/>
                <w:color w:val="000000"/>
              </w:rPr>
              <w:t>6 + 618</w:t>
            </w:r>
          </w:p>
        </w:tc>
      </w:tr>
      <w:tr w:rsidR="00A073BE" w:rsidRPr="00A073BE" w14:paraId="24755FD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88DF703" w14:textId="77777777" w:rsidR="00A073BE" w:rsidRPr="00A073BE" w:rsidRDefault="00A073BE" w:rsidP="006F3991">
            <w:pPr>
              <w:spacing w:after="150"/>
              <w:rPr>
                <w:rFonts w:ascii="Arial" w:hAnsi="Arial" w:cs="Arial"/>
              </w:rPr>
            </w:pPr>
            <w:r w:rsidRPr="00A073BE">
              <w:rPr>
                <w:rFonts w:ascii="Arial" w:hAnsi="Arial" w:cs="Arial"/>
                <w:color w:val="000000"/>
              </w:rPr>
              <w:t>75.</w:t>
            </w:r>
          </w:p>
        </w:tc>
        <w:tc>
          <w:tcPr>
            <w:tcW w:w="839" w:type="dxa"/>
            <w:tcBorders>
              <w:top w:val="single" w:sz="8" w:space="0" w:color="000000"/>
              <w:left w:val="single" w:sz="8" w:space="0" w:color="000000"/>
              <w:bottom w:val="single" w:sz="8" w:space="0" w:color="000000"/>
              <w:right w:val="single" w:sz="8" w:space="0" w:color="000000"/>
            </w:tcBorders>
            <w:vAlign w:val="center"/>
          </w:tcPr>
          <w:p w14:paraId="794A2200" w14:textId="77777777" w:rsidR="00A073BE" w:rsidRPr="00A073BE" w:rsidRDefault="00A073BE" w:rsidP="006F3991">
            <w:pPr>
              <w:spacing w:after="150"/>
              <w:rPr>
                <w:rFonts w:ascii="Arial" w:hAnsi="Arial" w:cs="Arial"/>
              </w:rPr>
            </w:pPr>
            <w:r w:rsidRPr="00A073BE">
              <w:rPr>
                <w:rFonts w:ascii="Arial" w:hAnsi="Arial" w:cs="Arial"/>
                <w:color w:val="000000"/>
              </w:rPr>
              <w:t>УЕ19</w:t>
            </w:r>
          </w:p>
        </w:tc>
        <w:tc>
          <w:tcPr>
            <w:tcW w:w="2970" w:type="dxa"/>
            <w:tcBorders>
              <w:top w:val="single" w:sz="8" w:space="0" w:color="000000"/>
              <w:left w:val="single" w:sz="8" w:space="0" w:color="000000"/>
              <w:bottom w:val="single" w:sz="8" w:space="0" w:color="000000"/>
              <w:right w:val="single" w:sz="8" w:space="0" w:color="000000"/>
            </w:tcBorders>
            <w:vAlign w:val="center"/>
          </w:tcPr>
          <w:p w14:paraId="2C075A34"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311C4EA3"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2601A39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7ED088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4B6C2F5A"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0617E8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73F5A3C" w14:textId="77777777" w:rsidR="00A073BE" w:rsidRPr="00A073BE" w:rsidRDefault="00A073BE" w:rsidP="006F3991">
            <w:pPr>
              <w:spacing w:after="150"/>
              <w:rPr>
                <w:rFonts w:ascii="Arial" w:hAnsi="Arial" w:cs="Arial"/>
              </w:rPr>
            </w:pPr>
            <w:r w:rsidRPr="00A073BE">
              <w:rPr>
                <w:rFonts w:ascii="Arial" w:hAnsi="Arial" w:cs="Arial"/>
                <w:color w:val="000000"/>
              </w:rPr>
              <w:t>6 + 802</w:t>
            </w:r>
          </w:p>
        </w:tc>
      </w:tr>
      <w:tr w:rsidR="00A073BE" w:rsidRPr="00A073BE" w14:paraId="0B64A01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5EA0C0D" w14:textId="77777777" w:rsidR="00A073BE" w:rsidRPr="00A073BE" w:rsidRDefault="00A073BE" w:rsidP="006F3991">
            <w:pPr>
              <w:spacing w:after="150"/>
              <w:rPr>
                <w:rFonts w:ascii="Arial" w:hAnsi="Arial" w:cs="Arial"/>
              </w:rPr>
            </w:pPr>
            <w:r w:rsidRPr="00A073BE">
              <w:rPr>
                <w:rFonts w:ascii="Arial" w:hAnsi="Arial" w:cs="Arial"/>
                <w:color w:val="000000"/>
              </w:rPr>
              <w:t>76.</w:t>
            </w:r>
          </w:p>
        </w:tc>
        <w:tc>
          <w:tcPr>
            <w:tcW w:w="839" w:type="dxa"/>
            <w:tcBorders>
              <w:top w:val="single" w:sz="8" w:space="0" w:color="000000"/>
              <w:left w:val="single" w:sz="8" w:space="0" w:color="000000"/>
              <w:bottom w:val="single" w:sz="8" w:space="0" w:color="000000"/>
              <w:right w:val="single" w:sz="8" w:space="0" w:color="000000"/>
            </w:tcBorders>
            <w:vAlign w:val="center"/>
          </w:tcPr>
          <w:p w14:paraId="3EDD25DD" w14:textId="77777777" w:rsidR="00A073BE" w:rsidRPr="00A073BE" w:rsidRDefault="00A073BE" w:rsidP="006F3991">
            <w:pPr>
              <w:spacing w:after="150"/>
              <w:rPr>
                <w:rFonts w:ascii="Arial" w:hAnsi="Arial" w:cs="Arial"/>
              </w:rPr>
            </w:pPr>
            <w:r w:rsidRPr="00A073BE">
              <w:rPr>
                <w:rFonts w:ascii="Arial" w:hAnsi="Arial" w:cs="Arial"/>
                <w:color w:val="000000"/>
              </w:rPr>
              <w:t>УЕ20</w:t>
            </w:r>
          </w:p>
        </w:tc>
        <w:tc>
          <w:tcPr>
            <w:tcW w:w="2970" w:type="dxa"/>
            <w:tcBorders>
              <w:top w:val="single" w:sz="8" w:space="0" w:color="000000"/>
              <w:left w:val="single" w:sz="8" w:space="0" w:color="000000"/>
              <w:bottom w:val="single" w:sz="8" w:space="0" w:color="000000"/>
              <w:right w:val="single" w:sz="8" w:space="0" w:color="000000"/>
            </w:tcBorders>
            <w:vAlign w:val="center"/>
          </w:tcPr>
          <w:p w14:paraId="450272A4"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09F4D1E0"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10243F1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99612F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D62D9A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445F8C0" w14:textId="77777777" w:rsidR="00A073BE" w:rsidRPr="00A073BE" w:rsidRDefault="00A073BE" w:rsidP="006F3991">
            <w:pPr>
              <w:spacing w:after="150"/>
              <w:rPr>
                <w:rFonts w:ascii="Arial" w:hAnsi="Arial" w:cs="Arial"/>
              </w:rPr>
            </w:pPr>
            <w:r w:rsidRPr="00A073BE">
              <w:rPr>
                <w:rFonts w:ascii="Arial" w:hAnsi="Arial" w:cs="Arial"/>
                <w:color w:val="000000"/>
              </w:rPr>
              <w:t>6 + 852</w:t>
            </w:r>
          </w:p>
        </w:tc>
      </w:tr>
      <w:tr w:rsidR="00A073BE" w:rsidRPr="00A073BE" w14:paraId="4371D42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E5D5623" w14:textId="77777777" w:rsidR="00A073BE" w:rsidRPr="00A073BE" w:rsidRDefault="00A073BE" w:rsidP="006F3991">
            <w:pPr>
              <w:spacing w:after="150"/>
              <w:rPr>
                <w:rFonts w:ascii="Arial" w:hAnsi="Arial" w:cs="Arial"/>
              </w:rPr>
            </w:pPr>
            <w:r w:rsidRPr="00A073BE">
              <w:rPr>
                <w:rFonts w:ascii="Arial" w:hAnsi="Arial" w:cs="Arial"/>
                <w:color w:val="000000"/>
              </w:rPr>
              <w:t>77.</w:t>
            </w:r>
          </w:p>
        </w:tc>
        <w:tc>
          <w:tcPr>
            <w:tcW w:w="839" w:type="dxa"/>
            <w:tcBorders>
              <w:top w:val="single" w:sz="8" w:space="0" w:color="000000"/>
              <w:left w:val="single" w:sz="8" w:space="0" w:color="000000"/>
              <w:bottom w:val="single" w:sz="8" w:space="0" w:color="000000"/>
              <w:right w:val="single" w:sz="8" w:space="0" w:color="000000"/>
            </w:tcBorders>
            <w:vAlign w:val="center"/>
          </w:tcPr>
          <w:p w14:paraId="4DBE4BC4" w14:textId="77777777" w:rsidR="00A073BE" w:rsidRPr="00A073BE" w:rsidRDefault="00A073BE" w:rsidP="006F3991">
            <w:pPr>
              <w:spacing w:after="150"/>
              <w:rPr>
                <w:rFonts w:ascii="Arial" w:hAnsi="Arial" w:cs="Arial"/>
              </w:rPr>
            </w:pPr>
            <w:r w:rsidRPr="00A073BE">
              <w:rPr>
                <w:rFonts w:ascii="Arial" w:hAnsi="Arial" w:cs="Arial"/>
                <w:color w:val="000000"/>
              </w:rPr>
              <w:t>УП35</w:t>
            </w:r>
          </w:p>
        </w:tc>
        <w:tc>
          <w:tcPr>
            <w:tcW w:w="2970" w:type="dxa"/>
            <w:tcBorders>
              <w:top w:val="single" w:sz="8" w:space="0" w:color="000000"/>
              <w:left w:val="single" w:sz="8" w:space="0" w:color="000000"/>
              <w:bottom w:val="single" w:sz="8" w:space="0" w:color="000000"/>
              <w:right w:val="single" w:sz="8" w:space="0" w:color="000000"/>
            </w:tcBorders>
            <w:vAlign w:val="center"/>
          </w:tcPr>
          <w:p w14:paraId="186D69E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883C81C"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32A0BF2D"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BD2F57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720BBF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DD6C5DF" w14:textId="77777777" w:rsidR="00A073BE" w:rsidRPr="00A073BE" w:rsidRDefault="00A073BE" w:rsidP="006F3991">
            <w:pPr>
              <w:spacing w:after="150"/>
              <w:rPr>
                <w:rFonts w:ascii="Arial" w:hAnsi="Arial" w:cs="Arial"/>
              </w:rPr>
            </w:pPr>
            <w:r w:rsidRPr="00A073BE">
              <w:rPr>
                <w:rFonts w:ascii="Arial" w:hAnsi="Arial" w:cs="Arial"/>
                <w:color w:val="000000"/>
              </w:rPr>
              <w:t>6 + 986</w:t>
            </w:r>
          </w:p>
        </w:tc>
      </w:tr>
      <w:tr w:rsidR="00A073BE" w:rsidRPr="00A073BE" w14:paraId="5DEF8D9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0E3C0D9" w14:textId="77777777" w:rsidR="00A073BE" w:rsidRPr="00A073BE" w:rsidRDefault="00A073BE" w:rsidP="006F3991">
            <w:pPr>
              <w:spacing w:after="150"/>
              <w:rPr>
                <w:rFonts w:ascii="Arial" w:hAnsi="Arial" w:cs="Arial"/>
              </w:rPr>
            </w:pPr>
            <w:r w:rsidRPr="00A073BE">
              <w:rPr>
                <w:rFonts w:ascii="Arial" w:hAnsi="Arial" w:cs="Arial"/>
                <w:color w:val="000000"/>
              </w:rPr>
              <w:t>78.</w:t>
            </w:r>
          </w:p>
        </w:tc>
        <w:tc>
          <w:tcPr>
            <w:tcW w:w="839" w:type="dxa"/>
            <w:tcBorders>
              <w:top w:val="single" w:sz="8" w:space="0" w:color="000000"/>
              <w:left w:val="single" w:sz="8" w:space="0" w:color="000000"/>
              <w:bottom w:val="single" w:sz="8" w:space="0" w:color="000000"/>
              <w:right w:val="single" w:sz="8" w:space="0" w:color="000000"/>
            </w:tcBorders>
            <w:vAlign w:val="center"/>
          </w:tcPr>
          <w:p w14:paraId="3C69E38E" w14:textId="77777777" w:rsidR="00A073BE" w:rsidRPr="00A073BE" w:rsidRDefault="00A073BE" w:rsidP="006F3991">
            <w:pPr>
              <w:spacing w:after="150"/>
              <w:rPr>
                <w:rFonts w:ascii="Arial" w:hAnsi="Arial" w:cs="Arial"/>
              </w:rPr>
            </w:pPr>
            <w:r w:rsidRPr="00A073BE">
              <w:rPr>
                <w:rFonts w:ascii="Arial" w:hAnsi="Arial" w:cs="Arial"/>
                <w:color w:val="000000"/>
              </w:rPr>
              <w:t>УП36</w:t>
            </w:r>
          </w:p>
        </w:tc>
        <w:tc>
          <w:tcPr>
            <w:tcW w:w="2970" w:type="dxa"/>
            <w:tcBorders>
              <w:top w:val="single" w:sz="8" w:space="0" w:color="000000"/>
              <w:left w:val="single" w:sz="8" w:space="0" w:color="000000"/>
              <w:bottom w:val="single" w:sz="8" w:space="0" w:color="000000"/>
              <w:right w:val="single" w:sz="8" w:space="0" w:color="000000"/>
            </w:tcBorders>
            <w:vAlign w:val="center"/>
          </w:tcPr>
          <w:p w14:paraId="454B843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D1B4DA6"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1B7ED13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B2C104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478641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9A444C8" w14:textId="77777777" w:rsidR="00A073BE" w:rsidRPr="00A073BE" w:rsidRDefault="00A073BE" w:rsidP="006F3991">
            <w:pPr>
              <w:spacing w:after="150"/>
              <w:rPr>
                <w:rFonts w:ascii="Arial" w:hAnsi="Arial" w:cs="Arial"/>
              </w:rPr>
            </w:pPr>
            <w:r w:rsidRPr="00A073BE">
              <w:rPr>
                <w:rFonts w:ascii="Arial" w:hAnsi="Arial" w:cs="Arial"/>
                <w:color w:val="000000"/>
              </w:rPr>
              <w:t>7 + 408</w:t>
            </w:r>
          </w:p>
        </w:tc>
      </w:tr>
      <w:tr w:rsidR="00A073BE" w:rsidRPr="00A073BE" w14:paraId="003449D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A189B86" w14:textId="77777777" w:rsidR="00A073BE" w:rsidRPr="00A073BE" w:rsidRDefault="00A073BE" w:rsidP="006F3991">
            <w:pPr>
              <w:spacing w:after="150"/>
              <w:rPr>
                <w:rFonts w:ascii="Arial" w:hAnsi="Arial" w:cs="Arial"/>
              </w:rPr>
            </w:pPr>
            <w:r w:rsidRPr="00A073BE">
              <w:rPr>
                <w:rFonts w:ascii="Arial" w:hAnsi="Arial" w:cs="Arial"/>
                <w:color w:val="000000"/>
              </w:rPr>
              <w:t>79.</w:t>
            </w:r>
          </w:p>
        </w:tc>
        <w:tc>
          <w:tcPr>
            <w:tcW w:w="839" w:type="dxa"/>
            <w:tcBorders>
              <w:top w:val="single" w:sz="8" w:space="0" w:color="000000"/>
              <w:left w:val="single" w:sz="8" w:space="0" w:color="000000"/>
              <w:bottom w:val="single" w:sz="8" w:space="0" w:color="000000"/>
              <w:right w:val="single" w:sz="8" w:space="0" w:color="000000"/>
            </w:tcBorders>
            <w:vAlign w:val="center"/>
          </w:tcPr>
          <w:p w14:paraId="2D133534" w14:textId="77777777" w:rsidR="00A073BE" w:rsidRPr="00A073BE" w:rsidRDefault="00A073BE" w:rsidP="006F3991">
            <w:pPr>
              <w:spacing w:after="150"/>
              <w:rPr>
                <w:rFonts w:ascii="Arial" w:hAnsi="Arial" w:cs="Arial"/>
              </w:rPr>
            </w:pPr>
            <w:r w:rsidRPr="00A073BE">
              <w:rPr>
                <w:rFonts w:ascii="Arial" w:hAnsi="Arial" w:cs="Arial"/>
                <w:color w:val="000000"/>
              </w:rPr>
              <w:t>УР6</w:t>
            </w:r>
          </w:p>
        </w:tc>
        <w:tc>
          <w:tcPr>
            <w:tcW w:w="2970" w:type="dxa"/>
            <w:tcBorders>
              <w:top w:val="single" w:sz="8" w:space="0" w:color="000000"/>
              <w:left w:val="single" w:sz="8" w:space="0" w:color="000000"/>
              <w:bottom w:val="single" w:sz="8" w:space="0" w:color="000000"/>
              <w:right w:val="single" w:sz="8" w:space="0" w:color="000000"/>
            </w:tcBorders>
            <w:vAlign w:val="center"/>
          </w:tcPr>
          <w:p w14:paraId="54ECD758"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1D0E2170"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422590B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62CA95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A68928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8C9C917" w14:textId="77777777" w:rsidR="00A073BE" w:rsidRPr="00A073BE" w:rsidRDefault="00A073BE" w:rsidP="006F3991">
            <w:pPr>
              <w:spacing w:after="150"/>
              <w:rPr>
                <w:rFonts w:ascii="Arial" w:hAnsi="Arial" w:cs="Arial"/>
              </w:rPr>
            </w:pPr>
            <w:r w:rsidRPr="00A073BE">
              <w:rPr>
                <w:rFonts w:ascii="Arial" w:hAnsi="Arial" w:cs="Arial"/>
                <w:color w:val="000000"/>
              </w:rPr>
              <w:t>7 + 861</w:t>
            </w:r>
          </w:p>
        </w:tc>
      </w:tr>
      <w:tr w:rsidR="00A073BE" w:rsidRPr="00A073BE" w14:paraId="356C843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1020982" w14:textId="77777777" w:rsidR="00A073BE" w:rsidRPr="00A073BE" w:rsidRDefault="00A073BE" w:rsidP="006F3991">
            <w:pPr>
              <w:spacing w:after="150"/>
              <w:rPr>
                <w:rFonts w:ascii="Arial" w:hAnsi="Arial" w:cs="Arial"/>
              </w:rPr>
            </w:pPr>
            <w:r w:rsidRPr="00A073BE">
              <w:rPr>
                <w:rFonts w:ascii="Arial" w:hAnsi="Arial" w:cs="Arial"/>
                <w:color w:val="000000"/>
              </w:rPr>
              <w:t>80.</w:t>
            </w:r>
          </w:p>
        </w:tc>
        <w:tc>
          <w:tcPr>
            <w:tcW w:w="839" w:type="dxa"/>
            <w:tcBorders>
              <w:top w:val="single" w:sz="8" w:space="0" w:color="000000"/>
              <w:left w:val="single" w:sz="8" w:space="0" w:color="000000"/>
              <w:bottom w:val="single" w:sz="8" w:space="0" w:color="000000"/>
              <w:right w:val="single" w:sz="8" w:space="0" w:color="000000"/>
            </w:tcBorders>
            <w:vAlign w:val="center"/>
          </w:tcPr>
          <w:p w14:paraId="7633ADD8" w14:textId="77777777" w:rsidR="00A073BE" w:rsidRPr="00A073BE" w:rsidRDefault="00A073BE" w:rsidP="006F3991">
            <w:pPr>
              <w:spacing w:after="150"/>
              <w:rPr>
                <w:rFonts w:ascii="Arial" w:hAnsi="Arial" w:cs="Arial"/>
              </w:rPr>
            </w:pPr>
            <w:r w:rsidRPr="00A073BE">
              <w:rPr>
                <w:rFonts w:ascii="Arial" w:hAnsi="Arial" w:cs="Arial"/>
                <w:color w:val="000000"/>
              </w:rPr>
              <w:t>УП37</w:t>
            </w:r>
          </w:p>
        </w:tc>
        <w:tc>
          <w:tcPr>
            <w:tcW w:w="2970" w:type="dxa"/>
            <w:tcBorders>
              <w:top w:val="single" w:sz="8" w:space="0" w:color="000000"/>
              <w:left w:val="single" w:sz="8" w:space="0" w:color="000000"/>
              <w:bottom w:val="single" w:sz="8" w:space="0" w:color="000000"/>
              <w:right w:val="single" w:sz="8" w:space="0" w:color="000000"/>
            </w:tcBorders>
            <w:vAlign w:val="center"/>
          </w:tcPr>
          <w:p w14:paraId="37A13C2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F8E0B79"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475AF03B"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6BEE80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4D7C07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3FF54FF" w14:textId="77777777" w:rsidR="00A073BE" w:rsidRPr="00A073BE" w:rsidRDefault="00A073BE" w:rsidP="006F3991">
            <w:pPr>
              <w:spacing w:after="150"/>
              <w:rPr>
                <w:rFonts w:ascii="Arial" w:hAnsi="Arial" w:cs="Arial"/>
              </w:rPr>
            </w:pPr>
            <w:r w:rsidRPr="00A073BE">
              <w:rPr>
                <w:rFonts w:ascii="Arial" w:hAnsi="Arial" w:cs="Arial"/>
                <w:color w:val="000000"/>
              </w:rPr>
              <w:t>7 + 871</w:t>
            </w:r>
          </w:p>
        </w:tc>
      </w:tr>
      <w:tr w:rsidR="00A073BE" w:rsidRPr="00A073BE" w14:paraId="6F9C628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F191A0F" w14:textId="77777777" w:rsidR="00A073BE" w:rsidRPr="00A073BE" w:rsidRDefault="00A073BE" w:rsidP="006F3991">
            <w:pPr>
              <w:spacing w:after="150"/>
              <w:rPr>
                <w:rFonts w:ascii="Arial" w:hAnsi="Arial" w:cs="Arial"/>
              </w:rPr>
            </w:pPr>
            <w:r w:rsidRPr="00A073BE">
              <w:rPr>
                <w:rFonts w:ascii="Arial" w:hAnsi="Arial" w:cs="Arial"/>
                <w:color w:val="000000"/>
              </w:rPr>
              <w:t>81.</w:t>
            </w:r>
          </w:p>
        </w:tc>
        <w:tc>
          <w:tcPr>
            <w:tcW w:w="839" w:type="dxa"/>
            <w:tcBorders>
              <w:top w:val="single" w:sz="8" w:space="0" w:color="000000"/>
              <w:left w:val="single" w:sz="8" w:space="0" w:color="000000"/>
              <w:bottom w:val="single" w:sz="8" w:space="0" w:color="000000"/>
              <w:right w:val="single" w:sz="8" w:space="0" w:color="000000"/>
            </w:tcBorders>
            <w:vAlign w:val="center"/>
          </w:tcPr>
          <w:p w14:paraId="21097064" w14:textId="77777777" w:rsidR="00A073BE" w:rsidRPr="00A073BE" w:rsidRDefault="00A073BE" w:rsidP="006F3991">
            <w:pPr>
              <w:spacing w:after="150"/>
              <w:rPr>
                <w:rFonts w:ascii="Arial" w:hAnsi="Arial" w:cs="Arial"/>
              </w:rPr>
            </w:pPr>
            <w:r w:rsidRPr="00A073BE">
              <w:rPr>
                <w:rFonts w:ascii="Arial" w:hAnsi="Arial" w:cs="Arial"/>
                <w:color w:val="000000"/>
              </w:rPr>
              <w:t>УТК9</w:t>
            </w:r>
          </w:p>
        </w:tc>
        <w:tc>
          <w:tcPr>
            <w:tcW w:w="2970" w:type="dxa"/>
            <w:tcBorders>
              <w:top w:val="single" w:sz="8" w:space="0" w:color="000000"/>
              <w:left w:val="single" w:sz="8" w:space="0" w:color="000000"/>
              <w:bottom w:val="single" w:sz="8" w:space="0" w:color="000000"/>
              <w:right w:val="single" w:sz="8" w:space="0" w:color="000000"/>
            </w:tcBorders>
            <w:vAlign w:val="center"/>
          </w:tcPr>
          <w:p w14:paraId="022975FD"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0BA00D3B"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16284B4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2DBDDA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7D2896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разводни кабл TK59M 1 x 4 x 0,4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12EED635" w14:textId="77777777" w:rsidR="00A073BE" w:rsidRPr="00A073BE" w:rsidRDefault="00A073BE" w:rsidP="006F3991">
            <w:pPr>
              <w:spacing w:after="150"/>
              <w:rPr>
                <w:rFonts w:ascii="Arial" w:hAnsi="Arial" w:cs="Arial"/>
              </w:rPr>
            </w:pPr>
            <w:r w:rsidRPr="00A073BE">
              <w:rPr>
                <w:rFonts w:ascii="Arial" w:hAnsi="Arial" w:cs="Arial"/>
                <w:color w:val="000000"/>
              </w:rPr>
              <w:t>7 + 893</w:t>
            </w:r>
          </w:p>
        </w:tc>
      </w:tr>
      <w:tr w:rsidR="00A073BE" w:rsidRPr="00A073BE" w14:paraId="65AB5F4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D7BD1FE" w14:textId="77777777" w:rsidR="00A073BE" w:rsidRPr="00A073BE" w:rsidRDefault="00A073BE" w:rsidP="006F3991">
            <w:pPr>
              <w:spacing w:after="150"/>
              <w:rPr>
                <w:rFonts w:ascii="Arial" w:hAnsi="Arial" w:cs="Arial"/>
              </w:rPr>
            </w:pPr>
            <w:r w:rsidRPr="00A073BE">
              <w:rPr>
                <w:rFonts w:ascii="Arial" w:hAnsi="Arial" w:cs="Arial"/>
                <w:color w:val="000000"/>
              </w:rPr>
              <w:t>82.</w:t>
            </w:r>
          </w:p>
        </w:tc>
        <w:tc>
          <w:tcPr>
            <w:tcW w:w="839" w:type="dxa"/>
            <w:tcBorders>
              <w:top w:val="single" w:sz="8" w:space="0" w:color="000000"/>
              <w:left w:val="single" w:sz="8" w:space="0" w:color="000000"/>
              <w:bottom w:val="single" w:sz="8" w:space="0" w:color="000000"/>
              <w:right w:val="single" w:sz="8" w:space="0" w:color="000000"/>
            </w:tcBorders>
            <w:vAlign w:val="center"/>
          </w:tcPr>
          <w:p w14:paraId="7233E319" w14:textId="77777777" w:rsidR="00A073BE" w:rsidRPr="00A073BE" w:rsidRDefault="00A073BE" w:rsidP="006F3991">
            <w:pPr>
              <w:spacing w:after="150"/>
              <w:rPr>
                <w:rFonts w:ascii="Arial" w:hAnsi="Arial" w:cs="Arial"/>
              </w:rPr>
            </w:pPr>
            <w:r w:rsidRPr="00A073BE">
              <w:rPr>
                <w:rFonts w:ascii="Arial" w:hAnsi="Arial" w:cs="Arial"/>
                <w:color w:val="000000"/>
              </w:rPr>
              <w:t>УЕ21</w:t>
            </w:r>
          </w:p>
        </w:tc>
        <w:tc>
          <w:tcPr>
            <w:tcW w:w="2970" w:type="dxa"/>
            <w:tcBorders>
              <w:top w:val="single" w:sz="8" w:space="0" w:color="000000"/>
              <w:left w:val="single" w:sz="8" w:space="0" w:color="000000"/>
              <w:bottom w:val="single" w:sz="8" w:space="0" w:color="000000"/>
              <w:right w:val="single" w:sz="8" w:space="0" w:color="000000"/>
            </w:tcBorders>
            <w:vAlign w:val="center"/>
          </w:tcPr>
          <w:p w14:paraId="4B9C3084"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41FE0A4D"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49DDF75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367073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28BD84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9F56187" w14:textId="77777777" w:rsidR="00A073BE" w:rsidRPr="00A073BE" w:rsidRDefault="00A073BE" w:rsidP="006F3991">
            <w:pPr>
              <w:spacing w:after="150"/>
              <w:rPr>
                <w:rFonts w:ascii="Arial" w:hAnsi="Arial" w:cs="Arial"/>
              </w:rPr>
            </w:pPr>
            <w:r w:rsidRPr="00A073BE">
              <w:rPr>
                <w:rFonts w:ascii="Arial" w:hAnsi="Arial" w:cs="Arial"/>
                <w:color w:val="000000"/>
              </w:rPr>
              <w:t>8 + 177</w:t>
            </w:r>
          </w:p>
        </w:tc>
      </w:tr>
      <w:tr w:rsidR="00A073BE" w:rsidRPr="00A073BE" w14:paraId="10C5CD3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A73BCA0" w14:textId="77777777" w:rsidR="00A073BE" w:rsidRPr="00A073BE" w:rsidRDefault="00A073BE" w:rsidP="006F3991">
            <w:pPr>
              <w:spacing w:after="150"/>
              <w:rPr>
                <w:rFonts w:ascii="Arial" w:hAnsi="Arial" w:cs="Arial"/>
              </w:rPr>
            </w:pPr>
            <w:r w:rsidRPr="00A073BE">
              <w:rPr>
                <w:rFonts w:ascii="Arial" w:hAnsi="Arial" w:cs="Arial"/>
                <w:color w:val="000000"/>
              </w:rPr>
              <w:t>83.</w:t>
            </w:r>
          </w:p>
        </w:tc>
        <w:tc>
          <w:tcPr>
            <w:tcW w:w="839" w:type="dxa"/>
            <w:tcBorders>
              <w:top w:val="single" w:sz="8" w:space="0" w:color="000000"/>
              <w:left w:val="single" w:sz="8" w:space="0" w:color="000000"/>
              <w:bottom w:val="single" w:sz="8" w:space="0" w:color="000000"/>
              <w:right w:val="single" w:sz="8" w:space="0" w:color="000000"/>
            </w:tcBorders>
            <w:vAlign w:val="center"/>
          </w:tcPr>
          <w:p w14:paraId="4518340B" w14:textId="77777777" w:rsidR="00A073BE" w:rsidRPr="00A073BE" w:rsidRDefault="00A073BE" w:rsidP="006F3991">
            <w:pPr>
              <w:spacing w:after="150"/>
              <w:rPr>
                <w:rFonts w:ascii="Arial" w:hAnsi="Arial" w:cs="Arial"/>
              </w:rPr>
            </w:pPr>
            <w:r w:rsidRPr="00A073BE">
              <w:rPr>
                <w:rFonts w:ascii="Arial" w:hAnsi="Arial" w:cs="Arial"/>
                <w:color w:val="000000"/>
              </w:rPr>
              <w:t>УГ1</w:t>
            </w:r>
          </w:p>
        </w:tc>
        <w:tc>
          <w:tcPr>
            <w:tcW w:w="2970" w:type="dxa"/>
            <w:tcBorders>
              <w:top w:val="single" w:sz="8" w:space="0" w:color="000000"/>
              <w:left w:val="single" w:sz="8" w:space="0" w:color="000000"/>
              <w:bottom w:val="single" w:sz="8" w:space="0" w:color="000000"/>
              <w:right w:val="single" w:sz="8" w:space="0" w:color="000000"/>
            </w:tcBorders>
            <w:vAlign w:val="center"/>
          </w:tcPr>
          <w:p w14:paraId="4C9175D1" w14:textId="77777777" w:rsidR="00A073BE" w:rsidRPr="00A073BE" w:rsidRDefault="00A073BE" w:rsidP="006F3991">
            <w:pPr>
              <w:spacing w:after="150"/>
              <w:rPr>
                <w:rFonts w:ascii="Arial" w:hAnsi="Arial" w:cs="Arial"/>
              </w:rPr>
            </w:pPr>
            <w:r w:rsidRPr="00A073BE">
              <w:rPr>
                <w:rFonts w:ascii="Arial" w:hAnsi="Arial" w:cs="Arial"/>
                <w:color w:val="000000"/>
              </w:rPr>
              <w:t>Транспортни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0361BB61"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575E33A8"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3F08F71" w14:textId="77777777" w:rsidR="00A073BE" w:rsidRPr="00A073BE" w:rsidRDefault="00A073BE" w:rsidP="006F3991">
            <w:pPr>
              <w:spacing w:after="150"/>
              <w:rPr>
                <w:rFonts w:ascii="Arial" w:hAnsi="Arial" w:cs="Arial"/>
              </w:rPr>
            </w:pPr>
            <w:r w:rsidRPr="00A073BE">
              <w:rPr>
                <w:rFonts w:ascii="Arial" w:hAnsi="Arial" w:cs="Arial"/>
                <w:color w:val="000000"/>
              </w:rPr>
              <w:t>план</w:t>
            </w:r>
          </w:p>
        </w:tc>
        <w:tc>
          <w:tcPr>
            <w:tcW w:w="5948" w:type="dxa"/>
            <w:tcBorders>
              <w:top w:val="single" w:sz="8" w:space="0" w:color="000000"/>
              <w:left w:val="single" w:sz="8" w:space="0" w:color="000000"/>
              <w:bottom w:val="single" w:sz="8" w:space="0" w:color="000000"/>
              <w:right w:val="single" w:sz="8" w:space="0" w:color="000000"/>
            </w:tcBorders>
            <w:vAlign w:val="center"/>
          </w:tcPr>
          <w:p w14:paraId="4EBBD2F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транспортни</w:t>
            </w:r>
          </w:p>
        </w:tc>
        <w:tc>
          <w:tcPr>
            <w:tcW w:w="1874" w:type="dxa"/>
            <w:tcBorders>
              <w:top w:val="single" w:sz="8" w:space="0" w:color="000000"/>
              <w:left w:val="single" w:sz="8" w:space="0" w:color="000000"/>
              <w:bottom w:val="single" w:sz="8" w:space="0" w:color="000000"/>
              <w:right w:val="single" w:sz="8" w:space="0" w:color="000000"/>
            </w:tcBorders>
            <w:vAlign w:val="center"/>
          </w:tcPr>
          <w:p w14:paraId="169943AC" w14:textId="77777777" w:rsidR="00A073BE" w:rsidRPr="00A073BE" w:rsidRDefault="00A073BE" w:rsidP="006F3991">
            <w:pPr>
              <w:spacing w:after="150"/>
              <w:rPr>
                <w:rFonts w:ascii="Arial" w:hAnsi="Arial" w:cs="Arial"/>
              </w:rPr>
            </w:pPr>
            <w:r w:rsidRPr="00A073BE">
              <w:rPr>
                <w:rFonts w:ascii="Arial" w:hAnsi="Arial" w:cs="Arial"/>
                <w:color w:val="000000"/>
              </w:rPr>
              <w:t>8 + 181</w:t>
            </w:r>
          </w:p>
        </w:tc>
      </w:tr>
      <w:tr w:rsidR="00A073BE" w:rsidRPr="00A073BE" w14:paraId="4E5DF55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5E8582" w14:textId="77777777" w:rsidR="00A073BE" w:rsidRPr="00A073BE" w:rsidRDefault="00A073BE" w:rsidP="006F3991">
            <w:pPr>
              <w:spacing w:after="150"/>
              <w:rPr>
                <w:rFonts w:ascii="Arial" w:hAnsi="Arial" w:cs="Arial"/>
              </w:rPr>
            </w:pPr>
            <w:r w:rsidRPr="00A073BE">
              <w:rPr>
                <w:rFonts w:ascii="Arial" w:hAnsi="Arial" w:cs="Arial"/>
                <w:color w:val="000000"/>
              </w:rPr>
              <w:t>84.</w:t>
            </w:r>
          </w:p>
        </w:tc>
        <w:tc>
          <w:tcPr>
            <w:tcW w:w="839" w:type="dxa"/>
            <w:tcBorders>
              <w:top w:val="single" w:sz="8" w:space="0" w:color="000000"/>
              <w:left w:val="single" w:sz="8" w:space="0" w:color="000000"/>
              <w:bottom w:val="single" w:sz="8" w:space="0" w:color="000000"/>
              <w:right w:val="single" w:sz="8" w:space="0" w:color="000000"/>
            </w:tcBorders>
            <w:vAlign w:val="center"/>
          </w:tcPr>
          <w:p w14:paraId="38348D7D" w14:textId="77777777" w:rsidR="00A073BE" w:rsidRPr="00A073BE" w:rsidRDefault="00A073BE" w:rsidP="006F3991">
            <w:pPr>
              <w:spacing w:after="150"/>
              <w:rPr>
                <w:rFonts w:ascii="Arial" w:hAnsi="Arial" w:cs="Arial"/>
              </w:rPr>
            </w:pPr>
            <w:r w:rsidRPr="00A073BE">
              <w:rPr>
                <w:rFonts w:ascii="Arial" w:hAnsi="Arial" w:cs="Arial"/>
                <w:color w:val="000000"/>
              </w:rPr>
              <w:t>УП38</w:t>
            </w:r>
          </w:p>
        </w:tc>
        <w:tc>
          <w:tcPr>
            <w:tcW w:w="2970" w:type="dxa"/>
            <w:tcBorders>
              <w:top w:val="single" w:sz="8" w:space="0" w:color="000000"/>
              <w:left w:val="single" w:sz="8" w:space="0" w:color="000000"/>
              <w:bottom w:val="single" w:sz="8" w:space="0" w:color="000000"/>
              <w:right w:val="single" w:sz="8" w:space="0" w:color="000000"/>
            </w:tcBorders>
            <w:vAlign w:val="center"/>
          </w:tcPr>
          <w:p w14:paraId="5324D64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73CD115"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032DFF6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6ACC88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D96756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023F440" w14:textId="77777777" w:rsidR="00A073BE" w:rsidRPr="00A073BE" w:rsidRDefault="00A073BE" w:rsidP="006F3991">
            <w:pPr>
              <w:spacing w:after="150"/>
              <w:rPr>
                <w:rFonts w:ascii="Arial" w:hAnsi="Arial" w:cs="Arial"/>
              </w:rPr>
            </w:pPr>
            <w:r w:rsidRPr="00A073BE">
              <w:rPr>
                <w:rFonts w:ascii="Arial" w:hAnsi="Arial" w:cs="Arial"/>
                <w:color w:val="000000"/>
              </w:rPr>
              <w:t>8 + 204</w:t>
            </w:r>
          </w:p>
        </w:tc>
      </w:tr>
      <w:tr w:rsidR="00A073BE" w:rsidRPr="00A073BE" w14:paraId="42C69F5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5991BDE" w14:textId="77777777" w:rsidR="00A073BE" w:rsidRPr="00A073BE" w:rsidRDefault="00A073BE" w:rsidP="006F3991">
            <w:pPr>
              <w:spacing w:after="150"/>
              <w:rPr>
                <w:rFonts w:ascii="Arial" w:hAnsi="Arial" w:cs="Arial"/>
              </w:rPr>
            </w:pPr>
            <w:r w:rsidRPr="00A073BE">
              <w:rPr>
                <w:rFonts w:ascii="Arial" w:hAnsi="Arial" w:cs="Arial"/>
                <w:color w:val="000000"/>
              </w:rPr>
              <w:t>85.</w:t>
            </w:r>
          </w:p>
        </w:tc>
        <w:tc>
          <w:tcPr>
            <w:tcW w:w="839" w:type="dxa"/>
            <w:tcBorders>
              <w:top w:val="single" w:sz="8" w:space="0" w:color="000000"/>
              <w:left w:val="single" w:sz="8" w:space="0" w:color="000000"/>
              <w:bottom w:val="single" w:sz="8" w:space="0" w:color="000000"/>
              <w:right w:val="single" w:sz="8" w:space="0" w:color="000000"/>
            </w:tcBorders>
            <w:vAlign w:val="center"/>
          </w:tcPr>
          <w:p w14:paraId="5DCEB54A" w14:textId="77777777" w:rsidR="00A073BE" w:rsidRPr="00A073BE" w:rsidRDefault="00A073BE" w:rsidP="006F3991">
            <w:pPr>
              <w:spacing w:after="150"/>
              <w:rPr>
                <w:rFonts w:ascii="Arial" w:hAnsi="Arial" w:cs="Arial"/>
              </w:rPr>
            </w:pPr>
            <w:r w:rsidRPr="00A073BE">
              <w:rPr>
                <w:rFonts w:ascii="Arial" w:hAnsi="Arial" w:cs="Arial"/>
                <w:color w:val="000000"/>
              </w:rPr>
              <w:t>УП39</w:t>
            </w:r>
          </w:p>
        </w:tc>
        <w:tc>
          <w:tcPr>
            <w:tcW w:w="2970" w:type="dxa"/>
            <w:tcBorders>
              <w:top w:val="single" w:sz="8" w:space="0" w:color="000000"/>
              <w:left w:val="single" w:sz="8" w:space="0" w:color="000000"/>
              <w:bottom w:val="single" w:sz="8" w:space="0" w:color="000000"/>
              <w:right w:val="single" w:sz="8" w:space="0" w:color="000000"/>
            </w:tcBorders>
            <w:vAlign w:val="center"/>
          </w:tcPr>
          <w:p w14:paraId="5E0DC71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19B1305"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45358EF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2BA860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8B399E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D23D59C" w14:textId="77777777" w:rsidR="00A073BE" w:rsidRPr="00A073BE" w:rsidRDefault="00A073BE" w:rsidP="006F3991">
            <w:pPr>
              <w:spacing w:after="150"/>
              <w:rPr>
                <w:rFonts w:ascii="Arial" w:hAnsi="Arial" w:cs="Arial"/>
              </w:rPr>
            </w:pPr>
            <w:r w:rsidRPr="00A073BE">
              <w:rPr>
                <w:rFonts w:ascii="Arial" w:hAnsi="Arial" w:cs="Arial"/>
                <w:color w:val="000000"/>
              </w:rPr>
              <w:t>8 + 284</w:t>
            </w:r>
          </w:p>
        </w:tc>
      </w:tr>
      <w:tr w:rsidR="00A073BE" w:rsidRPr="00A073BE" w14:paraId="0CC574B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8DB5BAA" w14:textId="77777777" w:rsidR="00A073BE" w:rsidRPr="00A073BE" w:rsidRDefault="00A073BE" w:rsidP="006F3991">
            <w:pPr>
              <w:spacing w:after="150"/>
              <w:rPr>
                <w:rFonts w:ascii="Arial" w:hAnsi="Arial" w:cs="Arial"/>
              </w:rPr>
            </w:pPr>
            <w:r w:rsidRPr="00A073BE">
              <w:rPr>
                <w:rFonts w:ascii="Arial" w:hAnsi="Arial" w:cs="Arial"/>
                <w:color w:val="000000"/>
              </w:rPr>
              <w:t>86.</w:t>
            </w:r>
          </w:p>
        </w:tc>
        <w:tc>
          <w:tcPr>
            <w:tcW w:w="839" w:type="dxa"/>
            <w:tcBorders>
              <w:top w:val="single" w:sz="8" w:space="0" w:color="000000"/>
              <w:left w:val="single" w:sz="8" w:space="0" w:color="000000"/>
              <w:bottom w:val="single" w:sz="8" w:space="0" w:color="000000"/>
              <w:right w:val="single" w:sz="8" w:space="0" w:color="000000"/>
            </w:tcBorders>
            <w:vAlign w:val="center"/>
          </w:tcPr>
          <w:p w14:paraId="72587626" w14:textId="77777777" w:rsidR="00A073BE" w:rsidRPr="00A073BE" w:rsidRDefault="00A073BE" w:rsidP="006F3991">
            <w:pPr>
              <w:spacing w:after="150"/>
              <w:rPr>
                <w:rFonts w:ascii="Arial" w:hAnsi="Arial" w:cs="Arial"/>
              </w:rPr>
            </w:pPr>
            <w:r w:rsidRPr="00A073BE">
              <w:rPr>
                <w:rFonts w:ascii="Arial" w:hAnsi="Arial" w:cs="Arial"/>
                <w:color w:val="000000"/>
              </w:rPr>
              <w:t>УЕ22</w:t>
            </w:r>
          </w:p>
        </w:tc>
        <w:tc>
          <w:tcPr>
            <w:tcW w:w="2970" w:type="dxa"/>
            <w:tcBorders>
              <w:top w:val="single" w:sz="8" w:space="0" w:color="000000"/>
              <w:left w:val="single" w:sz="8" w:space="0" w:color="000000"/>
              <w:bottom w:val="single" w:sz="8" w:space="0" w:color="000000"/>
              <w:right w:val="single" w:sz="8" w:space="0" w:color="000000"/>
            </w:tcBorders>
            <w:vAlign w:val="center"/>
          </w:tcPr>
          <w:p w14:paraId="46B99780"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58F5E18A"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6BDA556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20A59C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2241F8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ED998BD" w14:textId="77777777" w:rsidR="00A073BE" w:rsidRPr="00A073BE" w:rsidRDefault="00A073BE" w:rsidP="006F3991">
            <w:pPr>
              <w:spacing w:after="150"/>
              <w:rPr>
                <w:rFonts w:ascii="Arial" w:hAnsi="Arial" w:cs="Arial"/>
              </w:rPr>
            </w:pPr>
            <w:r w:rsidRPr="00A073BE">
              <w:rPr>
                <w:rFonts w:ascii="Arial" w:hAnsi="Arial" w:cs="Arial"/>
                <w:color w:val="000000"/>
              </w:rPr>
              <w:t>8 + 301</w:t>
            </w:r>
          </w:p>
        </w:tc>
      </w:tr>
      <w:tr w:rsidR="00A073BE" w:rsidRPr="00A073BE" w14:paraId="1120EDD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E1A383E" w14:textId="77777777" w:rsidR="00A073BE" w:rsidRPr="00A073BE" w:rsidRDefault="00A073BE" w:rsidP="006F3991">
            <w:pPr>
              <w:spacing w:after="150"/>
              <w:rPr>
                <w:rFonts w:ascii="Arial" w:hAnsi="Arial" w:cs="Arial"/>
              </w:rPr>
            </w:pPr>
            <w:r w:rsidRPr="00A073BE">
              <w:rPr>
                <w:rFonts w:ascii="Arial" w:hAnsi="Arial" w:cs="Arial"/>
                <w:color w:val="000000"/>
              </w:rPr>
              <w:t>87.</w:t>
            </w:r>
          </w:p>
        </w:tc>
        <w:tc>
          <w:tcPr>
            <w:tcW w:w="839" w:type="dxa"/>
            <w:tcBorders>
              <w:top w:val="single" w:sz="8" w:space="0" w:color="000000"/>
              <w:left w:val="single" w:sz="8" w:space="0" w:color="000000"/>
              <w:bottom w:val="single" w:sz="8" w:space="0" w:color="000000"/>
              <w:right w:val="single" w:sz="8" w:space="0" w:color="000000"/>
            </w:tcBorders>
            <w:vAlign w:val="center"/>
          </w:tcPr>
          <w:p w14:paraId="1EEC4DC2" w14:textId="77777777" w:rsidR="00A073BE" w:rsidRPr="00A073BE" w:rsidRDefault="00A073BE" w:rsidP="006F3991">
            <w:pPr>
              <w:spacing w:after="150"/>
              <w:rPr>
                <w:rFonts w:ascii="Arial" w:hAnsi="Arial" w:cs="Arial"/>
              </w:rPr>
            </w:pPr>
            <w:r w:rsidRPr="00A073BE">
              <w:rPr>
                <w:rFonts w:ascii="Arial" w:hAnsi="Arial" w:cs="Arial"/>
                <w:color w:val="000000"/>
              </w:rPr>
              <w:t>УЕ23</w:t>
            </w:r>
          </w:p>
        </w:tc>
        <w:tc>
          <w:tcPr>
            <w:tcW w:w="2970" w:type="dxa"/>
            <w:tcBorders>
              <w:top w:val="single" w:sz="8" w:space="0" w:color="000000"/>
              <w:left w:val="single" w:sz="8" w:space="0" w:color="000000"/>
              <w:bottom w:val="single" w:sz="8" w:space="0" w:color="000000"/>
              <w:right w:val="single" w:sz="8" w:space="0" w:color="000000"/>
            </w:tcBorders>
            <w:vAlign w:val="center"/>
          </w:tcPr>
          <w:p w14:paraId="6A6FDDE5"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0A092E6"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0B30734D"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CC3FA1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55ED34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1DCDD42" w14:textId="77777777" w:rsidR="00A073BE" w:rsidRPr="00A073BE" w:rsidRDefault="00A073BE" w:rsidP="006F3991">
            <w:pPr>
              <w:spacing w:after="150"/>
              <w:rPr>
                <w:rFonts w:ascii="Arial" w:hAnsi="Arial" w:cs="Arial"/>
              </w:rPr>
            </w:pPr>
            <w:r w:rsidRPr="00A073BE">
              <w:rPr>
                <w:rFonts w:ascii="Arial" w:hAnsi="Arial" w:cs="Arial"/>
                <w:color w:val="000000"/>
              </w:rPr>
              <w:t>9 + 741</w:t>
            </w:r>
          </w:p>
        </w:tc>
      </w:tr>
      <w:tr w:rsidR="00A073BE" w:rsidRPr="00A073BE" w14:paraId="652F8FB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7521CAB" w14:textId="77777777" w:rsidR="00A073BE" w:rsidRPr="00A073BE" w:rsidRDefault="00A073BE" w:rsidP="006F3991">
            <w:pPr>
              <w:spacing w:after="150"/>
              <w:rPr>
                <w:rFonts w:ascii="Arial" w:hAnsi="Arial" w:cs="Arial"/>
              </w:rPr>
            </w:pPr>
            <w:r w:rsidRPr="00A073BE">
              <w:rPr>
                <w:rFonts w:ascii="Arial" w:hAnsi="Arial" w:cs="Arial"/>
                <w:color w:val="000000"/>
              </w:rPr>
              <w:t>88.</w:t>
            </w:r>
          </w:p>
        </w:tc>
        <w:tc>
          <w:tcPr>
            <w:tcW w:w="839" w:type="dxa"/>
            <w:tcBorders>
              <w:top w:val="single" w:sz="8" w:space="0" w:color="000000"/>
              <w:left w:val="single" w:sz="8" w:space="0" w:color="000000"/>
              <w:bottom w:val="single" w:sz="8" w:space="0" w:color="000000"/>
              <w:right w:val="single" w:sz="8" w:space="0" w:color="000000"/>
            </w:tcBorders>
            <w:vAlign w:val="center"/>
          </w:tcPr>
          <w:p w14:paraId="64228D62" w14:textId="77777777" w:rsidR="00A073BE" w:rsidRPr="00A073BE" w:rsidRDefault="00A073BE" w:rsidP="006F3991">
            <w:pPr>
              <w:spacing w:after="150"/>
              <w:rPr>
                <w:rFonts w:ascii="Arial" w:hAnsi="Arial" w:cs="Arial"/>
              </w:rPr>
            </w:pPr>
            <w:r w:rsidRPr="00A073BE">
              <w:rPr>
                <w:rFonts w:ascii="Arial" w:hAnsi="Arial" w:cs="Arial"/>
                <w:color w:val="000000"/>
              </w:rPr>
              <w:t>УП40</w:t>
            </w:r>
          </w:p>
        </w:tc>
        <w:tc>
          <w:tcPr>
            <w:tcW w:w="2970" w:type="dxa"/>
            <w:tcBorders>
              <w:top w:val="single" w:sz="8" w:space="0" w:color="000000"/>
              <w:left w:val="single" w:sz="8" w:space="0" w:color="000000"/>
              <w:bottom w:val="single" w:sz="8" w:space="0" w:color="000000"/>
              <w:right w:val="single" w:sz="8" w:space="0" w:color="000000"/>
            </w:tcBorders>
            <w:vAlign w:val="center"/>
          </w:tcPr>
          <w:p w14:paraId="1C96CA7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FE1CCE2"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747DE6E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D0FD58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37E888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847CA7B" w14:textId="77777777" w:rsidR="00A073BE" w:rsidRPr="00A073BE" w:rsidRDefault="00A073BE" w:rsidP="006F3991">
            <w:pPr>
              <w:spacing w:after="150"/>
              <w:rPr>
                <w:rFonts w:ascii="Arial" w:hAnsi="Arial" w:cs="Arial"/>
              </w:rPr>
            </w:pPr>
            <w:r w:rsidRPr="00A073BE">
              <w:rPr>
                <w:rFonts w:ascii="Arial" w:hAnsi="Arial" w:cs="Arial"/>
                <w:color w:val="000000"/>
              </w:rPr>
              <w:t>9 + 758</w:t>
            </w:r>
          </w:p>
        </w:tc>
      </w:tr>
      <w:tr w:rsidR="00A073BE" w:rsidRPr="00A073BE" w14:paraId="479AF61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A896A6" w14:textId="77777777" w:rsidR="00A073BE" w:rsidRPr="00A073BE" w:rsidRDefault="00A073BE" w:rsidP="006F3991">
            <w:pPr>
              <w:spacing w:after="150"/>
              <w:rPr>
                <w:rFonts w:ascii="Arial" w:hAnsi="Arial" w:cs="Arial"/>
              </w:rPr>
            </w:pPr>
            <w:r w:rsidRPr="00A073BE">
              <w:rPr>
                <w:rFonts w:ascii="Arial" w:hAnsi="Arial" w:cs="Arial"/>
                <w:color w:val="000000"/>
              </w:rPr>
              <w:t>89.</w:t>
            </w:r>
          </w:p>
        </w:tc>
        <w:tc>
          <w:tcPr>
            <w:tcW w:w="839" w:type="dxa"/>
            <w:tcBorders>
              <w:top w:val="single" w:sz="8" w:space="0" w:color="000000"/>
              <w:left w:val="single" w:sz="8" w:space="0" w:color="000000"/>
              <w:bottom w:val="single" w:sz="8" w:space="0" w:color="000000"/>
              <w:right w:val="single" w:sz="8" w:space="0" w:color="000000"/>
            </w:tcBorders>
            <w:vAlign w:val="center"/>
          </w:tcPr>
          <w:p w14:paraId="1AA8493B" w14:textId="77777777" w:rsidR="00A073BE" w:rsidRPr="00A073BE" w:rsidRDefault="00A073BE" w:rsidP="006F3991">
            <w:pPr>
              <w:spacing w:after="150"/>
              <w:rPr>
                <w:rFonts w:ascii="Arial" w:hAnsi="Arial" w:cs="Arial"/>
              </w:rPr>
            </w:pPr>
            <w:r w:rsidRPr="00A073BE">
              <w:rPr>
                <w:rFonts w:ascii="Arial" w:hAnsi="Arial" w:cs="Arial"/>
                <w:color w:val="000000"/>
              </w:rPr>
              <w:t>УП41</w:t>
            </w:r>
          </w:p>
        </w:tc>
        <w:tc>
          <w:tcPr>
            <w:tcW w:w="2970" w:type="dxa"/>
            <w:tcBorders>
              <w:top w:val="single" w:sz="8" w:space="0" w:color="000000"/>
              <w:left w:val="single" w:sz="8" w:space="0" w:color="000000"/>
              <w:bottom w:val="single" w:sz="8" w:space="0" w:color="000000"/>
              <w:right w:val="single" w:sz="8" w:space="0" w:color="000000"/>
            </w:tcBorders>
            <w:vAlign w:val="center"/>
          </w:tcPr>
          <w:p w14:paraId="450E17B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8B021DE"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2810147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BED283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42D894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1F8F9FC" w14:textId="77777777" w:rsidR="00A073BE" w:rsidRPr="00A073BE" w:rsidRDefault="00A073BE" w:rsidP="006F3991">
            <w:pPr>
              <w:spacing w:after="150"/>
              <w:rPr>
                <w:rFonts w:ascii="Arial" w:hAnsi="Arial" w:cs="Arial"/>
              </w:rPr>
            </w:pPr>
            <w:r w:rsidRPr="00A073BE">
              <w:rPr>
                <w:rFonts w:ascii="Arial" w:hAnsi="Arial" w:cs="Arial"/>
                <w:color w:val="000000"/>
              </w:rPr>
              <w:t>9 + 983</w:t>
            </w:r>
          </w:p>
        </w:tc>
      </w:tr>
      <w:tr w:rsidR="00A073BE" w:rsidRPr="00A073BE" w14:paraId="68828AB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EDEA287" w14:textId="77777777" w:rsidR="00A073BE" w:rsidRPr="00A073BE" w:rsidRDefault="00A073BE" w:rsidP="006F3991">
            <w:pPr>
              <w:spacing w:after="150"/>
              <w:rPr>
                <w:rFonts w:ascii="Arial" w:hAnsi="Arial" w:cs="Arial"/>
              </w:rPr>
            </w:pPr>
            <w:r w:rsidRPr="00A073BE">
              <w:rPr>
                <w:rFonts w:ascii="Arial" w:hAnsi="Arial" w:cs="Arial"/>
                <w:color w:val="000000"/>
              </w:rPr>
              <w:t>90.</w:t>
            </w:r>
          </w:p>
        </w:tc>
        <w:tc>
          <w:tcPr>
            <w:tcW w:w="839" w:type="dxa"/>
            <w:tcBorders>
              <w:top w:val="single" w:sz="8" w:space="0" w:color="000000"/>
              <w:left w:val="single" w:sz="8" w:space="0" w:color="000000"/>
              <w:bottom w:val="single" w:sz="8" w:space="0" w:color="000000"/>
              <w:right w:val="single" w:sz="8" w:space="0" w:color="000000"/>
            </w:tcBorders>
            <w:vAlign w:val="center"/>
          </w:tcPr>
          <w:p w14:paraId="5E0DCFEF" w14:textId="77777777" w:rsidR="00A073BE" w:rsidRPr="00A073BE" w:rsidRDefault="00A073BE" w:rsidP="006F3991">
            <w:pPr>
              <w:spacing w:after="150"/>
              <w:rPr>
                <w:rFonts w:ascii="Arial" w:hAnsi="Arial" w:cs="Arial"/>
              </w:rPr>
            </w:pPr>
            <w:r w:rsidRPr="00A073BE">
              <w:rPr>
                <w:rFonts w:ascii="Arial" w:hAnsi="Arial" w:cs="Arial"/>
                <w:color w:val="000000"/>
              </w:rPr>
              <w:t>УП42</w:t>
            </w:r>
          </w:p>
        </w:tc>
        <w:tc>
          <w:tcPr>
            <w:tcW w:w="2970" w:type="dxa"/>
            <w:tcBorders>
              <w:top w:val="single" w:sz="8" w:space="0" w:color="000000"/>
              <w:left w:val="single" w:sz="8" w:space="0" w:color="000000"/>
              <w:bottom w:val="single" w:sz="8" w:space="0" w:color="000000"/>
              <w:right w:val="single" w:sz="8" w:space="0" w:color="000000"/>
            </w:tcBorders>
            <w:vAlign w:val="center"/>
          </w:tcPr>
          <w:p w14:paraId="52EEFB2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527217A" w14:textId="77777777" w:rsidR="00A073BE" w:rsidRPr="00A073BE" w:rsidRDefault="00A073BE" w:rsidP="006F3991">
            <w:pPr>
              <w:spacing w:after="150"/>
              <w:rPr>
                <w:rFonts w:ascii="Arial" w:hAnsi="Arial" w:cs="Arial"/>
              </w:rPr>
            </w:pPr>
            <w:r w:rsidRPr="00A073BE">
              <w:rPr>
                <w:rFonts w:ascii="Arial" w:hAnsi="Arial" w:cs="Arial"/>
                <w:color w:val="000000"/>
              </w:rPr>
              <w:t>Вишесава</w:t>
            </w:r>
          </w:p>
        </w:tc>
        <w:tc>
          <w:tcPr>
            <w:tcW w:w="665" w:type="dxa"/>
            <w:tcBorders>
              <w:top w:val="single" w:sz="8" w:space="0" w:color="000000"/>
              <w:left w:val="single" w:sz="8" w:space="0" w:color="000000"/>
              <w:bottom w:val="single" w:sz="8" w:space="0" w:color="000000"/>
              <w:right w:val="single" w:sz="8" w:space="0" w:color="000000"/>
            </w:tcBorders>
            <w:vAlign w:val="center"/>
          </w:tcPr>
          <w:p w14:paraId="393C1246"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095CFC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E5223E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036FC86" w14:textId="77777777" w:rsidR="00A073BE" w:rsidRPr="00A073BE" w:rsidRDefault="00A073BE" w:rsidP="006F3991">
            <w:pPr>
              <w:spacing w:after="150"/>
              <w:rPr>
                <w:rFonts w:ascii="Arial" w:hAnsi="Arial" w:cs="Arial"/>
              </w:rPr>
            </w:pPr>
            <w:r w:rsidRPr="00A073BE">
              <w:rPr>
                <w:rFonts w:ascii="Arial" w:hAnsi="Arial" w:cs="Arial"/>
                <w:color w:val="000000"/>
              </w:rPr>
              <w:t>10 + 141</w:t>
            </w:r>
          </w:p>
        </w:tc>
      </w:tr>
      <w:tr w:rsidR="00A073BE" w:rsidRPr="00A073BE" w14:paraId="319E8EE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30FF60D" w14:textId="77777777" w:rsidR="00A073BE" w:rsidRPr="00A073BE" w:rsidRDefault="00A073BE" w:rsidP="006F3991">
            <w:pPr>
              <w:spacing w:after="150"/>
              <w:rPr>
                <w:rFonts w:ascii="Arial" w:hAnsi="Arial" w:cs="Arial"/>
              </w:rPr>
            </w:pPr>
            <w:r w:rsidRPr="00A073BE">
              <w:rPr>
                <w:rFonts w:ascii="Arial" w:hAnsi="Arial" w:cs="Arial"/>
                <w:color w:val="000000"/>
              </w:rPr>
              <w:t>91.</w:t>
            </w:r>
          </w:p>
        </w:tc>
        <w:tc>
          <w:tcPr>
            <w:tcW w:w="839" w:type="dxa"/>
            <w:tcBorders>
              <w:top w:val="single" w:sz="8" w:space="0" w:color="000000"/>
              <w:left w:val="single" w:sz="8" w:space="0" w:color="000000"/>
              <w:bottom w:val="single" w:sz="8" w:space="0" w:color="000000"/>
              <w:right w:val="single" w:sz="8" w:space="0" w:color="000000"/>
            </w:tcBorders>
            <w:vAlign w:val="center"/>
          </w:tcPr>
          <w:p w14:paraId="465F48AF" w14:textId="77777777" w:rsidR="00A073BE" w:rsidRPr="00A073BE" w:rsidRDefault="00A073BE" w:rsidP="006F3991">
            <w:pPr>
              <w:spacing w:after="150"/>
              <w:rPr>
                <w:rFonts w:ascii="Arial" w:hAnsi="Arial" w:cs="Arial"/>
              </w:rPr>
            </w:pPr>
            <w:r w:rsidRPr="00A073BE">
              <w:rPr>
                <w:rFonts w:ascii="Arial" w:hAnsi="Arial" w:cs="Arial"/>
                <w:color w:val="000000"/>
              </w:rPr>
              <w:t>УК7</w:t>
            </w:r>
          </w:p>
        </w:tc>
        <w:tc>
          <w:tcPr>
            <w:tcW w:w="2970" w:type="dxa"/>
            <w:tcBorders>
              <w:top w:val="single" w:sz="8" w:space="0" w:color="000000"/>
              <w:left w:val="single" w:sz="8" w:space="0" w:color="000000"/>
              <w:bottom w:val="single" w:sz="8" w:space="0" w:color="000000"/>
              <w:right w:val="single" w:sz="8" w:space="0" w:color="000000"/>
            </w:tcBorders>
            <w:vAlign w:val="center"/>
          </w:tcPr>
          <w:p w14:paraId="50743412"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4FE6FDB" w14:textId="77777777" w:rsidR="00A073BE" w:rsidRPr="00A073BE" w:rsidRDefault="00A073BE" w:rsidP="006F3991">
            <w:pPr>
              <w:spacing w:after="150"/>
              <w:rPr>
                <w:rFonts w:ascii="Arial" w:hAnsi="Arial" w:cs="Arial"/>
              </w:rPr>
            </w:pPr>
            <w:r w:rsidRPr="00A073BE">
              <w:rPr>
                <w:rFonts w:ascii="Arial" w:hAnsi="Arial" w:cs="Arial"/>
                <w:color w:val="000000"/>
              </w:rPr>
              <w:t>Вишесава–Црвица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015EBD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40480C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BCE041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97F3EF1" w14:textId="77777777" w:rsidR="00A073BE" w:rsidRPr="00A073BE" w:rsidRDefault="00A073BE" w:rsidP="006F3991">
            <w:pPr>
              <w:spacing w:after="150"/>
              <w:rPr>
                <w:rFonts w:ascii="Arial" w:hAnsi="Arial" w:cs="Arial"/>
              </w:rPr>
            </w:pPr>
            <w:r w:rsidRPr="00A073BE">
              <w:rPr>
                <w:rFonts w:ascii="Arial" w:hAnsi="Arial" w:cs="Arial"/>
                <w:color w:val="000000"/>
              </w:rPr>
              <w:t>10 + 709</w:t>
            </w:r>
          </w:p>
        </w:tc>
      </w:tr>
      <w:tr w:rsidR="00A073BE" w:rsidRPr="00A073BE" w14:paraId="6A703FA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ADDD8BD" w14:textId="77777777" w:rsidR="00A073BE" w:rsidRPr="00A073BE" w:rsidRDefault="00A073BE" w:rsidP="006F3991">
            <w:pPr>
              <w:spacing w:after="150"/>
              <w:rPr>
                <w:rFonts w:ascii="Arial" w:hAnsi="Arial" w:cs="Arial"/>
              </w:rPr>
            </w:pPr>
            <w:r w:rsidRPr="00A073BE">
              <w:rPr>
                <w:rFonts w:ascii="Arial" w:hAnsi="Arial" w:cs="Arial"/>
                <w:color w:val="000000"/>
              </w:rPr>
              <w:t>92.</w:t>
            </w:r>
          </w:p>
        </w:tc>
        <w:tc>
          <w:tcPr>
            <w:tcW w:w="839" w:type="dxa"/>
            <w:tcBorders>
              <w:top w:val="single" w:sz="8" w:space="0" w:color="000000"/>
              <w:left w:val="single" w:sz="8" w:space="0" w:color="000000"/>
              <w:bottom w:val="single" w:sz="8" w:space="0" w:color="000000"/>
              <w:right w:val="single" w:sz="8" w:space="0" w:color="000000"/>
            </w:tcBorders>
            <w:vAlign w:val="center"/>
          </w:tcPr>
          <w:p w14:paraId="1BD09ECF" w14:textId="77777777" w:rsidR="00A073BE" w:rsidRPr="00A073BE" w:rsidRDefault="00A073BE" w:rsidP="006F3991">
            <w:pPr>
              <w:spacing w:after="150"/>
              <w:rPr>
                <w:rFonts w:ascii="Arial" w:hAnsi="Arial" w:cs="Arial"/>
              </w:rPr>
            </w:pPr>
            <w:r w:rsidRPr="00A073BE">
              <w:rPr>
                <w:rFonts w:ascii="Arial" w:hAnsi="Arial" w:cs="Arial"/>
                <w:color w:val="000000"/>
              </w:rPr>
              <w:t>УП43</w:t>
            </w:r>
          </w:p>
        </w:tc>
        <w:tc>
          <w:tcPr>
            <w:tcW w:w="2970" w:type="dxa"/>
            <w:tcBorders>
              <w:top w:val="single" w:sz="8" w:space="0" w:color="000000"/>
              <w:left w:val="single" w:sz="8" w:space="0" w:color="000000"/>
              <w:bottom w:val="single" w:sz="8" w:space="0" w:color="000000"/>
              <w:right w:val="single" w:sz="8" w:space="0" w:color="000000"/>
            </w:tcBorders>
            <w:vAlign w:val="center"/>
          </w:tcPr>
          <w:p w14:paraId="2D691E0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4B0C5AF" w14:textId="77777777" w:rsidR="00A073BE" w:rsidRPr="00A073BE" w:rsidRDefault="00A073BE" w:rsidP="006F3991">
            <w:pPr>
              <w:spacing w:after="150"/>
              <w:rPr>
                <w:rFonts w:ascii="Arial" w:hAnsi="Arial" w:cs="Arial"/>
              </w:rPr>
            </w:pPr>
            <w:r w:rsidRPr="00A073BE">
              <w:rPr>
                <w:rFonts w:ascii="Arial" w:hAnsi="Arial" w:cs="Arial"/>
                <w:color w:val="000000"/>
              </w:rPr>
              <w:t>Црвица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C9CA2B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01A2B2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6F662B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534ECE0" w14:textId="77777777" w:rsidR="00A073BE" w:rsidRPr="00A073BE" w:rsidRDefault="00A073BE" w:rsidP="006F3991">
            <w:pPr>
              <w:spacing w:after="150"/>
              <w:rPr>
                <w:rFonts w:ascii="Arial" w:hAnsi="Arial" w:cs="Arial"/>
              </w:rPr>
            </w:pPr>
            <w:r w:rsidRPr="00A073BE">
              <w:rPr>
                <w:rFonts w:ascii="Arial" w:hAnsi="Arial" w:cs="Arial"/>
                <w:color w:val="000000"/>
              </w:rPr>
              <w:t>10 + 835</w:t>
            </w:r>
          </w:p>
        </w:tc>
      </w:tr>
      <w:tr w:rsidR="00A073BE" w:rsidRPr="00A073BE" w14:paraId="069B00E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F46507D" w14:textId="77777777" w:rsidR="00A073BE" w:rsidRPr="00A073BE" w:rsidRDefault="00A073BE" w:rsidP="006F3991">
            <w:pPr>
              <w:spacing w:after="150"/>
              <w:rPr>
                <w:rFonts w:ascii="Arial" w:hAnsi="Arial" w:cs="Arial"/>
              </w:rPr>
            </w:pPr>
            <w:r w:rsidRPr="00A073BE">
              <w:rPr>
                <w:rFonts w:ascii="Arial" w:hAnsi="Arial" w:cs="Arial"/>
                <w:color w:val="000000"/>
              </w:rPr>
              <w:t>93.</w:t>
            </w:r>
          </w:p>
        </w:tc>
        <w:tc>
          <w:tcPr>
            <w:tcW w:w="839" w:type="dxa"/>
            <w:tcBorders>
              <w:top w:val="single" w:sz="8" w:space="0" w:color="000000"/>
              <w:left w:val="single" w:sz="8" w:space="0" w:color="000000"/>
              <w:bottom w:val="single" w:sz="8" w:space="0" w:color="000000"/>
              <w:right w:val="single" w:sz="8" w:space="0" w:color="000000"/>
            </w:tcBorders>
            <w:vAlign w:val="center"/>
          </w:tcPr>
          <w:p w14:paraId="778ACA69" w14:textId="77777777" w:rsidR="00A073BE" w:rsidRPr="00A073BE" w:rsidRDefault="00A073BE" w:rsidP="006F3991">
            <w:pPr>
              <w:spacing w:after="150"/>
              <w:rPr>
                <w:rFonts w:ascii="Arial" w:hAnsi="Arial" w:cs="Arial"/>
              </w:rPr>
            </w:pPr>
            <w:r w:rsidRPr="00A073BE">
              <w:rPr>
                <w:rFonts w:ascii="Arial" w:hAnsi="Arial" w:cs="Arial"/>
                <w:color w:val="000000"/>
              </w:rPr>
              <w:t>УП44</w:t>
            </w:r>
          </w:p>
        </w:tc>
        <w:tc>
          <w:tcPr>
            <w:tcW w:w="2970" w:type="dxa"/>
            <w:tcBorders>
              <w:top w:val="single" w:sz="8" w:space="0" w:color="000000"/>
              <w:left w:val="single" w:sz="8" w:space="0" w:color="000000"/>
              <w:bottom w:val="single" w:sz="8" w:space="0" w:color="000000"/>
              <w:right w:val="single" w:sz="8" w:space="0" w:color="000000"/>
            </w:tcBorders>
            <w:vAlign w:val="center"/>
          </w:tcPr>
          <w:p w14:paraId="228419D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0E095D7" w14:textId="77777777" w:rsidR="00A073BE" w:rsidRPr="00A073BE" w:rsidRDefault="00A073BE" w:rsidP="006F3991">
            <w:pPr>
              <w:spacing w:after="150"/>
              <w:rPr>
                <w:rFonts w:ascii="Arial" w:hAnsi="Arial" w:cs="Arial"/>
              </w:rPr>
            </w:pPr>
            <w:r w:rsidRPr="00A073BE">
              <w:rPr>
                <w:rFonts w:ascii="Arial" w:hAnsi="Arial" w:cs="Arial"/>
                <w:color w:val="000000"/>
              </w:rPr>
              <w:t>Црвица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2E1243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235F91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A0BA6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01CA963" w14:textId="77777777" w:rsidR="00A073BE" w:rsidRPr="00A073BE" w:rsidRDefault="00A073BE" w:rsidP="006F3991">
            <w:pPr>
              <w:spacing w:after="150"/>
              <w:rPr>
                <w:rFonts w:ascii="Arial" w:hAnsi="Arial" w:cs="Arial"/>
              </w:rPr>
            </w:pPr>
            <w:r w:rsidRPr="00A073BE">
              <w:rPr>
                <w:rFonts w:ascii="Arial" w:hAnsi="Arial" w:cs="Arial"/>
                <w:color w:val="000000"/>
              </w:rPr>
              <w:t>11 + 045</w:t>
            </w:r>
          </w:p>
        </w:tc>
      </w:tr>
      <w:tr w:rsidR="00A073BE" w:rsidRPr="00A073BE" w14:paraId="2E96B3F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37D56EA" w14:textId="77777777" w:rsidR="00A073BE" w:rsidRPr="00A073BE" w:rsidRDefault="00A073BE" w:rsidP="006F3991">
            <w:pPr>
              <w:spacing w:after="150"/>
              <w:rPr>
                <w:rFonts w:ascii="Arial" w:hAnsi="Arial" w:cs="Arial"/>
              </w:rPr>
            </w:pPr>
            <w:r w:rsidRPr="00A073BE">
              <w:rPr>
                <w:rFonts w:ascii="Arial" w:hAnsi="Arial" w:cs="Arial"/>
                <w:color w:val="000000"/>
              </w:rPr>
              <w:t>94.</w:t>
            </w:r>
          </w:p>
        </w:tc>
        <w:tc>
          <w:tcPr>
            <w:tcW w:w="839" w:type="dxa"/>
            <w:tcBorders>
              <w:top w:val="single" w:sz="8" w:space="0" w:color="000000"/>
              <w:left w:val="single" w:sz="8" w:space="0" w:color="000000"/>
              <w:bottom w:val="single" w:sz="8" w:space="0" w:color="000000"/>
              <w:right w:val="single" w:sz="8" w:space="0" w:color="000000"/>
            </w:tcBorders>
            <w:vAlign w:val="center"/>
          </w:tcPr>
          <w:p w14:paraId="7A7BF1B2" w14:textId="77777777" w:rsidR="00A073BE" w:rsidRPr="00A073BE" w:rsidRDefault="00A073BE" w:rsidP="006F3991">
            <w:pPr>
              <w:spacing w:after="150"/>
              <w:rPr>
                <w:rFonts w:ascii="Arial" w:hAnsi="Arial" w:cs="Arial"/>
              </w:rPr>
            </w:pPr>
            <w:r w:rsidRPr="00A073BE">
              <w:rPr>
                <w:rFonts w:ascii="Arial" w:hAnsi="Arial" w:cs="Arial"/>
                <w:color w:val="000000"/>
              </w:rPr>
              <w:t>УП45</w:t>
            </w:r>
          </w:p>
        </w:tc>
        <w:tc>
          <w:tcPr>
            <w:tcW w:w="2970" w:type="dxa"/>
            <w:tcBorders>
              <w:top w:val="single" w:sz="8" w:space="0" w:color="000000"/>
              <w:left w:val="single" w:sz="8" w:space="0" w:color="000000"/>
              <w:bottom w:val="single" w:sz="8" w:space="0" w:color="000000"/>
              <w:right w:val="single" w:sz="8" w:space="0" w:color="000000"/>
            </w:tcBorders>
            <w:vAlign w:val="center"/>
          </w:tcPr>
          <w:p w14:paraId="7FF43DA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7EF64E0" w14:textId="77777777" w:rsidR="00A073BE" w:rsidRPr="00A073BE" w:rsidRDefault="00A073BE" w:rsidP="006F3991">
            <w:pPr>
              <w:spacing w:after="150"/>
              <w:rPr>
                <w:rFonts w:ascii="Arial" w:hAnsi="Arial" w:cs="Arial"/>
              </w:rPr>
            </w:pPr>
            <w:r w:rsidRPr="00A073BE">
              <w:rPr>
                <w:rFonts w:ascii="Arial" w:hAnsi="Arial" w:cs="Arial"/>
                <w:color w:val="000000"/>
              </w:rPr>
              <w:t>Црвица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5FDBA6C"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1E57AE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BA9D10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CC5E2B2" w14:textId="77777777" w:rsidR="00A073BE" w:rsidRPr="00A073BE" w:rsidRDefault="00A073BE" w:rsidP="006F3991">
            <w:pPr>
              <w:spacing w:after="150"/>
              <w:rPr>
                <w:rFonts w:ascii="Arial" w:hAnsi="Arial" w:cs="Arial"/>
              </w:rPr>
            </w:pPr>
            <w:r w:rsidRPr="00A073BE">
              <w:rPr>
                <w:rFonts w:ascii="Arial" w:hAnsi="Arial" w:cs="Arial"/>
                <w:color w:val="000000"/>
              </w:rPr>
              <w:t>11 + 658</w:t>
            </w:r>
          </w:p>
        </w:tc>
      </w:tr>
      <w:tr w:rsidR="00A073BE" w:rsidRPr="00A073BE" w14:paraId="35C4612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683A4E9" w14:textId="77777777" w:rsidR="00A073BE" w:rsidRPr="00A073BE" w:rsidRDefault="00A073BE" w:rsidP="006F3991">
            <w:pPr>
              <w:spacing w:after="150"/>
              <w:rPr>
                <w:rFonts w:ascii="Arial" w:hAnsi="Arial" w:cs="Arial"/>
              </w:rPr>
            </w:pPr>
            <w:r w:rsidRPr="00A073BE">
              <w:rPr>
                <w:rFonts w:ascii="Arial" w:hAnsi="Arial" w:cs="Arial"/>
                <w:color w:val="000000"/>
              </w:rPr>
              <w:t>95.</w:t>
            </w:r>
          </w:p>
        </w:tc>
        <w:tc>
          <w:tcPr>
            <w:tcW w:w="839" w:type="dxa"/>
            <w:tcBorders>
              <w:top w:val="single" w:sz="8" w:space="0" w:color="000000"/>
              <w:left w:val="single" w:sz="8" w:space="0" w:color="000000"/>
              <w:bottom w:val="single" w:sz="8" w:space="0" w:color="000000"/>
              <w:right w:val="single" w:sz="8" w:space="0" w:color="000000"/>
            </w:tcBorders>
            <w:vAlign w:val="center"/>
          </w:tcPr>
          <w:p w14:paraId="635A5ABB" w14:textId="77777777" w:rsidR="00A073BE" w:rsidRPr="00A073BE" w:rsidRDefault="00A073BE" w:rsidP="006F3991">
            <w:pPr>
              <w:spacing w:after="150"/>
              <w:rPr>
                <w:rFonts w:ascii="Arial" w:hAnsi="Arial" w:cs="Arial"/>
              </w:rPr>
            </w:pPr>
            <w:r w:rsidRPr="00A073BE">
              <w:rPr>
                <w:rFonts w:ascii="Arial" w:hAnsi="Arial" w:cs="Arial"/>
                <w:color w:val="000000"/>
              </w:rPr>
              <w:t>УП46</w:t>
            </w:r>
          </w:p>
        </w:tc>
        <w:tc>
          <w:tcPr>
            <w:tcW w:w="2970" w:type="dxa"/>
            <w:tcBorders>
              <w:top w:val="single" w:sz="8" w:space="0" w:color="000000"/>
              <w:left w:val="single" w:sz="8" w:space="0" w:color="000000"/>
              <w:bottom w:val="single" w:sz="8" w:space="0" w:color="000000"/>
              <w:right w:val="single" w:sz="8" w:space="0" w:color="000000"/>
            </w:tcBorders>
            <w:vAlign w:val="center"/>
          </w:tcPr>
          <w:p w14:paraId="1C579AD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7DBFAF3" w14:textId="77777777" w:rsidR="00A073BE" w:rsidRPr="00A073BE" w:rsidRDefault="00A073BE" w:rsidP="006F3991">
            <w:pPr>
              <w:spacing w:after="150"/>
              <w:rPr>
                <w:rFonts w:ascii="Arial" w:hAnsi="Arial" w:cs="Arial"/>
              </w:rPr>
            </w:pPr>
            <w:r w:rsidRPr="00A073BE">
              <w:rPr>
                <w:rFonts w:ascii="Arial" w:hAnsi="Arial" w:cs="Arial"/>
                <w:color w:val="000000"/>
              </w:rPr>
              <w:t>Црвица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D373C1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B09AD0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D3EC71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C67D0DB" w14:textId="77777777" w:rsidR="00A073BE" w:rsidRPr="00A073BE" w:rsidRDefault="00A073BE" w:rsidP="006F3991">
            <w:pPr>
              <w:spacing w:after="150"/>
              <w:rPr>
                <w:rFonts w:ascii="Arial" w:hAnsi="Arial" w:cs="Arial"/>
              </w:rPr>
            </w:pPr>
            <w:r w:rsidRPr="00A073BE">
              <w:rPr>
                <w:rFonts w:ascii="Arial" w:hAnsi="Arial" w:cs="Arial"/>
                <w:color w:val="000000"/>
              </w:rPr>
              <w:t>11 + 828</w:t>
            </w:r>
          </w:p>
        </w:tc>
      </w:tr>
      <w:tr w:rsidR="00A073BE" w:rsidRPr="00A073BE" w14:paraId="732D5AE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9D0489F" w14:textId="77777777" w:rsidR="00A073BE" w:rsidRPr="00A073BE" w:rsidRDefault="00A073BE" w:rsidP="006F3991">
            <w:pPr>
              <w:spacing w:after="150"/>
              <w:rPr>
                <w:rFonts w:ascii="Arial" w:hAnsi="Arial" w:cs="Arial"/>
              </w:rPr>
            </w:pPr>
            <w:r w:rsidRPr="00A073BE">
              <w:rPr>
                <w:rFonts w:ascii="Arial" w:hAnsi="Arial" w:cs="Arial"/>
                <w:color w:val="000000"/>
              </w:rPr>
              <w:t>96.</w:t>
            </w:r>
          </w:p>
        </w:tc>
        <w:tc>
          <w:tcPr>
            <w:tcW w:w="839" w:type="dxa"/>
            <w:tcBorders>
              <w:top w:val="single" w:sz="8" w:space="0" w:color="000000"/>
              <w:left w:val="single" w:sz="8" w:space="0" w:color="000000"/>
              <w:bottom w:val="single" w:sz="8" w:space="0" w:color="000000"/>
              <w:right w:val="single" w:sz="8" w:space="0" w:color="000000"/>
            </w:tcBorders>
            <w:vAlign w:val="center"/>
          </w:tcPr>
          <w:p w14:paraId="567ED6B9" w14:textId="77777777" w:rsidR="00A073BE" w:rsidRPr="00A073BE" w:rsidRDefault="00A073BE" w:rsidP="006F3991">
            <w:pPr>
              <w:spacing w:after="150"/>
              <w:rPr>
                <w:rFonts w:ascii="Arial" w:hAnsi="Arial" w:cs="Arial"/>
              </w:rPr>
            </w:pPr>
            <w:r w:rsidRPr="00A073BE">
              <w:rPr>
                <w:rFonts w:ascii="Arial" w:hAnsi="Arial" w:cs="Arial"/>
                <w:color w:val="000000"/>
              </w:rPr>
              <w:t>УП47</w:t>
            </w:r>
          </w:p>
        </w:tc>
        <w:tc>
          <w:tcPr>
            <w:tcW w:w="2970" w:type="dxa"/>
            <w:tcBorders>
              <w:top w:val="single" w:sz="8" w:space="0" w:color="000000"/>
              <w:left w:val="single" w:sz="8" w:space="0" w:color="000000"/>
              <w:bottom w:val="single" w:sz="8" w:space="0" w:color="000000"/>
              <w:right w:val="single" w:sz="8" w:space="0" w:color="000000"/>
            </w:tcBorders>
            <w:vAlign w:val="center"/>
          </w:tcPr>
          <w:p w14:paraId="5B0064A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9232926" w14:textId="77777777" w:rsidR="00A073BE" w:rsidRPr="00A073BE" w:rsidRDefault="00A073BE" w:rsidP="006F3991">
            <w:pPr>
              <w:spacing w:after="150"/>
              <w:rPr>
                <w:rFonts w:ascii="Arial" w:hAnsi="Arial" w:cs="Arial"/>
              </w:rPr>
            </w:pPr>
            <w:r w:rsidRPr="00A073BE">
              <w:rPr>
                <w:rFonts w:ascii="Arial" w:hAnsi="Arial" w:cs="Arial"/>
                <w:color w:val="000000"/>
              </w:rPr>
              <w:t>Црвица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4EE6AA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97E45F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C4EB82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2FC469B" w14:textId="77777777" w:rsidR="00A073BE" w:rsidRPr="00A073BE" w:rsidRDefault="00A073BE" w:rsidP="006F3991">
            <w:pPr>
              <w:spacing w:after="150"/>
              <w:rPr>
                <w:rFonts w:ascii="Arial" w:hAnsi="Arial" w:cs="Arial"/>
              </w:rPr>
            </w:pPr>
            <w:r w:rsidRPr="00A073BE">
              <w:rPr>
                <w:rFonts w:ascii="Arial" w:hAnsi="Arial" w:cs="Arial"/>
                <w:color w:val="000000"/>
              </w:rPr>
              <w:t>11 + 935</w:t>
            </w:r>
          </w:p>
        </w:tc>
      </w:tr>
      <w:tr w:rsidR="00A073BE" w:rsidRPr="00A073BE" w14:paraId="62659F2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E04813F" w14:textId="77777777" w:rsidR="00A073BE" w:rsidRPr="00A073BE" w:rsidRDefault="00A073BE" w:rsidP="006F3991">
            <w:pPr>
              <w:spacing w:after="150"/>
              <w:rPr>
                <w:rFonts w:ascii="Arial" w:hAnsi="Arial" w:cs="Arial"/>
              </w:rPr>
            </w:pPr>
            <w:r w:rsidRPr="00A073BE">
              <w:rPr>
                <w:rFonts w:ascii="Arial" w:hAnsi="Arial" w:cs="Arial"/>
                <w:color w:val="000000"/>
              </w:rPr>
              <w:t>97.</w:t>
            </w:r>
          </w:p>
        </w:tc>
        <w:tc>
          <w:tcPr>
            <w:tcW w:w="839" w:type="dxa"/>
            <w:tcBorders>
              <w:top w:val="single" w:sz="8" w:space="0" w:color="000000"/>
              <w:left w:val="single" w:sz="8" w:space="0" w:color="000000"/>
              <w:bottom w:val="single" w:sz="8" w:space="0" w:color="000000"/>
              <w:right w:val="single" w:sz="8" w:space="0" w:color="000000"/>
            </w:tcBorders>
            <w:vAlign w:val="center"/>
          </w:tcPr>
          <w:p w14:paraId="7DDF0C26" w14:textId="77777777" w:rsidR="00A073BE" w:rsidRPr="00A073BE" w:rsidRDefault="00A073BE" w:rsidP="006F3991">
            <w:pPr>
              <w:spacing w:after="150"/>
              <w:rPr>
                <w:rFonts w:ascii="Arial" w:hAnsi="Arial" w:cs="Arial"/>
              </w:rPr>
            </w:pPr>
            <w:r w:rsidRPr="00A073BE">
              <w:rPr>
                <w:rFonts w:ascii="Arial" w:hAnsi="Arial" w:cs="Arial"/>
                <w:color w:val="000000"/>
              </w:rPr>
              <w:t>УК8</w:t>
            </w:r>
          </w:p>
        </w:tc>
        <w:tc>
          <w:tcPr>
            <w:tcW w:w="2970" w:type="dxa"/>
            <w:tcBorders>
              <w:top w:val="single" w:sz="8" w:space="0" w:color="000000"/>
              <w:left w:val="single" w:sz="8" w:space="0" w:color="000000"/>
              <w:bottom w:val="single" w:sz="8" w:space="0" w:color="000000"/>
              <w:right w:val="single" w:sz="8" w:space="0" w:color="000000"/>
            </w:tcBorders>
            <w:vAlign w:val="center"/>
          </w:tcPr>
          <w:p w14:paraId="70E20BD5"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2AECD84D" w14:textId="77777777" w:rsidR="00A073BE" w:rsidRPr="00A073BE" w:rsidRDefault="00A073BE" w:rsidP="006F3991">
            <w:pPr>
              <w:spacing w:after="150"/>
              <w:rPr>
                <w:rFonts w:ascii="Arial" w:hAnsi="Arial" w:cs="Arial"/>
              </w:rPr>
            </w:pPr>
            <w:r w:rsidRPr="00A073BE">
              <w:rPr>
                <w:rFonts w:ascii="Arial" w:hAnsi="Arial" w:cs="Arial"/>
                <w:color w:val="000000"/>
              </w:rPr>
              <w:t>Црвица–Сијерач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5B32C76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619AF6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6B30E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540CF83" w14:textId="77777777" w:rsidR="00A073BE" w:rsidRPr="00A073BE" w:rsidRDefault="00A073BE" w:rsidP="006F3991">
            <w:pPr>
              <w:spacing w:after="150"/>
              <w:rPr>
                <w:rFonts w:ascii="Arial" w:hAnsi="Arial" w:cs="Arial"/>
              </w:rPr>
            </w:pPr>
            <w:r w:rsidRPr="00A073BE">
              <w:rPr>
                <w:rFonts w:ascii="Arial" w:hAnsi="Arial" w:cs="Arial"/>
                <w:color w:val="000000"/>
              </w:rPr>
              <w:t>12 + 066</w:t>
            </w:r>
          </w:p>
        </w:tc>
      </w:tr>
      <w:tr w:rsidR="00A073BE" w:rsidRPr="00A073BE" w14:paraId="53C9EFC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F971E03" w14:textId="77777777" w:rsidR="00A073BE" w:rsidRPr="00A073BE" w:rsidRDefault="00A073BE" w:rsidP="006F3991">
            <w:pPr>
              <w:spacing w:after="150"/>
              <w:rPr>
                <w:rFonts w:ascii="Arial" w:hAnsi="Arial" w:cs="Arial"/>
              </w:rPr>
            </w:pPr>
            <w:r w:rsidRPr="00A073BE">
              <w:rPr>
                <w:rFonts w:ascii="Arial" w:hAnsi="Arial" w:cs="Arial"/>
                <w:color w:val="000000"/>
              </w:rPr>
              <w:t>98.</w:t>
            </w:r>
          </w:p>
        </w:tc>
        <w:tc>
          <w:tcPr>
            <w:tcW w:w="839" w:type="dxa"/>
            <w:tcBorders>
              <w:top w:val="single" w:sz="8" w:space="0" w:color="000000"/>
              <w:left w:val="single" w:sz="8" w:space="0" w:color="000000"/>
              <w:bottom w:val="single" w:sz="8" w:space="0" w:color="000000"/>
              <w:right w:val="single" w:sz="8" w:space="0" w:color="000000"/>
            </w:tcBorders>
            <w:vAlign w:val="center"/>
          </w:tcPr>
          <w:p w14:paraId="1367558C" w14:textId="77777777" w:rsidR="00A073BE" w:rsidRPr="00A073BE" w:rsidRDefault="00A073BE" w:rsidP="006F3991">
            <w:pPr>
              <w:spacing w:after="150"/>
              <w:rPr>
                <w:rFonts w:ascii="Arial" w:hAnsi="Arial" w:cs="Arial"/>
              </w:rPr>
            </w:pPr>
            <w:r w:rsidRPr="00A073BE">
              <w:rPr>
                <w:rFonts w:ascii="Arial" w:hAnsi="Arial" w:cs="Arial"/>
                <w:color w:val="000000"/>
              </w:rPr>
              <w:t>УП48</w:t>
            </w:r>
          </w:p>
        </w:tc>
        <w:tc>
          <w:tcPr>
            <w:tcW w:w="2970" w:type="dxa"/>
            <w:tcBorders>
              <w:top w:val="single" w:sz="8" w:space="0" w:color="000000"/>
              <w:left w:val="single" w:sz="8" w:space="0" w:color="000000"/>
              <w:bottom w:val="single" w:sz="8" w:space="0" w:color="000000"/>
              <w:right w:val="single" w:sz="8" w:space="0" w:color="000000"/>
            </w:tcBorders>
            <w:vAlign w:val="center"/>
          </w:tcPr>
          <w:p w14:paraId="7E49AA7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B1D3919"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5B2451D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B63A1C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41595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E0DD5A4" w14:textId="77777777" w:rsidR="00A073BE" w:rsidRPr="00A073BE" w:rsidRDefault="00A073BE" w:rsidP="006F3991">
            <w:pPr>
              <w:spacing w:after="150"/>
              <w:rPr>
                <w:rFonts w:ascii="Arial" w:hAnsi="Arial" w:cs="Arial"/>
              </w:rPr>
            </w:pPr>
            <w:r w:rsidRPr="00A073BE">
              <w:rPr>
                <w:rFonts w:ascii="Arial" w:hAnsi="Arial" w:cs="Arial"/>
                <w:color w:val="000000"/>
              </w:rPr>
              <w:t>12 + 581</w:t>
            </w:r>
          </w:p>
        </w:tc>
      </w:tr>
      <w:tr w:rsidR="00A073BE" w:rsidRPr="00A073BE" w14:paraId="1DAFEA4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4FFD6FF" w14:textId="77777777" w:rsidR="00A073BE" w:rsidRPr="00A073BE" w:rsidRDefault="00A073BE" w:rsidP="006F3991">
            <w:pPr>
              <w:spacing w:after="150"/>
              <w:rPr>
                <w:rFonts w:ascii="Arial" w:hAnsi="Arial" w:cs="Arial"/>
              </w:rPr>
            </w:pPr>
            <w:r w:rsidRPr="00A073BE">
              <w:rPr>
                <w:rFonts w:ascii="Arial" w:hAnsi="Arial" w:cs="Arial"/>
                <w:color w:val="000000"/>
              </w:rPr>
              <w:t>99.</w:t>
            </w:r>
          </w:p>
        </w:tc>
        <w:tc>
          <w:tcPr>
            <w:tcW w:w="839" w:type="dxa"/>
            <w:tcBorders>
              <w:top w:val="single" w:sz="8" w:space="0" w:color="000000"/>
              <w:left w:val="single" w:sz="8" w:space="0" w:color="000000"/>
              <w:bottom w:val="single" w:sz="8" w:space="0" w:color="000000"/>
              <w:right w:val="single" w:sz="8" w:space="0" w:color="000000"/>
            </w:tcBorders>
            <w:vAlign w:val="center"/>
          </w:tcPr>
          <w:p w14:paraId="65E7AF3B" w14:textId="77777777" w:rsidR="00A073BE" w:rsidRPr="00A073BE" w:rsidRDefault="00A073BE" w:rsidP="006F3991">
            <w:pPr>
              <w:spacing w:after="150"/>
              <w:rPr>
                <w:rFonts w:ascii="Arial" w:hAnsi="Arial" w:cs="Arial"/>
              </w:rPr>
            </w:pPr>
            <w:r w:rsidRPr="00A073BE">
              <w:rPr>
                <w:rFonts w:ascii="Arial" w:hAnsi="Arial" w:cs="Arial"/>
                <w:color w:val="000000"/>
              </w:rPr>
              <w:t>УП49</w:t>
            </w:r>
          </w:p>
        </w:tc>
        <w:tc>
          <w:tcPr>
            <w:tcW w:w="2970" w:type="dxa"/>
            <w:tcBorders>
              <w:top w:val="single" w:sz="8" w:space="0" w:color="000000"/>
              <w:left w:val="single" w:sz="8" w:space="0" w:color="000000"/>
              <w:bottom w:val="single" w:sz="8" w:space="0" w:color="000000"/>
              <w:right w:val="single" w:sz="8" w:space="0" w:color="000000"/>
            </w:tcBorders>
            <w:vAlign w:val="center"/>
          </w:tcPr>
          <w:p w14:paraId="043A45E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A994042"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7442EF6D"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6E8256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2F0B81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7D4117D" w14:textId="77777777" w:rsidR="00A073BE" w:rsidRPr="00A073BE" w:rsidRDefault="00A073BE" w:rsidP="006F3991">
            <w:pPr>
              <w:spacing w:after="150"/>
              <w:rPr>
                <w:rFonts w:ascii="Arial" w:hAnsi="Arial" w:cs="Arial"/>
              </w:rPr>
            </w:pPr>
            <w:r w:rsidRPr="00A073BE">
              <w:rPr>
                <w:rFonts w:ascii="Arial" w:hAnsi="Arial" w:cs="Arial"/>
                <w:color w:val="000000"/>
              </w:rPr>
              <w:t>12 + 790</w:t>
            </w:r>
          </w:p>
        </w:tc>
      </w:tr>
      <w:tr w:rsidR="00A073BE" w:rsidRPr="00A073BE" w14:paraId="60D9BFB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0BADDF1" w14:textId="77777777" w:rsidR="00A073BE" w:rsidRPr="00A073BE" w:rsidRDefault="00A073BE" w:rsidP="006F3991">
            <w:pPr>
              <w:spacing w:after="150"/>
              <w:rPr>
                <w:rFonts w:ascii="Arial" w:hAnsi="Arial" w:cs="Arial"/>
              </w:rPr>
            </w:pPr>
            <w:r w:rsidRPr="00A073BE">
              <w:rPr>
                <w:rFonts w:ascii="Arial" w:hAnsi="Arial" w:cs="Arial"/>
                <w:color w:val="000000"/>
              </w:rPr>
              <w:t>100.</w:t>
            </w:r>
          </w:p>
        </w:tc>
        <w:tc>
          <w:tcPr>
            <w:tcW w:w="839" w:type="dxa"/>
            <w:tcBorders>
              <w:top w:val="single" w:sz="8" w:space="0" w:color="000000"/>
              <w:left w:val="single" w:sz="8" w:space="0" w:color="000000"/>
              <w:bottom w:val="single" w:sz="8" w:space="0" w:color="000000"/>
              <w:right w:val="single" w:sz="8" w:space="0" w:color="000000"/>
            </w:tcBorders>
            <w:vAlign w:val="center"/>
          </w:tcPr>
          <w:p w14:paraId="1BE1129C" w14:textId="77777777" w:rsidR="00A073BE" w:rsidRPr="00A073BE" w:rsidRDefault="00A073BE" w:rsidP="006F3991">
            <w:pPr>
              <w:spacing w:after="150"/>
              <w:rPr>
                <w:rFonts w:ascii="Arial" w:hAnsi="Arial" w:cs="Arial"/>
              </w:rPr>
            </w:pPr>
            <w:r w:rsidRPr="00A073BE">
              <w:rPr>
                <w:rFonts w:ascii="Arial" w:hAnsi="Arial" w:cs="Arial"/>
                <w:color w:val="000000"/>
              </w:rPr>
              <w:t>УП50</w:t>
            </w:r>
          </w:p>
        </w:tc>
        <w:tc>
          <w:tcPr>
            <w:tcW w:w="2970" w:type="dxa"/>
            <w:tcBorders>
              <w:top w:val="single" w:sz="8" w:space="0" w:color="000000"/>
              <w:left w:val="single" w:sz="8" w:space="0" w:color="000000"/>
              <w:bottom w:val="single" w:sz="8" w:space="0" w:color="000000"/>
              <w:right w:val="single" w:sz="8" w:space="0" w:color="000000"/>
            </w:tcBorders>
            <w:vAlign w:val="center"/>
          </w:tcPr>
          <w:p w14:paraId="2493BD0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2C73FB2"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40E36DD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FF8942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E57D8C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B254BCC" w14:textId="77777777" w:rsidR="00A073BE" w:rsidRPr="00A073BE" w:rsidRDefault="00A073BE" w:rsidP="006F3991">
            <w:pPr>
              <w:spacing w:after="150"/>
              <w:rPr>
                <w:rFonts w:ascii="Arial" w:hAnsi="Arial" w:cs="Arial"/>
              </w:rPr>
            </w:pPr>
            <w:r w:rsidRPr="00A073BE">
              <w:rPr>
                <w:rFonts w:ascii="Arial" w:hAnsi="Arial" w:cs="Arial"/>
                <w:color w:val="000000"/>
              </w:rPr>
              <w:t>12 + 850</w:t>
            </w:r>
          </w:p>
        </w:tc>
      </w:tr>
      <w:tr w:rsidR="00A073BE" w:rsidRPr="00A073BE" w14:paraId="2C6C550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C9C3A21" w14:textId="77777777" w:rsidR="00A073BE" w:rsidRPr="00A073BE" w:rsidRDefault="00A073BE" w:rsidP="006F3991">
            <w:pPr>
              <w:spacing w:after="150"/>
              <w:rPr>
                <w:rFonts w:ascii="Arial" w:hAnsi="Arial" w:cs="Arial"/>
              </w:rPr>
            </w:pPr>
            <w:r w:rsidRPr="00A073BE">
              <w:rPr>
                <w:rFonts w:ascii="Arial" w:hAnsi="Arial" w:cs="Arial"/>
                <w:color w:val="000000"/>
              </w:rPr>
              <w:t>101.</w:t>
            </w:r>
          </w:p>
        </w:tc>
        <w:tc>
          <w:tcPr>
            <w:tcW w:w="839" w:type="dxa"/>
            <w:tcBorders>
              <w:top w:val="single" w:sz="8" w:space="0" w:color="000000"/>
              <w:left w:val="single" w:sz="8" w:space="0" w:color="000000"/>
              <w:bottom w:val="single" w:sz="8" w:space="0" w:color="000000"/>
              <w:right w:val="single" w:sz="8" w:space="0" w:color="000000"/>
            </w:tcBorders>
            <w:vAlign w:val="center"/>
          </w:tcPr>
          <w:p w14:paraId="306EC062" w14:textId="77777777" w:rsidR="00A073BE" w:rsidRPr="00A073BE" w:rsidRDefault="00A073BE" w:rsidP="006F3991">
            <w:pPr>
              <w:spacing w:after="150"/>
              <w:rPr>
                <w:rFonts w:ascii="Arial" w:hAnsi="Arial" w:cs="Arial"/>
              </w:rPr>
            </w:pPr>
            <w:r w:rsidRPr="00A073BE">
              <w:rPr>
                <w:rFonts w:ascii="Arial" w:hAnsi="Arial" w:cs="Arial"/>
                <w:color w:val="000000"/>
              </w:rPr>
              <w:t>УП51</w:t>
            </w:r>
          </w:p>
        </w:tc>
        <w:tc>
          <w:tcPr>
            <w:tcW w:w="2970" w:type="dxa"/>
            <w:tcBorders>
              <w:top w:val="single" w:sz="8" w:space="0" w:color="000000"/>
              <w:left w:val="single" w:sz="8" w:space="0" w:color="000000"/>
              <w:bottom w:val="single" w:sz="8" w:space="0" w:color="000000"/>
              <w:right w:val="single" w:sz="8" w:space="0" w:color="000000"/>
            </w:tcBorders>
            <w:vAlign w:val="center"/>
          </w:tcPr>
          <w:p w14:paraId="23D7328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1B9AD4D"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1B3A110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DAD14C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4024C0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72BF53F" w14:textId="77777777" w:rsidR="00A073BE" w:rsidRPr="00A073BE" w:rsidRDefault="00A073BE" w:rsidP="006F3991">
            <w:pPr>
              <w:spacing w:after="150"/>
              <w:rPr>
                <w:rFonts w:ascii="Arial" w:hAnsi="Arial" w:cs="Arial"/>
              </w:rPr>
            </w:pPr>
            <w:r w:rsidRPr="00A073BE">
              <w:rPr>
                <w:rFonts w:ascii="Arial" w:hAnsi="Arial" w:cs="Arial"/>
                <w:color w:val="000000"/>
              </w:rPr>
              <w:t>12 + 956</w:t>
            </w:r>
          </w:p>
        </w:tc>
      </w:tr>
      <w:tr w:rsidR="00A073BE" w:rsidRPr="00A073BE" w14:paraId="078369E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3066034" w14:textId="77777777" w:rsidR="00A073BE" w:rsidRPr="00A073BE" w:rsidRDefault="00A073BE" w:rsidP="006F3991">
            <w:pPr>
              <w:spacing w:after="150"/>
              <w:rPr>
                <w:rFonts w:ascii="Arial" w:hAnsi="Arial" w:cs="Arial"/>
              </w:rPr>
            </w:pPr>
            <w:r w:rsidRPr="00A073BE">
              <w:rPr>
                <w:rFonts w:ascii="Arial" w:hAnsi="Arial" w:cs="Arial"/>
                <w:color w:val="000000"/>
              </w:rPr>
              <w:t>102.</w:t>
            </w:r>
          </w:p>
        </w:tc>
        <w:tc>
          <w:tcPr>
            <w:tcW w:w="839" w:type="dxa"/>
            <w:tcBorders>
              <w:top w:val="single" w:sz="8" w:space="0" w:color="000000"/>
              <w:left w:val="single" w:sz="8" w:space="0" w:color="000000"/>
              <w:bottom w:val="single" w:sz="8" w:space="0" w:color="000000"/>
              <w:right w:val="single" w:sz="8" w:space="0" w:color="000000"/>
            </w:tcBorders>
            <w:vAlign w:val="center"/>
          </w:tcPr>
          <w:p w14:paraId="36A59E5B" w14:textId="77777777" w:rsidR="00A073BE" w:rsidRPr="00A073BE" w:rsidRDefault="00A073BE" w:rsidP="006F3991">
            <w:pPr>
              <w:spacing w:after="150"/>
              <w:rPr>
                <w:rFonts w:ascii="Arial" w:hAnsi="Arial" w:cs="Arial"/>
              </w:rPr>
            </w:pPr>
            <w:r w:rsidRPr="00A073BE">
              <w:rPr>
                <w:rFonts w:ascii="Arial" w:hAnsi="Arial" w:cs="Arial"/>
                <w:color w:val="000000"/>
              </w:rPr>
              <w:t>УП52</w:t>
            </w:r>
          </w:p>
        </w:tc>
        <w:tc>
          <w:tcPr>
            <w:tcW w:w="2970" w:type="dxa"/>
            <w:tcBorders>
              <w:top w:val="single" w:sz="8" w:space="0" w:color="000000"/>
              <w:left w:val="single" w:sz="8" w:space="0" w:color="000000"/>
              <w:bottom w:val="single" w:sz="8" w:space="0" w:color="000000"/>
              <w:right w:val="single" w:sz="8" w:space="0" w:color="000000"/>
            </w:tcBorders>
            <w:vAlign w:val="center"/>
          </w:tcPr>
          <w:p w14:paraId="0AB8DF6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15E494D"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492F1099"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D9CA0B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CCE4BD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141771D" w14:textId="77777777" w:rsidR="00A073BE" w:rsidRPr="00A073BE" w:rsidRDefault="00A073BE" w:rsidP="006F3991">
            <w:pPr>
              <w:spacing w:after="150"/>
              <w:rPr>
                <w:rFonts w:ascii="Arial" w:hAnsi="Arial" w:cs="Arial"/>
              </w:rPr>
            </w:pPr>
            <w:r w:rsidRPr="00A073BE">
              <w:rPr>
                <w:rFonts w:ascii="Arial" w:hAnsi="Arial" w:cs="Arial"/>
                <w:color w:val="000000"/>
              </w:rPr>
              <w:t>13 + 301</w:t>
            </w:r>
          </w:p>
        </w:tc>
      </w:tr>
      <w:tr w:rsidR="00A073BE" w:rsidRPr="00A073BE" w14:paraId="1CA9847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83937F" w14:textId="77777777" w:rsidR="00A073BE" w:rsidRPr="00A073BE" w:rsidRDefault="00A073BE" w:rsidP="006F3991">
            <w:pPr>
              <w:spacing w:after="150"/>
              <w:rPr>
                <w:rFonts w:ascii="Arial" w:hAnsi="Arial" w:cs="Arial"/>
              </w:rPr>
            </w:pPr>
            <w:r w:rsidRPr="00A073BE">
              <w:rPr>
                <w:rFonts w:ascii="Arial" w:hAnsi="Arial" w:cs="Arial"/>
                <w:color w:val="000000"/>
              </w:rPr>
              <w:t>103.</w:t>
            </w:r>
          </w:p>
        </w:tc>
        <w:tc>
          <w:tcPr>
            <w:tcW w:w="839" w:type="dxa"/>
            <w:tcBorders>
              <w:top w:val="single" w:sz="8" w:space="0" w:color="000000"/>
              <w:left w:val="single" w:sz="8" w:space="0" w:color="000000"/>
              <w:bottom w:val="single" w:sz="8" w:space="0" w:color="000000"/>
              <w:right w:val="single" w:sz="8" w:space="0" w:color="000000"/>
            </w:tcBorders>
            <w:vAlign w:val="center"/>
          </w:tcPr>
          <w:p w14:paraId="6DBE4647" w14:textId="77777777" w:rsidR="00A073BE" w:rsidRPr="00A073BE" w:rsidRDefault="00A073BE" w:rsidP="006F3991">
            <w:pPr>
              <w:spacing w:after="150"/>
              <w:rPr>
                <w:rFonts w:ascii="Arial" w:hAnsi="Arial" w:cs="Arial"/>
              </w:rPr>
            </w:pPr>
            <w:r w:rsidRPr="00A073BE">
              <w:rPr>
                <w:rFonts w:ascii="Arial" w:hAnsi="Arial" w:cs="Arial"/>
                <w:color w:val="000000"/>
              </w:rPr>
              <w:t>УП53</w:t>
            </w:r>
          </w:p>
        </w:tc>
        <w:tc>
          <w:tcPr>
            <w:tcW w:w="2970" w:type="dxa"/>
            <w:tcBorders>
              <w:top w:val="single" w:sz="8" w:space="0" w:color="000000"/>
              <w:left w:val="single" w:sz="8" w:space="0" w:color="000000"/>
              <w:bottom w:val="single" w:sz="8" w:space="0" w:color="000000"/>
              <w:right w:val="single" w:sz="8" w:space="0" w:color="000000"/>
            </w:tcBorders>
            <w:vAlign w:val="center"/>
          </w:tcPr>
          <w:p w14:paraId="379AF52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EBB8740"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0B4070E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239034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040543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EEBF1D6" w14:textId="77777777" w:rsidR="00A073BE" w:rsidRPr="00A073BE" w:rsidRDefault="00A073BE" w:rsidP="006F3991">
            <w:pPr>
              <w:spacing w:after="150"/>
              <w:rPr>
                <w:rFonts w:ascii="Arial" w:hAnsi="Arial" w:cs="Arial"/>
              </w:rPr>
            </w:pPr>
            <w:r w:rsidRPr="00A073BE">
              <w:rPr>
                <w:rFonts w:ascii="Arial" w:hAnsi="Arial" w:cs="Arial"/>
                <w:color w:val="000000"/>
              </w:rPr>
              <w:t>13 + 382</w:t>
            </w:r>
          </w:p>
        </w:tc>
      </w:tr>
      <w:tr w:rsidR="00A073BE" w:rsidRPr="00A073BE" w14:paraId="5D248CE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E4CC93D" w14:textId="77777777" w:rsidR="00A073BE" w:rsidRPr="00A073BE" w:rsidRDefault="00A073BE" w:rsidP="006F3991">
            <w:pPr>
              <w:spacing w:after="150"/>
              <w:rPr>
                <w:rFonts w:ascii="Arial" w:hAnsi="Arial" w:cs="Arial"/>
              </w:rPr>
            </w:pPr>
            <w:r w:rsidRPr="00A073BE">
              <w:rPr>
                <w:rFonts w:ascii="Arial" w:hAnsi="Arial" w:cs="Arial"/>
                <w:color w:val="000000"/>
              </w:rPr>
              <w:t>104.</w:t>
            </w:r>
          </w:p>
        </w:tc>
        <w:tc>
          <w:tcPr>
            <w:tcW w:w="839" w:type="dxa"/>
            <w:tcBorders>
              <w:top w:val="single" w:sz="8" w:space="0" w:color="000000"/>
              <w:left w:val="single" w:sz="8" w:space="0" w:color="000000"/>
              <w:bottom w:val="single" w:sz="8" w:space="0" w:color="000000"/>
              <w:right w:val="single" w:sz="8" w:space="0" w:color="000000"/>
            </w:tcBorders>
            <w:vAlign w:val="center"/>
          </w:tcPr>
          <w:p w14:paraId="52D0FF7A" w14:textId="77777777" w:rsidR="00A073BE" w:rsidRPr="00A073BE" w:rsidRDefault="00A073BE" w:rsidP="006F3991">
            <w:pPr>
              <w:spacing w:after="150"/>
              <w:rPr>
                <w:rFonts w:ascii="Arial" w:hAnsi="Arial" w:cs="Arial"/>
              </w:rPr>
            </w:pPr>
            <w:r w:rsidRPr="00A073BE">
              <w:rPr>
                <w:rFonts w:ascii="Arial" w:hAnsi="Arial" w:cs="Arial"/>
                <w:color w:val="000000"/>
              </w:rPr>
              <w:t>УП54</w:t>
            </w:r>
          </w:p>
        </w:tc>
        <w:tc>
          <w:tcPr>
            <w:tcW w:w="2970" w:type="dxa"/>
            <w:tcBorders>
              <w:top w:val="single" w:sz="8" w:space="0" w:color="000000"/>
              <w:left w:val="single" w:sz="8" w:space="0" w:color="000000"/>
              <w:bottom w:val="single" w:sz="8" w:space="0" w:color="000000"/>
              <w:right w:val="single" w:sz="8" w:space="0" w:color="000000"/>
            </w:tcBorders>
            <w:vAlign w:val="center"/>
          </w:tcPr>
          <w:p w14:paraId="36E5CEC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9397704"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1C97911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DA5375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649736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ADD0C11" w14:textId="77777777" w:rsidR="00A073BE" w:rsidRPr="00A073BE" w:rsidRDefault="00A073BE" w:rsidP="006F3991">
            <w:pPr>
              <w:spacing w:after="150"/>
              <w:rPr>
                <w:rFonts w:ascii="Arial" w:hAnsi="Arial" w:cs="Arial"/>
              </w:rPr>
            </w:pPr>
            <w:r w:rsidRPr="00A073BE">
              <w:rPr>
                <w:rFonts w:ascii="Arial" w:hAnsi="Arial" w:cs="Arial"/>
                <w:color w:val="000000"/>
              </w:rPr>
              <w:t>13 + 711</w:t>
            </w:r>
          </w:p>
        </w:tc>
      </w:tr>
      <w:tr w:rsidR="00A073BE" w:rsidRPr="00A073BE" w14:paraId="69B2239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E3DE0D1" w14:textId="77777777" w:rsidR="00A073BE" w:rsidRPr="00A073BE" w:rsidRDefault="00A073BE" w:rsidP="006F3991">
            <w:pPr>
              <w:spacing w:after="150"/>
              <w:rPr>
                <w:rFonts w:ascii="Arial" w:hAnsi="Arial" w:cs="Arial"/>
              </w:rPr>
            </w:pPr>
            <w:r w:rsidRPr="00A073BE">
              <w:rPr>
                <w:rFonts w:ascii="Arial" w:hAnsi="Arial" w:cs="Arial"/>
                <w:color w:val="000000"/>
              </w:rPr>
              <w:t>105.</w:t>
            </w:r>
          </w:p>
        </w:tc>
        <w:tc>
          <w:tcPr>
            <w:tcW w:w="839" w:type="dxa"/>
            <w:tcBorders>
              <w:top w:val="single" w:sz="8" w:space="0" w:color="000000"/>
              <w:left w:val="single" w:sz="8" w:space="0" w:color="000000"/>
              <w:bottom w:val="single" w:sz="8" w:space="0" w:color="000000"/>
              <w:right w:val="single" w:sz="8" w:space="0" w:color="000000"/>
            </w:tcBorders>
            <w:vAlign w:val="center"/>
          </w:tcPr>
          <w:p w14:paraId="06E6918A" w14:textId="77777777" w:rsidR="00A073BE" w:rsidRPr="00A073BE" w:rsidRDefault="00A073BE" w:rsidP="006F3991">
            <w:pPr>
              <w:spacing w:after="150"/>
              <w:rPr>
                <w:rFonts w:ascii="Arial" w:hAnsi="Arial" w:cs="Arial"/>
              </w:rPr>
            </w:pPr>
            <w:r w:rsidRPr="00A073BE">
              <w:rPr>
                <w:rFonts w:ascii="Arial" w:hAnsi="Arial" w:cs="Arial"/>
                <w:color w:val="000000"/>
              </w:rPr>
              <w:t>УП55</w:t>
            </w:r>
          </w:p>
        </w:tc>
        <w:tc>
          <w:tcPr>
            <w:tcW w:w="2970" w:type="dxa"/>
            <w:tcBorders>
              <w:top w:val="single" w:sz="8" w:space="0" w:color="000000"/>
              <w:left w:val="single" w:sz="8" w:space="0" w:color="000000"/>
              <w:bottom w:val="single" w:sz="8" w:space="0" w:color="000000"/>
              <w:right w:val="single" w:sz="8" w:space="0" w:color="000000"/>
            </w:tcBorders>
            <w:vAlign w:val="center"/>
          </w:tcPr>
          <w:p w14:paraId="566A05E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C71D759"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765F360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DA90D2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969694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BF7BA47" w14:textId="77777777" w:rsidR="00A073BE" w:rsidRPr="00A073BE" w:rsidRDefault="00A073BE" w:rsidP="006F3991">
            <w:pPr>
              <w:spacing w:after="150"/>
              <w:rPr>
                <w:rFonts w:ascii="Arial" w:hAnsi="Arial" w:cs="Arial"/>
              </w:rPr>
            </w:pPr>
            <w:r w:rsidRPr="00A073BE">
              <w:rPr>
                <w:rFonts w:ascii="Arial" w:hAnsi="Arial" w:cs="Arial"/>
                <w:color w:val="000000"/>
              </w:rPr>
              <w:t>13 + 820</w:t>
            </w:r>
          </w:p>
        </w:tc>
      </w:tr>
      <w:tr w:rsidR="00A073BE" w:rsidRPr="00A073BE" w14:paraId="558D830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20B2932" w14:textId="77777777" w:rsidR="00A073BE" w:rsidRPr="00A073BE" w:rsidRDefault="00A073BE" w:rsidP="006F3991">
            <w:pPr>
              <w:spacing w:after="150"/>
              <w:rPr>
                <w:rFonts w:ascii="Arial" w:hAnsi="Arial" w:cs="Arial"/>
              </w:rPr>
            </w:pPr>
            <w:r w:rsidRPr="00A073BE">
              <w:rPr>
                <w:rFonts w:ascii="Arial" w:hAnsi="Arial" w:cs="Arial"/>
                <w:color w:val="000000"/>
              </w:rPr>
              <w:t>106.</w:t>
            </w:r>
          </w:p>
        </w:tc>
        <w:tc>
          <w:tcPr>
            <w:tcW w:w="839" w:type="dxa"/>
            <w:tcBorders>
              <w:top w:val="single" w:sz="8" w:space="0" w:color="000000"/>
              <w:left w:val="single" w:sz="8" w:space="0" w:color="000000"/>
              <w:bottom w:val="single" w:sz="8" w:space="0" w:color="000000"/>
              <w:right w:val="single" w:sz="8" w:space="0" w:color="000000"/>
            </w:tcBorders>
            <w:vAlign w:val="center"/>
          </w:tcPr>
          <w:p w14:paraId="313853DC" w14:textId="77777777" w:rsidR="00A073BE" w:rsidRPr="00A073BE" w:rsidRDefault="00A073BE" w:rsidP="006F3991">
            <w:pPr>
              <w:spacing w:after="150"/>
              <w:rPr>
                <w:rFonts w:ascii="Arial" w:hAnsi="Arial" w:cs="Arial"/>
              </w:rPr>
            </w:pPr>
            <w:r w:rsidRPr="00A073BE">
              <w:rPr>
                <w:rFonts w:ascii="Arial" w:hAnsi="Arial" w:cs="Arial"/>
                <w:color w:val="000000"/>
              </w:rPr>
              <w:t>УП56</w:t>
            </w:r>
          </w:p>
        </w:tc>
        <w:tc>
          <w:tcPr>
            <w:tcW w:w="2970" w:type="dxa"/>
            <w:tcBorders>
              <w:top w:val="single" w:sz="8" w:space="0" w:color="000000"/>
              <w:left w:val="single" w:sz="8" w:space="0" w:color="000000"/>
              <w:bottom w:val="single" w:sz="8" w:space="0" w:color="000000"/>
              <w:right w:val="single" w:sz="8" w:space="0" w:color="000000"/>
            </w:tcBorders>
            <w:vAlign w:val="center"/>
          </w:tcPr>
          <w:p w14:paraId="58F5D99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AA9584F"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7DADC276"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E0A1B1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4BCE16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D1FBC74" w14:textId="77777777" w:rsidR="00A073BE" w:rsidRPr="00A073BE" w:rsidRDefault="00A073BE" w:rsidP="006F3991">
            <w:pPr>
              <w:spacing w:after="150"/>
              <w:rPr>
                <w:rFonts w:ascii="Arial" w:hAnsi="Arial" w:cs="Arial"/>
              </w:rPr>
            </w:pPr>
            <w:r w:rsidRPr="00A073BE">
              <w:rPr>
                <w:rFonts w:ascii="Arial" w:hAnsi="Arial" w:cs="Arial"/>
                <w:color w:val="000000"/>
              </w:rPr>
              <w:t>13 + 932</w:t>
            </w:r>
          </w:p>
        </w:tc>
      </w:tr>
      <w:tr w:rsidR="00A073BE" w:rsidRPr="00A073BE" w14:paraId="7467FA8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0E8C264" w14:textId="77777777" w:rsidR="00A073BE" w:rsidRPr="00A073BE" w:rsidRDefault="00A073BE" w:rsidP="006F3991">
            <w:pPr>
              <w:spacing w:after="150"/>
              <w:rPr>
                <w:rFonts w:ascii="Arial" w:hAnsi="Arial" w:cs="Arial"/>
              </w:rPr>
            </w:pPr>
            <w:r w:rsidRPr="00A073BE">
              <w:rPr>
                <w:rFonts w:ascii="Arial" w:hAnsi="Arial" w:cs="Arial"/>
                <w:color w:val="000000"/>
              </w:rPr>
              <w:t>107.</w:t>
            </w:r>
          </w:p>
        </w:tc>
        <w:tc>
          <w:tcPr>
            <w:tcW w:w="839" w:type="dxa"/>
            <w:tcBorders>
              <w:top w:val="single" w:sz="8" w:space="0" w:color="000000"/>
              <w:left w:val="single" w:sz="8" w:space="0" w:color="000000"/>
              <w:bottom w:val="single" w:sz="8" w:space="0" w:color="000000"/>
              <w:right w:val="single" w:sz="8" w:space="0" w:color="000000"/>
            </w:tcBorders>
            <w:vAlign w:val="center"/>
          </w:tcPr>
          <w:p w14:paraId="6C765329" w14:textId="77777777" w:rsidR="00A073BE" w:rsidRPr="00A073BE" w:rsidRDefault="00A073BE" w:rsidP="006F3991">
            <w:pPr>
              <w:spacing w:after="150"/>
              <w:rPr>
                <w:rFonts w:ascii="Arial" w:hAnsi="Arial" w:cs="Arial"/>
              </w:rPr>
            </w:pPr>
            <w:r w:rsidRPr="00A073BE">
              <w:rPr>
                <w:rFonts w:ascii="Arial" w:hAnsi="Arial" w:cs="Arial"/>
                <w:color w:val="000000"/>
              </w:rPr>
              <w:t>УП57</w:t>
            </w:r>
          </w:p>
        </w:tc>
        <w:tc>
          <w:tcPr>
            <w:tcW w:w="2970" w:type="dxa"/>
            <w:tcBorders>
              <w:top w:val="single" w:sz="8" w:space="0" w:color="000000"/>
              <w:left w:val="single" w:sz="8" w:space="0" w:color="000000"/>
              <w:bottom w:val="single" w:sz="8" w:space="0" w:color="000000"/>
              <w:right w:val="single" w:sz="8" w:space="0" w:color="000000"/>
            </w:tcBorders>
            <w:vAlign w:val="center"/>
          </w:tcPr>
          <w:p w14:paraId="12614E1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9FEC96A"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7E81AC4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FBB895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90D58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75D613C" w14:textId="77777777" w:rsidR="00A073BE" w:rsidRPr="00A073BE" w:rsidRDefault="00A073BE" w:rsidP="006F3991">
            <w:pPr>
              <w:spacing w:after="150"/>
              <w:rPr>
                <w:rFonts w:ascii="Arial" w:hAnsi="Arial" w:cs="Arial"/>
              </w:rPr>
            </w:pPr>
            <w:r w:rsidRPr="00A073BE">
              <w:rPr>
                <w:rFonts w:ascii="Arial" w:hAnsi="Arial" w:cs="Arial"/>
                <w:color w:val="000000"/>
              </w:rPr>
              <w:t>14 + 089</w:t>
            </w:r>
          </w:p>
        </w:tc>
      </w:tr>
      <w:tr w:rsidR="00A073BE" w:rsidRPr="00A073BE" w14:paraId="50CD547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4042FE4" w14:textId="77777777" w:rsidR="00A073BE" w:rsidRPr="00A073BE" w:rsidRDefault="00A073BE" w:rsidP="006F3991">
            <w:pPr>
              <w:spacing w:after="150"/>
              <w:rPr>
                <w:rFonts w:ascii="Arial" w:hAnsi="Arial" w:cs="Arial"/>
              </w:rPr>
            </w:pPr>
            <w:r w:rsidRPr="00A073BE">
              <w:rPr>
                <w:rFonts w:ascii="Arial" w:hAnsi="Arial" w:cs="Arial"/>
                <w:color w:val="000000"/>
              </w:rPr>
              <w:t>108.</w:t>
            </w:r>
          </w:p>
        </w:tc>
        <w:tc>
          <w:tcPr>
            <w:tcW w:w="839" w:type="dxa"/>
            <w:tcBorders>
              <w:top w:val="single" w:sz="8" w:space="0" w:color="000000"/>
              <w:left w:val="single" w:sz="8" w:space="0" w:color="000000"/>
              <w:bottom w:val="single" w:sz="8" w:space="0" w:color="000000"/>
              <w:right w:val="single" w:sz="8" w:space="0" w:color="000000"/>
            </w:tcBorders>
            <w:vAlign w:val="center"/>
          </w:tcPr>
          <w:p w14:paraId="3FAE260E" w14:textId="77777777" w:rsidR="00A073BE" w:rsidRPr="00A073BE" w:rsidRDefault="00A073BE" w:rsidP="006F3991">
            <w:pPr>
              <w:spacing w:after="150"/>
              <w:rPr>
                <w:rFonts w:ascii="Arial" w:hAnsi="Arial" w:cs="Arial"/>
              </w:rPr>
            </w:pPr>
            <w:r w:rsidRPr="00A073BE">
              <w:rPr>
                <w:rFonts w:ascii="Arial" w:hAnsi="Arial" w:cs="Arial"/>
                <w:color w:val="000000"/>
              </w:rPr>
              <w:t>УП58</w:t>
            </w:r>
          </w:p>
        </w:tc>
        <w:tc>
          <w:tcPr>
            <w:tcW w:w="2970" w:type="dxa"/>
            <w:tcBorders>
              <w:top w:val="single" w:sz="8" w:space="0" w:color="000000"/>
              <w:left w:val="single" w:sz="8" w:space="0" w:color="000000"/>
              <w:bottom w:val="single" w:sz="8" w:space="0" w:color="000000"/>
              <w:right w:val="single" w:sz="8" w:space="0" w:color="000000"/>
            </w:tcBorders>
            <w:vAlign w:val="center"/>
          </w:tcPr>
          <w:p w14:paraId="16F6B3F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162CC25"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163E70E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47CF52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8D5A05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67565C0" w14:textId="77777777" w:rsidR="00A073BE" w:rsidRPr="00A073BE" w:rsidRDefault="00A073BE" w:rsidP="006F3991">
            <w:pPr>
              <w:spacing w:after="150"/>
              <w:rPr>
                <w:rFonts w:ascii="Arial" w:hAnsi="Arial" w:cs="Arial"/>
              </w:rPr>
            </w:pPr>
            <w:r w:rsidRPr="00A073BE">
              <w:rPr>
                <w:rFonts w:ascii="Arial" w:hAnsi="Arial" w:cs="Arial"/>
                <w:color w:val="000000"/>
              </w:rPr>
              <w:t>14 + 829</w:t>
            </w:r>
          </w:p>
        </w:tc>
      </w:tr>
      <w:tr w:rsidR="00A073BE" w:rsidRPr="00A073BE" w14:paraId="707E6F0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02EFBCD" w14:textId="77777777" w:rsidR="00A073BE" w:rsidRPr="00A073BE" w:rsidRDefault="00A073BE" w:rsidP="006F3991">
            <w:pPr>
              <w:spacing w:after="150"/>
              <w:rPr>
                <w:rFonts w:ascii="Arial" w:hAnsi="Arial" w:cs="Arial"/>
              </w:rPr>
            </w:pPr>
            <w:r w:rsidRPr="00A073BE">
              <w:rPr>
                <w:rFonts w:ascii="Arial" w:hAnsi="Arial" w:cs="Arial"/>
                <w:color w:val="000000"/>
              </w:rPr>
              <w:t>109.</w:t>
            </w:r>
          </w:p>
        </w:tc>
        <w:tc>
          <w:tcPr>
            <w:tcW w:w="839" w:type="dxa"/>
            <w:tcBorders>
              <w:top w:val="single" w:sz="8" w:space="0" w:color="000000"/>
              <w:left w:val="single" w:sz="8" w:space="0" w:color="000000"/>
              <w:bottom w:val="single" w:sz="8" w:space="0" w:color="000000"/>
              <w:right w:val="single" w:sz="8" w:space="0" w:color="000000"/>
            </w:tcBorders>
            <w:vAlign w:val="center"/>
          </w:tcPr>
          <w:p w14:paraId="557ED0BF" w14:textId="77777777" w:rsidR="00A073BE" w:rsidRPr="00A073BE" w:rsidRDefault="00A073BE" w:rsidP="006F3991">
            <w:pPr>
              <w:spacing w:after="150"/>
              <w:rPr>
                <w:rFonts w:ascii="Arial" w:hAnsi="Arial" w:cs="Arial"/>
              </w:rPr>
            </w:pPr>
            <w:r w:rsidRPr="00A073BE">
              <w:rPr>
                <w:rFonts w:ascii="Arial" w:hAnsi="Arial" w:cs="Arial"/>
                <w:color w:val="000000"/>
              </w:rPr>
              <w:t>УЕ24</w:t>
            </w:r>
          </w:p>
        </w:tc>
        <w:tc>
          <w:tcPr>
            <w:tcW w:w="2970" w:type="dxa"/>
            <w:tcBorders>
              <w:top w:val="single" w:sz="8" w:space="0" w:color="000000"/>
              <w:left w:val="single" w:sz="8" w:space="0" w:color="000000"/>
              <w:bottom w:val="single" w:sz="8" w:space="0" w:color="000000"/>
              <w:right w:val="single" w:sz="8" w:space="0" w:color="000000"/>
            </w:tcBorders>
            <w:vAlign w:val="center"/>
          </w:tcPr>
          <w:p w14:paraId="7D1B112A"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126E7A09"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334C75D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750EF3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16F65A2A"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3EDCBC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4AF9F48" w14:textId="77777777" w:rsidR="00A073BE" w:rsidRPr="00A073BE" w:rsidRDefault="00A073BE" w:rsidP="006F3991">
            <w:pPr>
              <w:spacing w:after="150"/>
              <w:rPr>
                <w:rFonts w:ascii="Arial" w:hAnsi="Arial" w:cs="Arial"/>
              </w:rPr>
            </w:pPr>
            <w:r w:rsidRPr="00A073BE">
              <w:rPr>
                <w:rFonts w:ascii="Arial" w:hAnsi="Arial" w:cs="Arial"/>
                <w:color w:val="000000"/>
              </w:rPr>
              <w:t>15 + 046</w:t>
            </w:r>
          </w:p>
        </w:tc>
      </w:tr>
      <w:tr w:rsidR="00A073BE" w:rsidRPr="00A073BE" w14:paraId="58A5593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75A879" w14:textId="77777777" w:rsidR="00A073BE" w:rsidRPr="00A073BE" w:rsidRDefault="00A073BE" w:rsidP="006F3991">
            <w:pPr>
              <w:spacing w:after="150"/>
              <w:rPr>
                <w:rFonts w:ascii="Arial" w:hAnsi="Arial" w:cs="Arial"/>
              </w:rPr>
            </w:pPr>
            <w:r w:rsidRPr="00A073BE">
              <w:rPr>
                <w:rFonts w:ascii="Arial" w:hAnsi="Arial" w:cs="Arial"/>
                <w:color w:val="000000"/>
              </w:rPr>
              <w:t>110.</w:t>
            </w:r>
          </w:p>
        </w:tc>
        <w:tc>
          <w:tcPr>
            <w:tcW w:w="839" w:type="dxa"/>
            <w:tcBorders>
              <w:top w:val="single" w:sz="8" w:space="0" w:color="000000"/>
              <w:left w:val="single" w:sz="8" w:space="0" w:color="000000"/>
              <w:bottom w:val="single" w:sz="8" w:space="0" w:color="000000"/>
              <w:right w:val="single" w:sz="8" w:space="0" w:color="000000"/>
            </w:tcBorders>
            <w:vAlign w:val="center"/>
          </w:tcPr>
          <w:p w14:paraId="65CCF076" w14:textId="77777777" w:rsidR="00A073BE" w:rsidRPr="00A073BE" w:rsidRDefault="00A073BE" w:rsidP="006F3991">
            <w:pPr>
              <w:spacing w:after="150"/>
              <w:rPr>
                <w:rFonts w:ascii="Arial" w:hAnsi="Arial" w:cs="Arial"/>
              </w:rPr>
            </w:pPr>
            <w:r w:rsidRPr="00A073BE">
              <w:rPr>
                <w:rFonts w:ascii="Arial" w:hAnsi="Arial" w:cs="Arial"/>
                <w:color w:val="000000"/>
              </w:rPr>
              <w:t>УП59</w:t>
            </w:r>
          </w:p>
        </w:tc>
        <w:tc>
          <w:tcPr>
            <w:tcW w:w="2970" w:type="dxa"/>
            <w:tcBorders>
              <w:top w:val="single" w:sz="8" w:space="0" w:color="000000"/>
              <w:left w:val="single" w:sz="8" w:space="0" w:color="000000"/>
              <w:bottom w:val="single" w:sz="8" w:space="0" w:color="000000"/>
              <w:right w:val="single" w:sz="8" w:space="0" w:color="000000"/>
            </w:tcBorders>
            <w:vAlign w:val="center"/>
          </w:tcPr>
          <w:p w14:paraId="0231DC2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DD76C41"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5C60DA46"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0AA2860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7FD534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C717BC0" w14:textId="77777777" w:rsidR="00A073BE" w:rsidRPr="00A073BE" w:rsidRDefault="00A073BE" w:rsidP="006F3991">
            <w:pPr>
              <w:spacing w:after="150"/>
              <w:rPr>
                <w:rFonts w:ascii="Arial" w:hAnsi="Arial" w:cs="Arial"/>
              </w:rPr>
            </w:pPr>
            <w:r w:rsidRPr="00A073BE">
              <w:rPr>
                <w:rFonts w:ascii="Arial" w:hAnsi="Arial" w:cs="Arial"/>
                <w:color w:val="000000"/>
              </w:rPr>
              <w:t>15 + 274</w:t>
            </w:r>
          </w:p>
        </w:tc>
      </w:tr>
      <w:tr w:rsidR="00A073BE" w:rsidRPr="00A073BE" w14:paraId="0DD0FDE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A5CF63D" w14:textId="77777777" w:rsidR="00A073BE" w:rsidRPr="00A073BE" w:rsidRDefault="00A073BE" w:rsidP="006F3991">
            <w:pPr>
              <w:spacing w:after="150"/>
              <w:rPr>
                <w:rFonts w:ascii="Arial" w:hAnsi="Arial" w:cs="Arial"/>
              </w:rPr>
            </w:pPr>
            <w:r w:rsidRPr="00A073BE">
              <w:rPr>
                <w:rFonts w:ascii="Arial" w:hAnsi="Arial" w:cs="Arial"/>
                <w:color w:val="000000"/>
              </w:rPr>
              <w:t>111.</w:t>
            </w:r>
          </w:p>
        </w:tc>
        <w:tc>
          <w:tcPr>
            <w:tcW w:w="839" w:type="dxa"/>
            <w:tcBorders>
              <w:top w:val="single" w:sz="8" w:space="0" w:color="000000"/>
              <w:left w:val="single" w:sz="8" w:space="0" w:color="000000"/>
              <w:bottom w:val="single" w:sz="8" w:space="0" w:color="000000"/>
              <w:right w:val="single" w:sz="8" w:space="0" w:color="000000"/>
            </w:tcBorders>
            <w:vAlign w:val="center"/>
          </w:tcPr>
          <w:p w14:paraId="3B5F58C7" w14:textId="77777777" w:rsidR="00A073BE" w:rsidRPr="00A073BE" w:rsidRDefault="00A073BE" w:rsidP="006F3991">
            <w:pPr>
              <w:spacing w:after="150"/>
              <w:rPr>
                <w:rFonts w:ascii="Arial" w:hAnsi="Arial" w:cs="Arial"/>
              </w:rPr>
            </w:pPr>
            <w:r w:rsidRPr="00A073BE">
              <w:rPr>
                <w:rFonts w:ascii="Arial" w:hAnsi="Arial" w:cs="Arial"/>
                <w:color w:val="000000"/>
              </w:rPr>
              <w:t>УТК10</w:t>
            </w:r>
          </w:p>
        </w:tc>
        <w:tc>
          <w:tcPr>
            <w:tcW w:w="2970" w:type="dxa"/>
            <w:tcBorders>
              <w:top w:val="single" w:sz="8" w:space="0" w:color="000000"/>
              <w:left w:val="single" w:sz="8" w:space="0" w:color="000000"/>
              <w:bottom w:val="single" w:sz="8" w:space="0" w:color="000000"/>
              <w:right w:val="single" w:sz="8" w:space="0" w:color="000000"/>
            </w:tcBorders>
            <w:vAlign w:val="center"/>
          </w:tcPr>
          <w:p w14:paraId="53DDA33B"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78CBFF92"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45188EE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A2E3DE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09C3E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примарни кабл – TK59M10 x 4 x 0,6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00AD2780" w14:textId="77777777" w:rsidR="00A073BE" w:rsidRPr="00A073BE" w:rsidRDefault="00A073BE" w:rsidP="006F3991">
            <w:pPr>
              <w:spacing w:after="150"/>
              <w:rPr>
                <w:rFonts w:ascii="Arial" w:hAnsi="Arial" w:cs="Arial"/>
              </w:rPr>
            </w:pPr>
            <w:r w:rsidRPr="00A073BE">
              <w:rPr>
                <w:rFonts w:ascii="Arial" w:hAnsi="Arial" w:cs="Arial"/>
                <w:color w:val="000000"/>
              </w:rPr>
              <w:t>15 + 348</w:t>
            </w:r>
          </w:p>
        </w:tc>
      </w:tr>
      <w:tr w:rsidR="00A073BE" w:rsidRPr="00A073BE" w14:paraId="1B80826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5A9DE7D" w14:textId="77777777" w:rsidR="00A073BE" w:rsidRPr="00A073BE" w:rsidRDefault="00A073BE" w:rsidP="006F3991">
            <w:pPr>
              <w:spacing w:after="150"/>
              <w:rPr>
                <w:rFonts w:ascii="Arial" w:hAnsi="Arial" w:cs="Arial"/>
              </w:rPr>
            </w:pPr>
            <w:r w:rsidRPr="00A073BE">
              <w:rPr>
                <w:rFonts w:ascii="Arial" w:hAnsi="Arial" w:cs="Arial"/>
                <w:color w:val="000000"/>
              </w:rPr>
              <w:t>112.</w:t>
            </w:r>
          </w:p>
        </w:tc>
        <w:tc>
          <w:tcPr>
            <w:tcW w:w="839" w:type="dxa"/>
            <w:tcBorders>
              <w:top w:val="single" w:sz="8" w:space="0" w:color="000000"/>
              <w:left w:val="single" w:sz="8" w:space="0" w:color="000000"/>
              <w:bottom w:val="single" w:sz="8" w:space="0" w:color="000000"/>
              <w:right w:val="single" w:sz="8" w:space="0" w:color="000000"/>
            </w:tcBorders>
            <w:vAlign w:val="center"/>
          </w:tcPr>
          <w:p w14:paraId="00C936A5" w14:textId="77777777" w:rsidR="00A073BE" w:rsidRPr="00A073BE" w:rsidRDefault="00A073BE" w:rsidP="006F3991">
            <w:pPr>
              <w:spacing w:after="150"/>
              <w:rPr>
                <w:rFonts w:ascii="Arial" w:hAnsi="Arial" w:cs="Arial"/>
              </w:rPr>
            </w:pPr>
            <w:r w:rsidRPr="00A073BE">
              <w:rPr>
                <w:rFonts w:ascii="Arial" w:hAnsi="Arial" w:cs="Arial"/>
                <w:color w:val="000000"/>
              </w:rPr>
              <w:t>УЕ25</w:t>
            </w:r>
          </w:p>
        </w:tc>
        <w:tc>
          <w:tcPr>
            <w:tcW w:w="2970" w:type="dxa"/>
            <w:tcBorders>
              <w:top w:val="single" w:sz="8" w:space="0" w:color="000000"/>
              <w:left w:val="single" w:sz="8" w:space="0" w:color="000000"/>
              <w:bottom w:val="single" w:sz="8" w:space="0" w:color="000000"/>
              <w:right w:val="single" w:sz="8" w:space="0" w:color="000000"/>
            </w:tcBorders>
            <w:vAlign w:val="center"/>
          </w:tcPr>
          <w:p w14:paraId="42420FE0"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B67E1D9"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5B502AE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D89ED0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F57FA7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D3092E8" w14:textId="77777777" w:rsidR="00A073BE" w:rsidRPr="00A073BE" w:rsidRDefault="00A073BE" w:rsidP="006F3991">
            <w:pPr>
              <w:spacing w:after="150"/>
              <w:rPr>
                <w:rFonts w:ascii="Arial" w:hAnsi="Arial" w:cs="Arial"/>
              </w:rPr>
            </w:pPr>
            <w:r w:rsidRPr="00A073BE">
              <w:rPr>
                <w:rFonts w:ascii="Arial" w:hAnsi="Arial" w:cs="Arial"/>
                <w:color w:val="000000"/>
              </w:rPr>
              <w:t>15 + 363</w:t>
            </w:r>
          </w:p>
        </w:tc>
      </w:tr>
      <w:tr w:rsidR="00A073BE" w:rsidRPr="00A073BE" w14:paraId="427910A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C189FFC" w14:textId="77777777" w:rsidR="00A073BE" w:rsidRPr="00A073BE" w:rsidRDefault="00A073BE" w:rsidP="006F3991">
            <w:pPr>
              <w:spacing w:after="150"/>
              <w:rPr>
                <w:rFonts w:ascii="Arial" w:hAnsi="Arial" w:cs="Arial"/>
              </w:rPr>
            </w:pPr>
            <w:r w:rsidRPr="00A073BE">
              <w:rPr>
                <w:rFonts w:ascii="Arial" w:hAnsi="Arial" w:cs="Arial"/>
                <w:color w:val="000000"/>
              </w:rPr>
              <w:t>113.</w:t>
            </w:r>
          </w:p>
        </w:tc>
        <w:tc>
          <w:tcPr>
            <w:tcW w:w="839" w:type="dxa"/>
            <w:tcBorders>
              <w:top w:val="single" w:sz="8" w:space="0" w:color="000000"/>
              <w:left w:val="single" w:sz="8" w:space="0" w:color="000000"/>
              <w:bottom w:val="single" w:sz="8" w:space="0" w:color="000000"/>
              <w:right w:val="single" w:sz="8" w:space="0" w:color="000000"/>
            </w:tcBorders>
            <w:vAlign w:val="center"/>
          </w:tcPr>
          <w:p w14:paraId="47BE6136" w14:textId="77777777" w:rsidR="00A073BE" w:rsidRPr="00A073BE" w:rsidRDefault="00A073BE" w:rsidP="006F3991">
            <w:pPr>
              <w:spacing w:after="150"/>
              <w:rPr>
                <w:rFonts w:ascii="Arial" w:hAnsi="Arial" w:cs="Arial"/>
              </w:rPr>
            </w:pPr>
            <w:r w:rsidRPr="00A073BE">
              <w:rPr>
                <w:rFonts w:ascii="Arial" w:hAnsi="Arial" w:cs="Arial"/>
                <w:color w:val="000000"/>
              </w:rPr>
              <w:t>УП60</w:t>
            </w:r>
          </w:p>
        </w:tc>
        <w:tc>
          <w:tcPr>
            <w:tcW w:w="2970" w:type="dxa"/>
            <w:tcBorders>
              <w:top w:val="single" w:sz="8" w:space="0" w:color="000000"/>
              <w:left w:val="single" w:sz="8" w:space="0" w:color="000000"/>
              <w:bottom w:val="single" w:sz="8" w:space="0" w:color="000000"/>
              <w:right w:val="single" w:sz="8" w:space="0" w:color="000000"/>
            </w:tcBorders>
            <w:vAlign w:val="center"/>
          </w:tcPr>
          <w:p w14:paraId="6DA4263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D5ADE67"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3212E7C4"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A52159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A12C4A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D0E239D" w14:textId="77777777" w:rsidR="00A073BE" w:rsidRPr="00A073BE" w:rsidRDefault="00A073BE" w:rsidP="006F3991">
            <w:pPr>
              <w:spacing w:after="150"/>
              <w:rPr>
                <w:rFonts w:ascii="Arial" w:hAnsi="Arial" w:cs="Arial"/>
              </w:rPr>
            </w:pPr>
            <w:r w:rsidRPr="00A073BE">
              <w:rPr>
                <w:rFonts w:ascii="Arial" w:hAnsi="Arial" w:cs="Arial"/>
                <w:color w:val="000000"/>
              </w:rPr>
              <w:t>15 + 565</w:t>
            </w:r>
          </w:p>
        </w:tc>
      </w:tr>
      <w:tr w:rsidR="00A073BE" w:rsidRPr="00A073BE" w14:paraId="659F4F6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981CA76" w14:textId="77777777" w:rsidR="00A073BE" w:rsidRPr="00A073BE" w:rsidRDefault="00A073BE" w:rsidP="006F3991">
            <w:pPr>
              <w:spacing w:after="150"/>
              <w:rPr>
                <w:rFonts w:ascii="Arial" w:hAnsi="Arial" w:cs="Arial"/>
              </w:rPr>
            </w:pPr>
            <w:r w:rsidRPr="00A073BE">
              <w:rPr>
                <w:rFonts w:ascii="Arial" w:hAnsi="Arial" w:cs="Arial"/>
                <w:color w:val="000000"/>
              </w:rPr>
              <w:t>114.</w:t>
            </w:r>
          </w:p>
        </w:tc>
        <w:tc>
          <w:tcPr>
            <w:tcW w:w="839" w:type="dxa"/>
            <w:tcBorders>
              <w:top w:val="single" w:sz="8" w:space="0" w:color="000000"/>
              <w:left w:val="single" w:sz="8" w:space="0" w:color="000000"/>
              <w:bottom w:val="single" w:sz="8" w:space="0" w:color="000000"/>
              <w:right w:val="single" w:sz="8" w:space="0" w:color="000000"/>
            </w:tcBorders>
            <w:vAlign w:val="center"/>
          </w:tcPr>
          <w:p w14:paraId="4340F63F" w14:textId="77777777" w:rsidR="00A073BE" w:rsidRPr="00A073BE" w:rsidRDefault="00A073BE" w:rsidP="006F3991">
            <w:pPr>
              <w:spacing w:after="150"/>
              <w:rPr>
                <w:rFonts w:ascii="Arial" w:hAnsi="Arial" w:cs="Arial"/>
              </w:rPr>
            </w:pPr>
            <w:r w:rsidRPr="00A073BE">
              <w:rPr>
                <w:rFonts w:ascii="Arial" w:hAnsi="Arial" w:cs="Arial"/>
                <w:color w:val="000000"/>
              </w:rPr>
              <w:t>УП61</w:t>
            </w:r>
          </w:p>
        </w:tc>
        <w:tc>
          <w:tcPr>
            <w:tcW w:w="2970" w:type="dxa"/>
            <w:tcBorders>
              <w:top w:val="single" w:sz="8" w:space="0" w:color="000000"/>
              <w:left w:val="single" w:sz="8" w:space="0" w:color="000000"/>
              <w:bottom w:val="single" w:sz="8" w:space="0" w:color="000000"/>
              <w:right w:val="single" w:sz="8" w:space="0" w:color="000000"/>
            </w:tcBorders>
            <w:vAlign w:val="center"/>
          </w:tcPr>
          <w:p w14:paraId="2E339F8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D7B2927"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48E6785C"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CA44E4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65C6A2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2619BB5" w14:textId="77777777" w:rsidR="00A073BE" w:rsidRPr="00A073BE" w:rsidRDefault="00A073BE" w:rsidP="006F3991">
            <w:pPr>
              <w:spacing w:after="150"/>
              <w:rPr>
                <w:rFonts w:ascii="Arial" w:hAnsi="Arial" w:cs="Arial"/>
              </w:rPr>
            </w:pPr>
            <w:r w:rsidRPr="00A073BE">
              <w:rPr>
                <w:rFonts w:ascii="Arial" w:hAnsi="Arial" w:cs="Arial"/>
                <w:color w:val="000000"/>
              </w:rPr>
              <w:t>16 + 864</w:t>
            </w:r>
          </w:p>
        </w:tc>
      </w:tr>
      <w:tr w:rsidR="00A073BE" w:rsidRPr="00A073BE" w14:paraId="07A8B62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BB65520" w14:textId="77777777" w:rsidR="00A073BE" w:rsidRPr="00A073BE" w:rsidRDefault="00A073BE" w:rsidP="006F3991">
            <w:pPr>
              <w:spacing w:after="150"/>
              <w:rPr>
                <w:rFonts w:ascii="Arial" w:hAnsi="Arial" w:cs="Arial"/>
              </w:rPr>
            </w:pPr>
            <w:r w:rsidRPr="00A073BE">
              <w:rPr>
                <w:rFonts w:ascii="Arial" w:hAnsi="Arial" w:cs="Arial"/>
                <w:color w:val="000000"/>
              </w:rPr>
              <w:t>115.</w:t>
            </w:r>
          </w:p>
        </w:tc>
        <w:tc>
          <w:tcPr>
            <w:tcW w:w="839" w:type="dxa"/>
            <w:tcBorders>
              <w:top w:val="single" w:sz="8" w:space="0" w:color="000000"/>
              <w:left w:val="single" w:sz="8" w:space="0" w:color="000000"/>
              <w:bottom w:val="single" w:sz="8" w:space="0" w:color="000000"/>
              <w:right w:val="single" w:sz="8" w:space="0" w:color="000000"/>
            </w:tcBorders>
            <w:vAlign w:val="center"/>
          </w:tcPr>
          <w:p w14:paraId="0CEC6845" w14:textId="77777777" w:rsidR="00A073BE" w:rsidRPr="00A073BE" w:rsidRDefault="00A073BE" w:rsidP="006F3991">
            <w:pPr>
              <w:spacing w:after="150"/>
              <w:rPr>
                <w:rFonts w:ascii="Arial" w:hAnsi="Arial" w:cs="Arial"/>
              </w:rPr>
            </w:pPr>
            <w:r w:rsidRPr="00A073BE">
              <w:rPr>
                <w:rFonts w:ascii="Arial" w:hAnsi="Arial" w:cs="Arial"/>
                <w:color w:val="000000"/>
              </w:rPr>
              <w:t>УР7</w:t>
            </w:r>
          </w:p>
        </w:tc>
        <w:tc>
          <w:tcPr>
            <w:tcW w:w="2970" w:type="dxa"/>
            <w:tcBorders>
              <w:top w:val="single" w:sz="8" w:space="0" w:color="000000"/>
              <w:left w:val="single" w:sz="8" w:space="0" w:color="000000"/>
              <w:bottom w:val="single" w:sz="8" w:space="0" w:color="000000"/>
              <w:right w:val="single" w:sz="8" w:space="0" w:color="000000"/>
            </w:tcBorders>
            <w:vAlign w:val="center"/>
          </w:tcPr>
          <w:p w14:paraId="6468E905" w14:textId="77777777" w:rsidR="00A073BE" w:rsidRPr="00A073BE" w:rsidRDefault="00A073BE" w:rsidP="006F3991">
            <w:pPr>
              <w:spacing w:after="150"/>
              <w:rPr>
                <w:rFonts w:ascii="Arial" w:hAnsi="Arial" w:cs="Arial"/>
              </w:rPr>
            </w:pPr>
            <w:r w:rsidRPr="00A073BE">
              <w:rPr>
                <w:rFonts w:ascii="Arial" w:hAnsi="Arial" w:cs="Arial"/>
                <w:color w:val="000000"/>
              </w:rPr>
              <w:t>Рогачица</w:t>
            </w:r>
          </w:p>
        </w:tc>
        <w:tc>
          <w:tcPr>
            <w:tcW w:w="991" w:type="dxa"/>
            <w:tcBorders>
              <w:top w:val="single" w:sz="8" w:space="0" w:color="000000"/>
              <w:left w:val="single" w:sz="8" w:space="0" w:color="000000"/>
              <w:bottom w:val="single" w:sz="8" w:space="0" w:color="000000"/>
              <w:right w:val="single" w:sz="8" w:space="0" w:color="000000"/>
            </w:tcBorders>
            <w:vAlign w:val="center"/>
          </w:tcPr>
          <w:p w14:paraId="27C0495F" w14:textId="77777777" w:rsidR="00A073BE" w:rsidRPr="00A073BE" w:rsidRDefault="00A073BE" w:rsidP="006F3991">
            <w:pPr>
              <w:spacing w:after="150"/>
              <w:rPr>
                <w:rFonts w:ascii="Arial" w:hAnsi="Arial" w:cs="Arial"/>
              </w:rPr>
            </w:pPr>
            <w:r w:rsidRPr="00A073BE">
              <w:rPr>
                <w:rFonts w:ascii="Arial" w:hAnsi="Arial" w:cs="Arial"/>
                <w:color w:val="000000"/>
              </w:rPr>
              <w:t>Сијерач</w:t>
            </w:r>
          </w:p>
        </w:tc>
        <w:tc>
          <w:tcPr>
            <w:tcW w:w="665" w:type="dxa"/>
            <w:tcBorders>
              <w:top w:val="single" w:sz="8" w:space="0" w:color="000000"/>
              <w:left w:val="single" w:sz="8" w:space="0" w:color="000000"/>
              <w:bottom w:val="single" w:sz="8" w:space="0" w:color="000000"/>
              <w:right w:val="single" w:sz="8" w:space="0" w:color="000000"/>
            </w:tcBorders>
            <w:vAlign w:val="center"/>
          </w:tcPr>
          <w:p w14:paraId="16CB9236"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AB4ED2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9FA81E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A555BA0" w14:textId="77777777" w:rsidR="00A073BE" w:rsidRPr="00A073BE" w:rsidRDefault="00A073BE" w:rsidP="006F3991">
            <w:pPr>
              <w:spacing w:after="150"/>
              <w:rPr>
                <w:rFonts w:ascii="Arial" w:hAnsi="Arial" w:cs="Arial"/>
              </w:rPr>
            </w:pPr>
            <w:r w:rsidRPr="00A073BE">
              <w:rPr>
                <w:rFonts w:ascii="Arial" w:hAnsi="Arial" w:cs="Arial"/>
                <w:color w:val="000000"/>
              </w:rPr>
              <w:t>16 + 902</w:t>
            </w:r>
          </w:p>
        </w:tc>
      </w:tr>
      <w:tr w:rsidR="00A073BE" w:rsidRPr="00A073BE" w14:paraId="62D9EB2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E60FCBD" w14:textId="77777777" w:rsidR="00A073BE" w:rsidRPr="00A073BE" w:rsidRDefault="00A073BE" w:rsidP="006F3991">
            <w:pPr>
              <w:spacing w:after="150"/>
              <w:rPr>
                <w:rFonts w:ascii="Arial" w:hAnsi="Arial" w:cs="Arial"/>
              </w:rPr>
            </w:pPr>
            <w:r w:rsidRPr="00A073BE">
              <w:rPr>
                <w:rFonts w:ascii="Arial" w:hAnsi="Arial" w:cs="Arial"/>
                <w:color w:val="000000"/>
              </w:rPr>
              <w:t>116.</w:t>
            </w:r>
          </w:p>
        </w:tc>
        <w:tc>
          <w:tcPr>
            <w:tcW w:w="839" w:type="dxa"/>
            <w:tcBorders>
              <w:top w:val="single" w:sz="8" w:space="0" w:color="000000"/>
              <w:left w:val="single" w:sz="8" w:space="0" w:color="000000"/>
              <w:bottom w:val="single" w:sz="8" w:space="0" w:color="000000"/>
              <w:right w:val="single" w:sz="8" w:space="0" w:color="000000"/>
            </w:tcBorders>
            <w:vAlign w:val="center"/>
          </w:tcPr>
          <w:p w14:paraId="19CCC132" w14:textId="77777777" w:rsidR="00A073BE" w:rsidRPr="00A073BE" w:rsidRDefault="00A073BE" w:rsidP="006F3991">
            <w:pPr>
              <w:spacing w:after="150"/>
              <w:rPr>
                <w:rFonts w:ascii="Arial" w:hAnsi="Arial" w:cs="Arial"/>
              </w:rPr>
            </w:pPr>
            <w:r w:rsidRPr="00A073BE">
              <w:rPr>
                <w:rFonts w:ascii="Arial" w:hAnsi="Arial" w:cs="Arial"/>
                <w:color w:val="000000"/>
              </w:rPr>
              <w:t>УК9</w:t>
            </w:r>
          </w:p>
        </w:tc>
        <w:tc>
          <w:tcPr>
            <w:tcW w:w="2970" w:type="dxa"/>
            <w:tcBorders>
              <w:top w:val="single" w:sz="8" w:space="0" w:color="000000"/>
              <w:left w:val="single" w:sz="8" w:space="0" w:color="000000"/>
              <w:bottom w:val="single" w:sz="8" w:space="0" w:color="000000"/>
              <w:right w:val="single" w:sz="8" w:space="0" w:color="000000"/>
            </w:tcBorders>
            <w:vAlign w:val="center"/>
          </w:tcPr>
          <w:p w14:paraId="5F1C493E"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5B32C48F" w14:textId="77777777" w:rsidR="00A073BE" w:rsidRPr="00A073BE" w:rsidRDefault="00A073BE" w:rsidP="006F3991">
            <w:pPr>
              <w:spacing w:after="150"/>
              <w:rPr>
                <w:rFonts w:ascii="Arial" w:hAnsi="Arial" w:cs="Arial"/>
              </w:rPr>
            </w:pPr>
            <w:r w:rsidRPr="00A073BE">
              <w:rPr>
                <w:rFonts w:ascii="Arial" w:hAnsi="Arial" w:cs="Arial"/>
                <w:color w:val="000000"/>
              </w:rPr>
              <w:t>Сијерач–Љештанско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45AB978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2E0563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357EC0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F066191" w14:textId="77777777" w:rsidR="00A073BE" w:rsidRPr="00A073BE" w:rsidRDefault="00A073BE" w:rsidP="006F3991">
            <w:pPr>
              <w:spacing w:after="150"/>
              <w:rPr>
                <w:rFonts w:ascii="Arial" w:hAnsi="Arial" w:cs="Arial"/>
              </w:rPr>
            </w:pPr>
            <w:r w:rsidRPr="00A073BE">
              <w:rPr>
                <w:rFonts w:ascii="Arial" w:hAnsi="Arial" w:cs="Arial"/>
                <w:color w:val="000000"/>
              </w:rPr>
              <w:t>16 + 916</w:t>
            </w:r>
          </w:p>
        </w:tc>
      </w:tr>
      <w:tr w:rsidR="00A073BE" w:rsidRPr="00A073BE" w14:paraId="1A67AD9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D1E9A78" w14:textId="77777777" w:rsidR="00A073BE" w:rsidRPr="00A073BE" w:rsidRDefault="00A073BE" w:rsidP="006F3991">
            <w:pPr>
              <w:spacing w:after="150"/>
              <w:rPr>
                <w:rFonts w:ascii="Arial" w:hAnsi="Arial" w:cs="Arial"/>
              </w:rPr>
            </w:pPr>
            <w:r w:rsidRPr="00A073BE">
              <w:rPr>
                <w:rFonts w:ascii="Arial" w:hAnsi="Arial" w:cs="Arial"/>
                <w:color w:val="000000"/>
              </w:rPr>
              <w:t>117.</w:t>
            </w:r>
          </w:p>
        </w:tc>
        <w:tc>
          <w:tcPr>
            <w:tcW w:w="839" w:type="dxa"/>
            <w:tcBorders>
              <w:top w:val="single" w:sz="8" w:space="0" w:color="000000"/>
              <w:left w:val="single" w:sz="8" w:space="0" w:color="000000"/>
              <w:bottom w:val="single" w:sz="8" w:space="0" w:color="000000"/>
              <w:right w:val="single" w:sz="8" w:space="0" w:color="000000"/>
            </w:tcBorders>
            <w:vAlign w:val="center"/>
          </w:tcPr>
          <w:p w14:paraId="7A18D7FD" w14:textId="77777777" w:rsidR="00A073BE" w:rsidRPr="00A073BE" w:rsidRDefault="00A073BE" w:rsidP="006F3991">
            <w:pPr>
              <w:spacing w:after="150"/>
              <w:rPr>
                <w:rFonts w:ascii="Arial" w:hAnsi="Arial" w:cs="Arial"/>
              </w:rPr>
            </w:pPr>
            <w:r w:rsidRPr="00A073BE">
              <w:rPr>
                <w:rFonts w:ascii="Arial" w:hAnsi="Arial" w:cs="Arial"/>
                <w:color w:val="000000"/>
              </w:rPr>
              <w:t>УТК11</w:t>
            </w:r>
          </w:p>
        </w:tc>
        <w:tc>
          <w:tcPr>
            <w:tcW w:w="2970" w:type="dxa"/>
            <w:tcBorders>
              <w:top w:val="single" w:sz="8" w:space="0" w:color="000000"/>
              <w:left w:val="single" w:sz="8" w:space="0" w:color="000000"/>
              <w:bottom w:val="single" w:sz="8" w:space="0" w:color="000000"/>
              <w:right w:val="single" w:sz="8" w:space="0" w:color="000000"/>
            </w:tcBorders>
            <w:vAlign w:val="center"/>
          </w:tcPr>
          <w:p w14:paraId="2623026B"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28207FF0"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01D8F574"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B4D1FC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C82D4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примарни кабл TK59M10 x 4 x 0,6 у FeZn цеви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127E82AC" w14:textId="77777777" w:rsidR="00A073BE" w:rsidRPr="00A073BE" w:rsidRDefault="00A073BE" w:rsidP="006F3991">
            <w:pPr>
              <w:spacing w:after="150"/>
              <w:rPr>
                <w:rFonts w:ascii="Arial" w:hAnsi="Arial" w:cs="Arial"/>
              </w:rPr>
            </w:pPr>
            <w:r w:rsidRPr="00A073BE">
              <w:rPr>
                <w:rFonts w:ascii="Arial" w:hAnsi="Arial" w:cs="Arial"/>
                <w:color w:val="000000"/>
              </w:rPr>
              <w:t>16 + 949</w:t>
            </w:r>
          </w:p>
        </w:tc>
      </w:tr>
      <w:tr w:rsidR="00A073BE" w:rsidRPr="00A073BE" w14:paraId="37B25F8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67B6109" w14:textId="77777777" w:rsidR="00A073BE" w:rsidRPr="00A073BE" w:rsidRDefault="00A073BE" w:rsidP="006F3991">
            <w:pPr>
              <w:spacing w:after="150"/>
              <w:rPr>
                <w:rFonts w:ascii="Arial" w:hAnsi="Arial" w:cs="Arial"/>
              </w:rPr>
            </w:pPr>
            <w:r w:rsidRPr="00A073BE">
              <w:rPr>
                <w:rFonts w:ascii="Arial" w:hAnsi="Arial" w:cs="Arial"/>
                <w:color w:val="000000"/>
              </w:rPr>
              <w:t>118.</w:t>
            </w:r>
          </w:p>
        </w:tc>
        <w:tc>
          <w:tcPr>
            <w:tcW w:w="839" w:type="dxa"/>
            <w:tcBorders>
              <w:top w:val="single" w:sz="8" w:space="0" w:color="000000"/>
              <w:left w:val="single" w:sz="8" w:space="0" w:color="000000"/>
              <w:bottom w:val="single" w:sz="8" w:space="0" w:color="000000"/>
              <w:right w:val="single" w:sz="8" w:space="0" w:color="000000"/>
            </w:tcBorders>
            <w:vAlign w:val="center"/>
          </w:tcPr>
          <w:p w14:paraId="16464E52" w14:textId="77777777" w:rsidR="00A073BE" w:rsidRPr="00A073BE" w:rsidRDefault="00A073BE" w:rsidP="006F3991">
            <w:pPr>
              <w:spacing w:after="150"/>
              <w:rPr>
                <w:rFonts w:ascii="Arial" w:hAnsi="Arial" w:cs="Arial"/>
              </w:rPr>
            </w:pPr>
            <w:r w:rsidRPr="00A073BE">
              <w:rPr>
                <w:rFonts w:ascii="Arial" w:hAnsi="Arial" w:cs="Arial"/>
                <w:color w:val="000000"/>
              </w:rPr>
              <w:t>УЕ26</w:t>
            </w:r>
          </w:p>
        </w:tc>
        <w:tc>
          <w:tcPr>
            <w:tcW w:w="2970" w:type="dxa"/>
            <w:tcBorders>
              <w:top w:val="single" w:sz="8" w:space="0" w:color="000000"/>
              <w:left w:val="single" w:sz="8" w:space="0" w:color="000000"/>
              <w:bottom w:val="single" w:sz="8" w:space="0" w:color="000000"/>
              <w:right w:val="single" w:sz="8" w:space="0" w:color="000000"/>
            </w:tcBorders>
            <w:vAlign w:val="center"/>
          </w:tcPr>
          <w:p w14:paraId="22374E2C"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EBEB22B"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34C600B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B15AE2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9C6701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CC83552" w14:textId="77777777" w:rsidR="00A073BE" w:rsidRPr="00A073BE" w:rsidRDefault="00A073BE" w:rsidP="006F3991">
            <w:pPr>
              <w:spacing w:after="150"/>
              <w:rPr>
                <w:rFonts w:ascii="Arial" w:hAnsi="Arial" w:cs="Arial"/>
              </w:rPr>
            </w:pPr>
            <w:r w:rsidRPr="00A073BE">
              <w:rPr>
                <w:rFonts w:ascii="Arial" w:hAnsi="Arial" w:cs="Arial"/>
                <w:color w:val="000000"/>
              </w:rPr>
              <w:t>17 + 029</w:t>
            </w:r>
          </w:p>
        </w:tc>
      </w:tr>
      <w:tr w:rsidR="00A073BE" w:rsidRPr="00A073BE" w14:paraId="588B08B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107CEF4" w14:textId="77777777" w:rsidR="00A073BE" w:rsidRPr="00A073BE" w:rsidRDefault="00A073BE" w:rsidP="006F3991">
            <w:pPr>
              <w:spacing w:after="150"/>
              <w:rPr>
                <w:rFonts w:ascii="Arial" w:hAnsi="Arial" w:cs="Arial"/>
              </w:rPr>
            </w:pPr>
            <w:r w:rsidRPr="00A073BE">
              <w:rPr>
                <w:rFonts w:ascii="Arial" w:hAnsi="Arial" w:cs="Arial"/>
                <w:color w:val="000000"/>
              </w:rPr>
              <w:t>119.</w:t>
            </w:r>
          </w:p>
        </w:tc>
        <w:tc>
          <w:tcPr>
            <w:tcW w:w="839" w:type="dxa"/>
            <w:tcBorders>
              <w:top w:val="single" w:sz="8" w:space="0" w:color="000000"/>
              <w:left w:val="single" w:sz="8" w:space="0" w:color="000000"/>
              <w:bottom w:val="single" w:sz="8" w:space="0" w:color="000000"/>
              <w:right w:val="single" w:sz="8" w:space="0" w:color="000000"/>
            </w:tcBorders>
            <w:vAlign w:val="center"/>
          </w:tcPr>
          <w:p w14:paraId="339B4BB8" w14:textId="77777777" w:rsidR="00A073BE" w:rsidRPr="00A073BE" w:rsidRDefault="00A073BE" w:rsidP="006F3991">
            <w:pPr>
              <w:spacing w:after="150"/>
              <w:rPr>
                <w:rFonts w:ascii="Arial" w:hAnsi="Arial" w:cs="Arial"/>
              </w:rPr>
            </w:pPr>
            <w:r w:rsidRPr="00A073BE">
              <w:rPr>
                <w:rFonts w:ascii="Arial" w:hAnsi="Arial" w:cs="Arial"/>
                <w:color w:val="000000"/>
              </w:rPr>
              <w:t>УТК12</w:t>
            </w:r>
          </w:p>
        </w:tc>
        <w:tc>
          <w:tcPr>
            <w:tcW w:w="2970" w:type="dxa"/>
            <w:tcBorders>
              <w:top w:val="single" w:sz="8" w:space="0" w:color="000000"/>
              <w:left w:val="single" w:sz="8" w:space="0" w:color="000000"/>
              <w:bottom w:val="single" w:sz="8" w:space="0" w:color="000000"/>
              <w:right w:val="single" w:sz="8" w:space="0" w:color="000000"/>
            </w:tcBorders>
            <w:vAlign w:val="center"/>
          </w:tcPr>
          <w:p w14:paraId="67B4ACF4"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195C080D"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7AAD946A"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023A17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1F62EE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7C72BB5E" w14:textId="77777777" w:rsidR="00A073BE" w:rsidRPr="00A073BE" w:rsidRDefault="00A073BE" w:rsidP="006F3991">
            <w:pPr>
              <w:spacing w:after="150"/>
              <w:rPr>
                <w:rFonts w:ascii="Arial" w:hAnsi="Arial" w:cs="Arial"/>
              </w:rPr>
            </w:pPr>
            <w:r w:rsidRPr="00A073BE">
              <w:rPr>
                <w:rFonts w:ascii="Arial" w:hAnsi="Arial" w:cs="Arial"/>
                <w:color w:val="000000"/>
              </w:rPr>
              <w:t>17 + 059</w:t>
            </w:r>
          </w:p>
        </w:tc>
      </w:tr>
      <w:tr w:rsidR="00A073BE" w:rsidRPr="00A073BE" w14:paraId="0B2E530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8DA798C" w14:textId="77777777" w:rsidR="00A073BE" w:rsidRPr="00A073BE" w:rsidRDefault="00A073BE" w:rsidP="006F3991">
            <w:pPr>
              <w:spacing w:after="150"/>
              <w:rPr>
                <w:rFonts w:ascii="Arial" w:hAnsi="Arial" w:cs="Arial"/>
              </w:rPr>
            </w:pPr>
            <w:r w:rsidRPr="00A073BE">
              <w:rPr>
                <w:rFonts w:ascii="Arial" w:hAnsi="Arial" w:cs="Arial"/>
                <w:color w:val="000000"/>
              </w:rPr>
              <w:t>120.</w:t>
            </w:r>
          </w:p>
        </w:tc>
        <w:tc>
          <w:tcPr>
            <w:tcW w:w="839" w:type="dxa"/>
            <w:tcBorders>
              <w:top w:val="single" w:sz="8" w:space="0" w:color="000000"/>
              <w:left w:val="single" w:sz="8" w:space="0" w:color="000000"/>
              <w:bottom w:val="single" w:sz="8" w:space="0" w:color="000000"/>
              <w:right w:val="single" w:sz="8" w:space="0" w:color="000000"/>
            </w:tcBorders>
            <w:vAlign w:val="center"/>
          </w:tcPr>
          <w:p w14:paraId="2075CF9F" w14:textId="77777777" w:rsidR="00A073BE" w:rsidRPr="00A073BE" w:rsidRDefault="00A073BE" w:rsidP="006F3991">
            <w:pPr>
              <w:spacing w:after="150"/>
              <w:rPr>
                <w:rFonts w:ascii="Arial" w:hAnsi="Arial" w:cs="Arial"/>
              </w:rPr>
            </w:pPr>
            <w:r w:rsidRPr="00A073BE">
              <w:rPr>
                <w:rFonts w:ascii="Arial" w:hAnsi="Arial" w:cs="Arial"/>
                <w:color w:val="000000"/>
              </w:rPr>
              <w:t>УЕ27</w:t>
            </w:r>
          </w:p>
        </w:tc>
        <w:tc>
          <w:tcPr>
            <w:tcW w:w="2970" w:type="dxa"/>
            <w:tcBorders>
              <w:top w:val="single" w:sz="8" w:space="0" w:color="000000"/>
              <w:left w:val="single" w:sz="8" w:space="0" w:color="000000"/>
              <w:bottom w:val="single" w:sz="8" w:space="0" w:color="000000"/>
              <w:right w:val="single" w:sz="8" w:space="0" w:color="000000"/>
            </w:tcBorders>
            <w:vAlign w:val="center"/>
          </w:tcPr>
          <w:p w14:paraId="62AABF7B"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4B80BEC7"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2523C41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682774F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CBFC95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749B76ED" w14:textId="77777777" w:rsidR="00A073BE" w:rsidRPr="00A073BE" w:rsidRDefault="00A073BE" w:rsidP="006F3991">
            <w:pPr>
              <w:spacing w:after="150"/>
              <w:rPr>
                <w:rFonts w:ascii="Arial" w:hAnsi="Arial" w:cs="Arial"/>
              </w:rPr>
            </w:pPr>
            <w:r w:rsidRPr="00A073BE">
              <w:rPr>
                <w:rFonts w:ascii="Arial" w:hAnsi="Arial" w:cs="Arial"/>
                <w:color w:val="000000"/>
              </w:rPr>
              <w:t>17 + 073</w:t>
            </w:r>
          </w:p>
        </w:tc>
      </w:tr>
      <w:tr w:rsidR="00A073BE" w:rsidRPr="00A073BE" w14:paraId="27F3D4D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B33901B" w14:textId="77777777" w:rsidR="00A073BE" w:rsidRPr="00A073BE" w:rsidRDefault="00A073BE" w:rsidP="006F3991">
            <w:pPr>
              <w:spacing w:after="150"/>
              <w:rPr>
                <w:rFonts w:ascii="Arial" w:hAnsi="Arial" w:cs="Arial"/>
              </w:rPr>
            </w:pPr>
            <w:r w:rsidRPr="00A073BE">
              <w:rPr>
                <w:rFonts w:ascii="Arial" w:hAnsi="Arial" w:cs="Arial"/>
                <w:color w:val="000000"/>
              </w:rPr>
              <w:t>121.</w:t>
            </w:r>
          </w:p>
        </w:tc>
        <w:tc>
          <w:tcPr>
            <w:tcW w:w="839" w:type="dxa"/>
            <w:tcBorders>
              <w:top w:val="single" w:sz="8" w:space="0" w:color="000000"/>
              <w:left w:val="single" w:sz="8" w:space="0" w:color="000000"/>
              <w:bottom w:val="single" w:sz="8" w:space="0" w:color="000000"/>
              <w:right w:val="single" w:sz="8" w:space="0" w:color="000000"/>
            </w:tcBorders>
            <w:vAlign w:val="center"/>
          </w:tcPr>
          <w:p w14:paraId="542C1281" w14:textId="77777777" w:rsidR="00A073BE" w:rsidRPr="00A073BE" w:rsidRDefault="00A073BE" w:rsidP="006F3991">
            <w:pPr>
              <w:spacing w:after="150"/>
              <w:rPr>
                <w:rFonts w:ascii="Arial" w:hAnsi="Arial" w:cs="Arial"/>
              </w:rPr>
            </w:pPr>
            <w:r w:rsidRPr="00A073BE">
              <w:rPr>
                <w:rFonts w:ascii="Arial" w:hAnsi="Arial" w:cs="Arial"/>
                <w:color w:val="000000"/>
              </w:rPr>
              <w:t>УТК13</w:t>
            </w:r>
          </w:p>
        </w:tc>
        <w:tc>
          <w:tcPr>
            <w:tcW w:w="2970" w:type="dxa"/>
            <w:tcBorders>
              <w:top w:val="single" w:sz="8" w:space="0" w:color="000000"/>
              <w:left w:val="single" w:sz="8" w:space="0" w:color="000000"/>
              <w:bottom w:val="single" w:sz="8" w:space="0" w:color="000000"/>
              <w:right w:val="single" w:sz="8" w:space="0" w:color="000000"/>
            </w:tcBorders>
            <w:vAlign w:val="center"/>
          </w:tcPr>
          <w:p w14:paraId="39CECFA2"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4E003B7D"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79F708B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517552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2AF4B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примарни кабл TK59GM²5 x 4 x 0,6 у ПВЦ цеви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79FADCC1" w14:textId="77777777" w:rsidR="00A073BE" w:rsidRPr="00A073BE" w:rsidRDefault="00A073BE" w:rsidP="006F3991">
            <w:pPr>
              <w:spacing w:after="150"/>
              <w:rPr>
                <w:rFonts w:ascii="Arial" w:hAnsi="Arial" w:cs="Arial"/>
              </w:rPr>
            </w:pPr>
            <w:r w:rsidRPr="00A073BE">
              <w:rPr>
                <w:rFonts w:ascii="Arial" w:hAnsi="Arial" w:cs="Arial"/>
                <w:color w:val="000000"/>
              </w:rPr>
              <w:t>17 + 084</w:t>
            </w:r>
          </w:p>
        </w:tc>
      </w:tr>
      <w:tr w:rsidR="00A073BE" w:rsidRPr="00A073BE" w14:paraId="3404845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03A331F" w14:textId="77777777" w:rsidR="00A073BE" w:rsidRPr="00A073BE" w:rsidRDefault="00A073BE" w:rsidP="006F3991">
            <w:pPr>
              <w:spacing w:after="150"/>
              <w:rPr>
                <w:rFonts w:ascii="Arial" w:hAnsi="Arial" w:cs="Arial"/>
              </w:rPr>
            </w:pPr>
            <w:r w:rsidRPr="00A073BE">
              <w:rPr>
                <w:rFonts w:ascii="Arial" w:hAnsi="Arial" w:cs="Arial"/>
                <w:color w:val="000000"/>
              </w:rPr>
              <w:t>122.</w:t>
            </w:r>
          </w:p>
        </w:tc>
        <w:tc>
          <w:tcPr>
            <w:tcW w:w="839" w:type="dxa"/>
            <w:tcBorders>
              <w:top w:val="single" w:sz="8" w:space="0" w:color="000000"/>
              <w:left w:val="single" w:sz="8" w:space="0" w:color="000000"/>
              <w:bottom w:val="single" w:sz="8" w:space="0" w:color="000000"/>
              <w:right w:val="single" w:sz="8" w:space="0" w:color="000000"/>
            </w:tcBorders>
            <w:vAlign w:val="center"/>
          </w:tcPr>
          <w:p w14:paraId="63C80A5F" w14:textId="77777777" w:rsidR="00A073BE" w:rsidRPr="00A073BE" w:rsidRDefault="00A073BE" w:rsidP="006F3991">
            <w:pPr>
              <w:spacing w:after="150"/>
              <w:rPr>
                <w:rFonts w:ascii="Arial" w:hAnsi="Arial" w:cs="Arial"/>
              </w:rPr>
            </w:pPr>
            <w:r w:rsidRPr="00A073BE">
              <w:rPr>
                <w:rFonts w:ascii="Arial" w:hAnsi="Arial" w:cs="Arial"/>
                <w:color w:val="000000"/>
              </w:rPr>
              <w:t>УП62</w:t>
            </w:r>
          </w:p>
        </w:tc>
        <w:tc>
          <w:tcPr>
            <w:tcW w:w="2970" w:type="dxa"/>
            <w:tcBorders>
              <w:top w:val="single" w:sz="8" w:space="0" w:color="000000"/>
              <w:left w:val="single" w:sz="8" w:space="0" w:color="000000"/>
              <w:bottom w:val="single" w:sz="8" w:space="0" w:color="000000"/>
              <w:right w:val="single" w:sz="8" w:space="0" w:color="000000"/>
            </w:tcBorders>
            <w:vAlign w:val="center"/>
          </w:tcPr>
          <w:p w14:paraId="0C42BDC0" w14:textId="77777777" w:rsidR="00A073BE" w:rsidRPr="00A073BE" w:rsidRDefault="00A073BE" w:rsidP="006F3991">
            <w:pPr>
              <w:spacing w:after="150"/>
              <w:rPr>
                <w:rFonts w:ascii="Arial" w:hAnsi="Arial" w:cs="Arial"/>
              </w:rPr>
            </w:pPr>
            <w:r w:rsidRPr="00A073BE">
              <w:rPr>
                <w:rFonts w:ascii="Arial" w:hAnsi="Arial" w:cs="Arial"/>
                <w:color w:val="000000"/>
              </w:rPr>
              <w:t>ДП IБ реда 28</w:t>
            </w:r>
          </w:p>
        </w:tc>
        <w:tc>
          <w:tcPr>
            <w:tcW w:w="991" w:type="dxa"/>
            <w:tcBorders>
              <w:top w:val="single" w:sz="8" w:space="0" w:color="000000"/>
              <w:left w:val="single" w:sz="8" w:space="0" w:color="000000"/>
              <w:bottom w:val="single" w:sz="8" w:space="0" w:color="000000"/>
              <w:right w:val="single" w:sz="8" w:space="0" w:color="000000"/>
            </w:tcBorders>
            <w:vAlign w:val="center"/>
          </w:tcPr>
          <w:p w14:paraId="77761D0D"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094585AB"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B25B40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078789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8B7F37B" w14:textId="77777777" w:rsidR="00A073BE" w:rsidRPr="00A073BE" w:rsidRDefault="00A073BE" w:rsidP="006F3991">
            <w:pPr>
              <w:spacing w:after="150"/>
              <w:rPr>
                <w:rFonts w:ascii="Arial" w:hAnsi="Arial" w:cs="Arial"/>
              </w:rPr>
            </w:pPr>
            <w:r w:rsidRPr="00A073BE">
              <w:rPr>
                <w:rFonts w:ascii="Arial" w:hAnsi="Arial" w:cs="Arial"/>
                <w:color w:val="000000"/>
              </w:rPr>
              <w:t>17 + 092</w:t>
            </w:r>
          </w:p>
        </w:tc>
      </w:tr>
      <w:tr w:rsidR="00A073BE" w:rsidRPr="00A073BE" w14:paraId="74748B4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C569820" w14:textId="77777777" w:rsidR="00A073BE" w:rsidRPr="00A073BE" w:rsidRDefault="00A073BE" w:rsidP="006F3991">
            <w:pPr>
              <w:spacing w:after="150"/>
              <w:rPr>
                <w:rFonts w:ascii="Arial" w:hAnsi="Arial" w:cs="Arial"/>
              </w:rPr>
            </w:pPr>
            <w:r w:rsidRPr="00A073BE">
              <w:rPr>
                <w:rFonts w:ascii="Arial" w:hAnsi="Arial" w:cs="Arial"/>
                <w:color w:val="000000"/>
              </w:rPr>
              <w:t>123.</w:t>
            </w:r>
          </w:p>
        </w:tc>
        <w:tc>
          <w:tcPr>
            <w:tcW w:w="839" w:type="dxa"/>
            <w:tcBorders>
              <w:top w:val="single" w:sz="8" w:space="0" w:color="000000"/>
              <w:left w:val="single" w:sz="8" w:space="0" w:color="000000"/>
              <w:bottom w:val="single" w:sz="8" w:space="0" w:color="000000"/>
              <w:right w:val="single" w:sz="8" w:space="0" w:color="000000"/>
            </w:tcBorders>
            <w:vAlign w:val="center"/>
          </w:tcPr>
          <w:p w14:paraId="1116C587" w14:textId="77777777" w:rsidR="00A073BE" w:rsidRPr="00A073BE" w:rsidRDefault="00A073BE" w:rsidP="006F3991">
            <w:pPr>
              <w:spacing w:after="150"/>
              <w:rPr>
                <w:rFonts w:ascii="Arial" w:hAnsi="Arial" w:cs="Arial"/>
              </w:rPr>
            </w:pPr>
            <w:r w:rsidRPr="00A073BE">
              <w:rPr>
                <w:rFonts w:ascii="Arial" w:hAnsi="Arial" w:cs="Arial"/>
                <w:color w:val="000000"/>
              </w:rPr>
              <w:t>УП63</w:t>
            </w:r>
          </w:p>
        </w:tc>
        <w:tc>
          <w:tcPr>
            <w:tcW w:w="2970" w:type="dxa"/>
            <w:tcBorders>
              <w:top w:val="single" w:sz="8" w:space="0" w:color="000000"/>
              <w:left w:val="single" w:sz="8" w:space="0" w:color="000000"/>
              <w:bottom w:val="single" w:sz="8" w:space="0" w:color="000000"/>
              <w:right w:val="single" w:sz="8" w:space="0" w:color="000000"/>
            </w:tcBorders>
            <w:vAlign w:val="center"/>
          </w:tcPr>
          <w:p w14:paraId="31A4893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031223E"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47FB6E24"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3BD337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C6BDF8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16B1795" w14:textId="77777777" w:rsidR="00A073BE" w:rsidRPr="00A073BE" w:rsidRDefault="00A073BE" w:rsidP="006F3991">
            <w:pPr>
              <w:spacing w:after="150"/>
              <w:rPr>
                <w:rFonts w:ascii="Arial" w:hAnsi="Arial" w:cs="Arial"/>
              </w:rPr>
            </w:pPr>
            <w:r w:rsidRPr="00A073BE">
              <w:rPr>
                <w:rFonts w:ascii="Arial" w:hAnsi="Arial" w:cs="Arial"/>
                <w:color w:val="000000"/>
              </w:rPr>
              <w:t>17 + 272</w:t>
            </w:r>
          </w:p>
        </w:tc>
      </w:tr>
      <w:tr w:rsidR="00A073BE" w:rsidRPr="00A073BE" w14:paraId="33ADE58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6107FC2" w14:textId="77777777" w:rsidR="00A073BE" w:rsidRPr="00A073BE" w:rsidRDefault="00A073BE" w:rsidP="006F3991">
            <w:pPr>
              <w:spacing w:after="150"/>
              <w:rPr>
                <w:rFonts w:ascii="Arial" w:hAnsi="Arial" w:cs="Arial"/>
              </w:rPr>
            </w:pPr>
            <w:r w:rsidRPr="00A073BE">
              <w:rPr>
                <w:rFonts w:ascii="Arial" w:hAnsi="Arial" w:cs="Arial"/>
                <w:color w:val="000000"/>
              </w:rPr>
              <w:t>124.</w:t>
            </w:r>
          </w:p>
        </w:tc>
        <w:tc>
          <w:tcPr>
            <w:tcW w:w="839" w:type="dxa"/>
            <w:tcBorders>
              <w:top w:val="single" w:sz="8" w:space="0" w:color="000000"/>
              <w:left w:val="single" w:sz="8" w:space="0" w:color="000000"/>
              <w:bottom w:val="single" w:sz="8" w:space="0" w:color="000000"/>
              <w:right w:val="single" w:sz="8" w:space="0" w:color="000000"/>
            </w:tcBorders>
            <w:vAlign w:val="center"/>
          </w:tcPr>
          <w:p w14:paraId="32020247" w14:textId="77777777" w:rsidR="00A073BE" w:rsidRPr="00A073BE" w:rsidRDefault="00A073BE" w:rsidP="006F3991">
            <w:pPr>
              <w:spacing w:after="150"/>
              <w:rPr>
                <w:rFonts w:ascii="Arial" w:hAnsi="Arial" w:cs="Arial"/>
              </w:rPr>
            </w:pPr>
            <w:r w:rsidRPr="00A073BE">
              <w:rPr>
                <w:rFonts w:ascii="Arial" w:hAnsi="Arial" w:cs="Arial"/>
                <w:color w:val="000000"/>
              </w:rPr>
              <w:t>УП64</w:t>
            </w:r>
          </w:p>
        </w:tc>
        <w:tc>
          <w:tcPr>
            <w:tcW w:w="2970" w:type="dxa"/>
            <w:tcBorders>
              <w:top w:val="single" w:sz="8" w:space="0" w:color="000000"/>
              <w:left w:val="single" w:sz="8" w:space="0" w:color="000000"/>
              <w:bottom w:val="single" w:sz="8" w:space="0" w:color="000000"/>
              <w:right w:val="single" w:sz="8" w:space="0" w:color="000000"/>
            </w:tcBorders>
            <w:vAlign w:val="center"/>
          </w:tcPr>
          <w:p w14:paraId="121E3E9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D54677F"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1A134CE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17A049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10254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372BC49" w14:textId="77777777" w:rsidR="00A073BE" w:rsidRPr="00A073BE" w:rsidRDefault="00A073BE" w:rsidP="006F3991">
            <w:pPr>
              <w:spacing w:after="150"/>
              <w:rPr>
                <w:rFonts w:ascii="Arial" w:hAnsi="Arial" w:cs="Arial"/>
              </w:rPr>
            </w:pPr>
            <w:r w:rsidRPr="00A073BE">
              <w:rPr>
                <w:rFonts w:ascii="Arial" w:hAnsi="Arial" w:cs="Arial"/>
                <w:color w:val="000000"/>
              </w:rPr>
              <w:t>17 + 366</w:t>
            </w:r>
          </w:p>
        </w:tc>
      </w:tr>
      <w:tr w:rsidR="00A073BE" w:rsidRPr="00A073BE" w14:paraId="2A8D19A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14A6D6A" w14:textId="77777777" w:rsidR="00A073BE" w:rsidRPr="00A073BE" w:rsidRDefault="00A073BE" w:rsidP="006F3991">
            <w:pPr>
              <w:spacing w:after="150"/>
              <w:rPr>
                <w:rFonts w:ascii="Arial" w:hAnsi="Arial" w:cs="Arial"/>
              </w:rPr>
            </w:pPr>
            <w:r w:rsidRPr="00A073BE">
              <w:rPr>
                <w:rFonts w:ascii="Arial" w:hAnsi="Arial" w:cs="Arial"/>
                <w:color w:val="000000"/>
              </w:rPr>
              <w:t>125.</w:t>
            </w:r>
          </w:p>
        </w:tc>
        <w:tc>
          <w:tcPr>
            <w:tcW w:w="839" w:type="dxa"/>
            <w:tcBorders>
              <w:top w:val="single" w:sz="8" w:space="0" w:color="000000"/>
              <w:left w:val="single" w:sz="8" w:space="0" w:color="000000"/>
              <w:bottom w:val="single" w:sz="8" w:space="0" w:color="000000"/>
              <w:right w:val="single" w:sz="8" w:space="0" w:color="000000"/>
            </w:tcBorders>
            <w:vAlign w:val="center"/>
          </w:tcPr>
          <w:p w14:paraId="0F545666" w14:textId="77777777" w:rsidR="00A073BE" w:rsidRPr="00A073BE" w:rsidRDefault="00A073BE" w:rsidP="006F3991">
            <w:pPr>
              <w:spacing w:after="150"/>
              <w:rPr>
                <w:rFonts w:ascii="Arial" w:hAnsi="Arial" w:cs="Arial"/>
              </w:rPr>
            </w:pPr>
            <w:r w:rsidRPr="00A073BE">
              <w:rPr>
                <w:rFonts w:ascii="Arial" w:hAnsi="Arial" w:cs="Arial"/>
                <w:color w:val="000000"/>
              </w:rPr>
              <w:t>УП65</w:t>
            </w:r>
          </w:p>
        </w:tc>
        <w:tc>
          <w:tcPr>
            <w:tcW w:w="2970" w:type="dxa"/>
            <w:tcBorders>
              <w:top w:val="single" w:sz="8" w:space="0" w:color="000000"/>
              <w:left w:val="single" w:sz="8" w:space="0" w:color="000000"/>
              <w:bottom w:val="single" w:sz="8" w:space="0" w:color="000000"/>
              <w:right w:val="single" w:sz="8" w:space="0" w:color="000000"/>
            </w:tcBorders>
            <w:vAlign w:val="center"/>
          </w:tcPr>
          <w:p w14:paraId="3183473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44F0F3A"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3807D12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EF0928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31FD1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EC7301A" w14:textId="77777777" w:rsidR="00A073BE" w:rsidRPr="00A073BE" w:rsidRDefault="00A073BE" w:rsidP="006F3991">
            <w:pPr>
              <w:spacing w:after="150"/>
              <w:rPr>
                <w:rFonts w:ascii="Arial" w:hAnsi="Arial" w:cs="Arial"/>
              </w:rPr>
            </w:pPr>
            <w:r w:rsidRPr="00A073BE">
              <w:rPr>
                <w:rFonts w:ascii="Arial" w:hAnsi="Arial" w:cs="Arial"/>
                <w:color w:val="000000"/>
              </w:rPr>
              <w:t>17 + 442</w:t>
            </w:r>
          </w:p>
        </w:tc>
      </w:tr>
      <w:tr w:rsidR="00A073BE" w:rsidRPr="00A073BE" w14:paraId="60852A4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21D1A92" w14:textId="77777777" w:rsidR="00A073BE" w:rsidRPr="00A073BE" w:rsidRDefault="00A073BE" w:rsidP="006F3991">
            <w:pPr>
              <w:spacing w:after="150"/>
              <w:rPr>
                <w:rFonts w:ascii="Arial" w:hAnsi="Arial" w:cs="Arial"/>
              </w:rPr>
            </w:pPr>
            <w:r w:rsidRPr="00A073BE">
              <w:rPr>
                <w:rFonts w:ascii="Arial" w:hAnsi="Arial" w:cs="Arial"/>
                <w:color w:val="000000"/>
              </w:rPr>
              <w:t>126.</w:t>
            </w:r>
          </w:p>
        </w:tc>
        <w:tc>
          <w:tcPr>
            <w:tcW w:w="839" w:type="dxa"/>
            <w:tcBorders>
              <w:top w:val="single" w:sz="8" w:space="0" w:color="000000"/>
              <w:left w:val="single" w:sz="8" w:space="0" w:color="000000"/>
              <w:bottom w:val="single" w:sz="8" w:space="0" w:color="000000"/>
              <w:right w:val="single" w:sz="8" w:space="0" w:color="000000"/>
            </w:tcBorders>
            <w:vAlign w:val="center"/>
          </w:tcPr>
          <w:p w14:paraId="319107CA" w14:textId="77777777" w:rsidR="00A073BE" w:rsidRPr="00A073BE" w:rsidRDefault="00A073BE" w:rsidP="006F3991">
            <w:pPr>
              <w:spacing w:after="150"/>
              <w:rPr>
                <w:rFonts w:ascii="Arial" w:hAnsi="Arial" w:cs="Arial"/>
              </w:rPr>
            </w:pPr>
            <w:r w:rsidRPr="00A073BE">
              <w:rPr>
                <w:rFonts w:ascii="Arial" w:hAnsi="Arial" w:cs="Arial"/>
                <w:color w:val="000000"/>
              </w:rPr>
              <w:t>УП66</w:t>
            </w:r>
          </w:p>
        </w:tc>
        <w:tc>
          <w:tcPr>
            <w:tcW w:w="2970" w:type="dxa"/>
            <w:tcBorders>
              <w:top w:val="single" w:sz="8" w:space="0" w:color="000000"/>
              <w:left w:val="single" w:sz="8" w:space="0" w:color="000000"/>
              <w:bottom w:val="single" w:sz="8" w:space="0" w:color="000000"/>
              <w:right w:val="single" w:sz="8" w:space="0" w:color="000000"/>
            </w:tcBorders>
            <w:vAlign w:val="center"/>
          </w:tcPr>
          <w:p w14:paraId="23E4A56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5AB3DA9"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656947EC"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2F9062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66E8CD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A1EF40C" w14:textId="77777777" w:rsidR="00A073BE" w:rsidRPr="00A073BE" w:rsidRDefault="00A073BE" w:rsidP="006F3991">
            <w:pPr>
              <w:spacing w:after="150"/>
              <w:rPr>
                <w:rFonts w:ascii="Arial" w:hAnsi="Arial" w:cs="Arial"/>
              </w:rPr>
            </w:pPr>
            <w:r w:rsidRPr="00A073BE">
              <w:rPr>
                <w:rFonts w:ascii="Arial" w:hAnsi="Arial" w:cs="Arial"/>
                <w:color w:val="000000"/>
              </w:rPr>
              <w:t>18 + 157</w:t>
            </w:r>
          </w:p>
        </w:tc>
      </w:tr>
      <w:tr w:rsidR="00A073BE" w:rsidRPr="00A073BE" w14:paraId="7405553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FB3CF4A" w14:textId="77777777" w:rsidR="00A073BE" w:rsidRPr="00A073BE" w:rsidRDefault="00A073BE" w:rsidP="006F3991">
            <w:pPr>
              <w:spacing w:after="150"/>
              <w:rPr>
                <w:rFonts w:ascii="Arial" w:hAnsi="Arial" w:cs="Arial"/>
              </w:rPr>
            </w:pPr>
            <w:r w:rsidRPr="00A073BE">
              <w:rPr>
                <w:rFonts w:ascii="Arial" w:hAnsi="Arial" w:cs="Arial"/>
                <w:color w:val="000000"/>
              </w:rPr>
              <w:t>127.</w:t>
            </w:r>
          </w:p>
        </w:tc>
        <w:tc>
          <w:tcPr>
            <w:tcW w:w="839" w:type="dxa"/>
            <w:tcBorders>
              <w:top w:val="single" w:sz="8" w:space="0" w:color="000000"/>
              <w:left w:val="single" w:sz="8" w:space="0" w:color="000000"/>
              <w:bottom w:val="single" w:sz="8" w:space="0" w:color="000000"/>
              <w:right w:val="single" w:sz="8" w:space="0" w:color="000000"/>
            </w:tcBorders>
            <w:vAlign w:val="center"/>
          </w:tcPr>
          <w:p w14:paraId="6024407E" w14:textId="77777777" w:rsidR="00A073BE" w:rsidRPr="00A073BE" w:rsidRDefault="00A073BE" w:rsidP="006F3991">
            <w:pPr>
              <w:spacing w:after="150"/>
              <w:rPr>
                <w:rFonts w:ascii="Arial" w:hAnsi="Arial" w:cs="Arial"/>
              </w:rPr>
            </w:pPr>
            <w:r w:rsidRPr="00A073BE">
              <w:rPr>
                <w:rFonts w:ascii="Arial" w:hAnsi="Arial" w:cs="Arial"/>
                <w:color w:val="000000"/>
              </w:rPr>
              <w:t>УП67</w:t>
            </w:r>
          </w:p>
        </w:tc>
        <w:tc>
          <w:tcPr>
            <w:tcW w:w="2970" w:type="dxa"/>
            <w:tcBorders>
              <w:top w:val="single" w:sz="8" w:space="0" w:color="000000"/>
              <w:left w:val="single" w:sz="8" w:space="0" w:color="000000"/>
              <w:bottom w:val="single" w:sz="8" w:space="0" w:color="000000"/>
              <w:right w:val="single" w:sz="8" w:space="0" w:color="000000"/>
            </w:tcBorders>
            <w:vAlign w:val="center"/>
          </w:tcPr>
          <w:p w14:paraId="69CB104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E3CE404"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71042DF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86445A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9D016B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F045388" w14:textId="77777777" w:rsidR="00A073BE" w:rsidRPr="00A073BE" w:rsidRDefault="00A073BE" w:rsidP="006F3991">
            <w:pPr>
              <w:spacing w:after="150"/>
              <w:rPr>
                <w:rFonts w:ascii="Arial" w:hAnsi="Arial" w:cs="Arial"/>
              </w:rPr>
            </w:pPr>
            <w:r w:rsidRPr="00A073BE">
              <w:rPr>
                <w:rFonts w:ascii="Arial" w:hAnsi="Arial" w:cs="Arial"/>
                <w:color w:val="000000"/>
              </w:rPr>
              <w:t>18 + 367</w:t>
            </w:r>
          </w:p>
        </w:tc>
      </w:tr>
      <w:tr w:rsidR="00A073BE" w:rsidRPr="00A073BE" w14:paraId="2E1217E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BA2B311" w14:textId="77777777" w:rsidR="00A073BE" w:rsidRPr="00A073BE" w:rsidRDefault="00A073BE" w:rsidP="006F3991">
            <w:pPr>
              <w:spacing w:after="150"/>
              <w:rPr>
                <w:rFonts w:ascii="Arial" w:hAnsi="Arial" w:cs="Arial"/>
              </w:rPr>
            </w:pPr>
            <w:r w:rsidRPr="00A073BE">
              <w:rPr>
                <w:rFonts w:ascii="Arial" w:hAnsi="Arial" w:cs="Arial"/>
                <w:color w:val="000000"/>
              </w:rPr>
              <w:t>128.</w:t>
            </w:r>
          </w:p>
        </w:tc>
        <w:tc>
          <w:tcPr>
            <w:tcW w:w="839" w:type="dxa"/>
            <w:tcBorders>
              <w:top w:val="single" w:sz="8" w:space="0" w:color="000000"/>
              <w:left w:val="single" w:sz="8" w:space="0" w:color="000000"/>
              <w:bottom w:val="single" w:sz="8" w:space="0" w:color="000000"/>
              <w:right w:val="single" w:sz="8" w:space="0" w:color="000000"/>
            </w:tcBorders>
            <w:vAlign w:val="center"/>
          </w:tcPr>
          <w:p w14:paraId="7BBC3A5C" w14:textId="77777777" w:rsidR="00A073BE" w:rsidRPr="00A073BE" w:rsidRDefault="00A073BE" w:rsidP="006F3991">
            <w:pPr>
              <w:spacing w:after="150"/>
              <w:rPr>
                <w:rFonts w:ascii="Arial" w:hAnsi="Arial" w:cs="Arial"/>
              </w:rPr>
            </w:pPr>
            <w:r w:rsidRPr="00A073BE">
              <w:rPr>
                <w:rFonts w:ascii="Arial" w:hAnsi="Arial" w:cs="Arial"/>
                <w:color w:val="000000"/>
              </w:rPr>
              <w:t>УП68</w:t>
            </w:r>
          </w:p>
        </w:tc>
        <w:tc>
          <w:tcPr>
            <w:tcW w:w="2970" w:type="dxa"/>
            <w:tcBorders>
              <w:top w:val="single" w:sz="8" w:space="0" w:color="000000"/>
              <w:left w:val="single" w:sz="8" w:space="0" w:color="000000"/>
              <w:bottom w:val="single" w:sz="8" w:space="0" w:color="000000"/>
              <w:right w:val="single" w:sz="8" w:space="0" w:color="000000"/>
            </w:tcBorders>
            <w:vAlign w:val="center"/>
          </w:tcPr>
          <w:p w14:paraId="7F17DB8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14E7B13"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4AD4736D"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35CE92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E6A2F4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AA3842A" w14:textId="77777777" w:rsidR="00A073BE" w:rsidRPr="00A073BE" w:rsidRDefault="00A073BE" w:rsidP="006F3991">
            <w:pPr>
              <w:spacing w:after="150"/>
              <w:rPr>
                <w:rFonts w:ascii="Arial" w:hAnsi="Arial" w:cs="Arial"/>
              </w:rPr>
            </w:pPr>
            <w:r w:rsidRPr="00A073BE">
              <w:rPr>
                <w:rFonts w:ascii="Arial" w:hAnsi="Arial" w:cs="Arial"/>
                <w:color w:val="000000"/>
              </w:rPr>
              <w:t>18 + 438</w:t>
            </w:r>
          </w:p>
        </w:tc>
      </w:tr>
      <w:tr w:rsidR="00A073BE" w:rsidRPr="00A073BE" w14:paraId="25F1A64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72BA7D4" w14:textId="77777777" w:rsidR="00A073BE" w:rsidRPr="00A073BE" w:rsidRDefault="00A073BE" w:rsidP="006F3991">
            <w:pPr>
              <w:spacing w:after="150"/>
              <w:rPr>
                <w:rFonts w:ascii="Arial" w:hAnsi="Arial" w:cs="Arial"/>
              </w:rPr>
            </w:pPr>
            <w:r w:rsidRPr="00A073BE">
              <w:rPr>
                <w:rFonts w:ascii="Arial" w:hAnsi="Arial" w:cs="Arial"/>
                <w:color w:val="000000"/>
              </w:rPr>
              <w:t>129.</w:t>
            </w:r>
          </w:p>
        </w:tc>
        <w:tc>
          <w:tcPr>
            <w:tcW w:w="839" w:type="dxa"/>
            <w:tcBorders>
              <w:top w:val="single" w:sz="8" w:space="0" w:color="000000"/>
              <w:left w:val="single" w:sz="8" w:space="0" w:color="000000"/>
              <w:bottom w:val="single" w:sz="8" w:space="0" w:color="000000"/>
              <w:right w:val="single" w:sz="8" w:space="0" w:color="000000"/>
            </w:tcBorders>
            <w:vAlign w:val="center"/>
          </w:tcPr>
          <w:p w14:paraId="30D21841" w14:textId="77777777" w:rsidR="00A073BE" w:rsidRPr="00A073BE" w:rsidRDefault="00A073BE" w:rsidP="006F3991">
            <w:pPr>
              <w:spacing w:after="150"/>
              <w:rPr>
                <w:rFonts w:ascii="Arial" w:hAnsi="Arial" w:cs="Arial"/>
              </w:rPr>
            </w:pPr>
            <w:r w:rsidRPr="00A073BE">
              <w:rPr>
                <w:rFonts w:ascii="Arial" w:hAnsi="Arial" w:cs="Arial"/>
                <w:color w:val="000000"/>
              </w:rPr>
              <w:t>УП69</w:t>
            </w:r>
          </w:p>
        </w:tc>
        <w:tc>
          <w:tcPr>
            <w:tcW w:w="2970" w:type="dxa"/>
            <w:tcBorders>
              <w:top w:val="single" w:sz="8" w:space="0" w:color="000000"/>
              <w:left w:val="single" w:sz="8" w:space="0" w:color="000000"/>
              <w:bottom w:val="single" w:sz="8" w:space="0" w:color="000000"/>
              <w:right w:val="single" w:sz="8" w:space="0" w:color="000000"/>
            </w:tcBorders>
            <w:vAlign w:val="center"/>
          </w:tcPr>
          <w:p w14:paraId="06F93DD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2C66535"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30255EA6"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4ACC93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3B024B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77C4861" w14:textId="77777777" w:rsidR="00A073BE" w:rsidRPr="00A073BE" w:rsidRDefault="00A073BE" w:rsidP="006F3991">
            <w:pPr>
              <w:spacing w:after="150"/>
              <w:rPr>
                <w:rFonts w:ascii="Arial" w:hAnsi="Arial" w:cs="Arial"/>
              </w:rPr>
            </w:pPr>
            <w:r w:rsidRPr="00A073BE">
              <w:rPr>
                <w:rFonts w:ascii="Arial" w:hAnsi="Arial" w:cs="Arial"/>
                <w:color w:val="000000"/>
              </w:rPr>
              <w:t>18 + 455</w:t>
            </w:r>
          </w:p>
        </w:tc>
      </w:tr>
      <w:tr w:rsidR="00A073BE" w:rsidRPr="00A073BE" w14:paraId="0428F15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84C0FE" w14:textId="77777777" w:rsidR="00A073BE" w:rsidRPr="00A073BE" w:rsidRDefault="00A073BE" w:rsidP="006F3991">
            <w:pPr>
              <w:spacing w:after="150"/>
              <w:rPr>
                <w:rFonts w:ascii="Arial" w:hAnsi="Arial" w:cs="Arial"/>
              </w:rPr>
            </w:pPr>
            <w:r w:rsidRPr="00A073BE">
              <w:rPr>
                <w:rFonts w:ascii="Arial" w:hAnsi="Arial" w:cs="Arial"/>
                <w:color w:val="000000"/>
              </w:rPr>
              <w:t>130.</w:t>
            </w:r>
          </w:p>
        </w:tc>
        <w:tc>
          <w:tcPr>
            <w:tcW w:w="839" w:type="dxa"/>
            <w:tcBorders>
              <w:top w:val="single" w:sz="8" w:space="0" w:color="000000"/>
              <w:left w:val="single" w:sz="8" w:space="0" w:color="000000"/>
              <w:bottom w:val="single" w:sz="8" w:space="0" w:color="000000"/>
              <w:right w:val="single" w:sz="8" w:space="0" w:color="000000"/>
            </w:tcBorders>
            <w:vAlign w:val="center"/>
          </w:tcPr>
          <w:p w14:paraId="79ECA9E2" w14:textId="77777777" w:rsidR="00A073BE" w:rsidRPr="00A073BE" w:rsidRDefault="00A073BE" w:rsidP="006F3991">
            <w:pPr>
              <w:spacing w:after="150"/>
              <w:rPr>
                <w:rFonts w:ascii="Arial" w:hAnsi="Arial" w:cs="Arial"/>
              </w:rPr>
            </w:pPr>
            <w:r w:rsidRPr="00A073BE">
              <w:rPr>
                <w:rFonts w:ascii="Arial" w:hAnsi="Arial" w:cs="Arial"/>
                <w:color w:val="000000"/>
              </w:rPr>
              <w:t>УП70</w:t>
            </w:r>
          </w:p>
        </w:tc>
        <w:tc>
          <w:tcPr>
            <w:tcW w:w="2970" w:type="dxa"/>
            <w:tcBorders>
              <w:top w:val="single" w:sz="8" w:space="0" w:color="000000"/>
              <w:left w:val="single" w:sz="8" w:space="0" w:color="000000"/>
              <w:bottom w:val="single" w:sz="8" w:space="0" w:color="000000"/>
              <w:right w:val="single" w:sz="8" w:space="0" w:color="000000"/>
            </w:tcBorders>
            <w:vAlign w:val="center"/>
          </w:tcPr>
          <w:p w14:paraId="073E4C9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C0D490B"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24B8256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780BF4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38051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D279FC4" w14:textId="77777777" w:rsidR="00A073BE" w:rsidRPr="00A073BE" w:rsidRDefault="00A073BE" w:rsidP="006F3991">
            <w:pPr>
              <w:spacing w:after="150"/>
              <w:rPr>
                <w:rFonts w:ascii="Arial" w:hAnsi="Arial" w:cs="Arial"/>
              </w:rPr>
            </w:pPr>
            <w:r w:rsidRPr="00A073BE">
              <w:rPr>
                <w:rFonts w:ascii="Arial" w:hAnsi="Arial" w:cs="Arial"/>
                <w:color w:val="000000"/>
              </w:rPr>
              <w:t>18 + 561</w:t>
            </w:r>
          </w:p>
        </w:tc>
      </w:tr>
      <w:tr w:rsidR="00A073BE" w:rsidRPr="00A073BE" w14:paraId="304689D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1BEF62A" w14:textId="77777777" w:rsidR="00A073BE" w:rsidRPr="00A073BE" w:rsidRDefault="00A073BE" w:rsidP="006F3991">
            <w:pPr>
              <w:spacing w:after="150"/>
              <w:rPr>
                <w:rFonts w:ascii="Arial" w:hAnsi="Arial" w:cs="Arial"/>
              </w:rPr>
            </w:pPr>
            <w:r w:rsidRPr="00A073BE">
              <w:rPr>
                <w:rFonts w:ascii="Arial" w:hAnsi="Arial" w:cs="Arial"/>
                <w:color w:val="000000"/>
              </w:rPr>
              <w:t>131.</w:t>
            </w:r>
          </w:p>
        </w:tc>
        <w:tc>
          <w:tcPr>
            <w:tcW w:w="839" w:type="dxa"/>
            <w:tcBorders>
              <w:top w:val="single" w:sz="8" w:space="0" w:color="000000"/>
              <w:left w:val="single" w:sz="8" w:space="0" w:color="000000"/>
              <w:bottom w:val="single" w:sz="8" w:space="0" w:color="000000"/>
              <w:right w:val="single" w:sz="8" w:space="0" w:color="000000"/>
            </w:tcBorders>
            <w:vAlign w:val="center"/>
          </w:tcPr>
          <w:p w14:paraId="05F66A26" w14:textId="77777777" w:rsidR="00A073BE" w:rsidRPr="00A073BE" w:rsidRDefault="00A073BE" w:rsidP="006F3991">
            <w:pPr>
              <w:spacing w:after="150"/>
              <w:rPr>
                <w:rFonts w:ascii="Arial" w:hAnsi="Arial" w:cs="Arial"/>
              </w:rPr>
            </w:pPr>
            <w:r w:rsidRPr="00A073BE">
              <w:rPr>
                <w:rFonts w:ascii="Arial" w:hAnsi="Arial" w:cs="Arial"/>
                <w:color w:val="000000"/>
              </w:rPr>
              <w:t>УЕ28</w:t>
            </w:r>
          </w:p>
        </w:tc>
        <w:tc>
          <w:tcPr>
            <w:tcW w:w="2970" w:type="dxa"/>
            <w:tcBorders>
              <w:top w:val="single" w:sz="8" w:space="0" w:color="000000"/>
              <w:left w:val="single" w:sz="8" w:space="0" w:color="000000"/>
              <w:bottom w:val="single" w:sz="8" w:space="0" w:color="000000"/>
              <w:right w:val="single" w:sz="8" w:space="0" w:color="000000"/>
            </w:tcBorders>
            <w:vAlign w:val="center"/>
          </w:tcPr>
          <w:p w14:paraId="5952F2D1"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5E3A32E9"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79BFFF90"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5BC3F3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D2A77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796EF1FE" w14:textId="77777777" w:rsidR="00A073BE" w:rsidRPr="00A073BE" w:rsidRDefault="00A073BE" w:rsidP="006F3991">
            <w:pPr>
              <w:spacing w:after="150"/>
              <w:rPr>
                <w:rFonts w:ascii="Arial" w:hAnsi="Arial" w:cs="Arial"/>
              </w:rPr>
            </w:pPr>
            <w:r w:rsidRPr="00A073BE">
              <w:rPr>
                <w:rFonts w:ascii="Arial" w:hAnsi="Arial" w:cs="Arial"/>
                <w:color w:val="000000"/>
              </w:rPr>
              <w:t>18 + 567</w:t>
            </w:r>
          </w:p>
        </w:tc>
      </w:tr>
      <w:tr w:rsidR="00A073BE" w:rsidRPr="00A073BE" w14:paraId="1D414A7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D2304F4" w14:textId="77777777" w:rsidR="00A073BE" w:rsidRPr="00A073BE" w:rsidRDefault="00A073BE" w:rsidP="006F3991">
            <w:pPr>
              <w:spacing w:after="150"/>
              <w:rPr>
                <w:rFonts w:ascii="Arial" w:hAnsi="Arial" w:cs="Arial"/>
              </w:rPr>
            </w:pPr>
            <w:r w:rsidRPr="00A073BE">
              <w:rPr>
                <w:rFonts w:ascii="Arial" w:hAnsi="Arial" w:cs="Arial"/>
                <w:color w:val="000000"/>
              </w:rPr>
              <w:t>132.</w:t>
            </w:r>
          </w:p>
        </w:tc>
        <w:tc>
          <w:tcPr>
            <w:tcW w:w="839" w:type="dxa"/>
            <w:tcBorders>
              <w:top w:val="single" w:sz="8" w:space="0" w:color="000000"/>
              <w:left w:val="single" w:sz="8" w:space="0" w:color="000000"/>
              <w:bottom w:val="single" w:sz="8" w:space="0" w:color="000000"/>
              <w:right w:val="single" w:sz="8" w:space="0" w:color="000000"/>
            </w:tcBorders>
            <w:vAlign w:val="center"/>
          </w:tcPr>
          <w:p w14:paraId="6381C42E" w14:textId="77777777" w:rsidR="00A073BE" w:rsidRPr="00A073BE" w:rsidRDefault="00A073BE" w:rsidP="006F3991">
            <w:pPr>
              <w:spacing w:after="150"/>
              <w:rPr>
                <w:rFonts w:ascii="Arial" w:hAnsi="Arial" w:cs="Arial"/>
              </w:rPr>
            </w:pPr>
            <w:r w:rsidRPr="00A073BE">
              <w:rPr>
                <w:rFonts w:ascii="Arial" w:hAnsi="Arial" w:cs="Arial"/>
                <w:color w:val="000000"/>
              </w:rPr>
              <w:t>УП71</w:t>
            </w:r>
          </w:p>
        </w:tc>
        <w:tc>
          <w:tcPr>
            <w:tcW w:w="2970" w:type="dxa"/>
            <w:tcBorders>
              <w:top w:val="single" w:sz="8" w:space="0" w:color="000000"/>
              <w:left w:val="single" w:sz="8" w:space="0" w:color="000000"/>
              <w:bottom w:val="single" w:sz="8" w:space="0" w:color="000000"/>
              <w:right w:val="single" w:sz="8" w:space="0" w:color="000000"/>
            </w:tcBorders>
            <w:vAlign w:val="center"/>
          </w:tcPr>
          <w:p w14:paraId="044FF3C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A46DAD4"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5B45B4D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C37239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A5D84B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0B93C0B" w14:textId="77777777" w:rsidR="00A073BE" w:rsidRPr="00A073BE" w:rsidRDefault="00A073BE" w:rsidP="006F3991">
            <w:pPr>
              <w:spacing w:after="150"/>
              <w:rPr>
                <w:rFonts w:ascii="Arial" w:hAnsi="Arial" w:cs="Arial"/>
              </w:rPr>
            </w:pPr>
            <w:r w:rsidRPr="00A073BE">
              <w:rPr>
                <w:rFonts w:ascii="Arial" w:hAnsi="Arial" w:cs="Arial"/>
                <w:color w:val="000000"/>
              </w:rPr>
              <w:t>18 + 840</w:t>
            </w:r>
          </w:p>
        </w:tc>
      </w:tr>
      <w:tr w:rsidR="00A073BE" w:rsidRPr="00A073BE" w14:paraId="7A59CBC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D364BD" w14:textId="77777777" w:rsidR="00A073BE" w:rsidRPr="00A073BE" w:rsidRDefault="00A073BE" w:rsidP="006F3991">
            <w:pPr>
              <w:spacing w:after="150"/>
              <w:rPr>
                <w:rFonts w:ascii="Arial" w:hAnsi="Arial" w:cs="Arial"/>
              </w:rPr>
            </w:pPr>
            <w:r w:rsidRPr="00A073BE">
              <w:rPr>
                <w:rFonts w:ascii="Arial" w:hAnsi="Arial" w:cs="Arial"/>
                <w:color w:val="000000"/>
              </w:rPr>
              <w:t>133.</w:t>
            </w:r>
          </w:p>
        </w:tc>
        <w:tc>
          <w:tcPr>
            <w:tcW w:w="839" w:type="dxa"/>
            <w:tcBorders>
              <w:top w:val="single" w:sz="8" w:space="0" w:color="000000"/>
              <w:left w:val="single" w:sz="8" w:space="0" w:color="000000"/>
              <w:bottom w:val="single" w:sz="8" w:space="0" w:color="000000"/>
              <w:right w:val="single" w:sz="8" w:space="0" w:color="000000"/>
            </w:tcBorders>
            <w:vAlign w:val="center"/>
          </w:tcPr>
          <w:p w14:paraId="04CCA3DF" w14:textId="77777777" w:rsidR="00A073BE" w:rsidRPr="00A073BE" w:rsidRDefault="00A073BE" w:rsidP="006F3991">
            <w:pPr>
              <w:spacing w:after="150"/>
              <w:rPr>
                <w:rFonts w:ascii="Arial" w:hAnsi="Arial" w:cs="Arial"/>
              </w:rPr>
            </w:pPr>
            <w:r w:rsidRPr="00A073BE">
              <w:rPr>
                <w:rFonts w:ascii="Arial" w:hAnsi="Arial" w:cs="Arial"/>
                <w:color w:val="000000"/>
              </w:rPr>
              <w:t>УЕ29</w:t>
            </w:r>
          </w:p>
        </w:tc>
        <w:tc>
          <w:tcPr>
            <w:tcW w:w="2970" w:type="dxa"/>
            <w:tcBorders>
              <w:top w:val="single" w:sz="8" w:space="0" w:color="000000"/>
              <w:left w:val="single" w:sz="8" w:space="0" w:color="000000"/>
              <w:bottom w:val="single" w:sz="8" w:space="0" w:color="000000"/>
              <w:right w:val="single" w:sz="8" w:space="0" w:color="000000"/>
            </w:tcBorders>
            <w:vAlign w:val="center"/>
          </w:tcPr>
          <w:p w14:paraId="39B74335"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469A0DA3"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1F0A07B3"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5ED61D9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7391EB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55C208E" w14:textId="77777777" w:rsidR="00A073BE" w:rsidRPr="00A073BE" w:rsidRDefault="00A073BE" w:rsidP="006F3991">
            <w:pPr>
              <w:spacing w:after="150"/>
              <w:rPr>
                <w:rFonts w:ascii="Arial" w:hAnsi="Arial" w:cs="Arial"/>
              </w:rPr>
            </w:pPr>
            <w:r w:rsidRPr="00A073BE">
              <w:rPr>
                <w:rFonts w:ascii="Arial" w:hAnsi="Arial" w:cs="Arial"/>
                <w:color w:val="000000"/>
              </w:rPr>
              <w:t>18 + 911</w:t>
            </w:r>
          </w:p>
        </w:tc>
      </w:tr>
      <w:tr w:rsidR="00A073BE" w:rsidRPr="00A073BE" w14:paraId="31B5B88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1EAF26C" w14:textId="77777777" w:rsidR="00A073BE" w:rsidRPr="00A073BE" w:rsidRDefault="00A073BE" w:rsidP="006F3991">
            <w:pPr>
              <w:spacing w:after="150"/>
              <w:rPr>
                <w:rFonts w:ascii="Arial" w:hAnsi="Arial" w:cs="Arial"/>
              </w:rPr>
            </w:pPr>
            <w:r w:rsidRPr="00A073BE">
              <w:rPr>
                <w:rFonts w:ascii="Arial" w:hAnsi="Arial" w:cs="Arial"/>
                <w:color w:val="000000"/>
              </w:rPr>
              <w:t>134.</w:t>
            </w:r>
          </w:p>
        </w:tc>
        <w:tc>
          <w:tcPr>
            <w:tcW w:w="839" w:type="dxa"/>
            <w:tcBorders>
              <w:top w:val="single" w:sz="8" w:space="0" w:color="000000"/>
              <w:left w:val="single" w:sz="8" w:space="0" w:color="000000"/>
              <w:bottom w:val="single" w:sz="8" w:space="0" w:color="000000"/>
              <w:right w:val="single" w:sz="8" w:space="0" w:color="000000"/>
            </w:tcBorders>
            <w:vAlign w:val="center"/>
          </w:tcPr>
          <w:p w14:paraId="0D62F95F" w14:textId="77777777" w:rsidR="00A073BE" w:rsidRPr="00A073BE" w:rsidRDefault="00A073BE" w:rsidP="006F3991">
            <w:pPr>
              <w:spacing w:after="150"/>
              <w:rPr>
                <w:rFonts w:ascii="Arial" w:hAnsi="Arial" w:cs="Arial"/>
              </w:rPr>
            </w:pPr>
            <w:r w:rsidRPr="00A073BE">
              <w:rPr>
                <w:rFonts w:ascii="Arial" w:hAnsi="Arial" w:cs="Arial"/>
                <w:color w:val="000000"/>
              </w:rPr>
              <w:t>УТК14</w:t>
            </w:r>
          </w:p>
        </w:tc>
        <w:tc>
          <w:tcPr>
            <w:tcW w:w="2970" w:type="dxa"/>
            <w:tcBorders>
              <w:top w:val="single" w:sz="8" w:space="0" w:color="000000"/>
              <w:left w:val="single" w:sz="8" w:space="0" w:color="000000"/>
              <w:bottom w:val="single" w:sz="8" w:space="0" w:color="000000"/>
              <w:right w:val="single" w:sz="8" w:space="0" w:color="000000"/>
            </w:tcBorders>
            <w:vAlign w:val="center"/>
          </w:tcPr>
          <w:p w14:paraId="290566B6"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4F422C9B"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38B6240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3E90113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7F0E5B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примарни кабл TK39P3 x 4 x 0,6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2FAA4214" w14:textId="77777777" w:rsidR="00A073BE" w:rsidRPr="00A073BE" w:rsidRDefault="00A073BE" w:rsidP="006F3991">
            <w:pPr>
              <w:spacing w:after="150"/>
              <w:rPr>
                <w:rFonts w:ascii="Arial" w:hAnsi="Arial" w:cs="Arial"/>
              </w:rPr>
            </w:pPr>
            <w:r w:rsidRPr="00A073BE">
              <w:rPr>
                <w:rFonts w:ascii="Arial" w:hAnsi="Arial" w:cs="Arial"/>
                <w:color w:val="000000"/>
              </w:rPr>
              <w:t>18 + 996</w:t>
            </w:r>
          </w:p>
        </w:tc>
      </w:tr>
      <w:tr w:rsidR="00A073BE" w:rsidRPr="00A073BE" w14:paraId="18DAE41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3741265" w14:textId="77777777" w:rsidR="00A073BE" w:rsidRPr="00A073BE" w:rsidRDefault="00A073BE" w:rsidP="006F3991">
            <w:pPr>
              <w:spacing w:after="150"/>
              <w:rPr>
                <w:rFonts w:ascii="Arial" w:hAnsi="Arial" w:cs="Arial"/>
              </w:rPr>
            </w:pPr>
            <w:r w:rsidRPr="00A073BE">
              <w:rPr>
                <w:rFonts w:ascii="Arial" w:hAnsi="Arial" w:cs="Arial"/>
                <w:color w:val="000000"/>
              </w:rPr>
              <w:t>135.</w:t>
            </w:r>
          </w:p>
        </w:tc>
        <w:tc>
          <w:tcPr>
            <w:tcW w:w="839" w:type="dxa"/>
            <w:tcBorders>
              <w:top w:val="single" w:sz="8" w:space="0" w:color="000000"/>
              <w:left w:val="single" w:sz="8" w:space="0" w:color="000000"/>
              <w:bottom w:val="single" w:sz="8" w:space="0" w:color="000000"/>
              <w:right w:val="single" w:sz="8" w:space="0" w:color="000000"/>
            </w:tcBorders>
            <w:vAlign w:val="center"/>
          </w:tcPr>
          <w:p w14:paraId="36F264E3" w14:textId="77777777" w:rsidR="00A073BE" w:rsidRPr="00A073BE" w:rsidRDefault="00A073BE" w:rsidP="006F3991">
            <w:pPr>
              <w:spacing w:after="150"/>
              <w:rPr>
                <w:rFonts w:ascii="Arial" w:hAnsi="Arial" w:cs="Arial"/>
              </w:rPr>
            </w:pPr>
            <w:r w:rsidRPr="00A073BE">
              <w:rPr>
                <w:rFonts w:ascii="Arial" w:hAnsi="Arial" w:cs="Arial"/>
                <w:color w:val="000000"/>
              </w:rPr>
              <w:t>УП72</w:t>
            </w:r>
          </w:p>
        </w:tc>
        <w:tc>
          <w:tcPr>
            <w:tcW w:w="2970" w:type="dxa"/>
            <w:tcBorders>
              <w:top w:val="single" w:sz="8" w:space="0" w:color="000000"/>
              <w:left w:val="single" w:sz="8" w:space="0" w:color="000000"/>
              <w:bottom w:val="single" w:sz="8" w:space="0" w:color="000000"/>
              <w:right w:val="single" w:sz="8" w:space="0" w:color="000000"/>
            </w:tcBorders>
            <w:vAlign w:val="center"/>
          </w:tcPr>
          <w:p w14:paraId="0C153B2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58ADCC0"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5B437137"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55B1F0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3C307E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C13A62C" w14:textId="77777777" w:rsidR="00A073BE" w:rsidRPr="00A073BE" w:rsidRDefault="00A073BE" w:rsidP="006F3991">
            <w:pPr>
              <w:spacing w:after="150"/>
              <w:rPr>
                <w:rFonts w:ascii="Arial" w:hAnsi="Arial" w:cs="Arial"/>
              </w:rPr>
            </w:pPr>
            <w:r w:rsidRPr="00A073BE">
              <w:rPr>
                <w:rFonts w:ascii="Arial" w:hAnsi="Arial" w:cs="Arial"/>
                <w:color w:val="000000"/>
              </w:rPr>
              <w:t>19 + 071</w:t>
            </w:r>
          </w:p>
        </w:tc>
      </w:tr>
      <w:tr w:rsidR="00A073BE" w:rsidRPr="00A073BE" w14:paraId="2E0FC29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06D14CF" w14:textId="77777777" w:rsidR="00A073BE" w:rsidRPr="00A073BE" w:rsidRDefault="00A073BE" w:rsidP="006F3991">
            <w:pPr>
              <w:spacing w:after="150"/>
              <w:rPr>
                <w:rFonts w:ascii="Arial" w:hAnsi="Arial" w:cs="Arial"/>
              </w:rPr>
            </w:pPr>
            <w:r w:rsidRPr="00A073BE">
              <w:rPr>
                <w:rFonts w:ascii="Arial" w:hAnsi="Arial" w:cs="Arial"/>
                <w:color w:val="000000"/>
              </w:rPr>
              <w:t>136.</w:t>
            </w:r>
          </w:p>
        </w:tc>
        <w:tc>
          <w:tcPr>
            <w:tcW w:w="839" w:type="dxa"/>
            <w:tcBorders>
              <w:top w:val="single" w:sz="8" w:space="0" w:color="000000"/>
              <w:left w:val="single" w:sz="8" w:space="0" w:color="000000"/>
              <w:bottom w:val="single" w:sz="8" w:space="0" w:color="000000"/>
              <w:right w:val="single" w:sz="8" w:space="0" w:color="000000"/>
            </w:tcBorders>
            <w:vAlign w:val="center"/>
          </w:tcPr>
          <w:p w14:paraId="13C4037F" w14:textId="77777777" w:rsidR="00A073BE" w:rsidRPr="00A073BE" w:rsidRDefault="00A073BE" w:rsidP="006F3991">
            <w:pPr>
              <w:spacing w:after="150"/>
              <w:rPr>
                <w:rFonts w:ascii="Arial" w:hAnsi="Arial" w:cs="Arial"/>
              </w:rPr>
            </w:pPr>
            <w:r w:rsidRPr="00A073BE">
              <w:rPr>
                <w:rFonts w:ascii="Arial" w:hAnsi="Arial" w:cs="Arial"/>
                <w:color w:val="000000"/>
              </w:rPr>
              <w:t>УП73</w:t>
            </w:r>
          </w:p>
        </w:tc>
        <w:tc>
          <w:tcPr>
            <w:tcW w:w="2970" w:type="dxa"/>
            <w:tcBorders>
              <w:top w:val="single" w:sz="8" w:space="0" w:color="000000"/>
              <w:left w:val="single" w:sz="8" w:space="0" w:color="000000"/>
              <w:bottom w:val="single" w:sz="8" w:space="0" w:color="000000"/>
              <w:right w:val="single" w:sz="8" w:space="0" w:color="000000"/>
            </w:tcBorders>
            <w:vAlign w:val="center"/>
          </w:tcPr>
          <w:p w14:paraId="61C6DEC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55C4DC2"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611FD56E"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D4BC18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4BB5A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9849332" w14:textId="77777777" w:rsidR="00A073BE" w:rsidRPr="00A073BE" w:rsidRDefault="00A073BE" w:rsidP="006F3991">
            <w:pPr>
              <w:spacing w:after="150"/>
              <w:rPr>
                <w:rFonts w:ascii="Arial" w:hAnsi="Arial" w:cs="Arial"/>
              </w:rPr>
            </w:pPr>
            <w:r w:rsidRPr="00A073BE">
              <w:rPr>
                <w:rFonts w:ascii="Arial" w:hAnsi="Arial" w:cs="Arial"/>
                <w:color w:val="000000"/>
              </w:rPr>
              <w:t>19 + 443</w:t>
            </w:r>
          </w:p>
        </w:tc>
      </w:tr>
      <w:tr w:rsidR="00A073BE" w:rsidRPr="00A073BE" w14:paraId="6D3886F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DA954D4" w14:textId="77777777" w:rsidR="00A073BE" w:rsidRPr="00A073BE" w:rsidRDefault="00A073BE" w:rsidP="006F3991">
            <w:pPr>
              <w:spacing w:after="150"/>
              <w:rPr>
                <w:rFonts w:ascii="Arial" w:hAnsi="Arial" w:cs="Arial"/>
              </w:rPr>
            </w:pPr>
            <w:r w:rsidRPr="00A073BE">
              <w:rPr>
                <w:rFonts w:ascii="Arial" w:hAnsi="Arial" w:cs="Arial"/>
                <w:color w:val="000000"/>
              </w:rPr>
              <w:t>137.</w:t>
            </w:r>
          </w:p>
        </w:tc>
        <w:tc>
          <w:tcPr>
            <w:tcW w:w="839" w:type="dxa"/>
            <w:tcBorders>
              <w:top w:val="single" w:sz="8" w:space="0" w:color="000000"/>
              <w:left w:val="single" w:sz="8" w:space="0" w:color="000000"/>
              <w:bottom w:val="single" w:sz="8" w:space="0" w:color="000000"/>
              <w:right w:val="single" w:sz="8" w:space="0" w:color="000000"/>
            </w:tcBorders>
            <w:vAlign w:val="center"/>
          </w:tcPr>
          <w:p w14:paraId="54281C69" w14:textId="77777777" w:rsidR="00A073BE" w:rsidRPr="00A073BE" w:rsidRDefault="00A073BE" w:rsidP="006F3991">
            <w:pPr>
              <w:spacing w:after="150"/>
              <w:rPr>
                <w:rFonts w:ascii="Arial" w:hAnsi="Arial" w:cs="Arial"/>
              </w:rPr>
            </w:pPr>
            <w:r w:rsidRPr="00A073BE">
              <w:rPr>
                <w:rFonts w:ascii="Arial" w:hAnsi="Arial" w:cs="Arial"/>
                <w:color w:val="000000"/>
              </w:rPr>
              <w:t>УТК15</w:t>
            </w:r>
          </w:p>
        </w:tc>
        <w:tc>
          <w:tcPr>
            <w:tcW w:w="2970" w:type="dxa"/>
            <w:tcBorders>
              <w:top w:val="single" w:sz="8" w:space="0" w:color="000000"/>
              <w:left w:val="single" w:sz="8" w:space="0" w:color="000000"/>
              <w:bottom w:val="single" w:sz="8" w:space="0" w:color="000000"/>
              <w:right w:val="single" w:sz="8" w:space="0" w:color="000000"/>
            </w:tcBorders>
            <w:vAlign w:val="center"/>
          </w:tcPr>
          <w:p w14:paraId="21D6C85B"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47D1073A"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390F1071"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11F686C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99C93C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кабл TK39P3 x 4 x 0,6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46DED259" w14:textId="77777777" w:rsidR="00A073BE" w:rsidRPr="00A073BE" w:rsidRDefault="00A073BE" w:rsidP="006F3991">
            <w:pPr>
              <w:spacing w:after="150"/>
              <w:rPr>
                <w:rFonts w:ascii="Arial" w:hAnsi="Arial" w:cs="Arial"/>
              </w:rPr>
            </w:pPr>
            <w:r w:rsidRPr="00A073BE">
              <w:rPr>
                <w:rFonts w:ascii="Arial" w:hAnsi="Arial" w:cs="Arial"/>
                <w:color w:val="000000"/>
              </w:rPr>
              <w:t>19 + 517</w:t>
            </w:r>
          </w:p>
        </w:tc>
      </w:tr>
      <w:tr w:rsidR="00A073BE" w:rsidRPr="00A073BE" w14:paraId="77015E6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C9F458B" w14:textId="77777777" w:rsidR="00A073BE" w:rsidRPr="00A073BE" w:rsidRDefault="00A073BE" w:rsidP="006F3991">
            <w:pPr>
              <w:spacing w:after="150"/>
              <w:rPr>
                <w:rFonts w:ascii="Arial" w:hAnsi="Arial" w:cs="Arial"/>
              </w:rPr>
            </w:pPr>
            <w:r w:rsidRPr="00A073BE">
              <w:rPr>
                <w:rFonts w:ascii="Arial" w:hAnsi="Arial" w:cs="Arial"/>
                <w:color w:val="000000"/>
              </w:rPr>
              <w:t>138.</w:t>
            </w:r>
          </w:p>
        </w:tc>
        <w:tc>
          <w:tcPr>
            <w:tcW w:w="839" w:type="dxa"/>
            <w:tcBorders>
              <w:top w:val="single" w:sz="8" w:space="0" w:color="000000"/>
              <w:left w:val="single" w:sz="8" w:space="0" w:color="000000"/>
              <w:bottom w:val="single" w:sz="8" w:space="0" w:color="000000"/>
              <w:right w:val="single" w:sz="8" w:space="0" w:color="000000"/>
            </w:tcBorders>
            <w:vAlign w:val="center"/>
          </w:tcPr>
          <w:p w14:paraId="753BB0CC" w14:textId="77777777" w:rsidR="00A073BE" w:rsidRPr="00A073BE" w:rsidRDefault="00A073BE" w:rsidP="006F3991">
            <w:pPr>
              <w:spacing w:after="150"/>
              <w:rPr>
                <w:rFonts w:ascii="Arial" w:hAnsi="Arial" w:cs="Arial"/>
              </w:rPr>
            </w:pPr>
            <w:r w:rsidRPr="00A073BE">
              <w:rPr>
                <w:rFonts w:ascii="Arial" w:hAnsi="Arial" w:cs="Arial"/>
                <w:color w:val="000000"/>
              </w:rPr>
              <w:t>УП74</w:t>
            </w:r>
          </w:p>
        </w:tc>
        <w:tc>
          <w:tcPr>
            <w:tcW w:w="2970" w:type="dxa"/>
            <w:tcBorders>
              <w:top w:val="single" w:sz="8" w:space="0" w:color="000000"/>
              <w:left w:val="single" w:sz="8" w:space="0" w:color="000000"/>
              <w:bottom w:val="single" w:sz="8" w:space="0" w:color="000000"/>
              <w:right w:val="single" w:sz="8" w:space="0" w:color="000000"/>
            </w:tcBorders>
            <w:vAlign w:val="center"/>
          </w:tcPr>
          <w:p w14:paraId="0DFA710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BCE069B"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09E060F2"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7FF3E85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B248BC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412F9AE" w14:textId="77777777" w:rsidR="00A073BE" w:rsidRPr="00A073BE" w:rsidRDefault="00A073BE" w:rsidP="006F3991">
            <w:pPr>
              <w:spacing w:after="150"/>
              <w:rPr>
                <w:rFonts w:ascii="Arial" w:hAnsi="Arial" w:cs="Arial"/>
              </w:rPr>
            </w:pPr>
            <w:r w:rsidRPr="00A073BE">
              <w:rPr>
                <w:rFonts w:ascii="Arial" w:hAnsi="Arial" w:cs="Arial"/>
                <w:color w:val="000000"/>
              </w:rPr>
              <w:t>19 + 544</w:t>
            </w:r>
          </w:p>
        </w:tc>
      </w:tr>
      <w:tr w:rsidR="00A073BE" w:rsidRPr="00A073BE" w14:paraId="4E87F4D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A8E84BC" w14:textId="77777777" w:rsidR="00A073BE" w:rsidRPr="00A073BE" w:rsidRDefault="00A073BE" w:rsidP="006F3991">
            <w:pPr>
              <w:spacing w:after="150"/>
              <w:rPr>
                <w:rFonts w:ascii="Arial" w:hAnsi="Arial" w:cs="Arial"/>
              </w:rPr>
            </w:pPr>
            <w:r w:rsidRPr="00A073BE">
              <w:rPr>
                <w:rFonts w:ascii="Arial" w:hAnsi="Arial" w:cs="Arial"/>
                <w:color w:val="000000"/>
              </w:rPr>
              <w:t>139.</w:t>
            </w:r>
          </w:p>
        </w:tc>
        <w:tc>
          <w:tcPr>
            <w:tcW w:w="839" w:type="dxa"/>
            <w:tcBorders>
              <w:top w:val="single" w:sz="8" w:space="0" w:color="000000"/>
              <w:left w:val="single" w:sz="8" w:space="0" w:color="000000"/>
              <w:bottom w:val="single" w:sz="8" w:space="0" w:color="000000"/>
              <w:right w:val="single" w:sz="8" w:space="0" w:color="000000"/>
            </w:tcBorders>
            <w:vAlign w:val="center"/>
          </w:tcPr>
          <w:p w14:paraId="1886DD84" w14:textId="77777777" w:rsidR="00A073BE" w:rsidRPr="00A073BE" w:rsidRDefault="00A073BE" w:rsidP="006F3991">
            <w:pPr>
              <w:spacing w:after="150"/>
              <w:rPr>
                <w:rFonts w:ascii="Arial" w:hAnsi="Arial" w:cs="Arial"/>
              </w:rPr>
            </w:pPr>
            <w:r w:rsidRPr="00A073BE">
              <w:rPr>
                <w:rFonts w:ascii="Arial" w:hAnsi="Arial" w:cs="Arial"/>
                <w:color w:val="000000"/>
              </w:rPr>
              <w:t>УП75</w:t>
            </w:r>
          </w:p>
        </w:tc>
        <w:tc>
          <w:tcPr>
            <w:tcW w:w="2970" w:type="dxa"/>
            <w:tcBorders>
              <w:top w:val="single" w:sz="8" w:space="0" w:color="000000"/>
              <w:left w:val="single" w:sz="8" w:space="0" w:color="000000"/>
              <w:bottom w:val="single" w:sz="8" w:space="0" w:color="000000"/>
              <w:right w:val="single" w:sz="8" w:space="0" w:color="000000"/>
            </w:tcBorders>
            <w:vAlign w:val="center"/>
          </w:tcPr>
          <w:p w14:paraId="08ECD3C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085C720"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2734C8D4"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2F093B5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03570A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D2F66CF" w14:textId="77777777" w:rsidR="00A073BE" w:rsidRPr="00A073BE" w:rsidRDefault="00A073BE" w:rsidP="006F3991">
            <w:pPr>
              <w:spacing w:after="150"/>
              <w:rPr>
                <w:rFonts w:ascii="Arial" w:hAnsi="Arial" w:cs="Arial"/>
              </w:rPr>
            </w:pPr>
            <w:r w:rsidRPr="00A073BE">
              <w:rPr>
                <w:rFonts w:ascii="Arial" w:hAnsi="Arial" w:cs="Arial"/>
                <w:color w:val="000000"/>
              </w:rPr>
              <w:t>19 + 970</w:t>
            </w:r>
          </w:p>
        </w:tc>
      </w:tr>
      <w:tr w:rsidR="00A073BE" w:rsidRPr="00A073BE" w14:paraId="5EDCBD6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0C9CCD4" w14:textId="77777777" w:rsidR="00A073BE" w:rsidRPr="00A073BE" w:rsidRDefault="00A073BE" w:rsidP="006F3991">
            <w:pPr>
              <w:spacing w:after="150"/>
              <w:rPr>
                <w:rFonts w:ascii="Arial" w:hAnsi="Arial" w:cs="Arial"/>
              </w:rPr>
            </w:pPr>
            <w:r w:rsidRPr="00A073BE">
              <w:rPr>
                <w:rFonts w:ascii="Arial" w:hAnsi="Arial" w:cs="Arial"/>
                <w:color w:val="000000"/>
              </w:rPr>
              <w:t>140.</w:t>
            </w:r>
          </w:p>
        </w:tc>
        <w:tc>
          <w:tcPr>
            <w:tcW w:w="839" w:type="dxa"/>
            <w:tcBorders>
              <w:top w:val="single" w:sz="8" w:space="0" w:color="000000"/>
              <w:left w:val="single" w:sz="8" w:space="0" w:color="000000"/>
              <w:bottom w:val="single" w:sz="8" w:space="0" w:color="000000"/>
              <w:right w:val="single" w:sz="8" w:space="0" w:color="000000"/>
            </w:tcBorders>
            <w:vAlign w:val="center"/>
          </w:tcPr>
          <w:p w14:paraId="68C3B53C" w14:textId="77777777" w:rsidR="00A073BE" w:rsidRPr="00A073BE" w:rsidRDefault="00A073BE" w:rsidP="006F3991">
            <w:pPr>
              <w:spacing w:after="150"/>
              <w:rPr>
                <w:rFonts w:ascii="Arial" w:hAnsi="Arial" w:cs="Arial"/>
              </w:rPr>
            </w:pPr>
            <w:r w:rsidRPr="00A073BE">
              <w:rPr>
                <w:rFonts w:ascii="Arial" w:hAnsi="Arial" w:cs="Arial"/>
                <w:color w:val="000000"/>
              </w:rPr>
              <w:t>УП76</w:t>
            </w:r>
          </w:p>
        </w:tc>
        <w:tc>
          <w:tcPr>
            <w:tcW w:w="2970" w:type="dxa"/>
            <w:tcBorders>
              <w:top w:val="single" w:sz="8" w:space="0" w:color="000000"/>
              <w:left w:val="single" w:sz="8" w:space="0" w:color="000000"/>
              <w:bottom w:val="single" w:sz="8" w:space="0" w:color="000000"/>
              <w:right w:val="single" w:sz="8" w:space="0" w:color="000000"/>
            </w:tcBorders>
            <w:vAlign w:val="center"/>
          </w:tcPr>
          <w:p w14:paraId="370C9EE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A39EC05" w14:textId="77777777" w:rsidR="00A073BE" w:rsidRPr="00A073BE" w:rsidRDefault="00A073BE" w:rsidP="006F3991">
            <w:pPr>
              <w:spacing w:after="150"/>
              <w:rPr>
                <w:rFonts w:ascii="Arial" w:hAnsi="Arial" w:cs="Arial"/>
              </w:rPr>
            </w:pPr>
            <w:r w:rsidRPr="00A073BE">
              <w:rPr>
                <w:rFonts w:ascii="Arial" w:hAnsi="Arial" w:cs="Arial"/>
                <w:color w:val="000000"/>
              </w:rPr>
              <w:t>Љештанско</w:t>
            </w:r>
          </w:p>
        </w:tc>
        <w:tc>
          <w:tcPr>
            <w:tcW w:w="665" w:type="dxa"/>
            <w:tcBorders>
              <w:top w:val="single" w:sz="8" w:space="0" w:color="000000"/>
              <w:left w:val="single" w:sz="8" w:space="0" w:color="000000"/>
              <w:bottom w:val="single" w:sz="8" w:space="0" w:color="000000"/>
              <w:right w:val="single" w:sz="8" w:space="0" w:color="000000"/>
            </w:tcBorders>
            <w:vAlign w:val="center"/>
          </w:tcPr>
          <w:p w14:paraId="1B207AAC"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w:t>
            </w:r>
          </w:p>
        </w:tc>
        <w:tc>
          <w:tcPr>
            <w:tcW w:w="230" w:type="dxa"/>
            <w:tcBorders>
              <w:top w:val="single" w:sz="8" w:space="0" w:color="000000"/>
              <w:left w:val="single" w:sz="8" w:space="0" w:color="000000"/>
              <w:bottom w:val="single" w:sz="8" w:space="0" w:color="000000"/>
              <w:right w:val="single" w:sz="8" w:space="0" w:color="000000"/>
            </w:tcBorders>
            <w:vAlign w:val="center"/>
          </w:tcPr>
          <w:p w14:paraId="480EDFE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DB00BA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5BB55F0" w14:textId="77777777" w:rsidR="00A073BE" w:rsidRPr="00A073BE" w:rsidRDefault="00A073BE" w:rsidP="006F3991">
            <w:pPr>
              <w:spacing w:after="150"/>
              <w:rPr>
                <w:rFonts w:ascii="Arial" w:hAnsi="Arial" w:cs="Arial"/>
              </w:rPr>
            </w:pPr>
            <w:r w:rsidRPr="00A073BE">
              <w:rPr>
                <w:rFonts w:ascii="Arial" w:hAnsi="Arial" w:cs="Arial"/>
                <w:color w:val="000000"/>
              </w:rPr>
              <w:t>20 + 100</w:t>
            </w:r>
          </w:p>
        </w:tc>
      </w:tr>
      <w:tr w:rsidR="00A073BE" w:rsidRPr="00A073BE" w14:paraId="0EA3D26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55B748E" w14:textId="77777777" w:rsidR="00A073BE" w:rsidRPr="00A073BE" w:rsidRDefault="00A073BE" w:rsidP="006F3991">
            <w:pPr>
              <w:spacing w:after="150"/>
              <w:rPr>
                <w:rFonts w:ascii="Arial" w:hAnsi="Arial" w:cs="Arial"/>
              </w:rPr>
            </w:pPr>
            <w:r w:rsidRPr="00A073BE">
              <w:rPr>
                <w:rFonts w:ascii="Arial" w:hAnsi="Arial" w:cs="Arial"/>
                <w:color w:val="000000"/>
              </w:rPr>
              <w:t>141.</w:t>
            </w:r>
          </w:p>
        </w:tc>
        <w:tc>
          <w:tcPr>
            <w:tcW w:w="839" w:type="dxa"/>
            <w:tcBorders>
              <w:top w:val="single" w:sz="8" w:space="0" w:color="000000"/>
              <w:left w:val="single" w:sz="8" w:space="0" w:color="000000"/>
              <w:bottom w:val="single" w:sz="8" w:space="0" w:color="000000"/>
              <w:right w:val="single" w:sz="8" w:space="0" w:color="000000"/>
            </w:tcBorders>
            <w:vAlign w:val="center"/>
          </w:tcPr>
          <w:p w14:paraId="30935EC1" w14:textId="77777777" w:rsidR="00A073BE" w:rsidRPr="00A073BE" w:rsidRDefault="00A073BE" w:rsidP="006F3991">
            <w:pPr>
              <w:spacing w:after="150"/>
              <w:rPr>
                <w:rFonts w:ascii="Arial" w:hAnsi="Arial" w:cs="Arial"/>
              </w:rPr>
            </w:pPr>
            <w:r w:rsidRPr="00A073BE">
              <w:rPr>
                <w:rFonts w:ascii="Arial" w:hAnsi="Arial" w:cs="Arial"/>
                <w:color w:val="000000"/>
              </w:rPr>
              <w:t>УК10</w:t>
            </w:r>
          </w:p>
        </w:tc>
        <w:tc>
          <w:tcPr>
            <w:tcW w:w="2970" w:type="dxa"/>
            <w:tcBorders>
              <w:top w:val="single" w:sz="8" w:space="0" w:color="000000"/>
              <w:left w:val="single" w:sz="8" w:space="0" w:color="000000"/>
              <w:bottom w:val="single" w:sz="8" w:space="0" w:color="000000"/>
              <w:right w:val="single" w:sz="8" w:space="0" w:color="000000"/>
            </w:tcBorders>
            <w:vAlign w:val="center"/>
          </w:tcPr>
          <w:p w14:paraId="20A6CC8F" w14:textId="77777777" w:rsidR="00A073BE" w:rsidRPr="00A073BE" w:rsidRDefault="00A073BE" w:rsidP="006F3991">
            <w:pPr>
              <w:spacing w:after="150"/>
              <w:rPr>
                <w:rFonts w:ascii="Arial" w:hAnsi="Arial" w:cs="Arial"/>
              </w:rPr>
            </w:pPr>
            <w:r w:rsidRPr="00A073BE">
              <w:rPr>
                <w:rFonts w:ascii="Arial" w:hAnsi="Arial" w:cs="Arial"/>
                <w:color w:val="000000"/>
              </w:rPr>
              <w:t>Граница КО/Општина</w:t>
            </w:r>
          </w:p>
        </w:tc>
        <w:tc>
          <w:tcPr>
            <w:tcW w:w="991" w:type="dxa"/>
            <w:tcBorders>
              <w:top w:val="single" w:sz="8" w:space="0" w:color="000000"/>
              <w:left w:val="single" w:sz="8" w:space="0" w:color="000000"/>
              <w:bottom w:val="single" w:sz="8" w:space="0" w:color="000000"/>
              <w:right w:val="single" w:sz="8" w:space="0" w:color="000000"/>
            </w:tcBorders>
            <w:vAlign w:val="center"/>
          </w:tcPr>
          <w:p w14:paraId="3A025780" w14:textId="77777777" w:rsidR="00A073BE" w:rsidRPr="00A073BE" w:rsidRDefault="00A073BE" w:rsidP="006F3991">
            <w:pPr>
              <w:spacing w:after="150"/>
              <w:rPr>
                <w:rFonts w:ascii="Arial" w:hAnsi="Arial" w:cs="Arial"/>
              </w:rPr>
            </w:pPr>
            <w:r w:rsidRPr="00A073BE">
              <w:rPr>
                <w:rFonts w:ascii="Arial" w:hAnsi="Arial" w:cs="Arial"/>
                <w:color w:val="000000"/>
              </w:rPr>
              <w:t>Љештанско – 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06E3A345" w14:textId="77777777" w:rsidR="00A073BE" w:rsidRPr="00A073BE" w:rsidRDefault="00A073BE" w:rsidP="006F3991">
            <w:pPr>
              <w:spacing w:after="150"/>
              <w:rPr>
                <w:rFonts w:ascii="Arial" w:hAnsi="Arial" w:cs="Arial"/>
              </w:rPr>
            </w:pPr>
            <w:r w:rsidRPr="00A073BE">
              <w:rPr>
                <w:rFonts w:ascii="Arial" w:hAnsi="Arial" w:cs="Arial"/>
                <w:color w:val="000000"/>
              </w:rPr>
              <w:t>Бајина Башта – 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5FB326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0C99D4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1A4141A" w14:textId="77777777" w:rsidR="00A073BE" w:rsidRPr="00A073BE" w:rsidRDefault="00A073BE" w:rsidP="006F3991">
            <w:pPr>
              <w:spacing w:after="150"/>
              <w:rPr>
                <w:rFonts w:ascii="Arial" w:hAnsi="Arial" w:cs="Arial"/>
              </w:rPr>
            </w:pPr>
            <w:r w:rsidRPr="00A073BE">
              <w:rPr>
                <w:rFonts w:ascii="Arial" w:hAnsi="Arial" w:cs="Arial"/>
                <w:color w:val="000000"/>
              </w:rPr>
              <w:t>20 + 520</w:t>
            </w:r>
          </w:p>
        </w:tc>
      </w:tr>
      <w:tr w:rsidR="00A073BE" w:rsidRPr="00A073BE" w14:paraId="4451C85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CCAD83" w14:textId="77777777" w:rsidR="00A073BE" w:rsidRPr="00A073BE" w:rsidRDefault="00A073BE" w:rsidP="006F3991">
            <w:pPr>
              <w:spacing w:after="150"/>
              <w:rPr>
                <w:rFonts w:ascii="Arial" w:hAnsi="Arial" w:cs="Arial"/>
              </w:rPr>
            </w:pPr>
            <w:r w:rsidRPr="00A073BE">
              <w:rPr>
                <w:rFonts w:ascii="Arial" w:hAnsi="Arial" w:cs="Arial"/>
                <w:color w:val="000000"/>
              </w:rPr>
              <w:t>142.</w:t>
            </w:r>
          </w:p>
        </w:tc>
        <w:tc>
          <w:tcPr>
            <w:tcW w:w="839" w:type="dxa"/>
            <w:tcBorders>
              <w:top w:val="single" w:sz="8" w:space="0" w:color="000000"/>
              <w:left w:val="single" w:sz="8" w:space="0" w:color="000000"/>
              <w:bottom w:val="single" w:sz="8" w:space="0" w:color="000000"/>
              <w:right w:val="single" w:sz="8" w:space="0" w:color="000000"/>
            </w:tcBorders>
            <w:vAlign w:val="center"/>
          </w:tcPr>
          <w:p w14:paraId="702960FA" w14:textId="77777777" w:rsidR="00A073BE" w:rsidRPr="00A073BE" w:rsidRDefault="00A073BE" w:rsidP="006F3991">
            <w:pPr>
              <w:spacing w:after="150"/>
              <w:rPr>
                <w:rFonts w:ascii="Arial" w:hAnsi="Arial" w:cs="Arial"/>
              </w:rPr>
            </w:pPr>
            <w:r w:rsidRPr="00A073BE">
              <w:rPr>
                <w:rFonts w:ascii="Arial" w:hAnsi="Arial" w:cs="Arial"/>
                <w:color w:val="000000"/>
              </w:rPr>
              <w:t>УР8</w:t>
            </w:r>
          </w:p>
        </w:tc>
        <w:tc>
          <w:tcPr>
            <w:tcW w:w="2970" w:type="dxa"/>
            <w:tcBorders>
              <w:top w:val="single" w:sz="8" w:space="0" w:color="000000"/>
              <w:left w:val="single" w:sz="8" w:space="0" w:color="000000"/>
              <w:bottom w:val="single" w:sz="8" w:space="0" w:color="000000"/>
              <w:right w:val="single" w:sz="8" w:space="0" w:color="000000"/>
            </w:tcBorders>
            <w:vAlign w:val="center"/>
          </w:tcPr>
          <w:p w14:paraId="7E7A4C01"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34C2C5DD"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2F2D80BC"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7FB070C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EE3833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92ED297" w14:textId="77777777" w:rsidR="00A073BE" w:rsidRPr="00A073BE" w:rsidRDefault="00A073BE" w:rsidP="006F3991">
            <w:pPr>
              <w:spacing w:after="150"/>
              <w:rPr>
                <w:rFonts w:ascii="Arial" w:hAnsi="Arial" w:cs="Arial"/>
              </w:rPr>
            </w:pPr>
            <w:r w:rsidRPr="00A073BE">
              <w:rPr>
                <w:rFonts w:ascii="Arial" w:hAnsi="Arial" w:cs="Arial"/>
                <w:color w:val="000000"/>
              </w:rPr>
              <w:t>20 + 660</w:t>
            </w:r>
          </w:p>
        </w:tc>
      </w:tr>
      <w:tr w:rsidR="00A073BE" w:rsidRPr="00A073BE" w14:paraId="0F0D32E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0808C01" w14:textId="77777777" w:rsidR="00A073BE" w:rsidRPr="00A073BE" w:rsidRDefault="00A073BE" w:rsidP="006F3991">
            <w:pPr>
              <w:spacing w:after="150"/>
              <w:rPr>
                <w:rFonts w:ascii="Arial" w:hAnsi="Arial" w:cs="Arial"/>
              </w:rPr>
            </w:pPr>
            <w:r w:rsidRPr="00A073BE">
              <w:rPr>
                <w:rFonts w:ascii="Arial" w:hAnsi="Arial" w:cs="Arial"/>
                <w:color w:val="000000"/>
              </w:rPr>
              <w:t>143.</w:t>
            </w:r>
          </w:p>
        </w:tc>
        <w:tc>
          <w:tcPr>
            <w:tcW w:w="839" w:type="dxa"/>
            <w:tcBorders>
              <w:top w:val="single" w:sz="8" w:space="0" w:color="000000"/>
              <w:left w:val="single" w:sz="8" w:space="0" w:color="000000"/>
              <w:bottom w:val="single" w:sz="8" w:space="0" w:color="000000"/>
              <w:right w:val="single" w:sz="8" w:space="0" w:color="000000"/>
            </w:tcBorders>
            <w:vAlign w:val="center"/>
          </w:tcPr>
          <w:p w14:paraId="2E87AB47" w14:textId="77777777" w:rsidR="00A073BE" w:rsidRPr="00A073BE" w:rsidRDefault="00A073BE" w:rsidP="006F3991">
            <w:pPr>
              <w:spacing w:after="150"/>
              <w:rPr>
                <w:rFonts w:ascii="Arial" w:hAnsi="Arial" w:cs="Arial"/>
              </w:rPr>
            </w:pPr>
            <w:r w:rsidRPr="00A073BE">
              <w:rPr>
                <w:rFonts w:ascii="Arial" w:hAnsi="Arial" w:cs="Arial"/>
                <w:color w:val="000000"/>
              </w:rPr>
              <w:t>УП77</w:t>
            </w:r>
          </w:p>
        </w:tc>
        <w:tc>
          <w:tcPr>
            <w:tcW w:w="2970" w:type="dxa"/>
            <w:tcBorders>
              <w:top w:val="single" w:sz="8" w:space="0" w:color="000000"/>
              <w:left w:val="single" w:sz="8" w:space="0" w:color="000000"/>
              <w:bottom w:val="single" w:sz="8" w:space="0" w:color="000000"/>
              <w:right w:val="single" w:sz="8" w:space="0" w:color="000000"/>
            </w:tcBorders>
            <w:vAlign w:val="center"/>
          </w:tcPr>
          <w:p w14:paraId="25C27D0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142BB1A"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68109435"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F12A53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958573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D17A476" w14:textId="77777777" w:rsidR="00A073BE" w:rsidRPr="00A073BE" w:rsidRDefault="00A073BE" w:rsidP="006F3991">
            <w:pPr>
              <w:spacing w:after="150"/>
              <w:rPr>
                <w:rFonts w:ascii="Arial" w:hAnsi="Arial" w:cs="Arial"/>
              </w:rPr>
            </w:pPr>
            <w:r w:rsidRPr="00A073BE">
              <w:rPr>
                <w:rFonts w:ascii="Arial" w:hAnsi="Arial" w:cs="Arial"/>
                <w:color w:val="000000"/>
              </w:rPr>
              <w:t>20 + 665</w:t>
            </w:r>
          </w:p>
        </w:tc>
      </w:tr>
      <w:tr w:rsidR="00A073BE" w:rsidRPr="00A073BE" w14:paraId="6F99239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865F739" w14:textId="77777777" w:rsidR="00A073BE" w:rsidRPr="00A073BE" w:rsidRDefault="00A073BE" w:rsidP="006F3991">
            <w:pPr>
              <w:spacing w:after="150"/>
              <w:rPr>
                <w:rFonts w:ascii="Arial" w:hAnsi="Arial" w:cs="Arial"/>
              </w:rPr>
            </w:pPr>
            <w:r w:rsidRPr="00A073BE">
              <w:rPr>
                <w:rFonts w:ascii="Arial" w:hAnsi="Arial" w:cs="Arial"/>
                <w:color w:val="000000"/>
              </w:rPr>
              <w:t>144.</w:t>
            </w:r>
          </w:p>
        </w:tc>
        <w:tc>
          <w:tcPr>
            <w:tcW w:w="839" w:type="dxa"/>
            <w:tcBorders>
              <w:top w:val="single" w:sz="8" w:space="0" w:color="000000"/>
              <w:left w:val="single" w:sz="8" w:space="0" w:color="000000"/>
              <w:bottom w:val="single" w:sz="8" w:space="0" w:color="000000"/>
              <w:right w:val="single" w:sz="8" w:space="0" w:color="000000"/>
            </w:tcBorders>
            <w:vAlign w:val="center"/>
          </w:tcPr>
          <w:p w14:paraId="4ACA077E" w14:textId="77777777" w:rsidR="00A073BE" w:rsidRPr="00A073BE" w:rsidRDefault="00A073BE" w:rsidP="006F3991">
            <w:pPr>
              <w:spacing w:after="150"/>
              <w:rPr>
                <w:rFonts w:ascii="Arial" w:hAnsi="Arial" w:cs="Arial"/>
              </w:rPr>
            </w:pPr>
            <w:r w:rsidRPr="00A073BE">
              <w:rPr>
                <w:rFonts w:ascii="Arial" w:hAnsi="Arial" w:cs="Arial"/>
                <w:color w:val="000000"/>
              </w:rPr>
              <w:t>УР9</w:t>
            </w:r>
          </w:p>
        </w:tc>
        <w:tc>
          <w:tcPr>
            <w:tcW w:w="2970" w:type="dxa"/>
            <w:tcBorders>
              <w:top w:val="single" w:sz="8" w:space="0" w:color="000000"/>
              <w:left w:val="single" w:sz="8" w:space="0" w:color="000000"/>
              <w:bottom w:val="single" w:sz="8" w:space="0" w:color="000000"/>
              <w:right w:val="single" w:sz="8" w:space="0" w:color="000000"/>
            </w:tcBorders>
            <w:vAlign w:val="center"/>
          </w:tcPr>
          <w:p w14:paraId="438E590C"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46FAE6E5"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2278A840"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9DB568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E9414A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1E8EB56" w14:textId="77777777" w:rsidR="00A073BE" w:rsidRPr="00A073BE" w:rsidRDefault="00A073BE" w:rsidP="006F3991">
            <w:pPr>
              <w:spacing w:after="150"/>
              <w:rPr>
                <w:rFonts w:ascii="Arial" w:hAnsi="Arial" w:cs="Arial"/>
              </w:rPr>
            </w:pPr>
            <w:r w:rsidRPr="00A073BE">
              <w:rPr>
                <w:rFonts w:ascii="Arial" w:hAnsi="Arial" w:cs="Arial"/>
                <w:color w:val="000000"/>
              </w:rPr>
              <w:t>20 + 826</w:t>
            </w:r>
          </w:p>
        </w:tc>
      </w:tr>
      <w:tr w:rsidR="00A073BE" w:rsidRPr="00A073BE" w14:paraId="2EFC422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F6965E" w14:textId="77777777" w:rsidR="00A073BE" w:rsidRPr="00A073BE" w:rsidRDefault="00A073BE" w:rsidP="006F3991">
            <w:pPr>
              <w:spacing w:after="150"/>
              <w:rPr>
                <w:rFonts w:ascii="Arial" w:hAnsi="Arial" w:cs="Arial"/>
              </w:rPr>
            </w:pPr>
            <w:r w:rsidRPr="00A073BE">
              <w:rPr>
                <w:rFonts w:ascii="Arial" w:hAnsi="Arial" w:cs="Arial"/>
                <w:color w:val="000000"/>
              </w:rPr>
              <w:t>145.</w:t>
            </w:r>
          </w:p>
        </w:tc>
        <w:tc>
          <w:tcPr>
            <w:tcW w:w="839" w:type="dxa"/>
            <w:tcBorders>
              <w:top w:val="single" w:sz="8" w:space="0" w:color="000000"/>
              <w:left w:val="single" w:sz="8" w:space="0" w:color="000000"/>
              <w:bottom w:val="single" w:sz="8" w:space="0" w:color="000000"/>
              <w:right w:val="single" w:sz="8" w:space="0" w:color="000000"/>
            </w:tcBorders>
            <w:vAlign w:val="center"/>
          </w:tcPr>
          <w:p w14:paraId="6EF37793" w14:textId="77777777" w:rsidR="00A073BE" w:rsidRPr="00A073BE" w:rsidRDefault="00A073BE" w:rsidP="006F3991">
            <w:pPr>
              <w:spacing w:after="150"/>
              <w:rPr>
                <w:rFonts w:ascii="Arial" w:hAnsi="Arial" w:cs="Arial"/>
              </w:rPr>
            </w:pPr>
            <w:r w:rsidRPr="00A073BE">
              <w:rPr>
                <w:rFonts w:ascii="Arial" w:hAnsi="Arial" w:cs="Arial"/>
                <w:color w:val="000000"/>
              </w:rPr>
              <w:t>УП78</w:t>
            </w:r>
          </w:p>
        </w:tc>
        <w:tc>
          <w:tcPr>
            <w:tcW w:w="2970" w:type="dxa"/>
            <w:tcBorders>
              <w:top w:val="single" w:sz="8" w:space="0" w:color="000000"/>
              <w:left w:val="single" w:sz="8" w:space="0" w:color="000000"/>
              <w:bottom w:val="single" w:sz="8" w:space="0" w:color="000000"/>
              <w:right w:val="single" w:sz="8" w:space="0" w:color="000000"/>
            </w:tcBorders>
            <w:vAlign w:val="center"/>
          </w:tcPr>
          <w:p w14:paraId="0D3F440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F21A3AC"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5890E33C"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496A684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22EA8A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3091877" w14:textId="77777777" w:rsidR="00A073BE" w:rsidRPr="00A073BE" w:rsidRDefault="00A073BE" w:rsidP="006F3991">
            <w:pPr>
              <w:spacing w:after="150"/>
              <w:rPr>
                <w:rFonts w:ascii="Arial" w:hAnsi="Arial" w:cs="Arial"/>
              </w:rPr>
            </w:pPr>
            <w:r w:rsidRPr="00A073BE">
              <w:rPr>
                <w:rFonts w:ascii="Arial" w:hAnsi="Arial" w:cs="Arial"/>
                <w:color w:val="000000"/>
              </w:rPr>
              <w:t>21 + 013</w:t>
            </w:r>
          </w:p>
        </w:tc>
      </w:tr>
      <w:tr w:rsidR="00A073BE" w:rsidRPr="00A073BE" w14:paraId="62393EE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E81CEF9" w14:textId="77777777" w:rsidR="00A073BE" w:rsidRPr="00A073BE" w:rsidRDefault="00A073BE" w:rsidP="006F3991">
            <w:pPr>
              <w:spacing w:after="150"/>
              <w:rPr>
                <w:rFonts w:ascii="Arial" w:hAnsi="Arial" w:cs="Arial"/>
              </w:rPr>
            </w:pPr>
            <w:r w:rsidRPr="00A073BE">
              <w:rPr>
                <w:rFonts w:ascii="Arial" w:hAnsi="Arial" w:cs="Arial"/>
                <w:color w:val="000000"/>
              </w:rPr>
              <w:t>146.</w:t>
            </w:r>
          </w:p>
        </w:tc>
        <w:tc>
          <w:tcPr>
            <w:tcW w:w="839" w:type="dxa"/>
            <w:tcBorders>
              <w:top w:val="single" w:sz="8" w:space="0" w:color="000000"/>
              <w:left w:val="single" w:sz="8" w:space="0" w:color="000000"/>
              <w:bottom w:val="single" w:sz="8" w:space="0" w:color="000000"/>
              <w:right w:val="single" w:sz="8" w:space="0" w:color="000000"/>
            </w:tcBorders>
            <w:vAlign w:val="center"/>
          </w:tcPr>
          <w:p w14:paraId="74EDD7E8" w14:textId="77777777" w:rsidR="00A073BE" w:rsidRPr="00A073BE" w:rsidRDefault="00A073BE" w:rsidP="006F3991">
            <w:pPr>
              <w:spacing w:after="150"/>
              <w:rPr>
                <w:rFonts w:ascii="Arial" w:hAnsi="Arial" w:cs="Arial"/>
              </w:rPr>
            </w:pPr>
            <w:r w:rsidRPr="00A073BE">
              <w:rPr>
                <w:rFonts w:ascii="Arial" w:hAnsi="Arial" w:cs="Arial"/>
                <w:color w:val="000000"/>
              </w:rPr>
              <w:t>УП79</w:t>
            </w:r>
          </w:p>
        </w:tc>
        <w:tc>
          <w:tcPr>
            <w:tcW w:w="2970" w:type="dxa"/>
            <w:tcBorders>
              <w:top w:val="single" w:sz="8" w:space="0" w:color="000000"/>
              <w:left w:val="single" w:sz="8" w:space="0" w:color="000000"/>
              <w:bottom w:val="single" w:sz="8" w:space="0" w:color="000000"/>
              <w:right w:val="single" w:sz="8" w:space="0" w:color="000000"/>
            </w:tcBorders>
            <w:vAlign w:val="center"/>
          </w:tcPr>
          <w:p w14:paraId="6380DAF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15DF18D"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6C089FA9"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21E216C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98F7D1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0BDF3A8" w14:textId="77777777" w:rsidR="00A073BE" w:rsidRPr="00A073BE" w:rsidRDefault="00A073BE" w:rsidP="006F3991">
            <w:pPr>
              <w:spacing w:after="150"/>
              <w:rPr>
                <w:rFonts w:ascii="Arial" w:hAnsi="Arial" w:cs="Arial"/>
              </w:rPr>
            </w:pPr>
            <w:r w:rsidRPr="00A073BE">
              <w:rPr>
                <w:rFonts w:ascii="Arial" w:hAnsi="Arial" w:cs="Arial"/>
                <w:color w:val="000000"/>
              </w:rPr>
              <w:t>21 + 046</w:t>
            </w:r>
          </w:p>
        </w:tc>
      </w:tr>
      <w:tr w:rsidR="00A073BE" w:rsidRPr="00A073BE" w14:paraId="0D73037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92E4F8C" w14:textId="77777777" w:rsidR="00A073BE" w:rsidRPr="00A073BE" w:rsidRDefault="00A073BE" w:rsidP="006F3991">
            <w:pPr>
              <w:spacing w:after="150"/>
              <w:rPr>
                <w:rFonts w:ascii="Arial" w:hAnsi="Arial" w:cs="Arial"/>
              </w:rPr>
            </w:pPr>
            <w:r w:rsidRPr="00A073BE">
              <w:rPr>
                <w:rFonts w:ascii="Arial" w:hAnsi="Arial" w:cs="Arial"/>
                <w:color w:val="000000"/>
              </w:rPr>
              <w:t>147.</w:t>
            </w:r>
          </w:p>
        </w:tc>
        <w:tc>
          <w:tcPr>
            <w:tcW w:w="839" w:type="dxa"/>
            <w:tcBorders>
              <w:top w:val="single" w:sz="8" w:space="0" w:color="000000"/>
              <w:left w:val="single" w:sz="8" w:space="0" w:color="000000"/>
              <w:bottom w:val="single" w:sz="8" w:space="0" w:color="000000"/>
              <w:right w:val="single" w:sz="8" w:space="0" w:color="000000"/>
            </w:tcBorders>
            <w:vAlign w:val="center"/>
          </w:tcPr>
          <w:p w14:paraId="10AE99D6" w14:textId="77777777" w:rsidR="00A073BE" w:rsidRPr="00A073BE" w:rsidRDefault="00A073BE" w:rsidP="006F3991">
            <w:pPr>
              <w:spacing w:after="150"/>
              <w:rPr>
                <w:rFonts w:ascii="Arial" w:hAnsi="Arial" w:cs="Arial"/>
              </w:rPr>
            </w:pPr>
            <w:r w:rsidRPr="00A073BE">
              <w:rPr>
                <w:rFonts w:ascii="Arial" w:hAnsi="Arial" w:cs="Arial"/>
                <w:color w:val="000000"/>
              </w:rPr>
              <w:t>УП80</w:t>
            </w:r>
          </w:p>
        </w:tc>
        <w:tc>
          <w:tcPr>
            <w:tcW w:w="2970" w:type="dxa"/>
            <w:tcBorders>
              <w:top w:val="single" w:sz="8" w:space="0" w:color="000000"/>
              <w:left w:val="single" w:sz="8" w:space="0" w:color="000000"/>
              <w:bottom w:val="single" w:sz="8" w:space="0" w:color="000000"/>
              <w:right w:val="single" w:sz="8" w:space="0" w:color="000000"/>
            </w:tcBorders>
            <w:vAlign w:val="center"/>
          </w:tcPr>
          <w:p w14:paraId="1550506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52958F5"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5E468B2A"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355B42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9EC491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8BC5E1B" w14:textId="77777777" w:rsidR="00A073BE" w:rsidRPr="00A073BE" w:rsidRDefault="00A073BE" w:rsidP="006F3991">
            <w:pPr>
              <w:spacing w:after="150"/>
              <w:rPr>
                <w:rFonts w:ascii="Arial" w:hAnsi="Arial" w:cs="Arial"/>
              </w:rPr>
            </w:pPr>
            <w:r w:rsidRPr="00A073BE">
              <w:rPr>
                <w:rFonts w:ascii="Arial" w:hAnsi="Arial" w:cs="Arial"/>
                <w:color w:val="000000"/>
              </w:rPr>
              <w:t>21 + 441</w:t>
            </w:r>
          </w:p>
        </w:tc>
      </w:tr>
      <w:tr w:rsidR="00A073BE" w:rsidRPr="00A073BE" w14:paraId="098333A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0595F14" w14:textId="77777777" w:rsidR="00A073BE" w:rsidRPr="00A073BE" w:rsidRDefault="00A073BE" w:rsidP="006F3991">
            <w:pPr>
              <w:spacing w:after="150"/>
              <w:rPr>
                <w:rFonts w:ascii="Arial" w:hAnsi="Arial" w:cs="Arial"/>
              </w:rPr>
            </w:pPr>
            <w:r w:rsidRPr="00A073BE">
              <w:rPr>
                <w:rFonts w:ascii="Arial" w:hAnsi="Arial" w:cs="Arial"/>
                <w:color w:val="000000"/>
              </w:rPr>
              <w:t>148.</w:t>
            </w:r>
          </w:p>
        </w:tc>
        <w:tc>
          <w:tcPr>
            <w:tcW w:w="839" w:type="dxa"/>
            <w:tcBorders>
              <w:top w:val="single" w:sz="8" w:space="0" w:color="000000"/>
              <w:left w:val="single" w:sz="8" w:space="0" w:color="000000"/>
              <w:bottom w:val="single" w:sz="8" w:space="0" w:color="000000"/>
              <w:right w:val="single" w:sz="8" w:space="0" w:color="000000"/>
            </w:tcBorders>
            <w:vAlign w:val="center"/>
          </w:tcPr>
          <w:p w14:paraId="4FA12A20" w14:textId="77777777" w:rsidR="00A073BE" w:rsidRPr="00A073BE" w:rsidRDefault="00A073BE" w:rsidP="006F3991">
            <w:pPr>
              <w:spacing w:after="150"/>
              <w:rPr>
                <w:rFonts w:ascii="Arial" w:hAnsi="Arial" w:cs="Arial"/>
              </w:rPr>
            </w:pPr>
            <w:r w:rsidRPr="00A073BE">
              <w:rPr>
                <w:rFonts w:ascii="Arial" w:hAnsi="Arial" w:cs="Arial"/>
                <w:color w:val="000000"/>
              </w:rPr>
              <w:t>УП81</w:t>
            </w:r>
          </w:p>
        </w:tc>
        <w:tc>
          <w:tcPr>
            <w:tcW w:w="2970" w:type="dxa"/>
            <w:tcBorders>
              <w:top w:val="single" w:sz="8" w:space="0" w:color="000000"/>
              <w:left w:val="single" w:sz="8" w:space="0" w:color="000000"/>
              <w:bottom w:val="single" w:sz="8" w:space="0" w:color="000000"/>
              <w:right w:val="single" w:sz="8" w:space="0" w:color="000000"/>
            </w:tcBorders>
            <w:vAlign w:val="center"/>
          </w:tcPr>
          <w:p w14:paraId="74D9FFB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A34E800"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0AB52909"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2F3FA5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4D88F3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2F9F044" w14:textId="77777777" w:rsidR="00A073BE" w:rsidRPr="00A073BE" w:rsidRDefault="00A073BE" w:rsidP="006F3991">
            <w:pPr>
              <w:spacing w:after="150"/>
              <w:rPr>
                <w:rFonts w:ascii="Arial" w:hAnsi="Arial" w:cs="Arial"/>
              </w:rPr>
            </w:pPr>
            <w:r w:rsidRPr="00A073BE">
              <w:rPr>
                <w:rFonts w:ascii="Arial" w:hAnsi="Arial" w:cs="Arial"/>
                <w:color w:val="000000"/>
              </w:rPr>
              <w:t>21 + 609</w:t>
            </w:r>
          </w:p>
        </w:tc>
      </w:tr>
      <w:tr w:rsidR="00A073BE" w:rsidRPr="00A073BE" w14:paraId="40C8973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9614412" w14:textId="77777777" w:rsidR="00A073BE" w:rsidRPr="00A073BE" w:rsidRDefault="00A073BE" w:rsidP="006F3991">
            <w:pPr>
              <w:spacing w:after="150"/>
              <w:rPr>
                <w:rFonts w:ascii="Arial" w:hAnsi="Arial" w:cs="Arial"/>
              </w:rPr>
            </w:pPr>
            <w:r w:rsidRPr="00A073BE">
              <w:rPr>
                <w:rFonts w:ascii="Arial" w:hAnsi="Arial" w:cs="Arial"/>
                <w:color w:val="000000"/>
              </w:rPr>
              <w:t>149.</w:t>
            </w:r>
          </w:p>
        </w:tc>
        <w:tc>
          <w:tcPr>
            <w:tcW w:w="839" w:type="dxa"/>
            <w:tcBorders>
              <w:top w:val="single" w:sz="8" w:space="0" w:color="000000"/>
              <w:left w:val="single" w:sz="8" w:space="0" w:color="000000"/>
              <w:bottom w:val="single" w:sz="8" w:space="0" w:color="000000"/>
              <w:right w:val="single" w:sz="8" w:space="0" w:color="000000"/>
            </w:tcBorders>
            <w:vAlign w:val="center"/>
          </w:tcPr>
          <w:p w14:paraId="737D1511" w14:textId="77777777" w:rsidR="00A073BE" w:rsidRPr="00A073BE" w:rsidRDefault="00A073BE" w:rsidP="006F3991">
            <w:pPr>
              <w:spacing w:after="150"/>
              <w:rPr>
                <w:rFonts w:ascii="Arial" w:hAnsi="Arial" w:cs="Arial"/>
              </w:rPr>
            </w:pPr>
            <w:r w:rsidRPr="00A073BE">
              <w:rPr>
                <w:rFonts w:ascii="Arial" w:hAnsi="Arial" w:cs="Arial"/>
                <w:color w:val="000000"/>
              </w:rPr>
              <w:t>УП82</w:t>
            </w:r>
          </w:p>
        </w:tc>
        <w:tc>
          <w:tcPr>
            <w:tcW w:w="2970" w:type="dxa"/>
            <w:tcBorders>
              <w:top w:val="single" w:sz="8" w:space="0" w:color="000000"/>
              <w:left w:val="single" w:sz="8" w:space="0" w:color="000000"/>
              <w:bottom w:val="single" w:sz="8" w:space="0" w:color="000000"/>
              <w:right w:val="single" w:sz="8" w:space="0" w:color="000000"/>
            </w:tcBorders>
            <w:vAlign w:val="center"/>
          </w:tcPr>
          <w:p w14:paraId="209E25A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E17A13A"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1B91304C"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2BF6A1C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FA87AA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D751C39" w14:textId="77777777" w:rsidR="00A073BE" w:rsidRPr="00A073BE" w:rsidRDefault="00A073BE" w:rsidP="006F3991">
            <w:pPr>
              <w:spacing w:after="150"/>
              <w:rPr>
                <w:rFonts w:ascii="Arial" w:hAnsi="Arial" w:cs="Arial"/>
              </w:rPr>
            </w:pPr>
            <w:r w:rsidRPr="00A073BE">
              <w:rPr>
                <w:rFonts w:ascii="Arial" w:hAnsi="Arial" w:cs="Arial"/>
                <w:color w:val="000000"/>
              </w:rPr>
              <w:t>21 + 719</w:t>
            </w:r>
          </w:p>
        </w:tc>
      </w:tr>
      <w:tr w:rsidR="00A073BE" w:rsidRPr="00A073BE" w14:paraId="2B9A6F8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A5DF105" w14:textId="77777777" w:rsidR="00A073BE" w:rsidRPr="00A073BE" w:rsidRDefault="00A073BE" w:rsidP="006F3991">
            <w:pPr>
              <w:spacing w:after="150"/>
              <w:rPr>
                <w:rFonts w:ascii="Arial" w:hAnsi="Arial" w:cs="Arial"/>
              </w:rPr>
            </w:pPr>
            <w:r w:rsidRPr="00A073BE">
              <w:rPr>
                <w:rFonts w:ascii="Arial" w:hAnsi="Arial" w:cs="Arial"/>
                <w:color w:val="000000"/>
              </w:rPr>
              <w:t>150.</w:t>
            </w:r>
          </w:p>
        </w:tc>
        <w:tc>
          <w:tcPr>
            <w:tcW w:w="839" w:type="dxa"/>
            <w:tcBorders>
              <w:top w:val="single" w:sz="8" w:space="0" w:color="000000"/>
              <w:left w:val="single" w:sz="8" w:space="0" w:color="000000"/>
              <w:bottom w:val="single" w:sz="8" w:space="0" w:color="000000"/>
              <w:right w:val="single" w:sz="8" w:space="0" w:color="000000"/>
            </w:tcBorders>
            <w:vAlign w:val="center"/>
          </w:tcPr>
          <w:p w14:paraId="30F43711" w14:textId="77777777" w:rsidR="00A073BE" w:rsidRPr="00A073BE" w:rsidRDefault="00A073BE" w:rsidP="006F3991">
            <w:pPr>
              <w:spacing w:after="150"/>
              <w:rPr>
                <w:rFonts w:ascii="Arial" w:hAnsi="Arial" w:cs="Arial"/>
              </w:rPr>
            </w:pPr>
            <w:r w:rsidRPr="00A073BE">
              <w:rPr>
                <w:rFonts w:ascii="Arial" w:hAnsi="Arial" w:cs="Arial"/>
                <w:color w:val="000000"/>
              </w:rPr>
              <w:t>УЕ30</w:t>
            </w:r>
          </w:p>
        </w:tc>
        <w:tc>
          <w:tcPr>
            <w:tcW w:w="2970" w:type="dxa"/>
            <w:tcBorders>
              <w:top w:val="single" w:sz="8" w:space="0" w:color="000000"/>
              <w:left w:val="single" w:sz="8" w:space="0" w:color="000000"/>
              <w:bottom w:val="single" w:sz="8" w:space="0" w:color="000000"/>
              <w:right w:val="single" w:sz="8" w:space="0" w:color="000000"/>
            </w:tcBorders>
            <w:vAlign w:val="center"/>
          </w:tcPr>
          <w:p w14:paraId="23F15062"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BA584D5"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17E5D94A"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7CDB3B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9753AE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1621A5F" w14:textId="77777777" w:rsidR="00A073BE" w:rsidRPr="00A073BE" w:rsidRDefault="00A073BE" w:rsidP="006F3991">
            <w:pPr>
              <w:spacing w:after="150"/>
              <w:rPr>
                <w:rFonts w:ascii="Arial" w:hAnsi="Arial" w:cs="Arial"/>
              </w:rPr>
            </w:pPr>
            <w:r w:rsidRPr="00A073BE">
              <w:rPr>
                <w:rFonts w:ascii="Arial" w:hAnsi="Arial" w:cs="Arial"/>
                <w:color w:val="000000"/>
              </w:rPr>
              <w:t>21 + 785</w:t>
            </w:r>
          </w:p>
        </w:tc>
      </w:tr>
      <w:tr w:rsidR="00A073BE" w:rsidRPr="00A073BE" w14:paraId="0A10C6E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EB6412C" w14:textId="77777777" w:rsidR="00A073BE" w:rsidRPr="00A073BE" w:rsidRDefault="00A073BE" w:rsidP="006F3991">
            <w:pPr>
              <w:spacing w:after="150"/>
              <w:rPr>
                <w:rFonts w:ascii="Arial" w:hAnsi="Arial" w:cs="Arial"/>
              </w:rPr>
            </w:pPr>
            <w:r w:rsidRPr="00A073BE">
              <w:rPr>
                <w:rFonts w:ascii="Arial" w:hAnsi="Arial" w:cs="Arial"/>
                <w:color w:val="000000"/>
              </w:rPr>
              <w:t>151.</w:t>
            </w:r>
          </w:p>
        </w:tc>
        <w:tc>
          <w:tcPr>
            <w:tcW w:w="839" w:type="dxa"/>
            <w:tcBorders>
              <w:top w:val="single" w:sz="8" w:space="0" w:color="000000"/>
              <w:left w:val="single" w:sz="8" w:space="0" w:color="000000"/>
              <w:bottom w:val="single" w:sz="8" w:space="0" w:color="000000"/>
              <w:right w:val="single" w:sz="8" w:space="0" w:color="000000"/>
            </w:tcBorders>
            <w:vAlign w:val="center"/>
          </w:tcPr>
          <w:p w14:paraId="10EF2F3C" w14:textId="77777777" w:rsidR="00A073BE" w:rsidRPr="00A073BE" w:rsidRDefault="00A073BE" w:rsidP="006F3991">
            <w:pPr>
              <w:spacing w:after="150"/>
              <w:rPr>
                <w:rFonts w:ascii="Arial" w:hAnsi="Arial" w:cs="Arial"/>
              </w:rPr>
            </w:pPr>
            <w:r w:rsidRPr="00A073BE">
              <w:rPr>
                <w:rFonts w:ascii="Arial" w:hAnsi="Arial" w:cs="Arial"/>
                <w:color w:val="000000"/>
              </w:rPr>
              <w:t>УП83</w:t>
            </w:r>
          </w:p>
        </w:tc>
        <w:tc>
          <w:tcPr>
            <w:tcW w:w="2970" w:type="dxa"/>
            <w:tcBorders>
              <w:top w:val="single" w:sz="8" w:space="0" w:color="000000"/>
              <w:left w:val="single" w:sz="8" w:space="0" w:color="000000"/>
              <w:bottom w:val="single" w:sz="8" w:space="0" w:color="000000"/>
              <w:right w:val="single" w:sz="8" w:space="0" w:color="000000"/>
            </w:tcBorders>
            <w:vAlign w:val="center"/>
          </w:tcPr>
          <w:p w14:paraId="42F3BE5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BDA6D52"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25A0A879"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1F6C00F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D6D3FB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3316C34" w14:textId="77777777" w:rsidR="00A073BE" w:rsidRPr="00A073BE" w:rsidRDefault="00A073BE" w:rsidP="006F3991">
            <w:pPr>
              <w:spacing w:after="150"/>
              <w:rPr>
                <w:rFonts w:ascii="Arial" w:hAnsi="Arial" w:cs="Arial"/>
              </w:rPr>
            </w:pPr>
            <w:r w:rsidRPr="00A073BE">
              <w:rPr>
                <w:rFonts w:ascii="Arial" w:hAnsi="Arial" w:cs="Arial"/>
                <w:color w:val="000000"/>
              </w:rPr>
              <w:t>21 + 800</w:t>
            </w:r>
          </w:p>
        </w:tc>
      </w:tr>
      <w:tr w:rsidR="00A073BE" w:rsidRPr="00A073BE" w14:paraId="21DD87F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0AA8439" w14:textId="77777777" w:rsidR="00A073BE" w:rsidRPr="00A073BE" w:rsidRDefault="00A073BE" w:rsidP="006F3991">
            <w:pPr>
              <w:spacing w:after="150"/>
              <w:rPr>
                <w:rFonts w:ascii="Arial" w:hAnsi="Arial" w:cs="Arial"/>
              </w:rPr>
            </w:pPr>
            <w:r w:rsidRPr="00A073BE">
              <w:rPr>
                <w:rFonts w:ascii="Arial" w:hAnsi="Arial" w:cs="Arial"/>
                <w:color w:val="000000"/>
              </w:rPr>
              <w:t>152.</w:t>
            </w:r>
          </w:p>
        </w:tc>
        <w:tc>
          <w:tcPr>
            <w:tcW w:w="839" w:type="dxa"/>
            <w:tcBorders>
              <w:top w:val="single" w:sz="8" w:space="0" w:color="000000"/>
              <w:left w:val="single" w:sz="8" w:space="0" w:color="000000"/>
              <w:bottom w:val="single" w:sz="8" w:space="0" w:color="000000"/>
              <w:right w:val="single" w:sz="8" w:space="0" w:color="000000"/>
            </w:tcBorders>
            <w:vAlign w:val="center"/>
          </w:tcPr>
          <w:p w14:paraId="689F5A6B" w14:textId="77777777" w:rsidR="00A073BE" w:rsidRPr="00A073BE" w:rsidRDefault="00A073BE" w:rsidP="006F3991">
            <w:pPr>
              <w:spacing w:after="150"/>
              <w:rPr>
                <w:rFonts w:ascii="Arial" w:hAnsi="Arial" w:cs="Arial"/>
              </w:rPr>
            </w:pPr>
            <w:r w:rsidRPr="00A073BE">
              <w:rPr>
                <w:rFonts w:ascii="Arial" w:hAnsi="Arial" w:cs="Arial"/>
                <w:color w:val="000000"/>
              </w:rPr>
              <w:t>УП84</w:t>
            </w:r>
          </w:p>
        </w:tc>
        <w:tc>
          <w:tcPr>
            <w:tcW w:w="2970" w:type="dxa"/>
            <w:tcBorders>
              <w:top w:val="single" w:sz="8" w:space="0" w:color="000000"/>
              <w:left w:val="single" w:sz="8" w:space="0" w:color="000000"/>
              <w:bottom w:val="single" w:sz="8" w:space="0" w:color="000000"/>
              <w:right w:val="single" w:sz="8" w:space="0" w:color="000000"/>
            </w:tcBorders>
            <w:vAlign w:val="center"/>
          </w:tcPr>
          <w:p w14:paraId="445CA14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0A4C610"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3C4F2B67"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4440F53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0C474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11731C7" w14:textId="77777777" w:rsidR="00A073BE" w:rsidRPr="00A073BE" w:rsidRDefault="00A073BE" w:rsidP="006F3991">
            <w:pPr>
              <w:spacing w:after="150"/>
              <w:rPr>
                <w:rFonts w:ascii="Arial" w:hAnsi="Arial" w:cs="Arial"/>
              </w:rPr>
            </w:pPr>
            <w:r w:rsidRPr="00A073BE">
              <w:rPr>
                <w:rFonts w:ascii="Arial" w:hAnsi="Arial" w:cs="Arial"/>
                <w:color w:val="000000"/>
              </w:rPr>
              <w:t>22 + 139</w:t>
            </w:r>
          </w:p>
        </w:tc>
      </w:tr>
      <w:tr w:rsidR="00A073BE" w:rsidRPr="00A073BE" w14:paraId="3C1574E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AB6057E" w14:textId="77777777" w:rsidR="00A073BE" w:rsidRPr="00A073BE" w:rsidRDefault="00A073BE" w:rsidP="006F3991">
            <w:pPr>
              <w:spacing w:after="150"/>
              <w:rPr>
                <w:rFonts w:ascii="Arial" w:hAnsi="Arial" w:cs="Arial"/>
              </w:rPr>
            </w:pPr>
            <w:r w:rsidRPr="00A073BE">
              <w:rPr>
                <w:rFonts w:ascii="Arial" w:hAnsi="Arial" w:cs="Arial"/>
                <w:color w:val="000000"/>
              </w:rPr>
              <w:t>153.</w:t>
            </w:r>
          </w:p>
        </w:tc>
        <w:tc>
          <w:tcPr>
            <w:tcW w:w="839" w:type="dxa"/>
            <w:tcBorders>
              <w:top w:val="single" w:sz="8" w:space="0" w:color="000000"/>
              <w:left w:val="single" w:sz="8" w:space="0" w:color="000000"/>
              <w:bottom w:val="single" w:sz="8" w:space="0" w:color="000000"/>
              <w:right w:val="single" w:sz="8" w:space="0" w:color="000000"/>
            </w:tcBorders>
            <w:vAlign w:val="center"/>
          </w:tcPr>
          <w:p w14:paraId="43FD88CB" w14:textId="77777777" w:rsidR="00A073BE" w:rsidRPr="00A073BE" w:rsidRDefault="00A073BE" w:rsidP="006F3991">
            <w:pPr>
              <w:spacing w:after="150"/>
              <w:rPr>
                <w:rFonts w:ascii="Arial" w:hAnsi="Arial" w:cs="Arial"/>
              </w:rPr>
            </w:pPr>
            <w:r w:rsidRPr="00A073BE">
              <w:rPr>
                <w:rFonts w:ascii="Arial" w:hAnsi="Arial" w:cs="Arial"/>
                <w:color w:val="000000"/>
              </w:rPr>
              <w:t>УП85</w:t>
            </w:r>
          </w:p>
        </w:tc>
        <w:tc>
          <w:tcPr>
            <w:tcW w:w="2970" w:type="dxa"/>
            <w:tcBorders>
              <w:top w:val="single" w:sz="8" w:space="0" w:color="000000"/>
              <w:left w:val="single" w:sz="8" w:space="0" w:color="000000"/>
              <w:bottom w:val="single" w:sz="8" w:space="0" w:color="000000"/>
              <w:right w:val="single" w:sz="8" w:space="0" w:color="000000"/>
            </w:tcBorders>
            <w:vAlign w:val="center"/>
          </w:tcPr>
          <w:p w14:paraId="70759B4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AD3C4B8"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592EA879"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E021DD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40CDC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B231625" w14:textId="77777777" w:rsidR="00A073BE" w:rsidRPr="00A073BE" w:rsidRDefault="00A073BE" w:rsidP="006F3991">
            <w:pPr>
              <w:spacing w:after="150"/>
              <w:rPr>
                <w:rFonts w:ascii="Arial" w:hAnsi="Arial" w:cs="Arial"/>
              </w:rPr>
            </w:pPr>
            <w:r w:rsidRPr="00A073BE">
              <w:rPr>
                <w:rFonts w:ascii="Arial" w:hAnsi="Arial" w:cs="Arial"/>
                <w:color w:val="000000"/>
              </w:rPr>
              <w:t>22 + 145</w:t>
            </w:r>
          </w:p>
        </w:tc>
      </w:tr>
      <w:tr w:rsidR="00A073BE" w:rsidRPr="00A073BE" w14:paraId="76449E3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E321497" w14:textId="77777777" w:rsidR="00A073BE" w:rsidRPr="00A073BE" w:rsidRDefault="00A073BE" w:rsidP="006F3991">
            <w:pPr>
              <w:spacing w:after="150"/>
              <w:rPr>
                <w:rFonts w:ascii="Arial" w:hAnsi="Arial" w:cs="Arial"/>
              </w:rPr>
            </w:pPr>
            <w:r w:rsidRPr="00A073BE">
              <w:rPr>
                <w:rFonts w:ascii="Arial" w:hAnsi="Arial" w:cs="Arial"/>
                <w:color w:val="000000"/>
              </w:rPr>
              <w:t>154.</w:t>
            </w:r>
          </w:p>
        </w:tc>
        <w:tc>
          <w:tcPr>
            <w:tcW w:w="839" w:type="dxa"/>
            <w:tcBorders>
              <w:top w:val="single" w:sz="8" w:space="0" w:color="000000"/>
              <w:left w:val="single" w:sz="8" w:space="0" w:color="000000"/>
              <w:bottom w:val="single" w:sz="8" w:space="0" w:color="000000"/>
              <w:right w:val="single" w:sz="8" w:space="0" w:color="000000"/>
            </w:tcBorders>
            <w:vAlign w:val="center"/>
          </w:tcPr>
          <w:p w14:paraId="024C9C75" w14:textId="77777777" w:rsidR="00A073BE" w:rsidRPr="00A073BE" w:rsidRDefault="00A073BE" w:rsidP="006F3991">
            <w:pPr>
              <w:spacing w:after="150"/>
              <w:rPr>
                <w:rFonts w:ascii="Arial" w:hAnsi="Arial" w:cs="Arial"/>
              </w:rPr>
            </w:pPr>
            <w:r w:rsidRPr="00A073BE">
              <w:rPr>
                <w:rFonts w:ascii="Arial" w:hAnsi="Arial" w:cs="Arial"/>
                <w:color w:val="000000"/>
              </w:rPr>
              <w:t>УП86</w:t>
            </w:r>
          </w:p>
        </w:tc>
        <w:tc>
          <w:tcPr>
            <w:tcW w:w="2970" w:type="dxa"/>
            <w:tcBorders>
              <w:top w:val="single" w:sz="8" w:space="0" w:color="000000"/>
              <w:left w:val="single" w:sz="8" w:space="0" w:color="000000"/>
              <w:bottom w:val="single" w:sz="8" w:space="0" w:color="000000"/>
              <w:right w:val="single" w:sz="8" w:space="0" w:color="000000"/>
            </w:tcBorders>
            <w:vAlign w:val="center"/>
          </w:tcPr>
          <w:p w14:paraId="501ADF7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1FAA89A"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7822EF6A"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F479CA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952C40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7384F3C" w14:textId="77777777" w:rsidR="00A073BE" w:rsidRPr="00A073BE" w:rsidRDefault="00A073BE" w:rsidP="006F3991">
            <w:pPr>
              <w:spacing w:after="150"/>
              <w:rPr>
                <w:rFonts w:ascii="Arial" w:hAnsi="Arial" w:cs="Arial"/>
              </w:rPr>
            </w:pPr>
            <w:r w:rsidRPr="00A073BE">
              <w:rPr>
                <w:rFonts w:ascii="Arial" w:hAnsi="Arial" w:cs="Arial"/>
                <w:color w:val="000000"/>
              </w:rPr>
              <w:t>22 + 164</w:t>
            </w:r>
          </w:p>
        </w:tc>
      </w:tr>
      <w:tr w:rsidR="00A073BE" w:rsidRPr="00A073BE" w14:paraId="3AEFCAA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1759F22" w14:textId="77777777" w:rsidR="00A073BE" w:rsidRPr="00A073BE" w:rsidRDefault="00A073BE" w:rsidP="006F3991">
            <w:pPr>
              <w:spacing w:after="150"/>
              <w:rPr>
                <w:rFonts w:ascii="Arial" w:hAnsi="Arial" w:cs="Arial"/>
              </w:rPr>
            </w:pPr>
            <w:r w:rsidRPr="00A073BE">
              <w:rPr>
                <w:rFonts w:ascii="Arial" w:hAnsi="Arial" w:cs="Arial"/>
                <w:color w:val="000000"/>
              </w:rPr>
              <w:t>155.</w:t>
            </w:r>
          </w:p>
        </w:tc>
        <w:tc>
          <w:tcPr>
            <w:tcW w:w="839" w:type="dxa"/>
            <w:tcBorders>
              <w:top w:val="single" w:sz="8" w:space="0" w:color="000000"/>
              <w:left w:val="single" w:sz="8" w:space="0" w:color="000000"/>
              <w:bottom w:val="single" w:sz="8" w:space="0" w:color="000000"/>
              <w:right w:val="single" w:sz="8" w:space="0" w:color="000000"/>
            </w:tcBorders>
            <w:vAlign w:val="center"/>
          </w:tcPr>
          <w:p w14:paraId="5866B364" w14:textId="77777777" w:rsidR="00A073BE" w:rsidRPr="00A073BE" w:rsidRDefault="00A073BE" w:rsidP="006F3991">
            <w:pPr>
              <w:spacing w:after="150"/>
              <w:rPr>
                <w:rFonts w:ascii="Arial" w:hAnsi="Arial" w:cs="Arial"/>
              </w:rPr>
            </w:pPr>
            <w:r w:rsidRPr="00A073BE">
              <w:rPr>
                <w:rFonts w:ascii="Arial" w:hAnsi="Arial" w:cs="Arial"/>
                <w:color w:val="000000"/>
              </w:rPr>
              <w:t>УП87</w:t>
            </w:r>
          </w:p>
        </w:tc>
        <w:tc>
          <w:tcPr>
            <w:tcW w:w="2970" w:type="dxa"/>
            <w:tcBorders>
              <w:top w:val="single" w:sz="8" w:space="0" w:color="000000"/>
              <w:left w:val="single" w:sz="8" w:space="0" w:color="000000"/>
              <w:bottom w:val="single" w:sz="8" w:space="0" w:color="000000"/>
              <w:right w:val="single" w:sz="8" w:space="0" w:color="000000"/>
            </w:tcBorders>
            <w:vAlign w:val="center"/>
          </w:tcPr>
          <w:p w14:paraId="76FCED9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0330FF8"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21F888C5"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6A3A1B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E7FD38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8E1D686" w14:textId="77777777" w:rsidR="00A073BE" w:rsidRPr="00A073BE" w:rsidRDefault="00A073BE" w:rsidP="006F3991">
            <w:pPr>
              <w:spacing w:after="150"/>
              <w:rPr>
                <w:rFonts w:ascii="Arial" w:hAnsi="Arial" w:cs="Arial"/>
              </w:rPr>
            </w:pPr>
            <w:r w:rsidRPr="00A073BE">
              <w:rPr>
                <w:rFonts w:ascii="Arial" w:hAnsi="Arial" w:cs="Arial"/>
                <w:color w:val="000000"/>
              </w:rPr>
              <w:t>22 + 233</w:t>
            </w:r>
          </w:p>
        </w:tc>
      </w:tr>
      <w:tr w:rsidR="00A073BE" w:rsidRPr="00A073BE" w14:paraId="7D32A0B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C3DC800" w14:textId="77777777" w:rsidR="00A073BE" w:rsidRPr="00A073BE" w:rsidRDefault="00A073BE" w:rsidP="006F3991">
            <w:pPr>
              <w:spacing w:after="150"/>
              <w:rPr>
                <w:rFonts w:ascii="Arial" w:hAnsi="Arial" w:cs="Arial"/>
              </w:rPr>
            </w:pPr>
            <w:r w:rsidRPr="00A073BE">
              <w:rPr>
                <w:rFonts w:ascii="Arial" w:hAnsi="Arial" w:cs="Arial"/>
                <w:color w:val="000000"/>
              </w:rPr>
              <w:t>156.</w:t>
            </w:r>
          </w:p>
        </w:tc>
        <w:tc>
          <w:tcPr>
            <w:tcW w:w="839" w:type="dxa"/>
            <w:tcBorders>
              <w:top w:val="single" w:sz="8" w:space="0" w:color="000000"/>
              <w:left w:val="single" w:sz="8" w:space="0" w:color="000000"/>
              <w:bottom w:val="single" w:sz="8" w:space="0" w:color="000000"/>
              <w:right w:val="single" w:sz="8" w:space="0" w:color="000000"/>
            </w:tcBorders>
            <w:vAlign w:val="center"/>
          </w:tcPr>
          <w:p w14:paraId="092E7A5A" w14:textId="77777777" w:rsidR="00A073BE" w:rsidRPr="00A073BE" w:rsidRDefault="00A073BE" w:rsidP="006F3991">
            <w:pPr>
              <w:spacing w:after="150"/>
              <w:rPr>
                <w:rFonts w:ascii="Arial" w:hAnsi="Arial" w:cs="Arial"/>
              </w:rPr>
            </w:pPr>
            <w:r w:rsidRPr="00A073BE">
              <w:rPr>
                <w:rFonts w:ascii="Arial" w:hAnsi="Arial" w:cs="Arial"/>
                <w:color w:val="000000"/>
              </w:rPr>
              <w:t>УР10</w:t>
            </w:r>
          </w:p>
        </w:tc>
        <w:tc>
          <w:tcPr>
            <w:tcW w:w="2970" w:type="dxa"/>
            <w:tcBorders>
              <w:top w:val="single" w:sz="8" w:space="0" w:color="000000"/>
              <w:left w:val="single" w:sz="8" w:space="0" w:color="000000"/>
              <w:bottom w:val="single" w:sz="8" w:space="0" w:color="000000"/>
              <w:right w:val="single" w:sz="8" w:space="0" w:color="000000"/>
            </w:tcBorders>
            <w:vAlign w:val="center"/>
          </w:tcPr>
          <w:p w14:paraId="571873B5" w14:textId="77777777" w:rsidR="00A073BE" w:rsidRPr="00A073BE" w:rsidRDefault="00A073BE" w:rsidP="006F3991">
            <w:pPr>
              <w:spacing w:after="150"/>
              <w:rPr>
                <w:rFonts w:ascii="Arial" w:hAnsi="Arial" w:cs="Arial"/>
              </w:rPr>
            </w:pPr>
            <w:r w:rsidRPr="00A073BE">
              <w:rPr>
                <w:rFonts w:ascii="Arial" w:hAnsi="Arial" w:cs="Arial"/>
                <w:color w:val="000000"/>
              </w:rPr>
              <w:t>Река</w:t>
            </w:r>
          </w:p>
        </w:tc>
        <w:tc>
          <w:tcPr>
            <w:tcW w:w="991" w:type="dxa"/>
            <w:tcBorders>
              <w:top w:val="single" w:sz="8" w:space="0" w:color="000000"/>
              <w:left w:val="single" w:sz="8" w:space="0" w:color="000000"/>
              <w:bottom w:val="single" w:sz="8" w:space="0" w:color="000000"/>
              <w:right w:val="single" w:sz="8" w:space="0" w:color="000000"/>
            </w:tcBorders>
            <w:vAlign w:val="center"/>
          </w:tcPr>
          <w:p w14:paraId="601BDC9D"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27EB6886"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D15AF5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3F3EA6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F7456CD" w14:textId="77777777" w:rsidR="00A073BE" w:rsidRPr="00A073BE" w:rsidRDefault="00A073BE" w:rsidP="006F3991">
            <w:pPr>
              <w:spacing w:after="150"/>
              <w:rPr>
                <w:rFonts w:ascii="Arial" w:hAnsi="Arial" w:cs="Arial"/>
              </w:rPr>
            </w:pPr>
            <w:r w:rsidRPr="00A073BE">
              <w:rPr>
                <w:rFonts w:ascii="Arial" w:hAnsi="Arial" w:cs="Arial"/>
                <w:color w:val="000000"/>
              </w:rPr>
              <w:t>22 + 309</w:t>
            </w:r>
          </w:p>
        </w:tc>
      </w:tr>
      <w:tr w:rsidR="00A073BE" w:rsidRPr="00A073BE" w14:paraId="53E906C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A4D10DC" w14:textId="77777777" w:rsidR="00A073BE" w:rsidRPr="00A073BE" w:rsidRDefault="00A073BE" w:rsidP="006F3991">
            <w:pPr>
              <w:spacing w:after="150"/>
              <w:rPr>
                <w:rFonts w:ascii="Arial" w:hAnsi="Arial" w:cs="Arial"/>
              </w:rPr>
            </w:pPr>
            <w:r w:rsidRPr="00A073BE">
              <w:rPr>
                <w:rFonts w:ascii="Arial" w:hAnsi="Arial" w:cs="Arial"/>
                <w:color w:val="000000"/>
              </w:rPr>
              <w:t>157.</w:t>
            </w:r>
          </w:p>
        </w:tc>
        <w:tc>
          <w:tcPr>
            <w:tcW w:w="839" w:type="dxa"/>
            <w:tcBorders>
              <w:top w:val="single" w:sz="8" w:space="0" w:color="000000"/>
              <w:left w:val="single" w:sz="8" w:space="0" w:color="000000"/>
              <w:bottom w:val="single" w:sz="8" w:space="0" w:color="000000"/>
              <w:right w:val="single" w:sz="8" w:space="0" w:color="000000"/>
            </w:tcBorders>
            <w:vAlign w:val="center"/>
          </w:tcPr>
          <w:p w14:paraId="198C8331" w14:textId="77777777" w:rsidR="00A073BE" w:rsidRPr="00A073BE" w:rsidRDefault="00A073BE" w:rsidP="006F3991">
            <w:pPr>
              <w:spacing w:after="150"/>
              <w:rPr>
                <w:rFonts w:ascii="Arial" w:hAnsi="Arial" w:cs="Arial"/>
              </w:rPr>
            </w:pPr>
            <w:r w:rsidRPr="00A073BE">
              <w:rPr>
                <w:rFonts w:ascii="Arial" w:hAnsi="Arial" w:cs="Arial"/>
                <w:color w:val="000000"/>
              </w:rPr>
              <w:t>УП88</w:t>
            </w:r>
          </w:p>
        </w:tc>
        <w:tc>
          <w:tcPr>
            <w:tcW w:w="2970" w:type="dxa"/>
            <w:tcBorders>
              <w:top w:val="single" w:sz="8" w:space="0" w:color="000000"/>
              <w:left w:val="single" w:sz="8" w:space="0" w:color="000000"/>
              <w:bottom w:val="single" w:sz="8" w:space="0" w:color="000000"/>
              <w:right w:val="single" w:sz="8" w:space="0" w:color="000000"/>
            </w:tcBorders>
            <w:vAlign w:val="center"/>
          </w:tcPr>
          <w:p w14:paraId="3E91BC4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7F0C296"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6A65E9AE"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2C2955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DE848B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33A0545" w14:textId="77777777" w:rsidR="00A073BE" w:rsidRPr="00A073BE" w:rsidRDefault="00A073BE" w:rsidP="006F3991">
            <w:pPr>
              <w:spacing w:after="150"/>
              <w:rPr>
                <w:rFonts w:ascii="Arial" w:hAnsi="Arial" w:cs="Arial"/>
              </w:rPr>
            </w:pPr>
            <w:r w:rsidRPr="00A073BE">
              <w:rPr>
                <w:rFonts w:ascii="Arial" w:hAnsi="Arial" w:cs="Arial"/>
                <w:color w:val="000000"/>
              </w:rPr>
              <w:t>22 + 415</w:t>
            </w:r>
          </w:p>
        </w:tc>
      </w:tr>
      <w:tr w:rsidR="00A073BE" w:rsidRPr="00A073BE" w14:paraId="2DE2372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DB5CA8C" w14:textId="77777777" w:rsidR="00A073BE" w:rsidRPr="00A073BE" w:rsidRDefault="00A073BE" w:rsidP="006F3991">
            <w:pPr>
              <w:spacing w:after="150"/>
              <w:rPr>
                <w:rFonts w:ascii="Arial" w:hAnsi="Arial" w:cs="Arial"/>
              </w:rPr>
            </w:pPr>
            <w:r w:rsidRPr="00A073BE">
              <w:rPr>
                <w:rFonts w:ascii="Arial" w:hAnsi="Arial" w:cs="Arial"/>
                <w:color w:val="000000"/>
              </w:rPr>
              <w:t>158.</w:t>
            </w:r>
          </w:p>
        </w:tc>
        <w:tc>
          <w:tcPr>
            <w:tcW w:w="839" w:type="dxa"/>
            <w:tcBorders>
              <w:top w:val="single" w:sz="8" w:space="0" w:color="000000"/>
              <w:left w:val="single" w:sz="8" w:space="0" w:color="000000"/>
              <w:bottom w:val="single" w:sz="8" w:space="0" w:color="000000"/>
              <w:right w:val="single" w:sz="8" w:space="0" w:color="000000"/>
            </w:tcBorders>
            <w:vAlign w:val="center"/>
          </w:tcPr>
          <w:p w14:paraId="322836ED" w14:textId="77777777" w:rsidR="00A073BE" w:rsidRPr="00A073BE" w:rsidRDefault="00A073BE" w:rsidP="006F3991">
            <w:pPr>
              <w:spacing w:after="150"/>
              <w:rPr>
                <w:rFonts w:ascii="Arial" w:hAnsi="Arial" w:cs="Arial"/>
              </w:rPr>
            </w:pPr>
            <w:r w:rsidRPr="00A073BE">
              <w:rPr>
                <w:rFonts w:ascii="Arial" w:hAnsi="Arial" w:cs="Arial"/>
                <w:color w:val="000000"/>
              </w:rPr>
              <w:t>УП89</w:t>
            </w:r>
          </w:p>
        </w:tc>
        <w:tc>
          <w:tcPr>
            <w:tcW w:w="2970" w:type="dxa"/>
            <w:tcBorders>
              <w:top w:val="single" w:sz="8" w:space="0" w:color="000000"/>
              <w:left w:val="single" w:sz="8" w:space="0" w:color="000000"/>
              <w:bottom w:val="single" w:sz="8" w:space="0" w:color="000000"/>
              <w:right w:val="single" w:sz="8" w:space="0" w:color="000000"/>
            </w:tcBorders>
            <w:vAlign w:val="center"/>
          </w:tcPr>
          <w:p w14:paraId="4BCFE25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129E418"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3F2015B4"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4CED81F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E9EE0E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026DC67" w14:textId="77777777" w:rsidR="00A073BE" w:rsidRPr="00A073BE" w:rsidRDefault="00A073BE" w:rsidP="006F3991">
            <w:pPr>
              <w:spacing w:after="150"/>
              <w:rPr>
                <w:rFonts w:ascii="Arial" w:hAnsi="Arial" w:cs="Arial"/>
              </w:rPr>
            </w:pPr>
            <w:r w:rsidRPr="00A073BE">
              <w:rPr>
                <w:rFonts w:ascii="Arial" w:hAnsi="Arial" w:cs="Arial"/>
                <w:color w:val="000000"/>
              </w:rPr>
              <w:t>22 + 521</w:t>
            </w:r>
          </w:p>
        </w:tc>
      </w:tr>
      <w:tr w:rsidR="00A073BE" w:rsidRPr="00A073BE" w14:paraId="2F8B51B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A69D36A" w14:textId="77777777" w:rsidR="00A073BE" w:rsidRPr="00A073BE" w:rsidRDefault="00A073BE" w:rsidP="006F3991">
            <w:pPr>
              <w:spacing w:after="150"/>
              <w:rPr>
                <w:rFonts w:ascii="Arial" w:hAnsi="Arial" w:cs="Arial"/>
              </w:rPr>
            </w:pPr>
            <w:r w:rsidRPr="00A073BE">
              <w:rPr>
                <w:rFonts w:ascii="Arial" w:hAnsi="Arial" w:cs="Arial"/>
                <w:color w:val="000000"/>
              </w:rPr>
              <w:t>159.</w:t>
            </w:r>
          </w:p>
        </w:tc>
        <w:tc>
          <w:tcPr>
            <w:tcW w:w="839" w:type="dxa"/>
            <w:tcBorders>
              <w:top w:val="single" w:sz="8" w:space="0" w:color="000000"/>
              <w:left w:val="single" w:sz="8" w:space="0" w:color="000000"/>
              <w:bottom w:val="single" w:sz="8" w:space="0" w:color="000000"/>
              <w:right w:val="single" w:sz="8" w:space="0" w:color="000000"/>
            </w:tcBorders>
            <w:vAlign w:val="center"/>
          </w:tcPr>
          <w:p w14:paraId="28E06EF6" w14:textId="77777777" w:rsidR="00A073BE" w:rsidRPr="00A073BE" w:rsidRDefault="00A073BE" w:rsidP="006F3991">
            <w:pPr>
              <w:spacing w:after="150"/>
              <w:rPr>
                <w:rFonts w:ascii="Arial" w:hAnsi="Arial" w:cs="Arial"/>
              </w:rPr>
            </w:pPr>
            <w:r w:rsidRPr="00A073BE">
              <w:rPr>
                <w:rFonts w:ascii="Arial" w:hAnsi="Arial" w:cs="Arial"/>
                <w:color w:val="000000"/>
              </w:rPr>
              <w:t>УП90</w:t>
            </w:r>
          </w:p>
        </w:tc>
        <w:tc>
          <w:tcPr>
            <w:tcW w:w="2970" w:type="dxa"/>
            <w:tcBorders>
              <w:top w:val="single" w:sz="8" w:space="0" w:color="000000"/>
              <w:left w:val="single" w:sz="8" w:space="0" w:color="000000"/>
              <w:bottom w:val="single" w:sz="8" w:space="0" w:color="000000"/>
              <w:right w:val="single" w:sz="8" w:space="0" w:color="000000"/>
            </w:tcBorders>
            <w:vAlign w:val="center"/>
          </w:tcPr>
          <w:p w14:paraId="450DAAF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8645FCE"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7DBC43C4"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3A809F8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375CD0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948239F" w14:textId="77777777" w:rsidR="00A073BE" w:rsidRPr="00A073BE" w:rsidRDefault="00A073BE" w:rsidP="006F3991">
            <w:pPr>
              <w:spacing w:after="150"/>
              <w:rPr>
                <w:rFonts w:ascii="Arial" w:hAnsi="Arial" w:cs="Arial"/>
              </w:rPr>
            </w:pPr>
            <w:r w:rsidRPr="00A073BE">
              <w:rPr>
                <w:rFonts w:ascii="Arial" w:hAnsi="Arial" w:cs="Arial"/>
                <w:color w:val="000000"/>
              </w:rPr>
              <w:t>22 + 615</w:t>
            </w:r>
          </w:p>
        </w:tc>
      </w:tr>
      <w:tr w:rsidR="00A073BE" w:rsidRPr="00A073BE" w14:paraId="5AF105F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ECADA36" w14:textId="77777777" w:rsidR="00A073BE" w:rsidRPr="00A073BE" w:rsidRDefault="00A073BE" w:rsidP="006F3991">
            <w:pPr>
              <w:spacing w:after="150"/>
              <w:rPr>
                <w:rFonts w:ascii="Arial" w:hAnsi="Arial" w:cs="Arial"/>
              </w:rPr>
            </w:pPr>
            <w:r w:rsidRPr="00A073BE">
              <w:rPr>
                <w:rFonts w:ascii="Arial" w:hAnsi="Arial" w:cs="Arial"/>
                <w:color w:val="000000"/>
              </w:rPr>
              <w:t>160.</w:t>
            </w:r>
          </w:p>
        </w:tc>
        <w:tc>
          <w:tcPr>
            <w:tcW w:w="839" w:type="dxa"/>
            <w:tcBorders>
              <w:top w:val="single" w:sz="8" w:space="0" w:color="000000"/>
              <w:left w:val="single" w:sz="8" w:space="0" w:color="000000"/>
              <w:bottom w:val="single" w:sz="8" w:space="0" w:color="000000"/>
              <w:right w:val="single" w:sz="8" w:space="0" w:color="000000"/>
            </w:tcBorders>
            <w:vAlign w:val="center"/>
          </w:tcPr>
          <w:p w14:paraId="1721FF58" w14:textId="77777777" w:rsidR="00A073BE" w:rsidRPr="00A073BE" w:rsidRDefault="00A073BE" w:rsidP="006F3991">
            <w:pPr>
              <w:spacing w:after="150"/>
              <w:rPr>
                <w:rFonts w:ascii="Arial" w:hAnsi="Arial" w:cs="Arial"/>
              </w:rPr>
            </w:pPr>
            <w:r w:rsidRPr="00A073BE">
              <w:rPr>
                <w:rFonts w:ascii="Arial" w:hAnsi="Arial" w:cs="Arial"/>
                <w:color w:val="000000"/>
              </w:rPr>
              <w:t>УП91</w:t>
            </w:r>
          </w:p>
        </w:tc>
        <w:tc>
          <w:tcPr>
            <w:tcW w:w="2970" w:type="dxa"/>
            <w:tcBorders>
              <w:top w:val="single" w:sz="8" w:space="0" w:color="000000"/>
              <w:left w:val="single" w:sz="8" w:space="0" w:color="000000"/>
              <w:bottom w:val="single" w:sz="8" w:space="0" w:color="000000"/>
              <w:right w:val="single" w:sz="8" w:space="0" w:color="000000"/>
            </w:tcBorders>
            <w:vAlign w:val="center"/>
          </w:tcPr>
          <w:p w14:paraId="0E4D8F8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0876570"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754B5326"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5C1D45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7FCBB7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5B1A419" w14:textId="77777777" w:rsidR="00A073BE" w:rsidRPr="00A073BE" w:rsidRDefault="00A073BE" w:rsidP="006F3991">
            <w:pPr>
              <w:spacing w:after="150"/>
              <w:rPr>
                <w:rFonts w:ascii="Arial" w:hAnsi="Arial" w:cs="Arial"/>
              </w:rPr>
            </w:pPr>
            <w:r w:rsidRPr="00A073BE">
              <w:rPr>
                <w:rFonts w:ascii="Arial" w:hAnsi="Arial" w:cs="Arial"/>
                <w:color w:val="000000"/>
              </w:rPr>
              <w:t>22 + 819</w:t>
            </w:r>
          </w:p>
        </w:tc>
      </w:tr>
      <w:tr w:rsidR="00A073BE" w:rsidRPr="00A073BE" w14:paraId="6755E74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B7E6EA7" w14:textId="77777777" w:rsidR="00A073BE" w:rsidRPr="00A073BE" w:rsidRDefault="00A073BE" w:rsidP="006F3991">
            <w:pPr>
              <w:spacing w:after="150"/>
              <w:rPr>
                <w:rFonts w:ascii="Arial" w:hAnsi="Arial" w:cs="Arial"/>
              </w:rPr>
            </w:pPr>
            <w:r w:rsidRPr="00A073BE">
              <w:rPr>
                <w:rFonts w:ascii="Arial" w:hAnsi="Arial" w:cs="Arial"/>
                <w:color w:val="000000"/>
              </w:rPr>
              <w:t>161.</w:t>
            </w:r>
          </w:p>
        </w:tc>
        <w:tc>
          <w:tcPr>
            <w:tcW w:w="839" w:type="dxa"/>
            <w:tcBorders>
              <w:top w:val="single" w:sz="8" w:space="0" w:color="000000"/>
              <w:left w:val="single" w:sz="8" w:space="0" w:color="000000"/>
              <w:bottom w:val="single" w:sz="8" w:space="0" w:color="000000"/>
              <w:right w:val="single" w:sz="8" w:space="0" w:color="000000"/>
            </w:tcBorders>
            <w:vAlign w:val="center"/>
          </w:tcPr>
          <w:p w14:paraId="6C67F706" w14:textId="77777777" w:rsidR="00A073BE" w:rsidRPr="00A073BE" w:rsidRDefault="00A073BE" w:rsidP="006F3991">
            <w:pPr>
              <w:spacing w:after="150"/>
              <w:rPr>
                <w:rFonts w:ascii="Arial" w:hAnsi="Arial" w:cs="Arial"/>
              </w:rPr>
            </w:pPr>
            <w:r w:rsidRPr="00A073BE">
              <w:rPr>
                <w:rFonts w:ascii="Arial" w:hAnsi="Arial" w:cs="Arial"/>
                <w:color w:val="000000"/>
              </w:rPr>
              <w:t>УЕ31</w:t>
            </w:r>
          </w:p>
        </w:tc>
        <w:tc>
          <w:tcPr>
            <w:tcW w:w="2970" w:type="dxa"/>
            <w:tcBorders>
              <w:top w:val="single" w:sz="8" w:space="0" w:color="000000"/>
              <w:left w:val="single" w:sz="8" w:space="0" w:color="000000"/>
              <w:bottom w:val="single" w:sz="8" w:space="0" w:color="000000"/>
              <w:right w:val="single" w:sz="8" w:space="0" w:color="000000"/>
            </w:tcBorders>
            <w:vAlign w:val="center"/>
          </w:tcPr>
          <w:p w14:paraId="6B7C92D8"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251A5771"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7E993DF9"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7EB74F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F2023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54BC875" w14:textId="77777777" w:rsidR="00A073BE" w:rsidRPr="00A073BE" w:rsidRDefault="00A073BE" w:rsidP="006F3991">
            <w:pPr>
              <w:spacing w:after="150"/>
              <w:rPr>
                <w:rFonts w:ascii="Arial" w:hAnsi="Arial" w:cs="Arial"/>
              </w:rPr>
            </w:pPr>
            <w:r w:rsidRPr="00A073BE">
              <w:rPr>
                <w:rFonts w:ascii="Arial" w:hAnsi="Arial" w:cs="Arial"/>
                <w:color w:val="000000"/>
              </w:rPr>
              <w:t>23 + 043</w:t>
            </w:r>
          </w:p>
        </w:tc>
      </w:tr>
      <w:tr w:rsidR="00A073BE" w:rsidRPr="00A073BE" w14:paraId="773BD33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596602A" w14:textId="77777777" w:rsidR="00A073BE" w:rsidRPr="00A073BE" w:rsidRDefault="00A073BE" w:rsidP="006F3991">
            <w:pPr>
              <w:spacing w:after="150"/>
              <w:rPr>
                <w:rFonts w:ascii="Arial" w:hAnsi="Arial" w:cs="Arial"/>
              </w:rPr>
            </w:pPr>
            <w:r w:rsidRPr="00A073BE">
              <w:rPr>
                <w:rFonts w:ascii="Arial" w:hAnsi="Arial" w:cs="Arial"/>
                <w:color w:val="000000"/>
              </w:rPr>
              <w:t>162.</w:t>
            </w:r>
          </w:p>
        </w:tc>
        <w:tc>
          <w:tcPr>
            <w:tcW w:w="839" w:type="dxa"/>
            <w:tcBorders>
              <w:top w:val="single" w:sz="8" w:space="0" w:color="000000"/>
              <w:left w:val="single" w:sz="8" w:space="0" w:color="000000"/>
              <w:bottom w:val="single" w:sz="8" w:space="0" w:color="000000"/>
              <w:right w:val="single" w:sz="8" w:space="0" w:color="000000"/>
            </w:tcBorders>
            <w:vAlign w:val="center"/>
          </w:tcPr>
          <w:p w14:paraId="54F40F23" w14:textId="77777777" w:rsidR="00A073BE" w:rsidRPr="00A073BE" w:rsidRDefault="00A073BE" w:rsidP="006F3991">
            <w:pPr>
              <w:spacing w:after="150"/>
              <w:rPr>
                <w:rFonts w:ascii="Arial" w:hAnsi="Arial" w:cs="Arial"/>
              </w:rPr>
            </w:pPr>
            <w:r w:rsidRPr="00A073BE">
              <w:rPr>
                <w:rFonts w:ascii="Arial" w:hAnsi="Arial" w:cs="Arial"/>
                <w:color w:val="000000"/>
              </w:rPr>
              <w:t>УЕ32</w:t>
            </w:r>
          </w:p>
        </w:tc>
        <w:tc>
          <w:tcPr>
            <w:tcW w:w="2970" w:type="dxa"/>
            <w:tcBorders>
              <w:top w:val="single" w:sz="8" w:space="0" w:color="000000"/>
              <w:left w:val="single" w:sz="8" w:space="0" w:color="000000"/>
              <w:bottom w:val="single" w:sz="8" w:space="0" w:color="000000"/>
              <w:right w:val="single" w:sz="8" w:space="0" w:color="000000"/>
            </w:tcBorders>
            <w:vAlign w:val="center"/>
          </w:tcPr>
          <w:p w14:paraId="31F5906D"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4B26FDA"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3C79D842"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296A428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C880E9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AA56C63" w14:textId="77777777" w:rsidR="00A073BE" w:rsidRPr="00A073BE" w:rsidRDefault="00A073BE" w:rsidP="006F3991">
            <w:pPr>
              <w:spacing w:after="150"/>
              <w:rPr>
                <w:rFonts w:ascii="Arial" w:hAnsi="Arial" w:cs="Arial"/>
              </w:rPr>
            </w:pPr>
            <w:r w:rsidRPr="00A073BE">
              <w:rPr>
                <w:rFonts w:ascii="Arial" w:hAnsi="Arial" w:cs="Arial"/>
                <w:color w:val="000000"/>
              </w:rPr>
              <w:t>23 + 065</w:t>
            </w:r>
          </w:p>
        </w:tc>
      </w:tr>
      <w:tr w:rsidR="00A073BE" w:rsidRPr="00A073BE" w14:paraId="793E262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D2339ED" w14:textId="77777777" w:rsidR="00A073BE" w:rsidRPr="00A073BE" w:rsidRDefault="00A073BE" w:rsidP="006F3991">
            <w:pPr>
              <w:spacing w:after="150"/>
              <w:rPr>
                <w:rFonts w:ascii="Arial" w:hAnsi="Arial" w:cs="Arial"/>
              </w:rPr>
            </w:pPr>
            <w:r w:rsidRPr="00A073BE">
              <w:rPr>
                <w:rFonts w:ascii="Arial" w:hAnsi="Arial" w:cs="Arial"/>
                <w:color w:val="000000"/>
              </w:rPr>
              <w:t>163.</w:t>
            </w:r>
          </w:p>
        </w:tc>
        <w:tc>
          <w:tcPr>
            <w:tcW w:w="839" w:type="dxa"/>
            <w:tcBorders>
              <w:top w:val="single" w:sz="8" w:space="0" w:color="000000"/>
              <w:left w:val="single" w:sz="8" w:space="0" w:color="000000"/>
              <w:bottom w:val="single" w:sz="8" w:space="0" w:color="000000"/>
              <w:right w:val="single" w:sz="8" w:space="0" w:color="000000"/>
            </w:tcBorders>
            <w:vAlign w:val="center"/>
          </w:tcPr>
          <w:p w14:paraId="5B721BA1" w14:textId="77777777" w:rsidR="00A073BE" w:rsidRPr="00A073BE" w:rsidRDefault="00A073BE" w:rsidP="006F3991">
            <w:pPr>
              <w:spacing w:after="150"/>
              <w:rPr>
                <w:rFonts w:ascii="Arial" w:hAnsi="Arial" w:cs="Arial"/>
              </w:rPr>
            </w:pPr>
            <w:r w:rsidRPr="00A073BE">
              <w:rPr>
                <w:rFonts w:ascii="Arial" w:hAnsi="Arial" w:cs="Arial"/>
                <w:color w:val="000000"/>
              </w:rPr>
              <w:t>УП92</w:t>
            </w:r>
          </w:p>
        </w:tc>
        <w:tc>
          <w:tcPr>
            <w:tcW w:w="2970" w:type="dxa"/>
            <w:tcBorders>
              <w:top w:val="single" w:sz="8" w:space="0" w:color="000000"/>
              <w:left w:val="single" w:sz="8" w:space="0" w:color="000000"/>
              <w:bottom w:val="single" w:sz="8" w:space="0" w:color="000000"/>
              <w:right w:val="single" w:sz="8" w:space="0" w:color="000000"/>
            </w:tcBorders>
            <w:vAlign w:val="center"/>
          </w:tcPr>
          <w:p w14:paraId="439AC3D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35896A1"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189771D0"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4F5EB7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9560E5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570F39A" w14:textId="77777777" w:rsidR="00A073BE" w:rsidRPr="00A073BE" w:rsidRDefault="00A073BE" w:rsidP="006F3991">
            <w:pPr>
              <w:spacing w:after="150"/>
              <w:rPr>
                <w:rFonts w:ascii="Arial" w:hAnsi="Arial" w:cs="Arial"/>
              </w:rPr>
            </w:pPr>
            <w:r w:rsidRPr="00A073BE">
              <w:rPr>
                <w:rFonts w:ascii="Arial" w:hAnsi="Arial" w:cs="Arial"/>
                <w:color w:val="000000"/>
              </w:rPr>
              <w:t>23 + 216</w:t>
            </w:r>
          </w:p>
        </w:tc>
      </w:tr>
      <w:tr w:rsidR="00A073BE" w:rsidRPr="00A073BE" w14:paraId="67E11EC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4B4DE9" w14:textId="77777777" w:rsidR="00A073BE" w:rsidRPr="00A073BE" w:rsidRDefault="00A073BE" w:rsidP="006F3991">
            <w:pPr>
              <w:spacing w:after="150"/>
              <w:rPr>
                <w:rFonts w:ascii="Arial" w:hAnsi="Arial" w:cs="Arial"/>
              </w:rPr>
            </w:pPr>
            <w:r w:rsidRPr="00A073BE">
              <w:rPr>
                <w:rFonts w:ascii="Arial" w:hAnsi="Arial" w:cs="Arial"/>
                <w:color w:val="000000"/>
              </w:rPr>
              <w:t>164.</w:t>
            </w:r>
          </w:p>
        </w:tc>
        <w:tc>
          <w:tcPr>
            <w:tcW w:w="839" w:type="dxa"/>
            <w:tcBorders>
              <w:top w:val="single" w:sz="8" w:space="0" w:color="000000"/>
              <w:left w:val="single" w:sz="8" w:space="0" w:color="000000"/>
              <w:bottom w:val="single" w:sz="8" w:space="0" w:color="000000"/>
              <w:right w:val="single" w:sz="8" w:space="0" w:color="000000"/>
            </w:tcBorders>
            <w:vAlign w:val="center"/>
          </w:tcPr>
          <w:p w14:paraId="43F8BB16" w14:textId="77777777" w:rsidR="00A073BE" w:rsidRPr="00A073BE" w:rsidRDefault="00A073BE" w:rsidP="006F3991">
            <w:pPr>
              <w:spacing w:after="150"/>
              <w:rPr>
                <w:rFonts w:ascii="Arial" w:hAnsi="Arial" w:cs="Arial"/>
              </w:rPr>
            </w:pPr>
            <w:r w:rsidRPr="00A073BE">
              <w:rPr>
                <w:rFonts w:ascii="Arial" w:hAnsi="Arial" w:cs="Arial"/>
                <w:color w:val="000000"/>
              </w:rPr>
              <w:t>УП93</w:t>
            </w:r>
          </w:p>
        </w:tc>
        <w:tc>
          <w:tcPr>
            <w:tcW w:w="2970" w:type="dxa"/>
            <w:tcBorders>
              <w:top w:val="single" w:sz="8" w:space="0" w:color="000000"/>
              <w:left w:val="single" w:sz="8" w:space="0" w:color="000000"/>
              <w:bottom w:val="single" w:sz="8" w:space="0" w:color="000000"/>
              <w:right w:val="single" w:sz="8" w:space="0" w:color="000000"/>
            </w:tcBorders>
            <w:vAlign w:val="center"/>
          </w:tcPr>
          <w:p w14:paraId="382E13D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ABCA2BB"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11BBC889"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C08F91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F4A13C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7E64490" w14:textId="77777777" w:rsidR="00A073BE" w:rsidRPr="00A073BE" w:rsidRDefault="00A073BE" w:rsidP="006F3991">
            <w:pPr>
              <w:spacing w:after="150"/>
              <w:rPr>
                <w:rFonts w:ascii="Arial" w:hAnsi="Arial" w:cs="Arial"/>
              </w:rPr>
            </w:pPr>
            <w:r w:rsidRPr="00A073BE">
              <w:rPr>
                <w:rFonts w:ascii="Arial" w:hAnsi="Arial" w:cs="Arial"/>
                <w:color w:val="000000"/>
              </w:rPr>
              <w:t>23 + 423</w:t>
            </w:r>
          </w:p>
        </w:tc>
      </w:tr>
      <w:tr w:rsidR="00A073BE" w:rsidRPr="00A073BE" w14:paraId="52037B4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66A9A9" w14:textId="77777777" w:rsidR="00A073BE" w:rsidRPr="00A073BE" w:rsidRDefault="00A073BE" w:rsidP="006F3991">
            <w:pPr>
              <w:spacing w:after="150"/>
              <w:rPr>
                <w:rFonts w:ascii="Arial" w:hAnsi="Arial" w:cs="Arial"/>
              </w:rPr>
            </w:pPr>
            <w:r w:rsidRPr="00A073BE">
              <w:rPr>
                <w:rFonts w:ascii="Arial" w:hAnsi="Arial" w:cs="Arial"/>
                <w:color w:val="000000"/>
              </w:rPr>
              <w:t>165.</w:t>
            </w:r>
          </w:p>
        </w:tc>
        <w:tc>
          <w:tcPr>
            <w:tcW w:w="839" w:type="dxa"/>
            <w:tcBorders>
              <w:top w:val="single" w:sz="8" w:space="0" w:color="000000"/>
              <w:left w:val="single" w:sz="8" w:space="0" w:color="000000"/>
              <w:bottom w:val="single" w:sz="8" w:space="0" w:color="000000"/>
              <w:right w:val="single" w:sz="8" w:space="0" w:color="000000"/>
            </w:tcBorders>
            <w:vAlign w:val="center"/>
          </w:tcPr>
          <w:p w14:paraId="77878B69" w14:textId="77777777" w:rsidR="00A073BE" w:rsidRPr="00A073BE" w:rsidRDefault="00A073BE" w:rsidP="006F3991">
            <w:pPr>
              <w:spacing w:after="150"/>
              <w:rPr>
                <w:rFonts w:ascii="Arial" w:hAnsi="Arial" w:cs="Arial"/>
              </w:rPr>
            </w:pPr>
            <w:r w:rsidRPr="00A073BE">
              <w:rPr>
                <w:rFonts w:ascii="Arial" w:hAnsi="Arial" w:cs="Arial"/>
                <w:color w:val="000000"/>
              </w:rPr>
              <w:t>УП94</w:t>
            </w:r>
          </w:p>
        </w:tc>
        <w:tc>
          <w:tcPr>
            <w:tcW w:w="2970" w:type="dxa"/>
            <w:tcBorders>
              <w:top w:val="single" w:sz="8" w:space="0" w:color="000000"/>
              <w:left w:val="single" w:sz="8" w:space="0" w:color="000000"/>
              <w:bottom w:val="single" w:sz="8" w:space="0" w:color="000000"/>
              <w:right w:val="single" w:sz="8" w:space="0" w:color="000000"/>
            </w:tcBorders>
            <w:vAlign w:val="center"/>
          </w:tcPr>
          <w:p w14:paraId="25FC453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9F90602"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41685431"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A72B0F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CFCEE4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E4D996C" w14:textId="77777777" w:rsidR="00A073BE" w:rsidRPr="00A073BE" w:rsidRDefault="00A073BE" w:rsidP="006F3991">
            <w:pPr>
              <w:spacing w:after="150"/>
              <w:rPr>
                <w:rFonts w:ascii="Arial" w:hAnsi="Arial" w:cs="Arial"/>
              </w:rPr>
            </w:pPr>
            <w:r w:rsidRPr="00A073BE">
              <w:rPr>
                <w:rFonts w:ascii="Arial" w:hAnsi="Arial" w:cs="Arial"/>
                <w:color w:val="000000"/>
              </w:rPr>
              <w:t>23 + 762</w:t>
            </w:r>
          </w:p>
        </w:tc>
      </w:tr>
      <w:tr w:rsidR="00A073BE" w:rsidRPr="00A073BE" w14:paraId="5899DA8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A9E4C94" w14:textId="77777777" w:rsidR="00A073BE" w:rsidRPr="00A073BE" w:rsidRDefault="00A073BE" w:rsidP="006F3991">
            <w:pPr>
              <w:spacing w:after="150"/>
              <w:rPr>
                <w:rFonts w:ascii="Arial" w:hAnsi="Arial" w:cs="Arial"/>
              </w:rPr>
            </w:pPr>
            <w:r w:rsidRPr="00A073BE">
              <w:rPr>
                <w:rFonts w:ascii="Arial" w:hAnsi="Arial" w:cs="Arial"/>
                <w:color w:val="000000"/>
              </w:rPr>
              <w:t>166.</w:t>
            </w:r>
          </w:p>
        </w:tc>
        <w:tc>
          <w:tcPr>
            <w:tcW w:w="839" w:type="dxa"/>
            <w:tcBorders>
              <w:top w:val="single" w:sz="8" w:space="0" w:color="000000"/>
              <w:left w:val="single" w:sz="8" w:space="0" w:color="000000"/>
              <w:bottom w:val="single" w:sz="8" w:space="0" w:color="000000"/>
              <w:right w:val="single" w:sz="8" w:space="0" w:color="000000"/>
            </w:tcBorders>
            <w:vAlign w:val="center"/>
          </w:tcPr>
          <w:p w14:paraId="55ECC386" w14:textId="77777777" w:rsidR="00A073BE" w:rsidRPr="00A073BE" w:rsidRDefault="00A073BE" w:rsidP="006F3991">
            <w:pPr>
              <w:spacing w:after="150"/>
              <w:rPr>
                <w:rFonts w:ascii="Arial" w:hAnsi="Arial" w:cs="Arial"/>
              </w:rPr>
            </w:pPr>
            <w:r w:rsidRPr="00A073BE">
              <w:rPr>
                <w:rFonts w:ascii="Arial" w:hAnsi="Arial" w:cs="Arial"/>
                <w:color w:val="000000"/>
              </w:rPr>
              <w:t>УП95</w:t>
            </w:r>
          </w:p>
        </w:tc>
        <w:tc>
          <w:tcPr>
            <w:tcW w:w="2970" w:type="dxa"/>
            <w:tcBorders>
              <w:top w:val="single" w:sz="8" w:space="0" w:color="000000"/>
              <w:left w:val="single" w:sz="8" w:space="0" w:color="000000"/>
              <w:bottom w:val="single" w:sz="8" w:space="0" w:color="000000"/>
              <w:right w:val="single" w:sz="8" w:space="0" w:color="000000"/>
            </w:tcBorders>
            <w:vAlign w:val="center"/>
          </w:tcPr>
          <w:p w14:paraId="7715CBE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A3BA600"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7D5BFC14"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4CE2804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860FFB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C3DC420" w14:textId="77777777" w:rsidR="00A073BE" w:rsidRPr="00A073BE" w:rsidRDefault="00A073BE" w:rsidP="006F3991">
            <w:pPr>
              <w:spacing w:after="150"/>
              <w:rPr>
                <w:rFonts w:ascii="Arial" w:hAnsi="Arial" w:cs="Arial"/>
              </w:rPr>
            </w:pPr>
            <w:r w:rsidRPr="00A073BE">
              <w:rPr>
                <w:rFonts w:ascii="Arial" w:hAnsi="Arial" w:cs="Arial"/>
                <w:color w:val="000000"/>
              </w:rPr>
              <w:t>23 + 821</w:t>
            </w:r>
          </w:p>
        </w:tc>
      </w:tr>
      <w:tr w:rsidR="00A073BE" w:rsidRPr="00A073BE" w14:paraId="30BE5A8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160BA18" w14:textId="77777777" w:rsidR="00A073BE" w:rsidRPr="00A073BE" w:rsidRDefault="00A073BE" w:rsidP="006F3991">
            <w:pPr>
              <w:spacing w:after="150"/>
              <w:rPr>
                <w:rFonts w:ascii="Arial" w:hAnsi="Arial" w:cs="Arial"/>
              </w:rPr>
            </w:pPr>
            <w:r w:rsidRPr="00A073BE">
              <w:rPr>
                <w:rFonts w:ascii="Arial" w:hAnsi="Arial" w:cs="Arial"/>
                <w:color w:val="000000"/>
              </w:rPr>
              <w:t>167.</w:t>
            </w:r>
          </w:p>
        </w:tc>
        <w:tc>
          <w:tcPr>
            <w:tcW w:w="839" w:type="dxa"/>
            <w:tcBorders>
              <w:top w:val="single" w:sz="8" w:space="0" w:color="000000"/>
              <w:left w:val="single" w:sz="8" w:space="0" w:color="000000"/>
              <w:bottom w:val="single" w:sz="8" w:space="0" w:color="000000"/>
              <w:right w:val="single" w:sz="8" w:space="0" w:color="000000"/>
            </w:tcBorders>
            <w:vAlign w:val="center"/>
          </w:tcPr>
          <w:p w14:paraId="16CFF0C8" w14:textId="77777777" w:rsidR="00A073BE" w:rsidRPr="00A073BE" w:rsidRDefault="00A073BE" w:rsidP="006F3991">
            <w:pPr>
              <w:spacing w:after="150"/>
              <w:rPr>
                <w:rFonts w:ascii="Arial" w:hAnsi="Arial" w:cs="Arial"/>
              </w:rPr>
            </w:pPr>
            <w:r w:rsidRPr="00A073BE">
              <w:rPr>
                <w:rFonts w:ascii="Arial" w:hAnsi="Arial" w:cs="Arial"/>
                <w:color w:val="000000"/>
              </w:rPr>
              <w:t>УП96</w:t>
            </w:r>
          </w:p>
        </w:tc>
        <w:tc>
          <w:tcPr>
            <w:tcW w:w="2970" w:type="dxa"/>
            <w:tcBorders>
              <w:top w:val="single" w:sz="8" w:space="0" w:color="000000"/>
              <w:left w:val="single" w:sz="8" w:space="0" w:color="000000"/>
              <w:bottom w:val="single" w:sz="8" w:space="0" w:color="000000"/>
              <w:right w:val="single" w:sz="8" w:space="0" w:color="000000"/>
            </w:tcBorders>
            <w:vAlign w:val="center"/>
          </w:tcPr>
          <w:p w14:paraId="4254D5C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B998104"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5AF754DD"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D7F770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06321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EBC816F" w14:textId="77777777" w:rsidR="00A073BE" w:rsidRPr="00A073BE" w:rsidRDefault="00A073BE" w:rsidP="006F3991">
            <w:pPr>
              <w:spacing w:after="150"/>
              <w:rPr>
                <w:rFonts w:ascii="Arial" w:hAnsi="Arial" w:cs="Arial"/>
              </w:rPr>
            </w:pPr>
            <w:r w:rsidRPr="00A073BE">
              <w:rPr>
                <w:rFonts w:ascii="Arial" w:hAnsi="Arial" w:cs="Arial"/>
                <w:color w:val="000000"/>
              </w:rPr>
              <w:t>23 + 954</w:t>
            </w:r>
          </w:p>
        </w:tc>
      </w:tr>
      <w:tr w:rsidR="00A073BE" w:rsidRPr="00A073BE" w14:paraId="13C32EB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1A32F9B" w14:textId="77777777" w:rsidR="00A073BE" w:rsidRPr="00A073BE" w:rsidRDefault="00A073BE" w:rsidP="006F3991">
            <w:pPr>
              <w:spacing w:after="150"/>
              <w:rPr>
                <w:rFonts w:ascii="Arial" w:hAnsi="Arial" w:cs="Arial"/>
              </w:rPr>
            </w:pPr>
            <w:r w:rsidRPr="00A073BE">
              <w:rPr>
                <w:rFonts w:ascii="Arial" w:hAnsi="Arial" w:cs="Arial"/>
                <w:color w:val="000000"/>
              </w:rPr>
              <w:t>168.</w:t>
            </w:r>
          </w:p>
        </w:tc>
        <w:tc>
          <w:tcPr>
            <w:tcW w:w="839" w:type="dxa"/>
            <w:tcBorders>
              <w:top w:val="single" w:sz="8" w:space="0" w:color="000000"/>
              <w:left w:val="single" w:sz="8" w:space="0" w:color="000000"/>
              <w:bottom w:val="single" w:sz="8" w:space="0" w:color="000000"/>
              <w:right w:val="single" w:sz="8" w:space="0" w:color="000000"/>
            </w:tcBorders>
            <w:vAlign w:val="center"/>
          </w:tcPr>
          <w:p w14:paraId="3C6602E2" w14:textId="77777777" w:rsidR="00A073BE" w:rsidRPr="00A073BE" w:rsidRDefault="00A073BE" w:rsidP="006F3991">
            <w:pPr>
              <w:spacing w:after="150"/>
              <w:rPr>
                <w:rFonts w:ascii="Arial" w:hAnsi="Arial" w:cs="Arial"/>
              </w:rPr>
            </w:pPr>
            <w:r w:rsidRPr="00A073BE">
              <w:rPr>
                <w:rFonts w:ascii="Arial" w:hAnsi="Arial" w:cs="Arial"/>
                <w:color w:val="000000"/>
              </w:rPr>
              <w:t>УП97</w:t>
            </w:r>
          </w:p>
        </w:tc>
        <w:tc>
          <w:tcPr>
            <w:tcW w:w="2970" w:type="dxa"/>
            <w:tcBorders>
              <w:top w:val="single" w:sz="8" w:space="0" w:color="000000"/>
              <w:left w:val="single" w:sz="8" w:space="0" w:color="000000"/>
              <w:bottom w:val="single" w:sz="8" w:space="0" w:color="000000"/>
              <w:right w:val="single" w:sz="8" w:space="0" w:color="000000"/>
            </w:tcBorders>
            <w:vAlign w:val="center"/>
          </w:tcPr>
          <w:p w14:paraId="30896D1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32A24A2"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22CC0D35"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923602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D2B9C7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D1E7032" w14:textId="77777777" w:rsidR="00A073BE" w:rsidRPr="00A073BE" w:rsidRDefault="00A073BE" w:rsidP="006F3991">
            <w:pPr>
              <w:spacing w:after="150"/>
              <w:rPr>
                <w:rFonts w:ascii="Arial" w:hAnsi="Arial" w:cs="Arial"/>
              </w:rPr>
            </w:pPr>
            <w:r w:rsidRPr="00A073BE">
              <w:rPr>
                <w:rFonts w:ascii="Arial" w:hAnsi="Arial" w:cs="Arial"/>
                <w:color w:val="000000"/>
              </w:rPr>
              <w:t>24 + 384</w:t>
            </w:r>
          </w:p>
        </w:tc>
      </w:tr>
      <w:tr w:rsidR="00A073BE" w:rsidRPr="00A073BE" w14:paraId="1DC8C6F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1E4FD2D" w14:textId="77777777" w:rsidR="00A073BE" w:rsidRPr="00A073BE" w:rsidRDefault="00A073BE" w:rsidP="006F3991">
            <w:pPr>
              <w:spacing w:after="150"/>
              <w:rPr>
                <w:rFonts w:ascii="Arial" w:hAnsi="Arial" w:cs="Arial"/>
              </w:rPr>
            </w:pPr>
            <w:r w:rsidRPr="00A073BE">
              <w:rPr>
                <w:rFonts w:ascii="Arial" w:hAnsi="Arial" w:cs="Arial"/>
                <w:color w:val="000000"/>
              </w:rPr>
              <w:t>169.</w:t>
            </w:r>
          </w:p>
        </w:tc>
        <w:tc>
          <w:tcPr>
            <w:tcW w:w="839" w:type="dxa"/>
            <w:tcBorders>
              <w:top w:val="single" w:sz="8" w:space="0" w:color="000000"/>
              <w:left w:val="single" w:sz="8" w:space="0" w:color="000000"/>
              <w:bottom w:val="single" w:sz="8" w:space="0" w:color="000000"/>
              <w:right w:val="single" w:sz="8" w:space="0" w:color="000000"/>
            </w:tcBorders>
            <w:vAlign w:val="center"/>
          </w:tcPr>
          <w:p w14:paraId="08D16C23" w14:textId="77777777" w:rsidR="00A073BE" w:rsidRPr="00A073BE" w:rsidRDefault="00A073BE" w:rsidP="006F3991">
            <w:pPr>
              <w:spacing w:after="150"/>
              <w:rPr>
                <w:rFonts w:ascii="Arial" w:hAnsi="Arial" w:cs="Arial"/>
              </w:rPr>
            </w:pPr>
            <w:r w:rsidRPr="00A073BE">
              <w:rPr>
                <w:rFonts w:ascii="Arial" w:hAnsi="Arial" w:cs="Arial"/>
                <w:color w:val="000000"/>
              </w:rPr>
              <w:t>УП98</w:t>
            </w:r>
          </w:p>
        </w:tc>
        <w:tc>
          <w:tcPr>
            <w:tcW w:w="2970" w:type="dxa"/>
            <w:tcBorders>
              <w:top w:val="single" w:sz="8" w:space="0" w:color="000000"/>
              <w:left w:val="single" w:sz="8" w:space="0" w:color="000000"/>
              <w:bottom w:val="single" w:sz="8" w:space="0" w:color="000000"/>
              <w:right w:val="single" w:sz="8" w:space="0" w:color="000000"/>
            </w:tcBorders>
            <w:vAlign w:val="center"/>
          </w:tcPr>
          <w:p w14:paraId="652E247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6393049"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4AFE388F"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15CCB03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905DB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568BA89" w14:textId="77777777" w:rsidR="00A073BE" w:rsidRPr="00A073BE" w:rsidRDefault="00A073BE" w:rsidP="006F3991">
            <w:pPr>
              <w:spacing w:after="150"/>
              <w:rPr>
                <w:rFonts w:ascii="Arial" w:hAnsi="Arial" w:cs="Arial"/>
              </w:rPr>
            </w:pPr>
            <w:r w:rsidRPr="00A073BE">
              <w:rPr>
                <w:rFonts w:ascii="Arial" w:hAnsi="Arial" w:cs="Arial"/>
                <w:color w:val="000000"/>
              </w:rPr>
              <w:t>24 + 471</w:t>
            </w:r>
          </w:p>
        </w:tc>
      </w:tr>
      <w:tr w:rsidR="00A073BE" w:rsidRPr="00A073BE" w14:paraId="76DDDC8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A85466C" w14:textId="77777777" w:rsidR="00A073BE" w:rsidRPr="00A073BE" w:rsidRDefault="00A073BE" w:rsidP="006F3991">
            <w:pPr>
              <w:spacing w:after="150"/>
              <w:rPr>
                <w:rFonts w:ascii="Arial" w:hAnsi="Arial" w:cs="Arial"/>
              </w:rPr>
            </w:pPr>
            <w:r w:rsidRPr="00A073BE">
              <w:rPr>
                <w:rFonts w:ascii="Arial" w:hAnsi="Arial" w:cs="Arial"/>
                <w:color w:val="000000"/>
              </w:rPr>
              <w:t>170.</w:t>
            </w:r>
          </w:p>
        </w:tc>
        <w:tc>
          <w:tcPr>
            <w:tcW w:w="839" w:type="dxa"/>
            <w:tcBorders>
              <w:top w:val="single" w:sz="8" w:space="0" w:color="000000"/>
              <w:left w:val="single" w:sz="8" w:space="0" w:color="000000"/>
              <w:bottom w:val="single" w:sz="8" w:space="0" w:color="000000"/>
              <w:right w:val="single" w:sz="8" w:space="0" w:color="000000"/>
            </w:tcBorders>
            <w:vAlign w:val="center"/>
          </w:tcPr>
          <w:p w14:paraId="25EB7786" w14:textId="77777777" w:rsidR="00A073BE" w:rsidRPr="00A073BE" w:rsidRDefault="00A073BE" w:rsidP="006F3991">
            <w:pPr>
              <w:spacing w:after="150"/>
              <w:rPr>
                <w:rFonts w:ascii="Arial" w:hAnsi="Arial" w:cs="Arial"/>
              </w:rPr>
            </w:pPr>
            <w:r w:rsidRPr="00A073BE">
              <w:rPr>
                <w:rFonts w:ascii="Arial" w:hAnsi="Arial" w:cs="Arial"/>
                <w:color w:val="000000"/>
              </w:rPr>
              <w:t>УР11</w:t>
            </w:r>
          </w:p>
        </w:tc>
        <w:tc>
          <w:tcPr>
            <w:tcW w:w="2970" w:type="dxa"/>
            <w:tcBorders>
              <w:top w:val="single" w:sz="8" w:space="0" w:color="000000"/>
              <w:left w:val="single" w:sz="8" w:space="0" w:color="000000"/>
              <w:bottom w:val="single" w:sz="8" w:space="0" w:color="000000"/>
              <w:right w:val="single" w:sz="8" w:space="0" w:color="000000"/>
            </w:tcBorders>
            <w:vAlign w:val="center"/>
          </w:tcPr>
          <w:p w14:paraId="555524CC"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3E718D23"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25404831"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2E1E366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1AB70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3EC9A08" w14:textId="77777777" w:rsidR="00A073BE" w:rsidRPr="00A073BE" w:rsidRDefault="00A073BE" w:rsidP="006F3991">
            <w:pPr>
              <w:spacing w:after="150"/>
              <w:rPr>
                <w:rFonts w:ascii="Arial" w:hAnsi="Arial" w:cs="Arial"/>
              </w:rPr>
            </w:pPr>
            <w:r w:rsidRPr="00A073BE">
              <w:rPr>
                <w:rFonts w:ascii="Arial" w:hAnsi="Arial" w:cs="Arial"/>
                <w:color w:val="000000"/>
              </w:rPr>
              <w:t>24 + 508</w:t>
            </w:r>
          </w:p>
        </w:tc>
      </w:tr>
      <w:tr w:rsidR="00A073BE" w:rsidRPr="00A073BE" w14:paraId="57E9DE9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8611229" w14:textId="77777777" w:rsidR="00A073BE" w:rsidRPr="00A073BE" w:rsidRDefault="00A073BE" w:rsidP="006F3991">
            <w:pPr>
              <w:spacing w:after="150"/>
              <w:rPr>
                <w:rFonts w:ascii="Arial" w:hAnsi="Arial" w:cs="Arial"/>
              </w:rPr>
            </w:pPr>
            <w:r w:rsidRPr="00A073BE">
              <w:rPr>
                <w:rFonts w:ascii="Arial" w:hAnsi="Arial" w:cs="Arial"/>
                <w:color w:val="000000"/>
              </w:rPr>
              <w:t>171.</w:t>
            </w:r>
          </w:p>
        </w:tc>
        <w:tc>
          <w:tcPr>
            <w:tcW w:w="839" w:type="dxa"/>
            <w:tcBorders>
              <w:top w:val="single" w:sz="8" w:space="0" w:color="000000"/>
              <w:left w:val="single" w:sz="8" w:space="0" w:color="000000"/>
              <w:bottom w:val="single" w:sz="8" w:space="0" w:color="000000"/>
              <w:right w:val="single" w:sz="8" w:space="0" w:color="000000"/>
            </w:tcBorders>
            <w:vAlign w:val="center"/>
          </w:tcPr>
          <w:p w14:paraId="7F028BE1" w14:textId="77777777" w:rsidR="00A073BE" w:rsidRPr="00A073BE" w:rsidRDefault="00A073BE" w:rsidP="006F3991">
            <w:pPr>
              <w:spacing w:after="150"/>
              <w:rPr>
                <w:rFonts w:ascii="Arial" w:hAnsi="Arial" w:cs="Arial"/>
              </w:rPr>
            </w:pPr>
            <w:r w:rsidRPr="00A073BE">
              <w:rPr>
                <w:rFonts w:ascii="Arial" w:hAnsi="Arial" w:cs="Arial"/>
                <w:color w:val="000000"/>
              </w:rPr>
              <w:t>УП99</w:t>
            </w:r>
          </w:p>
        </w:tc>
        <w:tc>
          <w:tcPr>
            <w:tcW w:w="2970" w:type="dxa"/>
            <w:tcBorders>
              <w:top w:val="single" w:sz="8" w:space="0" w:color="000000"/>
              <w:left w:val="single" w:sz="8" w:space="0" w:color="000000"/>
              <w:bottom w:val="single" w:sz="8" w:space="0" w:color="000000"/>
              <w:right w:val="single" w:sz="8" w:space="0" w:color="000000"/>
            </w:tcBorders>
            <w:vAlign w:val="center"/>
          </w:tcPr>
          <w:p w14:paraId="1FBD208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59613E4"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5985EFC9"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24CE9A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BAD951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D3EA919" w14:textId="77777777" w:rsidR="00A073BE" w:rsidRPr="00A073BE" w:rsidRDefault="00A073BE" w:rsidP="006F3991">
            <w:pPr>
              <w:spacing w:after="150"/>
              <w:rPr>
                <w:rFonts w:ascii="Arial" w:hAnsi="Arial" w:cs="Arial"/>
              </w:rPr>
            </w:pPr>
            <w:r w:rsidRPr="00A073BE">
              <w:rPr>
                <w:rFonts w:ascii="Arial" w:hAnsi="Arial" w:cs="Arial"/>
                <w:color w:val="000000"/>
              </w:rPr>
              <w:t>24 + 763</w:t>
            </w:r>
          </w:p>
        </w:tc>
      </w:tr>
      <w:tr w:rsidR="00A073BE" w:rsidRPr="00A073BE" w14:paraId="6363924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0D8E77" w14:textId="77777777" w:rsidR="00A073BE" w:rsidRPr="00A073BE" w:rsidRDefault="00A073BE" w:rsidP="006F3991">
            <w:pPr>
              <w:spacing w:after="150"/>
              <w:rPr>
                <w:rFonts w:ascii="Arial" w:hAnsi="Arial" w:cs="Arial"/>
              </w:rPr>
            </w:pPr>
            <w:r w:rsidRPr="00A073BE">
              <w:rPr>
                <w:rFonts w:ascii="Arial" w:hAnsi="Arial" w:cs="Arial"/>
                <w:color w:val="000000"/>
              </w:rPr>
              <w:t>172.</w:t>
            </w:r>
          </w:p>
        </w:tc>
        <w:tc>
          <w:tcPr>
            <w:tcW w:w="839" w:type="dxa"/>
            <w:tcBorders>
              <w:top w:val="single" w:sz="8" w:space="0" w:color="000000"/>
              <w:left w:val="single" w:sz="8" w:space="0" w:color="000000"/>
              <w:bottom w:val="single" w:sz="8" w:space="0" w:color="000000"/>
              <w:right w:val="single" w:sz="8" w:space="0" w:color="000000"/>
            </w:tcBorders>
            <w:vAlign w:val="center"/>
          </w:tcPr>
          <w:p w14:paraId="1D1F40E0" w14:textId="77777777" w:rsidR="00A073BE" w:rsidRPr="00A073BE" w:rsidRDefault="00A073BE" w:rsidP="006F3991">
            <w:pPr>
              <w:spacing w:after="150"/>
              <w:rPr>
                <w:rFonts w:ascii="Arial" w:hAnsi="Arial" w:cs="Arial"/>
              </w:rPr>
            </w:pPr>
            <w:r w:rsidRPr="00A073BE">
              <w:rPr>
                <w:rFonts w:ascii="Arial" w:hAnsi="Arial" w:cs="Arial"/>
                <w:color w:val="000000"/>
              </w:rPr>
              <w:t>УР12</w:t>
            </w:r>
          </w:p>
        </w:tc>
        <w:tc>
          <w:tcPr>
            <w:tcW w:w="2970" w:type="dxa"/>
            <w:tcBorders>
              <w:top w:val="single" w:sz="8" w:space="0" w:color="000000"/>
              <w:left w:val="single" w:sz="8" w:space="0" w:color="000000"/>
              <w:bottom w:val="single" w:sz="8" w:space="0" w:color="000000"/>
              <w:right w:val="single" w:sz="8" w:space="0" w:color="000000"/>
            </w:tcBorders>
            <w:vAlign w:val="center"/>
          </w:tcPr>
          <w:p w14:paraId="53089C74"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0C66E822"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62E41998"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3B6D3B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7E57BE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9CF5E5B" w14:textId="77777777" w:rsidR="00A073BE" w:rsidRPr="00A073BE" w:rsidRDefault="00A073BE" w:rsidP="006F3991">
            <w:pPr>
              <w:spacing w:after="150"/>
              <w:rPr>
                <w:rFonts w:ascii="Arial" w:hAnsi="Arial" w:cs="Arial"/>
              </w:rPr>
            </w:pPr>
            <w:r w:rsidRPr="00A073BE">
              <w:rPr>
                <w:rFonts w:ascii="Arial" w:hAnsi="Arial" w:cs="Arial"/>
                <w:color w:val="000000"/>
              </w:rPr>
              <w:t>25 + 282</w:t>
            </w:r>
          </w:p>
        </w:tc>
      </w:tr>
      <w:tr w:rsidR="00A073BE" w:rsidRPr="00A073BE" w14:paraId="26A52DE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DEEFFEF" w14:textId="77777777" w:rsidR="00A073BE" w:rsidRPr="00A073BE" w:rsidRDefault="00A073BE" w:rsidP="006F3991">
            <w:pPr>
              <w:spacing w:after="150"/>
              <w:rPr>
                <w:rFonts w:ascii="Arial" w:hAnsi="Arial" w:cs="Arial"/>
              </w:rPr>
            </w:pPr>
            <w:r w:rsidRPr="00A073BE">
              <w:rPr>
                <w:rFonts w:ascii="Arial" w:hAnsi="Arial" w:cs="Arial"/>
                <w:color w:val="000000"/>
              </w:rPr>
              <w:t>173.</w:t>
            </w:r>
          </w:p>
        </w:tc>
        <w:tc>
          <w:tcPr>
            <w:tcW w:w="839" w:type="dxa"/>
            <w:tcBorders>
              <w:top w:val="single" w:sz="8" w:space="0" w:color="000000"/>
              <w:left w:val="single" w:sz="8" w:space="0" w:color="000000"/>
              <w:bottom w:val="single" w:sz="8" w:space="0" w:color="000000"/>
              <w:right w:val="single" w:sz="8" w:space="0" w:color="000000"/>
            </w:tcBorders>
            <w:vAlign w:val="center"/>
          </w:tcPr>
          <w:p w14:paraId="54DD6DBB" w14:textId="77777777" w:rsidR="00A073BE" w:rsidRPr="00A073BE" w:rsidRDefault="00A073BE" w:rsidP="006F3991">
            <w:pPr>
              <w:spacing w:after="150"/>
              <w:rPr>
                <w:rFonts w:ascii="Arial" w:hAnsi="Arial" w:cs="Arial"/>
              </w:rPr>
            </w:pPr>
            <w:r w:rsidRPr="00A073BE">
              <w:rPr>
                <w:rFonts w:ascii="Arial" w:hAnsi="Arial" w:cs="Arial"/>
                <w:color w:val="000000"/>
              </w:rPr>
              <w:t>УЕ33</w:t>
            </w:r>
          </w:p>
        </w:tc>
        <w:tc>
          <w:tcPr>
            <w:tcW w:w="2970" w:type="dxa"/>
            <w:tcBorders>
              <w:top w:val="single" w:sz="8" w:space="0" w:color="000000"/>
              <w:left w:val="single" w:sz="8" w:space="0" w:color="000000"/>
              <w:bottom w:val="single" w:sz="8" w:space="0" w:color="000000"/>
              <w:right w:val="single" w:sz="8" w:space="0" w:color="000000"/>
            </w:tcBorders>
            <w:vAlign w:val="center"/>
          </w:tcPr>
          <w:p w14:paraId="4DC78D27"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B7EF26C"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50271098"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5B47EB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86D469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339ACC1" w14:textId="77777777" w:rsidR="00A073BE" w:rsidRPr="00A073BE" w:rsidRDefault="00A073BE" w:rsidP="006F3991">
            <w:pPr>
              <w:spacing w:after="150"/>
              <w:rPr>
                <w:rFonts w:ascii="Arial" w:hAnsi="Arial" w:cs="Arial"/>
              </w:rPr>
            </w:pPr>
            <w:r w:rsidRPr="00A073BE">
              <w:rPr>
                <w:rFonts w:ascii="Arial" w:hAnsi="Arial" w:cs="Arial"/>
                <w:color w:val="000000"/>
              </w:rPr>
              <w:t>25 + 503</w:t>
            </w:r>
          </w:p>
        </w:tc>
      </w:tr>
      <w:tr w:rsidR="00A073BE" w:rsidRPr="00A073BE" w14:paraId="30A0C34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9DDA1F9" w14:textId="77777777" w:rsidR="00A073BE" w:rsidRPr="00A073BE" w:rsidRDefault="00A073BE" w:rsidP="006F3991">
            <w:pPr>
              <w:spacing w:after="150"/>
              <w:rPr>
                <w:rFonts w:ascii="Arial" w:hAnsi="Arial" w:cs="Arial"/>
              </w:rPr>
            </w:pPr>
            <w:r w:rsidRPr="00A073BE">
              <w:rPr>
                <w:rFonts w:ascii="Arial" w:hAnsi="Arial" w:cs="Arial"/>
                <w:color w:val="000000"/>
              </w:rPr>
              <w:t>174.</w:t>
            </w:r>
          </w:p>
        </w:tc>
        <w:tc>
          <w:tcPr>
            <w:tcW w:w="839" w:type="dxa"/>
            <w:tcBorders>
              <w:top w:val="single" w:sz="8" w:space="0" w:color="000000"/>
              <w:left w:val="single" w:sz="8" w:space="0" w:color="000000"/>
              <w:bottom w:val="single" w:sz="8" w:space="0" w:color="000000"/>
              <w:right w:val="single" w:sz="8" w:space="0" w:color="000000"/>
            </w:tcBorders>
            <w:vAlign w:val="center"/>
          </w:tcPr>
          <w:p w14:paraId="369B9EC1" w14:textId="77777777" w:rsidR="00A073BE" w:rsidRPr="00A073BE" w:rsidRDefault="00A073BE" w:rsidP="006F3991">
            <w:pPr>
              <w:spacing w:after="150"/>
              <w:rPr>
                <w:rFonts w:ascii="Arial" w:hAnsi="Arial" w:cs="Arial"/>
              </w:rPr>
            </w:pPr>
            <w:r w:rsidRPr="00A073BE">
              <w:rPr>
                <w:rFonts w:ascii="Arial" w:hAnsi="Arial" w:cs="Arial"/>
                <w:color w:val="000000"/>
              </w:rPr>
              <w:t>УП100</w:t>
            </w:r>
          </w:p>
        </w:tc>
        <w:tc>
          <w:tcPr>
            <w:tcW w:w="2970" w:type="dxa"/>
            <w:tcBorders>
              <w:top w:val="single" w:sz="8" w:space="0" w:color="000000"/>
              <w:left w:val="single" w:sz="8" w:space="0" w:color="000000"/>
              <w:bottom w:val="single" w:sz="8" w:space="0" w:color="000000"/>
              <w:right w:val="single" w:sz="8" w:space="0" w:color="000000"/>
            </w:tcBorders>
            <w:vAlign w:val="center"/>
          </w:tcPr>
          <w:p w14:paraId="0B262F0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2E6DC02"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7D9328F7"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11978FA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6FDB1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4356CEF" w14:textId="77777777" w:rsidR="00A073BE" w:rsidRPr="00A073BE" w:rsidRDefault="00A073BE" w:rsidP="006F3991">
            <w:pPr>
              <w:spacing w:after="150"/>
              <w:rPr>
                <w:rFonts w:ascii="Arial" w:hAnsi="Arial" w:cs="Arial"/>
              </w:rPr>
            </w:pPr>
            <w:r w:rsidRPr="00A073BE">
              <w:rPr>
                <w:rFonts w:ascii="Arial" w:hAnsi="Arial" w:cs="Arial"/>
                <w:color w:val="000000"/>
              </w:rPr>
              <w:t>25 + 592</w:t>
            </w:r>
          </w:p>
        </w:tc>
      </w:tr>
      <w:tr w:rsidR="00A073BE" w:rsidRPr="00A073BE" w14:paraId="26D7490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2711679" w14:textId="77777777" w:rsidR="00A073BE" w:rsidRPr="00A073BE" w:rsidRDefault="00A073BE" w:rsidP="006F3991">
            <w:pPr>
              <w:spacing w:after="150"/>
              <w:rPr>
                <w:rFonts w:ascii="Arial" w:hAnsi="Arial" w:cs="Arial"/>
              </w:rPr>
            </w:pPr>
            <w:r w:rsidRPr="00A073BE">
              <w:rPr>
                <w:rFonts w:ascii="Arial" w:hAnsi="Arial" w:cs="Arial"/>
                <w:color w:val="000000"/>
              </w:rPr>
              <w:t>175.</w:t>
            </w:r>
          </w:p>
        </w:tc>
        <w:tc>
          <w:tcPr>
            <w:tcW w:w="839" w:type="dxa"/>
            <w:tcBorders>
              <w:top w:val="single" w:sz="8" w:space="0" w:color="000000"/>
              <w:left w:val="single" w:sz="8" w:space="0" w:color="000000"/>
              <w:bottom w:val="single" w:sz="8" w:space="0" w:color="000000"/>
              <w:right w:val="single" w:sz="8" w:space="0" w:color="000000"/>
            </w:tcBorders>
            <w:vAlign w:val="center"/>
          </w:tcPr>
          <w:p w14:paraId="6777EDF5" w14:textId="77777777" w:rsidR="00A073BE" w:rsidRPr="00A073BE" w:rsidRDefault="00A073BE" w:rsidP="006F3991">
            <w:pPr>
              <w:spacing w:after="150"/>
              <w:rPr>
                <w:rFonts w:ascii="Arial" w:hAnsi="Arial" w:cs="Arial"/>
              </w:rPr>
            </w:pPr>
            <w:r w:rsidRPr="00A073BE">
              <w:rPr>
                <w:rFonts w:ascii="Arial" w:hAnsi="Arial" w:cs="Arial"/>
                <w:color w:val="000000"/>
              </w:rPr>
              <w:t>УТК16</w:t>
            </w:r>
          </w:p>
        </w:tc>
        <w:tc>
          <w:tcPr>
            <w:tcW w:w="2970" w:type="dxa"/>
            <w:tcBorders>
              <w:top w:val="single" w:sz="8" w:space="0" w:color="000000"/>
              <w:left w:val="single" w:sz="8" w:space="0" w:color="000000"/>
              <w:bottom w:val="single" w:sz="8" w:space="0" w:color="000000"/>
              <w:right w:val="single" w:sz="8" w:space="0" w:color="000000"/>
            </w:tcBorders>
            <w:vAlign w:val="center"/>
          </w:tcPr>
          <w:p w14:paraId="7EF0AD36" w14:textId="77777777" w:rsidR="00A073BE" w:rsidRPr="00A073BE" w:rsidRDefault="00A073BE" w:rsidP="006F3991">
            <w:pPr>
              <w:spacing w:after="150"/>
              <w:rPr>
                <w:rFonts w:ascii="Arial" w:hAnsi="Arial" w:cs="Arial"/>
              </w:rPr>
            </w:pPr>
            <w:r w:rsidRPr="00A073BE">
              <w:rPr>
                <w:rFonts w:ascii="Arial" w:hAnsi="Arial" w:cs="Arial"/>
                <w:color w:val="000000"/>
              </w:rPr>
              <w:t>ТТ кабл бакарни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231EF51"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00B6FCA0"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70645E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6B4056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ТТ кабл електропривреде (ЕМС)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13405A5C" w14:textId="77777777" w:rsidR="00A073BE" w:rsidRPr="00A073BE" w:rsidRDefault="00A073BE" w:rsidP="006F3991">
            <w:pPr>
              <w:spacing w:after="150"/>
              <w:rPr>
                <w:rFonts w:ascii="Arial" w:hAnsi="Arial" w:cs="Arial"/>
              </w:rPr>
            </w:pPr>
            <w:r w:rsidRPr="00A073BE">
              <w:rPr>
                <w:rFonts w:ascii="Arial" w:hAnsi="Arial" w:cs="Arial"/>
                <w:color w:val="000000"/>
              </w:rPr>
              <w:t>25 + 607</w:t>
            </w:r>
          </w:p>
        </w:tc>
      </w:tr>
      <w:tr w:rsidR="00A073BE" w:rsidRPr="00A073BE" w14:paraId="0455C81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C18C228" w14:textId="77777777" w:rsidR="00A073BE" w:rsidRPr="00A073BE" w:rsidRDefault="00A073BE" w:rsidP="006F3991">
            <w:pPr>
              <w:spacing w:after="150"/>
              <w:rPr>
                <w:rFonts w:ascii="Arial" w:hAnsi="Arial" w:cs="Arial"/>
              </w:rPr>
            </w:pPr>
            <w:r w:rsidRPr="00A073BE">
              <w:rPr>
                <w:rFonts w:ascii="Arial" w:hAnsi="Arial" w:cs="Arial"/>
                <w:color w:val="000000"/>
              </w:rPr>
              <w:t>176.</w:t>
            </w:r>
          </w:p>
        </w:tc>
        <w:tc>
          <w:tcPr>
            <w:tcW w:w="839" w:type="dxa"/>
            <w:tcBorders>
              <w:top w:val="single" w:sz="8" w:space="0" w:color="000000"/>
              <w:left w:val="single" w:sz="8" w:space="0" w:color="000000"/>
              <w:bottom w:val="single" w:sz="8" w:space="0" w:color="000000"/>
              <w:right w:val="single" w:sz="8" w:space="0" w:color="000000"/>
            </w:tcBorders>
            <w:vAlign w:val="center"/>
          </w:tcPr>
          <w:p w14:paraId="4CDD545B" w14:textId="77777777" w:rsidR="00A073BE" w:rsidRPr="00A073BE" w:rsidRDefault="00A073BE" w:rsidP="006F3991">
            <w:pPr>
              <w:spacing w:after="150"/>
              <w:rPr>
                <w:rFonts w:ascii="Arial" w:hAnsi="Arial" w:cs="Arial"/>
              </w:rPr>
            </w:pPr>
            <w:r w:rsidRPr="00A073BE">
              <w:rPr>
                <w:rFonts w:ascii="Arial" w:hAnsi="Arial" w:cs="Arial"/>
                <w:color w:val="000000"/>
              </w:rPr>
              <w:t>УП101</w:t>
            </w:r>
          </w:p>
        </w:tc>
        <w:tc>
          <w:tcPr>
            <w:tcW w:w="2970" w:type="dxa"/>
            <w:tcBorders>
              <w:top w:val="single" w:sz="8" w:space="0" w:color="000000"/>
              <w:left w:val="single" w:sz="8" w:space="0" w:color="000000"/>
              <w:bottom w:val="single" w:sz="8" w:space="0" w:color="000000"/>
              <w:right w:val="single" w:sz="8" w:space="0" w:color="000000"/>
            </w:tcBorders>
            <w:vAlign w:val="center"/>
          </w:tcPr>
          <w:p w14:paraId="61FA04C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F95529A"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2E8ECCC4"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3752477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A8D101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0AE934D" w14:textId="77777777" w:rsidR="00A073BE" w:rsidRPr="00A073BE" w:rsidRDefault="00A073BE" w:rsidP="006F3991">
            <w:pPr>
              <w:spacing w:after="150"/>
              <w:rPr>
                <w:rFonts w:ascii="Arial" w:hAnsi="Arial" w:cs="Arial"/>
              </w:rPr>
            </w:pPr>
            <w:r w:rsidRPr="00A073BE">
              <w:rPr>
                <w:rFonts w:ascii="Arial" w:hAnsi="Arial" w:cs="Arial"/>
                <w:color w:val="000000"/>
              </w:rPr>
              <w:t>25 + 614</w:t>
            </w:r>
          </w:p>
        </w:tc>
      </w:tr>
      <w:tr w:rsidR="00A073BE" w:rsidRPr="00A073BE" w14:paraId="12E6178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9EAE3E3" w14:textId="77777777" w:rsidR="00A073BE" w:rsidRPr="00A073BE" w:rsidRDefault="00A073BE" w:rsidP="006F3991">
            <w:pPr>
              <w:spacing w:after="150"/>
              <w:rPr>
                <w:rFonts w:ascii="Arial" w:hAnsi="Arial" w:cs="Arial"/>
              </w:rPr>
            </w:pPr>
            <w:r w:rsidRPr="00A073BE">
              <w:rPr>
                <w:rFonts w:ascii="Arial" w:hAnsi="Arial" w:cs="Arial"/>
                <w:color w:val="000000"/>
              </w:rPr>
              <w:t>177.</w:t>
            </w:r>
          </w:p>
        </w:tc>
        <w:tc>
          <w:tcPr>
            <w:tcW w:w="839" w:type="dxa"/>
            <w:tcBorders>
              <w:top w:val="single" w:sz="8" w:space="0" w:color="000000"/>
              <w:left w:val="single" w:sz="8" w:space="0" w:color="000000"/>
              <w:bottom w:val="single" w:sz="8" w:space="0" w:color="000000"/>
              <w:right w:val="single" w:sz="8" w:space="0" w:color="000000"/>
            </w:tcBorders>
            <w:vAlign w:val="center"/>
          </w:tcPr>
          <w:p w14:paraId="7335761F" w14:textId="77777777" w:rsidR="00A073BE" w:rsidRPr="00A073BE" w:rsidRDefault="00A073BE" w:rsidP="006F3991">
            <w:pPr>
              <w:spacing w:after="150"/>
              <w:rPr>
                <w:rFonts w:ascii="Arial" w:hAnsi="Arial" w:cs="Arial"/>
              </w:rPr>
            </w:pPr>
            <w:r w:rsidRPr="00A073BE">
              <w:rPr>
                <w:rFonts w:ascii="Arial" w:hAnsi="Arial" w:cs="Arial"/>
                <w:color w:val="000000"/>
              </w:rPr>
              <w:t>УП102</w:t>
            </w:r>
          </w:p>
        </w:tc>
        <w:tc>
          <w:tcPr>
            <w:tcW w:w="2970" w:type="dxa"/>
            <w:tcBorders>
              <w:top w:val="single" w:sz="8" w:space="0" w:color="000000"/>
              <w:left w:val="single" w:sz="8" w:space="0" w:color="000000"/>
              <w:bottom w:val="single" w:sz="8" w:space="0" w:color="000000"/>
              <w:right w:val="single" w:sz="8" w:space="0" w:color="000000"/>
            </w:tcBorders>
            <w:vAlign w:val="center"/>
          </w:tcPr>
          <w:p w14:paraId="65016A5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25A493B"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5CB80EEF"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1C21D10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5BC63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3D0F8D0" w14:textId="77777777" w:rsidR="00A073BE" w:rsidRPr="00A073BE" w:rsidRDefault="00A073BE" w:rsidP="006F3991">
            <w:pPr>
              <w:spacing w:after="150"/>
              <w:rPr>
                <w:rFonts w:ascii="Arial" w:hAnsi="Arial" w:cs="Arial"/>
              </w:rPr>
            </w:pPr>
            <w:r w:rsidRPr="00A073BE">
              <w:rPr>
                <w:rFonts w:ascii="Arial" w:hAnsi="Arial" w:cs="Arial"/>
                <w:color w:val="000000"/>
              </w:rPr>
              <w:t>25 + 621</w:t>
            </w:r>
          </w:p>
        </w:tc>
      </w:tr>
      <w:tr w:rsidR="00A073BE" w:rsidRPr="00A073BE" w14:paraId="4AEAF4C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022942E" w14:textId="77777777" w:rsidR="00A073BE" w:rsidRPr="00A073BE" w:rsidRDefault="00A073BE" w:rsidP="006F3991">
            <w:pPr>
              <w:spacing w:after="150"/>
              <w:rPr>
                <w:rFonts w:ascii="Arial" w:hAnsi="Arial" w:cs="Arial"/>
              </w:rPr>
            </w:pPr>
            <w:r w:rsidRPr="00A073BE">
              <w:rPr>
                <w:rFonts w:ascii="Arial" w:hAnsi="Arial" w:cs="Arial"/>
                <w:color w:val="000000"/>
              </w:rPr>
              <w:t>178.</w:t>
            </w:r>
          </w:p>
        </w:tc>
        <w:tc>
          <w:tcPr>
            <w:tcW w:w="839" w:type="dxa"/>
            <w:tcBorders>
              <w:top w:val="single" w:sz="8" w:space="0" w:color="000000"/>
              <w:left w:val="single" w:sz="8" w:space="0" w:color="000000"/>
              <w:bottom w:val="single" w:sz="8" w:space="0" w:color="000000"/>
              <w:right w:val="single" w:sz="8" w:space="0" w:color="000000"/>
            </w:tcBorders>
            <w:vAlign w:val="center"/>
          </w:tcPr>
          <w:p w14:paraId="699B6A45" w14:textId="77777777" w:rsidR="00A073BE" w:rsidRPr="00A073BE" w:rsidRDefault="00A073BE" w:rsidP="006F3991">
            <w:pPr>
              <w:spacing w:after="150"/>
              <w:rPr>
                <w:rFonts w:ascii="Arial" w:hAnsi="Arial" w:cs="Arial"/>
              </w:rPr>
            </w:pPr>
            <w:r w:rsidRPr="00A073BE">
              <w:rPr>
                <w:rFonts w:ascii="Arial" w:hAnsi="Arial" w:cs="Arial"/>
                <w:color w:val="000000"/>
              </w:rPr>
              <w:t>УП103</w:t>
            </w:r>
          </w:p>
        </w:tc>
        <w:tc>
          <w:tcPr>
            <w:tcW w:w="2970" w:type="dxa"/>
            <w:tcBorders>
              <w:top w:val="single" w:sz="8" w:space="0" w:color="000000"/>
              <w:left w:val="single" w:sz="8" w:space="0" w:color="000000"/>
              <w:bottom w:val="single" w:sz="8" w:space="0" w:color="000000"/>
              <w:right w:val="single" w:sz="8" w:space="0" w:color="000000"/>
            </w:tcBorders>
            <w:vAlign w:val="center"/>
          </w:tcPr>
          <w:p w14:paraId="0A48D6C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7652202" w14:textId="77777777" w:rsidR="00A073BE" w:rsidRPr="00A073BE" w:rsidRDefault="00A073BE" w:rsidP="006F3991">
            <w:pPr>
              <w:spacing w:after="150"/>
              <w:rPr>
                <w:rFonts w:ascii="Arial" w:hAnsi="Arial" w:cs="Arial"/>
              </w:rPr>
            </w:pPr>
            <w:r w:rsidRPr="00A073BE">
              <w:rPr>
                <w:rFonts w:ascii="Arial" w:hAnsi="Arial" w:cs="Arial"/>
                <w:color w:val="000000"/>
              </w:rPr>
              <w:t>Годечево I</w:t>
            </w:r>
          </w:p>
        </w:tc>
        <w:tc>
          <w:tcPr>
            <w:tcW w:w="665" w:type="dxa"/>
            <w:tcBorders>
              <w:top w:val="single" w:sz="8" w:space="0" w:color="000000"/>
              <w:left w:val="single" w:sz="8" w:space="0" w:color="000000"/>
              <w:bottom w:val="single" w:sz="8" w:space="0" w:color="000000"/>
              <w:right w:val="single" w:sz="8" w:space="0" w:color="000000"/>
            </w:tcBorders>
            <w:vAlign w:val="center"/>
          </w:tcPr>
          <w:p w14:paraId="6DD66EA8"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6600B4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D9CAFE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F1605D8" w14:textId="77777777" w:rsidR="00A073BE" w:rsidRPr="00A073BE" w:rsidRDefault="00A073BE" w:rsidP="006F3991">
            <w:pPr>
              <w:spacing w:after="150"/>
              <w:rPr>
                <w:rFonts w:ascii="Arial" w:hAnsi="Arial" w:cs="Arial"/>
              </w:rPr>
            </w:pPr>
            <w:r w:rsidRPr="00A073BE">
              <w:rPr>
                <w:rFonts w:ascii="Arial" w:hAnsi="Arial" w:cs="Arial"/>
                <w:color w:val="000000"/>
              </w:rPr>
              <w:t>25 + 983</w:t>
            </w:r>
          </w:p>
        </w:tc>
      </w:tr>
      <w:tr w:rsidR="00A073BE" w:rsidRPr="00A073BE" w14:paraId="67CD04F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2BD50CF" w14:textId="77777777" w:rsidR="00A073BE" w:rsidRPr="00A073BE" w:rsidRDefault="00A073BE" w:rsidP="006F3991">
            <w:pPr>
              <w:spacing w:after="150"/>
              <w:rPr>
                <w:rFonts w:ascii="Arial" w:hAnsi="Arial" w:cs="Arial"/>
              </w:rPr>
            </w:pPr>
            <w:r w:rsidRPr="00A073BE">
              <w:rPr>
                <w:rFonts w:ascii="Arial" w:hAnsi="Arial" w:cs="Arial"/>
                <w:color w:val="000000"/>
              </w:rPr>
              <w:t>179.</w:t>
            </w:r>
          </w:p>
        </w:tc>
        <w:tc>
          <w:tcPr>
            <w:tcW w:w="839" w:type="dxa"/>
            <w:tcBorders>
              <w:top w:val="single" w:sz="8" w:space="0" w:color="000000"/>
              <w:left w:val="single" w:sz="8" w:space="0" w:color="000000"/>
              <w:bottom w:val="single" w:sz="8" w:space="0" w:color="000000"/>
              <w:right w:val="single" w:sz="8" w:space="0" w:color="000000"/>
            </w:tcBorders>
            <w:vAlign w:val="center"/>
          </w:tcPr>
          <w:p w14:paraId="23D1D8DD" w14:textId="77777777" w:rsidR="00A073BE" w:rsidRPr="00A073BE" w:rsidRDefault="00A073BE" w:rsidP="006F3991">
            <w:pPr>
              <w:spacing w:after="150"/>
              <w:rPr>
                <w:rFonts w:ascii="Arial" w:hAnsi="Arial" w:cs="Arial"/>
              </w:rPr>
            </w:pPr>
            <w:r w:rsidRPr="00A073BE">
              <w:rPr>
                <w:rFonts w:ascii="Arial" w:hAnsi="Arial" w:cs="Arial"/>
                <w:color w:val="000000"/>
              </w:rPr>
              <w:t>УК11</w:t>
            </w:r>
          </w:p>
        </w:tc>
        <w:tc>
          <w:tcPr>
            <w:tcW w:w="2970" w:type="dxa"/>
            <w:tcBorders>
              <w:top w:val="single" w:sz="8" w:space="0" w:color="000000"/>
              <w:left w:val="single" w:sz="8" w:space="0" w:color="000000"/>
              <w:bottom w:val="single" w:sz="8" w:space="0" w:color="000000"/>
              <w:right w:val="single" w:sz="8" w:space="0" w:color="000000"/>
            </w:tcBorders>
            <w:vAlign w:val="center"/>
          </w:tcPr>
          <w:p w14:paraId="44794A96"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7C2F2E16" w14:textId="77777777" w:rsidR="00A073BE" w:rsidRPr="00A073BE" w:rsidRDefault="00A073BE" w:rsidP="006F3991">
            <w:pPr>
              <w:spacing w:after="150"/>
              <w:rPr>
                <w:rFonts w:ascii="Arial" w:hAnsi="Arial" w:cs="Arial"/>
              </w:rPr>
            </w:pPr>
            <w:r w:rsidRPr="00A073BE">
              <w:rPr>
                <w:rFonts w:ascii="Arial" w:hAnsi="Arial" w:cs="Arial"/>
                <w:color w:val="000000"/>
              </w:rPr>
              <w:t>Годечево I – 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3907FAC7"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22C76A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D03CF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15BF5282" w14:textId="77777777" w:rsidR="00A073BE" w:rsidRPr="00A073BE" w:rsidRDefault="00A073BE" w:rsidP="006F3991">
            <w:pPr>
              <w:spacing w:after="150"/>
              <w:rPr>
                <w:rFonts w:ascii="Arial" w:hAnsi="Arial" w:cs="Arial"/>
              </w:rPr>
            </w:pPr>
            <w:r w:rsidRPr="00A073BE">
              <w:rPr>
                <w:rFonts w:ascii="Arial" w:hAnsi="Arial" w:cs="Arial"/>
                <w:color w:val="000000"/>
              </w:rPr>
              <w:t>25 + 992</w:t>
            </w:r>
          </w:p>
        </w:tc>
      </w:tr>
      <w:tr w:rsidR="00A073BE" w:rsidRPr="00A073BE" w14:paraId="5469A28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F454DDA" w14:textId="77777777" w:rsidR="00A073BE" w:rsidRPr="00A073BE" w:rsidRDefault="00A073BE" w:rsidP="006F3991">
            <w:pPr>
              <w:spacing w:after="150"/>
              <w:rPr>
                <w:rFonts w:ascii="Arial" w:hAnsi="Arial" w:cs="Arial"/>
              </w:rPr>
            </w:pPr>
            <w:r w:rsidRPr="00A073BE">
              <w:rPr>
                <w:rFonts w:ascii="Arial" w:hAnsi="Arial" w:cs="Arial"/>
                <w:color w:val="000000"/>
              </w:rPr>
              <w:t>180.</w:t>
            </w:r>
          </w:p>
        </w:tc>
        <w:tc>
          <w:tcPr>
            <w:tcW w:w="839" w:type="dxa"/>
            <w:tcBorders>
              <w:top w:val="single" w:sz="8" w:space="0" w:color="000000"/>
              <w:left w:val="single" w:sz="8" w:space="0" w:color="000000"/>
              <w:bottom w:val="single" w:sz="8" w:space="0" w:color="000000"/>
              <w:right w:val="single" w:sz="8" w:space="0" w:color="000000"/>
            </w:tcBorders>
            <w:vAlign w:val="center"/>
          </w:tcPr>
          <w:p w14:paraId="60C88C45" w14:textId="77777777" w:rsidR="00A073BE" w:rsidRPr="00A073BE" w:rsidRDefault="00A073BE" w:rsidP="006F3991">
            <w:pPr>
              <w:spacing w:after="150"/>
              <w:rPr>
                <w:rFonts w:ascii="Arial" w:hAnsi="Arial" w:cs="Arial"/>
              </w:rPr>
            </w:pPr>
            <w:r w:rsidRPr="00A073BE">
              <w:rPr>
                <w:rFonts w:ascii="Arial" w:hAnsi="Arial" w:cs="Arial"/>
                <w:color w:val="000000"/>
              </w:rPr>
              <w:t>УП104</w:t>
            </w:r>
          </w:p>
        </w:tc>
        <w:tc>
          <w:tcPr>
            <w:tcW w:w="2970" w:type="dxa"/>
            <w:tcBorders>
              <w:top w:val="single" w:sz="8" w:space="0" w:color="000000"/>
              <w:left w:val="single" w:sz="8" w:space="0" w:color="000000"/>
              <w:bottom w:val="single" w:sz="8" w:space="0" w:color="000000"/>
              <w:right w:val="single" w:sz="8" w:space="0" w:color="000000"/>
            </w:tcBorders>
            <w:vAlign w:val="center"/>
          </w:tcPr>
          <w:p w14:paraId="08BA1860"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6645BE2A"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1C9D404E"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7B8AB2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8AE78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5E2447A" w14:textId="77777777" w:rsidR="00A073BE" w:rsidRPr="00A073BE" w:rsidRDefault="00A073BE" w:rsidP="006F3991">
            <w:pPr>
              <w:spacing w:after="150"/>
              <w:rPr>
                <w:rFonts w:ascii="Arial" w:hAnsi="Arial" w:cs="Arial"/>
              </w:rPr>
            </w:pPr>
            <w:r w:rsidRPr="00A073BE">
              <w:rPr>
                <w:rFonts w:ascii="Arial" w:hAnsi="Arial" w:cs="Arial"/>
                <w:color w:val="000000"/>
              </w:rPr>
              <w:t>26 + 254</w:t>
            </w:r>
          </w:p>
        </w:tc>
      </w:tr>
      <w:tr w:rsidR="00A073BE" w:rsidRPr="00A073BE" w14:paraId="31323B5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38D2DAB" w14:textId="77777777" w:rsidR="00A073BE" w:rsidRPr="00A073BE" w:rsidRDefault="00A073BE" w:rsidP="006F3991">
            <w:pPr>
              <w:spacing w:after="150"/>
              <w:rPr>
                <w:rFonts w:ascii="Arial" w:hAnsi="Arial" w:cs="Arial"/>
              </w:rPr>
            </w:pPr>
            <w:r w:rsidRPr="00A073BE">
              <w:rPr>
                <w:rFonts w:ascii="Arial" w:hAnsi="Arial" w:cs="Arial"/>
                <w:color w:val="000000"/>
              </w:rPr>
              <w:t>181.</w:t>
            </w:r>
          </w:p>
        </w:tc>
        <w:tc>
          <w:tcPr>
            <w:tcW w:w="839" w:type="dxa"/>
            <w:tcBorders>
              <w:top w:val="single" w:sz="8" w:space="0" w:color="000000"/>
              <w:left w:val="single" w:sz="8" w:space="0" w:color="000000"/>
              <w:bottom w:val="single" w:sz="8" w:space="0" w:color="000000"/>
              <w:right w:val="single" w:sz="8" w:space="0" w:color="000000"/>
            </w:tcBorders>
            <w:vAlign w:val="center"/>
          </w:tcPr>
          <w:p w14:paraId="0A1DF967" w14:textId="77777777" w:rsidR="00A073BE" w:rsidRPr="00A073BE" w:rsidRDefault="00A073BE" w:rsidP="006F3991">
            <w:pPr>
              <w:spacing w:after="150"/>
              <w:rPr>
                <w:rFonts w:ascii="Arial" w:hAnsi="Arial" w:cs="Arial"/>
              </w:rPr>
            </w:pPr>
            <w:r w:rsidRPr="00A073BE">
              <w:rPr>
                <w:rFonts w:ascii="Arial" w:hAnsi="Arial" w:cs="Arial"/>
                <w:color w:val="000000"/>
              </w:rPr>
              <w:t>УЕ34</w:t>
            </w:r>
          </w:p>
        </w:tc>
        <w:tc>
          <w:tcPr>
            <w:tcW w:w="2970" w:type="dxa"/>
            <w:tcBorders>
              <w:top w:val="single" w:sz="8" w:space="0" w:color="000000"/>
              <w:left w:val="single" w:sz="8" w:space="0" w:color="000000"/>
              <w:bottom w:val="single" w:sz="8" w:space="0" w:color="000000"/>
              <w:right w:val="single" w:sz="8" w:space="0" w:color="000000"/>
            </w:tcBorders>
            <w:vAlign w:val="center"/>
          </w:tcPr>
          <w:p w14:paraId="3AF596B2"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7AA2FFEE"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5A41426C"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149E17E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007DDA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8CDFB66" w14:textId="77777777" w:rsidR="00A073BE" w:rsidRPr="00A073BE" w:rsidRDefault="00A073BE" w:rsidP="006F3991">
            <w:pPr>
              <w:spacing w:after="150"/>
              <w:rPr>
                <w:rFonts w:ascii="Arial" w:hAnsi="Arial" w:cs="Arial"/>
              </w:rPr>
            </w:pPr>
            <w:r w:rsidRPr="00A073BE">
              <w:rPr>
                <w:rFonts w:ascii="Arial" w:hAnsi="Arial" w:cs="Arial"/>
                <w:color w:val="000000"/>
              </w:rPr>
              <w:t>26 + 928</w:t>
            </w:r>
          </w:p>
        </w:tc>
      </w:tr>
      <w:tr w:rsidR="00A073BE" w:rsidRPr="00A073BE" w14:paraId="65B98D2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F1B56CA" w14:textId="77777777" w:rsidR="00A073BE" w:rsidRPr="00A073BE" w:rsidRDefault="00A073BE" w:rsidP="006F3991">
            <w:pPr>
              <w:spacing w:after="150"/>
              <w:rPr>
                <w:rFonts w:ascii="Arial" w:hAnsi="Arial" w:cs="Arial"/>
              </w:rPr>
            </w:pPr>
            <w:r w:rsidRPr="00A073BE">
              <w:rPr>
                <w:rFonts w:ascii="Arial" w:hAnsi="Arial" w:cs="Arial"/>
                <w:color w:val="000000"/>
              </w:rPr>
              <w:t>182.</w:t>
            </w:r>
          </w:p>
        </w:tc>
        <w:tc>
          <w:tcPr>
            <w:tcW w:w="839" w:type="dxa"/>
            <w:tcBorders>
              <w:top w:val="single" w:sz="8" w:space="0" w:color="000000"/>
              <w:left w:val="single" w:sz="8" w:space="0" w:color="000000"/>
              <w:bottom w:val="single" w:sz="8" w:space="0" w:color="000000"/>
              <w:right w:val="single" w:sz="8" w:space="0" w:color="000000"/>
            </w:tcBorders>
            <w:vAlign w:val="center"/>
          </w:tcPr>
          <w:p w14:paraId="06DD6997" w14:textId="77777777" w:rsidR="00A073BE" w:rsidRPr="00A073BE" w:rsidRDefault="00A073BE" w:rsidP="006F3991">
            <w:pPr>
              <w:spacing w:after="150"/>
              <w:rPr>
                <w:rFonts w:ascii="Arial" w:hAnsi="Arial" w:cs="Arial"/>
              </w:rPr>
            </w:pPr>
            <w:r w:rsidRPr="00A073BE">
              <w:rPr>
                <w:rFonts w:ascii="Arial" w:hAnsi="Arial" w:cs="Arial"/>
                <w:color w:val="000000"/>
              </w:rPr>
              <w:t>УЕ35</w:t>
            </w:r>
          </w:p>
        </w:tc>
        <w:tc>
          <w:tcPr>
            <w:tcW w:w="2970" w:type="dxa"/>
            <w:tcBorders>
              <w:top w:val="single" w:sz="8" w:space="0" w:color="000000"/>
              <w:left w:val="single" w:sz="8" w:space="0" w:color="000000"/>
              <w:bottom w:val="single" w:sz="8" w:space="0" w:color="000000"/>
              <w:right w:val="single" w:sz="8" w:space="0" w:color="000000"/>
            </w:tcBorders>
            <w:vAlign w:val="center"/>
          </w:tcPr>
          <w:p w14:paraId="77287009"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55F1396"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0B7F4753"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2CDFE8D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4F5121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8C4ECB3" w14:textId="77777777" w:rsidR="00A073BE" w:rsidRPr="00A073BE" w:rsidRDefault="00A073BE" w:rsidP="006F3991">
            <w:pPr>
              <w:spacing w:after="150"/>
              <w:rPr>
                <w:rFonts w:ascii="Arial" w:hAnsi="Arial" w:cs="Arial"/>
              </w:rPr>
            </w:pPr>
            <w:r w:rsidRPr="00A073BE">
              <w:rPr>
                <w:rFonts w:ascii="Arial" w:hAnsi="Arial" w:cs="Arial"/>
                <w:color w:val="000000"/>
              </w:rPr>
              <w:t>27 + 619</w:t>
            </w:r>
          </w:p>
        </w:tc>
      </w:tr>
      <w:tr w:rsidR="00A073BE" w:rsidRPr="00A073BE" w14:paraId="5182EF2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A681FBB" w14:textId="77777777" w:rsidR="00A073BE" w:rsidRPr="00A073BE" w:rsidRDefault="00A073BE" w:rsidP="006F3991">
            <w:pPr>
              <w:spacing w:after="150"/>
              <w:rPr>
                <w:rFonts w:ascii="Arial" w:hAnsi="Arial" w:cs="Arial"/>
              </w:rPr>
            </w:pPr>
            <w:r w:rsidRPr="00A073BE">
              <w:rPr>
                <w:rFonts w:ascii="Arial" w:hAnsi="Arial" w:cs="Arial"/>
                <w:color w:val="000000"/>
              </w:rPr>
              <w:t>183.</w:t>
            </w:r>
          </w:p>
        </w:tc>
        <w:tc>
          <w:tcPr>
            <w:tcW w:w="839" w:type="dxa"/>
            <w:tcBorders>
              <w:top w:val="single" w:sz="8" w:space="0" w:color="000000"/>
              <w:left w:val="single" w:sz="8" w:space="0" w:color="000000"/>
              <w:bottom w:val="single" w:sz="8" w:space="0" w:color="000000"/>
              <w:right w:val="single" w:sz="8" w:space="0" w:color="000000"/>
            </w:tcBorders>
            <w:vAlign w:val="center"/>
          </w:tcPr>
          <w:p w14:paraId="2795FC43" w14:textId="77777777" w:rsidR="00A073BE" w:rsidRPr="00A073BE" w:rsidRDefault="00A073BE" w:rsidP="006F3991">
            <w:pPr>
              <w:spacing w:after="150"/>
              <w:rPr>
                <w:rFonts w:ascii="Arial" w:hAnsi="Arial" w:cs="Arial"/>
              </w:rPr>
            </w:pPr>
            <w:r w:rsidRPr="00A073BE">
              <w:rPr>
                <w:rFonts w:ascii="Arial" w:hAnsi="Arial" w:cs="Arial"/>
                <w:color w:val="000000"/>
              </w:rPr>
              <w:t>УП105</w:t>
            </w:r>
          </w:p>
        </w:tc>
        <w:tc>
          <w:tcPr>
            <w:tcW w:w="2970" w:type="dxa"/>
            <w:tcBorders>
              <w:top w:val="single" w:sz="8" w:space="0" w:color="000000"/>
              <w:left w:val="single" w:sz="8" w:space="0" w:color="000000"/>
              <w:bottom w:val="single" w:sz="8" w:space="0" w:color="000000"/>
              <w:right w:val="single" w:sz="8" w:space="0" w:color="000000"/>
            </w:tcBorders>
            <w:vAlign w:val="center"/>
          </w:tcPr>
          <w:p w14:paraId="3FFB5A1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8BB6C89"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393F913F"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6B3F0A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025386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EF17E31" w14:textId="77777777" w:rsidR="00A073BE" w:rsidRPr="00A073BE" w:rsidRDefault="00A073BE" w:rsidP="006F3991">
            <w:pPr>
              <w:spacing w:after="150"/>
              <w:rPr>
                <w:rFonts w:ascii="Arial" w:hAnsi="Arial" w:cs="Arial"/>
              </w:rPr>
            </w:pPr>
            <w:r w:rsidRPr="00A073BE">
              <w:rPr>
                <w:rFonts w:ascii="Arial" w:hAnsi="Arial" w:cs="Arial"/>
                <w:color w:val="000000"/>
              </w:rPr>
              <w:t>27 + 704</w:t>
            </w:r>
          </w:p>
        </w:tc>
      </w:tr>
      <w:tr w:rsidR="00A073BE" w:rsidRPr="00A073BE" w14:paraId="5093D65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71E4EDE" w14:textId="77777777" w:rsidR="00A073BE" w:rsidRPr="00A073BE" w:rsidRDefault="00A073BE" w:rsidP="006F3991">
            <w:pPr>
              <w:spacing w:after="150"/>
              <w:rPr>
                <w:rFonts w:ascii="Arial" w:hAnsi="Arial" w:cs="Arial"/>
              </w:rPr>
            </w:pPr>
            <w:r w:rsidRPr="00A073BE">
              <w:rPr>
                <w:rFonts w:ascii="Arial" w:hAnsi="Arial" w:cs="Arial"/>
                <w:color w:val="000000"/>
              </w:rPr>
              <w:t>184.</w:t>
            </w:r>
          </w:p>
        </w:tc>
        <w:tc>
          <w:tcPr>
            <w:tcW w:w="839" w:type="dxa"/>
            <w:tcBorders>
              <w:top w:val="single" w:sz="8" w:space="0" w:color="000000"/>
              <w:left w:val="single" w:sz="8" w:space="0" w:color="000000"/>
              <w:bottom w:val="single" w:sz="8" w:space="0" w:color="000000"/>
              <w:right w:val="single" w:sz="8" w:space="0" w:color="000000"/>
            </w:tcBorders>
            <w:vAlign w:val="center"/>
          </w:tcPr>
          <w:p w14:paraId="50C452FE" w14:textId="77777777" w:rsidR="00A073BE" w:rsidRPr="00A073BE" w:rsidRDefault="00A073BE" w:rsidP="006F3991">
            <w:pPr>
              <w:spacing w:after="150"/>
              <w:rPr>
                <w:rFonts w:ascii="Arial" w:hAnsi="Arial" w:cs="Arial"/>
              </w:rPr>
            </w:pPr>
            <w:r w:rsidRPr="00A073BE">
              <w:rPr>
                <w:rFonts w:ascii="Arial" w:hAnsi="Arial" w:cs="Arial"/>
                <w:color w:val="000000"/>
              </w:rPr>
              <w:t>УП106</w:t>
            </w:r>
          </w:p>
        </w:tc>
        <w:tc>
          <w:tcPr>
            <w:tcW w:w="2970" w:type="dxa"/>
            <w:tcBorders>
              <w:top w:val="single" w:sz="8" w:space="0" w:color="000000"/>
              <w:left w:val="single" w:sz="8" w:space="0" w:color="000000"/>
              <w:bottom w:val="single" w:sz="8" w:space="0" w:color="000000"/>
              <w:right w:val="single" w:sz="8" w:space="0" w:color="000000"/>
            </w:tcBorders>
            <w:vAlign w:val="center"/>
          </w:tcPr>
          <w:p w14:paraId="16B0CAE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76466E5"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01CC1F69"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EDDA5D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2EC58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55D8A69" w14:textId="77777777" w:rsidR="00A073BE" w:rsidRPr="00A073BE" w:rsidRDefault="00A073BE" w:rsidP="006F3991">
            <w:pPr>
              <w:spacing w:after="150"/>
              <w:rPr>
                <w:rFonts w:ascii="Arial" w:hAnsi="Arial" w:cs="Arial"/>
              </w:rPr>
            </w:pPr>
            <w:r w:rsidRPr="00A073BE">
              <w:rPr>
                <w:rFonts w:ascii="Arial" w:hAnsi="Arial" w:cs="Arial"/>
                <w:color w:val="000000"/>
              </w:rPr>
              <w:t>27 + 737</w:t>
            </w:r>
          </w:p>
        </w:tc>
      </w:tr>
      <w:tr w:rsidR="00A073BE" w:rsidRPr="00A073BE" w14:paraId="7A57977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2923BD7" w14:textId="77777777" w:rsidR="00A073BE" w:rsidRPr="00A073BE" w:rsidRDefault="00A073BE" w:rsidP="006F3991">
            <w:pPr>
              <w:spacing w:after="150"/>
              <w:rPr>
                <w:rFonts w:ascii="Arial" w:hAnsi="Arial" w:cs="Arial"/>
              </w:rPr>
            </w:pPr>
            <w:r w:rsidRPr="00A073BE">
              <w:rPr>
                <w:rFonts w:ascii="Arial" w:hAnsi="Arial" w:cs="Arial"/>
                <w:color w:val="000000"/>
              </w:rPr>
              <w:t>185.</w:t>
            </w:r>
          </w:p>
        </w:tc>
        <w:tc>
          <w:tcPr>
            <w:tcW w:w="839" w:type="dxa"/>
            <w:tcBorders>
              <w:top w:val="single" w:sz="8" w:space="0" w:color="000000"/>
              <w:left w:val="single" w:sz="8" w:space="0" w:color="000000"/>
              <w:bottom w:val="single" w:sz="8" w:space="0" w:color="000000"/>
              <w:right w:val="single" w:sz="8" w:space="0" w:color="000000"/>
            </w:tcBorders>
            <w:vAlign w:val="center"/>
          </w:tcPr>
          <w:p w14:paraId="4F0E9374" w14:textId="77777777" w:rsidR="00A073BE" w:rsidRPr="00A073BE" w:rsidRDefault="00A073BE" w:rsidP="006F3991">
            <w:pPr>
              <w:spacing w:after="150"/>
              <w:rPr>
                <w:rFonts w:ascii="Arial" w:hAnsi="Arial" w:cs="Arial"/>
              </w:rPr>
            </w:pPr>
            <w:r w:rsidRPr="00A073BE">
              <w:rPr>
                <w:rFonts w:ascii="Arial" w:hAnsi="Arial" w:cs="Arial"/>
                <w:color w:val="000000"/>
              </w:rPr>
              <w:t>УЕ36</w:t>
            </w:r>
          </w:p>
        </w:tc>
        <w:tc>
          <w:tcPr>
            <w:tcW w:w="2970" w:type="dxa"/>
            <w:tcBorders>
              <w:top w:val="single" w:sz="8" w:space="0" w:color="000000"/>
              <w:left w:val="single" w:sz="8" w:space="0" w:color="000000"/>
              <w:bottom w:val="single" w:sz="8" w:space="0" w:color="000000"/>
              <w:right w:val="single" w:sz="8" w:space="0" w:color="000000"/>
            </w:tcBorders>
            <w:vAlign w:val="center"/>
          </w:tcPr>
          <w:p w14:paraId="7D3B95A4"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1E89FDF"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044A326A"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2D7CBE7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5A47AC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2080FEC" w14:textId="77777777" w:rsidR="00A073BE" w:rsidRPr="00A073BE" w:rsidRDefault="00A073BE" w:rsidP="006F3991">
            <w:pPr>
              <w:spacing w:after="150"/>
              <w:rPr>
                <w:rFonts w:ascii="Arial" w:hAnsi="Arial" w:cs="Arial"/>
              </w:rPr>
            </w:pPr>
            <w:r w:rsidRPr="00A073BE">
              <w:rPr>
                <w:rFonts w:ascii="Arial" w:hAnsi="Arial" w:cs="Arial"/>
                <w:color w:val="000000"/>
              </w:rPr>
              <w:t>27 + 875</w:t>
            </w:r>
          </w:p>
        </w:tc>
      </w:tr>
      <w:tr w:rsidR="00A073BE" w:rsidRPr="00A073BE" w14:paraId="08E3E62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D5A9C0E" w14:textId="77777777" w:rsidR="00A073BE" w:rsidRPr="00A073BE" w:rsidRDefault="00A073BE" w:rsidP="006F3991">
            <w:pPr>
              <w:spacing w:after="150"/>
              <w:rPr>
                <w:rFonts w:ascii="Arial" w:hAnsi="Arial" w:cs="Arial"/>
              </w:rPr>
            </w:pPr>
            <w:r w:rsidRPr="00A073BE">
              <w:rPr>
                <w:rFonts w:ascii="Arial" w:hAnsi="Arial" w:cs="Arial"/>
                <w:color w:val="000000"/>
              </w:rPr>
              <w:t>186.</w:t>
            </w:r>
          </w:p>
        </w:tc>
        <w:tc>
          <w:tcPr>
            <w:tcW w:w="839" w:type="dxa"/>
            <w:tcBorders>
              <w:top w:val="single" w:sz="8" w:space="0" w:color="000000"/>
              <w:left w:val="single" w:sz="8" w:space="0" w:color="000000"/>
              <w:bottom w:val="single" w:sz="8" w:space="0" w:color="000000"/>
              <w:right w:val="single" w:sz="8" w:space="0" w:color="000000"/>
            </w:tcBorders>
            <w:vAlign w:val="center"/>
          </w:tcPr>
          <w:p w14:paraId="6821873F" w14:textId="77777777" w:rsidR="00A073BE" w:rsidRPr="00A073BE" w:rsidRDefault="00A073BE" w:rsidP="006F3991">
            <w:pPr>
              <w:spacing w:after="150"/>
              <w:rPr>
                <w:rFonts w:ascii="Arial" w:hAnsi="Arial" w:cs="Arial"/>
              </w:rPr>
            </w:pPr>
            <w:r w:rsidRPr="00A073BE">
              <w:rPr>
                <w:rFonts w:ascii="Arial" w:hAnsi="Arial" w:cs="Arial"/>
                <w:color w:val="000000"/>
              </w:rPr>
              <w:t>УП107</w:t>
            </w:r>
          </w:p>
        </w:tc>
        <w:tc>
          <w:tcPr>
            <w:tcW w:w="2970" w:type="dxa"/>
            <w:tcBorders>
              <w:top w:val="single" w:sz="8" w:space="0" w:color="000000"/>
              <w:left w:val="single" w:sz="8" w:space="0" w:color="000000"/>
              <w:bottom w:val="single" w:sz="8" w:space="0" w:color="000000"/>
              <w:right w:val="single" w:sz="8" w:space="0" w:color="000000"/>
            </w:tcBorders>
            <w:vAlign w:val="center"/>
          </w:tcPr>
          <w:p w14:paraId="694E64A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7F779881"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2A227E28"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84E909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90D8BF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7BFEC95" w14:textId="77777777" w:rsidR="00A073BE" w:rsidRPr="00A073BE" w:rsidRDefault="00A073BE" w:rsidP="006F3991">
            <w:pPr>
              <w:spacing w:after="150"/>
              <w:rPr>
                <w:rFonts w:ascii="Arial" w:hAnsi="Arial" w:cs="Arial"/>
              </w:rPr>
            </w:pPr>
            <w:r w:rsidRPr="00A073BE">
              <w:rPr>
                <w:rFonts w:ascii="Arial" w:hAnsi="Arial" w:cs="Arial"/>
                <w:color w:val="000000"/>
              </w:rPr>
              <w:t>27 + 925</w:t>
            </w:r>
          </w:p>
        </w:tc>
      </w:tr>
      <w:tr w:rsidR="00A073BE" w:rsidRPr="00A073BE" w14:paraId="7331168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A01075D" w14:textId="77777777" w:rsidR="00A073BE" w:rsidRPr="00A073BE" w:rsidRDefault="00A073BE" w:rsidP="006F3991">
            <w:pPr>
              <w:spacing w:after="150"/>
              <w:rPr>
                <w:rFonts w:ascii="Arial" w:hAnsi="Arial" w:cs="Arial"/>
              </w:rPr>
            </w:pPr>
            <w:r w:rsidRPr="00A073BE">
              <w:rPr>
                <w:rFonts w:ascii="Arial" w:hAnsi="Arial" w:cs="Arial"/>
                <w:color w:val="000000"/>
              </w:rPr>
              <w:t>187.</w:t>
            </w:r>
          </w:p>
        </w:tc>
        <w:tc>
          <w:tcPr>
            <w:tcW w:w="839" w:type="dxa"/>
            <w:tcBorders>
              <w:top w:val="single" w:sz="8" w:space="0" w:color="000000"/>
              <w:left w:val="single" w:sz="8" w:space="0" w:color="000000"/>
              <w:bottom w:val="single" w:sz="8" w:space="0" w:color="000000"/>
              <w:right w:val="single" w:sz="8" w:space="0" w:color="000000"/>
            </w:tcBorders>
            <w:vAlign w:val="center"/>
          </w:tcPr>
          <w:p w14:paraId="0484402C" w14:textId="77777777" w:rsidR="00A073BE" w:rsidRPr="00A073BE" w:rsidRDefault="00A073BE" w:rsidP="006F3991">
            <w:pPr>
              <w:spacing w:after="150"/>
              <w:rPr>
                <w:rFonts w:ascii="Arial" w:hAnsi="Arial" w:cs="Arial"/>
              </w:rPr>
            </w:pPr>
            <w:r w:rsidRPr="00A073BE">
              <w:rPr>
                <w:rFonts w:ascii="Arial" w:hAnsi="Arial" w:cs="Arial"/>
                <w:color w:val="000000"/>
              </w:rPr>
              <w:t>УП108</w:t>
            </w:r>
          </w:p>
        </w:tc>
        <w:tc>
          <w:tcPr>
            <w:tcW w:w="2970" w:type="dxa"/>
            <w:tcBorders>
              <w:top w:val="single" w:sz="8" w:space="0" w:color="000000"/>
              <w:left w:val="single" w:sz="8" w:space="0" w:color="000000"/>
              <w:bottom w:val="single" w:sz="8" w:space="0" w:color="000000"/>
              <w:right w:val="single" w:sz="8" w:space="0" w:color="000000"/>
            </w:tcBorders>
            <w:vAlign w:val="center"/>
          </w:tcPr>
          <w:p w14:paraId="609E931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E7E3259"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0A5E5B60"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0E4199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9B673A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78061B4" w14:textId="77777777" w:rsidR="00A073BE" w:rsidRPr="00A073BE" w:rsidRDefault="00A073BE" w:rsidP="006F3991">
            <w:pPr>
              <w:spacing w:after="150"/>
              <w:rPr>
                <w:rFonts w:ascii="Arial" w:hAnsi="Arial" w:cs="Arial"/>
              </w:rPr>
            </w:pPr>
            <w:r w:rsidRPr="00A073BE">
              <w:rPr>
                <w:rFonts w:ascii="Arial" w:hAnsi="Arial" w:cs="Arial"/>
                <w:color w:val="000000"/>
              </w:rPr>
              <w:t>27 + 973</w:t>
            </w:r>
          </w:p>
        </w:tc>
      </w:tr>
      <w:tr w:rsidR="00A073BE" w:rsidRPr="00A073BE" w14:paraId="7B8A411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39EE3E" w14:textId="77777777" w:rsidR="00A073BE" w:rsidRPr="00A073BE" w:rsidRDefault="00A073BE" w:rsidP="006F3991">
            <w:pPr>
              <w:spacing w:after="150"/>
              <w:rPr>
                <w:rFonts w:ascii="Arial" w:hAnsi="Arial" w:cs="Arial"/>
              </w:rPr>
            </w:pPr>
            <w:r w:rsidRPr="00A073BE">
              <w:rPr>
                <w:rFonts w:ascii="Arial" w:hAnsi="Arial" w:cs="Arial"/>
                <w:color w:val="000000"/>
              </w:rPr>
              <w:t>188.</w:t>
            </w:r>
          </w:p>
        </w:tc>
        <w:tc>
          <w:tcPr>
            <w:tcW w:w="839" w:type="dxa"/>
            <w:tcBorders>
              <w:top w:val="single" w:sz="8" w:space="0" w:color="000000"/>
              <w:left w:val="single" w:sz="8" w:space="0" w:color="000000"/>
              <w:bottom w:val="single" w:sz="8" w:space="0" w:color="000000"/>
              <w:right w:val="single" w:sz="8" w:space="0" w:color="000000"/>
            </w:tcBorders>
            <w:vAlign w:val="center"/>
          </w:tcPr>
          <w:p w14:paraId="72759929" w14:textId="77777777" w:rsidR="00A073BE" w:rsidRPr="00A073BE" w:rsidRDefault="00A073BE" w:rsidP="006F3991">
            <w:pPr>
              <w:spacing w:after="150"/>
              <w:rPr>
                <w:rFonts w:ascii="Arial" w:hAnsi="Arial" w:cs="Arial"/>
              </w:rPr>
            </w:pPr>
            <w:r w:rsidRPr="00A073BE">
              <w:rPr>
                <w:rFonts w:ascii="Arial" w:hAnsi="Arial" w:cs="Arial"/>
                <w:color w:val="000000"/>
              </w:rPr>
              <w:t>УП109</w:t>
            </w:r>
          </w:p>
        </w:tc>
        <w:tc>
          <w:tcPr>
            <w:tcW w:w="2970" w:type="dxa"/>
            <w:tcBorders>
              <w:top w:val="single" w:sz="8" w:space="0" w:color="000000"/>
              <w:left w:val="single" w:sz="8" w:space="0" w:color="000000"/>
              <w:bottom w:val="single" w:sz="8" w:space="0" w:color="000000"/>
              <w:right w:val="single" w:sz="8" w:space="0" w:color="000000"/>
            </w:tcBorders>
            <w:vAlign w:val="center"/>
          </w:tcPr>
          <w:p w14:paraId="2481B58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1F1DCACC"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54F9A3EA"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8121D8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A029B0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1015799" w14:textId="77777777" w:rsidR="00A073BE" w:rsidRPr="00A073BE" w:rsidRDefault="00A073BE" w:rsidP="006F3991">
            <w:pPr>
              <w:spacing w:after="150"/>
              <w:rPr>
                <w:rFonts w:ascii="Arial" w:hAnsi="Arial" w:cs="Arial"/>
              </w:rPr>
            </w:pPr>
            <w:r w:rsidRPr="00A073BE">
              <w:rPr>
                <w:rFonts w:ascii="Arial" w:hAnsi="Arial" w:cs="Arial"/>
                <w:color w:val="000000"/>
              </w:rPr>
              <w:t>28 + 297</w:t>
            </w:r>
          </w:p>
        </w:tc>
      </w:tr>
      <w:tr w:rsidR="00A073BE" w:rsidRPr="00A073BE" w14:paraId="0B63FD3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1EF7476" w14:textId="77777777" w:rsidR="00A073BE" w:rsidRPr="00A073BE" w:rsidRDefault="00A073BE" w:rsidP="006F3991">
            <w:pPr>
              <w:spacing w:after="150"/>
              <w:rPr>
                <w:rFonts w:ascii="Arial" w:hAnsi="Arial" w:cs="Arial"/>
              </w:rPr>
            </w:pPr>
            <w:r w:rsidRPr="00A073BE">
              <w:rPr>
                <w:rFonts w:ascii="Arial" w:hAnsi="Arial" w:cs="Arial"/>
                <w:color w:val="000000"/>
              </w:rPr>
              <w:t>189.</w:t>
            </w:r>
          </w:p>
        </w:tc>
        <w:tc>
          <w:tcPr>
            <w:tcW w:w="839" w:type="dxa"/>
            <w:tcBorders>
              <w:top w:val="single" w:sz="8" w:space="0" w:color="000000"/>
              <w:left w:val="single" w:sz="8" w:space="0" w:color="000000"/>
              <w:bottom w:val="single" w:sz="8" w:space="0" w:color="000000"/>
              <w:right w:val="single" w:sz="8" w:space="0" w:color="000000"/>
            </w:tcBorders>
            <w:vAlign w:val="center"/>
          </w:tcPr>
          <w:p w14:paraId="5A537E66" w14:textId="77777777" w:rsidR="00A073BE" w:rsidRPr="00A073BE" w:rsidRDefault="00A073BE" w:rsidP="006F3991">
            <w:pPr>
              <w:spacing w:after="150"/>
              <w:rPr>
                <w:rFonts w:ascii="Arial" w:hAnsi="Arial" w:cs="Arial"/>
              </w:rPr>
            </w:pPr>
            <w:r w:rsidRPr="00A073BE">
              <w:rPr>
                <w:rFonts w:ascii="Arial" w:hAnsi="Arial" w:cs="Arial"/>
                <w:color w:val="000000"/>
              </w:rPr>
              <w:t>УВ2</w:t>
            </w:r>
          </w:p>
        </w:tc>
        <w:tc>
          <w:tcPr>
            <w:tcW w:w="2970" w:type="dxa"/>
            <w:tcBorders>
              <w:top w:val="single" w:sz="8" w:space="0" w:color="000000"/>
              <w:left w:val="single" w:sz="8" w:space="0" w:color="000000"/>
              <w:bottom w:val="single" w:sz="8" w:space="0" w:color="000000"/>
              <w:right w:val="single" w:sz="8" w:space="0" w:color="000000"/>
            </w:tcBorders>
            <w:vAlign w:val="center"/>
          </w:tcPr>
          <w:p w14:paraId="5024FD5A"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36183E90"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5B24DE1F"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306A33D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5546EA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3255CC0" w14:textId="77777777" w:rsidR="00A073BE" w:rsidRPr="00A073BE" w:rsidRDefault="00A073BE" w:rsidP="006F3991">
            <w:pPr>
              <w:spacing w:after="150"/>
              <w:rPr>
                <w:rFonts w:ascii="Arial" w:hAnsi="Arial" w:cs="Arial"/>
              </w:rPr>
            </w:pPr>
            <w:r w:rsidRPr="00A073BE">
              <w:rPr>
                <w:rFonts w:ascii="Arial" w:hAnsi="Arial" w:cs="Arial"/>
                <w:color w:val="000000"/>
              </w:rPr>
              <w:t>28 + 565</w:t>
            </w:r>
          </w:p>
        </w:tc>
      </w:tr>
      <w:tr w:rsidR="00A073BE" w:rsidRPr="00A073BE" w14:paraId="0FBD4A2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5F58A5C" w14:textId="77777777" w:rsidR="00A073BE" w:rsidRPr="00A073BE" w:rsidRDefault="00A073BE" w:rsidP="006F3991">
            <w:pPr>
              <w:spacing w:after="150"/>
              <w:rPr>
                <w:rFonts w:ascii="Arial" w:hAnsi="Arial" w:cs="Arial"/>
              </w:rPr>
            </w:pPr>
            <w:r w:rsidRPr="00A073BE">
              <w:rPr>
                <w:rFonts w:ascii="Arial" w:hAnsi="Arial" w:cs="Arial"/>
                <w:color w:val="000000"/>
              </w:rPr>
              <w:t>190.</w:t>
            </w:r>
          </w:p>
        </w:tc>
        <w:tc>
          <w:tcPr>
            <w:tcW w:w="839" w:type="dxa"/>
            <w:tcBorders>
              <w:top w:val="single" w:sz="8" w:space="0" w:color="000000"/>
              <w:left w:val="single" w:sz="8" w:space="0" w:color="000000"/>
              <w:bottom w:val="single" w:sz="8" w:space="0" w:color="000000"/>
              <w:right w:val="single" w:sz="8" w:space="0" w:color="000000"/>
            </w:tcBorders>
            <w:vAlign w:val="center"/>
          </w:tcPr>
          <w:p w14:paraId="07C9B66E" w14:textId="77777777" w:rsidR="00A073BE" w:rsidRPr="00A073BE" w:rsidRDefault="00A073BE" w:rsidP="006F3991">
            <w:pPr>
              <w:spacing w:after="150"/>
              <w:rPr>
                <w:rFonts w:ascii="Arial" w:hAnsi="Arial" w:cs="Arial"/>
              </w:rPr>
            </w:pPr>
            <w:r w:rsidRPr="00A073BE">
              <w:rPr>
                <w:rFonts w:ascii="Arial" w:hAnsi="Arial" w:cs="Arial"/>
                <w:color w:val="000000"/>
              </w:rPr>
              <w:t>УП110</w:t>
            </w:r>
          </w:p>
        </w:tc>
        <w:tc>
          <w:tcPr>
            <w:tcW w:w="2970" w:type="dxa"/>
            <w:tcBorders>
              <w:top w:val="single" w:sz="8" w:space="0" w:color="000000"/>
              <w:left w:val="single" w:sz="8" w:space="0" w:color="000000"/>
              <w:bottom w:val="single" w:sz="8" w:space="0" w:color="000000"/>
              <w:right w:val="single" w:sz="8" w:space="0" w:color="000000"/>
            </w:tcBorders>
            <w:vAlign w:val="center"/>
          </w:tcPr>
          <w:p w14:paraId="6068469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1B69FF21"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4C6D65C3"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1BE5BC5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777088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C901D36" w14:textId="77777777" w:rsidR="00A073BE" w:rsidRPr="00A073BE" w:rsidRDefault="00A073BE" w:rsidP="006F3991">
            <w:pPr>
              <w:spacing w:after="150"/>
              <w:rPr>
                <w:rFonts w:ascii="Arial" w:hAnsi="Arial" w:cs="Arial"/>
              </w:rPr>
            </w:pPr>
            <w:r w:rsidRPr="00A073BE">
              <w:rPr>
                <w:rFonts w:ascii="Arial" w:hAnsi="Arial" w:cs="Arial"/>
                <w:color w:val="000000"/>
              </w:rPr>
              <w:t>28 + 886</w:t>
            </w:r>
          </w:p>
        </w:tc>
      </w:tr>
      <w:tr w:rsidR="00A073BE" w:rsidRPr="00A073BE" w14:paraId="2D55695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BD19F97" w14:textId="77777777" w:rsidR="00A073BE" w:rsidRPr="00A073BE" w:rsidRDefault="00A073BE" w:rsidP="006F3991">
            <w:pPr>
              <w:spacing w:after="150"/>
              <w:rPr>
                <w:rFonts w:ascii="Arial" w:hAnsi="Arial" w:cs="Arial"/>
              </w:rPr>
            </w:pPr>
            <w:r w:rsidRPr="00A073BE">
              <w:rPr>
                <w:rFonts w:ascii="Arial" w:hAnsi="Arial" w:cs="Arial"/>
                <w:color w:val="000000"/>
              </w:rPr>
              <w:t>191.</w:t>
            </w:r>
          </w:p>
        </w:tc>
        <w:tc>
          <w:tcPr>
            <w:tcW w:w="839" w:type="dxa"/>
            <w:tcBorders>
              <w:top w:val="single" w:sz="8" w:space="0" w:color="000000"/>
              <w:left w:val="single" w:sz="8" w:space="0" w:color="000000"/>
              <w:bottom w:val="single" w:sz="8" w:space="0" w:color="000000"/>
              <w:right w:val="single" w:sz="8" w:space="0" w:color="000000"/>
            </w:tcBorders>
            <w:vAlign w:val="center"/>
          </w:tcPr>
          <w:p w14:paraId="63E44842" w14:textId="77777777" w:rsidR="00A073BE" w:rsidRPr="00A073BE" w:rsidRDefault="00A073BE" w:rsidP="006F3991">
            <w:pPr>
              <w:spacing w:after="150"/>
              <w:rPr>
                <w:rFonts w:ascii="Arial" w:hAnsi="Arial" w:cs="Arial"/>
              </w:rPr>
            </w:pPr>
            <w:r w:rsidRPr="00A073BE">
              <w:rPr>
                <w:rFonts w:ascii="Arial" w:hAnsi="Arial" w:cs="Arial"/>
                <w:color w:val="000000"/>
              </w:rPr>
              <w:t>УП111</w:t>
            </w:r>
          </w:p>
        </w:tc>
        <w:tc>
          <w:tcPr>
            <w:tcW w:w="2970" w:type="dxa"/>
            <w:tcBorders>
              <w:top w:val="single" w:sz="8" w:space="0" w:color="000000"/>
              <w:left w:val="single" w:sz="8" w:space="0" w:color="000000"/>
              <w:bottom w:val="single" w:sz="8" w:space="0" w:color="000000"/>
              <w:right w:val="single" w:sz="8" w:space="0" w:color="000000"/>
            </w:tcBorders>
            <w:vAlign w:val="center"/>
          </w:tcPr>
          <w:p w14:paraId="47B4F51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042BBA38"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1C93ACAB"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6853EA0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646A49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F258469" w14:textId="77777777" w:rsidR="00A073BE" w:rsidRPr="00A073BE" w:rsidRDefault="00A073BE" w:rsidP="006F3991">
            <w:pPr>
              <w:spacing w:after="150"/>
              <w:rPr>
                <w:rFonts w:ascii="Arial" w:hAnsi="Arial" w:cs="Arial"/>
              </w:rPr>
            </w:pPr>
            <w:r w:rsidRPr="00A073BE">
              <w:rPr>
                <w:rFonts w:ascii="Arial" w:hAnsi="Arial" w:cs="Arial"/>
                <w:color w:val="000000"/>
              </w:rPr>
              <w:t>28 + 930</w:t>
            </w:r>
          </w:p>
        </w:tc>
      </w:tr>
      <w:tr w:rsidR="00A073BE" w:rsidRPr="00A073BE" w14:paraId="2B8C2D5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0B6129B" w14:textId="77777777" w:rsidR="00A073BE" w:rsidRPr="00A073BE" w:rsidRDefault="00A073BE" w:rsidP="006F3991">
            <w:pPr>
              <w:spacing w:after="150"/>
              <w:rPr>
                <w:rFonts w:ascii="Arial" w:hAnsi="Arial" w:cs="Arial"/>
              </w:rPr>
            </w:pPr>
            <w:r w:rsidRPr="00A073BE">
              <w:rPr>
                <w:rFonts w:ascii="Arial" w:hAnsi="Arial" w:cs="Arial"/>
                <w:color w:val="000000"/>
              </w:rPr>
              <w:t>192.</w:t>
            </w:r>
          </w:p>
        </w:tc>
        <w:tc>
          <w:tcPr>
            <w:tcW w:w="839" w:type="dxa"/>
            <w:tcBorders>
              <w:top w:val="single" w:sz="8" w:space="0" w:color="000000"/>
              <w:left w:val="single" w:sz="8" w:space="0" w:color="000000"/>
              <w:bottom w:val="single" w:sz="8" w:space="0" w:color="000000"/>
              <w:right w:val="single" w:sz="8" w:space="0" w:color="000000"/>
            </w:tcBorders>
            <w:vAlign w:val="center"/>
          </w:tcPr>
          <w:p w14:paraId="23F49768" w14:textId="77777777" w:rsidR="00A073BE" w:rsidRPr="00A073BE" w:rsidRDefault="00A073BE" w:rsidP="006F3991">
            <w:pPr>
              <w:spacing w:after="150"/>
              <w:rPr>
                <w:rFonts w:ascii="Arial" w:hAnsi="Arial" w:cs="Arial"/>
              </w:rPr>
            </w:pPr>
            <w:r w:rsidRPr="00A073BE">
              <w:rPr>
                <w:rFonts w:ascii="Arial" w:hAnsi="Arial" w:cs="Arial"/>
                <w:color w:val="000000"/>
              </w:rPr>
              <w:t>УЕ37</w:t>
            </w:r>
          </w:p>
        </w:tc>
        <w:tc>
          <w:tcPr>
            <w:tcW w:w="2970" w:type="dxa"/>
            <w:tcBorders>
              <w:top w:val="single" w:sz="8" w:space="0" w:color="000000"/>
              <w:left w:val="single" w:sz="8" w:space="0" w:color="000000"/>
              <w:bottom w:val="single" w:sz="8" w:space="0" w:color="000000"/>
              <w:right w:val="single" w:sz="8" w:space="0" w:color="000000"/>
            </w:tcBorders>
            <w:vAlign w:val="center"/>
          </w:tcPr>
          <w:p w14:paraId="7961351D"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213F8C8D"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1DFFD02C"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79E1DE6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691D2A7E"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EF41C5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5EFCCB0" w14:textId="77777777" w:rsidR="00A073BE" w:rsidRPr="00A073BE" w:rsidRDefault="00A073BE" w:rsidP="006F3991">
            <w:pPr>
              <w:spacing w:after="150"/>
              <w:rPr>
                <w:rFonts w:ascii="Arial" w:hAnsi="Arial" w:cs="Arial"/>
              </w:rPr>
            </w:pPr>
            <w:r w:rsidRPr="00A073BE">
              <w:rPr>
                <w:rFonts w:ascii="Arial" w:hAnsi="Arial" w:cs="Arial"/>
                <w:color w:val="000000"/>
              </w:rPr>
              <w:t>28 + 995</w:t>
            </w:r>
          </w:p>
        </w:tc>
      </w:tr>
      <w:tr w:rsidR="00A073BE" w:rsidRPr="00A073BE" w14:paraId="7B5A6E4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BB34ACD" w14:textId="77777777" w:rsidR="00A073BE" w:rsidRPr="00A073BE" w:rsidRDefault="00A073BE" w:rsidP="006F3991">
            <w:pPr>
              <w:spacing w:after="150"/>
              <w:rPr>
                <w:rFonts w:ascii="Arial" w:hAnsi="Arial" w:cs="Arial"/>
              </w:rPr>
            </w:pPr>
            <w:r w:rsidRPr="00A073BE">
              <w:rPr>
                <w:rFonts w:ascii="Arial" w:hAnsi="Arial" w:cs="Arial"/>
                <w:color w:val="000000"/>
              </w:rPr>
              <w:t>193.</w:t>
            </w:r>
          </w:p>
        </w:tc>
        <w:tc>
          <w:tcPr>
            <w:tcW w:w="839" w:type="dxa"/>
            <w:tcBorders>
              <w:top w:val="single" w:sz="8" w:space="0" w:color="000000"/>
              <w:left w:val="single" w:sz="8" w:space="0" w:color="000000"/>
              <w:bottom w:val="single" w:sz="8" w:space="0" w:color="000000"/>
              <w:right w:val="single" w:sz="8" w:space="0" w:color="000000"/>
            </w:tcBorders>
            <w:vAlign w:val="center"/>
          </w:tcPr>
          <w:p w14:paraId="68497429" w14:textId="77777777" w:rsidR="00A073BE" w:rsidRPr="00A073BE" w:rsidRDefault="00A073BE" w:rsidP="006F3991">
            <w:pPr>
              <w:spacing w:after="150"/>
              <w:rPr>
                <w:rFonts w:ascii="Arial" w:hAnsi="Arial" w:cs="Arial"/>
              </w:rPr>
            </w:pPr>
            <w:r w:rsidRPr="00A073BE">
              <w:rPr>
                <w:rFonts w:ascii="Arial" w:hAnsi="Arial" w:cs="Arial"/>
                <w:color w:val="000000"/>
              </w:rPr>
              <w:t>УП112</w:t>
            </w:r>
          </w:p>
        </w:tc>
        <w:tc>
          <w:tcPr>
            <w:tcW w:w="2970" w:type="dxa"/>
            <w:tcBorders>
              <w:top w:val="single" w:sz="8" w:space="0" w:color="000000"/>
              <w:left w:val="single" w:sz="8" w:space="0" w:color="000000"/>
              <w:bottom w:val="single" w:sz="8" w:space="0" w:color="000000"/>
              <w:right w:val="single" w:sz="8" w:space="0" w:color="000000"/>
            </w:tcBorders>
            <w:vAlign w:val="center"/>
          </w:tcPr>
          <w:p w14:paraId="64FA32F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D831BE7"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59D260C2"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76D6C56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8609CF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D73B7AF" w14:textId="77777777" w:rsidR="00A073BE" w:rsidRPr="00A073BE" w:rsidRDefault="00A073BE" w:rsidP="006F3991">
            <w:pPr>
              <w:spacing w:after="150"/>
              <w:rPr>
                <w:rFonts w:ascii="Arial" w:hAnsi="Arial" w:cs="Arial"/>
              </w:rPr>
            </w:pPr>
            <w:r w:rsidRPr="00A073BE">
              <w:rPr>
                <w:rFonts w:ascii="Arial" w:hAnsi="Arial" w:cs="Arial"/>
                <w:color w:val="000000"/>
              </w:rPr>
              <w:t>29 + 502</w:t>
            </w:r>
          </w:p>
        </w:tc>
      </w:tr>
      <w:tr w:rsidR="00A073BE" w:rsidRPr="00A073BE" w14:paraId="57F33D4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4521A9" w14:textId="77777777" w:rsidR="00A073BE" w:rsidRPr="00A073BE" w:rsidRDefault="00A073BE" w:rsidP="006F3991">
            <w:pPr>
              <w:spacing w:after="150"/>
              <w:rPr>
                <w:rFonts w:ascii="Arial" w:hAnsi="Arial" w:cs="Arial"/>
              </w:rPr>
            </w:pPr>
            <w:r w:rsidRPr="00A073BE">
              <w:rPr>
                <w:rFonts w:ascii="Arial" w:hAnsi="Arial" w:cs="Arial"/>
                <w:color w:val="000000"/>
              </w:rPr>
              <w:t>194.</w:t>
            </w:r>
          </w:p>
        </w:tc>
        <w:tc>
          <w:tcPr>
            <w:tcW w:w="839" w:type="dxa"/>
            <w:tcBorders>
              <w:top w:val="single" w:sz="8" w:space="0" w:color="000000"/>
              <w:left w:val="single" w:sz="8" w:space="0" w:color="000000"/>
              <w:bottom w:val="single" w:sz="8" w:space="0" w:color="000000"/>
              <w:right w:val="single" w:sz="8" w:space="0" w:color="000000"/>
            </w:tcBorders>
            <w:vAlign w:val="center"/>
          </w:tcPr>
          <w:p w14:paraId="12292D15" w14:textId="77777777" w:rsidR="00A073BE" w:rsidRPr="00A073BE" w:rsidRDefault="00A073BE" w:rsidP="006F3991">
            <w:pPr>
              <w:spacing w:after="150"/>
              <w:rPr>
                <w:rFonts w:ascii="Arial" w:hAnsi="Arial" w:cs="Arial"/>
              </w:rPr>
            </w:pPr>
            <w:r w:rsidRPr="00A073BE">
              <w:rPr>
                <w:rFonts w:ascii="Arial" w:hAnsi="Arial" w:cs="Arial"/>
                <w:color w:val="000000"/>
              </w:rPr>
              <w:t>УП113</w:t>
            </w:r>
          </w:p>
        </w:tc>
        <w:tc>
          <w:tcPr>
            <w:tcW w:w="2970" w:type="dxa"/>
            <w:tcBorders>
              <w:top w:val="single" w:sz="8" w:space="0" w:color="000000"/>
              <w:left w:val="single" w:sz="8" w:space="0" w:color="000000"/>
              <w:bottom w:val="single" w:sz="8" w:space="0" w:color="000000"/>
              <w:right w:val="single" w:sz="8" w:space="0" w:color="000000"/>
            </w:tcBorders>
            <w:vAlign w:val="center"/>
          </w:tcPr>
          <w:p w14:paraId="50B34C8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98CB9D5"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76C1D679"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54DE5B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8720D1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A6C4DD8" w14:textId="77777777" w:rsidR="00A073BE" w:rsidRPr="00A073BE" w:rsidRDefault="00A073BE" w:rsidP="006F3991">
            <w:pPr>
              <w:spacing w:after="150"/>
              <w:rPr>
                <w:rFonts w:ascii="Arial" w:hAnsi="Arial" w:cs="Arial"/>
              </w:rPr>
            </w:pPr>
            <w:r w:rsidRPr="00A073BE">
              <w:rPr>
                <w:rFonts w:ascii="Arial" w:hAnsi="Arial" w:cs="Arial"/>
                <w:color w:val="000000"/>
              </w:rPr>
              <w:t>29 + 638</w:t>
            </w:r>
          </w:p>
        </w:tc>
      </w:tr>
      <w:tr w:rsidR="00A073BE" w:rsidRPr="00A073BE" w14:paraId="25C9F3B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98360AE" w14:textId="77777777" w:rsidR="00A073BE" w:rsidRPr="00A073BE" w:rsidRDefault="00A073BE" w:rsidP="006F3991">
            <w:pPr>
              <w:spacing w:after="150"/>
              <w:rPr>
                <w:rFonts w:ascii="Arial" w:hAnsi="Arial" w:cs="Arial"/>
              </w:rPr>
            </w:pPr>
            <w:r w:rsidRPr="00A073BE">
              <w:rPr>
                <w:rFonts w:ascii="Arial" w:hAnsi="Arial" w:cs="Arial"/>
                <w:color w:val="000000"/>
              </w:rPr>
              <w:t>195.</w:t>
            </w:r>
          </w:p>
        </w:tc>
        <w:tc>
          <w:tcPr>
            <w:tcW w:w="839" w:type="dxa"/>
            <w:tcBorders>
              <w:top w:val="single" w:sz="8" w:space="0" w:color="000000"/>
              <w:left w:val="single" w:sz="8" w:space="0" w:color="000000"/>
              <w:bottom w:val="single" w:sz="8" w:space="0" w:color="000000"/>
              <w:right w:val="single" w:sz="8" w:space="0" w:color="000000"/>
            </w:tcBorders>
            <w:vAlign w:val="center"/>
          </w:tcPr>
          <w:p w14:paraId="3020C569" w14:textId="77777777" w:rsidR="00A073BE" w:rsidRPr="00A073BE" w:rsidRDefault="00A073BE" w:rsidP="006F3991">
            <w:pPr>
              <w:spacing w:after="150"/>
              <w:rPr>
                <w:rFonts w:ascii="Arial" w:hAnsi="Arial" w:cs="Arial"/>
              </w:rPr>
            </w:pPr>
            <w:r w:rsidRPr="00A073BE">
              <w:rPr>
                <w:rFonts w:ascii="Arial" w:hAnsi="Arial" w:cs="Arial"/>
                <w:color w:val="000000"/>
              </w:rPr>
              <w:t>УЕ38</w:t>
            </w:r>
          </w:p>
        </w:tc>
        <w:tc>
          <w:tcPr>
            <w:tcW w:w="2970" w:type="dxa"/>
            <w:tcBorders>
              <w:top w:val="single" w:sz="8" w:space="0" w:color="000000"/>
              <w:left w:val="single" w:sz="8" w:space="0" w:color="000000"/>
              <w:bottom w:val="single" w:sz="8" w:space="0" w:color="000000"/>
              <w:right w:val="single" w:sz="8" w:space="0" w:color="000000"/>
            </w:tcBorders>
            <w:vAlign w:val="center"/>
          </w:tcPr>
          <w:p w14:paraId="74420A95"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249CF43C"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3452703F"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9A9018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3AD177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26A5EF6" w14:textId="77777777" w:rsidR="00A073BE" w:rsidRPr="00A073BE" w:rsidRDefault="00A073BE" w:rsidP="006F3991">
            <w:pPr>
              <w:spacing w:after="150"/>
              <w:rPr>
                <w:rFonts w:ascii="Arial" w:hAnsi="Arial" w:cs="Arial"/>
              </w:rPr>
            </w:pPr>
            <w:r w:rsidRPr="00A073BE">
              <w:rPr>
                <w:rFonts w:ascii="Arial" w:hAnsi="Arial" w:cs="Arial"/>
                <w:color w:val="000000"/>
              </w:rPr>
              <w:t>29 + 651</w:t>
            </w:r>
          </w:p>
        </w:tc>
      </w:tr>
      <w:tr w:rsidR="00A073BE" w:rsidRPr="00A073BE" w14:paraId="3F42458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F966521" w14:textId="77777777" w:rsidR="00A073BE" w:rsidRPr="00A073BE" w:rsidRDefault="00A073BE" w:rsidP="006F3991">
            <w:pPr>
              <w:spacing w:after="150"/>
              <w:rPr>
                <w:rFonts w:ascii="Arial" w:hAnsi="Arial" w:cs="Arial"/>
              </w:rPr>
            </w:pPr>
            <w:r w:rsidRPr="00A073BE">
              <w:rPr>
                <w:rFonts w:ascii="Arial" w:hAnsi="Arial" w:cs="Arial"/>
                <w:color w:val="000000"/>
              </w:rPr>
              <w:t>196.</w:t>
            </w:r>
          </w:p>
        </w:tc>
        <w:tc>
          <w:tcPr>
            <w:tcW w:w="839" w:type="dxa"/>
            <w:tcBorders>
              <w:top w:val="single" w:sz="8" w:space="0" w:color="000000"/>
              <w:left w:val="single" w:sz="8" w:space="0" w:color="000000"/>
              <w:bottom w:val="single" w:sz="8" w:space="0" w:color="000000"/>
              <w:right w:val="single" w:sz="8" w:space="0" w:color="000000"/>
            </w:tcBorders>
            <w:vAlign w:val="center"/>
          </w:tcPr>
          <w:p w14:paraId="57B273AF" w14:textId="77777777" w:rsidR="00A073BE" w:rsidRPr="00A073BE" w:rsidRDefault="00A073BE" w:rsidP="006F3991">
            <w:pPr>
              <w:spacing w:after="150"/>
              <w:rPr>
                <w:rFonts w:ascii="Arial" w:hAnsi="Arial" w:cs="Arial"/>
              </w:rPr>
            </w:pPr>
            <w:r w:rsidRPr="00A073BE">
              <w:rPr>
                <w:rFonts w:ascii="Arial" w:hAnsi="Arial" w:cs="Arial"/>
                <w:color w:val="000000"/>
              </w:rPr>
              <w:t>УП114</w:t>
            </w:r>
          </w:p>
        </w:tc>
        <w:tc>
          <w:tcPr>
            <w:tcW w:w="2970" w:type="dxa"/>
            <w:tcBorders>
              <w:top w:val="single" w:sz="8" w:space="0" w:color="000000"/>
              <w:left w:val="single" w:sz="8" w:space="0" w:color="000000"/>
              <w:bottom w:val="single" w:sz="8" w:space="0" w:color="000000"/>
              <w:right w:val="single" w:sz="8" w:space="0" w:color="000000"/>
            </w:tcBorders>
            <w:vAlign w:val="center"/>
          </w:tcPr>
          <w:p w14:paraId="740CF27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FBE9CAB"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3E8D1314"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4521C0A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AE7BC9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73A364E" w14:textId="77777777" w:rsidR="00A073BE" w:rsidRPr="00A073BE" w:rsidRDefault="00A073BE" w:rsidP="006F3991">
            <w:pPr>
              <w:spacing w:after="150"/>
              <w:rPr>
                <w:rFonts w:ascii="Arial" w:hAnsi="Arial" w:cs="Arial"/>
              </w:rPr>
            </w:pPr>
            <w:r w:rsidRPr="00A073BE">
              <w:rPr>
                <w:rFonts w:ascii="Arial" w:hAnsi="Arial" w:cs="Arial"/>
                <w:color w:val="000000"/>
              </w:rPr>
              <w:t>29 + 812</w:t>
            </w:r>
          </w:p>
        </w:tc>
      </w:tr>
      <w:tr w:rsidR="00A073BE" w:rsidRPr="00A073BE" w14:paraId="1D9B852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72E552" w14:textId="77777777" w:rsidR="00A073BE" w:rsidRPr="00A073BE" w:rsidRDefault="00A073BE" w:rsidP="006F3991">
            <w:pPr>
              <w:spacing w:after="150"/>
              <w:rPr>
                <w:rFonts w:ascii="Arial" w:hAnsi="Arial" w:cs="Arial"/>
              </w:rPr>
            </w:pPr>
            <w:r w:rsidRPr="00A073BE">
              <w:rPr>
                <w:rFonts w:ascii="Arial" w:hAnsi="Arial" w:cs="Arial"/>
                <w:color w:val="000000"/>
              </w:rPr>
              <w:t>197.</w:t>
            </w:r>
          </w:p>
        </w:tc>
        <w:tc>
          <w:tcPr>
            <w:tcW w:w="839" w:type="dxa"/>
            <w:tcBorders>
              <w:top w:val="single" w:sz="8" w:space="0" w:color="000000"/>
              <w:left w:val="single" w:sz="8" w:space="0" w:color="000000"/>
              <w:bottom w:val="single" w:sz="8" w:space="0" w:color="000000"/>
              <w:right w:val="single" w:sz="8" w:space="0" w:color="000000"/>
            </w:tcBorders>
            <w:vAlign w:val="center"/>
          </w:tcPr>
          <w:p w14:paraId="0ED47659" w14:textId="77777777" w:rsidR="00A073BE" w:rsidRPr="00A073BE" w:rsidRDefault="00A073BE" w:rsidP="006F3991">
            <w:pPr>
              <w:spacing w:after="150"/>
              <w:rPr>
                <w:rFonts w:ascii="Arial" w:hAnsi="Arial" w:cs="Arial"/>
              </w:rPr>
            </w:pPr>
            <w:r w:rsidRPr="00A073BE">
              <w:rPr>
                <w:rFonts w:ascii="Arial" w:hAnsi="Arial" w:cs="Arial"/>
                <w:color w:val="000000"/>
              </w:rPr>
              <w:t>УР13</w:t>
            </w:r>
          </w:p>
        </w:tc>
        <w:tc>
          <w:tcPr>
            <w:tcW w:w="2970" w:type="dxa"/>
            <w:tcBorders>
              <w:top w:val="single" w:sz="8" w:space="0" w:color="000000"/>
              <w:left w:val="single" w:sz="8" w:space="0" w:color="000000"/>
              <w:bottom w:val="single" w:sz="8" w:space="0" w:color="000000"/>
              <w:right w:val="single" w:sz="8" w:space="0" w:color="000000"/>
            </w:tcBorders>
            <w:vAlign w:val="center"/>
          </w:tcPr>
          <w:p w14:paraId="07CCFC0B" w14:textId="77777777" w:rsidR="00A073BE" w:rsidRPr="00A073BE" w:rsidRDefault="00A073BE" w:rsidP="006F3991">
            <w:pPr>
              <w:spacing w:after="150"/>
              <w:rPr>
                <w:rFonts w:ascii="Arial" w:hAnsi="Arial" w:cs="Arial"/>
              </w:rPr>
            </w:pPr>
            <w:r w:rsidRPr="00A073BE">
              <w:rPr>
                <w:rFonts w:ascii="Arial" w:hAnsi="Arial" w:cs="Arial"/>
                <w:color w:val="000000"/>
              </w:rPr>
              <w:t>Скрапеж</w:t>
            </w:r>
          </w:p>
        </w:tc>
        <w:tc>
          <w:tcPr>
            <w:tcW w:w="991" w:type="dxa"/>
            <w:tcBorders>
              <w:top w:val="single" w:sz="8" w:space="0" w:color="000000"/>
              <w:left w:val="single" w:sz="8" w:space="0" w:color="000000"/>
              <w:bottom w:val="single" w:sz="8" w:space="0" w:color="000000"/>
              <w:right w:val="single" w:sz="8" w:space="0" w:color="000000"/>
            </w:tcBorders>
            <w:vAlign w:val="center"/>
          </w:tcPr>
          <w:p w14:paraId="5DEDDEF4"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098F0FE2"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5061116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6E4FD5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9D72462" w14:textId="77777777" w:rsidR="00A073BE" w:rsidRPr="00A073BE" w:rsidRDefault="00A073BE" w:rsidP="006F3991">
            <w:pPr>
              <w:spacing w:after="150"/>
              <w:rPr>
                <w:rFonts w:ascii="Arial" w:hAnsi="Arial" w:cs="Arial"/>
              </w:rPr>
            </w:pPr>
            <w:r w:rsidRPr="00A073BE">
              <w:rPr>
                <w:rFonts w:ascii="Arial" w:hAnsi="Arial" w:cs="Arial"/>
                <w:color w:val="000000"/>
              </w:rPr>
              <w:t>29 + 860</w:t>
            </w:r>
          </w:p>
        </w:tc>
      </w:tr>
      <w:tr w:rsidR="00A073BE" w:rsidRPr="00A073BE" w14:paraId="231642F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250739F" w14:textId="77777777" w:rsidR="00A073BE" w:rsidRPr="00A073BE" w:rsidRDefault="00A073BE" w:rsidP="006F3991">
            <w:pPr>
              <w:spacing w:after="150"/>
              <w:rPr>
                <w:rFonts w:ascii="Arial" w:hAnsi="Arial" w:cs="Arial"/>
              </w:rPr>
            </w:pPr>
            <w:r w:rsidRPr="00A073BE">
              <w:rPr>
                <w:rFonts w:ascii="Arial" w:hAnsi="Arial" w:cs="Arial"/>
                <w:color w:val="000000"/>
              </w:rPr>
              <w:t>198.</w:t>
            </w:r>
          </w:p>
        </w:tc>
        <w:tc>
          <w:tcPr>
            <w:tcW w:w="839" w:type="dxa"/>
            <w:tcBorders>
              <w:top w:val="single" w:sz="8" w:space="0" w:color="000000"/>
              <w:left w:val="single" w:sz="8" w:space="0" w:color="000000"/>
              <w:bottom w:val="single" w:sz="8" w:space="0" w:color="000000"/>
              <w:right w:val="single" w:sz="8" w:space="0" w:color="000000"/>
            </w:tcBorders>
            <w:vAlign w:val="center"/>
          </w:tcPr>
          <w:p w14:paraId="13709306" w14:textId="77777777" w:rsidR="00A073BE" w:rsidRPr="00A073BE" w:rsidRDefault="00A073BE" w:rsidP="006F3991">
            <w:pPr>
              <w:spacing w:after="150"/>
              <w:rPr>
                <w:rFonts w:ascii="Arial" w:hAnsi="Arial" w:cs="Arial"/>
              </w:rPr>
            </w:pPr>
            <w:r w:rsidRPr="00A073BE">
              <w:rPr>
                <w:rFonts w:ascii="Arial" w:hAnsi="Arial" w:cs="Arial"/>
                <w:color w:val="000000"/>
              </w:rPr>
              <w:t>УП115</w:t>
            </w:r>
          </w:p>
        </w:tc>
        <w:tc>
          <w:tcPr>
            <w:tcW w:w="2970" w:type="dxa"/>
            <w:tcBorders>
              <w:top w:val="single" w:sz="8" w:space="0" w:color="000000"/>
              <w:left w:val="single" w:sz="8" w:space="0" w:color="000000"/>
              <w:bottom w:val="single" w:sz="8" w:space="0" w:color="000000"/>
              <w:right w:val="single" w:sz="8" w:space="0" w:color="000000"/>
            </w:tcBorders>
            <w:vAlign w:val="center"/>
          </w:tcPr>
          <w:p w14:paraId="60C5152F"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03CA9B46"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0EB36ED3"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14AF567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593F2F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7DC8CE7" w14:textId="77777777" w:rsidR="00A073BE" w:rsidRPr="00A073BE" w:rsidRDefault="00A073BE" w:rsidP="006F3991">
            <w:pPr>
              <w:spacing w:after="150"/>
              <w:rPr>
                <w:rFonts w:ascii="Arial" w:hAnsi="Arial" w:cs="Arial"/>
              </w:rPr>
            </w:pPr>
            <w:r w:rsidRPr="00A073BE">
              <w:rPr>
                <w:rFonts w:ascii="Arial" w:hAnsi="Arial" w:cs="Arial"/>
                <w:color w:val="000000"/>
              </w:rPr>
              <w:t>29 + 957</w:t>
            </w:r>
          </w:p>
        </w:tc>
      </w:tr>
      <w:tr w:rsidR="00A073BE" w:rsidRPr="00A073BE" w14:paraId="54DC205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814281F" w14:textId="77777777" w:rsidR="00A073BE" w:rsidRPr="00A073BE" w:rsidRDefault="00A073BE" w:rsidP="006F3991">
            <w:pPr>
              <w:spacing w:after="150"/>
              <w:rPr>
                <w:rFonts w:ascii="Arial" w:hAnsi="Arial" w:cs="Arial"/>
              </w:rPr>
            </w:pPr>
            <w:r w:rsidRPr="00A073BE">
              <w:rPr>
                <w:rFonts w:ascii="Arial" w:hAnsi="Arial" w:cs="Arial"/>
                <w:color w:val="000000"/>
              </w:rPr>
              <w:t>199.</w:t>
            </w:r>
          </w:p>
        </w:tc>
        <w:tc>
          <w:tcPr>
            <w:tcW w:w="839" w:type="dxa"/>
            <w:tcBorders>
              <w:top w:val="single" w:sz="8" w:space="0" w:color="000000"/>
              <w:left w:val="single" w:sz="8" w:space="0" w:color="000000"/>
              <w:bottom w:val="single" w:sz="8" w:space="0" w:color="000000"/>
              <w:right w:val="single" w:sz="8" w:space="0" w:color="000000"/>
            </w:tcBorders>
            <w:vAlign w:val="center"/>
          </w:tcPr>
          <w:p w14:paraId="2853E2B0" w14:textId="77777777" w:rsidR="00A073BE" w:rsidRPr="00A073BE" w:rsidRDefault="00A073BE" w:rsidP="006F3991">
            <w:pPr>
              <w:spacing w:after="150"/>
              <w:rPr>
                <w:rFonts w:ascii="Arial" w:hAnsi="Arial" w:cs="Arial"/>
              </w:rPr>
            </w:pPr>
            <w:r w:rsidRPr="00A073BE">
              <w:rPr>
                <w:rFonts w:ascii="Arial" w:hAnsi="Arial" w:cs="Arial"/>
                <w:color w:val="000000"/>
              </w:rPr>
              <w:t>УП116</w:t>
            </w:r>
          </w:p>
        </w:tc>
        <w:tc>
          <w:tcPr>
            <w:tcW w:w="2970" w:type="dxa"/>
            <w:tcBorders>
              <w:top w:val="single" w:sz="8" w:space="0" w:color="000000"/>
              <w:left w:val="single" w:sz="8" w:space="0" w:color="000000"/>
              <w:bottom w:val="single" w:sz="8" w:space="0" w:color="000000"/>
              <w:right w:val="single" w:sz="8" w:space="0" w:color="000000"/>
            </w:tcBorders>
            <w:vAlign w:val="center"/>
          </w:tcPr>
          <w:p w14:paraId="352C40F8"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7DC54B6C"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14EB6C91"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26B0B3B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3EC5B4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D76E27F" w14:textId="77777777" w:rsidR="00A073BE" w:rsidRPr="00A073BE" w:rsidRDefault="00A073BE" w:rsidP="006F3991">
            <w:pPr>
              <w:spacing w:after="150"/>
              <w:rPr>
                <w:rFonts w:ascii="Arial" w:hAnsi="Arial" w:cs="Arial"/>
              </w:rPr>
            </w:pPr>
            <w:r w:rsidRPr="00A073BE">
              <w:rPr>
                <w:rFonts w:ascii="Arial" w:hAnsi="Arial" w:cs="Arial"/>
                <w:color w:val="000000"/>
              </w:rPr>
              <w:t>30 + 116</w:t>
            </w:r>
          </w:p>
        </w:tc>
      </w:tr>
      <w:tr w:rsidR="00A073BE" w:rsidRPr="00A073BE" w14:paraId="0663649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BD098C6" w14:textId="77777777" w:rsidR="00A073BE" w:rsidRPr="00A073BE" w:rsidRDefault="00A073BE" w:rsidP="006F3991">
            <w:pPr>
              <w:spacing w:after="150"/>
              <w:rPr>
                <w:rFonts w:ascii="Arial" w:hAnsi="Arial" w:cs="Arial"/>
              </w:rPr>
            </w:pPr>
            <w:r w:rsidRPr="00A073BE">
              <w:rPr>
                <w:rFonts w:ascii="Arial" w:hAnsi="Arial" w:cs="Arial"/>
                <w:color w:val="000000"/>
              </w:rPr>
              <w:t>200.</w:t>
            </w:r>
          </w:p>
        </w:tc>
        <w:tc>
          <w:tcPr>
            <w:tcW w:w="839" w:type="dxa"/>
            <w:tcBorders>
              <w:top w:val="single" w:sz="8" w:space="0" w:color="000000"/>
              <w:left w:val="single" w:sz="8" w:space="0" w:color="000000"/>
              <w:bottom w:val="single" w:sz="8" w:space="0" w:color="000000"/>
              <w:right w:val="single" w:sz="8" w:space="0" w:color="000000"/>
            </w:tcBorders>
            <w:vAlign w:val="center"/>
          </w:tcPr>
          <w:p w14:paraId="2C819323" w14:textId="77777777" w:rsidR="00A073BE" w:rsidRPr="00A073BE" w:rsidRDefault="00A073BE" w:rsidP="006F3991">
            <w:pPr>
              <w:spacing w:after="150"/>
              <w:rPr>
                <w:rFonts w:ascii="Arial" w:hAnsi="Arial" w:cs="Arial"/>
              </w:rPr>
            </w:pPr>
            <w:r w:rsidRPr="00A073BE">
              <w:rPr>
                <w:rFonts w:ascii="Arial" w:hAnsi="Arial" w:cs="Arial"/>
                <w:color w:val="000000"/>
              </w:rPr>
              <w:t>УЕ39</w:t>
            </w:r>
          </w:p>
        </w:tc>
        <w:tc>
          <w:tcPr>
            <w:tcW w:w="2970" w:type="dxa"/>
            <w:tcBorders>
              <w:top w:val="single" w:sz="8" w:space="0" w:color="000000"/>
              <w:left w:val="single" w:sz="8" w:space="0" w:color="000000"/>
              <w:bottom w:val="single" w:sz="8" w:space="0" w:color="000000"/>
              <w:right w:val="single" w:sz="8" w:space="0" w:color="000000"/>
            </w:tcBorders>
            <w:vAlign w:val="center"/>
          </w:tcPr>
          <w:p w14:paraId="01F669D4"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6546A1C3"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61B89513"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013BE59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71E312EA"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F59850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8516A30" w14:textId="77777777" w:rsidR="00A073BE" w:rsidRPr="00A073BE" w:rsidRDefault="00A073BE" w:rsidP="006F3991">
            <w:pPr>
              <w:spacing w:after="150"/>
              <w:rPr>
                <w:rFonts w:ascii="Arial" w:hAnsi="Arial" w:cs="Arial"/>
              </w:rPr>
            </w:pPr>
            <w:r w:rsidRPr="00A073BE">
              <w:rPr>
                <w:rFonts w:ascii="Arial" w:hAnsi="Arial" w:cs="Arial"/>
                <w:color w:val="000000"/>
              </w:rPr>
              <w:t>30 + 525</w:t>
            </w:r>
          </w:p>
        </w:tc>
      </w:tr>
      <w:tr w:rsidR="00A073BE" w:rsidRPr="00A073BE" w14:paraId="2436F07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E16D4B1" w14:textId="77777777" w:rsidR="00A073BE" w:rsidRPr="00A073BE" w:rsidRDefault="00A073BE" w:rsidP="006F3991">
            <w:pPr>
              <w:spacing w:after="150"/>
              <w:rPr>
                <w:rFonts w:ascii="Arial" w:hAnsi="Arial" w:cs="Arial"/>
              </w:rPr>
            </w:pPr>
            <w:r w:rsidRPr="00A073BE">
              <w:rPr>
                <w:rFonts w:ascii="Arial" w:hAnsi="Arial" w:cs="Arial"/>
                <w:color w:val="000000"/>
              </w:rPr>
              <w:t>201.</w:t>
            </w:r>
          </w:p>
        </w:tc>
        <w:tc>
          <w:tcPr>
            <w:tcW w:w="839" w:type="dxa"/>
            <w:tcBorders>
              <w:top w:val="single" w:sz="8" w:space="0" w:color="000000"/>
              <w:left w:val="single" w:sz="8" w:space="0" w:color="000000"/>
              <w:bottom w:val="single" w:sz="8" w:space="0" w:color="000000"/>
              <w:right w:val="single" w:sz="8" w:space="0" w:color="000000"/>
            </w:tcBorders>
            <w:vAlign w:val="center"/>
          </w:tcPr>
          <w:p w14:paraId="3CEA49FE" w14:textId="77777777" w:rsidR="00A073BE" w:rsidRPr="00A073BE" w:rsidRDefault="00A073BE" w:rsidP="006F3991">
            <w:pPr>
              <w:spacing w:after="150"/>
              <w:rPr>
                <w:rFonts w:ascii="Arial" w:hAnsi="Arial" w:cs="Arial"/>
              </w:rPr>
            </w:pPr>
            <w:r w:rsidRPr="00A073BE">
              <w:rPr>
                <w:rFonts w:ascii="Arial" w:hAnsi="Arial" w:cs="Arial"/>
                <w:color w:val="000000"/>
              </w:rPr>
              <w:t>УП117</w:t>
            </w:r>
          </w:p>
        </w:tc>
        <w:tc>
          <w:tcPr>
            <w:tcW w:w="2970" w:type="dxa"/>
            <w:tcBorders>
              <w:top w:val="single" w:sz="8" w:space="0" w:color="000000"/>
              <w:left w:val="single" w:sz="8" w:space="0" w:color="000000"/>
              <w:bottom w:val="single" w:sz="8" w:space="0" w:color="000000"/>
              <w:right w:val="single" w:sz="8" w:space="0" w:color="000000"/>
            </w:tcBorders>
            <w:vAlign w:val="center"/>
          </w:tcPr>
          <w:p w14:paraId="032557E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AA9654C"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5F9FF98A"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1735075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665C4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9EF164A" w14:textId="77777777" w:rsidR="00A073BE" w:rsidRPr="00A073BE" w:rsidRDefault="00A073BE" w:rsidP="006F3991">
            <w:pPr>
              <w:spacing w:after="150"/>
              <w:rPr>
                <w:rFonts w:ascii="Arial" w:hAnsi="Arial" w:cs="Arial"/>
              </w:rPr>
            </w:pPr>
            <w:r w:rsidRPr="00A073BE">
              <w:rPr>
                <w:rFonts w:ascii="Arial" w:hAnsi="Arial" w:cs="Arial"/>
                <w:color w:val="000000"/>
              </w:rPr>
              <w:t>30 + 864</w:t>
            </w:r>
          </w:p>
        </w:tc>
      </w:tr>
      <w:tr w:rsidR="00A073BE" w:rsidRPr="00A073BE" w14:paraId="6E66692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AB31DE7" w14:textId="77777777" w:rsidR="00A073BE" w:rsidRPr="00A073BE" w:rsidRDefault="00A073BE" w:rsidP="006F3991">
            <w:pPr>
              <w:spacing w:after="150"/>
              <w:rPr>
                <w:rFonts w:ascii="Arial" w:hAnsi="Arial" w:cs="Arial"/>
              </w:rPr>
            </w:pPr>
            <w:r w:rsidRPr="00A073BE">
              <w:rPr>
                <w:rFonts w:ascii="Arial" w:hAnsi="Arial" w:cs="Arial"/>
                <w:color w:val="000000"/>
              </w:rPr>
              <w:t>202.</w:t>
            </w:r>
          </w:p>
        </w:tc>
        <w:tc>
          <w:tcPr>
            <w:tcW w:w="839" w:type="dxa"/>
            <w:tcBorders>
              <w:top w:val="single" w:sz="8" w:space="0" w:color="000000"/>
              <w:left w:val="single" w:sz="8" w:space="0" w:color="000000"/>
              <w:bottom w:val="single" w:sz="8" w:space="0" w:color="000000"/>
              <w:right w:val="single" w:sz="8" w:space="0" w:color="000000"/>
            </w:tcBorders>
            <w:vAlign w:val="center"/>
          </w:tcPr>
          <w:p w14:paraId="748F149C" w14:textId="77777777" w:rsidR="00A073BE" w:rsidRPr="00A073BE" w:rsidRDefault="00A073BE" w:rsidP="006F3991">
            <w:pPr>
              <w:spacing w:after="150"/>
              <w:rPr>
                <w:rFonts w:ascii="Arial" w:hAnsi="Arial" w:cs="Arial"/>
              </w:rPr>
            </w:pPr>
            <w:r w:rsidRPr="00A073BE">
              <w:rPr>
                <w:rFonts w:ascii="Arial" w:hAnsi="Arial" w:cs="Arial"/>
                <w:color w:val="000000"/>
              </w:rPr>
              <w:t>УП118</w:t>
            </w:r>
          </w:p>
        </w:tc>
        <w:tc>
          <w:tcPr>
            <w:tcW w:w="2970" w:type="dxa"/>
            <w:tcBorders>
              <w:top w:val="single" w:sz="8" w:space="0" w:color="000000"/>
              <w:left w:val="single" w:sz="8" w:space="0" w:color="000000"/>
              <w:bottom w:val="single" w:sz="8" w:space="0" w:color="000000"/>
              <w:right w:val="single" w:sz="8" w:space="0" w:color="000000"/>
            </w:tcBorders>
            <w:vAlign w:val="center"/>
          </w:tcPr>
          <w:p w14:paraId="3016A1E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F4CFC4B"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7777B4FD"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466755E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55772D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6DD2F26" w14:textId="77777777" w:rsidR="00A073BE" w:rsidRPr="00A073BE" w:rsidRDefault="00A073BE" w:rsidP="006F3991">
            <w:pPr>
              <w:spacing w:after="150"/>
              <w:rPr>
                <w:rFonts w:ascii="Arial" w:hAnsi="Arial" w:cs="Arial"/>
              </w:rPr>
            </w:pPr>
            <w:r w:rsidRPr="00A073BE">
              <w:rPr>
                <w:rFonts w:ascii="Arial" w:hAnsi="Arial" w:cs="Arial"/>
                <w:color w:val="000000"/>
              </w:rPr>
              <w:t>30 + 979</w:t>
            </w:r>
          </w:p>
        </w:tc>
      </w:tr>
      <w:tr w:rsidR="00A073BE" w:rsidRPr="00A073BE" w14:paraId="11DE2F0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9DC8DF3" w14:textId="77777777" w:rsidR="00A073BE" w:rsidRPr="00A073BE" w:rsidRDefault="00A073BE" w:rsidP="006F3991">
            <w:pPr>
              <w:spacing w:after="150"/>
              <w:rPr>
                <w:rFonts w:ascii="Arial" w:hAnsi="Arial" w:cs="Arial"/>
              </w:rPr>
            </w:pPr>
            <w:r w:rsidRPr="00A073BE">
              <w:rPr>
                <w:rFonts w:ascii="Arial" w:hAnsi="Arial" w:cs="Arial"/>
                <w:color w:val="000000"/>
              </w:rPr>
              <w:t>203.</w:t>
            </w:r>
          </w:p>
        </w:tc>
        <w:tc>
          <w:tcPr>
            <w:tcW w:w="839" w:type="dxa"/>
            <w:tcBorders>
              <w:top w:val="single" w:sz="8" w:space="0" w:color="000000"/>
              <w:left w:val="single" w:sz="8" w:space="0" w:color="000000"/>
              <w:bottom w:val="single" w:sz="8" w:space="0" w:color="000000"/>
              <w:right w:val="single" w:sz="8" w:space="0" w:color="000000"/>
            </w:tcBorders>
            <w:vAlign w:val="center"/>
          </w:tcPr>
          <w:p w14:paraId="4D3E977E" w14:textId="77777777" w:rsidR="00A073BE" w:rsidRPr="00A073BE" w:rsidRDefault="00A073BE" w:rsidP="006F3991">
            <w:pPr>
              <w:spacing w:after="150"/>
              <w:rPr>
                <w:rFonts w:ascii="Arial" w:hAnsi="Arial" w:cs="Arial"/>
              </w:rPr>
            </w:pPr>
            <w:r w:rsidRPr="00A073BE">
              <w:rPr>
                <w:rFonts w:ascii="Arial" w:hAnsi="Arial" w:cs="Arial"/>
                <w:color w:val="000000"/>
              </w:rPr>
              <w:t>УП119</w:t>
            </w:r>
          </w:p>
        </w:tc>
        <w:tc>
          <w:tcPr>
            <w:tcW w:w="2970" w:type="dxa"/>
            <w:tcBorders>
              <w:top w:val="single" w:sz="8" w:space="0" w:color="000000"/>
              <w:left w:val="single" w:sz="8" w:space="0" w:color="000000"/>
              <w:bottom w:val="single" w:sz="8" w:space="0" w:color="000000"/>
              <w:right w:val="single" w:sz="8" w:space="0" w:color="000000"/>
            </w:tcBorders>
            <w:vAlign w:val="center"/>
          </w:tcPr>
          <w:p w14:paraId="75468C0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туцаник</w:t>
            </w:r>
          </w:p>
        </w:tc>
        <w:tc>
          <w:tcPr>
            <w:tcW w:w="991" w:type="dxa"/>
            <w:tcBorders>
              <w:top w:val="single" w:sz="8" w:space="0" w:color="000000"/>
              <w:left w:val="single" w:sz="8" w:space="0" w:color="000000"/>
              <w:bottom w:val="single" w:sz="8" w:space="0" w:color="000000"/>
              <w:right w:val="single" w:sz="8" w:space="0" w:color="000000"/>
            </w:tcBorders>
            <w:vAlign w:val="center"/>
          </w:tcPr>
          <w:p w14:paraId="2E7788F1" w14:textId="77777777" w:rsidR="00A073BE" w:rsidRPr="00A073BE" w:rsidRDefault="00A073BE" w:rsidP="006F3991">
            <w:pPr>
              <w:spacing w:after="150"/>
              <w:rPr>
                <w:rFonts w:ascii="Arial" w:hAnsi="Arial" w:cs="Arial"/>
              </w:rPr>
            </w:pPr>
            <w:r w:rsidRPr="00A073BE">
              <w:rPr>
                <w:rFonts w:ascii="Arial" w:hAnsi="Arial" w:cs="Arial"/>
                <w:color w:val="000000"/>
              </w:rPr>
              <w:t>Маковиште I</w:t>
            </w:r>
          </w:p>
        </w:tc>
        <w:tc>
          <w:tcPr>
            <w:tcW w:w="665" w:type="dxa"/>
            <w:tcBorders>
              <w:top w:val="single" w:sz="8" w:space="0" w:color="000000"/>
              <w:left w:val="single" w:sz="8" w:space="0" w:color="000000"/>
              <w:bottom w:val="single" w:sz="8" w:space="0" w:color="000000"/>
              <w:right w:val="single" w:sz="8" w:space="0" w:color="000000"/>
            </w:tcBorders>
            <w:vAlign w:val="center"/>
          </w:tcPr>
          <w:p w14:paraId="3ACD64A3" w14:textId="77777777" w:rsidR="00A073BE" w:rsidRPr="00A073BE" w:rsidRDefault="00A073BE" w:rsidP="006F3991">
            <w:pPr>
              <w:spacing w:after="150"/>
              <w:rPr>
                <w:rFonts w:ascii="Arial" w:hAnsi="Arial" w:cs="Arial"/>
              </w:rPr>
            </w:pPr>
            <w:r w:rsidRPr="00A073BE">
              <w:rPr>
                <w:rFonts w:ascii="Arial" w:hAnsi="Arial" w:cs="Arial"/>
                <w:color w:val="000000"/>
              </w:rPr>
              <w:t>Косјерић</w:t>
            </w:r>
          </w:p>
        </w:tc>
        <w:tc>
          <w:tcPr>
            <w:tcW w:w="230" w:type="dxa"/>
            <w:tcBorders>
              <w:top w:val="single" w:sz="8" w:space="0" w:color="000000"/>
              <w:left w:val="single" w:sz="8" w:space="0" w:color="000000"/>
              <w:bottom w:val="single" w:sz="8" w:space="0" w:color="000000"/>
              <w:right w:val="single" w:sz="8" w:space="0" w:color="000000"/>
            </w:tcBorders>
            <w:vAlign w:val="center"/>
          </w:tcPr>
          <w:p w14:paraId="749A87F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75E3AB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50026D3" w14:textId="77777777" w:rsidR="00A073BE" w:rsidRPr="00A073BE" w:rsidRDefault="00A073BE" w:rsidP="006F3991">
            <w:pPr>
              <w:spacing w:after="150"/>
              <w:rPr>
                <w:rFonts w:ascii="Arial" w:hAnsi="Arial" w:cs="Arial"/>
              </w:rPr>
            </w:pPr>
            <w:r w:rsidRPr="00A073BE">
              <w:rPr>
                <w:rFonts w:ascii="Arial" w:hAnsi="Arial" w:cs="Arial"/>
                <w:color w:val="000000"/>
              </w:rPr>
              <w:t>31 + 047</w:t>
            </w:r>
          </w:p>
        </w:tc>
      </w:tr>
      <w:tr w:rsidR="00A073BE" w:rsidRPr="00A073BE" w14:paraId="7DAE8F6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3BF69ED" w14:textId="77777777" w:rsidR="00A073BE" w:rsidRPr="00A073BE" w:rsidRDefault="00A073BE" w:rsidP="006F3991">
            <w:pPr>
              <w:spacing w:after="150"/>
              <w:rPr>
                <w:rFonts w:ascii="Arial" w:hAnsi="Arial" w:cs="Arial"/>
              </w:rPr>
            </w:pPr>
            <w:r w:rsidRPr="00A073BE">
              <w:rPr>
                <w:rFonts w:ascii="Arial" w:hAnsi="Arial" w:cs="Arial"/>
                <w:color w:val="000000"/>
              </w:rPr>
              <w:t>204.</w:t>
            </w:r>
          </w:p>
        </w:tc>
        <w:tc>
          <w:tcPr>
            <w:tcW w:w="839" w:type="dxa"/>
            <w:tcBorders>
              <w:top w:val="single" w:sz="8" w:space="0" w:color="000000"/>
              <w:left w:val="single" w:sz="8" w:space="0" w:color="000000"/>
              <w:bottom w:val="single" w:sz="8" w:space="0" w:color="000000"/>
              <w:right w:val="single" w:sz="8" w:space="0" w:color="000000"/>
            </w:tcBorders>
            <w:vAlign w:val="center"/>
          </w:tcPr>
          <w:p w14:paraId="314F7407" w14:textId="77777777" w:rsidR="00A073BE" w:rsidRPr="00A073BE" w:rsidRDefault="00A073BE" w:rsidP="006F3991">
            <w:pPr>
              <w:spacing w:after="150"/>
              <w:rPr>
                <w:rFonts w:ascii="Arial" w:hAnsi="Arial" w:cs="Arial"/>
              </w:rPr>
            </w:pPr>
            <w:r w:rsidRPr="00A073BE">
              <w:rPr>
                <w:rFonts w:ascii="Arial" w:hAnsi="Arial" w:cs="Arial"/>
                <w:color w:val="000000"/>
              </w:rPr>
              <w:t>УК12</w:t>
            </w:r>
          </w:p>
        </w:tc>
        <w:tc>
          <w:tcPr>
            <w:tcW w:w="2970" w:type="dxa"/>
            <w:tcBorders>
              <w:top w:val="single" w:sz="8" w:space="0" w:color="000000"/>
              <w:left w:val="single" w:sz="8" w:space="0" w:color="000000"/>
              <w:bottom w:val="single" w:sz="8" w:space="0" w:color="000000"/>
              <w:right w:val="single" w:sz="8" w:space="0" w:color="000000"/>
            </w:tcBorders>
            <w:vAlign w:val="center"/>
          </w:tcPr>
          <w:p w14:paraId="5022FC98" w14:textId="77777777" w:rsidR="00A073BE" w:rsidRPr="00A073BE" w:rsidRDefault="00A073BE" w:rsidP="006F3991">
            <w:pPr>
              <w:spacing w:after="150"/>
              <w:rPr>
                <w:rFonts w:ascii="Arial" w:hAnsi="Arial" w:cs="Arial"/>
              </w:rPr>
            </w:pPr>
            <w:r w:rsidRPr="00A073BE">
              <w:rPr>
                <w:rFonts w:ascii="Arial" w:hAnsi="Arial" w:cs="Arial"/>
                <w:color w:val="000000"/>
              </w:rPr>
              <w:t>Граница КО/Општина</w:t>
            </w:r>
          </w:p>
        </w:tc>
        <w:tc>
          <w:tcPr>
            <w:tcW w:w="991" w:type="dxa"/>
            <w:tcBorders>
              <w:top w:val="single" w:sz="8" w:space="0" w:color="000000"/>
              <w:left w:val="single" w:sz="8" w:space="0" w:color="000000"/>
              <w:bottom w:val="single" w:sz="8" w:space="0" w:color="000000"/>
              <w:right w:val="single" w:sz="8" w:space="0" w:color="000000"/>
            </w:tcBorders>
            <w:vAlign w:val="center"/>
          </w:tcPr>
          <w:p w14:paraId="69413B11" w14:textId="77777777" w:rsidR="00A073BE" w:rsidRPr="00A073BE" w:rsidRDefault="00A073BE" w:rsidP="006F3991">
            <w:pPr>
              <w:spacing w:after="150"/>
              <w:rPr>
                <w:rFonts w:ascii="Arial" w:hAnsi="Arial" w:cs="Arial"/>
              </w:rPr>
            </w:pPr>
            <w:r w:rsidRPr="00A073BE">
              <w:rPr>
                <w:rFonts w:ascii="Arial" w:hAnsi="Arial" w:cs="Arial"/>
                <w:color w:val="000000"/>
              </w:rPr>
              <w:t>Маковиште I – 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0683F1F1" w14:textId="77777777" w:rsidR="00A073BE" w:rsidRPr="00A073BE" w:rsidRDefault="00A073BE" w:rsidP="006F3991">
            <w:pPr>
              <w:spacing w:after="150"/>
              <w:rPr>
                <w:rFonts w:ascii="Arial" w:hAnsi="Arial" w:cs="Arial"/>
              </w:rPr>
            </w:pPr>
            <w:r w:rsidRPr="00A073BE">
              <w:rPr>
                <w:rFonts w:ascii="Arial" w:hAnsi="Arial" w:cs="Arial"/>
                <w:color w:val="000000"/>
              </w:rPr>
              <w:t>Косјерић – 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EE55A3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FC26AD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308872F3" w14:textId="77777777" w:rsidR="00A073BE" w:rsidRPr="00A073BE" w:rsidRDefault="00A073BE" w:rsidP="006F3991">
            <w:pPr>
              <w:spacing w:after="150"/>
              <w:rPr>
                <w:rFonts w:ascii="Arial" w:hAnsi="Arial" w:cs="Arial"/>
              </w:rPr>
            </w:pPr>
            <w:r w:rsidRPr="00A073BE">
              <w:rPr>
                <w:rFonts w:ascii="Arial" w:hAnsi="Arial" w:cs="Arial"/>
                <w:color w:val="000000"/>
              </w:rPr>
              <w:t>31 + 054</w:t>
            </w:r>
          </w:p>
        </w:tc>
      </w:tr>
      <w:tr w:rsidR="00A073BE" w:rsidRPr="00A073BE" w14:paraId="190226B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CBFFB98" w14:textId="77777777" w:rsidR="00A073BE" w:rsidRPr="00A073BE" w:rsidRDefault="00A073BE" w:rsidP="006F3991">
            <w:pPr>
              <w:spacing w:after="150"/>
              <w:rPr>
                <w:rFonts w:ascii="Arial" w:hAnsi="Arial" w:cs="Arial"/>
              </w:rPr>
            </w:pPr>
            <w:r w:rsidRPr="00A073BE">
              <w:rPr>
                <w:rFonts w:ascii="Arial" w:hAnsi="Arial" w:cs="Arial"/>
                <w:color w:val="000000"/>
              </w:rPr>
              <w:t>205.</w:t>
            </w:r>
          </w:p>
        </w:tc>
        <w:tc>
          <w:tcPr>
            <w:tcW w:w="839" w:type="dxa"/>
            <w:tcBorders>
              <w:top w:val="single" w:sz="8" w:space="0" w:color="000000"/>
              <w:left w:val="single" w:sz="8" w:space="0" w:color="000000"/>
              <w:bottom w:val="single" w:sz="8" w:space="0" w:color="000000"/>
              <w:right w:val="single" w:sz="8" w:space="0" w:color="000000"/>
            </w:tcBorders>
            <w:vAlign w:val="center"/>
          </w:tcPr>
          <w:p w14:paraId="5C23D141" w14:textId="77777777" w:rsidR="00A073BE" w:rsidRPr="00A073BE" w:rsidRDefault="00A073BE" w:rsidP="006F3991">
            <w:pPr>
              <w:spacing w:after="150"/>
              <w:rPr>
                <w:rFonts w:ascii="Arial" w:hAnsi="Arial" w:cs="Arial"/>
              </w:rPr>
            </w:pPr>
            <w:r w:rsidRPr="00A073BE">
              <w:rPr>
                <w:rFonts w:ascii="Arial" w:hAnsi="Arial" w:cs="Arial"/>
                <w:color w:val="000000"/>
              </w:rPr>
              <w:t>УП120</w:t>
            </w:r>
          </w:p>
        </w:tc>
        <w:tc>
          <w:tcPr>
            <w:tcW w:w="2970" w:type="dxa"/>
            <w:tcBorders>
              <w:top w:val="single" w:sz="8" w:space="0" w:color="000000"/>
              <w:left w:val="single" w:sz="8" w:space="0" w:color="000000"/>
              <w:bottom w:val="single" w:sz="8" w:space="0" w:color="000000"/>
              <w:right w:val="single" w:sz="8" w:space="0" w:color="000000"/>
            </w:tcBorders>
            <w:vAlign w:val="center"/>
          </w:tcPr>
          <w:p w14:paraId="651F9F0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92599E8"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028E072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DB4A9D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6E4C56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175A330" w14:textId="77777777" w:rsidR="00A073BE" w:rsidRPr="00A073BE" w:rsidRDefault="00A073BE" w:rsidP="006F3991">
            <w:pPr>
              <w:spacing w:after="150"/>
              <w:rPr>
                <w:rFonts w:ascii="Arial" w:hAnsi="Arial" w:cs="Arial"/>
              </w:rPr>
            </w:pPr>
            <w:r w:rsidRPr="00A073BE">
              <w:rPr>
                <w:rFonts w:ascii="Arial" w:hAnsi="Arial" w:cs="Arial"/>
                <w:color w:val="000000"/>
              </w:rPr>
              <w:t>31 + 111</w:t>
            </w:r>
          </w:p>
        </w:tc>
      </w:tr>
      <w:tr w:rsidR="00A073BE" w:rsidRPr="00A073BE" w14:paraId="7C52249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2939F10" w14:textId="77777777" w:rsidR="00A073BE" w:rsidRPr="00A073BE" w:rsidRDefault="00A073BE" w:rsidP="006F3991">
            <w:pPr>
              <w:spacing w:after="150"/>
              <w:rPr>
                <w:rFonts w:ascii="Arial" w:hAnsi="Arial" w:cs="Arial"/>
              </w:rPr>
            </w:pPr>
            <w:r w:rsidRPr="00A073BE">
              <w:rPr>
                <w:rFonts w:ascii="Arial" w:hAnsi="Arial" w:cs="Arial"/>
                <w:color w:val="000000"/>
              </w:rPr>
              <w:t>206.</w:t>
            </w:r>
          </w:p>
        </w:tc>
        <w:tc>
          <w:tcPr>
            <w:tcW w:w="839" w:type="dxa"/>
            <w:tcBorders>
              <w:top w:val="single" w:sz="8" w:space="0" w:color="000000"/>
              <w:left w:val="single" w:sz="8" w:space="0" w:color="000000"/>
              <w:bottom w:val="single" w:sz="8" w:space="0" w:color="000000"/>
              <w:right w:val="single" w:sz="8" w:space="0" w:color="000000"/>
            </w:tcBorders>
            <w:vAlign w:val="center"/>
          </w:tcPr>
          <w:p w14:paraId="7449D55B" w14:textId="77777777" w:rsidR="00A073BE" w:rsidRPr="00A073BE" w:rsidRDefault="00A073BE" w:rsidP="006F3991">
            <w:pPr>
              <w:spacing w:after="150"/>
              <w:rPr>
                <w:rFonts w:ascii="Arial" w:hAnsi="Arial" w:cs="Arial"/>
              </w:rPr>
            </w:pPr>
            <w:r w:rsidRPr="00A073BE">
              <w:rPr>
                <w:rFonts w:ascii="Arial" w:hAnsi="Arial" w:cs="Arial"/>
                <w:color w:val="000000"/>
              </w:rPr>
              <w:t>УР14</w:t>
            </w:r>
          </w:p>
        </w:tc>
        <w:tc>
          <w:tcPr>
            <w:tcW w:w="2970" w:type="dxa"/>
            <w:tcBorders>
              <w:top w:val="single" w:sz="8" w:space="0" w:color="000000"/>
              <w:left w:val="single" w:sz="8" w:space="0" w:color="000000"/>
              <w:bottom w:val="single" w:sz="8" w:space="0" w:color="000000"/>
              <w:right w:val="single" w:sz="8" w:space="0" w:color="000000"/>
            </w:tcBorders>
            <w:vAlign w:val="center"/>
          </w:tcPr>
          <w:p w14:paraId="4F8AF085" w14:textId="77777777" w:rsidR="00A073BE" w:rsidRPr="00A073BE" w:rsidRDefault="00A073BE" w:rsidP="006F3991">
            <w:pPr>
              <w:spacing w:after="150"/>
              <w:rPr>
                <w:rFonts w:ascii="Arial" w:hAnsi="Arial" w:cs="Arial"/>
              </w:rPr>
            </w:pPr>
            <w:r w:rsidRPr="00A073BE">
              <w:rPr>
                <w:rFonts w:ascii="Arial" w:hAnsi="Arial" w:cs="Arial"/>
                <w:color w:val="000000"/>
              </w:rPr>
              <w:t>В. Забава</w:t>
            </w:r>
          </w:p>
        </w:tc>
        <w:tc>
          <w:tcPr>
            <w:tcW w:w="991" w:type="dxa"/>
            <w:tcBorders>
              <w:top w:val="single" w:sz="8" w:space="0" w:color="000000"/>
              <w:left w:val="single" w:sz="8" w:space="0" w:color="000000"/>
              <w:bottom w:val="single" w:sz="8" w:space="0" w:color="000000"/>
              <w:right w:val="single" w:sz="8" w:space="0" w:color="000000"/>
            </w:tcBorders>
            <w:vAlign w:val="center"/>
          </w:tcPr>
          <w:p w14:paraId="2039F935"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6B1A266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53FB6B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52B74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84EA663" w14:textId="77777777" w:rsidR="00A073BE" w:rsidRPr="00A073BE" w:rsidRDefault="00A073BE" w:rsidP="006F3991">
            <w:pPr>
              <w:spacing w:after="150"/>
              <w:rPr>
                <w:rFonts w:ascii="Arial" w:hAnsi="Arial" w:cs="Arial"/>
              </w:rPr>
            </w:pPr>
            <w:r w:rsidRPr="00A073BE">
              <w:rPr>
                <w:rFonts w:ascii="Arial" w:hAnsi="Arial" w:cs="Arial"/>
                <w:color w:val="000000"/>
              </w:rPr>
              <w:t>32 + 515</w:t>
            </w:r>
          </w:p>
        </w:tc>
      </w:tr>
      <w:tr w:rsidR="00A073BE" w:rsidRPr="00A073BE" w14:paraId="5521505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6539697" w14:textId="77777777" w:rsidR="00A073BE" w:rsidRPr="00A073BE" w:rsidRDefault="00A073BE" w:rsidP="006F3991">
            <w:pPr>
              <w:spacing w:after="150"/>
              <w:rPr>
                <w:rFonts w:ascii="Arial" w:hAnsi="Arial" w:cs="Arial"/>
              </w:rPr>
            </w:pPr>
            <w:r w:rsidRPr="00A073BE">
              <w:rPr>
                <w:rFonts w:ascii="Arial" w:hAnsi="Arial" w:cs="Arial"/>
                <w:color w:val="000000"/>
              </w:rPr>
              <w:t>207.</w:t>
            </w:r>
          </w:p>
        </w:tc>
        <w:tc>
          <w:tcPr>
            <w:tcW w:w="839" w:type="dxa"/>
            <w:tcBorders>
              <w:top w:val="single" w:sz="8" w:space="0" w:color="000000"/>
              <w:left w:val="single" w:sz="8" w:space="0" w:color="000000"/>
              <w:bottom w:val="single" w:sz="8" w:space="0" w:color="000000"/>
              <w:right w:val="single" w:sz="8" w:space="0" w:color="000000"/>
            </w:tcBorders>
            <w:vAlign w:val="center"/>
          </w:tcPr>
          <w:p w14:paraId="7FC50CEC" w14:textId="77777777" w:rsidR="00A073BE" w:rsidRPr="00A073BE" w:rsidRDefault="00A073BE" w:rsidP="006F3991">
            <w:pPr>
              <w:spacing w:after="150"/>
              <w:rPr>
                <w:rFonts w:ascii="Arial" w:hAnsi="Arial" w:cs="Arial"/>
              </w:rPr>
            </w:pPr>
            <w:r w:rsidRPr="00A073BE">
              <w:rPr>
                <w:rFonts w:ascii="Arial" w:hAnsi="Arial" w:cs="Arial"/>
                <w:color w:val="000000"/>
              </w:rPr>
              <w:t>УП121</w:t>
            </w:r>
          </w:p>
        </w:tc>
        <w:tc>
          <w:tcPr>
            <w:tcW w:w="2970" w:type="dxa"/>
            <w:tcBorders>
              <w:top w:val="single" w:sz="8" w:space="0" w:color="000000"/>
              <w:left w:val="single" w:sz="8" w:space="0" w:color="000000"/>
              <w:bottom w:val="single" w:sz="8" w:space="0" w:color="000000"/>
              <w:right w:val="single" w:sz="8" w:space="0" w:color="000000"/>
            </w:tcBorders>
            <w:vAlign w:val="center"/>
          </w:tcPr>
          <w:p w14:paraId="458DB37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82BC90E"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72CD079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EA8D5B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1CA22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B86957A" w14:textId="77777777" w:rsidR="00A073BE" w:rsidRPr="00A073BE" w:rsidRDefault="00A073BE" w:rsidP="006F3991">
            <w:pPr>
              <w:spacing w:after="150"/>
              <w:rPr>
                <w:rFonts w:ascii="Arial" w:hAnsi="Arial" w:cs="Arial"/>
              </w:rPr>
            </w:pPr>
            <w:r w:rsidRPr="00A073BE">
              <w:rPr>
                <w:rFonts w:ascii="Arial" w:hAnsi="Arial" w:cs="Arial"/>
                <w:color w:val="000000"/>
              </w:rPr>
              <w:t>32 + 682</w:t>
            </w:r>
          </w:p>
        </w:tc>
      </w:tr>
      <w:tr w:rsidR="00A073BE" w:rsidRPr="00A073BE" w14:paraId="4C570E6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A1436CD" w14:textId="77777777" w:rsidR="00A073BE" w:rsidRPr="00A073BE" w:rsidRDefault="00A073BE" w:rsidP="006F3991">
            <w:pPr>
              <w:spacing w:after="150"/>
              <w:rPr>
                <w:rFonts w:ascii="Arial" w:hAnsi="Arial" w:cs="Arial"/>
              </w:rPr>
            </w:pPr>
            <w:r w:rsidRPr="00A073BE">
              <w:rPr>
                <w:rFonts w:ascii="Arial" w:hAnsi="Arial" w:cs="Arial"/>
                <w:color w:val="000000"/>
              </w:rPr>
              <w:t>208.</w:t>
            </w:r>
          </w:p>
        </w:tc>
        <w:tc>
          <w:tcPr>
            <w:tcW w:w="839" w:type="dxa"/>
            <w:tcBorders>
              <w:top w:val="single" w:sz="8" w:space="0" w:color="000000"/>
              <w:left w:val="single" w:sz="8" w:space="0" w:color="000000"/>
              <w:bottom w:val="single" w:sz="8" w:space="0" w:color="000000"/>
              <w:right w:val="single" w:sz="8" w:space="0" w:color="000000"/>
            </w:tcBorders>
            <w:vAlign w:val="center"/>
          </w:tcPr>
          <w:p w14:paraId="748759D2" w14:textId="77777777" w:rsidR="00A073BE" w:rsidRPr="00A073BE" w:rsidRDefault="00A073BE" w:rsidP="006F3991">
            <w:pPr>
              <w:spacing w:after="150"/>
              <w:rPr>
                <w:rFonts w:ascii="Arial" w:hAnsi="Arial" w:cs="Arial"/>
              </w:rPr>
            </w:pPr>
            <w:r w:rsidRPr="00A073BE">
              <w:rPr>
                <w:rFonts w:ascii="Arial" w:hAnsi="Arial" w:cs="Arial"/>
                <w:color w:val="000000"/>
              </w:rPr>
              <w:t>УП122</w:t>
            </w:r>
          </w:p>
        </w:tc>
        <w:tc>
          <w:tcPr>
            <w:tcW w:w="2970" w:type="dxa"/>
            <w:tcBorders>
              <w:top w:val="single" w:sz="8" w:space="0" w:color="000000"/>
              <w:left w:val="single" w:sz="8" w:space="0" w:color="000000"/>
              <w:bottom w:val="single" w:sz="8" w:space="0" w:color="000000"/>
              <w:right w:val="single" w:sz="8" w:space="0" w:color="000000"/>
            </w:tcBorders>
            <w:vAlign w:val="center"/>
          </w:tcPr>
          <w:p w14:paraId="078DB72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2B8930F"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5DEE874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2C7BC8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39860C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7C6AFE7" w14:textId="77777777" w:rsidR="00A073BE" w:rsidRPr="00A073BE" w:rsidRDefault="00A073BE" w:rsidP="006F3991">
            <w:pPr>
              <w:spacing w:after="150"/>
              <w:rPr>
                <w:rFonts w:ascii="Arial" w:hAnsi="Arial" w:cs="Arial"/>
              </w:rPr>
            </w:pPr>
            <w:r w:rsidRPr="00A073BE">
              <w:rPr>
                <w:rFonts w:ascii="Arial" w:hAnsi="Arial" w:cs="Arial"/>
                <w:color w:val="000000"/>
              </w:rPr>
              <w:t>32 + 982</w:t>
            </w:r>
          </w:p>
        </w:tc>
      </w:tr>
      <w:tr w:rsidR="00A073BE" w:rsidRPr="00A073BE" w14:paraId="08F102F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D15FD0" w14:textId="77777777" w:rsidR="00A073BE" w:rsidRPr="00A073BE" w:rsidRDefault="00A073BE" w:rsidP="006F3991">
            <w:pPr>
              <w:spacing w:after="150"/>
              <w:rPr>
                <w:rFonts w:ascii="Arial" w:hAnsi="Arial" w:cs="Arial"/>
              </w:rPr>
            </w:pPr>
            <w:r w:rsidRPr="00A073BE">
              <w:rPr>
                <w:rFonts w:ascii="Arial" w:hAnsi="Arial" w:cs="Arial"/>
                <w:color w:val="000000"/>
              </w:rPr>
              <w:t>209.</w:t>
            </w:r>
          </w:p>
        </w:tc>
        <w:tc>
          <w:tcPr>
            <w:tcW w:w="839" w:type="dxa"/>
            <w:tcBorders>
              <w:top w:val="single" w:sz="8" w:space="0" w:color="000000"/>
              <w:left w:val="single" w:sz="8" w:space="0" w:color="000000"/>
              <w:bottom w:val="single" w:sz="8" w:space="0" w:color="000000"/>
              <w:right w:val="single" w:sz="8" w:space="0" w:color="000000"/>
            </w:tcBorders>
            <w:vAlign w:val="center"/>
          </w:tcPr>
          <w:p w14:paraId="75557DD5" w14:textId="77777777" w:rsidR="00A073BE" w:rsidRPr="00A073BE" w:rsidRDefault="00A073BE" w:rsidP="006F3991">
            <w:pPr>
              <w:spacing w:after="150"/>
              <w:rPr>
                <w:rFonts w:ascii="Arial" w:hAnsi="Arial" w:cs="Arial"/>
              </w:rPr>
            </w:pPr>
            <w:r w:rsidRPr="00A073BE">
              <w:rPr>
                <w:rFonts w:ascii="Arial" w:hAnsi="Arial" w:cs="Arial"/>
                <w:color w:val="000000"/>
              </w:rPr>
              <w:t>УП123</w:t>
            </w:r>
          </w:p>
        </w:tc>
        <w:tc>
          <w:tcPr>
            <w:tcW w:w="2970" w:type="dxa"/>
            <w:tcBorders>
              <w:top w:val="single" w:sz="8" w:space="0" w:color="000000"/>
              <w:left w:val="single" w:sz="8" w:space="0" w:color="000000"/>
              <w:bottom w:val="single" w:sz="8" w:space="0" w:color="000000"/>
              <w:right w:val="single" w:sz="8" w:space="0" w:color="000000"/>
            </w:tcBorders>
            <w:vAlign w:val="center"/>
          </w:tcPr>
          <w:p w14:paraId="6BC95B5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6C15E3D"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634910F7"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51CC68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F8C0A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1035C19" w14:textId="77777777" w:rsidR="00A073BE" w:rsidRPr="00A073BE" w:rsidRDefault="00A073BE" w:rsidP="006F3991">
            <w:pPr>
              <w:spacing w:after="150"/>
              <w:rPr>
                <w:rFonts w:ascii="Arial" w:hAnsi="Arial" w:cs="Arial"/>
              </w:rPr>
            </w:pPr>
            <w:r w:rsidRPr="00A073BE">
              <w:rPr>
                <w:rFonts w:ascii="Arial" w:hAnsi="Arial" w:cs="Arial"/>
                <w:color w:val="000000"/>
              </w:rPr>
              <w:t>33 + 089</w:t>
            </w:r>
          </w:p>
        </w:tc>
      </w:tr>
      <w:tr w:rsidR="00A073BE" w:rsidRPr="00A073BE" w14:paraId="7590D74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10BE6C5" w14:textId="77777777" w:rsidR="00A073BE" w:rsidRPr="00A073BE" w:rsidRDefault="00A073BE" w:rsidP="006F3991">
            <w:pPr>
              <w:spacing w:after="150"/>
              <w:rPr>
                <w:rFonts w:ascii="Arial" w:hAnsi="Arial" w:cs="Arial"/>
              </w:rPr>
            </w:pPr>
            <w:r w:rsidRPr="00A073BE">
              <w:rPr>
                <w:rFonts w:ascii="Arial" w:hAnsi="Arial" w:cs="Arial"/>
                <w:color w:val="000000"/>
              </w:rPr>
              <w:t>210.</w:t>
            </w:r>
          </w:p>
        </w:tc>
        <w:tc>
          <w:tcPr>
            <w:tcW w:w="839" w:type="dxa"/>
            <w:tcBorders>
              <w:top w:val="single" w:sz="8" w:space="0" w:color="000000"/>
              <w:left w:val="single" w:sz="8" w:space="0" w:color="000000"/>
              <w:bottom w:val="single" w:sz="8" w:space="0" w:color="000000"/>
              <w:right w:val="single" w:sz="8" w:space="0" w:color="000000"/>
            </w:tcBorders>
            <w:vAlign w:val="center"/>
          </w:tcPr>
          <w:p w14:paraId="60A0E503" w14:textId="77777777" w:rsidR="00A073BE" w:rsidRPr="00A073BE" w:rsidRDefault="00A073BE" w:rsidP="006F3991">
            <w:pPr>
              <w:spacing w:after="150"/>
              <w:rPr>
                <w:rFonts w:ascii="Arial" w:hAnsi="Arial" w:cs="Arial"/>
              </w:rPr>
            </w:pPr>
            <w:r w:rsidRPr="00A073BE">
              <w:rPr>
                <w:rFonts w:ascii="Arial" w:hAnsi="Arial" w:cs="Arial"/>
                <w:color w:val="000000"/>
              </w:rPr>
              <w:t>УЕ40</w:t>
            </w:r>
          </w:p>
        </w:tc>
        <w:tc>
          <w:tcPr>
            <w:tcW w:w="2970" w:type="dxa"/>
            <w:tcBorders>
              <w:top w:val="single" w:sz="8" w:space="0" w:color="000000"/>
              <w:left w:val="single" w:sz="8" w:space="0" w:color="000000"/>
              <w:bottom w:val="single" w:sz="8" w:space="0" w:color="000000"/>
              <w:right w:val="single" w:sz="8" w:space="0" w:color="000000"/>
            </w:tcBorders>
            <w:vAlign w:val="center"/>
          </w:tcPr>
          <w:p w14:paraId="177E8EF1"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6D3E67C6"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0E2007E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DDCBF46" w14:textId="77777777" w:rsidR="00A073BE" w:rsidRPr="00A073BE" w:rsidRDefault="00A073BE" w:rsidP="006F3991">
            <w:pPr>
              <w:spacing w:after="150"/>
              <w:rPr>
                <w:rFonts w:ascii="Arial" w:hAnsi="Arial" w:cs="Arial"/>
              </w:rPr>
            </w:pPr>
            <w:r w:rsidRPr="00A073BE">
              <w:rPr>
                <w:rFonts w:ascii="Arial" w:hAnsi="Arial" w:cs="Arial"/>
                <w:color w:val="000000"/>
              </w:rPr>
              <w:t>план</w:t>
            </w:r>
          </w:p>
        </w:tc>
        <w:tc>
          <w:tcPr>
            <w:tcW w:w="5948" w:type="dxa"/>
            <w:tcBorders>
              <w:top w:val="single" w:sz="8" w:space="0" w:color="000000"/>
              <w:left w:val="single" w:sz="8" w:space="0" w:color="000000"/>
              <w:bottom w:val="single" w:sz="8" w:space="0" w:color="000000"/>
              <w:right w:val="single" w:sz="8" w:space="0" w:color="000000"/>
            </w:tcBorders>
            <w:vAlign w:val="center"/>
          </w:tcPr>
          <w:p w14:paraId="18A2D8C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A62A641" w14:textId="77777777" w:rsidR="00A073BE" w:rsidRPr="00A073BE" w:rsidRDefault="00A073BE" w:rsidP="006F3991">
            <w:pPr>
              <w:spacing w:after="150"/>
              <w:rPr>
                <w:rFonts w:ascii="Arial" w:hAnsi="Arial" w:cs="Arial"/>
              </w:rPr>
            </w:pPr>
            <w:r w:rsidRPr="00A073BE">
              <w:rPr>
                <w:rFonts w:ascii="Arial" w:hAnsi="Arial" w:cs="Arial"/>
                <w:color w:val="000000"/>
              </w:rPr>
              <w:t>33 + 337</w:t>
            </w:r>
          </w:p>
        </w:tc>
      </w:tr>
      <w:tr w:rsidR="00A073BE" w:rsidRPr="00A073BE" w14:paraId="3D81CCC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0A01D41" w14:textId="77777777" w:rsidR="00A073BE" w:rsidRPr="00A073BE" w:rsidRDefault="00A073BE" w:rsidP="006F3991">
            <w:pPr>
              <w:spacing w:after="150"/>
              <w:rPr>
                <w:rFonts w:ascii="Arial" w:hAnsi="Arial" w:cs="Arial"/>
              </w:rPr>
            </w:pPr>
            <w:r w:rsidRPr="00A073BE">
              <w:rPr>
                <w:rFonts w:ascii="Arial" w:hAnsi="Arial" w:cs="Arial"/>
                <w:color w:val="000000"/>
              </w:rPr>
              <w:t>211.</w:t>
            </w:r>
          </w:p>
        </w:tc>
        <w:tc>
          <w:tcPr>
            <w:tcW w:w="839" w:type="dxa"/>
            <w:tcBorders>
              <w:top w:val="single" w:sz="8" w:space="0" w:color="000000"/>
              <w:left w:val="single" w:sz="8" w:space="0" w:color="000000"/>
              <w:bottom w:val="single" w:sz="8" w:space="0" w:color="000000"/>
              <w:right w:val="single" w:sz="8" w:space="0" w:color="000000"/>
            </w:tcBorders>
            <w:vAlign w:val="center"/>
          </w:tcPr>
          <w:p w14:paraId="298F2BB1" w14:textId="77777777" w:rsidR="00A073BE" w:rsidRPr="00A073BE" w:rsidRDefault="00A073BE" w:rsidP="006F3991">
            <w:pPr>
              <w:spacing w:after="150"/>
              <w:rPr>
                <w:rFonts w:ascii="Arial" w:hAnsi="Arial" w:cs="Arial"/>
              </w:rPr>
            </w:pPr>
            <w:r w:rsidRPr="00A073BE">
              <w:rPr>
                <w:rFonts w:ascii="Arial" w:hAnsi="Arial" w:cs="Arial"/>
                <w:color w:val="000000"/>
              </w:rPr>
              <w:t>УЕ41</w:t>
            </w:r>
          </w:p>
        </w:tc>
        <w:tc>
          <w:tcPr>
            <w:tcW w:w="2970" w:type="dxa"/>
            <w:tcBorders>
              <w:top w:val="single" w:sz="8" w:space="0" w:color="000000"/>
              <w:left w:val="single" w:sz="8" w:space="0" w:color="000000"/>
              <w:bottom w:val="single" w:sz="8" w:space="0" w:color="000000"/>
              <w:right w:val="single" w:sz="8" w:space="0" w:color="000000"/>
            </w:tcBorders>
            <w:vAlign w:val="center"/>
          </w:tcPr>
          <w:p w14:paraId="748C0069"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39F8B78D"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15A67C5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EFD8A9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FBBCE4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72E45AF1" w14:textId="77777777" w:rsidR="00A073BE" w:rsidRPr="00A073BE" w:rsidRDefault="00A073BE" w:rsidP="006F3991">
            <w:pPr>
              <w:spacing w:after="150"/>
              <w:rPr>
                <w:rFonts w:ascii="Arial" w:hAnsi="Arial" w:cs="Arial"/>
              </w:rPr>
            </w:pPr>
            <w:r w:rsidRPr="00A073BE">
              <w:rPr>
                <w:rFonts w:ascii="Arial" w:hAnsi="Arial" w:cs="Arial"/>
                <w:color w:val="000000"/>
              </w:rPr>
              <w:t>33 + 339</w:t>
            </w:r>
          </w:p>
        </w:tc>
      </w:tr>
      <w:tr w:rsidR="00A073BE" w:rsidRPr="00A073BE" w14:paraId="786BF71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798F609" w14:textId="77777777" w:rsidR="00A073BE" w:rsidRPr="00A073BE" w:rsidRDefault="00A073BE" w:rsidP="006F3991">
            <w:pPr>
              <w:spacing w:after="150"/>
              <w:rPr>
                <w:rFonts w:ascii="Arial" w:hAnsi="Arial" w:cs="Arial"/>
              </w:rPr>
            </w:pPr>
            <w:r w:rsidRPr="00A073BE">
              <w:rPr>
                <w:rFonts w:ascii="Arial" w:hAnsi="Arial" w:cs="Arial"/>
                <w:color w:val="000000"/>
              </w:rPr>
              <w:t>212.</w:t>
            </w:r>
          </w:p>
        </w:tc>
        <w:tc>
          <w:tcPr>
            <w:tcW w:w="839" w:type="dxa"/>
            <w:tcBorders>
              <w:top w:val="single" w:sz="8" w:space="0" w:color="000000"/>
              <w:left w:val="single" w:sz="8" w:space="0" w:color="000000"/>
              <w:bottom w:val="single" w:sz="8" w:space="0" w:color="000000"/>
              <w:right w:val="single" w:sz="8" w:space="0" w:color="000000"/>
            </w:tcBorders>
            <w:vAlign w:val="center"/>
          </w:tcPr>
          <w:p w14:paraId="02237CA8" w14:textId="77777777" w:rsidR="00A073BE" w:rsidRPr="00A073BE" w:rsidRDefault="00A073BE" w:rsidP="006F3991">
            <w:pPr>
              <w:spacing w:after="150"/>
              <w:rPr>
                <w:rFonts w:ascii="Arial" w:hAnsi="Arial" w:cs="Arial"/>
              </w:rPr>
            </w:pPr>
            <w:r w:rsidRPr="00A073BE">
              <w:rPr>
                <w:rFonts w:ascii="Arial" w:hAnsi="Arial" w:cs="Arial"/>
                <w:color w:val="000000"/>
              </w:rPr>
              <w:t>УП124</w:t>
            </w:r>
          </w:p>
        </w:tc>
        <w:tc>
          <w:tcPr>
            <w:tcW w:w="2970" w:type="dxa"/>
            <w:tcBorders>
              <w:top w:val="single" w:sz="8" w:space="0" w:color="000000"/>
              <w:left w:val="single" w:sz="8" w:space="0" w:color="000000"/>
              <w:bottom w:val="single" w:sz="8" w:space="0" w:color="000000"/>
              <w:right w:val="single" w:sz="8" w:space="0" w:color="000000"/>
            </w:tcBorders>
            <w:vAlign w:val="center"/>
          </w:tcPr>
          <w:p w14:paraId="2671F42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CB03BB5"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0FEF80C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22CD74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D4B3EA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AAF0BFF" w14:textId="77777777" w:rsidR="00A073BE" w:rsidRPr="00A073BE" w:rsidRDefault="00A073BE" w:rsidP="006F3991">
            <w:pPr>
              <w:spacing w:after="150"/>
              <w:rPr>
                <w:rFonts w:ascii="Arial" w:hAnsi="Arial" w:cs="Arial"/>
              </w:rPr>
            </w:pPr>
            <w:r w:rsidRPr="00A073BE">
              <w:rPr>
                <w:rFonts w:ascii="Arial" w:hAnsi="Arial" w:cs="Arial"/>
                <w:color w:val="000000"/>
              </w:rPr>
              <w:t>33 + 523</w:t>
            </w:r>
          </w:p>
        </w:tc>
      </w:tr>
      <w:tr w:rsidR="00A073BE" w:rsidRPr="00A073BE" w14:paraId="58D569A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F45705" w14:textId="77777777" w:rsidR="00A073BE" w:rsidRPr="00A073BE" w:rsidRDefault="00A073BE" w:rsidP="006F3991">
            <w:pPr>
              <w:spacing w:after="150"/>
              <w:rPr>
                <w:rFonts w:ascii="Arial" w:hAnsi="Arial" w:cs="Arial"/>
              </w:rPr>
            </w:pPr>
            <w:r w:rsidRPr="00A073BE">
              <w:rPr>
                <w:rFonts w:ascii="Arial" w:hAnsi="Arial" w:cs="Arial"/>
                <w:color w:val="000000"/>
              </w:rPr>
              <w:t>213.</w:t>
            </w:r>
          </w:p>
        </w:tc>
        <w:tc>
          <w:tcPr>
            <w:tcW w:w="839" w:type="dxa"/>
            <w:tcBorders>
              <w:top w:val="single" w:sz="8" w:space="0" w:color="000000"/>
              <w:left w:val="single" w:sz="8" w:space="0" w:color="000000"/>
              <w:bottom w:val="single" w:sz="8" w:space="0" w:color="000000"/>
              <w:right w:val="single" w:sz="8" w:space="0" w:color="000000"/>
            </w:tcBorders>
            <w:vAlign w:val="center"/>
          </w:tcPr>
          <w:p w14:paraId="18BB5746" w14:textId="77777777" w:rsidR="00A073BE" w:rsidRPr="00A073BE" w:rsidRDefault="00A073BE" w:rsidP="006F3991">
            <w:pPr>
              <w:spacing w:after="150"/>
              <w:rPr>
                <w:rFonts w:ascii="Arial" w:hAnsi="Arial" w:cs="Arial"/>
              </w:rPr>
            </w:pPr>
            <w:r w:rsidRPr="00A073BE">
              <w:rPr>
                <w:rFonts w:ascii="Arial" w:hAnsi="Arial" w:cs="Arial"/>
                <w:color w:val="000000"/>
              </w:rPr>
              <w:t>УП125</w:t>
            </w:r>
          </w:p>
        </w:tc>
        <w:tc>
          <w:tcPr>
            <w:tcW w:w="2970" w:type="dxa"/>
            <w:tcBorders>
              <w:top w:val="single" w:sz="8" w:space="0" w:color="000000"/>
              <w:left w:val="single" w:sz="8" w:space="0" w:color="000000"/>
              <w:bottom w:val="single" w:sz="8" w:space="0" w:color="000000"/>
              <w:right w:val="single" w:sz="8" w:space="0" w:color="000000"/>
            </w:tcBorders>
            <w:vAlign w:val="center"/>
          </w:tcPr>
          <w:p w14:paraId="660FE6F4"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0B1C0645"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4D29408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29E905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13D34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B9E7404" w14:textId="77777777" w:rsidR="00A073BE" w:rsidRPr="00A073BE" w:rsidRDefault="00A073BE" w:rsidP="006F3991">
            <w:pPr>
              <w:spacing w:after="150"/>
              <w:rPr>
                <w:rFonts w:ascii="Arial" w:hAnsi="Arial" w:cs="Arial"/>
              </w:rPr>
            </w:pPr>
            <w:r w:rsidRPr="00A073BE">
              <w:rPr>
                <w:rFonts w:ascii="Arial" w:hAnsi="Arial" w:cs="Arial"/>
                <w:color w:val="000000"/>
              </w:rPr>
              <w:t>33 + 620</w:t>
            </w:r>
          </w:p>
        </w:tc>
      </w:tr>
      <w:tr w:rsidR="00A073BE" w:rsidRPr="00A073BE" w14:paraId="3DD82EA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E4358AE" w14:textId="77777777" w:rsidR="00A073BE" w:rsidRPr="00A073BE" w:rsidRDefault="00A073BE" w:rsidP="006F3991">
            <w:pPr>
              <w:spacing w:after="150"/>
              <w:rPr>
                <w:rFonts w:ascii="Arial" w:hAnsi="Arial" w:cs="Arial"/>
              </w:rPr>
            </w:pPr>
            <w:r w:rsidRPr="00A073BE">
              <w:rPr>
                <w:rFonts w:ascii="Arial" w:hAnsi="Arial" w:cs="Arial"/>
                <w:color w:val="000000"/>
              </w:rPr>
              <w:t>214.</w:t>
            </w:r>
          </w:p>
        </w:tc>
        <w:tc>
          <w:tcPr>
            <w:tcW w:w="839" w:type="dxa"/>
            <w:tcBorders>
              <w:top w:val="single" w:sz="8" w:space="0" w:color="000000"/>
              <w:left w:val="single" w:sz="8" w:space="0" w:color="000000"/>
              <w:bottom w:val="single" w:sz="8" w:space="0" w:color="000000"/>
              <w:right w:val="single" w:sz="8" w:space="0" w:color="000000"/>
            </w:tcBorders>
            <w:vAlign w:val="center"/>
          </w:tcPr>
          <w:p w14:paraId="48ADCE59" w14:textId="77777777" w:rsidR="00A073BE" w:rsidRPr="00A073BE" w:rsidRDefault="00A073BE" w:rsidP="006F3991">
            <w:pPr>
              <w:spacing w:after="150"/>
              <w:rPr>
                <w:rFonts w:ascii="Arial" w:hAnsi="Arial" w:cs="Arial"/>
              </w:rPr>
            </w:pPr>
            <w:r w:rsidRPr="00A073BE">
              <w:rPr>
                <w:rFonts w:ascii="Arial" w:hAnsi="Arial" w:cs="Arial"/>
                <w:color w:val="000000"/>
              </w:rPr>
              <w:t>УВ3</w:t>
            </w:r>
          </w:p>
        </w:tc>
        <w:tc>
          <w:tcPr>
            <w:tcW w:w="2970" w:type="dxa"/>
            <w:tcBorders>
              <w:top w:val="single" w:sz="8" w:space="0" w:color="000000"/>
              <w:left w:val="single" w:sz="8" w:space="0" w:color="000000"/>
              <w:bottom w:val="single" w:sz="8" w:space="0" w:color="000000"/>
              <w:right w:val="single" w:sz="8" w:space="0" w:color="000000"/>
            </w:tcBorders>
            <w:vAlign w:val="center"/>
          </w:tcPr>
          <w:p w14:paraId="4ED1FC94"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68D3A835"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1AE8EF6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535A08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55B5D6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D1A87CA" w14:textId="77777777" w:rsidR="00A073BE" w:rsidRPr="00A073BE" w:rsidRDefault="00A073BE" w:rsidP="006F3991">
            <w:pPr>
              <w:spacing w:after="150"/>
              <w:rPr>
                <w:rFonts w:ascii="Arial" w:hAnsi="Arial" w:cs="Arial"/>
              </w:rPr>
            </w:pPr>
            <w:r w:rsidRPr="00A073BE">
              <w:rPr>
                <w:rFonts w:ascii="Arial" w:hAnsi="Arial" w:cs="Arial"/>
                <w:color w:val="000000"/>
              </w:rPr>
              <w:t>33 + 623</w:t>
            </w:r>
          </w:p>
        </w:tc>
      </w:tr>
      <w:tr w:rsidR="00A073BE" w:rsidRPr="00A073BE" w14:paraId="2997EA8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98236C0" w14:textId="77777777" w:rsidR="00A073BE" w:rsidRPr="00A073BE" w:rsidRDefault="00A073BE" w:rsidP="006F3991">
            <w:pPr>
              <w:spacing w:after="150"/>
              <w:rPr>
                <w:rFonts w:ascii="Arial" w:hAnsi="Arial" w:cs="Arial"/>
              </w:rPr>
            </w:pPr>
            <w:r w:rsidRPr="00A073BE">
              <w:rPr>
                <w:rFonts w:ascii="Arial" w:hAnsi="Arial" w:cs="Arial"/>
                <w:color w:val="000000"/>
              </w:rPr>
              <w:t>215.</w:t>
            </w:r>
          </w:p>
        </w:tc>
        <w:tc>
          <w:tcPr>
            <w:tcW w:w="839" w:type="dxa"/>
            <w:tcBorders>
              <w:top w:val="single" w:sz="8" w:space="0" w:color="000000"/>
              <w:left w:val="single" w:sz="8" w:space="0" w:color="000000"/>
              <w:bottom w:val="single" w:sz="8" w:space="0" w:color="000000"/>
              <w:right w:val="single" w:sz="8" w:space="0" w:color="000000"/>
            </w:tcBorders>
            <w:vAlign w:val="center"/>
          </w:tcPr>
          <w:p w14:paraId="037B302E" w14:textId="77777777" w:rsidR="00A073BE" w:rsidRPr="00A073BE" w:rsidRDefault="00A073BE" w:rsidP="006F3991">
            <w:pPr>
              <w:spacing w:after="150"/>
              <w:rPr>
                <w:rFonts w:ascii="Arial" w:hAnsi="Arial" w:cs="Arial"/>
              </w:rPr>
            </w:pPr>
            <w:r w:rsidRPr="00A073BE">
              <w:rPr>
                <w:rFonts w:ascii="Arial" w:hAnsi="Arial" w:cs="Arial"/>
                <w:color w:val="000000"/>
              </w:rPr>
              <w:t>УП126</w:t>
            </w:r>
          </w:p>
        </w:tc>
        <w:tc>
          <w:tcPr>
            <w:tcW w:w="2970" w:type="dxa"/>
            <w:tcBorders>
              <w:top w:val="single" w:sz="8" w:space="0" w:color="000000"/>
              <w:left w:val="single" w:sz="8" w:space="0" w:color="000000"/>
              <w:bottom w:val="single" w:sz="8" w:space="0" w:color="000000"/>
              <w:right w:val="single" w:sz="8" w:space="0" w:color="000000"/>
            </w:tcBorders>
            <w:vAlign w:val="center"/>
          </w:tcPr>
          <w:p w14:paraId="27F412A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97D5901"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38CC534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1A2C0E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BD0158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8D76057" w14:textId="77777777" w:rsidR="00A073BE" w:rsidRPr="00A073BE" w:rsidRDefault="00A073BE" w:rsidP="006F3991">
            <w:pPr>
              <w:spacing w:after="150"/>
              <w:rPr>
                <w:rFonts w:ascii="Arial" w:hAnsi="Arial" w:cs="Arial"/>
              </w:rPr>
            </w:pPr>
            <w:r w:rsidRPr="00A073BE">
              <w:rPr>
                <w:rFonts w:ascii="Arial" w:hAnsi="Arial" w:cs="Arial"/>
                <w:color w:val="000000"/>
              </w:rPr>
              <w:t>34 + 110</w:t>
            </w:r>
          </w:p>
        </w:tc>
      </w:tr>
      <w:tr w:rsidR="00A073BE" w:rsidRPr="00A073BE" w14:paraId="0BB5316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40E3A94" w14:textId="77777777" w:rsidR="00A073BE" w:rsidRPr="00A073BE" w:rsidRDefault="00A073BE" w:rsidP="006F3991">
            <w:pPr>
              <w:spacing w:after="150"/>
              <w:rPr>
                <w:rFonts w:ascii="Arial" w:hAnsi="Arial" w:cs="Arial"/>
              </w:rPr>
            </w:pPr>
            <w:r w:rsidRPr="00A073BE">
              <w:rPr>
                <w:rFonts w:ascii="Arial" w:hAnsi="Arial" w:cs="Arial"/>
                <w:color w:val="000000"/>
              </w:rPr>
              <w:t>216.</w:t>
            </w:r>
          </w:p>
        </w:tc>
        <w:tc>
          <w:tcPr>
            <w:tcW w:w="839" w:type="dxa"/>
            <w:tcBorders>
              <w:top w:val="single" w:sz="8" w:space="0" w:color="000000"/>
              <w:left w:val="single" w:sz="8" w:space="0" w:color="000000"/>
              <w:bottom w:val="single" w:sz="8" w:space="0" w:color="000000"/>
              <w:right w:val="single" w:sz="8" w:space="0" w:color="000000"/>
            </w:tcBorders>
            <w:vAlign w:val="center"/>
          </w:tcPr>
          <w:p w14:paraId="70EA164E" w14:textId="77777777" w:rsidR="00A073BE" w:rsidRPr="00A073BE" w:rsidRDefault="00A073BE" w:rsidP="006F3991">
            <w:pPr>
              <w:spacing w:after="150"/>
              <w:rPr>
                <w:rFonts w:ascii="Arial" w:hAnsi="Arial" w:cs="Arial"/>
              </w:rPr>
            </w:pPr>
            <w:r w:rsidRPr="00A073BE">
              <w:rPr>
                <w:rFonts w:ascii="Arial" w:hAnsi="Arial" w:cs="Arial"/>
                <w:color w:val="000000"/>
              </w:rPr>
              <w:t>УВ4</w:t>
            </w:r>
          </w:p>
        </w:tc>
        <w:tc>
          <w:tcPr>
            <w:tcW w:w="2970" w:type="dxa"/>
            <w:tcBorders>
              <w:top w:val="single" w:sz="8" w:space="0" w:color="000000"/>
              <w:left w:val="single" w:sz="8" w:space="0" w:color="000000"/>
              <w:bottom w:val="single" w:sz="8" w:space="0" w:color="000000"/>
              <w:right w:val="single" w:sz="8" w:space="0" w:color="000000"/>
            </w:tcBorders>
            <w:vAlign w:val="center"/>
          </w:tcPr>
          <w:p w14:paraId="5F66A6AB"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0014E38A"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3C69CA7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18862C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842ABA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0C048CA" w14:textId="77777777" w:rsidR="00A073BE" w:rsidRPr="00A073BE" w:rsidRDefault="00A073BE" w:rsidP="006F3991">
            <w:pPr>
              <w:spacing w:after="150"/>
              <w:rPr>
                <w:rFonts w:ascii="Arial" w:hAnsi="Arial" w:cs="Arial"/>
              </w:rPr>
            </w:pPr>
            <w:r w:rsidRPr="00A073BE">
              <w:rPr>
                <w:rFonts w:ascii="Arial" w:hAnsi="Arial" w:cs="Arial"/>
                <w:color w:val="000000"/>
              </w:rPr>
              <w:t>34 + 124</w:t>
            </w:r>
          </w:p>
        </w:tc>
      </w:tr>
      <w:tr w:rsidR="00A073BE" w:rsidRPr="00A073BE" w14:paraId="7391D55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135AD03" w14:textId="77777777" w:rsidR="00A073BE" w:rsidRPr="00A073BE" w:rsidRDefault="00A073BE" w:rsidP="006F3991">
            <w:pPr>
              <w:spacing w:after="150"/>
              <w:rPr>
                <w:rFonts w:ascii="Arial" w:hAnsi="Arial" w:cs="Arial"/>
              </w:rPr>
            </w:pPr>
            <w:r w:rsidRPr="00A073BE">
              <w:rPr>
                <w:rFonts w:ascii="Arial" w:hAnsi="Arial" w:cs="Arial"/>
                <w:color w:val="000000"/>
              </w:rPr>
              <w:t>217.</w:t>
            </w:r>
          </w:p>
        </w:tc>
        <w:tc>
          <w:tcPr>
            <w:tcW w:w="839" w:type="dxa"/>
            <w:tcBorders>
              <w:top w:val="single" w:sz="8" w:space="0" w:color="000000"/>
              <w:left w:val="single" w:sz="8" w:space="0" w:color="000000"/>
              <w:bottom w:val="single" w:sz="8" w:space="0" w:color="000000"/>
              <w:right w:val="single" w:sz="8" w:space="0" w:color="000000"/>
            </w:tcBorders>
            <w:vAlign w:val="center"/>
          </w:tcPr>
          <w:p w14:paraId="433B2F72" w14:textId="77777777" w:rsidR="00A073BE" w:rsidRPr="00A073BE" w:rsidRDefault="00A073BE" w:rsidP="006F3991">
            <w:pPr>
              <w:spacing w:after="150"/>
              <w:rPr>
                <w:rFonts w:ascii="Arial" w:hAnsi="Arial" w:cs="Arial"/>
              </w:rPr>
            </w:pPr>
            <w:r w:rsidRPr="00A073BE">
              <w:rPr>
                <w:rFonts w:ascii="Arial" w:hAnsi="Arial" w:cs="Arial"/>
                <w:color w:val="000000"/>
              </w:rPr>
              <w:t>УРР2</w:t>
            </w:r>
          </w:p>
        </w:tc>
        <w:tc>
          <w:tcPr>
            <w:tcW w:w="2970" w:type="dxa"/>
            <w:tcBorders>
              <w:top w:val="single" w:sz="8" w:space="0" w:color="000000"/>
              <w:left w:val="single" w:sz="8" w:space="0" w:color="000000"/>
              <w:bottom w:val="single" w:sz="8" w:space="0" w:color="000000"/>
              <w:right w:val="single" w:sz="8" w:space="0" w:color="000000"/>
            </w:tcBorders>
            <w:vAlign w:val="center"/>
          </w:tcPr>
          <w:p w14:paraId="5097FCB5" w14:textId="77777777" w:rsidR="00A073BE" w:rsidRPr="00A073BE" w:rsidRDefault="00A073BE" w:rsidP="006F3991">
            <w:pPr>
              <w:spacing w:after="150"/>
              <w:rPr>
                <w:rFonts w:ascii="Arial" w:hAnsi="Arial" w:cs="Arial"/>
              </w:rPr>
            </w:pPr>
            <w:r w:rsidRPr="00A073BE">
              <w:rPr>
                <w:rFonts w:ascii="Arial" w:hAnsi="Arial" w:cs="Arial"/>
                <w:color w:val="000000"/>
              </w:rPr>
              <w:t>БС мобилне мреже</w:t>
            </w:r>
          </w:p>
        </w:tc>
        <w:tc>
          <w:tcPr>
            <w:tcW w:w="991" w:type="dxa"/>
            <w:tcBorders>
              <w:top w:val="single" w:sz="8" w:space="0" w:color="000000"/>
              <w:left w:val="single" w:sz="8" w:space="0" w:color="000000"/>
              <w:bottom w:val="single" w:sz="8" w:space="0" w:color="000000"/>
              <w:right w:val="single" w:sz="8" w:space="0" w:color="000000"/>
            </w:tcBorders>
            <w:vAlign w:val="center"/>
          </w:tcPr>
          <w:p w14:paraId="71C692DA" w14:textId="77777777" w:rsidR="00A073BE" w:rsidRPr="00A073BE" w:rsidRDefault="00A073BE" w:rsidP="006F3991">
            <w:pPr>
              <w:spacing w:after="150"/>
              <w:rPr>
                <w:rFonts w:ascii="Arial" w:hAnsi="Arial" w:cs="Arial"/>
              </w:rPr>
            </w:pPr>
            <w:r w:rsidRPr="00A073BE">
              <w:rPr>
                <w:rFonts w:ascii="Arial" w:hAnsi="Arial" w:cs="Arial"/>
                <w:color w:val="000000"/>
              </w:rPr>
              <w:t>Таор</w:t>
            </w:r>
          </w:p>
        </w:tc>
        <w:tc>
          <w:tcPr>
            <w:tcW w:w="665" w:type="dxa"/>
            <w:tcBorders>
              <w:top w:val="single" w:sz="8" w:space="0" w:color="000000"/>
              <w:left w:val="single" w:sz="8" w:space="0" w:color="000000"/>
              <w:bottom w:val="single" w:sz="8" w:space="0" w:color="000000"/>
              <w:right w:val="single" w:sz="8" w:space="0" w:color="000000"/>
            </w:tcBorders>
            <w:vAlign w:val="center"/>
          </w:tcPr>
          <w:p w14:paraId="69FCB2F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E6BDFF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B7AEB5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Постојећа БС мобилне телефоније је унутар зоне извођења радова DV – Потребна заштита односно теренска провера</w:t>
            </w:r>
          </w:p>
        </w:tc>
        <w:tc>
          <w:tcPr>
            <w:tcW w:w="1874" w:type="dxa"/>
            <w:tcBorders>
              <w:top w:val="single" w:sz="8" w:space="0" w:color="000000"/>
              <w:left w:val="single" w:sz="8" w:space="0" w:color="000000"/>
              <w:bottom w:val="single" w:sz="8" w:space="0" w:color="000000"/>
              <w:right w:val="single" w:sz="8" w:space="0" w:color="000000"/>
            </w:tcBorders>
            <w:vAlign w:val="center"/>
          </w:tcPr>
          <w:p w14:paraId="25A2D9FF" w14:textId="77777777" w:rsidR="00A073BE" w:rsidRPr="00A073BE" w:rsidRDefault="00A073BE" w:rsidP="006F3991">
            <w:pPr>
              <w:spacing w:after="150"/>
              <w:rPr>
                <w:rFonts w:ascii="Arial" w:hAnsi="Arial" w:cs="Arial"/>
              </w:rPr>
            </w:pPr>
            <w:r w:rsidRPr="00A073BE">
              <w:rPr>
                <w:rFonts w:ascii="Arial" w:hAnsi="Arial" w:cs="Arial"/>
                <w:color w:val="000000"/>
              </w:rPr>
              <w:t>34 + 782</w:t>
            </w:r>
          </w:p>
        </w:tc>
      </w:tr>
      <w:tr w:rsidR="00A073BE" w:rsidRPr="00A073BE" w14:paraId="0BD0C3F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CB346CC" w14:textId="77777777" w:rsidR="00A073BE" w:rsidRPr="00A073BE" w:rsidRDefault="00A073BE" w:rsidP="006F3991">
            <w:pPr>
              <w:spacing w:after="150"/>
              <w:rPr>
                <w:rFonts w:ascii="Arial" w:hAnsi="Arial" w:cs="Arial"/>
              </w:rPr>
            </w:pPr>
            <w:r w:rsidRPr="00A073BE">
              <w:rPr>
                <w:rFonts w:ascii="Arial" w:hAnsi="Arial" w:cs="Arial"/>
                <w:color w:val="000000"/>
              </w:rPr>
              <w:t>218.</w:t>
            </w:r>
          </w:p>
        </w:tc>
        <w:tc>
          <w:tcPr>
            <w:tcW w:w="839" w:type="dxa"/>
            <w:tcBorders>
              <w:top w:val="single" w:sz="8" w:space="0" w:color="000000"/>
              <w:left w:val="single" w:sz="8" w:space="0" w:color="000000"/>
              <w:bottom w:val="single" w:sz="8" w:space="0" w:color="000000"/>
              <w:right w:val="single" w:sz="8" w:space="0" w:color="000000"/>
            </w:tcBorders>
            <w:vAlign w:val="center"/>
          </w:tcPr>
          <w:p w14:paraId="44AFDD3F" w14:textId="77777777" w:rsidR="00A073BE" w:rsidRPr="00A073BE" w:rsidRDefault="00A073BE" w:rsidP="006F3991">
            <w:pPr>
              <w:spacing w:after="150"/>
              <w:rPr>
                <w:rFonts w:ascii="Arial" w:hAnsi="Arial" w:cs="Arial"/>
              </w:rPr>
            </w:pPr>
            <w:r w:rsidRPr="00A073BE">
              <w:rPr>
                <w:rFonts w:ascii="Arial" w:hAnsi="Arial" w:cs="Arial"/>
                <w:color w:val="000000"/>
              </w:rPr>
              <w:t>УК13</w:t>
            </w:r>
          </w:p>
        </w:tc>
        <w:tc>
          <w:tcPr>
            <w:tcW w:w="2970" w:type="dxa"/>
            <w:tcBorders>
              <w:top w:val="single" w:sz="8" w:space="0" w:color="000000"/>
              <w:left w:val="single" w:sz="8" w:space="0" w:color="000000"/>
              <w:bottom w:val="single" w:sz="8" w:space="0" w:color="000000"/>
              <w:right w:val="single" w:sz="8" w:space="0" w:color="000000"/>
            </w:tcBorders>
            <w:vAlign w:val="center"/>
          </w:tcPr>
          <w:p w14:paraId="29C78B43"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673646DB" w14:textId="77777777" w:rsidR="00A073BE" w:rsidRPr="00A073BE" w:rsidRDefault="00A073BE" w:rsidP="006F3991">
            <w:pPr>
              <w:spacing w:after="150"/>
              <w:rPr>
                <w:rFonts w:ascii="Arial" w:hAnsi="Arial" w:cs="Arial"/>
              </w:rPr>
            </w:pPr>
            <w:r w:rsidRPr="00A073BE">
              <w:rPr>
                <w:rFonts w:ascii="Arial" w:hAnsi="Arial" w:cs="Arial"/>
                <w:color w:val="000000"/>
              </w:rPr>
              <w:t>Таор – 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28491E4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81B075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FF4AED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8E4C7C6" w14:textId="77777777" w:rsidR="00A073BE" w:rsidRPr="00A073BE" w:rsidRDefault="00A073BE" w:rsidP="006F3991">
            <w:pPr>
              <w:spacing w:after="150"/>
              <w:rPr>
                <w:rFonts w:ascii="Arial" w:hAnsi="Arial" w:cs="Arial"/>
              </w:rPr>
            </w:pPr>
            <w:r w:rsidRPr="00A073BE">
              <w:rPr>
                <w:rFonts w:ascii="Arial" w:hAnsi="Arial" w:cs="Arial"/>
                <w:color w:val="000000"/>
              </w:rPr>
              <w:t>35 + 077</w:t>
            </w:r>
          </w:p>
        </w:tc>
      </w:tr>
      <w:tr w:rsidR="00A073BE" w:rsidRPr="00A073BE" w14:paraId="646EA79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2FA5D5A" w14:textId="77777777" w:rsidR="00A073BE" w:rsidRPr="00A073BE" w:rsidRDefault="00A073BE" w:rsidP="006F3991">
            <w:pPr>
              <w:spacing w:after="150"/>
              <w:rPr>
                <w:rFonts w:ascii="Arial" w:hAnsi="Arial" w:cs="Arial"/>
              </w:rPr>
            </w:pPr>
            <w:r w:rsidRPr="00A073BE">
              <w:rPr>
                <w:rFonts w:ascii="Arial" w:hAnsi="Arial" w:cs="Arial"/>
                <w:color w:val="000000"/>
              </w:rPr>
              <w:t>219.</w:t>
            </w:r>
          </w:p>
        </w:tc>
        <w:tc>
          <w:tcPr>
            <w:tcW w:w="839" w:type="dxa"/>
            <w:tcBorders>
              <w:top w:val="single" w:sz="8" w:space="0" w:color="000000"/>
              <w:left w:val="single" w:sz="8" w:space="0" w:color="000000"/>
              <w:bottom w:val="single" w:sz="8" w:space="0" w:color="000000"/>
              <w:right w:val="single" w:sz="8" w:space="0" w:color="000000"/>
            </w:tcBorders>
            <w:vAlign w:val="center"/>
          </w:tcPr>
          <w:p w14:paraId="39DC2D3F" w14:textId="77777777" w:rsidR="00A073BE" w:rsidRPr="00A073BE" w:rsidRDefault="00A073BE" w:rsidP="006F3991">
            <w:pPr>
              <w:spacing w:after="150"/>
              <w:rPr>
                <w:rFonts w:ascii="Arial" w:hAnsi="Arial" w:cs="Arial"/>
              </w:rPr>
            </w:pPr>
            <w:r w:rsidRPr="00A073BE">
              <w:rPr>
                <w:rFonts w:ascii="Arial" w:hAnsi="Arial" w:cs="Arial"/>
                <w:color w:val="000000"/>
              </w:rPr>
              <w:t>УП127</w:t>
            </w:r>
          </w:p>
        </w:tc>
        <w:tc>
          <w:tcPr>
            <w:tcW w:w="2970" w:type="dxa"/>
            <w:tcBorders>
              <w:top w:val="single" w:sz="8" w:space="0" w:color="000000"/>
              <w:left w:val="single" w:sz="8" w:space="0" w:color="000000"/>
              <w:bottom w:val="single" w:sz="8" w:space="0" w:color="000000"/>
              <w:right w:val="single" w:sz="8" w:space="0" w:color="000000"/>
            </w:tcBorders>
            <w:vAlign w:val="center"/>
          </w:tcPr>
          <w:p w14:paraId="4EC0A4C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F7E266E"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3595366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854211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8596B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5F3C8E4" w14:textId="77777777" w:rsidR="00A073BE" w:rsidRPr="00A073BE" w:rsidRDefault="00A073BE" w:rsidP="006F3991">
            <w:pPr>
              <w:spacing w:after="150"/>
              <w:rPr>
                <w:rFonts w:ascii="Arial" w:hAnsi="Arial" w:cs="Arial"/>
              </w:rPr>
            </w:pPr>
            <w:r w:rsidRPr="00A073BE">
              <w:rPr>
                <w:rFonts w:ascii="Arial" w:hAnsi="Arial" w:cs="Arial"/>
                <w:color w:val="000000"/>
              </w:rPr>
              <w:t>35 + 479</w:t>
            </w:r>
          </w:p>
        </w:tc>
      </w:tr>
      <w:tr w:rsidR="00A073BE" w:rsidRPr="00A073BE" w14:paraId="66E4DBD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41F7697" w14:textId="77777777" w:rsidR="00A073BE" w:rsidRPr="00A073BE" w:rsidRDefault="00A073BE" w:rsidP="006F3991">
            <w:pPr>
              <w:spacing w:after="150"/>
              <w:rPr>
                <w:rFonts w:ascii="Arial" w:hAnsi="Arial" w:cs="Arial"/>
              </w:rPr>
            </w:pPr>
            <w:r w:rsidRPr="00A073BE">
              <w:rPr>
                <w:rFonts w:ascii="Arial" w:hAnsi="Arial" w:cs="Arial"/>
                <w:color w:val="000000"/>
              </w:rPr>
              <w:t>220.</w:t>
            </w:r>
          </w:p>
        </w:tc>
        <w:tc>
          <w:tcPr>
            <w:tcW w:w="839" w:type="dxa"/>
            <w:tcBorders>
              <w:top w:val="single" w:sz="8" w:space="0" w:color="000000"/>
              <w:left w:val="single" w:sz="8" w:space="0" w:color="000000"/>
              <w:bottom w:val="single" w:sz="8" w:space="0" w:color="000000"/>
              <w:right w:val="single" w:sz="8" w:space="0" w:color="000000"/>
            </w:tcBorders>
            <w:vAlign w:val="center"/>
          </w:tcPr>
          <w:p w14:paraId="46153D92" w14:textId="77777777" w:rsidR="00A073BE" w:rsidRPr="00A073BE" w:rsidRDefault="00A073BE" w:rsidP="006F3991">
            <w:pPr>
              <w:spacing w:after="150"/>
              <w:rPr>
                <w:rFonts w:ascii="Arial" w:hAnsi="Arial" w:cs="Arial"/>
              </w:rPr>
            </w:pPr>
            <w:r w:rsidRPr="00A073BE">
              <w:rPr>
                <w:rFonts w:ascii="Arial" w:hAnsi="Arial" w:cs="Arial"/>
                <w:color w:val="000000"/>
              </w:rPr>
              <w:t>УЕ42</w:t>
            </w:r>
          </w:p>
        </w:tc>
        <w:tc>
          <w:tcPr>
            <w:tcW w:w="2970" w:type="dxa"/>
            <w:tcBorders>
              <w:top w:val="single" w:sz="8" w:space="0" w:color="000000"/>
              <w:left w:val="single" w:sz="8" w:space="0" w:color="000000"/>
              <w:bottom w:val="single" w:sz="8" w:space="0" w:color="000000"/>
              <w:right w:val="single" w:sz="8" w:space="0" w:color="000000"/>
            </w:tcBorders>
            <w:vAlign w:val="center"/>
          </w:tcPr>
          <w:p w14:paraId="37E7E527"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564EDE36"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2AAF9DA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E40CA7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6A32DA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D1B99B7" w14:textId="77777777" w:rsidR="00A073BE" w:rsidRPr="00A073BE" w:rsidRDefault="00A073BE" w:rsidP="006F3991">
            <w:pPr>
              <w:spacing w:after="150"/>
              <w:rPr>
                <w:rFonts w:ascii="Arial" w:hAnsi="Arial" w:cs="Arial"/>
              </w:rPr>
            </w:pPr>
            <w:r w:rsidRPr="00A073BE">
              <w:rPr>
                <w:rFonts w:ascii="Arial" w:hAnsi="Arial" w:cs="Arial"/>
                <w:color w:val="000000"/>
              </w:rPr>
              <w:t>35 + 599</w:t>
            </w:r>
          </w:p>
        </w:tc>
      </w:tr>
      <w:tr w:rsidR="00A073BE" w:rsidRPr="00A073BE" w14:paraId="751EB30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4D2C98D" w14:textId="77777777" w:rsidR="00A073BE" w:rsidRPr="00A073BE" w:rsidRDefault="00A073BE" w:rsidP="006F3991">
            <w:pPr>
              <w:spacing w:after="150"/>
              <w:rPr>
                <w:rFonts w:ascii="Arial" w:hAnsi="Arial" w:cs="Arial"/>
              </w:rPr>
            </w:pPr>
            <w:r w:rsidRPr="00A073BE">
              <w:rPr>
                <w:rFonts w:ascii="Arial" w:hAnsi="Arial" w:cs="Arial"/>
                <w:color w:val="000000"/>
              </w:rPr>
              <w:t>221.</w:t>
            </w:r>
          </w:p>
        </w:tc>
        <w:tc>
          <w:tcPr>
            <w:tcW w:w="839" w:type="dxa"/>
            <w:tcBorders>
              <w:top w:val="single" w:sz="8" w:space="0" w:color="000000"/>
              <w:left w:val="single" w:sz="8" w:space="0" w:color="000000"/>
              <w:bottom w:val="single" w:sz="8" w:space="0" w:color="000000"/>
              <w:right w:val="single" w:sz="8" w:space="0" w:color="000000"/>
            </w:tcBorders>
            <w:vAlign w:val="center"/>
          </w:tcPr>
          <w:p w14:paraId="558B2F7E" w14:textId="77777777" w:rsidR="00A073BE" w:rsidRPr="00A073BE" w:rsidRDefault="00A073BE" w:rsidP="006F3991">
            <w:pPr>
              <w:spacing w:after="150"/>
              <w:rPr>
                <w:rFonts w:ascii="Arial" w:hAnsi="Arial" w:cs="Arial"/>
              </w:rPr>
            </w:pPr>
            <w:r w:rsidRPr="00A073BE">
              <w:rPr>
                <w:rFonts w:ascii="Arial" w:hAnsi="Arial" w:cs="Arial"/>
                <w:color w:val="000000"/>
              </w:rPr>
              <w:t>УВ5</w:t>
            </w:r>
          </w:p>
        </w:tc>
        <w:tc>
          <w:tcPr>
            <w:tcW w:w="2970" w:type="dxa"/>
            <w:tcBorders>
              <w:top w:val="single" w:sz="8" w:space="0" w:color="000000"/>
              <w:left w:val="single" w:sz="8" w:space="0" w:color="000000"/>
              <w:bottom w:val="single" w:sz="8" w:space="0" w:color="000000"/>
              <w:right w:val="single" w:sz="8" w:space="0" w:color="000000"/>
            </w:tcBorders>
            <w:vAlign w:val="center"/>
          </w:tcPr>
          <w:p w14:paraId="57A9C59F"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270F3E3A"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0ED30C4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18A545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2D2339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5122B95" w14:textId="77777777" w:rsidR="00A073BE" w:rsidRPr="00A073BE" w:rsidRDefault="00A073BE" w:rsidP="006F3991">
            <w:pPr>
              <w:spacing w:after="150"/>
              <w:rPr>
                <w:rFonts w:ascii="Arial" w:hAnsi="Arial" w:cs="Arial"/>
              </w:rPr>
            </w:pPr>
            <w:r w:rsidRPr="00A073BE">
              <w:rPr>
                <w:rFonts w:ascii="Arial" w:hAnsi="Arial" w:cs="Arial"/>
                <w:color w:val="000000"/>
              </w:rPr>
              <w:t>35 + 760</w:t>
            </w:r>
          </w:p>
        </w:tc>
      </w:tr>
      <w:tr w:rsidR="00A073BE" w:rsidRPr="00A073BE" w14:paraId="71714D4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5C78483" w14:textId="77777777" w:rsidR="00A073BE" w:rsidRPr="00A073BE" w:rsidRDefault="00A073BE" w:rsidP="006F3991">
            <w:pPr>
              <w:spacing w:after="150"/>
              <w:rPr>
                <w:rFonts w:ascii="Arial" w:hAnsi="Arial" w:cs="Arial"/>
              </w:rPr>
            </w:pPr>
            <w:r w:rsidRPr="00A073BE">
              <w:rPr>
                <w:rFonts w:ascii="Arial" w:hAnsi="Arial" w:cs="Arial"/>
                <w:color w:val="000000"/>
              </w:rPr>
              <w:t>222.</w:t>
            </w:r>
          </w:p>
        </w:tc>
        <w:tc>
          <w:tcPr>
            <w:tcW w:w="839" w:type="dxa"/>
            <w:tcBorders>
              <w:top w:val="single" w:sz="8" w:space="0" w:color="000000"/>
              <w:left w:val="single" w:sz="8" w:space="0" w:color="000000"/>
              <w:bottom w:val="single" w:sz="8" w:space="0" w:color="000000"/>
              <w:right w:val="single" w:sz="8" w:space="0" w:color="000000"/>
            </w:tcBorders>
            <w:vAlign w:val="center"/>
          </w:tcPr>
          <w:p w14:paraId="4233756C" w14:textId="77777777" w:rsidR="00A073BE" w:rsidRPr="00A073BE" w:rsidRDefault="00A073BE" w:rsidP="006F3991">
            <w:pPr>
              <w:spacing w:after="150"/>
              <w:rPr>
                <w:rFonts w:ascii="Arial" w:hAnsi="Arial" w:cs="Arial"/>
              </w:rPr>
            </w:pPr>
            <w:r w:rsidRPr="00A073BE">
              <w:rPr>
                <w:rFonts w:ascii="Arial" w:hAnsi="Arial" w:cs="Arial"/>
                <w:color w:val="000000"/>
              </w:rPr>
              <w:t>УП128</w:t>
            </w:r>
          </w:p>
        </w:tc>
        <w:tc>
          <w:tcPr>
            <w:tcW w:w="2970" w:type="dxa"/>
            <w:tcBorders>
              <w:top w:val="single" w:sz="8" w:space="0" w:color="000000"/>
              <w:left w:val="single" w:sz="8" w:space="0" w:color="000000"/>
              <w:bottom w:val="single" w:sz="8" w:space="0" w:color="000000"/>
              <w:right w:val="single" w:sz="8" w:space="0" w:color="000000"/>
            </w:tcBorders>
            <w:vAlign w:val="center"/>
          </w:tcPr>
          <w:p w14:paraId="4B2C964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88E577F"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57BF68F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52AD70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787CE5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0045657" w14:textId="77777777" w:rsidR="00A073BE" w:rsidRPr="00A073BE" w:rsidRDefault="00A073BE" w:rsidP="006F3991">
            <w:pPr>
              <w:spacing w:after="150"/>
              <w:rPr>
                <w:rFonts w:ascii="Arial" w:hAnsi="Arial" w:cs="Arial"/>
              </w:rPr>
            </w:pPr>
            <w:r w:rsidRPr="00A073BE">
              <w:rPr>
                <w:rFonts w:ascii="Arial" w:hAnsi="Arial" w:cs="Arial"/>
                <w:color w:val="000000"/>
              </w:rPr>
              <w:t>36 + 449</w:t>
            </w:r>
          </w:p>
        </w:tc>
      </w:tr>
      <w:tr w:rsidR="00A073BE" w:rsidRPr="00A073BE" w14:paraId="61F3486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2AE786F" w14:textId="77777777" w:rsidR="00A073BE" w:rsidRPr="00A073BE" w:rsidRDefault="00A073BE" w:rsidP="006F3991">
            <w:pPr>
              <w:spacing w:after="150"/>
              <w:rPr>
                <w:rFonts w:ascii="Arial" w:hAnsi="Arial" w:cs="Arial"/>
              </w:rPr>
            </w:pPr>
            <w:r w:rsidRPr="00A073BE">
              <w:rPr>
                <w:rFonts w:ascii="Arial" w:hAnsi="Arial" w:cs="Arial"/>
                <w:color w:val="000000"/>
              </w:rPr>
              <w:t>223.</w:t>
            </w:r>
          </w:p>
        </w:tc>
        <w:tc>
          <w:tcPr>
            <w:tcW w:w="839" w:type="dxa"/>
            <w:tcBorders>
              <w:top w:val="single" w:sz="8" w:space="0" w:color="000000"/>
              <w:left w:val="single" w:sz="8" w:space="0" w:color="000000"/>
              <w:bottom w:val="single" w:sz="8" w:space="0" w:color="000000"/>
              <w:right w:val="single" w:sz="8" w:space="0" w:color="000000"/>
            </w:tcBorders>
            <w:vAlign w:val="center"/>
          </w:tcPr>
          <w:p w14:paraId="1A4EF37F" w14:textId="77777777" w:rsidR="00A073BE" w:rsidRPr="00A073BE" w:rsidRDefault="00A073BE" w:rsidP="006F3991">
            <w:pPr>
              <w:spacing w:after="150"/>
              <w:rPr>
                <w:rFonts w:ascii="Arial" w:hAnsi="Arial" w:cs="Arial"/>
              </w:rPr>
            </w:pPr>
            <w:r w:rsidRPr="00A073BE">
              <w:rPr>
                <w:rFonts w:ascii="Arial" w:hAnsi="Arial" w:cs="Arial"/>
                <w:color w:val="000000"/>
              </w:rPr>
              <w:t>УП129</w:t>
            </w:r>
          </w:p>
        </w:tc>
        <w:tc>
          <w:tcPr>
            <w:tcW w:w="2970" w:type="dxa"/>
            <w:tcBorders>
              <w:top w:val="single" w:sz="8" w:space="0" w:color="000000"/>
              <w:left w:val="single" w:sz="8" w:space="0" w:color="000000"/>
              <w:bottom w:val="single" w:sz="8" w:space="0" w:color="000000"/>
              <w:right w:val="single" w:sz="8" w:space="0" w:color="000000"/>
            </w:tcBorders>
            <w:vAlign w:val="center"/>
          </w:tcPr>
          <w:p w14:paraId="61E0195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D380B85"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1A1ED80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C51DE1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BC284A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068DD01" w14:textId="77777777" w:rsidR="00A073BE" w:rsidRPr="00A073BE" w:rsidRDefault="00A073BE" w:rsidP="006F3991">
            <w:pPr>
              <w:spacing w:after="150"/>
              <w:rPr>
                <w:rFonts w:ascii="Arial" w:hAnsi="Arial" w:cs="Arial"/>
              </w:rPr>
            </w:pPr>
            <w:r w:rsidRPr="00A073BE">
              <w:rPr>
                <w:rFonts w:ascii="Arial" w:hAnsi="Arial" w:cs="Arial"/>
                <w:color w:val="000000"/>
              </w:rPr>
              <w:t>36 + 931</w:t>
            </w:r>
          </w:p>
        </w:tc>
      </w:tr>
      <w:tr w:rsidR="00A073BE" w:rsidRPr="00A073BE" w14:paraId="6B93DA1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D2C82FC" w14:textId="77777777" w:rsidR="00A073BE" w:rsidRPr="00A073BE" w:rsidRDefault="00A073BE" w:rsidP="006F3991">
            <w:pPr>
              <w:spacing w:after="150"/>
              <w:rPr>
                <w:rFonts w:ascii="Arial" w:hAnsi="Arial" w:cs="Arial"/>
              </w:rPr>
            </w:pPr>
            <w:r w:rsidRPr="00A073BE">
              <w:rPr>
                <w:rFonts w:ascii="Arial" w:hAnsi="Arial" w:cs="Arial"/>
                <w:color w:val="000000"/>
              </w:rPr>
              <w:t>224.</w:t>
            </w:r>
          </w:p>
        </w:tc>
        <w:tc>
          <w:tcPr>
            <w:tcW w:w="839" w:type="dxa"/>
            <w:tcBorders>
              <w:top w:val="single" w:sz="8" w:space="0" w:color="000000"/>
              <w:left w:val="single" w:sz="8" w:space="0" w:color="000000"/>
              <w:bottom w:val="single" w:sz="8" w:space="0" w:color="000000"/>
              <w:right w:val="single" w:sz="8" w:space="0" w:color="000000"/>
            </w:tcBorders>
            <w:vAlign w:val="center"/>
          </w:tcPr>
          <w:p w14:paraId="3FA9DDE8" w14:textId="77777777" w:rsidR="00A073BE" w:rsidRPr="00A073BE" w:rsidRDefault="00A073BE" w:rsidP="006F3991">
            <w:pPr>
              <w:spacing w:after="150"/>
              <w:rPr>
                <w:rFonts w:ascii="Arial" w:hAnsi="Arial" w:cs="Arial"/>
              </w:rPr>
            </w:pPr>
            <w:r w:rsidRPr="00A073BE">
              <w:rPr>
                <w:rFonts w:ascii="Arial" w:hAnsi="Arial" w:cs="Arial"/>
                <w:color w:val="000000"/>
              </w:rPr>
              <w:t>УЕ43</w:t>
            </w:r>
          </w:p>
        </w:tc>
        <w:tc>
          <w:tcPr>
            <w:tcW w:w="2970" w:type="dxa"/>
            <w:tcBorders>
              <w:top w:val="single" w:sz="8" w:space="0" w:color="000000"/>
              <w:left w:val="single" w:sz="8" w:space="0" w:color="000000"/>
              <w:bottom w:val="single" w:sz="8" w:space="0" w:color="000000"/>
              <w:right w:val="single" w:sz="8" w:space="0" w:color="000000"/>
            </w:tcBorders>
            <w:vAlign w:val="center"/>
          </w:tcPr>
          <w:p w14:paraId="72B2D762"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51FDBD17"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0E4C0A2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62F2CA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2ACFCC85"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0E5CE5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B2A29D7" w14:textId="77777777" w:rsidR="00A073BE" w:rsidRPr="00A073BE" w:rsidRDefault="00A073BE" w:rsidP="006F3991">
            <w:pPr>
              <w:spacing w:after="150"/>
              <w:rPr>
                <w:rFonts w:ascii="Arial" w:hAnsi="Arial" w:cs="Arial"/>
              </w:rPr>
            </w:pPr>
            <w:r w:rsidRPr="00A073BE">
              <w:rPr>
                <w:rFonts w:ascii="Arial" w:hAnsi="Arial" w:cs="Arial"/>
                <w:color w:val="000000"/>
              </w:rPr>
              <w:t>37 + 068</w:t>
            </w:r>
          </w:p>
        </w:tc>
      </w:tr>
      <w:tr w:rsidR="00A073BE" w:rsidRPr="00A073BE" w14:paraId="2939039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222D0E1" w14:textId="77777777" w:rsidR="00A073BE" w:rsidRPr="00A073BE" w:rsidRDefault="00A073BE" w:rsidP="006F3991">
            <w:pPr>
              <w:spacing w:after="150"/>
              <w:rPr>
                <w:rFonts w:ascii="Arial" w:hAnsi="Arial" w:cs="Arial"/>
              </w:rPr>
            </w:pPr>
            <w:r w:rsidRPr="00A073BE">
              <w:rPr>
                <w:rFonts w:ascii="Arial" w:hAnsi="Arial" w:cs="Arial"/>
                <w:color w:val="000000"/>
              </w:rPr>
              <w:t>225.</w:t>
            </w:r>
          </w:p>
        </w:tc>
        <w:tc>
          <w:tcPr>
            <w:tcW w:w="839" w:type="dxa"/>
            <w:tcBorders>
              <w:top w:val="single" w:sz="8" w:space="0" w:color="000000"/>
              <w:left w:val="single" w:sz="8" w:space="0" w:color="000000"/>
              <w:bottom w:val="single" w:sz="8" w:space="0" w:color="000000"/>
              <w:right w:val="single" w:sz="8" w:space="0" w:color="000000"/>
            </w:tcBorders>
            <w:vAlign w:val="center"/>
          </w:tcPr>
          <w:p w14:paraId="2CB4173D" w14:textId="77777777" w:rsidR="00A073BE" w:rsidRPr="00A073BE" w:rsidRDefault="00A073BE" w:rsidP="006F3991">
            <w:pPr>
              <w:spacing w:after="150"/>
              <w:rPr>
                <w:rFonts w:ascii="Arial" w:hAnsi="Arial" w:cs="Arial"/>
              </w:rPr>
            </w:pPr>
            <w:r w:rsidRPr="00A073BE">
              <w:rPr>
                <w:rFonts w:ascii="Arial" w:hAnsi="Arial" w:cs="Arial"/>
                <w:color w:val="000000"/>
              </w:rPr>
              <w:t>УП130</w:t>
            </w:r>
          </w:p>
        </w:tc>
        <w:tc>
          <w:tcPr>
            <w:tcW w:w="2970" w:type="dxa"/>
            <w:tcBorders>
              <w:top w:val="single" w:sz="8" w:space="0" w:color="000000"/>
              <w:left w:val="single" w:sz="8" w:space="0" w:color="000000"/>
              <w:bottom w:val="single" w:sz="8" w:space="0" w:color="000000"/>
              <w:right w:val="single" w:sz="8" w:space="0" w:color="000000"/>
            </w:tcBorders>
            <w:vAlign w:val="center"/>
          </w:tcPr>
          <w:p w14:paraId="13EC4E4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B84192A"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45C6478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2B22BC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4569A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9F3CE2A" w14:textId="77777777" w:rsidR="00A073BE" w:rsidRPr="00A073BE" w:rsidRDefault="00A073BE" w:rsidP="006F3991">
            <w:pPr>
              <w:spacing w:after="150"/>
              <w:rPr>
                <w:rFonts w:ascii="Arial" w:hAnsi="Arial" w:cs="Arial"/>
              </w:rPr>
            </w:pPr>
            <w:r w:rsidRPr="00A073BE">
              <w:rPr>
                <w:rFonts w:ascii="Arial" w:hAnsi="Arial" w:cs="Arial"/>
                <w:color w:val="000000"/>
              </w:rPr>
              <w:t>37 + 168</w:t>
            </w:r>
          </w:p>
        </w:tc>
      </w:tr>
      <w:tr w:rsidR="00A073BE" w:rsidRPr="00A073BE" w14:paraId="25E0099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B4A9125" w14:textId="77777777" w:rsidR="00A073BE" w:rsidRPr="00A073BE" w:rsidRDefault="00A073BE" w:rsidP="006F3991">
            <w:pPr>
              <w:spacing w:after="150"/>
              <w:rPr>
                <w:rFonts w:ascii="Arial" w:hAnsi="Arial" w:cs="Arial"/>
              </w:rPr>
            </w:pPr>
            <w:r w:rsidRPr="00A073BE">
              <w:rPr>
                <w:rFonts w:ascii="Arial" w:hAnsi="Arial" w:cs="Arial"/>
                <w:color w:val="000000"/>
              </w:rPr>
              <w:t>226.</w:t>
            </w:r>
          </w:p>
        </w:tc>
        <w:tc>
          <w:tcPr>
            <w:tcW w:w="839" w:type="dxa"/>
            <w:tcBorders>
              <w:top w:val="single" w:sz="8" w:space="0" w:color="000000"/>
              <w:left w:val="single" w:sz="8" w:space="0" w:color="000000"/>
              <w:bottom w:val="single" w:sz="8" w:space="0" w:color="000000"/>
              <w:right w:val="single" w:sz="8" w:space="0" w:color="000000"/>
            </w:tcBorders>
            <w:vAlign w:val="center"/>
          </w:tcPr>
          <w:p w14:paraId="46AEE626" w14:textId="77777777" w:rsidR="00A073BE" w:rsidRPr="00A073BE" w:rsidRDefault="00A073BE" w:rsidP="006F3991">
            <w:pPr>
              <w:spacing w:after="150"/>
              <w:rPr>
                <w:rFonts w:ascii="Arial" w:hAnsi="Arial" w:cs="Arial"/>
              </w:rPr>
            </w:pPr>
            <w:r w:rsidRPr="00A073BE">
              <w:rPr>
                <w:rFonts w:ascii="Arial" w:hAnsi="Arial" w:cs="Arial"/>
                <w:color w:val="000000"/>
              </w:rPr>
              <w:t>УП131</w:t>
            </w:r>
          </w:p>
        </w:tc>
        <w:tc>
          <w:tcPr>
            <w:tcW w:w="2970" w:type="dxa"/>
            <w:tcBorders>
              <w:top w:val="single" w:sz="8" w:space="0" w:color="000000"/>
              <w:left w:val="single" w:sz="8" w:space="0" w:color="000000"/>
              <w:bottom w:val="single" w:sz="8" w:space="0" w:color="000000"/>
              <w:right w:val="single" w:sz="8" w:space="0" w:color="000000"/>
            </w:tcBorders>
            <w:vAlign w:val="center"/>
          </w:tcPr>
          <w:p w14:paraId="3EC01200"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697F6DCD"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58A44F9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28DAF2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084D1C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270364E" w14:textId="77777777" w:rsidR="00A073BE" w:rsidRPr="00A073BE" w:rsidRDefault="00A073BE" w:rsidP="006F3991">
            <w:pPr>
              <w:spacing w:after="150"/>
              <w:rPr>
                <w:rFonts w:ascii="Arial" w:hAnsi="Arial" w:cs="Arial"/>
              </w:rPr>
            </w:pPr>
            <w:r w:rsidRPr="00A073BE">
              <w:rPr>
                <w:rFonts w:ascii="Arial" w:hAnsi="Arial" w:cs="Arial"/>
                <w:color w:val="000000"/>
              </w:rPr>
              <w:t>37 + 244</w:t>
            </w:r>
          </w:p>
        </w:tc>
      </w:tr>
      <w:tr w:rsidR="00A073BE" w:rsidRPr="00A073BE" w14:paraId="1364C79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EDD5849" w14:textId="77777777" w:rsidR="00A073BE" w:rsidRPr="00A073BE" w:rsidRDefault="00A073BE" w:rsidP="006F3991">
            <w:pPr>
              <w:spacing w:after="150"/>
              <w:rPr>
                <w:rFonts w:ascii="Arial" w:hAnsi="Arial" w:cs="Arial"/>
              </w:rPr>
            </w:pPr>
            <w:r w:rsidRPr="00A073BE">
              <w:rPr>
                <w:rFonts w:ascii="Arial" w:hAnsi="Arial" w:cs="Arial"/>
                <w:color w:val="000000"/>
              </w:rPr>
              <w:t>227.</w:t>
            </w:r>
          </w:p>
        </w:tc>
        <w:tc>
          <w:tcPr>
            <w:tcW w:w="839" w:type="dxa"/>
            <w:tcBorders>
              <w:top w:val="single" w:sz="8" w:space="0" w:color="000000"/>
              <w:left w:val="single" w:sz="8" w:space="0" w:color="000000"/>
              <w:bottom w:val="single" w:sz="8" w:space="0" w:color="000000"/>
              <w:right w:val="single" w:sz="8" w:space="0" w:color="000000"/>
            </w:tcBorders>
            <w:vAlign w:val="center"/>
          </w:tcPr>
          <w:p w14:paraId="2C90B2F6" w14:textId="77777777" w:rsidR="00A073BE" w:rsidRPr="00A073BE" w:rsidRDefault="00A073BE" w:rsidP="006F3991">
            <w:pPr>
              <w:spacing w:after="150"/>
              <w:rPr>
                <w:rFonts w:ascii="Arial" w:hAnsi="Arial" w:cs="Arial"/>
              </w:rPr>
            </w:pPr>
            <w:r w:rsidRPr="00A073BE">
              <w:rPr>
                <w:rFonts w:ascii="Arial" w:hAnsi="Arial" w:cs="Arial"/>
                <w:color w:val="000000"/>
              </w:rPr>
              <w:t>УП132</w:t>
            </w:r>
          </w:p>
        </w:tc>
        <w:tc>
          <w:tcPr>
            <w:tcW w:w="2970" w:type="dxa"/>
            <w:tcBorders>
              <w:top w:val="single" w:sz="8" w:space="0" w:color="000000"/>
              <w:left w:val="single" w:sz="8" w:space="0" w:color="000000"/>
              <w:bottom w:val="single" w:sz="8" w:space="0" w:color="000000"/>
              <w:right w:val="single" w:sz="8" w:space="0" w:color="000000"/>
            </w:tcBorders>
            <w:vAlign w:val="center"/>
          </w:tcPr>
          <w:p w14:paraId="462E5FAC"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7C191293"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68EA85B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817AD8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F6989F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EDE5B63" w14:textId="77777777" w:rsidR="00A073BE" w:rsidRPr="00A073BE" w:rsidRDefault="00A073BE" w:rsidP="006F3991">
            <w:pPr>
              <w:spacing w:after="150"/>
              <w:rPr>
                <w:rFonts w:ascii="Arial" w:hAnsi="Arial" w:cs="Arial"/>
              </w:rPr>
            </w:pPr>
            <w:r w:rsidRPr="00A073BE">
              <w:rPr>
                <w:rFonts w:ascii="Arial" w:hAnsi="Arial" w:cs="Arial"/>
                <w:color w:val="000000"/>
              </w:rPr>
              <w:t>37 + 633</w:t>
            </w:r>
          </w:p>
        </w:tc>
      </w:tr>
      <w:tr w:rsidR="00A073BE" w:rsidRPr="00A073BE" w14:paraId="066B22C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C490761" w14:textId="77777777" w:rsidR="00A073BE" w:rsidRPr="00A073BE" w:rsidRDefault="00A073BE" w:rsidP="006F3991">
            <w:pPr>
              <w:spacing w:after="150"/>
              <w:rPr>
                <w:rFonts w:ascii="Arial" w:hAnsi="Arial" w:cs="Arial"/>
              </w:rPr>
            </w:pPr>
            <w:r w:rsidRPr="00A073BE">
              <w:rPr>
                <w:rFonts w:ascii="Arial" w:hAnsi="Arial" w:cs="Arial"/>
                <w:color w:val="000000"/>
              </w:rPr>
              <w:t>228.</w:t>
            </w:r>
          </w:p>
        </w:tc>
        <w:tc>
          <w:tcPr>
            <w:tcW w:w="839" w:type="dxa"/>
            <w:tcBorders>
              <w:top w:val="single" w:sz="8" w:space="0" w:color="000000"/>
              <w:left w:val="single" w:sz="8" w:space="0" w:color="000000"/>
              <w:bottom w:val="single" w:sz="8" w:space="0" w:color="000000"/>
              <w:right w:val="single" w:sz="8" w:space="0" w:color="000000"/>
            </w:tcBorders>
            <w:vAlign w:val="center"/>
          </w:tcPr>
          <w:p w14:paraId="38ACD7D3" w14:textId="77777777" w:rsidR="00A073BE" w:rsidRPr="00A073BE" w:rsidRDefault="00A073BE" w:rsidP="006F3991">
            <w:pPr>
              <w:spacing w:after="150"/>
              <w:rPr>
                <w:rFonts w:ascii="Arial" w:hAnsi="Arial" w:cs="Arial"/>
              </w:rPr>
            </w:pPr>
            <w:r w:rsidRPr="00A073BE">
              <w:rPr>
                <w:rFonts w:ascii="Arial" w:hAnsi="Arial" w:cs="Arial"/>
                <w:color w:val="000000"/>
              </w:rPr>
              <w:t>УП133</w:t>
            </w:r>
          </w:p>
        </w:tc>
        <w:tc>
          <w:tcPr>
            <w:tcW w:w="2970" w:type="dxa"/>
            <w:tcBorders>
              <w:top w:val="single" w:sz="8" w:space="0" w:color="000000"/>
              <w:left w:val="single" w:sz="8" w:space="0" w:color="000000"/>
              <w:bottom w:val="single" w:sz="8" w:space="0" w:color="000000"/>
              <w:right w:val="single" w:sz="8" w:space="0" w:color="000000"/>
            </w:tcBorders>
            <w:vAlign w:val="center"/>
          </w:tcPr>
          <w:p w14:paraId="59E08D59"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169B650E"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628075C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532DC6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3F6E4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B779A67" w14:textId="77777777" w:rsidR="00A073BE" w:rsidRPr="00A073BE" w:rsidRDefault="00A073BE" w:rsidP="006F3991">
            <w:pPr>
              <w:spacing w:after="150"/>
              <w:rPr>
                <w:rFonts w:ascii="Arial" w:hAnsi="Arial" w:cs="Arial"/>
              </w:rPr>
            </w:pPr>
            <w:r w:rsidRPr="00A073BE">
              <w:rPr>
                <w:rFonts w:ascii="Arial" w:hAnsi="Arial" w:cs="Arial"/>
                <w:color w:val="000000"/>
              </w:rPr>
              <w:t>37 + 737</w:t>
            </w:r>
          </w:p>
        </w:tc>
      </w:tr>
      <w:tr w:rsidR="00A073BE" w:rsidRPr="00A073BE" w14:paraId="5D3D447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212EF0" w14:textId="77777777" w:rsidR="00A073BE" w:rsidRPr="00A073BE" w:rsidRDefault="00A073BE" w:rsidP="006F3991">
            <w:pPr>
              <w:spacing w:after="150"/>
              <w:rPr>
                <w:rFonts w:ascii="Arial" w:hAnsi="Arial" w:cs="Arial"/>
              </w:rPr>
            </w:pPr>
            <w:r w:rsidRPr="00A073BE">
              <w:rPr>
                <w:rFonts w:ascii="Arial" w:hAnsi="Arial" w:cs="Arial"/>
                <w:color w:val="000000"/>
              </w:rPr>
              <w:t>229.</w:t>
            </w:r>
          </w:p>
        </w:tc>
        <w:tc>
          <w:tcPr>
            <w:tcW w:w="839" w:type="dxa"/>
            <w:tcBorders>
              <w:top w:val="single" w:sz="8" w:space="0" w:color="000000"/>
              <w:left w:val="single" w:sz="8" w:space="0" w:color="000000"/>
              <w:bottom w:val="single" w:sz="8" w:space="0" w:color="000000"/>
              <w:right w:val="single" w:sz="8" w:space="0" w:color="000000"/>
            </w:tcBorders>
            <w:vAlign w:val="center"/>
          </w:tcPr>
          <w:p w14:paraId="2F128B73" w14:textId="77777777" w:rsidR="00A073BE" w:rsidRPr="00A073BE" w:rsidRDefault="00A073BE" w:rsidP="006F3991">
            <w:pPr>
              <w:spacing w:after="150"/>
              <w:rPr>
                <w:rFonts w:ascii="Arial" w:hAnsi="Arial" w:cs="Arial"/>
              </w:rPr>
            </w:pPr>
            <w:r w:rsidRPr="00A073BE">
              <w:rPr>
                <w:rFonts w:ascii="Arial" w:hAnsi="Arial" w:cs="Arial"/>
                <w:color w:val="000000"/>
              </w:rPr>
              <w:t>УП134</w:t>
            </w:r>
          </w:p>
        </w:tc>
        <w:tc>
          <w:tcPr>
            <w:tcW w:w="2970" w:type="dxa"/>
            <w:tcBorders>
              <w:top w:val="single" w:sz="8" w:space="0" w:color="000000"/>
              <w:left w:val="single" w:sz="8" w:space="0" w:color="000000"/>
              <w:bottom w:val="single" w:sz="8" w:space="0" w:color="000000"/>
              <w:right w:val="single" w:sz="8" w:space="0" w:color="000000"/>
            </w:tcBorders>
            <w:vAlign w:val="center"/>
          </w:tcPr>
          <w:p w14:paraId="757C8195"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448423EB"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1C62D2B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639FF3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9FF85F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AC3310A" w14:textId="77777777" w:rsidR="00A073BE" w:rsidRPr="00A073BE" w:rsidRDefault="00A073BE" w:rsidP="006F3991">
            <w:pPr>
              <w:spacing w:after="150"/>
              <w:rPr>
                <w:rFonts w:ascii="Arial" w:hAnsi="Arial" w:cs="Arial"/>
              </w:rPr>
            </w:pPr>
            <w:r w:rsidRPr="00A073BE">
              <w:rPr>
                <w:rFonts w:ascii="Arial" w:hAnsi="Arial" w:cs="Arial"/>
                <w:color w:val="000000"/>
              </w:rPr>
              <w:t>37 + 831</w:t>
            </w:r>
          </w:p>
        </w:tc>
      </w:tr>
      <w:tr w:rsidR="00A073BE" w:rsidRPr="00A073BE" w14:paraId="04D54B4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2778DE7" w14:textId="77777777" w:rsidR="00A073BE" w:rsidRPr="00A073BE" w:rsidRDefault="00A073BE" w:rsidP="006F3991">
            <w:pPr>
              <w:spacing w:after="150"/>
              <w:rPr>
                <w:rFonts w:ascii="Arial" w:hAnsi="Arial" w:cs="Arial"/>
              </w:rPr>
            </w:pPr>
            <w:r w:rsidRPr="00A073BE">
              <w:rPr>
                <w:rFonts w:ascii="Arial" w:hAnsi="Arial" w:cs="Arial"/>
                <w:color w:val="000000"/>
              </w:rPr>
              <w:t>230.</w:t>
            </w:r>
          </w:p>
        </w:tc>
        <w:tc>
          <w:tcPr>
            <w:tcW w:w="839" w:type="dxa"/>
            <w:tcBorders>
              <w:top w:val="single" w:sz="8" w:space="0" w:color="000000"/>
              <w:left w:val="single" w:sz="8" w:space="0" w:color="000000"/>
              <w:bottom w:val="single" w:sz="8" w:space="0" w:color="000000"/>
              <w:right w:val="single" w:sz="8" w:space="0" w:color="000000"/>
            </w:tcBorders>
            <w:vAlign w:val="center"/>
          </w:tcPr>
          <w:p w14:paraId="0F8B8B25" w14:textId="77777777" w:rsidR="00A073BE" w:rsidRPr="00A073BE" w:rsidRDefault="00A073BE" w:rsidP="006F3991">
            <w:pPr>
              <w:spacing w:after="150"/>
              <w:rPr>
                <w:rFonts w:ascii="Arial" w:hAnsi="Arial" w:cs="Arial"/>
              </w:rPr>
            </w:pPr>
            <w:r w:rsidRPr="00A073BE">
              <w:rPr>
                <w:rFonts w:ascii="Arial" w:hAnsi="Arial" w:cs="Arial"/>
                <w:color w:val="000000"/>
              </w:rPr>
              <w:t>УП135</w:t>
            </w:r>
          </w:p>
        </w:tc>
        <w:tc>
          <w:tcPr>
            <w:tcW w:w="2970" w:type="dxa"/>
            <w:tcBorders>
              <w:top w:val="single" w:sz="8" w:space="0" w:color="000000"/>
              <w:left w:val="single" w:sz="8" w:space="0" w:color="000000"/>
              <w:bottom w:val="single" w:sz="8" w:space="0" w:color="000000"/>
              <w:right w:val="single" w:sz="8" w:space="0" w:color="000000"/>
            </w:tcBorders>
            <w:vAlign w:val="center"/>
          </w:tcPr>
          <w:p w14:paraId="7765D51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8ABEA15"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163FF9A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F5A37B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318477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57A6DDB" w14:textId="77777777" w:rsidR="00A073BE" w:rsidRPr="00A073BE" w:rsidRDefault="00A073BE" w:rsidP="006F3991">
            <w:pPr>
              <w:spacing w:after="150"/>
              <w:rPr>
                <w:rFonts w:ascii="Arial" w:hAnsi="Arial" w:cs="Arial"/>
              </w:rPr>
            </w:pPr>
            <w:r w:rsidRPr="00A073BE">
              <w:rPr>
                <w:rFonts w:ascii="Arial" w:hAnsi="Arial" w:cs="Arial"/>
                <w:color w:val="000000"/>
              </w:rPr>
              <w:t>37 + 850</w:t>
            </w:r>
          </w:p>
        </w:tc>
      </w:tr>
      <w:tr w:rsidR="00A073BE" w:rsidRPr="00A073BE" w14:paraId="00BCC63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5B642D5" w14:textId="77777777" w:rsidR="00A073BE" w:rsidRPr="00A073BE" w:rsidRDefault="00A073BE" w:rsidP="006F3991">
            <w:pPr>
              <w:spacing w:after="150"/>
              <w:rPr>
                <w:rFonts w:ascii="Arial" w:hAnsi="Arial" w:cs="Arial"/>
              </w:rPr>
            </w:pPr>
            <w:r w:rsidRPr="00A073BE">
              <w:rPr>
                <w:rFonts w:ascii="Arial" w:hAnsi="Arial" w:cs="Arial"/>
                <w:color w:val="000000"/>
              </w:rPr>
              <w:t>231.</w:t>
            </w:r>
          </w:p>
        </w:tc>
        <w:tc>
          <w:tcPr>
            <w:tcW w:w="839" w:type="dxa"/>
            <w:tcBorders>
              <w:top w:val="single" w:sz="8" w:space="0" w:color="000000"/>
              <w:left w:val="single" w:sz="8" w:space="0" w:color="000000"/>
              <w:bottom w:val="single" w:sz="8" w:space="0" w:color="000000"/>
              <w:right w:val="single" w:sz="8" w:space="0" w:color="000000"/>
            </w:tcBorders>
            <w:vAlign w:val="center"/>
          </w:tcPr>
          <w:p w14:paraId="3C2E9CE7" w14:textId="77777777" w:rsidR="00A073BE" w:rsidRPr="00A073BE" w:rsidRDefault="00A073BE" w:rsidP="006F3991">
            <w:pPr>
              <w:spacing w:after="150"/>
              <w:rPr>
                <w:rFonts w:ascii="Arial" w:hAnsi="Arial" w:cs="Arial"/>
              </w:rPr>
            </w:pPr>
            <w:r w:rsidRPr="00A073BE">
              <w:rPr>
                <w:rFonts w:ascii="Arial" w:hAnsi="Arial" w:cs="Arial"/>
                <w:color w:val="000000"/>
              </w:rPr>
              <w:t>УП136</w:t>
            </w:r>
          </w:p>
        </w:tc>
        <w:tc>
          <w:tcPr>
            <w:tcW w:w="2970" w:type="dxa"/>
            <w:tcBorders>
              <w:top w:val="single" w:sz="8" w:space="0" w:color="000000"/>
              <w:left w:val="single" w:sz="8" w:space="0" w:color="000000"/>
              <w:bottom w:val="single" w:sz="8" w:space="0" w:color="000000"/>
              <w:right w:val="single" w:sz="8" w:space="0" w:color="000000"/>
            </w:tcBorders>
            <w:vAlign w:val="center"/>
          </w:tcPr>
          <w:p w14:paraId="6346143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28395EC"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5D1B3AD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8ACA46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22C68B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CB96DF9" w14:textId="77777777" w:rsidR="00A073BE" w:rsidRPr="00A073BE" w:rsidRDefault="00A073BE" w:rsidP="006F3991">
            <w:pPr>
              <w:spacing w:after="150"/>
              <w:rPr>
                <w:rFonts w:ascii="Arial" w:hAnsi="Arial" w:cs="Arial"/>
              </w:rPr>
            </w:pPr>
            <w:r w:rsidRPr="00A073BE">
              <w:rPr>
                <w:rFonts w:ascii="Arial" w:hAnsi="Arial" w:cs="Arial"/>
                <w:color w:val="000000"/>
              </w:rPr>
              <w:t>38 + 298</w:t>
            </w:r>
          </w:p>
        </w:tc>
      </w:tr>
      <w:tr w:rsidR="00A073BE" w:rsidRPr="00A073BE" w14:paraId="6D65CEF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50D273C" w14:textId="77777777" w:rsidR="00A073BE" w:rsidRPr="00A073BE" w:rsidRDefault="00A073BE" w:rsidP="006F3991">
            <w:pPr>
              <w:spacing w:after="150"/>
              <w:rPr>
                <w:rFonts w:ascii="Arial" w:hAnsi="Arial" w:cs="Arial"/>
              </w:rPr>
            </w:pPr>
            <w:r w:rsidRPr="00A073BE">
              <w:rPr>
                <w:rFonts w:ascii="Arial" w:hAnsi="Arial" w:cs="Arial"/>
                <w:color w:val="000000"/>
              </w:rPr>
              <w:t>232.</w:t>
            </w:r>
          </w:p>
        </w:tc>
        <w:tc>
          <w:tcPr>
            <w:tcW w:w="839" w:type="dxa"/>
            <w:tcBorders>
              <w:top w:val="single" w:sz="8" w:space="0" w:color="000000"/>
              <w:left w:val="single" w:sz="8" w:space="0" w:color="000000"/>
              <w:bottom w:val="single" w:sz="8" w:space="0" w:color="000000"/>
              <w:right w:val="single" w:sz="8" w:space="0" w:color="000000"/>
            </w:tcBorders>
            <w:vAlign w:val="center"/>
          </w:tcPr>
          <w:p w14:paraId="44A72148" w14:textId="77777777" w:rsidR="00A073BE" w:rsidRPr="00A073BE" w:rsidRDefault="00A073BE" w:rsidP="006F3991">
            <w:pPr>
              <w:spacing w:after="150"/>
              <w:rPr>
                <w:rFonts w:ascii="Arial" w:hAnsi="Arial" w:cs="Arial"/>
              </w:rPr>
            </w:pPr>
            <w:r w:rsidRPr="00A073BE">
              <w:rPr>
                <w:rFonts w:ascii="Arial" w:hAnsi="Arial" w:cs="Arial"/>
                <w:color w:val="000000"/>
              </w:rPr>
              <w:t>УЕ44</w:t>
            </w:r>
          </w:p>
        </w:tc>
        <w:tc>
          <w:tcPr>
            <w:tcW w:w="2970" w:type="dxa"/>
            <w:tcBorders>
              <w:top w:val="single" w:sz="8" w:space="0" w:color="000000"/>
              <w:left w:val="single" w:sz="8" w:space="0" w:color="000000"/>
              <w:bottom w:val="single" w:sz="8" w:space="0" w:color="000000"/>
              <w:right w:val="single" w:sz="8" w:space="0" w:color="000000"/>
            </w:tcBorders>
            <w:vAlign w:val="center"/>
          </w:tcPr>
          <w:p w14:paraId="5AB4AF75"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0BBEF59"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24DA0CF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C310FB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134B61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E3AB606" w14:textId="77777777" w:rsidR="00A073BE" w:rsidRPr="00A073BE" w:rsidRDefault="00A073BE" w:rsidP="006F3991">
            <w:pPr>
              <w:spacing w:after="150"/>
              <w:rPr>
                <w:rFonts w:ascii="Arial" w:hAnsi="Arial" w:cs="Arial"/>
              </w:rPr>
            </w:pPr>
            <w:r w:rsidRPr="00A073BE">
              <w:rPr>
                <w:rFonts w:ascii="Arial" w:hAnsi="Arial" w:cs="Arial"/>
                <w:color w:val="000000"/>
              </w:rPr>
              <w:t>38 + 506</w:t>
            </w:r>
          </w:p>
        </w:tc>
      </w:tr>
      <w:tr w:rsidR="00A073BE" w:rsidRPr="00A073BE" w14:paraId="5E3696A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5C1717B" w14:textId="77777777" w:rsidR="00A073BE" w:rsidRPr="00A073BE" w:rsidRDefault="00A073BE" w:rsidP="006F3991">
            <w:pPr>
              <w:spacing w:after="150"/>
              <w:rPr>
                <w:rFonts w:ascii="Arial" w:hAnsi="Arial" w:cs="Arial"/>
              </w:rPr>
            </w:pPr>
            <w:r w:rsidRPr="00A073BE">
              <w:rPr>
                <w:rFonts w:ascii="Arial" w:hAnsi="Arial" w:cs="Arial"/>
                <w:color w:val="000000"/>
              </w:rPr>
              <w:t>233.</w:t>
            </w:r>
          </w:p>
        </w:tc>
        <w:tc>
          <w:tcPr>
            <w:tcW w:w="839" w:type="dxa"/>
            <w:tcBorders>
              <w:top w:val="single" w:sz="8" w:space="0" w:color="000000"/>
              <w:left w:val="single" w:sz="8" w:space="0" w:color="000000"/>
              <w:bottom w:val="single" w:sz="8" w:space="0" w:color="000000"/>
              <w:right w:val="single" w:sz="8" w:space="0" w:color="000000"/>
            </w:tcBorders>
            <w:vAlign w:val="center"/>
          </w:tcPr>
          <w:p w14:paraId="192B6BDB" w14:textId="77777777" w:rsidR="00A073BE" w:rsidRPr="00A073BE" w:rsidRDefault="00A073BE" w:rsidP="006F3991">
            <w:pPr>
              <w:spacing w:after="150"/>
              <w:rPr>
                <w:rFonts w:ascii="Arial" w:hAnsi="Arial" w:cs="Arial"/>
              </w:rPr>
            </w:pPr>
            <w:r w:rsidRPr="00A073BE">
              <w:rPr>
                <w:rFonts w:ascii="Arial" w:hAnsi="Arial" w:cs="Arial"/>
                <w:color w:val="000000"/>
              </w:rPr>
              <w:t>УП137</w:t>
            </w:r>
          </w:p>
        </w:tc>
        <w:tc>
          <w:tcPr>
            <w:tcW w:w="2970" w:type="dxa"/>
            <w:tcBorders>
              <w:top w:val="single" w:sz="8" w:space="0" w:color="000000"/>
              <w:left w:val="single" w:sz="8" w:space="0" w:color="000000"/>
              <w:bottom w:val="single" w:sz="8" w:space="0" w:color="000000"/>
              <w:right w:val="single" w:sz="8" w:space="0" w:color="000000"/>
            </w:tcBorders>
            <w:vAlign w:val="center"/>
          </w:tcPr>
          <w:p w14:paraId="31D560E3"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61F2C45F"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39645D8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A650F4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207438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BB73345" w14:textId="77777777" w:rsidR="00A073BE" w:rsidRPr="00A073BE" w:rsidRDefault="00A073BE" w:rsidP="006F3991">
            <w:pPr>
              <w:spacing w:after="150"/>
              <w:rPr>
                <w:rFonts w:ascii="Arial" w:hAnsi="Arial" w:cs="Arial"/>
              </w:rPr>
            </w:pPr>
            <w:r w:rsidRPr="00A073BE">
              <w:rPr>
                <w:rFonts w:ascii="Arial" w:hAnsi="Arial" w:cs="Arial"/>
                <w:color w:val="000000"/>
              </w:rPr>
              <w:t>38 + 526</w:t>
            </w:r>
          </w:p>
        </w:tc>
      </w:tr>
      <w:tr w:rsidR="00A073BE" w:rsidRPr="00A073BE" w14:paraId="72DDFE0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F3DCA5F" w14:textId="77777777" w:rsidR="00A073BE" w:rsidRPr="00A073BE" w:rsidRDefault="00A073BE" w:rsidP="006F3991">
            <w:pPr>
              <w:spacing w:after="150"/>
              <w:rPr>
                <w:rFonts w:ascii="Arial" w:hAnsi="Arial" w:cs="Arial"/>
              </w:rPr>
            </w:pPr>
            <w:r w:rsidRPr="00A073BE">
              <w:rPr>
                <w:rFonts w:ascii="Arial" w:hAnsi="Arial" w:cs="Arial"/>
                <w:color w:val="000000"/>
              </w:rPr>
              <w:t>234.</w:t>
            </w:r>
          </w:p>
        </w:tc>
        <w:tc>
          <w:tcPr>
            <w:tcW w:w="839" w:type="dxa"/>
            <w:tcBorders>
              <w:top w:val="single" w:sz="8" w:space="0" w:color="000000"/>
              <w:left w:val="single" w:sz="8" w:space="0" w:color="000000"/>
              <w:bottom w:val="single" w:sz="8" w:space="0" w:color="000000"/>
              <w:right w:val="single" w:sz="8" w:space="0" w:color="000000"/>
            </w:tcBorders>
            <w:vAlign w:val="center"/>
          </w:tcPr>
          <w:p w14:paraId="30899294" w14:textId="77777777" w:rsidR="00A073BE" w:rsidRPr="00A073BE" w:rsidRDefault="00A073BE" w:rsidP="006F3991">
            <w:pPr>
              <w:spacing w:after="150"/>
              <w:rPr>
                <w:rFonts w:ascii="Arial" w:hAnsi="Arial" w:cs="Arial"/>
              </w:rPr>
            </w:pPr>
            <w:r w:rsidRPr="00A073BE">
              <w:rPr>
                <w:rFonts w:ascii="Arial" w:hAnsi="Arial" w:cs="Arial"/>
                <w:color w:val="000000"/>
              </w:rPr>
              <w:t>УЕ45</w:t>
            </w:r>
          </w:p>
        </w:tc>
        <w:tc>
          <w:tcPr>
            <w:tcW w:w="2970" w:type="dxa"/>
            <w:tcBorders>
              <w:top w:val="single" w:sz="8" w:space="0" w:color="000000"/>
              <w:left w:val="single" w:sz="8" w:space="0" w:color="000000"/>
              <w:bottom w:val="single" w:sz="8" w:space="0" w:color="000000"/>
              <w:right w:val="single" w:sz="8" w:space="0" w:color="000000"/>
            </w:tcBorders>
            <w:vAlign w:val="center"/>
          </w:tcPr>
          <w:p w14:paraId="28C8F92E"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410C2324"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09ACF63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B6E898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A9EC8F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88FE200" w14:textId="77777777" w:rsidR="00A073BE" w:rsidRPr="00A073BE" w:rsidRDefault="00A073BE" w:rsidP="006F3991">
            <w:pPr>
              <w:spacing w:after="150"/>
              <w:rPr>
                <w:rFonts w:ascii="Arial" w:hAnsi="Arial" w:cs="Arial"/>
              </w:rPr>
            </w:pPr>
            <w:r w:rsidRPr="00A073BE">
              <w:rPr>
                <w:rFonts w:ascii="Arial" w:hAnsi="Arial" w:cs="Arial"/>
                <w:color w:val="000000"/>
              </w:rPr>
              <w:t>38 + 530</w:t>
            </w:r>
          </w:p>
        </w:tc>
      </w:tr>
      <w:tr w:rsidR="00A073BE" w:rsidRPr="00A073BE" w14:paraId="6AA7072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9673F30" w14:textId="77777777" w:rsidR="00A073BE" w:rsidRPr="00A073BE" w:rsidRDefault="00A073BE" w:rsidP="006F3991">
            <w:pPr>
              <w:spacing w:after="150"/>
              <w:rPr>
                <w:rFonts w:ascii="Arial" w:hAnsi="Arial" w:cs="Arial"/>
              </w:rPr>
            </w:pPr>
            <w:r w:rsidRPr="00A073BE">
              <w:rPr>
                <w:rFonts w:ascii="Arial" w:hAnsi="Arial" w:cs="Arial"/>
                <w:color w:val="000000"/>
              </w:rPr>
              <w:t>235.</w:t>
            </w:r>
          </w:p>
        </w:tc>
        <w:tc>
          <w:tcPr>
            <w:tcW w:w="839" w:type="dxa"/>
            <w:tcBorders>
              <w:top w:val="single" w:sz="8" w:space="0" w:color="000000"/>
              <w:left w:val="single" w:sz="8" w:space="0" w:color="000000"/>
              <w:bottom w:val="single" w:sz="8" w:space="0" w:color="000000"/>
              <w:right w:val="single" w:sz="8" w:space="0" w:color="000000"/>
            </w:tcBorders>
            <w:vAlign w:val="center"/>
          </w:tcPr>
          <w:p w14:paraId="18EFFCF7" w14:textId="77777777" w:rsidR="00A073BE" w:rsidRPr="00A073BE" w:rsidRDefault="00A073BE" w:rsidP="006F3991">
            <w:pPr>
              <w:spacing w:after="150"/>
              <w:rPr>
                <w:rFonts w:ascii="Arial" w:hAnsi="Arial" w:cs="Arial"/>
              </w:rPr>
            </w:pPr>
            <w:r w:rsidRPr="00A073BE">
              <w:rPr>
                <w:rFonts w:ascii="Arial" w:hAnsi="Arial" w:cs="Arial"/>
                <w:color w:val="000000"/>
              </w:rPr>
              <w:t>УП138</w:t>
            </w:r>
          </w:p>
        </w:tc>
        <w:tc>
          <w:tcPr>
            <w:tcW w:w="2970" w:type="dxa"/>
            <w:tcBorders>
              <w:top w:val="single" w:sz="8" w:space="0" w:color="000000"/>
              <w:left w:val="single" w:sz="8" w:space="0" w:color="000000"/>
              <w:bottom w:val="single" w:sz="8" w:space="0" w:color="000000"/>
              <w:right w:val="single" w:sz="8" w:space="0" w:color="000000"/>
            </w:tcBorders>
            <w:vAlign w:val="center"/>
          </w:tcPr>
          <w:p w14:paraId="49C8521E"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25032031"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03F6C2B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C994BF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004EA6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7A11B74" w14:textId="77777777" w:rsidR="00A073BE" w:rsidRPr="00A073BE" w:rsidRDefault="00A073BE" w:rsidP="006F3991">
            <w:pPr>
              <w:spacing w:after="150"/>
              <w:rPr>
                <w:rFonts w:ascii="Arial" w:hAnsi="Arial" w:cs="Arial"/>
              </w:rPr>
            </w:pPr>
            <w:r w:rsidRPr="00A073BE">
              <w:rPr>
                <w:rFonts w:ascii="Arial" w:hAnsi="Arial" w:cs="Arial"/>
                <w:color w:val="000000"/>
              </w:rPr>
              <w:t>38 + 564</w:t>
            </w:r>
          </w:p>
        </w:tc>
      </w:tr>
      <w:tr w:rsidR="00A073BE" w:rsidRPr="00A073BE" w14:paraId="66BF643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4CA7774" w14:textId="77777777" w:rsidR="00A073BE" w:rsidRPr="00A073BE" w:rsidRDefault="00A073BE" w:rsidP="006F3991">
            <w:pPr>
              <w:spacing w:after="150"/>
              <w:rPr>
                <w:rFonts w:ascii="Arial" w:hAnsi="Arial" w:cs="Arial"/>
              </w:rPr>
            </w:pPr>
            <w:r w:rsidRPr="00A073BE">
              <w:rPr>
                <w:rFonts w:ascii="Arial" w:hAnsi="Arial" w:cs="Arial"/>
                <w:color w:val="000000"/>
              </w:rPr>
              <w:t>236.</w:t>
            </w:r>
          </w:p>
        </w:tc>
        <w:tc>
          <w:tcPr>
            <w:tcW w:w="839" w:type="dxa"/>
            <w:tcBorders>
              <w:top w:val="single" w:sz="8" w:space="0" w:color="000000"/>
              <w:left w:val="single" w:sz="8" w:space="0" w:color="000000"/>
              <w:bottom w:val="single" w:sz="8" w:space="0" w:color="000000"/>
              <w:right w:val="single" w:sz="8" w:space="0" w:color="000000"/>
            </w:tcBorders>
            <w:vAlign w:val="center"/>
          </w:tcPr>
          <w:p w14:paraId="06556287" w14:textId="77777777" w:rsidR="00A073BE" w:rsidRPr="00A073BE" w:rsidRDefault="00A073BE" w:rsidP="006F3991">
            <w:pPr>
              <w:spacing w:after="150"/>
              <w:rPr>
                <w:rFonts w:ascii="Arial" w:hAnsi="Arial" w:cs="Arial"/>
              </w:rPr>
            </w:pPr>
            <w:r w:rsidRPr="00A073BE">
              <w:rPr>
                <w:rFonts w:ascii="Arial" w:hAnsi="Arial" w:cs="Arial"/>
                <w:color w:val="000000"/>
              </w:rPr>
              <w:t>УЕ46</w:t>
            </w:r>
          </w:p>
        </w:tc>
        <w:tc>
          <w:tcPr>
            <w:tcW w:w="2970" w:type="dxa"/>
            <w:tcBorders>
              <w:top w:val="single" w:sz="8" w:space="0" w:color="000000"/>
              <w:left w:val="single" w:sz="8" w:space="0" w:color="000000"/>
              <w:bottom w:val="single" w:sz="8" w:space="0" w:color="000000"/>
              <w:right w:val="single" w:sz="8" w:space="0" w:color="000000"/>
            </w:tcBorders>
            <w:vAlign w:val="center"/>
          </w:tcPr>
          <w:p w14:paraId="14B1902A"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7AF45ACB"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0B4C1F27"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253C2F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6AF5C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C64167C" w14:textId="77777777" w:rsidR="00A073BE" w:rsidRPr="00A073BE" w:rsidRDefault="00A073BE" w:rsidP="006F3991">
            <w:pPr>
              <w:spacing w:after="150"/>
              <w:rPr>
                <w:rFonts w:ascii="Arial" w:hAnsi="Arial" w:cs="Arial"/>
              </w:rPr>
            </w:pPr>
            <w:r w:rsidRPr="00A073BE">
              <w:rPr>
                <w:rFonts w:ascii="Arial" w:hAnsi="Arial" w:cs="Arial"/>
                <w:color w:val="000000"/>
              </w:rPr>
              <w:t>38 + 582</w:t>
            </w:r>
          </w:p>
        </w:tc>
      </w:tr>
      <w:tr w:rsidR="00A073BE" w:rsidRPr="00A073BE" w14:paraId="25A5A05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73A123" w14:textId="77777777" w:rsidR="00A073BE" w:rsidRPr="00A073BE" w:rsidRDefault="00A073BE" w:rsidP="006F3991">
            <w:pPr>
              <w:spacing w:after="150"/>
              <w:rPr>
                <w:rFonts w:ascii="Arial" w:hAnsi="Arial" w:cs="Arial"/>
              </w:rPr>
            </w:pPr>
            <w:r w:rsidRPr="00A073BE">
              <w:rPr>
                <w:rFonts w:ascii="Arial" w:hAnsi="Arial" w:cs="Arial"/>
                <w:color w:val="000000"/>
              </w:rPr>
              <w:t>237.</w:t>
            </w:r>
          </w:p>
        </w:tc>
        <w:tc>
          <w:tcPr>
            <w:tcW w:w="839" w:type="dxa"/>
            <w:tcBorders>
              <w:top w:val="single" w:sz="8" w:space="0" w:color="000000"/>
              <w:left w:val="single" w:sz="8" w:space="0" w:color="000000"/>
              <w:bottom w:val="single" w:sz="8" w:space="0" w:color="000000"/>
              <w:right w:val="single" w:sz="8" w:space="0" w:color="000000"/>
            </w:tcBorders>
            <w:vAlign w:val="center"/>
          </w:tcPr>
          <w:p w14:paraId="09F9A6CA" w14:textId="77777777" w:rsidR="00A073BE" w:rsidRPr="00A073BE" w:rsidRDefault="00A073BE" w:rsidP="006F3991">
            <w:pPr>
              <w:spacing w:after="150"/>
              <w:rPr>
                <w:rFonts w:ascii="Arial" w:hAnsi="Arial" w:cs="Arial"/>
              </w:rPr>
            </w:pPr>
            <w:r w:rsidRPr="00A073BE">
              <w:rPr>
                <w:rFonts w:ascii="Arial" w:hAnsi="Arial" w:cs="Arial"/>
                <w:color w:val="000000"/>
              </w:rPr>
              <w:t>УВ6</w:t>
            </w:r>
          </w:p>
        </w:tc>
        <w:tc>
          <w:tcPr>
            <w:tcW w:w="2970" w:type="dxa"/>
            <w:tcBorders>
              <w:top w:val="single" w:sz="8" w:space="0" w:color="000000"/>
              <w:left w:val="single" w:sz="8" w:space="0" w:color="000000"/>
              <w:bottom w:val="single" w:sz="8" w:space="0" w:color="000000"/>
              <w:right w:val="single" w:sz="8" w:space="0" w:color="000000"/>
            </w:tcBorders>
            <w:vAlign w:val="center"/>
          </w:tcPr>
          <w:p w14:paraId="49805C83"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5C69F238"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677E260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D85087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3A3CDF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E20A6A3" w14:textId="77777777" w:rsidR="00A073BE" w:rsidRPr="00A073BE" w:rsidRDefault="00A073BE" w:rsidP="006F3991">
            <w:pPr>
              <w:spacing w:after="150"/>
              <w:rPr>
                <w:rFonts w:ascii="Arial" w:hAnsi="Arial" w:cs="Arial"/>
              </w:rPr>
            </w:pPr>
            <w:r w:rsidRPr="00A073BE">
              <w:rPr>
                <w:rFonts w:ascii="Arial" w:hAnsi="Arial" w:cs="Arial"/>
                <w:color w:val="000000"/>
              </w:rPr>
              <w:t>38 + 876</w:t>
            </w:r>
          </w:p>
        </w:tc>
      </w:tr>
      <w:tr w:rsidR="00A073BE" w:rsidRPr="00A073BE" w14:paraId="5738084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E06183A" w14:textId="77777777" w:rsidR="00A073BE" w:rsidRPr="00A073BE" w:rsidRDefault="00A073BE" w:rsidP="006F3991">
            <w:pPr>
              <w:spacing w:after="150"/>
              <w:rPr>
                <w:rFonts w:ascii="Arial" w:hAnsi="Arial" w:cs="Arial"/>
              </w:rPr>
            </w:pPr>
            <w:r w:rsidRPr="00A073BE">
              <w:rPr>
                <w:rFonts w:ascii="Arial" w:hAnsi="Arial" w:cs="Arial"/>
                <w:color w:val="000000"/>
              </w:rPr>
              <w:t>238.</w:t>
            </w:r>
          </w:p>
        </w:tc>
        <w:tc>
          <w:tcPr>
            <w:tcW w:w="839" w:type="dxa"/>
            <w:tcBorders>
              <w:top w:val="single" w:sz="8" w:space="0" w:color="000000"/>
              <w:left w:val="single" w:sz="8" w:space="0" w:color="000000"/>
              <w:bottom w:val="single" w:sz="8" w:space="0" w:color="000000"/>
              <w:right w:val="single" w:sz="8" w:space="0" w:color="000000"/>
            </w:tcBorders>
            <w:vAlign w:val="center"/>
          </w:tcPr>
          <w:p w14:paraId="2ADC605C" w14:textId="77777777" w:rsidR="00A073BE" w:rsidRPr="00A073BE" w:rsidRDefault="00A073BE" w:rsidP="006F3991">
            <w:pPr>
              <w:spacing w:after="150"/>
              <w:rPr>
                <w:rFonts w:ascii="Arial" w:hAnsi="Arial" w:cs="Arial"/>
              </w:rPr>
            </w:pPr>
            <w:r w:rsidRPr="00A073BE">
              <w:rPr>
                <w:rFonts w:ascii="Arial" w:hAnsi="Arial" w:cs="Arial"/>
                <w:color w:val="000000"/>
              </w:rPr>
              <w:t>УП139</w:t>
            </w:r>
          </w:p>
        </w:tc>
        <w:tc>
          <w:tcPr>
            <w:tcW w:w="2970" w:type="dxa"/>
            <w:tcBorders>
              <w:top w:val="single" w:sz="8" w:space="0" w:color="000000"/>
              <w:left w:val="single" w:sz="8" w:space="0" w:color="000000"/>
              <w:bottom w:val="single" w:sz="8" w:space="0" w:color="000000"/>
              <w:right w:val="single" w:sz="8" w:space="0" w:color="000000"/>
            </w:tcBorders>
            <w:vAlign w:val="center"/>
          </w:tcPr>
          <w:p w14:paraId="6369637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D1AA9D8"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62F2B1D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39D4DF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4C3B8F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39ADDB4" w14:textId="77777777" w:rsidR="00A073BE" w:rsidRPr="00A073BE" w:rsidRDefault="00A073BE" w:rsidP="006F3991">
            <w:pPr>
              <w:spacing w:after="150"/>
              <w:rPr>
                <w:rFonts w:ascii="Arial" w:hAnsi="Arial" w:cs="Arial"/>
              </w:rPr>
            </w:pPr>
            <w:r w:rsidRPr="00A073BE">
              <w:rPr>
                <w:rFonts w:ascii="Arial" w:hAnsi="Arial" w:cs="Arial"/>
                <w:color w:val="000000"/>
              </w:rPr>
              <w:t>39 + 009</w:t>
            </w:r>
          </w:p>
        </w:tc>
      </w:tr>
      <w:tr w:rsidR="00A073BE" w:rsidRPr="00A073BE" w14:paraId="6286A74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BA33782" w14:textId="77777777" w:rsidR="00A073BE" w:rsidRPr="00A073BE" w:rsidRDefault="00A073BE" w:rsidP="006F3991">
            <w:pPr>
              <w:spacing w:after="150"/>
              <w:rPr>
                <w:rFonts w:ascii="Arial" w:hAnsi="Arial" w:cs="Arial"/>
              </w:rPr>
            </w:pPr>
            <w:r w:rsidRPr="00A073BE">
              <w:rPr>
                <w:rFonts w:ascii="Arial" w:hAnsi="Arial" w:cs="Arial"/>
                <w:color w:val="000000"/>
              </w:rPr>
              <w:t>239.</w:t>
            </w:r>
          </w:p>
        </w:tc>
        <w:tc>
          <w:tcPr>
            <w:tcW w:w="839" w:type="dxa"/>
            <w:tcBorders>
              <w:top w:val="single" w:sz="8" w:space="0" w:color="000000"/>
              <w:left w:val="single" w:sz="8" w:space="0" w:color="000000"/>
              <w:bottom w:val="single" w:sz="8" w:space="0" w:color="000000"/>
              <w:right w:val="single" w:sz="8" w:space="0" w:color="000000"/>
            </w:tcBorders>
            <w:vAlign w:val="center"/>
          </w:tcPr>
          <w:p w14:paraId="5F953F48" w14:textId="77777777" w:rsidR="00A073BE" w:rsidRPr="00A073BE" w:rsidRDefault="00A073BE" w:rsidP="006F3991">
            <w:pPr>
              <w:spacing w:after="150"/>
              <w:rPr>
                <w:rFonts w:ascii="Arial" w:hAnsi="Arial" w:cs="Arial"/>
              </w:rPr>
            </w:pPr>
            <w:r w:rsidRPr="00A073BE">
              <w:rPr>
                <w:rFonts w:ascii="Arial" w:hAnsi="Arial" w:cs="Arial"/>
                <w:color w:val="000000"/>
              </w:rPr>
              <w:t>УЕ47</w:t>
            </w:r>
          </w:p>
        </w:tc>
        <w:tc>
          <w:tcPr>
            <w:tcW w:w="2970" w:type="dxa"/>
            <w:tcBorders>
              <w:top w:val="single" w:sz="8" w:space="0" w:color="000000"/>
              <w:left w:val="single" w:sz="8" w:space="0" w:color="000000"/>
              <w:bottom w:val="single" w:sz="8" w:space="0" w:color="000000"/>
              <w:right w:val="single" w:sz="8" w:space="0" w:color="000000"/>
            </w:tcBorders>
            <w:vAlign w:val="center"/>
          </w:tcPr>
          <w:p w14:paraId="7BA98AD0"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323F4FB7"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41E1E69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257F0C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52BD6F97"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86ED78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F4E8665" w14:textId="77777777" w:rsidR="00A073BE" w:rsidRPr="00A073BE" w:rsidRDefault="00A073BE" w:rsidP="006F3991">
            <w:pPr>
              <w:spacing w:after="150"/>
              <w:rPr>
                <w:rFonts w:ascii="Arial" w:hAnsi="Arial" w:cs="Arial"/>
              </w:rPr>
            </w:pPr>
            <w:r w:rsidRPr="00A073BE">
              <w:rPr>
                <w:rFonts w:ascii="Arial" w:hAnsi="Arial" w:cs="Arial"/>
                <w:color w:val="000000"/>
              </w:rPr>
              <w:t>39 + 131</w:t>
            </w:r>
          </w:p>
        </w:tc>
      </w:tr>
      <w:tr w:rsidR="00A073BE" w:rsidRPr="00A073BE" w14:paraId="0379035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2CD5AA3" w14:textId="77777777" w:rsidR="00A073BE" w:rsidRPr="00A073BE" w:rsidRDefault="00A073BE" w:rsidP="006F3991">
            <w:pPr>
              <w:spacing w:after="150"/>
              <w:rPr>
                <w:rFonts w:ascii="Arial" w:hAnsi="Arial" w:cs="Arial"/>
              </w:rPr>
            </w:pPr>
            <w:r w:rsidRPr="00A073BE">
              <w:rPr>
                <w:rFonts w:ascii="Arial" w:hAnsi="Arial" w:cs="Arial"/>
                <w:color w:val="000000"/>
              </w:rPr>
              <w:t>240.</w:t>
            </w:r>
          </w:p>
        </w:tc>
        <w:tc>
          <w:tcPr>
            <w:tcW w:w="839" w:type="dxa"/>
            <w:tcBorders>
              <w:top w:val="single" w:sz="8" w:space="0" w:color="000000"/>
              <w:left w:val="single" w:sz="8" w:space="0" w:color="000000"/>
              <w:bottom w:val="single" w:sz="8" w:space="0" w:color="000000"/>
              <w:right w:val="single" w:sz="8" w:space="0" w:color="000000"/>
            </w:tcBorders>
            <w:vAlign w:val="center"/>
          </w:tcPr>
          <w:p w14:paraId="7B1B105A" w14:textId="77777777" w:rsidR="00A073BE" w:rsidRPr="00A073BE" w:rsidRDefault="00A073BE" w:rsidP="006F3991">
            <w:pPr>
              <w:spacing w:after="150"/>
              <w:rPr>
                <w:rFonts w:ascii="Arial" w:hAnsi="Arial" w:cs="Arial"/>
              </w:rPr>
            </w:pPr>
            <w:r w:rsidRPr="00A073BE">
              <w:rPr>
                <w:rFonts w:ascii="Arial" w:hAnsi="Arial" w:cs="Arial"/>
                <w:color w:val="000000"/>
              </w:rPr>
              <w:t>УП140</w:t>
            </w:r>
          </w:p>
        </w:tc>
        <w:tc>
          <w:tcPr>
            <w:tcW w:w="2970" w:type="dxa"/>
            <w:tcBorders>
              <w:top w:val="single" w:sz="8" w:space="0" w:color="000000"/>
              <w:left w:val="single" w:sz="8" w:space="0" w:color="000000"/>
              <w:bottom w:val="single" w:sz="8" w:space="0" w:color="000000"/>
              <w:right w:val="single" w:sz="8" w:space="0" w:color="000000"/>
            </w:tcBorders>
            <w:vAlign w:val="center"/>
          </w:tcPr>
          <w:p w14:paraId="584F5789" w14:textId="77777777" w:rsidR="00A073BE" w:rsidRPr="00A073BE" w:rsidRDefault="00A073BE" w:rsidP="006F3991">
            <w:pPr>
              <w:spacing w:after="150"/>
              <w:rPr>
                <w:rFonts w:ascii="Arial" w:hAnsi="Arial" w:cs="Arial"/>
              </w:rPr>
            </w:pPr>
            <w:r w:rsidRPr="00A073BE">
              <w:rPr>
                <w:rFonts w:ascii="Arial" w:hAnsi="Arial" w:cs="Arial"/>
                <w:color w:val="000000"/>
              </w:rPr>
              <w:t>ДП IIБ реда 338</w:t>
            </w:r>
          </w:p>
        </w:tc>
        <w:tc>
          <w:tcPr>
            <w:tcW w:w="991" w:type="dxa"/>
            <w:tcBorders>
              <w:top w:val="single" w:sz="8" w:space="0" w:color="000000"/>
              <w:left w:val="single" w:sz="8" w:space="0" w:color="000000"/>
              <w:bottom w:val="single" w:sz="8" w:space="0" w:color="000000"/>
              <w:right w:val="single" w:sz="8" w:space="0" w:color="000000"/>
            </w:tcBorders>
            <w:vAlign w:val="center"/>
          </w:tcPr>
          <w:p w14:paraId="76DE12EF"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408957C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FFA52C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46671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4ED022B" w14:textId="77777777" w:rsidR="00A073BE" w:rsidRPr="00A073BE" w:rsidRDefault="00A073BE" w:rsidP="006F3991">
            <w:pPr>
              <w:spacing w:after="150"/>
              <w:rPr>
                <w:rFonts w:ascii="Arial" w:hAnsi="Arial" w:cs="Arial"/>
              </w:rPr>
            </w:pPr>
            <w:r w:rsidRPr="00A073BE">
              <w:rPr>
                <w:rFonts w:ascii="Arial" w:hAnsi="Arial" w:cs="Arial"/>
                <w:color w:val="000000"/>
              </w:rPr>
              <w:t>39 + 263</w:t>
            </w:r>
          </w:p>
        </w:tc>
      </w:tr>
      <w:tr w:rsidR="00A073BE" w:rsidRPr="00A073BE" w14:paraId="69FBB1F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482D529" w14:textId="77777777" w:rsidR="00A073BE" w:rsidRPr="00A073BE" w:rsidRDefault="00A073BE" w:rsidP="006F3991">
            <w:pPr>
              <w:spacing w:after="150"/>
              <w:rPr>
                <w:rFonts w:ascii="Arial" w:hAnsi="Arial" w:cs="Arial"/>
              </w:rPr>
            </w:pPr>
            <w:r w:rsidRPr="00A073BE">
              <w:rPr>
                <w:rFonts w:ascii="Arial" w:hAnsi="Arial" w:cs="Arial"/>
                <w:color w:val="000000"/>
              </w:rPr>
              <w:t>241.</w:t>
            </w:r>
          </w:p>
        </w:tc>
        <w:tc>
          <w:tcPr>
            <w:tcW w:w="839" w:type="dxa"/>
            <w:tcBorders>
              <w:top w:val="single" w:sz="8" w:space="0" w:color="000000"/>
              <w:left w:val="single" w:sz="8" w:space="0" w:color="000000"/>
              <w:bottom w:val="single" w:sz="8" w:space="0" w:color="000000"/>
              <w:right w:val="single" w:sz="8" w:space="0" w:color="000000"/>
            </w:tcBorders>
            <w:vAlign w:val="center"/>
          </w:tcPr>
          <w:p w14:paraId="3A385F96" w14:textId="77777777" w:rsidR="00A073BE" w:rsidRPr="00A073BE" w:rsidRDefault="00A073BE" w:rsidP="006F3991">
            <w:pPr>
              <w:spacing w:after="150"/>
              <w:rPr>
                <w:rFonts w:ascii="Arial" w:hAnsi="Arial" w:cs="Arial"/>
              </w:rPr>
            </w:pPr>
            <w:r w:rsidRPr="00A073BE">
              <w:rPr>
                <w:rFonts w:ascii="Arial" w:hAnsi="Arial" w:cs="Arial"/>
                <w:color w:val="000000"/>
              </w:rPr>
              <w:t>УВ7</w:t>
            </w:r>
          </w:p>
        </w:tc>
        <w:tc>
          <w:tcPr>
            <w:tcW w:w="2970" w:type="dxa"/>
            <w:tcBorders>
              <w:top w:val="single" w:sz="8" w:space="0" w:color="000000"/>
              <w:left w:val="single" w:sz="8" w:space="0" w:color="000000"/>
              <w:bottom w:val="single" w:sz="8" w:space="0" w:color="000000"/>
              <w:right w:val="single" w:sz="8" w:space="0" w:color="000000"/>
            </w:tcBorders>
            <w:vAlign w:val="center"/>
          </w:tcPr>
          <w:p w14:paraId="1FB7C13B"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677CAFB3"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356D59D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F1D6C7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6D6203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F9FA14C" w14:textId="77777777" w:rsidR="00A073BE" w:rsidRPr="00A073BE" w:rsidRDefault="00A073BE" w:rsidP="006F3991">
            <w:pPr>
              <w:spacing w:after="150"/>
              <w:rPr>
                <w:rFonts w:ascii="Arial" w:hAnsi="Arial" w:cs="Arial"/>
              </w:rPr>
            </w:pPr>
            <w:r w:rsidRPr="00A073BE">
              <w:rPr>
                <w:rFonts w:ascii="Arial" w:hAnsi="Arial" w:cs="Arial"/>
                <w:color w:val="000000"/>
              </w:rPr>
              <w:t>39 + 340</w:t>
            </w:r>
          </w:p>
        </w:tc>
      </w:tr>
      <w:tr w:rsidR="00A073BE" w:rsidRPr="00A073BE" w14:paraId="04E8651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7E7CE0F" w14:textId="77777777" w:rsidR="00A073BE" w:rsidRPr="00A073BE" w:rsidRDefault="00A073BE" w:rsidP="006F3991">
            <w:pPr>
              <w:spacing w:after="150"/>
              <w:rPr>
                <w:rFonts w:ascii="Arial" w:hAnsi="Arial" w:cs="Arial"/>
              </w:rPr>
            </w:pPr>
            <w:r w:rsidRPr="00A073BE">
              <w:rPr>
                <w:rFonts w:ascii="Arial" w:hAnsi="Arial" w:cs="Arial"/>
                <w:color w:val="000000"/>
              </w:rPr>
              <w:t>242.</w:t>
            </w:r>
          </w:p>
        </w:tc>
        <w:tc>
          <w:tcPr>
            <w:tcW w:w="839" w:type="dxa"/>
            <w:tcBorders>
              <w:top w:val="single" w:sz="8" w:space="0" w:color="000000"/>
              <w:left w:val="single" w:sz="8" w:space="0" w:color="000000"/>
              <w:bottom w:val="single" w:sz="8" w:space="0" w:color="000000"/>
              <w:right w:val="single" w:sz="8" w:space="0" w:color="000000"/>
            </w:tcBorders>
            <w:vAlign w:val="center"/>
          </w:tcPr>
          <w:p w14:paraId="12D91A86" w14:textId="77777777" w:rsidR="00A073BE" w:rsidRPr="00A073BE" w:rsidRDefault="00A073BE" w:rsidP="006F3991">
            <w:pPr>
              <w:spacing w:after="150"/>
              <w:rPr>
                <w:rFonts w:ascii="Arial" w:hAnsi="Arial" w:cs="Arial"/>
              </w:rPr>
            </w:pPr>
            <w:r w:rsidRPr="00A073BE">
              <w:rPr>
                <w:rFonts w:ascii="Arial" w:hAnsi="Arial" w:cs="Arial"/>
                <w:color w:val="000000"/>
              </w:rPr>
              <w:t>УЕ48</w:t>
            </w:r>
          </w:p>
        </w:tc>
        <w:tc>
          <w:tcPr>
            <w:tcW w:w="2970" w:type="dxa"/>
            <w:tcBorders>
              <w:top w:val="single" w:sz="8" w:space="0" w:color="000000"/>
              <w:left w:val="single" w:sz="8" w:space="0" w:color="000000"/>
              <w:bottom w:val="single" w:sz="8" w:space="0" w:color="000000"/>
              <w:right w:val="single" w:sz="8" w:space="0" w:color="000000"/>
            </w:tcBorders>
            <w:vAlign w:val="center"/>
          </w:tcPr>
          <w:p w14:paraId="2DDB50EF"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51BCBAE3"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505A7D0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A7BDC0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CB4A18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78A59F97" w14:textId="77777777" w:rsidR="00A073BE" w:rsidRPr="00A073BE" w:rsidRDefault="00A073BE" w:rsidP="006F3991">
            <w:pPr>
              <w:spacing w:after="150"/>
              <w:rPr>
                <w:rFonts w:ascii="Arial" w:hAnsi="Arial" w:cs="Arial"/>
              </w:rPr>
            </w:pPr>
            <w:r w:rsidRPr="00A073BE">
              <w:rPr>
                <w:rFonts w:ascii="Arial" w:hAnsi="Arial" w:cs="Arial"/>
                <w:color w:val="000000"/>
              </w:rPr>
              <w:t>39 + 557</w:t>
            </w:r>
          </w:p>
        </w:tc>
      </w:tr>
      <w:tr w:rsidR="00A073BE" w:rsidRPr="00A073BE" w14:paraId="4F937CB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27BA362" w14:textId="77777777" w:rsidR="00A073BE" w:rsidRPr="00A073BE" w:rsidRDefault="00A073BE" w:rsidP="006F3991">
            <w:pPr>
              <w:spacing w:after="150"/>
              <w:rPr>
                <w:rFonts w:ascii="Arial" w:hAnsi="Arial" w:cs="Arial"/>
              </w:rPr>
            </w:pPr>
            <w:r w:rsidRPr="00A073BE">
              <w:rPr>
                <w:rFonts w:ascii="Arial" w:hAnsi="Arial" w:cs="Arial"/>
                <w:color w:val="000000"/>
              </w:rPr>
              <w:t>243.</w:t>
            </w:r>
          </w:p>
        </w:tc>
        <w:tc>
          <w:tcPr>
            <w:tcW w:w="839" w:type="dxa"/>
            <w:tcBorders>
              <w:top w:val="single" w:sz="8" w:space="0" w:color="000000"/>
              <w:left w:val="single" w:sz="8" w:space="0" w:color="000000"/>
              <w:bottom w:val="single" w:sz="8" w:space="0" w:color="000000"/>
              <w:right w:val="single" w:sz="8" w:space="0" w:color="000000"/>
            </w:tcBorders>
            <w:vAlign w:val="center"/>
          </w:tcPr>
          <w:p w14:paraId="3C37D9FE" w14:textId="77777777" w:rsidR="00A073BE" w:rsidRPr="00A073BE" w:rsidRDefault="00A073BE" w:rsidP="006F3991">
            <w:pPr>
              <w:spacing w:after="150"/>
              <w:rPr>
                <w:rFonts w:ascii="Arial" w:hAnsi="Arial" w:cs="Arial"/>
              </w:rPr>
            </w:pPr>
            <w:r w:rsidRPr="00A073BE">
              <w:rPr>
                <w:rFonts w:ascii="Arial" w:hAnsi="Arial" w:cs="Arial"/>
                <w:color w:val="000000"/>
              </w:rPr>
              <w:t>УЕ49</w:t>
            </w:r>
          </w:p>
        </w:tc>
        <w:tc>
          <w:tcPr>
            <w:tcW w:w="2970" w:type="dxa"/>
            <w:tcBorders>
              <w:top w:val="single" w:sz="8" w:space="0" w:color="000000"/>
              <w:left w:val="single" w:sz="8" w:space="0" w:color="000000"/>
              <w:bottom w:val="single" w:sz="8" w:space="0" w:color="000000"/>
              <w:right w:val="single" w:sz="8" w:space="0" w:color="000000"/>
            </w:tcBorders>
            <w:vAlign w:val="center"/>
          </w:tcPr>
          <w:p w14:paraId="45B2B49F"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3C81F4F"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5F661AF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B24C2D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C54189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14001D7" w14:textId="77777777" w:rsidR="00A073BE" w:rsidRPr="00A073BE" w:rsidRDefault="00A073BE" w:rsidP="006F3991">
            <w:pPr>
              <w:spacing w:after="150"/>
              <w:rPr>
                <w:rFonts w:ascii="Arial" w:hAnsi="Arial" w:cs="Arial"/>
              </w:rPr>
            </w:pPr>
            <w:r w:rsidRPr="00A073BE">
              <w:rPr>
                <w:rFonts w:ascii="Arial" w:hAnsi="Arial" w:cs="Arial"/>
                <w:color w:val="000000"/>
              </w:rPr>
              <w:t>39 + 569</w:t>
            </w:r>
          </w:p>
        </w:tc>
      </w:tr>
      <w:tr w:rsidR="00A073BE" w:rsidRPr="00A073BE" w14:paraId="34DC285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824F3CA" w14:textId="77777777" w:rsidR="00A073BE" w:rsidRPr="00A073BE" w:rsidRDefault="00A073BE" w:rsidP="006F3991">
            <w:pPr>
              <w:spacing w:after="150"/>
              <w:rPr>
                <w:rFonts w:ascii="Arial" w:hAnsi="Arial" w:cs="Arial"/>
              </w:rPr>
            </w:pPr>
            <w:r w:rsidRPr="00A073BE">
              <w:rPr>
                <w:rFonts w:ascii="Arial" w:hAnsi="Arial" w:cs="Arial"/>
                <w:color w:val="000000"/>
              </w:rPr>
              <w:t>244.</w:t>
            </w:r>
          </w:p>
        </w:tc>
        <w:tc>
          <w:tcPr>
            <w:tcW w:w="839" w:type="dxa"/>
            <w:tcBorders>
              <w:top w:val="single" w:sz="8" w:space="0" w:color="000000"/>
              <w:left w:val="single" w:sz="8" w:space="0" w:color="000000"/>
              <w:bottom w:val="single" w:sz="8" w:space="0" w:color="000000"/>
              <w:right w:val="single" w:sz="8" w:space="0" w:color="000000"/>
            </w:tcBorders>
            <w:vAlign w:val="center"/>
          </w:tcPr>
          <w:p w14:paraId="6CA96EC3" w14:textId="77777777" w:rsidR="00A073BE" w:rsidRPr="00A073BE" w:rsidRDefault="00A073BE" w:rsidP="006F3991">
            <w:pPr>
              <w:spacing w:after="150"/>
              <w:rPr>
                <w:rFonts w:ascii="Arial" w:hAnsi="Arial" w:cs="Arial"/>
              </w:rPr>
            </w:pPr>
            <w:r w:rsidRPr="00A073BE">
              <w:rPr>
                <w:rFonts w:ascii="Arial" w:hAnsi="Arial" w:cs="Arial"/>
                <w:color w:val="000000"/>
              </w:rPr>
              <w:t>УП141</w:t>
            </w:r>
          </w:p>
        </w:tc>
        <w:tc>
          <w:tcPr>
            <w:tcW w:w="2970" w:type="dxa"/>
            <w:tcBorders>
              <w:top w:val="single" w:sz="8" w:space="0" w:color="000000"/>
              <w:left w:val="single" w:sz="8" w:space="0" w:color="000000"/>
              <w:bottom w:val="single" w:sz="8" w:space="0" w:color="000000"/>
              <w:right w:val="single" w:sz="8" w:space="0" w:color="000000"/>
            </w:tcBorders>
            <w:vAlign w:val="center"/>
          </w:tcPr>
          <w:p w14:paraId="3B0B1BA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4300C2A"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324F79D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E019A4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893F1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246E56C" w14:textId="77777777" w:rsidR="00A073BE" w:rsidRPr="00A073BE" w:rsidRDefault="00A073BE" w:rsidP="006F3991">
            <w:pPr>
              <w:spacing w:after="150"/>
              <w:rPr>
                <w:rFonts w:ascii="Arial" w:hAnsi="Arial" w:cs="Arial"/>
              </w:rPr>
            </w:pPr>
            <w:r w:rsidRPr="00A073BE">
              <w:rPr>
                <w:rFonts w:ascii="Arial" w:hAnsi="Arial" w:cs="Arial"/>
                <w:color w:val="000000"/>
              </w:rPr>
              <w:t>39 + 870</w:t>
            </w:r>
          </w:p>
        </w:tc>
      </w:tr>
      <w:tr w:rsidR="00A073BE" w:rsidRPr="00A073BE" w14:paraId="55B6AB4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D037B39" w14:textId="77777777" w:rsidR="00A073BE" w:rsidRPr="00A073BE" w:rsidRDefault="00A073BE" w:rsidP="006F3991">
            <w:pPr>
              <w:spacing w:after="150"/>
              <w:rPr>
                <w:rFonts w:ascii="Arial" w:hAnsi="Arial" w:cs="Arial"/>
              </w:rPr>
            </w:pPr>
            <w:r w:rsidRPr="00A073BE">
              <w:rPr>
                <w:rFonts w:ascii="Arial" w:hAnsi="Arial" w:cs="Arial"/>
                <w:color w:val="000000"/>
              </w:rPr>
              <w:t>245.</w:t>
            </w:r>
          </w:p>
        </w:tc>
        <w:tc>
          <w:tcPr>
            <w:tcW w:w="839" w:type="dxa"/>
            <w:tcBorders>
              <w:top w:val="single" w:sz="8" w:space="0" w:color="000000"/>
              <w:left w:val="single" w:sz="8" w:space="0" w:color="000000"/>
              <w:bottom w:val="single" w:sz="8" w:space="0" w:color="000000"/>
              <w:right w:val="single" w:sz="8" w:space="0" w:color="000000"/>
            </w:tcBorders>
            <w:vAlign w:val="center"/>
          </w:tcPr>
          <w:p w14:paraId="099B24B5" w14:textId="77777777" w:rsidR="00A073BE" w:rsidRPr="00A073BE" w:rsidRDefault="00A073BE" w:rsidP="006F3991">
            <w:pPr>
              <w:spacing w:after="150"/>
              <w:rPr>
                <w:rFonts w:ascii="Arial" w:hAnsi="Arial" w:cs="Arial"/>
              </w:rPr>
            </w:pPr>
            <w:r w:rsidRPr="00A073BE">
              <w:rPr>
                <w:rFonts w:ascii="Arial" w:hAnsi="Arial" w:cs="Arial"/>
                <w:color w:val="000000"/>
              </w:rPr>
              <w:t>УП142</w:t>
            </w:r>
          </w:p>
        </w:tc>
        <w:tc>
          <w:tcPr>
            <w:tcW w:w="2970" w:type="dxa"/>
            <w:tcBorders>
              <w:top w:val="single" w:sz="8" w:space="0" w:color="000000"/>
              <w:left w:val="single" w:sz="8" w:space="0" w:color="000000"/>
              <w:bottom w:val="single" w:sz="8" w:space="0" w:color="000000"/>
              <w:right w:val="single" w:sz="8" w:space="0" w:color="000000"/>
            </w:tcBorders>
            <w:vAlign w:val="center"/>
          </w:tcPr>
          <w:p w14:paraId="1FDBF5E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475FAC2"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4D21BBC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22D3F7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CE9B73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D259449" w14:textId="77777777" w:rsidR="00A073BE" w:rsidRPr="00A073BE" w:rsidRDefault="00A073BE" w:rsidP="006F3991">
            <w:pPr>
              <w:spacing w:after="150"/>
              <w:rPr>
                <w:rFonts w:ascii="Arial" w:hAnsi="Arial" w:cs="Arial"/>
              </w:rPr>
            </w:pPr>
            <w:r w:rsidRPr="00A073BE">
              <w:rPr>
                <w:rFonts w:ascii="Arial" w:hAnsi="Arial" w:cs="Arial"/>
                <w:color w:val="000000"/>
              </w:rPr>
              <w:t>40 + 499</w:t>
            </w:r>
          </w:p>
        </w:tc>
      </w:tr>
      <w:tr w:rsidR="00A073BE" w:rsidRPr="00A073BE" w14:paraId="7583C3E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BD5BF3F" w14:textId="77777777" w:rsidR="00A073BE" w:rsidRPr="00A073BE" w:rsidRDefault="00A073BE" w:rsidP="006F3991">
            <w:pPr>
              <w:spacing w:after="150"/>
              <w:rPr>
                <w:rFonts w:ascii="Arial" w:hAnsi="Arial" w:cs="Arial"/>
              </w:rPr>
            </w:pPr>
            <w:r w:rsidRPr="00A073BE">
              <w:rPr>
                <w:rFonts w:ascii="Arial" w:hAnsi="Arial" w:cs="Arial"/>
                <w:color w:val="000000"/>
              </w:rPr>
              <w:t>246.</w:t>
            </w:r>
          </w:p>
        </w:tc>
        <w:tc>
          <w:tcPr>
            <w:tcW w:w="839" w:type="dxa"/>
            <w:tcBorders>
              <w:top w:val="single" w:sz="8" w:space="0" w:color="000000"/>
              <w:left w:val="single" w:sz="8" w:space="0" w:color="000000"/>
              <w:bottom w:val="single" w:sz="8" w:space="0" w:color="000000"/>
              <w:right w:val="single" w:sz="8" w:space="0" w:color="000000"/>
            </w:tcBorders>
            <w:vAlign w:val="center"/>
          </w:tcPr>
          <w:p w14:paraId="3216C8C7" w14:textId="77777777" w:rsidR="00A073BE" w:rsidRPr="00A073BE" w:rsidRDefault="00A073BE" w:rsidP="006F3991">
            <w:pPr>
              <w:spacing w:after="150"/>
              <w:rPr>
                <w:rFonts w:ascii="Arial" w:hAnsi="Arial" w:cs="Arial"/>
              </w:rPr>
            </w:pPr>
            <w:r w:rsidRPr="00A073BE">
              <w:rPr>
                <w:rFonts w:ascii="Arial" w:hAnsi="Arial" w:cs="Arial"/>
                <w:color w:val="000000"/>
              </w:rPr>
              <w:t>УЕ50</w:t>
            </w:r>
          </w:p>
        </w:tc>
        <w:tc>
          <w:tcPr>
            <w:tcW w:w="2970" w:type="dxa"/>
            <w:tcBorders>
              <w:top w:val="single" w:sz="8" w:space="0" w:color="000000"/>
              <w:left w:val="single" w:sz="8" w:space="0" w:color="000000"/>
              <w:bottom w:val="single" w:sz="8" w:space="0" w:color="000000"/>
              <w:right w:val="single" w:sz="8" w:space="0" w:color="000000"/>
            </w:tcBorders>
            <w:vAlign w:val="center"/>
          </w:tcPr>
          <w:p w14:paraId="2F213B8F"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28F69872"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1743096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1CDADC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A8FBB6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716172D" w14:textId="77777777" w:rsidR="00A073BE" w:rsidRPr="00A073BE" w:rsidRDefault="00A073BE" w:rsidP="006F3991">
            <w:pPr>
              <w:spacing w:after="150"/>
              <w:rPr>
                <w:rFonts w:ascii="Arial" w:hAnsi="Arial" w:cs="Arial"/>
              </w:rPr>
            </w:pPr>
            <w:r w:rsidRPr="00A073BE">
              <w:rPr>
                <w:rFonts w:ascii="Arial" w:hAnsi="Arial" w:cs="Arial"/>
                <w:color w:val="000000"/>
              </w:rPr>
              <w:t>40 + 555</w:t>
            </w:r>
          </w:p>
        </w:tc>
      </w:tr>
      <w:tr w:rsidR="00A073BE" w:rsidRPr="00A073BE" w14:paraId="574B400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AFF7BB6" w14:textId="77777777" w:rsidR="00A073BE" w:rsidRPr="00A073BE" w:rsidRDefault="00A073BE" w:rsidP="006F3991">
            <w:pPr>
              <w:spacing w:after="150"/>
              <w:rPr>
                <w:rFonts w:ascii="Arial" w:hAnsi="Arial" w:cs="Arial"/>
              </w:rPr>
            </w:pPr>
            <w:r w:rsidRPr="00A073BE">
              <w:rPr>
                <w:rFonts w:ascii="Arial" w:hAnsi="Arial" w:cs="Arial"/>
                <w:color w:val="000000"/>
              </w:rPr>
              <w:t>247.</w:t>
            </w:r>
          </w:p>
        </w:tc>
        <w:tc>
          <w:tcPr>
            <w:tcW w:w="839" w:type="dxa"/>
            <w:tcBorders>
              <w:top w:val="single" w:sz="8" w:space="0" w:color="000000"/>
              <w:left w:val="single" w:sz="8" w:space="0" w:color="000000"/>
              <w:bottom w:val="single" w:sz="8" w:space="0" w:color="000000"/>
              <w:right w:val="single" w:sz="8" w:space="0" w:color="000000"/>
            </w:tcBorders>
            <w:vAlign w:val="center"/>
          </w:tcPr>
          <w:p w14:paraId="1639ECA1" w14:textId="77777777" w:rsidR="00A073BE" w:rsidRPr="00A073BE" w:rsidRDefault="00A073BE" w:rsidP="006F3991">
            <w:pPr>
              <w:spacing w:after="150"/>
              <w:rPr>
                <w:rFonts w:ascii="Arial" w:hAnsi="Arial" w:cs="Arial"/>
              </w:rPr>
            </w:pPr>
            <w:r w:rsidRPr="00A073BE">
              <w:rPr>
                <w:rFonts w:ascii="Arial" w:hAnsi="Arial" w:cs="Arial"/>
                <w:color w:val="000000"/>
              </w:rPr>
              <w:t>УП143</w:t>
            </w:r>
          </w:p>
        </w:tc>
        <w:tc>
          <w:tcPr>
            <w:tcW w:w="2970" w:type="dxa"/>
            <w:tcBorders>
              <w:top w:val="single" w:sz="8" w:space="0" w:color="000000"/>
              <w:left w:val="single" w:sz="8" w:space="0" w:color="000000"/>
              <w:bottom w:val="single" w:sz="8" w:space="0" w:color="000000"/>
              <w:right w:val="single" w:sz="8" w:space="0" w:color="000000"/>
            </w:tcBorders>
            <w:vAlign w:val="center"/>
          </w:tcPr>
          <w:p w14:paraId="4737AB7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DB9B8F1"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18F8BEA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9B7FDD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291F8C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5018B55" w14:textId="77777777" w:rsidR="00A073BE" w:rsidRPr="00A073BE" w:rsidRDefault="00A073BE" w:rsidP="006F3991">
            <w:pPr>
              <w:spacing w:after="150"/>
              <w:rPr>
                <w:rFonts w:ascii="Arial" w:hAnsi="Arial" w:cs="Arial"/>
              </w:rPr>
            </w:pPr>
            <w:r w:rsidRPr="00A073BE">
              <w:rPr>
                <w:rFonts w:ascii="Arial" w:hAnsi="Arial" w:cs="Arial"/>
                <w:color w:val="000000"/>
              </w:rPr>
              <w:t>40 + 676</w:t>
            </w:r>
          </w:p>
        </w:tc>
      </w:tr>
      <w:tr w:rsidR="00A073BE" w:rsidRPr="00A073BE" w14:paraId="6AC3699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CE51C71" w14:textId="77777777" w:rsidR="00A073BE" w:rsidRPr="00A073BE" w:rsidRDefault="00A073BE" w:rsidP="006F3991">
            <w:pPr>
              <w:spacing w:after="150"/>
              <w:rPr>
                <w:rFonts w:ascii="Arial" w:hAnsi="Arial" w:cs="Arial"/>
              </w:rPr>
            </w:pPr>
            <w:r w:rsidRPr="00A073BE">
              <w:rPr>
                <w:rFonts w:ascii="Arial" w:hAnsi="Arial" w:cs="Arial"/>
                <w:color w:val="000000"/>
              </w:rPr>
              <w:t>248.</w:t>
            </w:r>
          </w:p>
        </w:tc>
        <w:tc>
          <w:tcPr>
            <w:tcW w:w="839" w:type="dxa"/>
            <w:tcBorders>
              <w:top w:val="single" w:sz="8" w:space="0" w:color="000000"/>
              <w:left w:val="single" w:sz="8" w:space="0" w:color="000000"/>
              <w:bottom w:val="single" w:sz="8" w:space="0" w:color="000000"/>
              <w:right w:val="single" w:sz="8" w:space="0" w:color="000000"/>
            </w:tcBorders>
            <w:vAlign w:val="center"/>
          </w:tcPr>
          <w:p w14:paraId="7C812690" w14:textId="77777777" w:rsidR="00A073BE" w:rsidRPr="00A073BE" w:rsidRDefault="00A073BE" w:rsidP="006F3991">
            <w:pPr>
              <w:spacing w:after="150"/>
              <w:rPr>
                <w:rFonts w:ascii="Arial" w:hAnsi="Arial" w:cs="Arial"/>
              </w:rPr>
            </w:pPr>
            <w:r w:rsidRPr="00A073BE">
              <w:rPr>
                <w:rFonts w:ascii="Arial" w:hAnsi="Arial" w:cs="Arial"/>
                <w:color w:val="000000"/>
              </w:rPr>
              <w:t>УП144</w:t>
            </w:r>
          </w:p>
        </w:tc>
        <w:tc>
          <w:tcPr>
            <w:tcW w:w="2970" w:type="dxa"/>
            <w:tcBorders>
              <w:top w:val="single" w:sz="8" w:space="0" w:color="000000"/>
              <w:left w:val="single" w:sz="8" w:space="0" w:color="000000"/>
              <w:bottom w:val="single" w:sz="8" w:space="0" w:color="000000"/>
              <w:right w:val="single" w:sz="8" w:space="0" w:color="000000"/>
            </w:tcBorders>
            <w:vAlign w:val="center"/>
          </w:tcPr>
          <w:p w14:paraId="01B16AE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E5F2538"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73238E2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610DFC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065DA4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E743289" w14:textId="77777777" w:rsidR="00A073BE" w:rsidRPr="00A073BE" w:rsidRDefault="00A073BE" w:rsidP="006F3991">
            <w:pPr>
              <w:spacing w:after="150"/>
              <w:rPr>
                <w:rFonts w:ascii="Arial" w:hAnsi="Arial" w:cs="Arial"/>
              </w:rPr>
            </w:pPr>
            <w:r w:rsidRPr="00A073BE">
              <w:rPr>
                <w:rFonts w:ascii="Arial" w:hAnsi="Arial" w:cs="Arial"/>
                <w:color w:val="000000"/>
              </w:rPr>
              <w:t>41 + 029</w:t>
            </w:r>
          </w:p>
        </w:tc>
      </w:tr>
      <w:tr w:rsidR="00A073BE" w:rsidRPr="00A073BE" w14:paraId="4365800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5B6AC0E" w14:textId="77777777" w:rsidR="00A073BE" w:rsidRPr="00A073BE" w:rsidRDefault="00A073BE" w:rsidP="006F3991">
            <w:pPr>
              <w:spacing w:after="150"/>
              <w:rPr>
                <w:rFonts w:ascii="Arial" w:hAnsi="Arial" w:cs="Arial"/>
              </w:rPr>
            </w:pPr>
            <w:r w:rsidRPr="00A073BE">
              <w:rPr>
                <w:rFonts w:ascii="Arial" w:hAnsi="Arial" w:cs="Arial"/>
                <w:color w:val="000000"/>
              </w:rPr>
              <w:t>249.</w:t>
            </w:r>
          </w:p>
        </w:tc>
        <w:tc>
          <w:tcPr>
            <w:tcW w:w="839" w:type="dxa"/>
            <w:tcBorders>
              <w:top w:val="single" w:sz="8" w:space="0" w:color="000000"/>
              <w:left w:val="single" w:sz="8" w:space="0" w:color="000000"/>
              <w:bottom w:val="single" w:sz="8" w:space="0" w:color="000000"/>
              <w:right w:val="single" w:sz="8" w:space="0" w:color="000000"/>
            </w:tcBorders>
            <w:vAlign w:val="center"/>
          </w:tcPr>
          <w:p w14:paraId="2BF38C00" w14:textId="77777777" w:rsidR="00A073BE" w:rsidRPr="00A073BE" w:rsidRDefault="00A073BE" w:rsidP="006F3991">
            <w:pPr>
              <w:spacing w:after="150"/>
              <w:rPr>
                <w:rFonts w:ascii="Arial" w:hAnsi="Arial" w:cs="Arial"/>
              </w:rPr>
            </w:pPr>
            <w:r w:rsidRPr="00A073BE">
              <w:rPr>
                <w:rFonts w:ascii="Arial" w:hAnsi="Arial" w:cs="Arial"/>
                <w:color w:val="000000"/>
              </w:rPr>
              <w:t>УП145</w:t>
            </w:r>
          </w:p>
        </w:tc>
        <w:tc>
          <w:tcPr>
            <w:tcW w:w="2970" w:type="dxa"/>
            <w:tcBorders>
              <w:top w:val="single" w:sz="8" w:space="0" w:color="000000"/>
              <w:left w:val="single" w:sz="8" w:space="0" w:color="000000"/>
              <w:bottom w:val="single" w:sz="8" w:space="0" w:color="000000"/>
              <w:right w:val="single" w:sz="8" w:space="0" w:color="000000"/>
            </w:tcBorders>
            <w:vAlign w:val="center"/>
          </w:tcPr>
          <w:p w14:paraId="394E999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7671B89"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69981CE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B99A45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0431A1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94DA952" w14:textId="77777777" w:rsidR="00A073BE" w:rsidRPr="00A073BE" w:rsidRDefault="00A073BE" w:rsidP="006F3991">
            <w:pPr>
              <w:spacing w:after="150"/>
              <w:rPr>
                <w:rFonts w:ascii="Arial" w:hAnsi="Arial" w:cs="Arial"/>
              </w:rPr>
            </w:pPr>
            <w:r w:rsidRPr="00A073BE">
              <w:rPr>
                <w:rFonts w:ascii="Arial" w:hAnsi="Arial" w:cs="Arial"/>
                <w:color w:val="000000"/>
              </w:rPr>
              <w:t>41 + 238</w:t>
            </w:r>
          </w:p>
        </w:tc>
      </w:tr>
      <w:tr w:rsidR="00A073BE" w:rsidRPr="00A073BE" w14:paraId="2566E3D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7ECC909" w14:textId="77777777" w:rsidR="00A073BE" w:rsidRPr="00A073BE" w:rsidRDefault="00A073BE" w:rsidP="006F3991">
            <w:pPr>
              <w:spacing w:after="150"/>
              <w:rPr>
                <w:rFonts w:ascii="Arial" w:hAnsi="Arial" w:cs="Arial"/>
              </w:rPr>
            </w:pPr>
            <w:r w:rsidRPr="00A073BE">
              <w:rPr>
                <w:rFonts w:ascii="Arial" w:hAnsi="Arial" w:cs="Arial"/>
                <w:color w:val="000000"/>
              </w:rPr>
              <w:t>250.</w:t>
            </w:r>
          </w:p>
        </w:tc>
        <w:tc>
          <w:tcPr>
            <w:tcW w:w="839" w:type="dxa"/>
            <w:tcBorders>
              <w:top w:val="single" w:sz="8" w:space="0" w:color="000000"/>
              <w:left w:val="single" w:sz="8" w:space="0" w:color="000000"/>
              <w:bottom w:val="single" w:sz="8" w:space="0" w:color="000000"/>
              <w:right w:val="single" w:sz="8" w:space="0" w:color="000000"/>
            </w:tcBorders>
            <w:vAlign w:val="center"/>
          </w:tcPr>
          <w:p w14:paraId="41E91EDC" w14:textId="77777777" w:rsidR="00A073BE" w:rsidRPr="00A073BE" w:rsidRDefault="00A073BE" w:rsidP="006F3991">
            <w:pPr>
              <w:spacing w:after="150"/>
              <w:rPr>
                <w:rFonts w:ascii="Arial" w:hAnsi="Arial" w:cs="Arial"/>
              </w:rPr>
            </w:pPr>
            <w:r w:rsidRPr="00A073BE">
              <w:rPr>
                <w:rFonts w:ascii="Arial" w:hAnsi="Arial" w:cs="Arial"/>
                <w:color w:val="000000"/>
              </w:rPr>
              <w:t>УЕ51</w:t>
            </w:r>
          </w:p>
        </w:tc>
        <w:tc>
          <w:tcPr>
            <w:tcW w:w="2970" w:type="dxa"/>
            <w:tcBorders>
              <w:top w:val="single" w:sz="8" w:space="0" w:color="000000"/>
              <w:left w:val="single" w:sz="8" w:space="0" w:color="000000"/>
              <w:bottom w:val="single" w:sz="8" w:space="0" w:color="000000"/>
              <w:right w:val="single" w:sz="8" w:space="0" w:color="000000"/>
            </w:tcBorders>
            <w:vAlign w:val="center"/>
          </w:tcPr>
          <w:p w14:paraId="2751A76E"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0290E1B5"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0B2F9FD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D12DE3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7E37A7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CDD6B37" w14:textId="77777777" w:rsidR="00A073BE" w:rsidRPr="00A073BE" w:rsidRDefault="00A073BE" w:rsidP="006F3991">
            <w:pPr>
              <w:spacing w:after="150"/>
              <w:rPr>
                <w:rFonts w:ascii="Arial" w:hAnsi="Arial" w:cs="Arial"/>
              </w:rPr>
            </w:pPr>
            <w:r w:rsidRPr="00A073BE">
              <w:rPr>
                <w:rFonts w:ascii="Arial" w:hAnsi="Arial" w:cs="Arial"/>
                <w:color w:val="000000"/>
              </w:rPr>
              <w:t>41 + 394</w:t>
            </w:r>
          </w:p>
        </w:tc>
      </w:tr>
      <w:tr w:rsidR="00A073BE" w:rsidRPr="00A073BE" w14:paraId="6D3D583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74068AD" w14:textId="77777777" w:rsidR="00A073BE" w:rsidRPr="00A073BE" w:rsidRDefault="00A073BE" w:rsidP="006F3991">
            <w:pPr>
              <w:spacing w:after="150"/>
              <w:rPr>
                <w:rFonts w:ascii="Arial" w:hAnsi="Arial" w:cs="Arial"/>
              </w:rPr>
            </w:pPr>
            <w:r w:rsidRPr="00A073BE">
              <w:rPr>
                <w:rFonts w:ascii="Arial" w:hAnsi="Arial" w:cs="Arial"/>
                <w:color w:val="000000"/>
              </w:rPr>
              <w:t>251.</w:t>
            </w:r>
          </w:p>
        </w:tc>
        <w:tc>
          <w:tcPr>
            <w:tcW w:w="839" w:type="dxa"/>
            <w:tcBorders>
              <w:top w:val="single" w:sz="8" w:space="0" w:color="000000"/>
              <w:left w:val="single" w:sz="8" w:space="0" w:color="000000"/>
              <w:bottom w:val="single" w:sz="8" w:space="0" w:color="000000"/>
              <w:right w:val="single" w:sz="8" w:space="0" w:color="000000"/>
            </w:tcBorders>
            <w:vAlign w:val="center"/>
          </w:tcPr>
          <w:p w14:paraId="7CFCBB6A" w14:textId="77777777" w:rsidR="00A073BE" w:rsidRPr="00A073BE" w:rsidRDefault="00A073BE" w:rsidP="006F3991">
            <w:pPr>
              <w:spacing w:after="150"/>
              <w:rPr>
                <w:rFonts w:ascii="Arial" w:hAnsi="Arial" w:cs="Arial"/>
              </w:rPr>
            </w:pPr>
            <w:r w:rsidRPr="00A073BE">
              <w:rPr>
                <w:rFonts w:ascii="Arial" w:hAnsi="Arial" w:cs="Arial"/>
                <w:color w:val="000000"/>
              </w:rPr>
              <w:t>УВ8</w:t>
            </w:r>
          </w:p>
        </w:tc>
        <w:tc>
          <w:tcPr>
            <w:tcW w:w="2970" w:type="dxa"/>
            <w:tcBorders>
              <w:top w:val="single" w:sz="8" w:space="0" w:color="000000"/>
              <w:left w:val="single" w:sz="8" w:space="0" w:color="000000"/>
              <w:bottom w:val="single" w:sz="8" w:space="0" w:color="000000"/>
              <w:right w:val="single" w:sz="8" w:space="0" w:color="000000"/>
            </w:tcBorders>
            <w:vAlign w:val="center"/>
          </w:tcPr>
          <w:p w14:paraId="06AEDA68"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7CFD75DC"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229F6DF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94A45B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161650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06DBECB" w14:textId="77777777" w:rsidR="00A073BE" w:rsidRPr="00A073BE" w:rsidRDefault="00A073BE" w:rsidP="006F3991">
            <w:pPr>
              <w:spacing w:after="150"/>
              <w:rPr>
                <w:rFonts w:ascii="Arial" w:hAnsi="Arial" w:cs="Arial"/>
              </w:rPr>
            </w:pPr>
            <w:r w:rsidRPr="00A073BE">
              <w:rPr>
                <w:rFonts w:ascii="Arial" w:hAnsi="Arial" w:cs="Arial"/>
                <w:color w:val="000000"/>
              </w:rPr>
              <w:t>41 + 553</w:t>
            </w:r>
          </w:p>
        </w:tc>
      </w:tr>
      <w:tr w:rsidR="00A073BE" w:rsidRPr="00A073BE" w14:paraId="6402D58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56F554E" w14:textId="77777777" w:rsidR="00A073BE" w:rsidRPr="00A073BE" w:rsidRDefault="00A073BE" w:rsidP="006F3991">
            <w:pPr>
              <w:spacing w:after="150"/>
              <w:rPr>
                <w:rFonts w:ascii="Arial" w:hAnsi="Arial" w:cs="Arial"/>
              </w:rPr>
            </w:pPr>
            <w:r w:rsidRPr="00A073BE">
              <w:rPr>
                <w:rFonts w:ascii="Arial" w:hAnsi="Arial" w:cs="Arial"/>
                <w:color w:val="000000"/>
              </w:rPr>
              <w:t>252.</w:t>
            </w:r>
          </w:p>
        </w:tc>
        <w:tc>
          <w:tcPr>
            <w:tcW w:w="839" w:type="dxa"/>
            <w:tcBorders>
              <w:top w:val="single" w:sz="8" w:space="0" w:color="000000"/>
              <w:left w:val="single" w:sz="8" w:space="0" w:color="000000"/>
              <w:bottom w:val="single" w:sz="8" w:space="0" w:color="000000"/>
              <w:right w:val="single" w:sz="8" w:space="0" w:color="000000"/>
            </w:tcBorders>
            <w:vAlign w:val="center"/>
          </w:tcPr>
          <w:p w14:paraId="7B288B3E" w14:textId="77777777" w:rsidR="00A073BE" w:rsidRPr="00A073BE" w:rsidRDefault="00A073BE" w:rsidP="006F3991">
            <w:pPr>
              <w:spacing w:after="150"/>
              <w:rPr>
                <w:rFonts w:ascii="Arial" w:hAnsi="Arial" w:cs="Arial"/>
              </w:rPr>
            </w:pPr>
            <w:r w:rsidRPr="00A073BE">
              <w:rPr>
                <w:rFonts w:ascii="Arial" w:hAnsi="Arial" w:cs="Arial"/>
                <w:color w:val="000000"/>
              </w:rPr>
              <w:t>УЕ52</w:t>
            </w:r>
          </w:p>
        </w:tc>
        <w:tc>
          <w:tcPr>
            <w:tcW w:w="2970" w:type="dxa"/>
            <w:tcBorders>
              <w:top w:val="single" w:sz="8" w:space="0" w:color="000000"/>
              <w:left w:val="single" w:sz="8" w:space="0" w:color="000000"/>
              <w:bottom w:val="single" w:sz="8" w:space="0" w:color="000000"/>
              <w:right w:val="single" w:sz="8" w:space="0" w:color="000000"/>
            </w:tcBorders>
            <w:vAlign w:val="center"/>
          </w:tcPr>
          <w:p w14:paraId="5D72B7AB"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14FCF590"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4765520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507CF2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67A2B606"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2E007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7D57C00" w14:textId="77777777" w:rsidR="00A073BE" w:rsidRPr="00A073BE" w:rsidRDefault="00A073BE" w:rsidP="006F3991">
            <w:pPr>
              <w:spacing w:after="150"/>
              <w:rPr>
                <w:rFonts w:ascii="Arial" w:hAnsi="Arial" w:cs="Arial"/>
              </w:rPr>
            </w:pPr>
            <w:r w:rsidRPr="00A073BE">
              <w:rPr>
                <w:rFonts w:ascii="Arial" w:hAnsi="Arial" w:cs="Arial"/>
                <w:color w:val="000000"/>
              </w:rPr>
              <w:t>41 + 656</w:t>
            </w:r>
          </w:p>
        </w:tc>
      </w:tr>
      <w:tr w:rsidR="00A073BE" w:rsidRPr="00A073BE" w14:paraId="5351170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BC596F8" w14:textId="77777777" w:rsidR="00A073BE" w:rsidRPr="00A073BE" w:rsidRDefault="00A073BE" w:rsidP="006F3991">
            <w:pPr>
              <w:spacing w:after="150"/>
              <w:rPr>
                <w:rFonts w:ascii="Arial" w:hAnsi="Arial" w:cs="Arial"/>
              </w:rPr>
            </w:pPr>
            <w:r w:rsidRPr="00A073BE">
              <w:rPr>
                <w:rFonts w:ascii="Arial" w:hAnsi="Arial" w:cs="Arial"/>
                <w:color w:val="000000"/>
              </w:rPr>
              <w:t>253.</w:t>
            </w:r>
          </w:p>
        </w:tc>
        <w:tc>
          <w:tcPr>
            <w:tcW w:w="839" w:type="dxa"/>
            <w:tcBorders>
              <w:top w:val="single" w:sz="8" w:space="0" w:color="000000"/>
              <w:left w:val="single" w:sz="8" w:space="0" w:color="000000"/>
              <w:bottom w:val="single" w:sz="8" w:space="0" w:color="000000"/>
              <w:right w:val="single" w:sz="8" w:space="0" w:color="000000"/>
            </w:tcBorders>
            <w:vAlign w:val="center"/>
          </w:tcPr>
          <w:p w14:paraId="463D9185" w14:textId="77777777" w:rsidR="00A073BE" w:rsidRPr="00A073BE" w:rsidRDefault="00A073BE" w:rsidP="006F3991">
            <w:pPr>
              <w:spacing w:after="150"/>
              <w:rPr>
                <w:rFonts w:ascii="Arial" w:hAnsi="Arial" w:cs="Arial"/>
              </w:rPr>
            </w:pPr>
            <w:r w:rsidRPr="00A073BE">
              <w:rPr>
                <w:rFonts w:ascii="Arial" w:hAnsi="Arial" w:cs="Arial"/>
                <w:color w:val="000000"/>
              </w:rPr>
              <w:t>УК14</w:t>
            </w:r>
          </w:p>
        </w:tc>
        <w:tc>
          <w:tcPr>
            <w:tcW w:w="2970" w:type="dxa"/>
            <w:tcBorders>
              <w:top w:val="single" w:sz="8" w:space="0" w:color="000000"/>
              <w:left w:val="single" w:sz="8" w:space="0" w:color="000000"/>
              <w:bottom w:val="single" w:sz="8" w:space="0" w:color="000000"/>
              <w:right w:val="single" w:sz="8" w:space="0" w:color="000000"/>
            </w:tcBorders>
            <w:vAlign w:val="center"/>
          </w:tcPr>
          <w:p w14:paraId="43046499"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A940DC9" w14:textId="77777777" w:rsidR="00A073BE" w:rsidRPr="00A073BE" w:rsidRDefault="00A073BE" w:rsidP="006F3991">
            <w:pPr>
              <w:spacing w:after="150"/>
              <w:rPr>
                <w:rFonts w:ascii="Arial" w:hAnsi="Arial" w:cs="Arial"/>
              </w:rPr>
            </w:pPr>
            <w:r w:rsidRPr="00A073BE">
              <w:rPr>
                <w:rFonts w:ascii="Arial" w:hAnsi="Arial" w:cs="Arial"/>
                <w:color w:val="000000"/>
              </w:rPr>
              <w:t>Доње Лесковице – 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CE1A77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7E1889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411FC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776E08B6" w14:textId="77777777" w:rsidR="00A073BE" w:rsidRPr="00A073BE" w:rsidRDefault="00A073BE" w:rsidP="006F3991">
            <w:pPr>
              <w:spacing w:after="150"/>
              <w:rPr>
                <w:rFonts w:ascii="Arial" w:hAnsi="Arial" w:cs="Arial"/>
              </w:rPr>
            </w:pPr>
            <w:r w:rsidRPr="00A073BE">
              <w:rPr>
                <w:rFonts w:ascii="Arial" w:hAnsi="Arial" w:cs="Arial"/>
                <w:color w:val="000000"/>
              </w:rPr>
              <w:t>41 + 871</w:t>
            </w:r>
          </w:p>
        </w:tc>
      </w:tr>
      <w:tr w:rsidR="00A073BE" w:rsidRPr="00A073BE" w14:paraId="59D00EA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8ECD9AE" w14:textId="77777777" w:rsidR="00A073BE" w:rsidRPr="00A073BE" w:rsidRDefault="00A073BE" w:rsidP="006F3991">
            <w:pPr>
              <w:spacing w:after="150"/>
              <w:rPr>
                <w:rFonts w:ascii="Arial" w:hAnsi="Arial" w:cs="Arial"/>
              </w:rPr>
            </w:pPr>
            <w:r w:rsidRPr="00A073BE">
              <w:rPr>
                <w:rFonts w:ascii="Arial" w:hAnsi="Arial" w:cs="Arial"/>
                <w:color w:val="000000"/>
              </w:rPr>
              <w:t>254.</w:t>
            </w:r>
          </w:p>
        </w:tc>
        <w:tc>
          <w:tcPr>
            <w:tcW w:w="839" w:type="dxa"/>
            <w:tcBorders>
              <w:top w:val="single" w:sz="8" w:space="0" w:color="000000"/>
              <w:left w:val="single" w:sz="8" w:space="0" w:color="000000"/>
              <w:bottom w:val="single" w:sz="8" w:space="0" w:color="000000"/>
              <w:right w:val="single" w:sz="8" w:space="0" w:color="000000"/>
            </w:tcBorders>
            <w:vAlign w:val="center"/>
          </w:tcPr>
          <w:p w14:paraId="6167D142" w14:textId="77777777" w:rsidR="00A073BE" w:rsidRPr="00A073BE" w:rsidRDefault="00A073BE" w:rsidP="006F3991">
            <w:pPr>
              <w:spacing w:after="150"/>
              <w:rPr>
                <w:rFonts w:ascii="Arial" w:hAnsi="Arial" w:cs="Arial"/>
              </w:rPr>
            </w:pPr>
            <w:r w:rsidRPr="00A073BE">
              <w:rPr>
                <w:rFonts w:ascii="Arial" w:hAnsi="Arial" w:cs="Arial"/>
                <w:color w:val="000000"/>
              </w:rPr>
              <w:t>УП146</w:t>
            </w:r>
          </w:p>
        </w:tc>
        <w:tc>
          <w:tcPr>
            <w:tcW w:w="2970" w:type="dxa"/>
            <w:tcBorders>
              <w:top w:val="single" w:sz="8" w:space="0" w:color="000000"/>
              <w:left w:val="single" w:sz="8" w:space="0" w:color="000000"/>
              <w:bottom w:val="single" w:sz="8" w:space="0" w:color="000000"/>
              <w:right w:val="single" w:sz="8" w:space="0" w:color="000000"/>
            </w:tcBorders>
            <w:vAlign w:val="center"/>
          </w:tcPr>
          <w:p w14:paraId="66D3C42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51879E2"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708C70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6C7BE3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7D9353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2DAAA9D" w14:textId="77777777" w:rsidR="00A073BE" w:rsidRPr="00A073BE" w:rsidRDefault="00A073BE" w:rsidP="006F3991">
            <w:pPr>
              <w:spacing w:after="150"/>
              <w:rPr>
                <w:rFonts w:ascii="Arial" w:hAnsi="Arial" w:cs="Arial"/>
              </w:rPr>
            </w:pPr>
            <w:r w:rsidRPr="00A073BE">
              <w:rPr>
                <w:rFonts w:ascii="Arial" w:hAnsi="Arial" w:cs="Arial"/>
                <w:color w:val="000000"/>
              </w:rPr>
              <w:t>41 + 886</w:t>
            </w:r>
          </w:p>
        </w:tc>
      </w:tr>
      <w:tr w:rsidR="00A073BE" w:rsidRPr="00A073BE" w14:paraId="5D2FDB4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DCE9FF8" w14:textId="77777777" w:rsidR="00A073BE" w:rsidRPr="00A073BE" w:rsidRDefault="00A073BE" w:rsidP="006F3991">
            <w:pPr>
              <w:spacing w:after="150"/>
              <w:rPr>
                <w:rFonts w:ascii="Arial" w:hAnsi="Arial" w:cs="Arial"/>
              </w:rPr>
            </w:pPr>
            <w:r w:rsidRPr="00A073BE">
              <w:rPr>
                <w:rFonts w:ascii="Arial" w:hAnsi="Arial" w:cs="Arial"/>
                <w:color w:val="000000"/>
              </w:rPr>
              <w:t>255.</w:t>
            </w:r>
          </w:p>
        </w:tc>
        <w:tc>
          <w:tcPr>
            <w:tcW w:w="839" w:type="dxa"/>
            <w:tcBorders>
              <w:top w:val="single" w:sz="8" w:space="0" w:color="000000"/>
              <w:left w:val="single" w:sz="8" w:space="0" w:color="000000"/>
              <w:bottom w:val="single" w:sz="8" w:space="0" w:color="000000"/>
              <w:right w:val="single" w:sz="8" w:space="0" w:color="000000"/>
            </w:tcBorders>
            <w:vAlign w:val="center"/>
          </w:tcPr>
          <w:p w14:paraId="1ADBA046" w14:textId="77777777" w:rsidR="00A073BE" w:rsidRPr="00A073BE" w:rsidRDefault="00A073BE" w:rsidP="006F3991">
            <w:pPr>
              <w:spacing w:after="150"/>
              <w:rPr>
                <w:rFonts w:ascii="Arial" w:hAnsi="Arial" w:cs="Arial"/>
              </w:rPr>
            </w:pPr>
            <w:r w:rsidRPr="00A073BE">
              <w:rPr>
                <w:rFonts w:ascii="Arial" w:hAnsi="Arial" w:cs="Arial"/>
                <w:color w:val="000000"/>
              </w:rPr>
              <w:t>УП147</w:t>
            </w:r>
          </w:p>
        </w:tc>
        <w:tc>
          <w:tcPr>
            <w:tcW w:w="2970" w:type="dxa"/>
            <w:tcBorders>
              <w:top w:val="single" w:sz="8" w:space="0" w:color="000000"/>
              <w:left w:val="single" w:sz="8" w:space="0" w:color="000000"/>
              <w:bottom w:val="single" w:sz="8" w:space="0" w:color="000000"/>
              <w:right w:val="single" w:sz="8" w:space="0" w:color="000000"/>
            </w:tcBorders>
            <w:vAlign w:val="center"/>
          </w:tcPr>
          <w:p w14:paraId="76A0533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FA5C1F1"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50E2DB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BFCA65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687124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6D60FFC" w14:textId="77777777" w:rsidR="00A073BE" w:rsidRPr="00A073BE" w:rsidRDefault="00A073BE" w:rsidP="006F3991">
            <w:pPr>
              <w:spacing w:after="150"/>
              <w:rPr>
                <w:rFonts w:ascii="Arial" w:hAnsi="Arial" w:cs="Arial"/>
              </w:rPr>
            </w:pPr>
            <w:r w:rsidRPr="00A073BE">
              <w:rPr>
                <w:rFonts w:ascii="Arial" w:hAnsi="Arial" w:cs="Arial"/>
                <w:color w:val="000000"/>
              </w:rPr>
              <w:t>42 + 028</w:t>
            </w:r>
          </w:p>
        </w:tc>
      </w:tr>
      <w:tr w:rsidR="00A073BE" w:rsidRPr="00A073BE" w14:paraId="7214D01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FB7355" w14:textId="77777777" w:rsidR="00A073BE" w:rsidRPr="00A073BE" w:rsidRDefault="00A073BE" w:rsidP="006F3991">
            <w:pPr>
              <w:spacing w:after="150"/>
              <w:rPr>
                <w:rFonts w:ascii="Arial" w:hAnsi="Arial" w:cs="Arial"/>
              </w:rPr>
            </w:pPr>
            <w:r w:rsidRPr="00A073BE">
              <w:rPr>
                <w:rFonts w:ascii="Arial" w:hAnsi="Arial" w:cs="Arial"/>
                <w:color w:val="000000"/>
              </w:rPr>
              <w:t>256.</w:t>
            </w:r>
          </w:p>
        </w:tc>
        <w:tc>
          <w:tcPr>
            <w:tcW w:w="839" w:type="dxa"/>
            <w:tcBorders>
              <w:top w:val="single" w:sz="8" w:space="0" w:color="000000"/>
              <w:left w:val="single" w:sz="8" w:space="0" w:color="000000"/>
              <w:bottom w:val="single" w:sz="8" w:space="0" w:color="000000"/>
              <w:right w:val="single" w:sz="8" w:space="0" w:color="000000"/>
            </w:tcBorders>
            <w:vAlign w:val="center"/>
          </w:tcPr>
          <w:p w14:paraId="3C843D20" w14:textId="77777777" w:rsidR="00A073BE" w:rsidRPr="00A073BE" w:rsidRDefault="00A073BE" w:rsidP="006F3991">
            <w:pPr>
              <w:spacing w:after="150"/>
              <w:rPr>
                <w:rFonts w:ascii="Arial" w:hAnsi="Arial" w:cs="Arial"/>
              </w:rPr>
            </w:pPr>
            <w:r w:rsidRPr="00A073BE">
              <w:rPr>
                <w:rFonts w:ascii="Arial" w:hAnsi="Arial" w:cs="Arial"/>
                <w:color w:val="000000"/>
              </w:rPr>
              <w:t>УП148</w:t>
            </w:r>
          </w:p>
        </w:tc>
        <w:tc>
          <w:tcPr>
            <w:tcW w:w="2970" w:type="dxa"/>
            <w:tcBorders>
              <w:top w:val="single" w:sz="8" w:space="0" w:color="000000"/>
              <w:left w:val="single" w:sz="8" w:space="0" w:color="000000"/>
              <w:bottom w:val="single" w:sz="8" w:space="0" w:color="000000"/>
              <w:right w:val="single" w:sz="8" w:space="0" w:color="000000"/>
            </w:tcBorders>
            <w:vAlign w:val="center"/>
          </w:tcPr>
          <w:p w14:paraId="3829C5C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5950BE8"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1F687F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9CBE46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06280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D3B2C06" w14:textId="77777777" w:rsidR="00A073BE" w:rsidRPr="00A073BE" w:rsidRDefault="00A073BE" w:rsidP="006F3991">
            <w:pPr>
              <w:spacing w:after="150"/>
              <w:rPr>
                <w:rFonts w:ascii="Arial" w:hAnsi="Arial" w:cs="Arial"/>
              </w:rPr>
            </w:pPr>
            <w:r w:rsidRPr="00A073BE">
              <w:rPr>
                <w:rFonts w:ascii="Arial" w:hAnsi="Arial" w:cs="Arial"/>
                <w:color w:val="000000"/>
              </w:rPr>
              <w:t>42 + 223</w:t>
            </w:r>
          </w:p>
        </w:tc>
      </w:tr>
      <w:tr w:rsidR="00A073BE" w:rsidRPr="00A073BE" w14:paraId="0DB25BE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3803AD5" w14:textId="77777777" w:rsidR="00A073BE" w:rsidRPr="00A073BE" w:rsidRDefault="00A073BE" w:rsidP="006F3991">
            <w:pPr>
              <w:spacing w:after="150"/>
              <w:rPr>
                <w:rFonts w:ascii="Arial" w:hAnsi="Arial" w:cs="Arial"/>
              </w:rPr>
            </w:pPr>
            <w:r w:rsidRPr="00A073BE">
              <w:rPr>
                <w:rFonts w:ascii="Arial" w:hAnsi="Arial" w:cs="Arial"/>
                <w:color w:val="000000"/>
              </w:rPr>
              <w:t>257.</w:t>
            </w:r>
          </w:p>
        </w:tc>
        <w:tc>
          <w:tcPr>
            <w:tcW w:w="839" w:type="dxa"/>
            <w:tcBorders>
              <w:top w:val="single" w:sz="8" w:space="0" w:color="000000"/>
              <w:left w:val="single" w:sz="8" w:space="0" w:color="000000"/>
              <w:bottom w:val="single" w:sz="8" w:space="0" w:color="000000"/>
              <w:right w:val="single" w:sz="8" w:space="0" w:color="000000"/>
            </w:tcBorders>
            <w:vAlign w:val="center"/>
          </w:tcPr>
          <w:p w14:paraId="095DB8A7" w14:textId="77777777" w:rsidR="00A073BE" w:rsidRPr="00A073BE" w:rsidRDefault="00A073BE" w:rsidP="006F3991">
            <w:pPr>
              <w:spacing w:after="150"/>
              <w:rPr>
                <w:rFonts w:ascii="Arial" w:hAnsi="Arial" w:cs="Arial"/>
              </w:rPr>
            </w:pPr>
            <w:r w:rsidRPr="00A073BE">
              <w:rPr>
                <w:rFonts w:ascii="Arial" w:hAnsi="Arial" w:cs="Arial"/>
                <w:color w:val="000000"/>
              </w:rPr>
              <w:t>УП149</w:t>
            </w:r>
          </w:p>
        </w:tc>
        <w:tc>
          <w:tcPr>
            <w:tcW w:w="2970" w:type="dxa"/>
            <w:tcBorders>
              <w:top w:val="single" w:sz="8" w:space="0" w:color="000000"/>
              <w:left w:val="single" w:sz="8" w:space="0" w:color="000000"/>
              <w:bottom w:val="single" w:sz="8" w:space="0" w:color="000000"/>
              <w:right w:val="single" w:sz="8" w:space="0" w:color="000000"/>
            </w:tcBorders>
            <w:vAlign w:val="center"/>
          </w:tcPr>
          <w:p w14:paraId="6B8185C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2F61C73"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6AE5D0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A342CB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A51BE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F2C9DE7" w14:textId="77777777" w:rsidR="00A073BE" w:rsidRPr="00A073BE" w:rsidRDefault="00A073BE" w:rsidP="006F3991">
            <w:pPr>
              <w:spacing w:after="150"/>
              <w:rPr>
                <w:rFonts w:ascii="Arial" w:hAnsi="Arial" w:cs="Arial"/>
              </w:rPr>
            </w:pPr>
            <w:r w:rsidRPr="00A073BE">
              <w:rPr>
                <w:rFonts w:ascii="Arial" w:hAnsi="Arial" w:cs="Arial"/>
                <w:color w:val="000000"/>
              </w:rPr>
              <w:t>42 + 336</w:t>
            </w:r>
          </w:p>
        </w:tc>
      </w:tr>
      <w:tr w:rsidR="00A073BE" w:rsidRPr="00A073BE" w14:paraId="42C720B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E7C23C8" w14:textId="77777777" w:rsidR="00A073BE" w:rsidRPr="00A073BE" w:rsidRDefault="00A073BE" w:rsidP="006F3991">
            <w:pPr>
              <w:spacing w:after="150"/>
              <w:rPr>
                <w:rFonts w:ascii="Arial" w:hAnsi="Arial" w:cs="Arial"/>
              </w:rPr>
            </w:pPr>
            <w:r w:rsidRPr="00A073BE">
              <w:rPr>
                <w:rFonts w:ascii="Arial" w:hAnsi="Arial" w:cs="Arial"/>
                <w:color w:val="000000"/>
              </w:rPr>
              <w:t>258.</w:t>
            </w:r>
          </w:p>
        </w:tc>
        <w:tc>
          <w:tcPr>
            <w:tcW w:w="839" w:type="dxa"/>
            <w:tcBorders>
              <w:top w:val="single" w:sz="8" w:space="0" w:color="000000"/>
              <w:left w:val="single" w:sz="8" w:space="0" w:color="000000"/>
              <w:bottom w:val="single" w:sz="8" w:space="0" w:color="000000"/>
              <w:right w:val="single" w:sz="8" w:space="0" w:color="000000"/>
            </w:tcBorders>
            <w:vAlign w:val="center"/>
          </w:tcPr>
          <w:p w14:paraId="4B755CFD" w14:textId="77777777" w:rsidR="00A073BE" w:rsidRPr="00A073BE" w:rsidRDefault="00A073BE" w:rsidP="006F3991">
            <w:pPr>
              <w:spacing w:after="150"/>
              <w:rPr>
                <w:rFonts w:ascii="Arial" w:hAnsi="Arial" w:cs="Arial"/>
              </w:rPr>
            </w:pPr>
            <w:r w:rsidRPr="00A073BE">
              <w:rPr>
                <w:rFonts w:ascii="Arial" w:hAnsi="Arial" w:cs="Arial"/>
                <w:color w:val="000000"/>
              </w:rPr>
              <w:t>УП150</w:t>
            </w:r>
          </w:p>
        </w:tc>
        <w:tc>
          <w:tcPr>
            <w:tcW w:w="2970" w:type="dxa"/>
            <w:tcBorders>
              <w:top w:val="single" w:sz="8" w:space="0" w:color="000000"/>
              <w:left w:val="single" w:sz="8" w:space="0" w:color="000000"/>
              <w:bottom w:val="single" w:sz="8" w:space="0" w:color="000000"/>
              <w:right w:val="single" w:sz="8" w:space="0" w:color="000000"/>
            </w:tcBorders>
            <w:vAlign w:val="center"/>
          </w:tcPr>
          <w:p w14:paraId="707D2BA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CFF918A"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437F0AB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BCACF1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E76AF0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A261A2E" w14:textId="77777777" w:rsidR="00A073BE" w:rsidRPr="00A073BE" w:rsidRDefault="00A073BE" w:rsidP="006F3991">
            <w:pPr>
              <w:spacing w:after="150"/>
              <w:rPr>
                <w:rFonts w:ascii="Arial" w:hAnsi="Arial" w:cs="Arial"/>
              </w:rPr>
            </w:pPr>
            <w:r w:rsidRPr="00A073BE">
              <w:rPr>
                <w:rFonts w:ascii="Arial" w:hAnsi="Arial" w:cs="Arial"/>
                <w:color w:val="000000"/>
              </w:rPr>
              <w:t>42 + 640</w:t>
            </w:r>
          </w:p>
        </w:tc>
      </w:tr>
      <w:tr w:rsidR="00A073BE" w:rsidRPr="00A073BE" w14:paraId="5B03B98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3FDE2E" w14:textId="77777777" w:rsidR="00A073BE" w:rsidRPr="00A073BE" w:rsidRDefault="00A073BE" w:rsidP="006F3991">
            <w:pPr>
              <w:spacing w:after="150"/>
              <w:rPr>
                <w:rFonts w:ascii="Arial" w:hAnsi="Arial" w:cs="Arial"/>
              </w:rPr>
            </w:pPr>
            <w:r w:rsidRPr="00A073BE">
              <w:rPr>
                <w:rFonts w:ascii="Arial" w:hAnsi="Arial" w:cs="Arial"/>
                <w:color w:val="000000"/>
              </w:rPr>
              <w:t>259.</w:t>
            </w:r>
          </w:p>
        </w:tc>
        <w:tc>
          <w:tcPr>
            <w:tcW w:w="839" w:type="dxa"/>
            <w:tcBorders>
              <w:top w:val="single" w:sz="8" w:space="0" w:color="000000"/>
              <w:left w:val="single" w:sz="8" w:space="0" w:color="000000"/>
              <w:bottom w:val="single" w:sz="8" w:space="0" w:color="000000"/>
              <w:right w:val="single" w:sz="8" w:space="0" w:color="000000"/>
            </w:tcBorders>
            <w:vAlign w:val="center"/>
          </w:tcPr>
          <w:p w14:paraId="693B7DA6" w14:textId="77777777" w:rsidR="00A073BE" w:rsidRPr="00A073BE" w:rsidRDefault="00A073BE" w:rsidP="006F3991">
            <w:pPr>
              <w:spacing w:after="150"/>
              <w:rPr>
                <w:rFonts w:ascii="Arial" w:hAnsi="Arial" w:cs="Arial"/>
              </w:rPr>
            </w:pPr>
            <w:r w:rsidRPr="00A073BE">
              <w:rPr>
                <w:rFonts w:ascii="Arial" w:hAnsi="Arial" w:cs="Arial"/>
                <w:color w:val="000000"/>
              </w:rPr>
              <w:t>УЕ53</w:t>
            </w:r>
          </w:p>
        </w:tc>
        <w:tc>
          <w:tcPr>
            <w:tcW w:w="2970" w:type="dxa"/>
            <w:tcBorders>
              <w:top w:val="single" w:sz="8" w:space="0" w:color="000000"/>
              <w:left w:val="single" w:sz="8" w:space="0" w:color="000000"/>
              <w:bottom w:val="single" w:sz="8" w:space="0" w:color="000000"/>
              <w:right w:val="single" w:sz="8" w:space="0" w:color="000000"/>
            </w:tcBorders>
            <w:vAlign w:val="center"/>
          </w:tcPr>
          <w:p w14:paraId="2A503BB9"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30FE9B1"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485220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27895D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718D3E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E876392" w14:textId="77777777" w:rsidR="00A073BE" w:rsidRPr="00A073BE" w:rsidRDefault="00A073BE" w:rsidP="006F3991">
            <w:pPr>
              <w:spacing w:after="150"/>
              <w:rPr>
                <w:rFonts w:ascii="Arial" w:hAnsi="Arial" w:cs="Arial"/>
              </w:rPr>
            </w:pPr>
            <w:r w:rsidRPr="00A073BE">
              <w:rPr>
                <w:rFonts w:ascii="Arial" w:hAnsi="Arial" w:cs="Arial"/>
                <w:color w:val="000000"/>
              </w:rPr>
              <w:t>42 + 654</w:t>
            </w:r>
          </w:p>
        </w:tc>
      </w:tr>
      <w:tr w:rsidR="00A073BE" w:rsidRPr="00A073BE" w14:paraId="58E525D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8F1094B" w14:textId="77777777" w:rsidR="00A073BE" w:rsidRPr="00A073BE" w:rsidRDefault="00A073BE" w:rsidP="006F3991">
            <w:pPr>
              <w:spacing w:after="150"/>
              <w:rPr>
                <w:rFonts w:ascii="Arial" w:hAnsi="Arial" w:cs="Arial"/>
              </w:rPr>
            </w:pPr>
            <w:r w:rsidRPr="00A073BE">
              <w:rPr>
                <w:rFonts w:ascii="Arial" w:hAnsi="Arial" w:cs="Arial"/>
                <w:color w:val="000000"/>
              </w:rPr>
              <w:t>260.</w:t>
            </w:r>
          </w:p>
        </w:tc>
        <w:tc>
          <w:tcPr>
            <w:tcW w:w="839" w:type="dxa"/>
            <w:tcBorders>
              <w:top w:val="single" w:sz="8" w:space="0" w:color="000000"/>
              <w:left w:val="single" w:sz="8" w:space="0" w:color="000000"/>
              <w:bottom w:val="single" w:sz="8" w:space="0" w:color="000000"/>
              <w:right w:val="single" w:sz="8" w:space="0" w:color="000000"/>
            </w:tcBorders>
            <w:vAlign w:val="center"/>
          </w:tcPr>
          <w:p w14:paraId="11FE6441" w14:textId="77777777" w:rsidR="00A073BE" w:rsidRPr="00A073BE" w:rsidRDefault="00A073BE" w:rsidP="006F3991">
            <w:pPr>
              <w:spacing w:after="150"/>
              <w:rPr>
                <w:rFonts w:ascii="Arial" w:hAnsi="Arial" w:cs="Arial"/>
              </w:rPr>
            </w:pPr>
            <w:r w:rsidRPr="00A073BE">
              <w:rPr>
                <w:rFonts w:ascii="Arial" w:hAnsi="Arial" w:cs="Arial"/>
                <w:color w:val="000000"/>
              </w:rPr>
              <w:t>УП151</w:t>
            </w:r>
          </w:p>
        </w:tc>
        <w:tc>
          <w:tcPr>
            <w:tcW w:w="2970" w:type="dxa"/>
            <w:tcBorders>
              <w:top w:val="single" w:sz="8" w:space="0" w:color="000000"/>
              <w:left w:val="single" w:sz="8" w:space="0" w:color="000000"/>
              <w:bottom w:val="single" w:sz="8" w:space="0" w:color="000000"/>
              <w:right w:val="single" w:sz="8" w:space="0" w:color="000000"/>
            </w:tcBorders>
            <w:vAlign w:val="center"/>
          </w:tcPr>
          <w:p w14:paraId="6758DB9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6EC2E3A"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DB65E2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84609E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1F5DA2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FBFB73A" w14:textId="77777777" w:rsidR="00A073BE" w:rsidRPr="00A073BE" w:rsidRDefault="00A073BE" w:rsidP="006F3991">
            <w:pPr>
              <w:spacing w:after="150"/>
              <w:rPr>
                <w:rFonts w:ascii="Arial" w:hAnsi="Arial" w:cs="Arial"/>
              </w:rPr>
            </w:pPr>
            <w:r w:rsidRPr="00A073BE">
              <w:rPr>
                <w:rFonts w:ascii="Arial" w:hAnsi="Arial" w:cs="Arial"/>
                <w:color w:val="000000"/>
              </w:rPr>
              <w:t>42 + 739</w:t>
            </w:r>
          </w:p>
        </w:tc>
      </w:tr>
      <w:tr w:rsidR="00A073BE" w:rsidRPr="00A073BE" w14:paraId="4FB47E2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9E91639" w14:textId="77777777" w:rsidR="00A073BE" w:rsidRPr="00A073BE" w:rsidRDefault="00A073BE" w:rsidP="006F3991">
            <w:pPr>
              <w:spacing w:after="150"/>
              <w:rPr>
                <w:rFonts w:ascii="Arial" w:hAnsi="Arial" w:cs="Arial"/>
              </w:rPr>
            </w:pPr>
            <w:r w:rsidRPr="00A073BE">
              <w:rPr>
                <w:rFonts w:ascii="Arial" w:hAnsi="Arial" w:cs="Arial"/>
                <w:color w:val="000000"/>
              </w:rPr>
              <w:t>261.</w:t>
            </w:r>
          </w:p>
        </w:tc>
        <w:tc>
          <w:tcPr>
            <w:tcW w:w="839" w:type="dxa"/>
            <w:tcBorders>
              <w:top w:val="single" w:sz="8" w:space="0" w:color="000000"/>
              <w:left w:val="single" w:sz="8" w:space="0" w:color="000000"/>
              <w:bottom w:val="single" w:sz="8" w:space="0" w:color="000000"/>
              <w:right w:val="single" w:sz="8" w:space="0" w:color="000000"/>
            </w:tcBorders>
            <w:vAlign w:val="center"/>
          </w:tcPr>
          <w:p w14:paraId="2E066B3D" w14:textId="77777777" w:rsidR="00A073BE" w:rsidRPr="00A073BE" w:rsidRDefault="00A073BE" w:rsidP="006F3991">
            <w:pPr>
              <w:spacing w:after="150"/>
              <w:rPr>
                <w:rFonts w:ascii="Arial" w:hAnsi="Arial" w:cs="Arial"/>
              </w:rPr>
            </w:pPr>
            <w:r w:rsidRPr="00A073BE">
              <w:rPr>
                <w:rFonts w:ascii="Arial" w:hAnsi="Arial" w:cs="Arial"/>
                <w:color w:val="000000"/>
              </w:rPr>
              <w:t>УЕ54</w:t>
            </w:r>
          </w:p>
        </w:tc>
        <w:tc>
          <w:tcPr>
            <w:tcW w:w="2970" w:type="dxa"/>
            <w:tcBorders>
              <w:top w:val="single" w:sz="8" w:space="0" w:color="000000"/>
              <w:left w:val="single" w:sz="8" w:space="0" w:color="000000"/>
              <w:bottom w:val="single" w:sz="8" w:space="0" w:color="000000"/>
              <w:right w:val="single" w:sz="8" w:space="0" w:color="000000"/>
            </w:tcBorders>
            <w:vAlign w:val="center"/>
          </w:tcPr>
          <w:p w14:paraId="474CD787"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9F5441C"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0142DFD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D92ADC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F2251C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2A7855F" w14:textId="77777777" w:rsidR="00A073BE" w:rsidRPr="00A073BE" w:rsidRDefault="00A073BE" w:rsidP="006F3991">
            <w:pPr>
              <w:spacing w:after="150"/>
              <w:rPr>
                <w:rFonts w:ascii="Arial" w:hAnsi="Arial" w:cs="Arial"/>
              </w:rPr>
            </w:pPr>
            <w:r w:rsidRPr="00A073BE">
              <w:rPr>
                <w:rFonts w:ascii="Arial" w:hAnsi="Arial" w:cs="Arial"/>
                <w:color w:val="000000"/>
              </w:rPr>
              <w:t>42 + 865</w:t>
            </w:r>
          </w:p>
        </w:tc>
      </w:tr>
      <w:tr w:rsidR="00A073BE" w:rsidRPr="00A073BE" w14:paraId="49F30C2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A57920D" w14:textId="77777777" w:rsidR="00A073BE" w:rsidRPr="00A073BE" w:rsidRDefault="00A073BE" w:rsidP="006F3991">
            <w:pPr>
              <w:spacing w:after="150"/>
              <w:rPr>
                <w:rFonts w:ascii="Arial" w:hAnsi="Arial" w:cs="Arial"/>
              </w:rPr>
            </w:pPr>
            <w:r w:rsidRPr="00A073BE">
              <w:rPr>
                <w:rFonts w:ascii="Arial" w:hAnsi="Arial" w:cs="Arial"/>
                <w:color w:val="000000"/>
              </w:rPr>
              <w:t>262.</w:t>
            </w:r>
          </w:p>
        </w:tc>
        <w:tc>
          <w:tcPr>
            <w:tcW w:w="839" w:type="dxa"/>
            <w:tcBorders>
              <w:top w:val="single" w:sz="8" w:space="0" w:color="000000"/>
              <w:left w:val="single" w:sz="8" w:space="0" w:color="000000"/>
              <w:bottom w:val="single" w:sz="8" w:space="0" w:color="000000"/>
              <w:right w:val="single" w:sz="8" w:space="0" w:color="000000"/>
            </w:tcBorders>
            <w:vAlign w:val="center"/>
          </w:tcPr>
          <w:p w14:paraId="6C8AE34C" w14:textId="77777777" w:rsidR="00A073BE" w:rsidRPr="00A073BE" w:rsidRDefault="00A073BE" w:rsidP="006F3991">
            <w:pPr>
              <w:spacing w:after="150"/>
              <w:rPr>
                <w:rFonts w:ascii="Arial" w:hAnsi="Arial" w:cs="Arial"/>
              </w:rPr>
            </w:pPr>
            <w:r w:rsidRPr="00A073BE">
              <w:rPr>
                <w:rFonts w:ascii="Arial" w:hAnsi="Arial" w:cs="Arial"/>
                <w:color w:val="000000"/>
              </w:rPr>
              <w:t>УП152</w:t>
            </w:r>
          </w:p>
        </w:tc>
        <w:tc>
          <w:tcPr>
            <w:tcW w:w="2970" w:type="dxa"/>
            <w:tcBorders>
              <w:top w:val="single" w:sz="8" w:space="0" w:color="000000"/>
              <w:left w:val="single" w:sz="8" w:space="0" w:color="000000"/>
              <w:bottom w:val="single" w:sz="8" w:space="0" w:color="000000"/>
              <w:right w:val="single" w:sz="8" w:space="0" w:color="000000"/>
            </w:tcBorders>
            <w:vAlign w:val="center"/>
          </w:tcPr>
          <w:p w14:paraId="273ECE0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F71A55A"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5E12EE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AD06EF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93EC66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84E9692" w14:textId="77777777" w:rsidR="00A073BE" w:rsidRPr="00A073BE" w:rsidRDefault="00A073BE" w:rsidP="006F3991">
            <w:pPr>
              <w:spacing w:after="150"/>
              <w:rPr>
                <w:rFonts w:ascii="Arial" w:hAnsi="Arial" w:cs="Arial"/>
              </w:rPr>
            </w:pPr>
            <w:r w:rsidRPr="00A073BE">
              <w:rPr>
                <w:rFonts w:ascii="Arial" w:hAnsi="Arial" w:cs="Arial"/>
                <w:color w:val="000000"/>
              </w:rPr>
              <w:t>43 + 105</w:t>
            </w:r>
          </w:p>
        </w:tc>
      </w:tr>
      <w:tr w:rsidR="00A073BE" w:rsidRPr="00A073BE" w14:paraId="477DDAB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C25CE9F" w14:textId="77777777" w:rsidR="00A073BE" w:rsidRPr="00A073BE" w:rsidRDefault="00A073BE" w:rsidP="006F3991">
            <w:pPr>
              <w:spacing w:after="150"/>
              <w:rPr>
                <w:rFonts w:ascii="Arial" w:hAnsi="Arial" w:cs="Arial"/>
              </w:rPr>
            </w:pPr>
            <w:r w:rsidRPr="00A073BE">
              <w:rPr>
                <w:rFonts w:ascii="Arial" w:hAnsi="Arial" w:cs="Arial"/>
                <w:color w:val="000000"/>
              </w:rPr>
              <w:t>263.</w:t>
            </w:r>
          </w:p>
        </w:tc>
        <w:tc>
          <w:tcPr>
            <w:tcW w:w="839" w:type="dxa"/>
            <w:tcBorders>
              <w:top w:val="single" w:sz="8" w:space="0" w:color="000000"/>
              <w:left w:val="single" w:sz="8" w:space="0" w:color="000000"/>
              <w:bottom w:val="single" w:sz="8" w:space="0" w:color="000000"/>
              <w:right w:val="single" w:sz="8" w:space="0" w:color="000000"/>
            </w:tcBorders>
            <w:vAlign w:val="center"/>
          </w:tcPr>
          <w:p w14:paraId="217461CF" w14:textId="77777777" w:rsidR="00A073BE" w:rsidRPr="00A073BE" w:rsidRDefault="00A073BE" w:rsidP="006F3991">
            <w:pPr>
              <w:spacing w:after="150"/>
              <w:rPr>
                <w:rFonts w:ascii="Arial" w:hAnsi="Arial" w:cs="Arial"/>
              </w:rPr>
            </w:pPr>
            <w:r w:rsidRPr="00A073BE">
              <w:rPr>
                <w:rFonts w:ascii="Arial" w:hAnsi="Arial" w:cs="Arial"/>
                <w:color w:val="000000"/>
              </w:rPr>
              <w:t>УЕ55</w:t>
            </w:r>
          </w:p>
        </w:tc>
        <w:tc>
          <w:tcPr>
            <w:tcW w:w="2970" w:type="dxa"/>
            <w:tcBorders>
              <w:top w:val="single" w:sz="8" w:space="0" w:color="000000"/>
              <w:left w:val="single" w:sz="8" w:space="0" w:color="000000"/>
              <w:bottom w:val="single" w:sz="8" w:space="0" w:color="000000"/>
              <w:right w:val="single" w:sz="8" w:space="0" w:color="000000"/>
            </w:tcBorders>
            <w:vAlign w:val="center"/>
          </w:tcPr>
          <w:p w14:paraId="08D916F2"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0B52061A"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64C0D22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44B4A0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76303C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C947CA0" w14:textId="77777777" w:rsidR="00A073BE" w:rsidRPr="00A073BE" w:rsidRDefault="00A073BE" w:rsidP="006F3991">
            <w:pPr>
              <w:spacing w:after="150"/>
              <w:rPr>
                <w:rFonts w:ascii="Arial" w:hAnsi="Arial" w:cs="Arial"/>
              </w:rPr>
            </w:pPr>
            <w:r w:rsidRPr="00A073BE">
              <w:rPr>
                <w:rFonts w:ascii="Arial" w:hAnsi="Arial" w:cs="Arial"/>
                <w:color w:val="000000"/>
              </w:rPr>
              <w:t>43 + 510</w:t>
            </w:r>
          </w:p>
        </w:tc>
      </w:tr>
      <w:tr w:rsidR="00A073BE" w:rsidRPr="00A073BE" w14:paraId="1D582EB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3CA175" w14:textId="77777777" w:rsidR="00A073BE" w:rsidRPr="00A073BE" w:rsidRDefault="00A073BE" w:rsidP="006F3991">
            <w:pPr>
              <w:spacing w:after="150"/>
              <w:rPr>
                <w:rFonts w:ascii="Arial" w:hAnsi="Arial" w:cs="Arial"/>
              </w:rPr>
            </w:pPr>
            <w:r w:rsidRPr="00A073BE">
              <w:rPr>
                <w:rFonts w:ascii="Arial" w:hAnsi="Arial" w:cs="Arial"/>
                <w:color w:val="000000"/>
              </w:rPr>
              <w:t>264.</w:t>
            </w:r>
          </w:p>
        </w:tc>
        <w:tc>
          <w:tcPr>
            <w:tcW w:w="839" w:type="dxa"/>
            <w:tcBorders>
              <w:top w:val="single" w:sz="8" w:space="0" w:color="000000"/>
              <w:left w:val="single" w:sz="8" w:space="0" w:color="000000"/>
              <w:bottom w:val="single" w:sz="8" w:space="0" w:color="000000"/>
              <w:right w:val="single" w:sz="8" w:space="0" w:color="000000"/>
            </w:tcBorders>
            <w:vAlign w:val="center"/>
          </w:tcPr>
          <w:p w14:paraId="2B0ACC76" w14:textId="77777777" w:rsidR="00A073BE" w:rsidRPr="00A073BE" w:rsidRDefault="00A073BE" w:rsidP="006F3991">
            <w:pPr>
              <w:spacing w:after="150"/>
              <w:rPr>
                <w:rFonts w:ascii="Arial" w:hAnsi="Arial" w:cs="Arial"/>
              </w:rPr>
            </w:pPr>
            <w:r w:rsidRPr="00A073BE">
              <w:rPr>
                <w:rFonts w:ascii="Arial" w:hAnsi="Arial" w:cs="Arial"/>
                <w:color w:val="000000"/>
              </w:rPr>
              <w:t>УР15</w:t>
            </w:r>
          </w:p>
        </w:tc>
        <w:tc>
          <w:tcPr>
            <w:tcW w:w="2970" w:type="dxa"/>
            <w:tcBorders>
              <w:top w:val="single" w:sz="8" w:space="0" w:color="000000"/>
              <w:left w:val="single" w:sz="8" w:space="0" w:color="000000"/>
              <w:bottom w:val="single" w:sz="8" w:space="0" w:color="000000"/>
              <w:right w:val="single" w:sz="8" w:space="0" w:color="000000"/>
            </w:tcBorders>
            <w:vAlign w:val="center"/>
          </w:tcPr>
          <w:p w14:paraId="5852A53B" w14:textId="77777777" w:rsidR="00A073BE" w:rsidRPr="00A073BE" w:rsidRDefault="00A073BE" w:rsidP="006F3991">
            <w:pPr>
              <w:spacing w:after="150"/>
              <w:rPr>
                <w:rFonts w:ascii="Arial" w:hAnsi="Arial" w:cs="Arial"/>
              </w:rPr>
            </w:pPr>
            <w:r w:rsidRPr="00A073BE">
              <w:rPr>
                <w:rFonts w:ascii="Arial" w:hAnsi="Arial" w:cs="Arial"/>
                <w:color w:val="000000"/>
              </w:rPr>
              <w:t>Клисура реке Градац</w:t>
            </w:r>
          </w:p>
        </w:tc>
        <w:tc>
          <w:tcPr>
            <w:tcW w:w="991" w:type="dxa"/>
            <w:tcBorders>
              <w:top w:val="single" w:sz="8" w:space="0" w:color="000000"/>
              <w:left w:val="single" w:sz="8" w:space="0" w:color="000000"/>
              <w:bottom w:val="single" w:sz="8" w:space="0" w:color="000000"/>
              <w:right w:val="single" w:sz="8" w:space="0" w:color="000000"/>
            </w:tcBorders>
            <w:vAlign w:val="center"/>
          </w:tcPr>
          <w:p w14:paraId="7599A484" w14:textId="77777777" w:rsidR="00A073BE" w:rsidRPr="00A073BE" w:rsidRDefault="00A073BE" w:rsidP="006F3991">
            <w:pPr>
              <w:spacing w:after="150"/>
              <w:rPr>
                <w:rFonts w:ascii="Arial" w:hAnsi="Arial" w:cs="Arial"/>
              </w:rPr>
            </w:pPr>
            <w:r w:rsidRPr="00A073BE">
              <w:rPr>
                <w:rFonts w:ascii="Arial" w:hAnsi="Arial" w:cs="Arial"/>
                <w:color w:val="000000"/>
              </w:rPr>
              <w:t>Богатић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2249653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4BD0C8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3977D0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5A53111" w14:textId="77777777" w:rsidR="00A073BE" w:rsidRPr="00A073BE" w:rsidRDefault="00A073BE" w:rsidP="006F3991">
            <w:pPr>
              <w:spacing w:after="150"/>
              <w:rPr>
                <w:rFonts w:ascii="Arial" w:hAnsi="Arial" w:cs="Arial"/>
              </w:rPr>
            </w:pPr>
            <w:r w:rsidRPr="00A073BE">
              <w:rPr>
                <w:rFonts w:ascii="Arial" w:hAnsi="Arial" w:cs="Arial"/>
                <w:color w:val="000000"/>
              </w:rPr>
              <w:t>44 + 050</w:t>
            </w:r>
          </w:p>
        </w:tc>
      </w:tr>
      <w:tr w:rsidR="00A073BE" w:rsidRPr="00A073BE" w14:paraId="3CB7F66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B06197F" w14:textId="77777777" w:rsidR="00A073BE" w:rsidRPr="00A073BE" w:rsidRDefault="00A073BE" w:rsidP="006F3991">
            <w:pPr>
              <w:spacing w:after="150"/>
              <w:rPr>
                <w:rFonts w:ascii="Arial" w:hAnsi="Arial" w:cs="Arial"/>
              </w:rPr>
            </w:pPr>
            <w:r w:rsidRPr="00A073BE">
              <w:rPr>
                <w:rFonts w:ascii="Arial" w:hAnsi="Arial" w:cs="Arial"/>
                <w:color w:val="000000"/>
              </w:rPr>
              <w:t>265.</w:t>
            </w:r>
          </w:p>
        </w:tc>
        <w:tc>
          <w:tcPr>
            <w:tcW w:w="839" w:type="dxa"/>
            <w:tcBorders>
              <w:top w:val="single" w:sz="8" w:space="0" w:color="000000"/>
              <w:left w:val="single" w:sz="8" w:space="0" w:color="000000"/>
              <w:bottom w:val="single" w:sz="8" w:space="0" w:color="000000"/>
              <w:right w:val="single" w:sz="8" w:space="0" w:color="000000"/>
            </w:tcBorders>
            <w:vAlign w:val="center"/>
          </w:tcPr>
          <w:p w14:paraId="140CFB40" w14:textId="77777777" w:rsidR="00A073BE" w:rsidRPr="00A073BE" w:rsidRDefault="00A073BE" w:rsidP="006F3991">
            <w:pPr>
              <w:spacing w:after="150"/>
              <w:rPr>
                <w:rFonts w:ascii="Arial" w:hAnsi="Arial" w:cs="Arial"/>
              </w:rPr>
            </w:pPr>
            <w:r w:rsidRPr="00A073BE">
              <w:rPr>
                <w:rFonts w:ascii="Arial" w:hAnsi="Arial" w:cs="Arial"/>
                <w:color w:val="000000"/>
              </w:rPr>
              <w:t>УК15</w:t>
            </w:r>
          </w:p>
        </w:tc>
        <w:tc>
          <w:tcPr>
            <w:tcW w:w="2970" w:type="dxa"/>
            <w:tcBorders>
              <w:top w:val="single" w:sz="8" w:space="0" w:color="000000"/>
              <w:left w:val="single" w:sz="8" w:space="0" w:color="000000"/>
              <w:bottom w:val="single" w:sz="8" w:space="0" w:color="000000"/>
              <w:right w:val="single" w:sz="8" w:space="0" w:color="000000"/>
            </w:tcBorders>
            <w:vAlign w:val="center"/>
          </w:tcPr>
          <w:p w14:paraId="510F7F1F"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5A8C9CEE" w14:textId="77777777" w:rsidR="00A073BE" w:rsidRPr="00A073BE" w:rsidRDefault="00A073BE" w:rsidP="006F3991">
            <w:pPr>
              <w:spacing w:after="150"/>
              <w:rPr>
                <w:rFonts w:ascii="Arial" w:hAnsi="Arial" w:cs="Arial"/>
              </w:rPr>
            </w:pPr>
            <w:r w:rsidRPr="00A073BE">
              <w:rPr>
                <w:rFonts w:ascii="Arial" w:hAnsi="Arial" w:cs="Arial"/>
                <w:color w:val="000000"/>
              </w:rPr>
              <w:t>Богатић–Ковачице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5F6D3A0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C587AD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96D181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19430F8B" w14:textId="77777777" w:rsidR="00A073BE" w:rsidRPr="00A073BE" w:rsidRDefault="00A073BE" w:rsidP="006F3991">
            <w:pPr>
              <w:spacing w:after="150"/>
              <w:rPr>
                <w:rFonts w:ascii="Arial" w:hAnsi="Arial" w:cs="Arial"/>
              </w:rPr>
            </w:pPr>
            <w:r w:rsidRPr="00A073BE">
              <w:rPr>
                <w:rFonts w:ascii="Arial" w:hAnsi="Arial" w:cs="Arial"/>
                <w:color w:val="000000"/>
              </w:rPr>
              <w:t>44 + 070</w:t>
            </w:r>
          </w:p>
        </w:tc>
      </w:tr>
      <w:tr w:rsidR="00A073BE" w:rsidRPr="00A073BE" w14:paraId="074CAE0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8749C04" w14:textId="77777777" w:rsidR="00A073BE" w:rsidRPr="00A073BE" w:rsidRDefault="00A073BE" w:rsidP="006F3991">
            <w:pPr>
              <w:spacing w:after="150"/>
              <w:rPr>
                <w:rFonts w:ascii="Arial" w:hAnsi="Arial" w:cs="Arial"/>
              </w:rPr>
            </w:pPr>
            <w:r w:rsidRPr="00A073BE">
              <w:rPr>
                <w:rFonts w:ascii="Arial" w:hAnsi="Arial" w:cs="Arial"/>
                <w:color w:val="000000"/>
              </w:rPr>
              <w:t>266.</w:t>
            </w:r>
          </w:p>
        </w:tc>
        <w:tc>
          <w:tcPr>
            <w:tcW w:w="839" w:type="dxa"/>
            <w:tcBorders>
              <w:top w:val="single" w:sz="8" w:space="0" w:color="000000"/>
              <w:left w:val="single" w:sz="8" w:space="0" w:color="000000"/>
              <w:bottom w:val="single" w:sz="8" w:space="0" w:color="000000"/>
              <w:right w:val="single" w:sz="8" w:space="0" w:color="000000"/>
            </w:tcBorders>
            <w:vAlign w:val="center"/>
          </w:tcPr>
          <w:p w14:paraId="2C92340C" w14:textId="77777777" w:rsidR="00A073BE" w:rsidRPr="00A073BE" w:rsidRDefault="00A073BE" w:rsidP="006F3991">
            <w:pPr>
              <w:spacing w:after="150"/>
              <w:rPr>
                <w:rFonts w:ascii="Arial" w:hAnsi="Arial" w:cs="Arial"/>
              </w:rPr>
            </w:pPr>
            <w:r w:rsidRPr="00A073BE">
              <w:rPr>
                <w:rFonts w:ascii="Arial" w:hAnsi="Arial" w:cs="Arial"/>
                <w:color w:val="000000"/>
              </w:rPr>
              <w:t>УТК17</w:t>
            </w:r>
          </w:p>
        </w:tc>
        <w:tc>
          <w:tcPr>
            <w:tcW w:w="2970" w:type="dxa"/>
            <w:tcBorders>
              <w:top w:val="single" w:sz="8" w:space="0" w:color="000000"/>
              <w:left w:val="single" w:sz="8" w:space="0" w:color="000000"/>
              <w:bottom w:val="single" w:sz="8" w:space="0" w:color="000000"/>
              <w:right w:val="single" w:sz="8" w:space="0" w:color="000000"/>
            </w:tcBorders>
            <w:vAlign w:val="center"/>
          </w:tcPr>
          <w:p w14:paraId="7FE38E17" w14:textId="77777777" w:rsidR="00A073BE" w:rsidRPr="00A073BE" w:rsidRDefault="00A073BE" w:rsidP="006F3991">
            <w:pPr>
              <w:spacing w:after="150"/>
              <w:rPr>
                <w:rFonts w:ascii="Arial" w:hAnsi="Arial" w:cs="Arial"/>
              </w:rPr>
            </w:pPr>
            <w:r w:rsidRPr="00A073BE">
              <w:rPr>
                <w:rFonts w:ascii="Arial" w:hAnsi="Arial" w:cs="Arial"/>
                <w:color w:val="000000"/>
              </w:rPr>
              <w:t>Оптички + 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57CF1179" w14:textId="77777777" w:rsidR="00A073BE" w:rsidRPr="00A073BE" w:rsidRDefault="00A073BE" w:rsidP="006F3991">
            <w:pPr>
              <w:spacing w:after="150"/>
              <w:rPr>
                <w:rFonts w:ascii="Arial" w:hAnsi="Arial" w:cs="Arial"/>
              </w:rPr>
            </w:pPr>
            <w:r w:rsidRPr="00A073BE">
              <w:rPr>
                <w:rFonts w:ascii="Arial" w:hAnsi="Arial" w:cs="Arial"/>
                <w:color w:val="000000"/>
              </w:rPr>
              <w:t>Ковачице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3DDE386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125D0E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2CB3A4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 бакарни кабл (месна мрежа) Потребан прорачун утицаја за бакарни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798891C2" w14:textId="77777777" w:rsidR="00A073BE" w:rsidRPr="00A073BE" w:rsidRDefault="00A073BE" w:rsidP="006F3991">
            <w:pPr>
              <w:spacing w:after="150"/>
              <w:rPr>
                <w:rFonts w:ascii="Arial" w:hAnsi="Arial" w:cs="Arial"/>
              </w:rPr>
            </w:pPr>
            <w:r w:rsidRPr="00A073BE">
              <w:rPr>
                <w:rFonts w:ascii="Arial" w:hAnsi="Arial" w:cs="Arial"/>
                <w:color w:val="000000"/>
              </w:rPr>
              <w:t>44 + 130</w:t>
            </w:r>
          </w:p>
        </w:tc>
      </w:tr>
      <w:tr w:rsidR="00A073BE" w:rsidRPr="00A073BE" w14:paraId="69710CB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3BBE67B" w14:textId="77777777" w:rsidR="00A073BE" w:rsidRPr="00A073BE" w:rsidRDefault="00A073BE" w:rsidP="006F3991">
            <w:pPr>
              <w:spacing w:after="150"/>
              <w:rPr>
                <w:rFonts w:ascii="Arial" w:hAnsi="Arial" w:cs="Arial"/>
              </w:rPr>
            </w:pPr>
            <w:r w:rsidRPr="00A073BE">
              <w:rPr>
                <w:rFonts w:ascii="Arial" w:hAnsi="Arial" w:cs="Arial"/>
                <w:color w:val="000000"/>
              </w:rPr>
              <w:t>267.</w:t>
            </w:r>
          </w:p>
        </w:tc>
        <w:tc>
          <w:tcPr>
            <w:tcW w:w="839" w:type="dxa"/>
            <w:tcBorders>
              <w:top w:val="single" w:sz="8" w:space="0" w:color="000000"/>
              <w:left w:val="single" w:sz="8" w:space="0" w:color="000000"/>
              <w:bottom w:val="single" w:sz="8" w:space="0" w:color="000000"/>
              <w:right w:val="single" w:sz="8" w:space="0" w:color="000000"/>
            </w:tcBorders>
            <w:vAlign w:val="center"/>
          </w:tcPr>
          <w:p w14:paraId="7A85C429" w14:textId="77777777" w:rsidR="00A073BE" w:rsidRPr="00A073BE" w:rsidRDefault="00A073BE" w:rsidP="006F3991">
            <w:pPr>
              <w:spacing w:after="150"/>
              <w:rPr>
                <w:rFonts w:ascii="Arial" w:hAnsi="Arial" w:cs="Arial"/>
              </w:rPr>
            </w:pPr>
            <w:r w:rsidRPr="00A073BE">
              <w:rPr>
                <w:rFonts w:ascii="Arial" w:hAnsi="Arial" w:cs="Arial"/>
                <w:color w:val="000000"/>
              </w:rPr>
              <w:t>УПР1</w:t>
            </w:r>
          </w:p>
        </w:tc>
        <w:tc>
          <w:tcPr>
            <w:tcW w:w="2970" w:type="dxa"/>
            <w:tcBorders>
              <w:top w:val="single" w:sz="8" w:space="0" w:color="000000"/>
              <w:left w:val="single" w:sz="8" w:space="0" w:color="000000"/>
              <w:bottom w:val="single" w:sz="8" w:space="0" w:color="000000"/>
              <w:right w:val="single" w:sz="8" w:space="0" w:color="000000"/>
            </w:tcBorders>
            <w:vAlign w:val="center"/>
          </w:tcPr>
          <w:p w14:paraId="78C36409" w14:textId="77777777" w:rsidR="00A073BE" w:rsidRPr="00A073BE" w:rsidRDefault="00A073BE" w:rsidP="006F3991">
            <w:pPr>
              <w:spacing w:after="150"/>
              <w:rPr>
                <w:rFonts w:ascii="Arial" w:hAnsi="Arial" w:cs="Arial"/>
              </w:rPr>
            </w:pPr>
            <w:r w:rsidRPr="00A073BE">
              <w:rPr>
                <w:rFonts w:ascii="Arial" w:hAnsi="Arial" w:cs="Arial"/>
                <w:color w:val="000000"/>
              </w:rPr>
              <w:t>Пруга Београд – држ. граница</w:t>
            </w:r>
          </w:p>
        </w:tc>
        <w:tc>
          <w:tcPr>
            <w:tcW w:w="991" w:type="dxa"/>
            <w:tcBorders>
              <w:top w:val="single" w:sz="8" w:space="0" w:color="000000"/>
              <w:left w:val="single" w:sz="8" w:space="0" w:color="000000"/>
              <w:bottom w:val="single" w:sz="8" w:space="0" w:color="000000"/>
              <w:right w:val="single" w:sz="8" w:space="0" w:color="000000"/>
            </w:tcBorders>
            <w:vAlign w:val="center"/>
          </w:tcPr>
          <w:p w14:paraId="7AE192F2" w14:textId="77777777" w:rsidR="00A073BE" w:rsidRPr="00A073BE" w:rsidRDefault="00A073BE" w:rsidP="006F3991">
            <w:pPr>
              <w:spacing w:after="150"/>
              <w:rPr>
                <w:rFonts w:ascii="Arial" w:hAnsi="Arial" w:cs="Arial"/>
              </w:rPr>
            </w:pPr>
            <w:r w:rsidRPr="00A073BE">
              <w:rPr>
                <w:rFonts w:ascii="Arial" w:hAnsi="Arial" w:cs="Arial"/>
                <w:color w:val="000000"/>
              </w:rPr>
              <w:t>Ковачице</w:t>
            </w:r>
          </w:p>
        </w:tc>
        <w:tc>
          <w:tcPr>
            <w:tcW w:w="665" w:type="dxa"/>
            <w:tcBorders>
              <w:top w:val="single" w:sz="8" w:space="0" w:color="000000"/>
              <w:left w:val="single" w:sz="8" w:space="0" w:color="000000"/>
              <w:bottom w:val="single" w:sz="8" w:space="0" w:color="000000"/>
              <w:right w:val="single" w:sz="8" w:space="0" w:color="000000"/>
            </w:tcBorders>
            <w:vAlign w:val="center"/>
          </w:tcPr>
          <w:p w14:paraId="3ACF3A7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B03888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19988F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 – пруга</w:t>
            </w:r>
          </w:p>
        </w:tc>
        <w:tc>
          <w:tcPr>
            <w:tcW w:w="1874" w:type="dxa"/>
            <w:tcBorders>
              <w:top w:val="single" w:sz="8" w:space="0" w:color="000000"/>
              <w:left w:val="single" w:sz="8" w:space="0" w:color="000000"/>
              <w:bottom w:val="single" w:sz="8" w:space="0" w:color="000000"/>
              <w:right w:val="single" w:sz="8" w:space="0" w:color="000000"/>
            </w:tcBorders>
            <w:vAlign w:val="center"/>
          </w:tcPr>
          <w:p w14:paraId="4A2786F4" w14:textId="77777777" w:rsidR="00A073BE" w:rsidRPr="00A073BE" w:rsidRDefault="00A073BE" w:rsidP="006F3991">
            <w:pPr>
              <w:spacing w:after="150"/>
              <w:rPr>
                <w:rFonts w:ascii="Arial" w:hAnsi="Arial" w:cs="Arial"/>
              </w:rPr>
            </w:pPr>
            <w:r w:rsidRPr="00A073BE">
              <w:rPr>
                <w:rFonts w:ascii="Arial" w:hAnsi="Arial" w:cs="Arial"/>
                <w:color w:val="000000"/>
              </w:rPr>
              <w:t>44 + 131</w:t>
            </w:r>
          </w:p>
        </w:tc>
      </w:tr>
      <w:tr w:rsidR="00A073BE" w:rsidRPr="00A073BE" w14:paraId="24A2767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101ACA9" w14:textId="77777777" w:rsidR="00A073BE" w:rsidRPr="00A073BE" w:rsidRDefault="00A073BE" w:rsidP="006F3991">
            <w:pPr>
              <w:spacing w:after="150"/>
              <w:rPr>
                <w:rFonts w:ascii="Arial" w:hAnsi="Arial" w:cs="Arial"/>
              </w:rPr>
            </w:pPr>
            <w:r w:rsidRPr="00A073BE">
              <w:rPr>
                <w:rFonts w:ascii="Arial" w:hAnsi="Arial" w:cs="Arial"/>
                <w:color w:val="000000"/>
              </w:rPr>
              <w:t>268.</w:t>
            </w:r>
          </w:p>
        </w:tc>
        <w:tc>
          <w:tcPr>
            <w:tcW w:w="839" w:type="dxa"/>
            <w:tcBorders>
              <w:top w:val="single" w:sz="8" w:space="0" w:color="000000"/>
              <w:left w:val="single" w:sz="8" w:space="0" w:color="000000"/>
              <w:bottom w:val="single" w:sz="8" w:space="0" w:color="000000"/>
              <w:right w:val="single" w:sz="8" w:space="0" w:color="000000"/>
            </w:tcBorders>
            <w:vAlign w:val="center"/>
          </w:tcPr>
          <w:p w14:paraId="2849A39E" w14:textId="77777777" w:rsidR="00A073BE" w:rsidRPr="00A073BE" w:rsidRDefault="00A073BE" w:rsidP="006F3991">
            <w:pPr>
              <w:spacing w:after="150"/>
              <w:rPr>
                <w:rFonts w:ascii="Arial" w:hAnsi="Arial" w:cs="Arial"/>
              </w:rPr>
            </w:pPr>
            <w:r w:rsidRPr="00A073BE">
              <w:rPr>
                <w:rFonts w:ascii="Arial" w:hAnsi="Arial" w:cs="Arial"/>
                <w:color w:val="000000"/>
              </w:rPr>
              <w:t>УК16</w:t>
            </w:r>
          </w:p>
        </w:tc>
        <w:tc>
          <w:tcPr>
            <w:tcW w:w="2970" w:type="dxa"/>
            <w:tcBorders>
              <w:top w:val="single" w:sz="8" w:space="0" w:color="000000"/>
              <w:left w:val="single" w:sz="8" w:space="0" w:color="000000"/>
              <w:bottom w:val="single" w:sz="8" w:space="0" w:color="000000"/>
              <w:right w:val="single" w:sz="8" w:space="0" w:color="000000"/>
            </w:tcBorders>
            <w:vAlign w:val="center"/>
          </w:tcPr>
          <w:p w14:paraId="2C169E2B"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7ABEB32E" w14:textId="77777777" w:rsidR="00A073BE" w:rsidRPr="00A073BE" w:rsidRDefault="00A073BE" w:rsidP="006F3991">
            <w:pPr>
              <w:spacing w:after="150"/>
              <w:rPr>
                <w:rFonts w:ascii="Arial" w:hAnsi="Arial" w:cs="Arial"/>
              </w:rPr>
            </w:pPr>
            <w:r w:rsidRPr="00A073BE">
              <w:rPr>
                <w:rFonts w:ascii="Arial" w:hAnsi="Arial" w:cs="Arial"/>
                <w:color w:val="000000"/>
              </w:rPr>
              <w:t>Ковачице–Бранговић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00ECEA9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BEF841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EAAF77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FE378EB" w14:textId="77777777" w:rsidR="00A073BE" w:rsidRPr="00A073BE" w:rsidRDefault="00A073BE" w:rsidP="006F3991">
            <w:pPr>
              <w:spacing w:after="150"/>
              <w:rPr>
                <w:rFonts w:ascii="Arial" w:hAnsi="Arial" w:cs="Arial"/>
              </w:rPr>
            </w:pPr>
            <w:r w:rsidRPr="00A073BE">
              <w:rPr>
                <w:rFonts w:ascii="Arial" w:hAnsi="Arial" w:cs="Arial"/>
                <w:color w:val="000000"/>
              </w:rPr>
              <w:t>44 + 656</w:t>
            </w:r>
          </w:p>
        </w:tc>
      </w:tr>
      <w:tr w:rsidR="00A073BE" w:rsidRPr="00A073BE" w14:paraId="0591463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7A845D9" w14:textId="77777777" w:rsidR="00A073BE" w:rsidRPr="00A073BE" w:rsidRDefault="00A073BE" w:rsidP="006F3991">
            <w:pPr>
              <w:spacing w:after="150"/>
              <w:rPr>
                <w:rFonts w:ascii="Arial" w:hAnsi="Arial" w:cs="Arial"/>
              </w:rPr>
            </w:pPr>
            <w:r w:rsidRPr="00A073BE">
              <w:rPr>
                <w:rFonts w:ascii="Arial" w:hAnsi="Arial" w:cs="Arial"/>
                <w:color w:val="000000"/>
              </w:rPr>
              <w:t>269.</w:t>
            </w:r>
          </w:p>
        </w:tc>
        <w:tc>
          <w:tcPr>
            <w:tcW w:w="839" w:type="dxa"/>
            <w:tcBorders>
              <w:top w:val="single" w:sz="8" w:space="0" w:color="000000"/>
              <w:left w:val="single" w:sz="8" w:space="0" w:color="000000"/>
              <w:bottom w:val="single" w:sz="8" w:space="0" w:color="000000"/>
              <w:right w:val="single" w:sz="8" w:space="0" w:color="000000"/>
            </w:tcBorders>
            <w:vAlign w:val="center"/>
          </w:tcPr>
          <w:p w14:paraId="5D8C3E4B" w14:textId="77777777" w:rsidR="00A073BE" w:rsidRPr="00A073BE" w:rsidRDefault="00A073BE" w:rsidP="006F3991">
            <w:pPr>
              <w:spacing w:after="150"/>
              <w:rPr>
                <w:rFonts w:ascii="Arial" w:hAnsi="Arial" w:cs="Arial"/>
              </w:rPr>
            </w:pPr>
            <w:r w:rsidRPr="00A073BE">
              <w:rPr>
                <w:rFonts w:ascii="Arial" w:hAnsi="Arial" w:cs="Arial"/>
                <w:color w:val="000000"/>
              </w:rPr>
              <w:t>УП153</w:t>
            </w:r>
          </w:p>
        </w:tc>
        <w:tc>
          <w:tcPr>
            <w:tcW w:w="2970" w:type="dxa"/>
            <w:tcBorders>
              <w:top w:val="single" w:sz="8" w:space="0" w:color="000000"/>
              <w:left w:val="single" w:sz="8" w:space="0" w:color="000000"/>
              <w:bottom w:val="single" w:sz="8" w:space="0" w:color="000000"/>
              <w:right w:val="single" w:sz="8" w:space="0" w:color="000000"/>
            </w:tcBorders>
            <w:vAlign w:val="center"/>
          </w:tcPr>
          <w:p w14:paraId="683EA06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59BA0F9"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E7B545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C5F45F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E0B6BE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7370A42" w14:textId="77777777" w:rsidR="00A073BE" w:rsidRPr="00A073BE" w:rsidRDefault="00A073BE" w:rsidP="006F3991">
            <w:pPr>
              <w:spacing w:after="150"/>
              <w:rPr>
                <w:rFonts w:ascii="Arial" w:hAnsi="Arial" w:cs="Arial"/>
              </w:rPr>
            </w:pPr>
            <w:r w:rsidRPr="00A073BE">
              <w:rPr>
                <w:rFonts w:ascii="Arial" w:hAnsi="Arial" w:cs="Arial"/>
                <w:color w:val="000000"/>
              </w:rPr>
              <w:t>44 + 659</w:t>
            </w:r>
          </w:p>
        </w:tc>
      </w:tr>
      <w:tr w:rsidR="00A073BE" w:rsidRPr="00A073BE" w14:paraId="53160B2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13E92D4" w14:textId="77777777" w:rsidR="00A073BE" w:rsidRPr="00A073BE" w:rsidRDefault="00A073BE" w:rsidP="006F3991">
            <w:pPr>
              <w:spacing w:after="150"/>
              <w:rPr>
                <w:rFonts w:ascii="Arial" w:hAnsi="Arial" w:cs="Arial"/>
              </w:rPr>
            </w:pPr>
            <w:r w:rsidRPr="00A073BE">
              <w:rPr>
                <w:rFonts w:ascii="Arial" w:hAnsi="Arial" w:cs="Arial"/>
                <w:color w:val="000000"/>
              </w:rPr>
              <w:t>270.</w:t>
            </w:r>
          </w:p>
        </w:tc>
        <w:tc>
          <w:tcPr>
            <w:tcW w:w="839" w:type="dxa"/>
            <w:tcBorders>
              <w:top w:val="single" w:sz="8" w:space="0" w:color="000000"/>
              <w:left w:val="single" w:sz="8" w:space="0" w:color="000000"/>
              <w:bottom w:val="single" w:sz="8" w:space="0" w:color="000000"/>
              <w:right w:val="single" w:sz="8" w:space="0" w:color="000000"/>
            </w:tcBorders>
            <w:vAlign w:val="center"/>
          </w:tcPr>
          <w:p w14:paraId="48939E5D" w14:textId="77777777" w:rsidR="00A073BE" w:rsidRPr="00A073BE" w:rsidRDefault="00A073BE" w:rsidP="006F3991">
            <w:pPr>
              <w:spacing w:after="150"/>
              <w:rPr>
                <w:rFonts w:ascii="Arial" w:hAnsi="Arial" w:cs="Arial"/>
              </w:rPr>
            </w:pPr>
            <w:r w:rsidRPr="00A073BE">
              <w:rPr>
                <w:rFonts w:ascii="Arial" w:hAnsi="Arial" w:cs="Arial"/>
                <w:color w:val="000000"/>
              </w:rPr>
              <w:t>УП154</w:t>
            </w:r>
          </w:p>
        </w:tc>
        <w:tc>
          <w:tcPr>
            <w:tcW w:w="2970" w:type="dxa"/>
            <w:tcBorders>
              <w:top w:val="single" w:sz="8" w:space="0" w:color="000000"/>
              <w:left w:val="single" w:sz="8" w:space="0" w:color="000000"/>
              <w:bottom w:val="single" w:sz="8" w:space="0" w:color="000000"/>
              <w:right w:val="single" w:sz="8" w:space="0" w:color="000000"/>
            </w:tcBorders>
            <w:vAlign w:val="center"/>
          </w:tcPr>
          <w:p w14:paraId="622F3D5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950E721"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FBFC37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ABB7ED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5FD84D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9DE6003" w14:textId="77777777" w:rsidR="00A073BE" w:rsidRPr="00A073BE" w:rsidRDefault="00A073BE" w:rsidP="006F3991">
            <w:pPr>
              <w:spacing w:after="150"/>
              <w:rPr>
                <w:rFonts w:ascii="Arial" w:hAnsi="Arial" w:cs="Arial"/>
              </w:rPr>
            </w:pPr>
            <w:r w:rsidRPr="00A073BE">
              <w:rPr>
                <w:rFonts w:ascii="Arial" w:hAnsi="Arial" w:cs="Arial"/>
                <w:color w:val="000000"/>
              </w:rPr>
              <w:t>45 + 008</w:t>
            </w:r>
          </w:p>
        </w:tc>
      </w:tr>
      <w:tr w:rsidR="00A073BE" w:rsidRPr="00A073BE" w14:paraId="39B00E2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B61276" w14:textId="77777777" w:rsidR="00A073BE" w:rsidRPr="00A073BE" w:rsidRDefault="00A073BE" w:rsidP="006F3991">
            <w:pPr>
              <w:spacing w:after="150"/>
              <w:rPr>
                <w:rFonts w:ascii="Arial" w:hAnsi="Arial" w:cs="Arial"/>
              </w:rPr>
            </w:pPr>
            <w:r w:rsidRPr="00A073BE">
              <w:rPr>
                <w:rFonts w:ascii="Arial" w:hAnsi="Arial" w:cs="Arial"/>
                <w:color w:val="000000"/>
              </w:rPr>
              <w:t>271.</w:t>
            </w:r>
          </w:p>
        </w:tc>
        <w:tc>
          <w:tcPr>
            <w:tcW w:w="839" w:type="dxa"/>
            <w:tcBorders>
              <w:top w:val="single" w:sz="8" w:space="0" w:color="000000"/>
              <w:left w:val="single" w:sz="8" w:space="0" w:color="000000"/>
              <w:bottom w:val="single" w:sz="8" w:space="0" w:color="000000"/>
              <w:right w:val="single" w:sz="8" w:space="0" w:color="000000"/>
            </w:tcBorders>
            <w:vAlign w:val="center"/>
          </w:tcPr>
          <w:p w14:paraId="56EEFD0D" w14:textId="77777777" w:rsidR="00A073BE" w:rsidRPr="00A073BE" w:rsidRDefault="00A073BE" w:rsidP="006F3991">
            <w:pPr>
              <w:spacing w:after="150"/>
              <w:rPr>
                <w:rFonts w:ascii="Arial" w:hAnsi="Arial" w:cs="Arial"/>
              </w:rPr>
            </w:pPr>
            <w:r w:rsidRPr="00A073BE">
              <w:rPr>
                <w:rFonts w:ascii="Arial" w:hAnsi="Arial" w:cs="Arial"/>
                <w:color w:val="000000"/>
              </w:rPr>
              <w:t>УП155</w:t>
            </w:r>
          </w:p>
        </w:tc>
        <w:tc>
          <w:tcPr>
            <w:tcW w:w="2970" w:type="dxa"/>
            <w:tcBorders>
              <w:top w:val="single" w:sz="8" w:space="0" w:color="000000"/>
              <w:left w:val="single" w:sz="8" w:space="0" w:color="000000"/>
              <w:bottom w:val="single" w:sz="8" w:space="0" w:color="000000"/>
              <w:right w:val="single" w:sz="8" w:space="0" w:color="000000"/>
            </w:tcBorders>
            <w:vAlign w:val="center"/>
          </w:tcPr>
          <w:p w14:paraId="296EC0C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8E75397"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D7E768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79645D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B01AAC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A00BF19" w14:textId="77777777" w:rsidR="00A073BE" w:rsidRPr="00A073BE" w:rsidRDefault="00A073BE" w:rsidP="006F3991">
            <w:pPr>
              <w:spacing w:after="150"/>
              <w:rPr>
                <w:rFonts w:ascii="Arial" w:hAnsi="Arial" w:cs="Arial"/>
              </w:rPr>
            </w:pPr>
            <w:r w:rsidRPr="00A073BE">
              <w:rPr>
                <w:rFonts w:ascii="Arial" w:hAnsi="Arial" w:cs="Arial"/>
                <w:color w:val="000000"/>
              </w:rPr>
              <w:t>45 + 055</w:t>
            </w:r>
          </w:p>
        </w:tc>
      </w:tr>
      <w:tr w:rsidR="00A073BE" w:rsidRPr="00A073BE" w14:paraId="30678E7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21ADEFB" w14:textId="77777777" w:rsidR="00A073BE" w:rsidRPr="00A073BE" w:rsidRDefault="00A073BE" w:rsidP="006F3991">
            <w:pPr>
              <w:spacing w:after="150"/>
              <w:rPr>
                <w:rFonts w:ascii="Arial" w:hAnsi="Arial" w:cs="Arial"/>
              </w:rPr>
            </w:pPr>
            <w:r w:rsidRPr="00A073BE">
              <w:rPr>
                <w:rFonts w:ascii="Arial" w:hAnsi="Arial" w:cs="Arial"/>
                <w:color w:val="000000"/>
              </w:rPr>
              <w:t>272.</w:t>
            </w:r>
          </w:p>
        </w:tc>
        <w:tc>
          <w:tcPr>
            <w:tcW w:w="839" w:type="dxa"/>
            <w:tcBorders>
              <w:top w:val="single" w:sz="8" w:space="0" w:color="000000"/>
              <w:left w:val="single" w:sz="8" w:space="0" w:color="000000"/>
              <w:bottom w:val="single" w:sz="8" w:space="0" w:color="000000"/>
              <w:right w:val="single" w:sz="8" w:space="0" w:color="000000"/>
            </w:tcBorders>
            <w:vAlign w:val="center"/>
          </w:tcPr>
          <w:p w14:paraId="4BE9189A" w14:textId="77777777" w:rsidR="00A073BE" w:rsidRPr="00A073BE" w:rsidRDefault="00A073BE" w:rsidP="006F3991">
            <w:pPr>
              <w:spacing w:after="150"/>
              <w:rPr>
                <w:rFonts w:ascii="Arial" w:hAnsi="Arial" w:cs="Arial"/>
              </w:rPr>
            </w:pPr>
            <w:r w:rsidRPr="00A073BE">
              <w:rPr>
                <w:rFonts w:ascii="Arial" w:hAnsi="Arial" w:cs="Arial"/>
                <w:color w:val="000000"/>
              </w:rPr>
              <w:t>УВ9</w:t>
            </w:r>
          </w:p>
        </w:tc>
        <w:tc>
          <w:tcPr>
            <w:tcW w:w="2970" w:type="dxa"/>
            <w:tcBorders>
              <w:top w:val="single" w:sz="8" w:space="0" w:color="000000"/>
              <w:left w:val="single" w:sz="8" w:space="0" w:color="000000"/>
              <w:bottom w:val="single" w:sz="8" w:space="0" w:color="000000"/>
              <w:right w:val="single" w:sz="8" w:space="0" w:color="000000"/>
            </w:tcBorders>
            <w:vAlign w:val="center"/>
          </w:tcPr>
          <w:p w14:paraId="4861A87B"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65895D09"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61C300C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100C7D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5FED01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7B8174B7" w14:textId="77777777" w:rsidR="00A073BE" w:rsidRPr="00A073BE" w:rsidRDefault="00A073BE" w:rsidP="006F3991">
            <w:pPr>
              <w:spacing w:after="150"/>
              <w:rPr>
                <w:rFonts w:ascii="Arial" w:hAnsi="Arial" w:cs="Arial"/>
              </w:rPr>
            </w:pPr>
            <w:r w:rsidRPr="00A073BE">
              <w:rPr>
                <w:rFonts w:ascii="Arial" w:hAnsi="Arial" w:cs="Arial"/>
                <w:color w:val="000000"/>
              </w:rPr>
              <w:t>45 + 335</w:t>
            </w:r>
          </w:p>
        </w:tc>
      </w:tr>
      <w:tr w:rsidR="00A073BE" w:rsidRPr="00A073BE" w14:paraId="64F7D1A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D01F34" w14:textId="77777777" w:rsidR="00A073BE" w:rsidRPr="00A073BE" w:rsidRDefault="00A073BE" w:rsidP="006F3991">
            <w:pPr>
              <w:spacing w:after="150"/>
              <w:rPr>
                <w:rFonts w:ascii="Arial" w:hAnsi="Arial" w:cs="Arial"/>
              </w:rPr>
            </w:pPr>
            <w:r w:rsidRPr="00A073BE">
              <w:rPr>
                <w:rFonts w:ascii="Arial" w:hAnsi="Arial" w:cs="Arial"/>
                <w:color w:val="000000"/>
              </w:rPr>
              <w:t>273.</w:t>
            </w:r>
          </w:p>
        </w:tc>
        <w:tc>
          <w:tcPr>
            <w:tcW w:w="839" w:type="dxa"/>
            <w:tcBorders>
              <w:top w:val="single" w:sz="8" w:space="0" w:color="000000"/>
              <w:left w:val="single" w:sz="8" w:space="0" w:color="000000"/>
              <w:bottom w:val="single" w:sz="8" w:space="0" w:color="000000"/>
              <w:right w:val="single" w:sz="8" w:space="0" w:color="000000"/>
            </w:tcBorders>
            <w:vAlign w:val="center"/>
          </w:tcPr>
          <w:p w14:paraId="3E49D06D" w14:textId="77777777" w:rsidR="00A073BE" w:rsidRPr="00A073BE" w:rsidRDefault="00A073BE" w:rsidP="006F3991">
            <w:pPr>
              <w:spacing w:after="150"/>
              <w:rPr>
                <w:rFonts w:ascii="Arial" w:hAnsi="Arial" w:cs="Arial"/>
              </w:rPr>
            </w:pPr>
            <w:r w:rsidRPr="00A073BE">
              <w:rPr>
                <w:rFonts w:ascii="Arial" w:hAnsi="Arial" w:cs="Arial"/>
                <w:color w:val="000000"/>
              </w:rPr>
              <w:t>УЕ56</w:t>
            </w:r>
          </w:p>
        </w:tc>
        <w:tc>
          <w:tcPr>
            <w:tcW w:w="2970" w:type="dxa"/>
            <w:tcBorders>
              <w:top w:val="single" w:sz="8" w:space="0" w:color="000000"/>
              <w:left w:val="single" w:sz="8" w:space="0" w:color="000000"/>
              <w:bottom w:val="single" w:sz="8" w:space="0" w:color="000000"/>
              <w:right w:val="single" w:sz="8" w:space="0" w:color="000000"/>
            </w:tcBorders>
            <w:vAlign w:val="center"/>
          </w:tcPr>
          <w:p w14:paraId="30CDCAD4"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61EAE9B3"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0C146B3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661179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5D3893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F442979" w14:textId="77777777" w:rsidR="00A073BE" w:rsidRPr="00A073BE" w:rsidRDefault="00A073BE" w:rsidP="006F3991">
            <w:pPr>
              <w:spacing w:after="150"/>
              <w:rPr>
                <w:rFonts w:ascii="Arial" w:hAnsi="Arial" w:cs="Arial"/>
              </w:rPr>
            </w:pPr>
            <w:r w:rsidRPr="00A073BE">
              <w:rPr>
                <w:rFonts w:ascii="Arial" w:hAnsi="Arial" w:cs="Arial"/>
                <w:color w:val="000000"/>
              </w:rPr>
              <w:t>45 + 537</w:t>
            </w:r>
          </w:p>
        </w:tc>
      </w:tr>
      <w:tr w:rsidR="00A073BE" w:rsidRPr="00A073BE" w14:paraId="0AF4E05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2331DE8" w14:textId="77777777" w:rsidR="00A073BE" w:rsidRPr="00A073BE" w:rsidRDefault="00A073BE" w:rsidP="006F3991">
            <w:pPr>
              <w:spacing w:after="150"/>
              <w:rPr>
                <w:rFonts w:ascii="Arial" w:hAnsi="Arial" w:cs="Arial"/>
              </w:rPr>
            </w:pPr>
            <w:r w:rsidRPr="00A073BE">
              <w:rPr>
                <w:rFonts w:ascii="Arial" w:hAnsi="Arial" w:cs="Arial"/>
                <w:color w:val="000000"/>
              </w:rPr>
              <w:t>274.</w:t>
            </w:r>
          </w:p>
        </w:tc>
        <w:tc>
          <w:tcPr>
            <w:tcW w:w="839" w:type="dxa"/>
            <w:tcBorders>
              <w:top w:val="single" w:sz="8" w:space="0" w:color="000000"/>
              <w:left w:val="single" w:sz="8" w:space="0" w:color="000000"/>
              <w:bottom w:val="single" w:sz="8" w:space="0" w:color="000000"/>
              <w:right w:val="single" w:sz="8" w:space="0" w:color="000000"/>
            </w:tcBorders>
            <w:vAlign w:val="center"/>
          </w:tcPr>
          <w:p w14:paraId="4E0F1B22" w14:textId="77777777" w:rsidR="00A073BE" w:rsidRPr="00A073BE" w:rsidRDefault="00A073BE" w:rsidP="006F3991">
            <w:pPr>
              <w:spacing w:after="150"/>
              <w:rPr>
                <w:rFonts w:ascii="Arial" w:hAnsi="Arial" w:cs="Arial"/>
              </w:rPr>
            </w:pPr>
            <w:r w:rsidRPr="00A073BE">
              <w:rPr>
                <w:rFonts w:ascii="Arial" w:hAnsi="Arial" w:cs="Arial"/>
                <w:color w:val="000000"/>
              </w:rPr>
              <w:t>УП156</w:t>
            </w:r>
          </w:p>
        </w:tc>
        <w:tc>
          <w:tcPr>
            <w:tcW w:w="2970" w:type="dxa"/>
            <w:tcBorders>
              <w:top w:val="single" w:sz="8" w:space="0" w:color="000000"/>
              <w:left w:val="single" w:sz="8" w:space="0" w:color="000000"/>
              <w:bottom w:val="single" w:sz="8" w:space="0" w:color="000000"/>
              <w:right w:val="single" w:sz="8" w:space="0" w:color="000000"/>
            </w:tcBorders>
            <w:vAlign w:val="center"/>
          </w:tcPr>
          <w:p w14:paraId="3490B6A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EBAF8B5"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55E416C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A4A1CF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8461FA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539F190" w14:textId="77777777" w:rsidR="00A073BE" w:rsidRPr="00A073BE" w:rsidRDefault="00A073BE" w:rsidP="006F3991">
            <w:pPr>
              <w:spacing w:after="150"/>
              <w:rPr>
                <w:rFonts w:ascii="Arial" w:hAnsi="Arial" w:cs="Arial"/>
              </w:rPr>
            </w:pPr>
            <w:r w:rsidRPr="00A073BE">
              <w:rPr>
                <w:rFonts w:ascii="Arial" w:hAnsi="Arial" w:cs="Arial"/>
                <w:color w:val="000000"/>
              </w:rPr>
              <w:t>45 + 606</w:t>
            </w:r>
          </w:p>
        </w:tc>
      </w:tr>
      <w:tr w:rsidR="00A073BE" w:rsidRPr="00A073BE" w14:paraId="2CCA3CE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F4EC723" w14:textId="77777777" w:rsidR="00A073BE" w:rsidRPr="00A073BE" w:rsidRDefault="00A073BE" w:rsidP="006F3991">
            <w:pPr>
              <w:spacing w:after="150"/>
              <w:rPr>
                <w:rFonts w:ascii="Arial" w:hAnsi="Arial" w:cs="Arial"/>
              </w:rPr>
            </w:pPr>
            <w:r w:rsidRPr="00A073BE">
              <w:rPr>
                <w:rFonts w:ascii="Arial" w:hAnsi="Arial" w:cs="Arial"/>
                <w:color w:val="000000"/>
              </w:rPr>
              <w:t>275.</w:t>
            </w:r>
          </w:p>
        </w:tc>
        <w:tc>
          <w:tcPr>
            <w:tcW w:w="839" w:type="dxa"/>
            <w:tcBorders>
              <w:top w:val="single" w:sz="8" w:space="0" w:color="000000"/>
              <w:left w:val="single" w:sz="8" w:space="0" w:color="000000"/>
              <w:bottom w:val="single" w:sz="8" w:space="0" w:color="000000"/>
              <w:right w:val="single" w:sz="8" w:space="0" w:color="000000"/>
            </w:tcBorders>
            <w:vAlign w:val="center"/>
          </w:tcPr>
          <w:p w14:paraId="3C3A74A3" w14:textId="77777777" w:rsidR="00A073BE" w:rsidRPr="00A073BE" w:rsidRDefault="00A073BE" w:rsidP="006F3991">
            <w:pPr>
              <w:spacing w:after="150"/>
              <w:rPr>
                <w:rFonts w:ascii="Arial" w:hAnsi="Arial" w:cs="Arial"/>
              </w:rPr>
            </w:pPr>
            <w:r w:rsidRPr="00A073BE">
              <w:rPr>
                <w:rFonts w:ascii="Arial" w:hAnsi="Arial" w:cs="Arial"/>
                <w:color w:val="000000"/>
              </w:rPr>
              <w:t>УТК18</w:t>
            </w:r>
          </w:p>
        </w:tc>
        <w:tc>
          <w:tcPr>
            <w:tcW w:w="2970" w:type="dxa"/>
            <w:tcBorders>
              <w:top w:val="single" w:sz="8" w:space="0" w:color="000000"/>
              <w:left w:val="single" w:sz="8" w:space="0" w:color="000000"/>
              <w:bottom w:val="single" w:sz="8" w:space="0" w:color="000000"/>
              <w:right w:val="single" w:sz="8" w:space="0" w:color="000000"/>
            </w:tcBorders>
            <w:vAlign w:val="center"/>
          </w:tcPr>
          <w:p w14:paraId="299972D9"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7ED7BC4E"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55FF57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D59D80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AC1B56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бакарни кабл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3457F121" w14:textId="77777777" w:rsidR="00A073BE" w:rsidRPr="00A073BE" w:rsidRDefault="00A073BE" w:rsidP="006F3991">
            <w:pPr>
              <w:spacing w:after="150"/>
              <w:rPr>
                <w:rFonts w:ascii="Arial" w:hAnsi="Arial" w:cs="Arial"/>
              </w:rPr>
            </w:pPr>
            <w:r w:rsidRPr="00A073BE">
              <w:rPr>
                <w:rFonts w:ascii="Arial" w:hAnsi="Arial" w:cs="Arial"/>
                <w:color w:val="000000"/>
              </w:rPr>
              <w:t>46 + 033</w:t>
            </w:r>
          </w:p>
        </w:tc>
      </w:tr>
      <w:tr w:rsidR="00A073BE" w:rsidRPr="00A073BE" w14:paraId="1684A70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58E5EED" w14:textId="77777777" w:rsidR="00A073BE" w:rsidRPr="00A073BE" w:rsidRDefault="00A073BE" w:rsidP="006F3991">
            <w:pPr>
              <w:spacing w:after="150"/>
              <w:rPr>
                <w:rFonts w:ascii="Arial" w:hAnsi="Arial" w:cs="Arial"/>
              </w:rPr>
            </w:pPr>
            <w:r w:rsidRPr="00A073BE">
              <w:rPr>
                <w:rFonts w:ascii="Arial" w:hAnsi="Arial" w:cs="Arial"/>
                <w:color w:val="000000"/>
              </w:rPr>
              <w:t>276.</w:t>
            </w:r>
          </w:p>
        </w:tc>
        <w:tc>
          <w:tcPr>
            <w:tcW w:w="839" w:type="dxa"/>
            <w:tcBorders>
              <w:top w:val="single" w:sz="8" w:space="0" w:color="000000"/>
              <w:left w:val="single" w:sz="8" w:space="0" w:color="000000"/>
              <w:bottom w:val="single" w:sz="8" w:space="0" w:color="000000"/>
              <w:right w:val="single" w:sz="8" w:space="0" w:color="000000"/>
            </w:tcBorders>
            <w:vAlign w:val="center"/>
          </w:tcPr>
          <w:p w14:paraId="21DC861D" w14:textId="77777777" w:rsidR="00A073BE" w:rsidRPr="00A073BE" w:rsidRDefault="00A073BE" w:rsidP="006F3991">
            <w:pPr>
              <w:spacing w:after="150"/>
              <w:rPr>
                <w:rFonts w:ascii="Arial" w:hAnsi="Arial" w:cs="Arial"/>
              </w:rPr>
            </w:pPr>
            <w:r w:rsidRPr="00A073BE">
              <w:rPr>
                <w:rFonts w:ascii="Arial" w:hAnsi="Arial" w:cs="Arial"/>
                <w:color w:val="000000"/>
              </w:rPr>
              <w:t>УП157</w:t>
            </w:r>
          </w:p>
        </w:tc>
        <w:tc>
          <w:tcPr>
            <w:tcW w:w="2970" w:type="dxa"/>
            <w:tcBorders>
              <w:top w:val="single" w:sz="8" w:space="0" w:color="000000"/>
              <w:left w:val="single" w:sz="8" w:space="0" w:color="000000"/>
              <w:bottom w:val="single" w:sz="8" w:space="0" w:color="000000"/>
              <w:right w:val="single" w:sz="8" w:space="0" w:color="000000"/>
            </w:tcBorders>
            <w:vAlign w:val="center"/>
          </w:tcPr>
          <w:p w14:paraId="2411BC1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76A5324" w14:textId="77777777" w:rsidR="00A073BE" w:rsidRPr="00A073BE" w:rsidRDefault="00A073BE" w:rsidP="006F3991">
            <w:pPr>
              <w:spacing w:after="150"/>
              <w:rPr>
                <w:rFonts w:ascii="Arial" w:hAnsi="Arial" w:cs="Arial"/>
              </w:rPr>
            </w:pPr>
            <w:r w:rsidRPr="00A073BE">
              <w:rPr>
                <w:rFonts w:ascii="Arial" w:hAnsi="Arial" w:cs="Arial"/>
                <w:color w:val="000000"/>
              </w:rPr>
              <w:t>Бранговић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2504652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4A9FB5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81BEE7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298AF29" w14:textId="77777777" w:rsidR="00A073BE" w:rsidRPr="00A073BE" w:rsidRDefault="00A073BE" w:rsidP="006F3991">
            <w:pPr>
              <w:spacing w:after="150"/>
              <w:rPr>
                <w:rFonts w:ascii="Arial" w:hAnsi="Arial" w:cs="Arial"/>
              </w:rPr>
            </w:pPr>
            <w:r w:rsidRPr="00A073BE">
              <w:rPr>
                <w:rFonts w:ascii="Arial" w:hAnsi="Arial" w:cs="Arial"/>
                <w:color w:val="000000"/>
              </w:rPr>
              <w:t>46 + 042</w:t>
            </w:r>
          </w:p>
        </w:tc>
      </w:tr>
      <w:tr w:rsidR="00A073BE" w:rsidRPr="00A073BE" w14:paraId="1260B4A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A08063D" w14:textId="77777777" w:rsidR="00A073BE" w:rsidRPr="00A073BE" w:rsidRDefault="00A073BE" w:rsidP="006F3991">
            <w:pPr>
              <w:spacing w:after="150"/>
              <w:rPr>
                <w:rFonts w:ascii="Arial" w:hAnsi="Arial" w:cs="Arial"/>
              </w:rPr>
            </w:pPr>
            <w:r w:rsidRPr="00A073BE">
              <w:rPr>
                <w:rFonts w:ascii="Arial" w:hAnsi="Arial" w:cs="Arial"/>
                <w:color w:val="000000"/>
              </w:rPr>
              <w:t>277.</w:t>
            </w:r>
          </w:p>
        </w:tc>
        <w:tc>
          <w:tcPr>
            <w:tcW w:w="839" w:type="dxa"/>
            <w:tcBorders>
              <w:top w:val="single" w:sz="8" w:space="0" w:color="000000"/>
              <w:left w:val="single" w:sz="8" w:space="0" w:color="000000"/>
              <w:bottom w:val="single" w:sz="8" w:space="0" w:color="000000"/>
              <w:right w:val="single" w:sz="8" w:space="0" w:color="000000"/>
            </w:tcBorders>
            <w:vAlign w:val="center"/>
          </w:tcPr>
          <w:p w14:paraId="20E43E6F" w14:textId="77777777" w:rsidR="00A073BE" w:rsidRPr="00A073BE" w:rsidRDefault="00A073BE" w:rsidP="006F3991">
            <w:pPr>
              <w:spacing w:after="150"/>
              <w:rPr>
                <w:rFonts w:ascii="Arial" w:hAnsi="Arial" w:cs="Arial"/>
              </w:rPr>
            </w:pPr>
            <w:r w:rsidRPr="00A073BE">
              <w:rPr>
                <w:rFonts w:ascii="Arial" w:hAnsi="Arial" w:cs="Arial"/>
                <w:color w:val="000000"/>
              </w:rPr>
              <w:t>УК17</w:t>
            </w:r>
          </w:p>
        </w:tc>
        <w:tc>
          <w:tcPr>
            <w:tcW w:w="2970" w:type="dxa"/>
            <w:tcBorders>
              <w:top w:val="single" w:sz="8" w:space="0" w:color="000000"/>
              <w:left w:val="single" w:sz="8" w:space="0" w:color="000000"/>
              <w:bottom w:val="single" w:sz="8" w:space="0" w:color="000000"/>
              <w:right w:val="single" w:sz="8" w:space="0" w:color="000000"/>
            </w:tcBorders>
            <w:vAlign w:val="center"/>
          </w:tcPr>
          <w:p w14:paraId="6F3BEDEE"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6923B9D8" w14:textId="77777777" w:rsidR="00A073BE" w:rsidRPr="00A073BE" w:rsidRDefault="00A073BE" w:rsidP="006F3991">
            <w:pPr>
              <w:spacing w:after="150"/>
              <w:rPr>
                <w:rFonts w:ascii="Arial" w:hAnsi="Arial" w:cs="Arial"/>
              </w:rPr>
            </w:pPr>
            <w:r w:rsidRPr="00A073BE">
              <w:rPr>
                <w:rFonts w:ascii="Arial" w:hAnsi="Arial" w:cs="Arial"/>
                <w:color w:val="000000"/>
              </w:rPr>
              <w:t>Бранговић–Белић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A9D936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A2B7FA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1CDD35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30323D26" w14:textId="77777777" w:rsidR="00A073BE" w:rsidRPr="00A073BE" w:rsidRDefault="00A073BE" w:rsidP="006F3991">
            <w:pPr>
              <w:spacing w:after="150"/>
              <w:rPr>
                <w:rFonts w:ascii="Arial" w:hAnsi="Arial" w:cs="Arial"/>
              </w:rPr>
            </w:pPr>
            <w:r w:rsidRPr="00A073BE">
              <w:rPr>
                <w:rFonts w:ascii="Arial" w:hAnsi="Arial" w:cs="Arial"/>
                <w:color w:val="000000"/>
              </w:rPr>
              <w:t>46 + 492</w:t>
            </w:r>
          </w:p>
        </w:tc>
      </w:tr>
      <w:tr w:rsidR="00A073BE" w:rsidRPr="00A073BE" w14:paraId="0E6F815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2FEEF9E" w14:textId="77777777" w:rsidR="00A073BE" w:rsidRPr="00A073BE" w:rsidRDefault="00A073BE" w:rsidP="006F3991">
            <w:pPr>
              <w:spacing w:after="150"/>
              <w:rPr>
                <w:rFonts w:ascii="Arial" w:hAnsi="Arial" w:cs="Arial"/>
              </w:rPr>
            </w:pPr>
            <w:r w:rsidRPr="00A073BE">
              <w:rPr>
                <w:rFonts w:ascii="Arial" w:hAnsi="Arial" w:cs="Arial"/>
                <w:color w:val="000000"/>
              </w:rPr>
              <w:t>278.</w:t>
            </w:r>
          </w:p>
        </w:tc>
        <w:tc>
          <w:tcPr>
            <w:tcW w:w="839" w:type="dxa"/>
            <w:tcBorders>
              <w:top w:val="single" w:sz="8" w:space="0" w:color="000000"/>
              <w:left w:val="single" w:sz="8" w:space="0" w:color="000000"/>
              <w:bottom w:val="single" w:sz="8" w:space="0" w:color="000000"/>
              <w:right w:val="single" w:sz="8" w:space="0" w:color="000000"/>
            </w:tcBorders>
            <w:vAlign w:val="center"/>
          </w:tcPr>
          <w:p w14:paraId="293B336D" w14:textId="77777777" w:rsidR="00A073BE" w:rsidRPr="00A073BE" w:rsidRDefault="00A073BE" w:rsidP="006F3991">
            <w:pPr>
              <w:spacing w:after="150"/>
              <w:rPr>
                <w:rFonts w:ascii="Arial" w:hAnsi="Arial" w:cs="Arial"/>
              </w:rPr>
            </w:pPr>
            <w:r w:rsidRPr="00A073BE">
              <w:rPr>
                <w:rFonts w:ascii="Arial" w:hAnsi="Arial" w:cs="Arial"/>
                <w:color w:val="000000"/>
              </w:rPr>
              <w:t>УП158</w:t>
            </w:r>
          </w:p>
        </w:tc>
        <w:tc>
          <w:tcPr>
            <w:tcW w:w="2970" w:type="dxa"/>
            <w:tcBorders>
              <w:top w:val="single" w:sz="8" w:space="0" w:color="000000"/>
              <w:left w:val="single" w:sz="8" w:space="0" w:color="000000"/>
              <w:bottom w:val="single" w:sz="8" w:space="0" w:color="000000"/>
              <w:right w:val="single" w:sz="8" w:space="0" w:color="000000"/>
            </w:tcBorders>
            <w:vAlign w:val="center"/>
          </w:tcPr>
          <w:p w14:paraId="5F30AAD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9162C67" w14:textId="77777777" w:rsidR="00A073BE" w:rsidRPr="00A073BE" w:rsidRDefault="00A073BE" w:rsidP="006F3991">
            <w:pPr>
              <w:spacing w:after="150"/>
              <w:rPr>
                <w:rFonts w:ascii="Arial" w:hAnsi="Arial" w:cs="Arial"/>
              </w:rPr>
            </w:pPr>
            <w:r w:rsidRPr="00A073BE">
              <w:rPr>
                <w:rFonts w:ascii="Arial" w:hAnsi="Arial" w:cs="Arial"/>
                <w:color w:val="000000"/>
              </w:rPr>
              <w:t>Белић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2B25DC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FC3BC5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31DE9F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DA49831" w14:textId="77777777" w:rsidR="00A073BE" w:rsidRPr="00A073BE" w:rsidRDefault="00A073BE" w:rsidP="006F3991">
            <w:pPr>
              <w:spacing w:after="150"/>
              <w:rPr>
                <w:rFonts w:ascii="Arial" w:hAnsi="Arial" w:cs="Arial"/>
              </w:rPr>
            </w:pPr>
            <w:r w:rsidRPr="00A073BE">
              <w:rPr>
                <w:rFonts w:ascii="Arial" w:hAnsi="Arial" w:cs="Arial"/>
                <w:color w:val="000000"/>
              </w:rPr>
              <w:t>46 + 497</w:t>
            </w:r>
          </w:p>
        </w:tc>
      </w:tr>
      <w:tr w:rsidR="00A073BE" w:rsidRPr="00A073BE" w14:paraId="743B875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6C0E162" w14:textId="77777777" w:rsidR="00A073BE" w:rsidRPr="00A073BE" w:rsidRDefault="00A073BE" w:rsidP="006F3991">
            <w:pPr>
              <w:spacing w:after="150"/>
              <w:rPr>
                <w:rFonts w:ascii="Arial" w:hAnsi="Arial" w:cs="Arial"/>
              </w:rPr>
            </w:pPr>
            <w:r w:rsidRPr="00A073BE">
              <w:rPr>
                <w:rFonts w:ascii="Arial" w:hAnsi="Arial" w:cs="Arial"/>
                <w:color w:val="000000"/>
              </w:rPr>
              <w:t>279.</w:t>
            </w:r>
          </w:p>
        </w:tc>
        <w:tc>
          <w:tcPr>
            <w:tcW w:w="839" w:type="dxa"/>
            <w:tcBorders>
              <w:top w:val="single" w:sz="8" w:space="0" w:color="000000"/>
              <w:left w:val="single" w:sz="8" w:space="0" w:color="000000"/>
              <w:bottom w:val="single" w:sz="8" w:space="0" w:color="000000"/>
              <w:right w:val="single" w:sz="8" w:space="0" w:color="000000"/>
            </w:tcBorders>
            <w:vAlign w:val="center"/>
          </w:tcPr>
          <w:p w14:paraId="10934818" w14:textId="77777777" w:rsidR="00A073BE" w:rsidRPr="00A073BE" w:rsidRDefault="00A073BE" w:rsidP="006F3991">
            <w:pPr>
              <w:spacing w:after="150"/>
              <w:rPr>
                <w:rFonts w:ascii="Arial" w:hAnsi="Arial" w:cs="Arial"/>
              </w:rPr>
            </w:pPr>
            <w:r w:rsidRPr="00A073BE">
              <w:rPr>
                <w:rFonts w:ascii="Arial" w:hAnsi="Arial" w:cs="Arial"/>
                <w:color w:val="000000"/>
              </w:rPr>
              <w:t>УП159</w:t>
            </w:r>
          </w:p>
        </w:tc>
        <w:tc>
          <w:tcPr>
            <w:tcW w:w="2970" w:type="dxa"/>
            <w:tcBorders>
              <w:top w:val="single" w:sz="8" w:space="0" w:color="000000"/>
              <w:left w:val="single" w:sz="8" w:space="0" w:color="000000"/>
              <w:bottom w:val="single" w:sz="8" w:space="0" w:color="000000"/>
              <w:right w:val="single" w:sz="8" w:space="0" w:color="000000"/>
            </w:tcBorders>
            <w:vAlign w:val="center"/>
          </w:tcPr>
          <w:p w14:paraId="7D416BE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1D46231" w14:textId="77777777" w:rsidR="00A073BE" w:rsidRPr="00A073BE" w:rsidRDefault="00A073BE" w:rsidP="006F3991">
            <w:pPr>
              <w:spacing w:after="150"/>
              <w:rPr>
                <w:rFonts w:ascii="Arial" w:hAnsi="Arial" w:cs="Arial"/>
              </w:rPr>
            </w:pPr>
            <w:r w:rsidRPr="00A073BE">
              <w:rPr>
                <w:rFonts w:ascii="Arial" w:hAnsi="Arial" w:cs="Arial"/>
                <w:color w:val="000000"/>
              </w:rPr>
              <w:t>Белић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5BC7C857"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A5DA9F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64D517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F3A8CE2" w14:textId="77777777" w:rsidR="00A073BE" w:rsidRPr="00A073BE" w:rsidRDefault="00A073BE" w:rsidP="006F3991">
            <w:pPr>
              <w:spacing w:after="150"/>
              <w:rPr>
                <w:rFonts w:ascii="Arial" w:hAnsi="Arial" w:cs="Arial"/>
              </w:rPr>
            </w:pPr>
            <w:r w:rsidRPr="00A073BE">
              <w:rPr>
                <w:rFonts w:ascii="Arial" w:hAnsi="Arial" w:cs="Arial"/>
                <w:color w:val="000000"/>
              </w:rPr>
              <w:t>47 + 225</w:t>
            </w:r>
          </w:p>
        </w:tc>
      </w:tr>
      <w:tr w:rsidR="00A073BE" w:rsidRPr="00A073BE" w14:paraId="444F3D3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AC46BF3" w14:textId="77777777" w:rsidR="00A073BE" w:rsidRPr="00A073BE" w:rsidRDefault="00A073BE" w:rsidP="006F3991">
            <w:pPr>
              <w:spacing w:after="150"/>
              <w:rPr>
                <w:rFonts w:ascii="Arial" w:hAnsi="Arial" w:cs="Arial"/>
              </w:rPr>
            </w:pPr>
            <w:r w:rsidRPr="00A073BE">
              <w:rPr>
                <w:rFonts w:ascii="Arial" w:hAnsi="Arial" w:cs="Arial"/>
                <w:color w:val="000000"/>
              </w:rPr>
              <w:t>280.</w:t>
            </w:r>
          </w:p>
        </w:tc>
        <w:tc>
          <w:tcPr>
            <w:tcW w:w="839" w:type="dxa"/>
            <w:tcBorders>
              <w:top w:val="single" w:sz="8" w:space="0" w:color="000000"/>
              <w:left w:val="single" w:sz="8" w:space="0" w:color="000000"/>
              <w:bottom w:val="single" w:sz="8" w:space="0" w:color="000000"/>
              <w:right w:val="single" w:sz="8" w:space="0" w:color="000000"/>
            </w:tcBorders>
            <w:vAlign w:val="center"/>
          </w:tcPr>
          <w:p w14:paraId="4C6E249D" w14:textId="77777777" w:rsidR="00A073BE" w:rsidRPr="00A073BE" w:rsidRDefault="00A073BE" w:rsidP="006F3991">
            <w:pPr>
              <w:spacing w:after="150"/>
              <w:rPr>
                <w:rFonts w:ascii="Arial" w:hAnsi="Arial" w:cs="Arial"/>
              </w:rPr>
            </w:pPr>
            <w:r w:rsidRPr="00A073BE">
              <w:rPr>
                <w:rFonts w:ascii="Arial" w:hAnsi="Arial" w:cs="Arial"/>
                <w:color w:val="000000"/>
              </w:rPr>
              <w:t>УП160</w:t>
            </w:r>
          </w:p>
        </w:tc>
        <w:tc>
          <w:tcPr>
            <w:tcW w:w="2970" w:type="dxa"/>
            <w:tcBorders>
              <w:top w:val="single" w:sz="8" w:space="0" w:color="000000"/>
              <w:left w:val="single" w:sz="8" w:space="0" w:color="000000"/>
              <w:bottom w:val="single" w:sz="8" w:space="0" w:color="000000"/>
              <w:right w:val="single" w:sz="8" w:space="0" w:color="000000"/>
            </w:tcBorders>
            <w:vAlign w:val="center"/>
          </w:tcPr>
          <w:p w14:paraId="387F84F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F1D8B3F" w14:textId="77777777" w:rsidR="00A073BE" w:rsidRPr="00A073BE" w:rsidRDefault="00A073BE" w:rsidP="006F3991">
            <w:pPr>
              <w:spacing w:after="150"/>
              <w:rPr>
                <w:rFonts w:ascii="Arial" w:hAnsi="Arial" w:cs="Arial"/>
              </w:rPr>
            </w:pPr>
            <w:r w:rsidRPr="00A073BE">
              <w:rPr>
                <w:rFonts w:ascii="Arial" w:hAnsi="Arial" w:cs="Arial"/>
                <w:color w:val="000000"/>
              </w:rPr>
              <w:t>Белић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B739F3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DB0DF9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57DB9F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354B922" w14:textId="77777777" w:rsidR="00A073BE" w:rsidRPr="00A073BE" w:rsidRDefault="00A073BE" w:rsidP="006F3991">
            <w:pPr>
              <w:spacing w:after="150"/>
              <w:rPr>
                <w:rFonts w:ascii="Arial" w:hAnsi="Arial" w:cs="Arial"/>
              </w:rPr>
            </w:pPr>
            <w:r w:rsidRPr="00A073BE">
              <w:rPr>
                <w:rFonts w:ascii="Arial" w:hAnsi="Arial" w:cs="Arial"/>
                <w:color w:val="000000"/>
              </w:rPr>
              <w:t>47 + 634</w:t>
            </w:r>
          </w:p>
        </w:tc>
      </w:tr>
      <w:tr w:rsidR="00A073BE" w:rsidRPr="00A073BE" w14:paraId="2197CD4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EEC6E74" w14:textId="77777777" w:rsidR="00A073BE" w:rsidRPr="00A073BE" w:rsidRDefault="00A073BE" w:rsidP="006F3991">
            <w:pPr>
              <w:spacing w:after="150"/>
              <w:rPr>
                <w:rFonts w:ascii="Arial" w:hAnsi="Arial" w:cs="Arial"/>
              </w:rPr>
            </w:pPr>
            <w:r w:rsidRPr="00A073BE">
              <w:rPr>
                <w:rFonts w:ascii="Arial" w:hAnsi="Arial" w:cs="Arial"/>
                <w:color w:val="000000"/>
              </w:rPr>
              <w:t>281.</w:t>
            </w:r>
          </w:p>
        </w:tc>
        <w:tc>
          <w:tcPr>
            <w:tcW w:w="839" w:type="dxa"/>
            <w:tcBorders>
              <w:top w:val="single" w:sz="8" w:space="0" w:color="000000"/>
              <w:left w:val="single" w:sz="8" w:space="0" w:color="000000"/>
              <w:bottom w:val="single" w:sz="8" w:space="0" w:color="000000"/>
              <w:right w:val="single" w:sz="8" w:space="0" w:color="000000"/>
            </w:tcBorders>
            <w:vAlign w:val="center"/>
          </w:tcPr>
          <w:p w14:paraId="3F561B34" w14:textId="77777777" w:rsidR="00A073BE" w:rsidRPr="00A073BE" w:rsidRDefault="00A073BE" w:rsidP="006F3991">
            <w:pPr>
              <w:spacing w:after="150"/>
              <w:rPr>
                <w:rFonts w:ascii="Arial" w:hAnsi="Arial" w:cs="Arial"/>
              </w:rPr>
            </w:pPr>
            <w:r w:rsidRPr="00A073BE">
              <w:rPr>
                <w:rFonts w:ascii="Arial" w:hAnsi="Arial" w:cs="Arial"/>
                <w:color w:val="000000"/>
              </w:rPr>
              <w:t>УП161</w:t>
            </w:r>
          </w:p>
        </w:tc>
        <w:tc>
          <w:tcPr>
            <w:tcW w:w="2970" w:type="dxa"/>
            <w:tcBorders>
              <w:top w:val="single" w:sz="8" w:space="0" w:color="000000"/>
              <w:left w:val="single" w:sz="8" w:space="0" w:color="000000"/>
              <w:bottom w:val="single" w:sz="8" w:space="0" w:color="000000"/>
              <w:right w:val="single" w:sz="8" w:space="0" w:color="000000"/>
            </w:tcBorders>
            <w:vAlign w:val="center"/>
          </w:tcPr>
          <w:p w14:paraId="655E632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10F5B2F" w14:textId="77777777" w:rsidR="00A073BE" w:rsidRPr="00A073BE" w:rsidRDefault="00A073BE" w:rsidP="006F3991">
            <w:pPr>
              <w:spacing w:after="150"/>
              <w:rPr>
                <w:rFonts w:ascii="Arial" w:hAnsi="Arial" w:cs="Arial"/>
              </w:rPr>
            </w:pPr>
            <w:r w:rsidRPr="00A073BE">
              <w:rPr>
                <w:rFonts w:ascii="Arial" w:hAnsi="Arial" w:cs="Arial"/>
                <w:color w:val="000000"/>
              </w:rPr>
              <w:t>Белић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52A0FD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9AF597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7071AE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69F8AAD" w14:textId="77777777" w:rsidR="00A073BE" w:rsidRPr="00A073BE" w:rsidRDefault="00A073BE" w:rsidP="006F3991">
            <w:pPr>
              <w:spacing w:after="150"/>
              <w:rPr>
                <w:rFonts w:ascii="Arial" w:hAnsi="Arial" w:cs="Arial"/>
              </w:rPr>
            </w:pPr>
            <w:r w:rsidRPr="00A073BE">
              <w:rPr>
                <w:rFonts w:ascii="Arial" w:hAnsi="Arial" w:cs="Arial"/>
                <w:color w:val="000000"/>
              </w:rPr>
              <w:t>47 + 684</w:t>
            </w:r>
          </w:p>
        </w:tc>
      </w:tr>
      <w:tr w:rsidR="00A073BE" w:rsidRPr="00A073BE" w14:paraId="3D65F3F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AA68F1" w14:textId="77777777" w:rsidR="00A073BE" w:rsidRPr="00A073BE" w:rsidRDefault="00A073BE" w:rsidP="006F3991">
            <w:pPr>
              <w:spacing w:after="150"/>
              <w:rPr>
                <w:rFonts w:ascii="Arial" w:hAnsi="Arial" w:cs="Arial"/>
              </w:rPr>
            </w:pPr>
            <w:r w:rsidRPr="00A073BE">
              <w:rPr>
                <w:rFonts w:ascii="Arial" w:hAnsi="Arial" w:cs="Arial"/>
                <w:color w:val="000000"/>
              </w:rPr>
              <w:t>282.</w:t>
            </w:r>
          </w:p>
        </w:tc>
        <w:tc>
          <w:tcPr>
            <w:tcW w:w="839" w:type="dxa"/>
            <w:tcBorders>
              <w:top w:val="single" w:sz="8" w:space="0" w:color="000000"/>
              <w:left w:val="single" w:sz="8" w:space="0" w:color="000000"/>
              <w:bottom w:val="single" w:sz="8" w:space="0" w:color="000000"/>
              <w:right w:val="single" w:sz="8" w:space="0" w:color="000000"/>
            </w:tcBorders>
            <w:vAlign w:val="center"/>
          </w:tcPr>
          <w:p w14:paraId="3F88CB14" w14:textId="77777777" w:rsidR="00A073BE" w:rsidRPr="00A073BE" w:rsidRDefault="00A073BE" w:rsidP="006F3991">
            <w:pPr>
              <w:spacing w:after="150"/>
              <w:rPr>
                <w:rFonts w:ascii="Arial" w:hAnsi="Arial" w:cs="Arial"/>
              </w:rPr>
            </w:pPr>
            <w:r w:rsidRPr="00A073BE">
              <w:rPr>
                <w:rFonts w:ascii="Arial" w:hAnsi="Arial" w:cs="Arial"/>
                <w:color w:val="000000"/>
              </w:rPr>
              <w:t>УЕ57</w:t>
            </w:r>
          </w:p>
        </w:tc>
        <w:tc>
          <w:tcPr>
            <w:tcW w:w="2970" w:type="dxa"/>
            <w:tcBorders>
              <w:top w:val="single" w:sz="8" w:space="0" w:color="000000"/>
              <w:left w:val="single" w:sz="8" w:space="0" w:color="000000"/>
              <w:bottom w:val="single" w:sz="8" w:space="0" w:color="000000"/>
              <w:right w:val="single" w:sz="8" w:space="0" w:color="000000"/>
            </w:tcBorders>
            <w:vAlign w:val="center"/>
          </w:tcPr>
          <w:p w14:paraId="7DE39CD2"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20042D56" w14:textId="77777777" w:rsidR="00A073BE" w:rsidRPr="00A073BE" w:rsidRDefault="00A073BE" w:rsidP="006F3991">
            <w:pPr>
              <w:spacing w:after="150"/>
              <w:rPr>
                <w:rFonts w:ascii="Arial" w:hAnsi="Arial" w:cs="Arial"/>
              </w:rPr>
            </w:pPr>
            <w:r w:rsidRPr="00A073BE">
              <w:rPr>
                <w:rFonts w:ascii="Arial" w:hAnsi="Arial" w:cs="Arial"/>
                <w:color w:val="000000"/>
              </w:rPr>
              <w:t>Белић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5B4BF84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C7FE8C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211C3E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E946150" w14:textId="77777777" w:rsidR="00A073BE" w:rsidRPr="00A073BE" w:rsidRDefault="00A073BE" w:rsidP="006F3991">
            <w:pPr>
              <w:spacing w:after="150"/>
              <w:rPr>
                <w:rFonts w:ascii="Arial" w:hAnsi="Arial" w:cs="Arial"/>
              </w:rPr>
            </w:pPr>
            <w:r w:rsidRPr="00A073BE">
              <w:rPr>
                <w:rFonts w:ascii="Arial" w:hAnsi="Arial" w:cs="Arial"/>
                <w:color w:val="000000"/>
              </w:rPr>
              <w:t>47 + 725</w:t>
            </w:r>
          </w:p>
        </w:tc>
      </w:tr>
      <w:tr w:rsidR="00A073BE" w:rsidRPr="00A073BE" w14:paraId="5031F20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B4DCDB0" w14:textId="77777777" w:rsidR="00A073BE" w:rsidRPr="00A073BE" w:rsidRDefault="00A073BE" w:rsidP="006F3991">
            <w:pPr>
              <w:spacing w:after="150"/>
              <w:rPr>
                <w:rFonts w:ascii="Arial" w:hAnsi="Arial" w:cs="Arial"/>
              </w:rPr>
            </w:pPr>
            <w:r w:rsidRPr="00A073BE">
              <w:rPr>
                <w:rFonts w:ascii="Arial" w:hAnsi="Arial" w:cs="Arial"/>
                <w:color w:val="000000"/>
              </w:rPr>
              <w:t>283.</w:t>
            </w:r>
          </w:p>
        </w:tc>
        <w:tc>
          <w:tcPr>
            <w:tcW w:w="839" w:type="dxa"/>
            <w:tcBorders>
              <w:top w:val="single" w:sz="8" w:space="0" w:color="000000"/>
              <w:left w:val="single" w:sz="8" w:space="0" w:color="000000"/>
              <w:bottom w:val="single" w:sz="8" w:space="0" w:color="000000"/>
              <w:right w:val="single" w:sz="8" w:space="0" w:color="000000"/>
            </w:tcBorders>
            <w:vAlign w:val="center"/>
          </w:tcPr>
          <w:p w14:paraId="42D882D3" w14:textId="77777777" w:rsidR="00A073BE" w:rsidRPr="00A073BE" w:rsidRDefault="00A073BE" w:rsidP="006F3991">
            <w:pPr>
              <w:spacing w:after="150"/>
              <w:rPr>
                <w:rFonts w:ascii="Arial" w:hAnsi="Arial" w:cs="Arial"/>
              </w:rPr>
            </w:pPr>
            <w:r w:rsidRPr="00A073BE">
              <w:rPr>
                <w:rFonts w:ascii="Arial" w:hAnsi="Arial" w:cs="Arial"/>
                <w:color w:val="000000"/>
              </w:rPr>
              <w:t>УП162</w:t>
            </w:r>
          </w:p>
        </w:tc>
        <w:tc>
          <w:tcPr>
            <w:tcW w:w="2970" w:type="dxa"/>
            <w:tcBorders>
              <w:top w:val="single" w:sz="8" w:space="0" w:color="000000"/>
              <w:left w:val="single" w:sz="8" w:space="0" w:color="000000"/>
              <w:bottom w:val="single" w:sz="8" w:space="0" w:color="000000"/>
              <w:right w:val="single" w:sz="8" w:space="0" w:color="000000"/>
            </w:tcBorders>
            <w:vAlign w:val="center"/>
          </w:tcPr>
          <w:p w14:paraId="071FA0B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3661C18" w14:textId="77777777" w:rsidR="00A073BE" w:rsidRPr="00A073BE" w:rsidRDefault="00A073BE" w:rsidP="006F3991">
            <w:pPr>
              <w:spacing w:after="150"/>
              <w:rPr>
                <w:rFonts w:ascii="Arial" w:hAnsi="Arial" w:cs="Arial"/>
              </w:rPr>
            </w:pPr>
            <w:r w:rsidRPr="00A073BE">
              <w:rPr>
                <w:rFonts w:ascii="Arial" w:hAnsi="Arial" w:cs="Arial"/>
                <w:color w:val="000000"/>
              </w:rPr>
              <w:t>Белић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5F50AFB7"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571E80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DDE571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5C0CAD5" w14:textId="77777777" w:rsidR="00A073BE" w:rsidRPr="00A073BE" w:rsidRDefault="00A073BE" w:rsidP="006F3991">
            <w:pPr>
              <w:spacing w:after="150"/>
              <w:rPr>
                <w:rFonts w:ascii="Arial" w:hAnsi="Arial" w:cs="Arial"/>
              </w:rPr>
            </w:pPr>
            <w:r w:rsidRPr="00A073BE">
              <w:rPr>
                <w:rFonts w:ascii="Arial" w:hAnsi="Arial" w:cs="Arial"/>
                <w:color w:val="000000"/>
              </w:rPr>
              <w:t>47 + 730</w:t>
            </w:r>
          </w:p>
        </w:tc>
      </w:tr>
      <w:tr w:rsidR="00A073BE" w:rsidRPr="00A073BE" w14:paraId="3BB3A17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71E7CD7" w14:textId="77777777" w:rsidR="00A073BE" w:rsidRPr="00A073BE" w:rsidRDefault="00A073BE" w:rsidP="006F3991">
            <w:pPr>
              <w:spacing w:after="150"/>
              <w:rPr>
                <w:rFonts w:ascii="Arial" w:hAnsi="Arial" w:cs="Arial"/>
              </w:rPr>
            </w:pPr>
            <w:r w:rsidRPr="00A073BE">
              <w:rPr>
                <w:rFonts w:ascii="Arial" w:hAnsi="Arial" w:cs="Arial"/>
                <w:color w:val="000000"/>
              </w:rPr>
              <w:t>284.</w:t>
            </w:r>
          </w:p>
        </w:tc>
        <w:tc>
          <w:tcPr>
            <w:tcW w:w="839" w:type="dxa"/>
            <w:tcBorders>
              <w:top w:val="single" w:sz="8" w:space="0" w:color="000000"/>
              <w:left w:val="single" w:sz="8" w:space="0" w:color="000000"/>
              <w:bottom w:val="single" w:sz="8" w:space="0" w:color="000000"/>
              <w:right w:val="single" w:sz="8" w:space="0" w:color="000000"/>
            </w:tcBorders>
            <w:vAlign w:val="center"/>
          </w:tcPr>
          <w:p w14:paraId="57A80178" w14:textId="77777777" w:rsidR="00A073BE" w:rsidRPr="00A073BE" w:rsidRDefault="00A073BE" w:rsidP="006F3991">
            <w:pPr>
              <w:spacing w:after="150"/>
              <w:rPr>
                <w:rFonts w:ascii="Arial" w:hAnsi="Arial" w:cs="Arial"/>
              </w:rPr>
            </w:pPr>
            <w:r w:rsidRPr="00A073BE">
              <w:rPr>
                <w:rFonts w:ascii="Arial" w:hAnsi="Arial" w:cs="Arial"/>
                <w:color w:val="000000"/>
              </w:rPr>
              <w:t>УП163</w:t>
            </w:r>
          </w:p>
        </w:tc>
        <w:tc>
          <w:tcPr>
            <w:tcW w:w="2970" w:type="dxa"/>
            <w:tcBorders>
              <w:top w:val="single" w:sz="8" w:space="0" w:color="000000"/>
              <w:left w:val="single" w:sz="8" w:space="0" w:color="000000"/>
              <w:bottom w:val="single" w:sz="8" w:space="0" w:color="000000"/>
              <w:right w:val="single" w:sz="8" w:space="0" w:color="000000"/>
            </w:tcBorders>
            <w:vAlign w:val="center"/>
          </w:tcPr>
          <w:p w14:paraId="634D4FB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7F88B6E" w14:textId="77777777" w:rsidR="00A073BE" w:rsidRPr="00A073BE" w:rsidRDefault="00A073BE" w:rsidP="006F3991">
            <w:pPr>
              <w:spacing w:after="150"/>
              <w:rPr>
                <w:rFonts w:ascii="Arial" w:hAnsi="Arial" w:cs="Arial"/>
              </w:rPr>
            </w:pPr>
            <w:r w:rsidRPr="00A073BE">
              <w:rPr>
                <w:rFonts w:ascii="Arial" w:hAnsi="Arial" w:cs="Arial"/>
                <w:color w:val="000000"/>
              </w:rPr>
              <w:t>Белић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0509D44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5216F0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EAE159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77F5A30" w14:textId="77777777" w:rsidR="00A073BE" w:rsidRPr="00A073BE" w:rsidRDefault="00A073BE" w:rsidP="006F3991">
            <w:pPr>
              <w:spacing w:after="150"/>
              <w:rPr>
                <w:rFonts w:ascii="Arial" w:hAnsi="Arial" w:cs="Arial"/>
              </w:rPr>
            </w:pPr>
            <w:r w:rsidRPr="00A073BE">
              <w:rPr>
                <w:rFonts w:ascii="Arial" w:hAnsi="Arial" w:cs="Arial"/>
                <w:color w:val="000000"/>
              </w:rPr>
              <w:t>47 + 823</w:t>
            </w:r>
          </w:p>
        </w:tc>
      </w:tr>
      <w:tr w:rsidR="00A073BE" w:rsidRPr="00A073BE" w14:paraId="7F72C30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546AE71" w14:textId="77777777" w:rsidR="00A073BE" w:rsidRPr="00A073BE" w:rsidRDefault="00A073BE" w:rsidP="006F3991">
            <w:pPr>
              <w:spacing w:after="150"/>
              <w:rPr>
                <w:rFonts w:ascii="Arial" w:hAnsi="Arial" w:cs="Arial"/>
              </w:rPr>
            </w:pPr>
            <w:r w:rsidRPr="00A073BE">
              <w:rPr>
                <w:rFonts w:ascii="Arial" w:hAnsi="Arial" w:cs="Arial"/>
                <w:color w:val="000000"/>
              </w:rPr>
              <w:t>285.</w:t>
            </w:r>
          </w:p>
        </w:tc>
        <w:tc>
          <w:tcPr>
            <w:tcW w:w="839" w:type="dxa"/>
            <w:tcBorders>
              <w:top w:val="single" w:sz="8" w:space="0" w:color="000000"/>
              <w:left w:val="single" w:sz="8" w:space="0" w:color="000000"/>
              <w:bottom w:val="single" w:sz="8" w:space="0" w:color="000000"/>
              <w:right w:val="single" w:sz="8" w:space="0" w:color="000000"/>
            </w:tcBorders>
            <w:vAlign w:val="center"/>
          </w:tcPr>
          <w:p w14:paraId="339F1F2F" w14:textId="77777777" w:rsidR="00A073BE" w:rsidRPr="00A073BE" w:rsidRDefault="00A073BE" w:rsidP="006F3991">
            <w:pPr>
              <w:spacing w:after="150"/>
              <w:rPr>
                <w:rFonts w:ascii="Arial" w:hAnsi="Arial" w:cs="Arial"/>
              </w:rPr>
            </w:pPr>
            <w:r w:rsidRPr="00A073BE">
              <w:rPr>
                <w:rFonts w:ascii="Arial" w:hAnsi="Arial" w:cs="Arial"/>
                <w:color w:val="000000"/>
              </w:rPr>
              <w:t>УК18</w:t>
            </w:r>
          </w:p>
        </w:tc>
        <w:tc>
          <w:tcPr>
            <w:tcW w:w="2970" w:type="dxa"/>
            <w:tcBorders>
              <w:top w:val="single" w:sz="8" w:space="0" w:color="000000"/>
              <w:left w:val="single" w:sz="8" w:space="0" w:color="000000"/>
              <w:bottom w:val="single" w:sz="8" w:space="0" w:color="000000"/>
              <w:right w:val="single" w:sz="8" w:space="0" w:color="000000"/>
            </w:tcBorders>
            <w:vAlign w:val="center"/>
          </w:tcPr>
          <w:p w14:paraId="7A7C2AE8"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08870883" w14:textId="77777777" w:rsidR="00A073BE" w:rsidRPr="00A073BE" w:rsidRDefault="00A073BE" w:rsidP="006F3991">
            <w:pPr>
              <w:spacing w:after="150"/>
              <w:rPr>
                <w:rFonts w:ascii="Arial" w:hAnsi="Arial" w:cs="Arial"/>
              </w:rPr>
            </w:pPr>
            <w:r w:rsidRPr="00A073BE">
              <w:rPr>
                <w:rFonts w:ascii="Arial" w:hAnsi="Arial" w:cs="Arial"/>
                <w:color w:val="000000"/>
              </w:rPr>
              <w:t>Белић–Дегурић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F5E316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B991B0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BAE854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513BD54D" w14:textId="77777777" w:rsidR="00A073BE" w:rsidRPr="00A073BE" w:rsidRDefault="00A073BE" w:rsidP="006F3991">
            <w:pPr>
              <w:spacing w:after="150"/>
              <w:rPr>
                <w:rFonts w:ascii="Arial" w:hAnsi="Arial" w:cs="Arial"/>
              </w:rPr>
            </w:pPr>
            <w:r w:rsidRPr="00A073BE">
              <w:rPr>
                <w:rFonts w:ascii="Arial" w:hAnsi="Arial" w:cs="Arial"/>
                <w:color w:val="000000"/>
              </w:rPr>
              <w:t>47 + 828</w:t>
            </w:r>
          </w:p>
        </w:tc>
      </w:tr>
      <w:tr w:rsidR="00A073BE" w:rsidRPr="00A073BE" w14:paraId="238CDCF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0B03456" w14:textId="77777777" w:rsidR="00A073BE" w:rsidRPr="00A073BE" w:rsidRDefault="00A073BE" w:rsidP="006F3991">
            <w:pPr>
              <w:spacing w:after="150"/>
              <w:rPr>
                <w:rFonts w:ascii="Arial" w:hAnsi="Arial" w:cs="Arial"/>
              </w:rPr>
            </w:pPr>
            <w:r w:rsidRPr="00A073BE">
              <w:rPr>
                <w:rFonts w:ascii="Arial" w:hAnsi="Arial" w:cs="Arial"/>
                <w:color w:val="000000"/>
              </w:rPr>
              <w:t>286.</w:t>
            </w:r>
          </w:p>
        </w:tc>
        <w:tc>
          <w:tcPr>
            <w:tcW w:w="839" w:type="dxa"/>
            <w:tcBorders>
              <w:top w:val="single" w:sz="8" w:space="0" w:color="000000"/>
              <w:left w:val="single" w:sz="8" w:space="0" w:color="000000"/>
              <w:bottom w:val="single" w:sz="8" w:space="0" w:color="000000"/>
              <w:right w:val="single" w:sz="8" w:space="0" w:color="000000"/>
            </w:tcBorders>
            <w:vAlign w:val="center"/>
          </w:tcPr>
          <w:p w14:paraId="32D4B6F6" w14:textId="77777777" w:rsidR="00A073BE" w:rsidRPr="00A073BE" w:rsidRDefault="00A073BE" w:rsidP="006F3991">
            <w:pPr>
              <w:spacing w:after="150"/>
              <w:rPr>
                <w:rFonts w:ascii="Arial" w:hAnsi="Arial" w:cs="Arial"/>
              </w:rPr>
            </w:pPr>
            <w:r w:rsidRPr="00A073BE">
              <w:rPr>
                <w:rFonts w:ascii="Arial" w:hAnsi="Arial" w:cs="Arial"/>
                <w:color w:val="000000"/>
              </w:rPr>
              <w:t>УЕ58</w:t>
            </w:r>
          </w:p>
        </w:tc>
        <w:tc>
          <w:tcPr>
            <w:tcW w:w="2970" w:type="dxa"/>
            <w:tcBorders>
              <w:top w:val="single" w:sz="8" w:space="0" w:color="000000"/>
              <w:left w:val="single" w:sz="8" w:space="0" w:color="000000"/>
              <w:bottom w:val="single" w:sz="8" w:space="0" w:color="000000"/>
              <w:right w:val="single" w:sz="8" w:space="0" w:color="000000"/>
            </w:tcBorders>
            <w:vAlign w:val="center"/>
          </w:tcPr>
          <w:p w14:paraId="257BCE9D"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19B22F4F"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63CDAE1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49D3BC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F0BA97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7D72434D" w14:textId="77777777" w:rsidR="00A073BE" w:rsidRPr="00A073BE" w:rsidRDefault="00A073BE" w:rsidP="006F3991">
            <w:pPr>
              <w:spacing w:after="150"/>
              <w:rPr>
                <w:rFonts w:ascii="Arial" w:hAnsi="Arial" w:cs="Arial"/>
              </w:rPr>
            </w:pPr>
            <w:r w:rsidRPr="00A073BE">
              <w:rPr>
                <w:rFonts w:ascii="Arial" w:hAnsi="Arial" w:cs="Arial"/>
                <w:color w:val="000000"/>
              </w:rPr>
              <w:t>47 + 871</w:t>
            </w:r>
          </w:p>
        </w:tc>
      </w:tr>
      <w:tr w:rsidR="00A073BE" w:rsidRPr="00A073BE" w14:paraId="72579A2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E065456" w14:textId="77777777" w:rsidR="00A073BE" w:rsidRPr="00A073BE" w:rsidRDefault="00A073BE" w:rsidP="006F3991">
            <w:pPr>
              <w:spacing w:after="150"/>
              <w:rPr>
                <w:rFonts w:ascii="Arial" w:hAnsi="Arial" w:cs="Arial"/>
              </w:rPr>
            </w:pPr>
            <w:r w:rsidRPr="00A073BE">
              <w:rPr>
                <w:rFonts w:ascii="Arial" w:hAnsi="Arial" w:cs="Arial"/>
                <w:color w:val="000000"/>
              </w:rPr>
              <w:t>287.</w:t>
            </w:r>
          </w:p>
        </w:tc>
        <w:tc>
          <w:tcPr>
            <w:tcW w:w="839" w:type="dxa"/>
            <w:tcBorders>
              <w:top w:val="single" w:sz="8" w:space="0" w:color="000000"/>
              <w:left w:val="single" w:sz="8" w:space="0" w:color="000000"/>
              <w:bottom w:val="single" w:sz="8" w:space="0" w:color="000000"/>
              <w:right w:val="single" w:sz="8" w:space="0" w:color="000000"/>
            </w:tcBorders>
            <w:vAlign w:val="center"/>
          </w:tcPr>
          <w:p w14:paraId="03DE4834" w14:textId="77777777" w:rsidR="00A073BE" w:rsidRPr="00A073BE" w:rsidRDefault="00A073BE" w:rsidP="006F3991">
            <w:pPr>
              <w:spacing w:after="150"/>
              <w:rPr>
                <w:rFonts w:ascii="Arial" w:hAnsi="Arial" w:cs="Arial"/>
              </w:rPr>
            </w:pPr>
            <w:r w:rsidRPr="00A073BE">
              <w:rPr>
                <w:rFonts w:ascii="Arial" w:hAnsi="Arial" w:cs="Arial"/>
                <w:color w:val="000000"/>
              </w:rPr>
              <w:t>УП164</w:t>
            </w:r>
          </w:p>
        </w:tc>
        <w:tc>
          <w:tcPr>
            <w:tcW w:w="2970" w:type="dxa"/>
            <w:tcBorders>
              <w:top w:val="single" w:sz="8" w:space="0" w:color="000000"/>
              <w:left w:val="single" w:sz="8" w:space="0" w:color="000000"/>
              <w:bottom w:val="single" w:sz="8" w:space="0" w:color="000000"/>
              <w:right w:val="single" w:sz="8" w:space="0" w:color="000000"/>
            </w:tcBorders>
            <w:vAlign w:val="center"/>
          </w:tcPr>
          <w:p w14:paraId="0184A82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93432B7"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428A800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65F7BC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81BF08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2E6910E" w14:textId="77777777" w:rsidR="00A073BE" w:rsidRPr="00A073BE" w:rsidRDefault="00A073BE" w:rsidP="006F3991">
            <w:pPr>
              <w:spacing w:after="150"/>
              <w:rPr>
                <w:rFonts w:ascii="Arial" w:hAnsi="Arial" w:cs="Arial"/>
              </w:rPr>
            </w:pPr>
            <w:r w:rsidRPr="00A073BE">
              <w:rPr>
                <w:rFonts w:ascii="Arial" w:hAnsi="Arial" w:cs="Arial"/>
                <w:color w:val="000000"/>
              </w:rPr>
              <w:t>48 + 190</w:t>
            </w:r>
          </w:p>
        </w:tc>
      </w:tr>
      <w:tr w:rsidR="00A073BE" w:rsidRPr="00A073BE" w14:paraId="286206F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5C1C2BB" w14:textId="77777777" w:rsidR="00A073BE" w:rsidRPr="00A073BE" w:rsidRDefault="00A073BE" w:rsidP="006F3991">
            <w:pPr>
              <w:spacing w:after="150"/>
              <w:rPr>
                <w:rFonts w:ascii="Arial" w:hAnsi="Arial" w:cs="Arial"/>
              </w:rPr>
            </w:pPr>
            <w:r w:rsidRPr="00A073BE">
              <w:rPr>
                <w:rFonts w:ascii="Arial" w:hAnsi="Arial" w:cs="Arial"/>
                <w:color w:val="000000"/>
              </w:rPr>
              <w:t>288.</w:t>
            </w:r>
          </w:p>
        </w:tc>
        <w:tc>
          <w:tcPr>
            <w:tcW w:w="839" w:type="dxa"/>
            <w:tcBorders>
              <w:top w:val="single" w:sz="8" w:space="0" w:color="000000"/>
              <w:left w:val="single" w:sz="8" w:space="0" w:color="000000"/>
              <w:bottom w:val="single" w:sz="8" w:space="0" w:color="000000"/>
              <w:right w:val="single" w:sz="8" w:space="0" w:color="000000"/>
            </w:tcBorders>
            <w:vAlign w:val="center"/>
          </w:tcPr>
          <w:p w14:paraId="15583D74" w14:textId="77777777" w:rsidR="00A073BE" w:rsidRPr="00A073BE" w:rsidRDefault="00A073BE" w:rsidP="006F3991">
            <w:pPr>
              <w:spacing w:after="150"/>
              <w:rPr>
                <w:rFonts w:ascii="Arial" w:hAnsi="Arial" w:cs="Arial"/>
              </w:rPr>
            </w:pPr>
            <w:r w:rsidRPr="00A073BE">
              <w:rPr>
                <w:rFonts w:ascii="Arial" w:hAnsi="Arial" w:cs="Arial"/>
                <w:color w:val="000000"/>
              </w:rPr>
              <w:t>УП165</w:t>
            </w:r>
          </w:p>
        </w:tc>
        <w:tc>
          <w:tcPr>
            <w:tcW w:w="2970" w:type="dxa"/>
            <w:tcBorders>
              <w:top w:val="single" w:sz="8" w:space="0" w:color="000000"/>
              <w:left w:val="single" w:sz="8" w:space="0" w:color="000000"/>
              <w:bottom w:val="single" w:sz="8" w:space="0" w:color="000000"/>
              <w:right w:val="single" w:sz="8" w:space="0" w:color="000000"/>
            </w:tcBorders>
            <w:vAlign w:val="center"/>
          </w:tcPr>
          <w:p w14:paraId="753A437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73BDCAA"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2E8D3FE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BD921B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3F0189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CEB427A" w14:textId="77777777" w:rsidR="00A073BE" w:rsidRPr="00A073BE" w:rsidRDefault="00A073BE" w:rsidP="006F3991">
            <w:pPr>
              <w:spacing w:after="150"/>
              <w:rPr>
                <w:rFonts w:ascii="Arial" w:hAnsi="Arial" w:cs="Arial"/>
              </w:rPr>
            </w:pPr>
            <w:r w:rsidRPr="00A073BE">
              <w:rPr>
                <w:rFonts w:ascii="Arial" w:hAnsi="Arial" w:cs="Arial"/>
                <w:color w:val="000000"/>
              </w:rPr>
              <w:t>48 + 388</w:t>
            </w:r>
          </w:p>
        </w:tc>
      </w:tr>
      <w:tr w:rsidR="00A073BE" w:rsidRPr="00A073BE" w14:paraId="7846622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3B1A72A" w14:textId="77777777" w:rsidR="00A073BE" w:rsidRPr="00A073BE" w:rsidRDefault="00A073BE" w:rsidP="006F3991">
            <w:pPr>
              <w:spacing w:after="150"/>
              <w:rPr>
                <w:rFonts w:ascii="Arial" w:hAnsi="Arial" w:cs="Arial"/>
              </w:rPr>
            </w:pPr>
            <w:r w:rsidRPr="00A073BE">
              <w:rPr>
                <w:rFonts w:ascii="Arial" w:hAnsi="Arial" w:cs="Arial"/>
                <w:color w:val="000000"/>
              </w:rPr>
              <w:t>289.</w:t>
            </w:r>
          </w:p>
        </w:tc>
        <w:tc>
          <w:tcPr>
            <w:tcW w:w="839" w:type="dxa"/>
            <w:tcBorders>
              <w:top w:val="single" w:sz="8" w:space="0" w:color="000000"/>
              <w:left w:val="single" w:sz="8" w:space="0" w:color="000000"/>
              <w:bottom w:val="single" w:sz="8" w:space="0" w:color="000000"/>
              <w:right w:val="single" w:sz="8" w:space="0" w:color="000000"/>
            </w:tcBorders>
            <w:vAlign w:val="center"/>
          </w:tcPr>
          <w:p w14:paraId="6166DF01" w14:textId="77777777" w:rsidR="00A073BE" w:rsidRPr="00A073BE" w:rsidRDefault="00A073BE" w:rsidP="006F3991">
            <w:pPr>
              <w:spacing w:after="150"/>
              <w:rPr>
                <w:rFonts w:ascii="Arial" w:hAnsi="Arial" w:cs="Arial"/>
              </w:rPr>
            </w:pPr>
            <w:r w:rsidRPr="00A073BE">
              <w:rPr>
                <w:rFonts w:ascii="Arial" w:hAnsi="Arial" w:cs="Arial"/>
                <w:color w:val="000000"/>
              </w:rPr>
              <w:t>УП166</w:t>
            </w:r>
          </w:p>
        </w:tc>
        <w:tc>
          <w:tcPr>
            <w:tcW w:w="2970" w:type="dxa"/>
            <w:tcBorders>
              <w:top w:val="single" w:sz="8" w:space="0" w:color="000000"/>
              <w:left w:val="single" w:sz="8" w:space="0" w:color="000000"/>
              <w:bottom w:val="single" w:sz="8" w:space="0" w:color="000000"/>
              <w:right w:val="single" w:sz="8" w:space="0" w:color="000000"/>
            </w:tcBorders>
            <w:vAlign w:val="center"/>
          </w:tcPr>
          <w:p w14:paraId="4286270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F93B5BF"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50B02C7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1A5AC8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BD8FA8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E10096C" w14:textId="77777777" w:rsidR="00A073BE" w:rsidRPr="00A073BE" w:rsidRDefault="00A073BE" w:rsidP="006F3991">
            <w:pPr>
              <w:spacing w:after="150"/>
              <w:rPr>
                <w:rFonts w:ascii="Arial" w:hAnsi="Arial" w:cs="Arial"/>
              </w:rPr>
            </w:pPr>
            <w:r w:rsidRPr="00A073BE">
              <w:rPr>
                <w:rFonts w:ascii="Arial" w:hAnsi="Arial" w:cs="Arial"/>
                <w:color w:val="000000"/>
              </w:rPr>
              <w:t>48 + 511</w:t>
            </w:r>
          </w:p>
        </w:tc>
      </w:tr>
      <w:tr w:rsidR="00A073BE" w:rsidRPr="00A073BE" w14:paraId="38655E1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F305DFD" w14:textId="77777777" w:rsidR="00A073BE" w:rsidRPr="00A073BE" w:rsidRDefault="00A073BE" w:rsidP="006F3991">
            <w:pPr>
              <w:spacing w:after="150"/>
              <w:rPr>
                <w:rFonts w:ascii="Arial" w:hAnsi="Arial" w:cs="Arial"/>
              </w:rPr>
            </w:pPr>
            <w:r w:rsidRPr="00A073BE">
              <w:rPr>
                <w:rFonts w:ascii="Arial" w:hAnsi="Arial" w:cs="Arial"/>
                <w:color w:val="000000"/>
              </w:rPr>
              <w:t>290.</w:t>
            </w:r>
          </w:p>
        </w:tc>
        <w:tc>
          <w:tcPr>
            <w:tcW w:w="839" w:type="dxa"/>
            <w:tcBorders>
              <w:top w:val="single" w:sz="8" w:space="0" w:color="000000"/>
              <w:left w:val="single" w:sz="8" w:space="0" w:color="000000"/>
              <w:bottom w:val="single" w:sz="8" w:space="0" w:color="000000"/>
              <w:right w:val="single" w:sz="8" w:space="0" w:color="000000"/>
            </w:tcBorders>
            <w:vAlign w:val="center"/>
          </w:tcPr>
          <w:p w14:paraId="3D929B70" w14:textId="77777777" w:rsidR="00A073BE" w:rsidRPr="00A073BE" w:rsidRDefault="00A073BE" w:rsidP="006F3991">
            <w:pPr>
              <w:spacing w:after="150"/>
              <w:rPr>
                <w:rFonts w:ascii="Arial" w:hAnsi="Arial" w:cs="Arial"/>
              </w:rPr>
            </w:pPr>
            <w:r w:rsidRPr="00A073BE">
              <w:rPr>
                <w:rFonts w:ascii="Arial" w:hAnsi="Arial" w:cs="Arial"/>
                <w:color w:val="000000"/>
              </w:rPr>
              <w:t>УЕ59</w:t>
            </w:r>
          </w:p>
        </w:tc>
        <w:tc>
          <w:tcPr>
            <w:tcW w:w="2970" w:type="dxa"/>
            <w:tcBorders>
              <w:top w:val="single" w:sz="8" w:space="0" w:color="000000"/>
              <w:left w:val="single" w:sz="8" w:space="0" w:color="000000"/>
              <w:bottom w:val="single" w:sz="8" w:space="0" w:color="000000"/>
              <w:right w:val="single" w:sz="8" w:space="0" w:color="000000"/>
            </w:tcBorders>
            <w:vAlign w:val="center"/>
          </w:tcPr>
          <w:p w14:paraId="3C61DA13"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10F7E232"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0AD631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6BF5BC5" w14:textId="77777777" w:rsidR="00A073BE" w:rsidRPr="00A073BE" w:rsidRDefault="00A073BE" w:rsidP="006F3991">
            <w:pPr>
              <w:spacing w:after="150"/>
              <w:rPr>
                <w:rFonts w:ascii="Arial" w:hAnsi="Arial" w:cs="Arial"/>
              </w:rPr>
            </w:pPr>
            <w:r w:rsidRPr="00A073BE">
              <w:rPr>
                <w:rFonts w:ascii="Arial" w:hAnsi="Arial" w:cs="Arial"/>
                <w:color w:val="000000"/>
              </w:rPr>
              <w:t>планирано</w:t>
            </w:r>
          </w:p>
        </w:tc>
        <w:tc>
          <w:tcPr>
            <w:tcW w:w="5948" w:type="dxa"/>
            <w:tcBorders>
              <w:top w:val="single" w:sz="8" w:space="0" w:color="000000"/>
              <w:left w:val="single" w:sz="8" w:space="0" w:color="000000"/>
              <w:bottom w:val="single" w:sz="8" w:space="0" w:color="000000"/>
              <w:right w:val="single" w:sz="8" w:space="0" w:color="000000"/>
            </w:tcBorders>
            <w:vAlign w:val="center"/>
          </w:tcPr>
          <w:p w14:paraId="56307C6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D21E546" w14:textId="77777777" w:rsidR="00A073BE" w:rsidRPr="00A073BE" w:rsidRDefault="00A073BE" w:rsidP="006F3991">
            <w:pPr>
              <w:spacing w:after="150"/>
              <w:rPr>
                <w:rFonts w:ascii="Arial" w:hAnsi="Arial" w:cs="Arial"/>
              </w:rPr>
            </w:pPr>
            <w:r w:rsidRPr="00A073BE">
              <w:rPr>
                <w:rFonts w:ascii="Arial" w:hAnsi="Arial" w:cs="Arial"/>
                <w:color w:val="000000"/>
              </w:rPr>
              <w:t>48 + 524</w:t>
            </w:r>
          </w:p>
        </w:tc>
      </w:tr>
      <w:tr w:rsidR="00A073BE" w:rsidRPr="00A073BE" w14:paraId="0FEF26B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3D7398D" w14:textId="77777777" w:rsidR="00A073BE" w:rsidRPr="00A073BE" w:rsidRDefault="00A073BE" w:rsidP="006F3991">
            <w:pPr>
              <w:spacing w:after="150"/>
              <w:rPr>
                <w:rFonts w:ascii="Arial" w:hAnsi="Arial" w:cs="Arial"/>
              </w:rPr>
            </w:pPr>
            <w:r w:rsidRPr="00A073BE">
              <w:rPr>
                <w:rFonts w:ascii="Arial" w:hAnsi="Arial" w:cs="Arial"/>
                <w:color w:val="000000"/>
              </w:rPr>
              <w:t>291.</w:t>
            </w:r>
          </w:p>
        </w:tc>
        <w:tc>
          <w:tcPr>
            <w:tcW w:w="839" w:type="dxa"/>
            <w:tcBorders>
              <w:top w:val="single" w:sz="8" w:space="0" w:color="000000"/>
              <w:left w:val="single" w:sz="8" w:space="0" w:color="000000"/>
              <w:bottom w:val="single" w:sz="8" w:space="0" w:color="000000"/>
              <w:right w:val="single" w:sz="8" w:space="0" w:color="000000"/>
            </w:tcBorders>
            <w:vAlign w:val="center"/>
          </w:tcPr>
          <w:p w14:paraId="12C79B9C" w14:textId="77777777" w:rsidR="00A073BE" w:rsidRPr="00A073BE" w:rsidRDefault="00A073BE" w:rsidP="006F3991">
            <w:pPr>
              <w:spacing w:after="150"/>
              <w:rPr>
                <w:rFonts w:ascii="Arial" w:hAnsi="Arial" w:cs="Arial"/>
              </w:rPr>
            </w:pPr>
            <w:r w:rsidRPr="00A073BE">
              <w:rPr>
                <w:rFonts w:ascii="Arial" w:hAnsi="Arial" w:cs="Arial"/>
                <w:color w:val="000000"/>
              </w:rPr>
              <w:t>УЕ60</w:t>
            </w:r>
          </w:p>
        </w:tc>
        <w:tc>
          <w:tcPr>
            <w:tcW w:w="2970" w:type="dxa"/>
            <w:tcBorders>
              <w:top w:val="single" w:sz="8" w:space="0" w:color="000000"/>
              <w:left w:val="single" w:sz="8" w:space="0" w:color="000000"/>
              <w:bottom w:val="single" w:sz="8" w:space="0" w:color="000000"/>
              <w:right w:val="single" w:sz="8" w:space="0" w:color="000000"/>
            </w:tcBorders>
            <w:vAlign w:val="center"/>
          </w:tcPr>
          <w:p w14:paraId="0EA96ACB"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1472AD4A"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0E6EA49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5ABD00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B585A5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78F4FA4" w14:textId="77777777" w:rsidR="00A073BE" w:rsidRPr="00A073BE" w:rsidRDefault="00A073BE" w:rsidP="006F3991">
            <w:pPr>
              <w:spacing w:after="150"/>
              <w:rPr>
                <w:rFonts w:ascii="Arial" w:hAnsi="Arial" w:cs="Arial"/>
              </w:rPr>
            </w:pPr>
            <w:r w:rsidRPr="00A073BE">
              <w:rPr>
                <w:rFonts w:ascii="Arial" w:hAnsi="Arial" w:cs="Arial"/>
                <w:color w:val="000000"/>
              </w:rPr>
              <w:t>48 + 527</w:t>
            </w:r>
          </w:p>
        </w:tc>
      </w:tr>
      <w:tr w:rsidR="00A073BE" w:rsidRPr="00A073BE" w14:paraId="3D18DFD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4ACEFAD" w14:textId="77777777" w:rsidR="00A073BE" w:rsidRPr="00A073BE" w:rsidRDefault="00A073BE" w:rsidP="006F3991">
            <w:pPr>
              <w:spacing w:after="150"/>
              <w:rPr>
                <w:rFonts w:ascii="Arial" w:hAnsi="Arial" w:cs="Arial"/>
              </w:rPr>
            </w:pPr>
            <w:r w:rsidRPr="00A073BE">
              <w:rPr>
                <w:rFonts w:ascii="Arial" w:hAnsi="Arial" w:cs="Arial"/>
                <w:color w:val="000000"/>
              </w:rPr>
              <w:t>292.</w:t>
            </w:r>
          </w:p>
        </w:tc>
        <w:tc>
          <w:tcPr>
            <w:tcW w:w="839" w:type="dxa"/>
            <w:tcBorders>
              <w:top w:val="single" w:sz="8" w:space="0" w:color="000000"/>
              <w:left w:val="single" w:sz="8" w:space="0" w:color="000000"/>
              <w:bottom w:val="single" w:sz="8" w:space="0" w:color="000000"/>
              <w:right w:val="single" w:sz="8" w:space="0" w:color="000000"/>
            </w:tcBorders>
            <w:vAlign w:val="center"/>
          </w:tcPr>
          <w:p w14:paraId="5973BEB3" w14:textId="77777777" w:rsidR="00A073BE" w:rsidRPr="00A073BE" w:rsidRDefault="00A073BE" w:rsidP="006F3991">
            <w:pPr>
              <w:spacing w:after="150"/>
              <w:rPr>
                <w:rFonts w:ascii="Arial" w:hAnsi="Arial" w:cs="Arial"/>
              </w:rPr>
            </w:pPr>
            <w:r w:rsidRPr="00A073BE">
              <w:rPr>
                <w:rFonts w:ascii="Arial" w:hAnsi="Arial" w:cs="Arial"/>
                <w:color w:val="000000"/>
              </w:rPr>
              <w:t>УП167</w:t>
            </w:r>
          </w:p>
        </w:tc>
        <w:tc>
          <w:tcPr>
            <w:tcW w:w="2970" w:type="dxa"/>
            <w:tcBorders>
              <w:top w:val="single" w:sz="8" w:space="0" w:color="000000"/>
              <w:left w:val="single" w:sz="8" w:space="0" w:color="000000"/>
              <w:bottom w:val="single" w:sz="8" w:space="0" w:color="000000"/>
              <w:right w:val="single" w:sz="8" w:space="0" w:color="000000"/>
            </w:tcBorders>
            <w:vAlign w:val="center"/>
          </w:tcPr>
          <w:p w14:paraId="4867C6B9" w14:textId="77777777" w:rsidR="00A073BE" w:rsidRPr="00A073BE" w:rsidRDefault="00A073BE" w:rsidP="006F3991">
            <w:pPr>
              <w:spacing w:after="150"/>
              <w:rPr>
                <w:rFonts w:ascii="Arial" w:hAnsi="Arial" w:cs="Arial"/>
              </w:rPr>
            </w:pPr>
            <w:r w:rsidRPr="00A073BE">
              <w:rPr>
                <w:rFonts w:ascii="Arial" w:hAnsi="Arial" w:cs="Arial"/>
                <w:color w:val="000000"/>
              </w:rPr>
              <w:t>ДП IБ реда 21</w:t>
            </w:r>
          </w:p>
        </w:tc>
        <w:tc>
          <w:tcPr>
            <w:tcW w:w="991" w:type="dxa"/>
            <w:tcBorders>
              <w:top w:val="single" w:sz="8" w:space="0" w:color="000000"/>
              <w:left w:val="single" w:sz="8" w:space="0" w:color="000000"/>
              <w:bottom w:val="single" w:sz="8" w:space="0" w:color="000000"/>
              <w:right w:val="single" w:sz="8" w:space="0" w:color="000000"/>
            </w:tcBorders>
            <w:vAlign w:val="center"/>
          </w:tcPr>
          <w:p w14:paraId="503F7E0C"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2ED3803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2EA2FA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D3398B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F76D6BC" w14:textId="77777777" w:rsidR="00A073BE" w:rsidRPr="00A073BE" w:rsidRDefault="00A073BE" w:rsidP="006F3991">
            <w:pPr>
              <w:spacing w:after="150"/>
              <w:rPr>
                <w:rFonts w:ascii="Arial" w:hAnsi="Arial" w:cs="Arial"/>
              </w:rPr>
            </w:pPr>
            <w:r w:rsidRPr="00A073BE">
              <w:rPr>
                <w:rFonts w:ascii="Arial" w:hAnsi="Arial" w:cs="Arial"/>
                <w:color w:val="000000"/>
              </w:rPr>
              <w:t>48 + 535</w:t>
            </w:r>
          </w:p>
        </w:tc>
      </w:tr>
      <w:tr w:rsidR="00A073BE" w:rsidRPr="00A073BE" w14:paraId="33BB9CA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E50D49C" w14:textId="77777777" w:rsidR="00A073BE" w:rsidRPr="00A073BE" w:rsidRDefault="00A073BE" w:rsidP="006F3991">
            <w:pPr>
              <w:spacing w:after="150"/>
              <w:rPr>
                <w:rFonts w:ascii="Arial" w:hAnsi="Arial" w:cs="Arial"/>
              </w:rPr>
            </w:pPr>
            <w:r w:rsidRPr="00A073BE">
              <w:rPr>
                <w:rFonts w:ascii="Arial" w:hAnsi="Arial" w:cs="Arial"/>
                <w:color w:val="000000"/>
              </w:rPr>
              <w:t>293.</w:t>
            </w:r>
          </w:p>
        </w:tc>
        <w:tc>
          <w:tcPr>
            <w:tcW w:w="839" w:type="dxa"/>
            <w:tcBorders>
              <w:top w:val="single" w:sz="8" w:space="0" w:color="000000"/>
              <w:left w:val="single" w:sz="8" w:space="0" w:color="000000"/>
              <w:bottom w:val="single" w:sz="8" w:space="0" w:color="000000"/>
              <w:right w:val="single" w:sz="8" w:space="0" w:color="000000"/>
            </w:tcBorders>
            <w:vAlign w:val="center"/>
          </w:tcPr>
          <w:p w14:paraId="7DF94EC4" w14:textId="77777777" w:rsidR="00A073BE" w:rsidRPr="00A073BE" w:rsidRDefault="00A073BE" w:rsidP="006F3991">
            <w:pPr>
              <w:spacing w:after="150"/>
              <w:rPr>
                <w:rFonts w:ascii="Arial" w:hAnsi="Arial" w:cs="Arial"/>
              </w:rPr>
            </w:pPr>
            <w:r w:rsidRPr="00A073BE">
              <w:rPr>
                <w:rFonts w:ascii="Arial" w:hAnsi="Arial" w:cs="Arial"/>
                <w:color w:val="000000"/>
              </w:rPr>
              <w:t>УР16</w:t>
            </w:r>
          </w:p>
        </w:tc>
        <w:tc>
          <w:tcPr>
            <w:tcW w:w="2970" w:type="dxa"/>
            <w:tcBorders>
              <w:top w:val="single" w:sz="8" w:space="0" w:color="000000"/>
              <w:left w:val="single" w:sz="8" w:space="0" w:color="000000"/>
              <w:bottom w:val="single" w:sz="8" w:space="0" w:color="000000"/>
              <w:right w:val="single" w:sz="8" w:space="0" w:color="000000"/>
            </w:tcBorders>
            <w:vAlign w:val="center"/>
          </w:tcPr>
          <w:p w14:paraId="604FBD32"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6E1A1B13"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A8DA807"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77405C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90DCF0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1CAFF94" w14:textId="77777777" w:rsidR="00A073BE" w:rsidRPr="00A073BE" w:rsidRDefault="00A073BE" w:rsidP="006F3991">
            <w:pPr>
              <w:spacing w:after="150"/>
              <w:rPr>
                <w:rFonts w:ascii="Arial" w:hAnsi="Arial" w:cs="Arial"/>
              </w:rPr>
            </w:pPr>
            <w:r w:rsidRPr="00A073BE">
              <w:rPr>
                <w:rFonts w:ascii="Arial" w:hAnsi="Arial" w:cs="Arial"/>
                <w:color w:val="000000"/>
              </w:rPr>
              <w:t>48 + 542</w:t>
            </w:r>
          </w:p>
        </w:tc>
      </w:tr>
      <w:tr w:rsidR="00A073BE" w:rsidRPr="00A073BE" w14:paraId="22E6D12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F762609" w14:textId="77777777" w:rsidR="00A073BE" w:rsidRPr="00A073BE" w:rsidRDefault="00A073BE" w:rsidP="006F3991">
            <w:pPr>
              <w:spacing w:after="150"/>
              <w:rPr>
                <w:rFonts w:ascii="Arial" w:hAnsi="Arial" w:cs="Arial"/>
              </w:rPr>
            </w:pPr>
            <w:r w:rsidRPr="00A073BE">
              <w:rPr>
                <w:rFonts w:ascii="Arial" w:hAnsi="Arial" w:cs="Arial"/>
                <w:color w:val="000000"/>
              </w:rPr>
              <w:t>294.</w:t>
            </w:r>
          </w:p>
        </w:tc>
        <w:tc>
          <w:tcPr>
            <w:tcW w:w="839" w:type="dxa"/>
            <w:tcBorders>
              <w:top w:val="single" w:sz="8" w:space="0" w:color="000000"/>
              <w:left w:val="single" w:sz="8" w:space="0" w:color="000000"/>
              <w:bottom w:val="single" w:sz="8" w:space="0" w:color="000000"/>
              <w:right w:val="single" w:sz="8" w:space="0" w:color="000000"/>
            </w:tcBorders>
            <w:vAlign w:val="center"/>
          </w:tcPr>
          <w:p w14:paraId="329DFFE9" w14:textId="77777777" w:rsidR="00A073BE" w:rsidRPr="00A073BE" w:rsidRDefault="00A073BE" w:rsidP="006F3991">
            <w:pPr>
              <w:spacing w:after="150"/>
              <w:rPr>
                <w:rFonts w:ascii="Arial" w:hAnsi="Arial" w:cs="Arial"/>
              </w:rPr>
            </w:pPr>
            <w:r w:rsidRPr="00A073BE">
              <w:rPr>
                <w:rFonts w:ascii="Arial" w:hAnsi="Arial" w:cs="Arial"/>
                <w:color w:val="000000"/>
              </w:rPr>
              <w:t>УТК19</w:t>
            </w:r>
          </w:p>
        </w:tc>
        <w:tc>
          <w:tcPr>
            <w:tcW w:w="2970" w:type="dxa"/>
            <w:tcBorders>
              <w:top w:val="single" w:sz="8" w:space="0" w:color="000000"/>
              <w:left w:val="single" w:sz="8" w:space="0" w:color="000000"/>
              <w:bottom w:val="single" w:sz="8" w:space="0" w:color="000000"/>
              <w:right w:val="single" w:sz="8" w:space="0" w:color="000000"/>
            </w:tcBorders>
            <w:vAlign w:val="center"/>
          </w:tcPr>
          <w:p w14:paraId="726F62E9"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3632799C"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49701DF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D3AE48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75DC75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33B431CA" w14:textId="77777777" w:rsidR="00A073BE" w:rsidRPr="00A073BE" w:rsidRDefault="00A073BE" w:rsidP="006F3991">
            <w:pPr>
              <w:spacing w:after="150"/>
              <w:rPr>
                <w:rFonts w:ascii="Arial" w:hAnsi="Arial" w:cs="Arial"/>
              </w:rPr>
            </w:pPr>
            <w:r w:rsidRPr="00A073BE">
              <w:rPr>
                <w:rFonts w:ascii="Arial" w:hAnsi="Arial" w:cs="Arial"/>
                <w:color w:val="000000"/>
              </w:rPr>
              <w:t>48 + 545</w:t>
            </w:r>
          </w:p>
        </w:tc>
      </w:tr>
      <w:tr w:rsidR="00A073BE" w:rsidRPr="00A073BE" w14:paraId="46612CE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BF36712" w14:textId="77777777" w:rsidR="00A073BE" w:rsidRPr="00A073BE" w:rsidRDefault="00A073BE" w:rsidP="006F3991">
            <w:pPr>
              <w:spacing w:after="150"/>
              <w:rPr>
                <w:rFonts w:ascii="Arial" w:hAnsi="Arial" w:cs="Arial"/>
              </w:rPr>
            </w:pPr>
            <w:r w:rsidRPr="00A073BE">
              <w:rPr>
                <w:rFonts w:ascii="Arial" w:hAnsi="Arial" w:cs="Arial"/>
                <w:color w:val="000000"/>
              </w:rPr>
              <w:t>295.</w:t>
            </w:r>
          </w:p>
        </w:tc>
        <w:tc>
          <w:tcPr>
            <w:tcW w:w="839" w:type="dxa"/>
            <w:tcBorders>
              <w:top w:val="single" w:sz="8" w:space="0" w:color="000000"/>
              <w:left w:val="single" w:sz="8" w:space="0" w:color="000000"/>
              <w:bottom w:val="single" w:sz="8" w:space="0" w:color="000000"/>
              <w:right w:val="single" w:sz="8" w:space="0" w:color="000000"/>
            </w:tcBorders>
            <w:vAlign w:val="center"/>
          </w:tcPr>
          <w:p w14:paraId="13C5C81A" w14:textId="77777777" w:rsidR="00A073BE" w:rsidRPr="00A073BE" w:rsidRDefault="00A073BE" w:rsidP="006F3991">
            <w:pPr>
              <w:spacing w:after="150"/>
              <w:rPr>
                <w:rFonts w:ascii="Arial" w:hAnsi="Arial" w:cs="Arial"/>
              </w:rPr>
            </w:pPr>
            <w:r w:rsidRPr="00A073BE">
              <w:rPr>
                <w:rFonts w:ascii="Arial" w:hAnsi="Arial" w:cs="Arial"/>
                <w:color w:val="000000"/>
              </w:rPr>
              <w:t>УЕ61</w:t>
            </w:r>
          </w:p>
        </w:tc>
        <w:tc>
          <w:tcPr>
            <w:tcW w:w="2970" w:type="dxa"/>
            <w:tcBorders>
              <w:top w:val="single" w:sz="8" w:space="0" w:color="000000"/>
              <w:left w:val="single" w:sz="8" w:space="0" w:color="000000"/>
              <w:bottom w:val="single" w:sz="8" w:space="0" w:color="000000"/>
              <w:right w:val="single" w:sz="8" w:space="0" w:color="000000"/>
            </w:tcBorders>
            <w:vAlign w:val="center"/>
          </w:tcPr>
          <w:p w14:paraId="259A4784"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2AB66407"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228288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9A8720D" w14:textId="77777777" w:rsidR="00A073BE" w:rsidRPr="00A073BE" w:rsidRDefault="00A073BE" w:rsidP="006F3991">
            <w:pPr>
              <w:spacing w:after="150"/>
              <w:rPr>
                <w:rFonts w:ascii="Arial" w:hAnsi="Arial" w:cs="Arial"/>
              </w:rPr>
            </w:pPr>
            <w:r w:rsidRPr="00A073BE">
              <w:rPr>
                <w:rFonts w:ascii="Arial" w:hAnsi="Arial" w:cs="Arial"/>
                <w:color w:val="000000"/>
              </w:rPr>
              <w:t>планирано</w:t>
            </w:r>
          </w:p>
        </w:tc>
        <w:tc>
          <w:tcPr>
            <w:tcW w:w="5948" w:type="dxa"/>
            <w:tcBorders>
              <w:top w:val="single" w:sz="8" w:space="0" w:color="000000"/>
              <w:left w:val="single" w:sz="8" w:space="0" w:color="000000"/>
              <w:bottom w:val="single" w:sz="8" w:space="0" w:color="000000"/>
              <w:right w:val="single" w:sz="8" w:space="0" w:color="000000"/>
            </w:tcBorders>
            <w:vAlign w:val="center"/>
          </w:tcPr>
          <w:p w14:paraId="5E2C4BD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4665F41" w14:textId="77777777" w:rsidR="00A073BE" w:rsidRPr="00A073BE" w:rsidRDefault="00A073BE" w:rsidP="006F3991">
            <w:pPr>
              <w:spacing w:after="150"/>
              <w:rPr>
                <w:rFonts w:ascii="Arial" w:hAnsi="Arial" w:cs="Arial"/>
              </w:rPr>
            </w:pPr>
            <w:r w:rsidRPr="00A073BE">
              <w:rPr>
                <w:rFonts w:ascii="Arial" w:hAnsi="Arial" w:cs="Arial"/>
                <w:color w:val="000000"/>
              </w:rPr>
              <w:t>48 + 658</w:t>
            </w:r>
          </w:p>
        </w:tc>
      </w:tr>
      <w:tr w:rsidR="00A073BE" w:rsidRPr="00A073BE" w14:paraId="005CC3E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903C600" w14:textId="77777777" w:rsidR="00A073BE" w:rsidRPr="00A073BE" w:rsidRDefault="00A073BE" w:rsidP="006F3991">
            <w:pPr>
              <w:spacing w:after="150"/>
              <w:rPr>
                <w:rFonts w:ascii="Arial" w:hAnsi="Arial" w:cs="Arial"/>
              </w:rPr>
            </w:pPr>
            <w:r w:rsidRPr="00A073BE">
              <w:rPr>
                <w:rFonts w:ascii="Arial" w:hAnsi="Arial" w:cs="Arial"/>
                <w:color w:val="000000"/>
              </w:rPr>
              <w:t>296.</w:t>
            </w:r>
          </w:p>
        </w:tc>
        <w:tc>
          <w:tcPr>
            <w:tcW w:w="839" w:type="dxa"/>
            <w:tcBorders>
              <w:top w:val="single" w:sz="8" w:space="0" w:color="000000"/>
              <w:left w:val="single" w:sz="8" w:space="0" w:color="000000"/>
              <w:bottom w:val="single" w:sz="8" w:space="0" w:color="000000"/>
              <w:right w:val="single" w:sz="8" w:space="0" w:color="000000"/>
            </w:tcBorders>
            <w:vAlign w:val="center"/>
          </w:tcPr>
          <w:p w14:paraId="40CFB70E" w14:textId="77777777" w:rsidR="00A073BE" w:rsidRPr="00A073BE" w:rsidRDefault="00A073BE" w:rsidP="006F3991">
            <w:pPr>
              <w:spacing w:after="150"/>
              <w:rPr>
                <w:rFonts w:ascii="Arial" w:hAnsi="Arial" w:cs="Arial"/>
              </w:rPr>
            </w:pPr>
            <w:r w:rsidRPr="00A073BE">
              <w:rPr>
                <w:rFonts w:ascii="Arial" w:hAnsi="Arial" w:cs="Arial"/>
                <w:color w:val="000000"/>
              </w:rPr>
              <w:t>УЕ62</w:t>
            </w:r>
          </w:p>
        </w:tc>
        <w:tc>
          <w:tcPr>
            <w:tcW w:w="2970" w:type="dxa"/>
            <w:tcBorders>
              <w:top w:val="single" w:sz="8" w:space="0" w:color="000000"/>
              <w:left w:val="single" w:sz="8" w:space="0" w:color="000000"/>
              <w:bottom w:val="single" w:sz="8" w:space="0" w:color="000000"/>
              <w:right w:val="single" w:sz="8" w:space="0" w:color="000000"/>
            </w:tcBorders>
            <w:vAlign w:val="center"/>
          </w:tcPr>
          <w:p w14:paraId="7BAE71BE"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E4E882C" w14:textId="77777777" w:rsidR="00A073BE" w:rsidRPr="00A073BE" w:rsidRDefault="00A073BE" w:rsidP="006F3991">
            <w:pPr>
              <w:spacing w:after="150"/>
              <w:rPr>
                <w:rFonts w:ascii="Arial" w:hAnsi="Arial" w:cs="Arial"/>
              </w:rPr>
            </w:pPr>
            <w:r w:rsidRPr="00A073BE">
              <w:rPr>
                <w:rFonts w:ascii="Arial" w:hAnsi="Arial" w:cs="Arial"/>
                <w:color w:val="000000"/>
              </w:rPr>
              <w:t>Дегурић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55CAED7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504638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46A99C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899D3BD" w14:textId="77777777" w:rsidR="00A073BE" w:rsidRPr="00A073BE" w:rsidRDefault="00A073BE" w:rsidP="006F3991">
            <w:pPr>
              <w:spacing w:after="150"/>
              <w:rPr>
                <w:rFonts w:ascii="Arial" w:hAnsi="Arial" w:cs="Arial"/>
              </w:rPr>
            </w:pPr>
            <w:r w:rsidRPr="00A073BE">
              <w:rPr>
                <w:rFonts w:ascii="Arial" w:hAnsi="Arial" w:cs="Arial"/>
                <w:color w:val="000000"/>
              </w:rPr>
              <w:t>48 + 798</w:t>
            </w:r>
          </w:p>
        </w:tc>
      </w:tr>
      <w:tr w:rsidR="00A073BE" w:rsidRPr="00A073BE" w14:paraId="221EFFB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1D4C213" w14:textId="77777777" w:rsidR="00A073BE" w:rsidRPr="00A073BE" w:rsidRDefault="00A073BE" w:rsidP="006F3991">
            <w:pPr>
              <w:spacing w:after="150"/>
              <w:rPr>
                <w:rFonts w:ascii="Arial" w:hAnsi="Arial" w:cs="Arial"/>
              </w:rPr>
            </w:pPr>
            <w:r w:rsidRPr="00A073BE">
              <w:rPr>
                <w:rFonts w:ascii="Arial" w:hAnsi="Arial" w:cs="Arial"/>
                <w:color w:val="000000"/>
              </w:rPr>
              <w:t>297.</w:t>
            </w:r>
          </w:p>
        </w:tc>
        <w:tc>
          <w:tcPr>
            <w:tcW w:w="839" w:type="dxa"/>
            <w:tcBorders>
              <w:top w:val="single" w:sz="8" w:space="0" w:color="000000"/>
              <w:left w:val="single" w:sz="8" w:space="0" w:color="000000"/>
              <w:bottom w:val="single" w:sz="8" w:space="0" w:color="000000"/>
              <w:right w:val="single" w:sz="8" w:space="0" w:color="000000"/>
            </w:tcBorders>
            <w:vAlign w:val="center"/>
          </w:tcPr>
          <w:p w14:paraId="5A26131E" w14:textId="77777777" w:rsidR="00A073BE" w:rsidRPr="00A073BE" w:rsidRDefault="00A073BE" w:rsidP="006F3991">
            <w:pPr>
              <w:spacing w:after="150"/>
              <w:rPr>
                <w:rFonts w:ascii="Arial" w:hAnsi="Arial" w:cs="Arial"/>
              </w:rPr>
            </w:pPr>
            <w:r w:rsidRPr="00A073BE">
              <w:rPr>
                <w:rFonts w:ascii="Arial" w:hAnsi="Arial" w:cs="Arial"/>
                <w:color w:val="000000"/>
              </w:rPr>
              <w:t>УК19</w:t>
            </w:r>
          </w:p>
        </w:tc>
        <w:tc>
          <w:tcPr>
            <w:tcW w:w="2970" w:type="dxa"/>
            <w:tcBorders>
              <w:top w:val="single" w:sz="8" w:space="0" w:color="000000"/>
              <w:left w:val="single" w:sz="8" w:space="0" w:color="000000"/>
              <w:bottom w:val="single" w:sz="8" w:space="0" w:color="000000"/>
              <w:right w:val="single" w:sz="8" w:space="0" w:color="000000"/>
            </w:tcBorders>
            <w:vAlign w:val="center"/>
          </w:tcPr>
          <w:p w14:paraId="01B8414E"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4ADF19B" w14:textId="77777777" w:rsidR="00A073BE" w:rsidRPr="00A073BE" w:rsidRDefault="00A073BE" w:rsidP="006F3991">
            <w:pPr>
              <w:spacing w:after="150"/>
              <w:rPr>
                <w:rFonts w:ascii="Arial" w:hAnsi="Arial" w:cs="Arial"/>
              </w:rPr>
            </w:pPr>
            <w:r w:rsidRPr="00A073BE">
              <w:rPr>
                <w:rFonts w:ascii="Arial" w:hAnsi="Arial" w:cs="Arial"/>
                <w:color w:val="000000"/>
              </w:rPr>
              <w:t>Дегурић–Бујачић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01A777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266DF6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F949ED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39FBCEA" w14:textId="77777777" w:rsidR="00A073BE" w:rsidRPr="00A073BE" w:rsidRDefault="00A073BE" w:rsidP="006F3991">
            <w:pPr>
              <w:spacing w:after="150"/>
              <w:rPr>
                <w:rFonts w:ascii="Arial" w:hAnsi="Arial" w:cs="Arial"/>
              </w:rPr>
            </w:pPr>
            <w:r w:rsidRPr="00A073BE">
              <w:rPr>
                <w:rFonts w:ascii="Arial" w:hAnsi="Arial" w:cs="Arial"/>
                <w:color w:val="000000"/>
              </w:rPr>
              <w:t>49 + 255</w:t>
            </w:r>
          </w:p>
        </w:tc>
      </w:tr>
      <w:tr w:rsidR="00A073BE" w:rsidRPr="00A073BE" w14:paraId="171416B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A4453B1" w14:textId="77777777" w:rsidR="00A073BE" w:rsidRPr="00A073BE" w:rsidRDefault="00A073BE" w:rsidP="006F3991">
            <w:pPr>
              <w:spacing w:after="150"/>
              <w:rPr>
                <w:rFonts w:ascii="Arial" w:hAnsi="Arial" w:cs="Arial"/>
              </w:rPr>
            </w:pPr>
            <w:r w:rsidRPr="00A073BE">
              <w:rPr>
                <w:rFonts w:ascii="Arial" w:hAnsi="Arial" w:cs="Arial"/>
                <w:color w:val="000000"/>
              </w:rPr>
              <w:t>298.</w:t>
            </w:r>
          </w:p>
        </w:tc>
        <w:tc>
          <w:tcPr>
            <w:tcW w:w="839" w:type="dxa"/>
            <w:tcBorders>
              <w:top w:val="single" w:sz="8" w:space="0" w:color="000000"/>
              <w:left w:val="single" w:sz="8" w:space="0" w:color="000000"/>
              <w:bottom w:val="single" w:sz="8" w:space="0" w:color="000000"/>
              <w:right w:val="single" w:sz="8" w:space="0" w:color="000000"/>
            </w:tcBorders>
            <w:vAlign w:val="center"/>
          </w:tcPr>
          <w:p w14:paraId="4A4B62B9" w14:textId="77777777" w:rsidR="00A073BE" w:rsidRPr="00A073BE" w:rsidRDefault="00A073BE" w:rsidP="006F3991">
            <w:pPr>
              <w:spacing w:after="150"/>
              <w:rPr>
                <w:rFonts w:ascii="Arial" w:hAnsi="Arial" w:cs="Arial"/>
              </w:rPr>
            </w:pPr>
            <w:r w:rsidRPr="00A073BE">
              <w:rPr>
                <w:rFonts w:ascii="Arial" w:hAnsi="Arial" w:cs="Arial"/>
                <w:color w:val="000000"/>
              </w:rPr>
              <w:t>УП168</w:t>
            </w:r>
          </w:p>
        </w:tc>
        <w:tc>
          <w:tcPr>
            <w:tcW w:w="2970" w:type="dxa"/>
            <w:tcBorders>
              <w:top w:val="single" w:sz="8" w:space="0" w:color="000000"/>
              <w:left w:val="single" w:sz="8" w:space="0" w:color="000000"/>
              <w:bottom w:val="single" w:sz="8" w:space="0" w:color="000000"/>
              <w:right w:val="single" w:sz="8" w:space="0" w:color="000000"/>
            </w:tcBorders>
            <w:vAlign w:val="center"/>
          </w:tcPr>
          <w:p w14:paraId="4917409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C163548"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B06BCC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C8441C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8DB7CC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74FAFB3" w14:textId="77777777" w:rsidR="00A073BE" w:rsidRPr="00A073BE" w:rsidRDefault="00A073BE" w:rsidP="006F3991">
            <w:pPr>
              <w:spacing w:after="150"/>
              <w:rPr>
                <w:rFonts w:ascii="Arial" w:hAnsi="Arial" w:cs="Arial"/>
              </w:rPr>
            </w:pPr>
            <w:r w:rsidRPr="00A073BE">
              <w:rPr>
                <w:rFonts w:ascii="Arial" w:hAnsi="Arial" w:cs="Arial"/>
                <w:color w:val="000000"/>
              </w:rPr>
              <w:t>49 + 267</w:t>
            </w:r>
          </w:p>
        </w:tc>
      </w:tr>
      <w:tr w:rsidR="00A073BE" w:rsidRPr="00A073BE" w14:paraId="2599D31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8B8E051" w14:textId="77777777" w:rsidR="00A073BE" w:rsidRPr="00A073BE" w:rsidRDefault="00A073BE" w:rsidP="006F3991">
            <w:pPr>
              <w:spacing w:after="150"/>
              <w:rPr>
                <w:rFonts w:ascii="Arial" w:hAnsi="Arial" w:cs="Arial"/>
              </w:rPr>
            </w:pPr>
            <w:r w:rsidRPr="00A073BE">
              <w:rPr>
                <w:rFonts w:ascii="Arial" w:hAnsi="Arial" w:cs="Arial"/>
                <w:color w:val="000000"/>
              </w:rPr>
              <w:t>299.</w:t>
            </w:r>
          </w:p>
        </w:tc>
        <w:tc>
          <w:tcPr>
            <w:tcW w:w="839" w:type="dxa"/>
            <w:tcBorders>
              <w:top w:val="single" w:sz="8" w:space="0" w:color="000000"/>
              <w:left w:val="single" w:sz="8" w:space="0" w:color="000000"/>
              <w:bottom w:val="single" w:sz="8" w:space="0" w:color="000000"/>
              <w:right w:val="single" w:sz="8" w:space="0" w:color="000000"/>
            </w:tcBorders>
            <w:vAlign w:val="center"/>
          </w:tcPr>
          <w:p w14:paraId="67828234" w14:textId="77777777" w:rsidR="00A073BE" w:rsidRPr="00A073BE" w:rsidRDefault="00A073BE" w:rsidP="006F3991">
            <w:pPr>
              <w:spacing w:after="150"/>
              <w:rPr>
                <w:rFonts w:ascii="Arial" w:hAnsi="Arial" w:cs="Arial"/>
              </w:rPr>
            </w:pPr>
            <w:r w:rsidRPr="00A073BE">
              <w:rPr>
                <w:rFonts w:ascii="Arial" w:hAnsi="Arial" w:cs="Arial"/>
                <w:color w:val="000000"/>
              </w:rPr>
              <w:t>УР17</w:t>
            </w:r>
          </w:p>
        </w:tc>
        <w:tc>
          <w:tcPr>
            <w:tcW w:w="2970" w:type="dxa"/>
            <w:tcBorders>
              <w:top w:val="single" w:sz="8" w:space="0" w:color="000000"/>
              <w:left w:val="single" w:sz="8" w:space="0" w:color="000000"/>
              <w:bottom w:val="single" w:sz="8" w:space="0" w:color="000000"/>
              <w:right w:val="single" w:sz="8" w:space="0" w:color="000000"/>
            </w:tcBorders>
            <w:vAlign w:val="center"/>
          </w:tcPr>
          <w:p w14:paraId="14C9EB9F"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2160E75D"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D98A1E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387902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2B115D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E9F7008" w14:textId="77777777" w:rsidR="00A073BE" w:rsidRPr="00A073BE" w:rsidRDefault="00A073BE" w:rsidP="006F3991">
            <w:pPr>
              <w:spacing w:after="150"/>
              <w:rPr>
                <w:rFonts w:ascii="Arial" w:hAnsi="Arial" w:cs="Arial"/>
              </w:rPr>
            </w:pPr>
            <w:r w:rsidRPr="00A073BE">
              <w:rPr>
                <w:rFonts w:ascii="Arial" w:hAnsi="Arial" w:cs="Arial"/>
                <w:color w:val="000000"/>
              </w:rPr>
              <w:t>49 + 273</w:t>
            </w:r>
          </w:p>
        </w:tc>
      </w:tr>
      <w:tr w:rsidR="00A073BE" w:rsidRPr="00A073BE" w14:paraId="79F97F8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9436D86" w14:textId="77777777" w:rsidR="00A073BE" w:rsidRPr="00A073BE" w:rsidRDefault="00A073BE" w:rsidP="006F3991">
            <w:pPr>
              <w:spacing w:after="150"/>
              <w:rPr>
                <w:rFonts w:ascii="Arial" w:hAnsi="Arial" w:cs="Arial"/>
              </w:rPr>
            </w:pPr>
            <w:r w:rsidRPr="00A073BE">
              <w:rPr>
                <w:rFonts w:ascii="Arial" w:hAnsi="Arial" w:cs="Arial"/>
                <w:color w:val="000000"/>
              </w:rPr>
              <w:t>300.</w:t>
            </w:r>
          </w:p>
        </w:tc>
        <w:tc>
          <w:tcPr>
            <w:tcW w:w="839" w:type="dxa"/>
            <w:tcBorders>
              <w:top w:val="single" w:sz="8" w:space="0" w:color="000000"/>
              <w:left w:val="single" w:sz="8" w:space="0" w:color="000000"/>
              <w:bottom w:val="single" w:sz="8" w:space="0" w:color="000000"/>
              <w:right w:val="single" w:sz="8" w:space="0" w:color="000000"/>
            </w:tcBorders>
            <w:vAlign w:val="center"/>
          </w:tcPr>
          <w:p w14:paraId="4ACD7D8E" w14:textId="77777777" w:rsidR="00A073BE" w:rsidRPr="00A073BE" w:rsidRDefault="00A073BE" w:rsidP="006F3991">
            <w:pPr>
              <w:spacing w:after="150"/>
              <w:rPr>
                <w:rFonts w:ascii="Arial" w:hAnsi="Arial" w:cs="Arial"/>
              </w:rPr>
            </w:pPr>
            <w:r w:rsidRPr="00A073BE">
              <w:rPr>
                <w:rFonts w:ascii="Arial" w:hAnsi="Arial" w:cs="Arial"/>
                <w:color w:val="000000"/>
              </w:rPr>
              <w:t>УЕ63</w:t>
            </w:r>
          </w:p>
        </w:tc>
        <w:tc>
          <w:tcPr>
            <w:tcW w:w="2970" w:type="dxa"/>
            <w:tcBorders>
              <w:top w:val="single" w:sz="8" w:space="0" w:color="000000"/>
              <w:left w:val="single" w:sz="8" w:space="0" w:color="000000"/>
              <w:bottom w:val="single" w:sz="8" w:space="0" w:color="000000"/>
              <w:right w:val="single" w:sz="8" w:space="0" w:color="000000"/>
            </w:tcBorders>
            <w:vAlign w:val="center"/>
          </w:tcPr>
          <w:p w14:paraId="48567C30"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8E721D8"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60A1E3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D36913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16D549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A527FB0" w14:textId="77777777" w:rsidR="00A073BE" w:rsidRPr="00A073BE" w:rsidRDefault="00A073BE" w:rsidP="006F3991">
            <w:pPr>
              <w:spacing w:after="150"/>
              <w:rPr>
                <w:rFonts w:ascii="Arial" w:hAnsi="Arial" w:cs="Arial"/>
              </w:rPr>
            </w:pPr>
            <w:r w:rsidRPr="00A073BE">
              <w:rPr>
                <w:rFonts w:ascii="Arial" w:hAnsi="Arial" w:cs="Arial"/>
                <w:color w:val="000000"/>
              </w:rPr>
              <w:t>49 + 465</w:t>
            </w:r>
          </w:p>
        </w:tc>
      </w:tr>
      <w:tr w:rsidR="00A073BE" w:rsidRPr="00A073BE" w14:paraId="3C5A806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39ED3F4" w14:textId="77777777" w:rsidR="00A073BE" w:rsidRPr="00A073BE" w:rsidRDefault="00A073BE" w:rsidP="006F3991">
            <w:pPr>
              <w:spacing w:after="150"/>
              <w:rPr>
                <w:rFonts w:ascii="Arial" w:hAnsi="Arial" w:cs="Arial"/>
              </w:rPr>
            </w:pPr>
            <w:r w:rsidRPr="00A073BE">
              <w:rPr>
                <w:rFonts w:ascii="Arial" w:hAnsi="Arial" w:cs="Arial"/>
                <w:color w:val="000000"/>
              </w:rPr>
              <w:t>301.</w:t>
            </w:r>
          </w:p>
        </w:tc>
        <w:tc>
          <w:tcPr>
            <w:tcW w:w="839" w:type="dxa"/>
            <w:tcBorders>
              <w:top w:val="single" w:sz="8" w:space="0" w:color="000000"/>
              <w:left w:val="single" w:sz="8" w:space="0" w:color="000000"/>
              <w:bottom w:val="single" w:sz="8" w:space="0" w:color="000000"/>
              <w:right w:val="single" w:sz="8" w:space="0" w:color="000000"/>
            </w:tcBorders>
            <w:vAlign w:val="center"/>
          </w:tcPr>
          <w:p w14:paraId="2F363D8A" w14:textId="77777777" w:rsidR="00A073BE" w:rsidRPr="00A073BE" w:rsidRDefault="00A073BE" w:rsidP="006F3991">
            <w:pPr>
              <w:spacing w:after="150"/>
              <w:rPr>
                <w:rFonts w:ascii="Arial" w:hAnsi="Arial" w:cs="Arial"/>
              </w:rPr>
            </w:pPr>
            <w:r w:rsidRPr="00A073BE">
              <w:rPr>
                <w:rFonts w:ascii="Arial" w:hAnsi="Arial" w:cs="Arial"/>
                <w:color w:val="000000"/>
              </w:rPr>
              <w:t>УЕ64</w:t>
            </w:r>
          </w:p>
        </w:tc>
        <w:tc>
          <w:tcPr>
            <w:tcW w:w="2970" w:type="dxa"/>
            <w:tcBorders>
              <w:top w:val="single" w:sz="8" w:space="0" w:color="000000"/>
              <w:left w:val="single" w:sz="8" w:space="0" w:color="000000"/>
              <w:bottom w:val="single" w:sz="8" w:space="0" w:color="000000"/>
              <w:right w:val="single" w:sz="8" w:space="0" w:color="000000"/>
            </w:tcBorders>
            <w:vAlign w:val="center"/>
          </w:tcPr>
          <w:p w14:paraId="4EE3A163"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0DB32D08"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2DD34C1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E1C0E4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55CFC3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B454AFC" w14:textId="77777777" w:rsidR="00A073BE" w:rsidRPr="00A073BE" w:rsidRDefault="00A073BE" w:rsidP="006F3991">
            <w:pPr>
              <w:spacing w:after="150"/>
              <w:rPr>
                <w:rFonts w:ascii="Arial" w:hAnsi="Arial" w:cs="Arial"/>
              </w:rPr>
            </w:pPr>
            <w:r w:rsidRPr="00A073BE">
              <w:rPr>
                <w:rFonts w:ascii="Arial" w:hAnsi="Arial" w:cs="Arial"/>
                <w:color w:val="000000"/>
              </w:rPr>
              <w:t>49 + 514</w:t>
            </w:r>
          </w:p>
        </w:tc>
      </w:tr>
      <w:tr w:rsidR="00A073BE" w:rsidRPr="00A073BE" w14:paraId="618C3ED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6FE08D3" w14:textId="77777777" w:rsidR="00A073BE" w:rsidRPr="00A073BE" w:rsidRDefault="00A073BE" w:rsidP="006F3991">
            <w:pPr>
              <w:spacing w:after="150"/>
              <w:rPr>
                <w:rFonts w:ascii="Arial" w:hAnsi="Arial" w:cs="Arial"/>
              </w:rPr>
            </w:pPr>
            <w:r w:rsidRPr="00A073BE">
              <w:rPr>
                <w:rFonts w:ascii="Arial" w:hAnsi="Arial" w:cs="Arial"/>
                <w:color w:val="000000"/>
              </w:rPr>
              <w:t>302.</w:t>
            </w:r>
          </w:p>
        </w:tc>
        <w:tc>
          <w:tcPr>
            <w:tcW w:w="839" w:type="dxa"/>
            <w:tcBorders>
              <w:top w:val="single" w:sz="8" w:space="0" w:color="000000"/>
              <w:left w:val="single" w:sz="8" w:space="0" w:color="000000"/>
              <w:bottom w:val="single" w:sz="8" w:space="0" w:color="000000"/>
              <w:right w:val="single" w:sz="8" w:space="0" w:color="000000"/>
            </w:tcBorders>
            <w:vAlign w:val="center"/>
          </w:tcPr>
          <w:p w14:paraId="0AA57314" w14:textId="77777777" w:rsidR="00A073BE" w:rsidRPr="00A073BE" w:rsidRDefault="00A073BE" w:rsidP="006F3991">
            <w:pPr>
              <w:spacing w:after="150"/>
              <w:rPr>
                <w:rFonts w:ascii="Arial" w:hAnsi="Arial" w:cs="Arial"/>
              </w:rPr>
            </w:pPr>
            <w:r w:rsidRPr="00A073BE">
              <w:rPr>
                <w:rFonts w:ascii="Arial" w:hAnsi="Arial" w:cs="Arial"/>
                <w:color w:val="000000"/>
              </w:rPr>
              <w:t>УП169</w:t>
            </w:r>
          </w:p>
        </w:tc>
        <w:tc>
          <w:tcPr>
            <w:tcW w:w="2970" w:type="dxa"/>
            <w:tcBorders>
              <w:top w:val="single" w:sz="8" w:space="0" w:color="000000"/>
              <w:left w:val="single" w:sz="8" w:space="0" w:color="000000"/>
              <w:bottom w:val="single" w:sz="8" w:space="0" w:color="000000"/>
              <w:right w:val="single" w:sz="8" w:space="0" w:color="000000"/>
            </w:tcBorders>
            <w:vAlign w:val="center"/>
          </w:tcPr>
          <w:p w14:paraId="083C737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225CA90"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4ED8AA3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907BB4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A879D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2563DC4" w14:textId="77777777" w:rsidR="00A073BE" w:rsidRPr="00A073BE" w:rsidRDefault="00A073BE" w:rsidP="006F3991">
            <w:pPr>
              <w:spacing w:after="150"/>
              <w:rPr>
                <w:rFonts w:ascii="Arial" w:hAnsi="Arial" w:cs="Arial"/>
              </w:rPr>
            </w:pPr>
            <w:r w:rsidRPr="00A073BE">
              <w:rPr>
                <w:rFonts w:ascii="Arial" w:hAnsi="Arial" w:cs="Arial"/>
                <w:color w:val="000000"/>
              </w:rPr>
              <w:t>49 + 625</w:t>
            </w:r>
          </w:p>
        </w:tc>
      </w:tr>
      <w:tr w:rsidR="00A073BE" w:rsidRPr="00A073BE" w14:paraId="16DCDA6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C530E73" w14:textId="77777777" w:rsidR="00A073BE" w:rsidRPr="00A073BE" w:rsidRDefault="00A073BE" w:rsidP="006F3991">
            <w:pPr>
              <w:spacing w:after="150"/>
              <w:rPr>
                <w:rFonts w:ascii="Arial" w:hAnsi="Arial" w:cs="Arial"/>
              </w:rPr>
            </w:pPr>
            <w:r w:rsidRPr="00A073BE">
              <w:rPr>
                <w:rFonts w:ascii="Arial" w:hAnsi="Arial" w:cs="Arial"/>
                <w:color w:val="000000"/>
              </w:rPr>
              <w:t>303.</w:t>
            </w:r>
          </w:p>
        </w:tc>
        <w:tc>
          <w:tcPr>
            <w:tcW w:w="839" w:type="dxa"/>
            <w:tcBorders>
              <w:top w:val="single" w:sz="8" w:space="0" w:color="000000"/>
              <w:left w:val="single" w:sz="8" w:space="0" w:color="000000"/>
              <w:bottom w:val="single" w:sz="8" w:space="0" w:color="000000"/>
              <w:right w:val="single" w:sz="8" w:space="0" w:color="000000"/>
            </w:tcBorders>
            <w:vAlign w:val="center"/>
          </w:tcPr>
          <w:p w14:paraId="795E3DE5" w14:textId="77777777" w:rsidR="00A073BE" w:rsidRPr="00A073BE" w:rsidRDefault="00A073BE" w:rsidP="006F3991">
            <w:pPr>
              <w:spacing w:after="150"/>
              <w:rPr>
                <w:rFonts w:ascii="Arial" w:hAnsi="Arial" w:cs="Arial"/>
              </w:rPr>
            </w:pPr>
            <w:r w:rsidRPr="00A073BE">
              <w:rPr>
                <w:rFonts w:ascii="Arial" w:hAnsi="Arial" w:cs="Arial"/>
                <w:color w:val="000000"/>
              </w:rPr>
              <w:t>УП170</w:t>
            </w:r>
          </w:p>
        </w:tc>
        <w:tc>
          <w:tcPr>
            <w:tcW w:w="2970" w:type="dxa"/>
            <w:tcBorders>
              <w:top w:val="single" w:sz="8" w:space="0" w:color="000000"/>
              <w:left w:val="single" w:sz="8" w:space="0" w:color="000000"/>
              <w:bottom w:val="single" w:sz="8" w:space="0" w:color="000000"/>
              <w:right w:val="single" w:sz="8" w:space="0" w:color="000000"/>
            </w:tcBorders>
            <w:vAlign w:val="center"/>
          </w:tcPr>
          <w:p w14:paraId="2F797E8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2F75F66"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4713B6E7"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A5C968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D06C3D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7947F19" w14:textId="77777777" w:rsidR="00A073BE" w:rsidRPr="00A073BE" w:rsidRDefault="00A073BE" w:rsidP="006F3991">
            <w:pPr>
              <w:spacing w:after="150"/>
              <w:rPr>
                <w:rFonts w:ascii="Arial" w:hAnsi="Arial" w:cs="Arial"/>
              </w:rPr>
            </w:pPr>
            <w:r w:rsidRPr="00A073BE">
              <w:rPr>
                <w:rFonts w:ascii="Arial" w:hAnsi="Arial" w:cs="Arial"/>
                <w:color w:val="000000"/>
              </w:rPr>
              <w:t>49 + 957</w:t>
            </w:r>
          </w:p>
        </w:tc>
      </w:tr>
      <w:tr w:rsidR="00A073BE" w:rsidRPr="00A073BE" w14:paraId="0756EBC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1B409EC" w14:textId="77777777" w:rsidR="00A073BE" w:rsidRPr="00A073BE" w:rsidRDefault="00A073BE" w:rsidP="006F3991">
            <w:pPr>
              <w:spacing w:after="150"/>
              <w:rPr>
                <w:rFonts w:ascii="Arial" w:hAnsi="Arial" w:cs="Arial"/>
              </w:rPr>
            </w:pPr>
            <w:r w:rsidRPr="00A073BE">
              <w:rPr>
                <w:rFonts w:ascii="Arial" w:hAnsi="Arial" w:cs="Arial"/>
                <w:color w:val="000000"/>
              </w:rPr>
              <w:t>304.</w:t>
            </w:r>
          </w:p>
        </w:tc>
        <w:tc>
          <w:tcPr>
            <w:tcW w:w="839" w:type="dxa"/>
            <w:tcBorders>
              <w:top w:val="single" w:sz="8" w:space="0" w:color="000000"/>
              <w:left w:val="single" w:sz="8" w:space="0" w:color="000000"/>
              <w:bottom w:val="single" w:sz="8" w:space="0" w:color="000000"/>
              <w:right w:val="single" w:sz="8" w:space="0" w:color="000000"/>
            </w:tcBorders>
            <w:vAlign w:val="center"/>
          </w:tcPr>
          <w:p w14:paraId="62ED6E69" w14:textId="77777777" w:rsidR="00A073BE" w:rsidRPr="00A073BE" w:rsidRDefault="00A073BE" w:rsidP="006F3991">
            <w:pPr>
              <w:spacing w:after="150"/>
              <w:rPr>
                <w:rFonts w:ascii="Arial" w:hAnsi="Arial" w:cs="Arial"/>
              </w:rPr>
            </w:pPr>
            <w:r w:rsidRPr="00A073BE">
              <w:rPr>
                <w:rFonts w:ascii="Arial" w:hAnsi="Arial" w:cs="Arial"/>
                <w:color w:val="000000"/>
              </w:rPr>
              <w:t>УЕ65</w:t>
            </w:r>
          </w:p>
        </w:tc>
        <w:tc>
          <w:tcPr>
            <w:tcW w:w="2970" w:type="dxa"/>
            <w:tcBorders>
              <w:top w:val="single" w:sz="8" w:space="0" w:color="000000"/>
              <w:left w:val="single" w:sz="8" w:space="0" w:color="000000"/>
              <w:bottom w:val="single" w:sz="8" w:space="0" w:color="000000"/>
              <w:right w:val="single" w:sz="8" w:space="0" w:color="000000"/>
            </w:tcBorders>
            <w:vAlign w:val="center"/>
          </w:tcPr>
          <w:p w14:paraId="49B19D84"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3DF4B5F5"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6FF54C2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07726F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61ED7E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84E8526" w14:textId="77777777" w:rsidR="00A073BE" w:rsidRPr="00A073BE" w:rsidRDefault="00A073BE" w:rsidP="006F3991">
            <w:pPr>
              <w:spacing w:after="150"/>
              <w:rPr>
                <w:rFonts w:ascii="Arial" w:hAnsi="Arial" w:cs="Arial"/>
              </w:rPr>
            </w:pPr>
            <w:r w:rsidRPr="00A073BE">
              <w:rPr>
                <w:rFonts w:ascii="Arial" w:hAnsi="Arial" w:cs="Arial"/>
                <w:color w:val="000000"/>
              </w:rPr>
              <w:t>49 + 969</w:t>
            </w:r>
          </w:p>
        </w:tc>
      </w:tr>
      <w:tr w:rsidR="00A073BE" w:rsidRPr="00A073BE" w14:paraId="4416CB2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CA01D7E" w14:textId="77777777" w:rsidR="00A073BE" w:rsidRPr="00A073BE" w:rsidRDefault="00A073BE" w:rsidP="006F3991">
            <w:pPr>
              <w:spacing w:after="150"/>
              <w:rPr>
                <w:rFonts w:ascii="Arial" w:hAnsi="Arial" w:cs="Arial"/>
              </w:rPr>
            </w:pPr>
            <w:r w:rsidRPr="00A073BE">
              <w:rPr>
                <w:rFonts w:ascii="Arial" w:hAnsi="Arial" w:cs="Arial"/>
                <w:color w:val="000000"/>
              </w:rPr>
              <w:t>305.</w:t>
            </w:r>
          </w:p>
        </w:tc>
        <w:tc>
          <w:tcPr>
            <w:tcW w:w="839" w:type="dxa"/>
            <w:tcBorders>
              <w:top w:val="single" w:sz="8" w:space="0" w:color="000000"/>
              <w:left w:val="single" w:sz="8" w:space="0" w:color="000000"/>
              <w:bottom w:val="single" w:sz="8" w:space="0" w:color="000000"/>
              <w:right w:val="single" w:sz="8" w:space="0" w:color="000000"/>
            </w:tcBorders>
            <w:vAlign w:val="center"/>
          </w:tcPr>
          <w:p w14:paraId="15982957" w14:textId="77777777" w:rsidR="00A073BE" w:rsidRPr="00A073BE" w:rsidRDefault="00A073BE" w:rsidP="006F3991">
            <w:pPr>
              <w:spacing w:after="150"/>
              <w:rPr>
                <w:rFonts w:ascii="Arial" w:hAnsi="Arial" w:cs="Arial"/>
              </w:rPr>
            </w:pPr>
            <w:r w:rsidRPr="00A073BE">
              <w:rPr>
                <w:rFonts w:ascii="Arial" w:hAnsi="Arial" w:cs="Arial"/>
                <w:color w:val="000000"/>
              </w:rPr>
              <w:t>УЕ66</w:t>
            </w:r>
          </w:p>
        </w:tc>
        <w:tc>
          <w:tcPr>
            <w:tcW w:w="2970" w:type="dxa"/>
            <w:tcBorders>
              <w:top w:val="single" w:sz="8" w:space="0" w:color="000000"/>
              <w:left w:val="single" w:sz="8" w:space="0" w:color="000000"/>
              <w:bottom w:val="single" w:sz="8" w:space="0" w:color="000000"/>
              <w:right w:val="single" w:sz="8" w:space="0" w:color="000000"/>
            </w:tcBorders>
            <w:vAlign w:val="center"/>
          </w:tcPr>
          <w:p w14:paraId="0976BBC9"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2B0EC4F2"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0A630D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2AD438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C05A47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F83F33A" w14:textId="77777777" w:rsidR="00A073BE" w:rsidRPr="00A073BE" w:rsidRDefault="00A073BE" w:rsidP="006F3991">
            <w:pPr>
              <w:spacing w:after="150"/>
              <w:rPr>
                <w:rFonts w:ascii="Arial" w:hAnsi="Arial" w:cs="Arial"/>
              </w:rPr>
            </w:pPr>
            <w:r w:rsidRPr="00A073BE">
              <w:rPr>
                <w:rFonts w:ascii="Arial" w:hAnsi="Arial" w:cs="Arial"/>
                <w:color w:val="000000"/>
              </w:rPr>
              <w:t>50 + 007</w:t>
            </w:r>
          </w:p>
        </w:tc>
      </w:tr>
      <w:tr w:rsidR="00A073BE" w:rsidRPr="00A073BE" w14:paraId="336248A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97CF4F5" w14:textId="77777777" w:rsidR="00A073BE" w:rsidRPr="00A073BE" w:rsidRDefault="00A073BE" w:rsidP="006F3991">
            <w:pPr>
              <w:spacing w:after="150"/>
              <w:rPr>
                <w:rFonts w:ascii="Arial" w:hAnsi="Arial" w:cs="Arial"/>
              </w:rPr>
            </w:pPr>
            <w:r w:rsidRPr="00A073BE">
              <w:rPr>
                <w:rFonts w:ascii="Arial" w:hAnsi="Arial" w:cs="Arial"/>
                <w:color w:val="000000"/>
              </w:rPr>
              <w:t>306.</w:t>
            </w:r>
          </w:p>
        </w:tc>
        <w:tc>
          <w:tcPr>
            <w:tcW w:w="839" w:type="dxa"/>
            <w:tcBorders>
              <w:top w:val="single" w:sz="8" w:space="0" w:color="000000"/>
              <w:left w:val="single" w:sz="8" w:space="0" w:color="000000"/>
              <w:bottom w:val="single" w:sz="8" w:space="0" w:color="000000"/>
              <w:right w:val="single" w:sz="8" w:space="0" w:color="000000"/>
            </w:tcBorders>
            <w:vAlign w:val="center"/>
          </w:tcPr>
          <w:p w14:paraId="09CE27A9" w14:textId="77777777" w:rsidR="00A073BE" w:rsidRPr="00A073BE" w:rsidRDefault="00A073BE" w:rsidP="006F3991">
            <w:pPr>
              <w:spacing w:after="150"/>
              <w:rPr>
                <w:rFonts w:ascii="Arial" w:hAnsi="Arial" w:cs="Arial"/>
              </w:rPr>
            </w:pPr>
            <w:r w:rsidRPr="00A073BE">
              <w:rPr>
                <w:rFonts w:ascii="Arial" w:hAnsi="Arial" w:cs="Arial"/>
                <w:color w:val="000000"/>
              </w:rPr>
              <w:t>УЕ67</w:t>
            </w:r>
          </w:p>
        </w:tc>
        <w:tc>
          <w:tcPr>
            <w:tcW w:w="2970" w:type="dxa"/>
            <w:tcBorders>
              <w:top w:val="single" w:sz="8" w:space="0" w:color="000000"/>
              <w:left w:val="single" w:sz="8" w:space="0" w:color="000000"/>
              <w:bottom w:val="single" w:sz="8" w:space="0" w:color="000000"/>
              <w:right w:val="single" w:sz="8" w:space="0" w:color="000000"/>
            </w:tcBorders>
            <w:vAlign w:val="center"/>
          </w:tcPr>
          <w:p w14:paraId="44D42AE7"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1A7EB5B7"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0A0DE02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15C4A1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C93817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1D99628" w14:textId="77777777" w:rsidR="00A073BE" w:rsidRPr="00A073BE" w:rsidRDefault="00A073BE" w:rsidP="006F3991">
            <w:pPr>
              <w:spacing w:after="150"/>
              <w:rPr>
                <w:rFonts w:ascii="Arial" w:hAnsi="Arial" w:cs="Arial"/>
              </w:rPr>
            </w:pPr>
            <w:r w:rsidRPr="00A073BE">
              <w:rPr>
                <w:rFonts w:ascii="Arial" w:hAnsi="Arial" w:cs="Arial"/>
                <w:color w:val="000000"/>
              </w:rPr>
              <w:t>50 + 053</w:t>
            </w:r>
          </w:p>
        </w:tc>
      </w:tr>
      <w:tr w:rsidR="00A073BE" w:rsidRPr="00A073BE" w14:paraId="2AA0BE1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C8A43D9" w14:textId="77777777" w:rsidR="00A073BE" w:rsidRPr="00A073BE" w:rsidRDefault="00A073BE" w:rsidP="006F3991">
            <w:pPr>
              <w:spacing w:after="150"/>
              <w:rPr>
                <w:rFonts w:ascii="Arial" w:hAnsi="Arial" w:cs="Arial"/>
              </w:rPr>
            </w:pPr>
            <w:r w:rsidRPr="00A073BE">
              <w:rPr>
                <w:rFonts w:ascii="Arial" w:hAnsi="Arial" w:cs="Arial"/>
                <w:color w:val="000000"/>
              </w:rPr>
              <w:t>307.</w:t>
            </w:r>
          </w:p>
        </w:tc>
        <w:tc>
          <w:tcPr>
            <w:tcW w:w="839" w:type="dxa"/>
            <w:tcBorders>
              <w:top w:val="single" w:sz="8" w:space="0" w:color="000000"/>
              <w:left w:val="single" w:sz="8" w:space="0" w:color="000000"/>
              <w:bottom w:val="single" w:sz="8" w:space="0" w:color="000000"/>
              <w:right w:val="single" w:sz="8" w:space="0" w:color="000000"/>
            </w:tcBorders>
            <w:vAlign w:val="center"/>
          </w:tcPr>
          <w:p w14:paraId="3F59CE79" w14:textId="77777777" w:rsidR="00A073BE" w:rsidRPr="00A073BE" w:rsidRDefault="00A073BE" w:rsidP="006F3991">
            <w:pPr>
              <w:spacing w:after="150"/>
              <w:rPr>
                <w:rFonts w:ascii="Arial" w:hAnsi="Arial" w:cs="Arial"/>
              </w:rPr>
            </w:pPr>
            <w:r w:rsidRPr="00A073BE">
              <w:rPr>
                <w:rFonts w:ascii="Arial" w:hAnsi="Arial" w:cs="Arial"/>
                <w:color w:val="000000"/>
              </w:rPr>
              <w:t>УЕ68</w:t>
            </w:r>
          </w:p>
        </w:tc>
        <w:tc>
          <w:tcPr>
            <w:tcW w:w="2970" w:type="dxa"/>
            <w:tcBorders>
              <w:top w:val="single" w:sz="8" w:space="0" w:color="000000"/>
              <w:left w:val="single" w:sz="8" w:space="0" w:color="000000"/>
              <w:bottom w:val="single" w:sz="8" w:space="0" w:color="000000"/>
              <w:right w:val="single" w:sz="8" w:space="0" w:color="000000"/>
            </w:tcBorders>
            <w:vAlign w:val="center"/>
          </w:tcPr>
          <w:p w14:paraId="7352CE59" w14:textId="77777777" w:rsidR="00A073BE" w:rsidRPr="00A073BE" w:rsidRDefault="00A073BE" w:rsidP="006F3991">
            <w:pPr>
              <w:spacing w:after="150"/>
              <w:rPr>
                <w:rFonts w:ascii="Arial" w:hAnsi="Arial" w:cs="Arial"/>
              </w:rPr>
            </w:pPr>
            <w:r w:rsidRPr="00A073BE">
              <w:rPr>
                <w:rFonts w:ascii="Arial" w:hAnsi="Arial" w:cs="Arial"/>
                <w:color w:val="000000"/>
              </w:rPr>
              <w:t>ДВ 110 kV број 116/2</w:t>
            </w:r>
          </w:p>
        </w:tc>
        <w:tc>
          <w:tcPr>
            <w:tcW w:w="991" w:type="dxa"/>
            <w:tcBorders>
              <w:top w:val="single" w:sz="8" w:space="0" w:color="000000"/>
              <w:left w:val="single" w:sz="8" w:space="0" w:color="000000"/>
              <w:bottom w:val="single" w:sz="8" w:space="0" w:color="000000"/>
              <w:right w:val="single" w:sz="8" w:space="0" w:color="000000"/>
            </w:tcBorders>
            <w:vAlign w:val="center"/>
          </w:tcPr>
          <w:p w14:paraId="4AC316BB" w14:textId="77777777" w:rsidR="00A073BE" w:rsidRPr="00A073BE" w:rsidRDefault="00A073BE" w:rsidP="006F3991">
            <w:pPr>
              <w:spacing w:after="150"/>
              <w:rPr>
                <w:rFonts w:ascii="Arial" w:hAnsi="Arial" w:cs="Arial"/>
              </w:rPr>
            </w:pPr>
            <w:r w:rsidRPr="00A073BE">
              <w:rPr>
                <w:rFonts w:ascii="Arial" w:hAnsi="Arial" w:cs="Arial"/>
                <w:color w:val="000000"/>
              </w:rPr>
              <w:t>Бујачић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94BDB1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E204B4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7F3F74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561F92B" w14:textId="77777777" w:rsidR="00A073BE" w:rsidRPr="00A073BE" w:rsidRDefault="00A073BE" w:rsidP="006F3991">
            <w:pPr>
              <w:spacing w:after="150"/>
              <w:rPr>
                <w:rFonts w:ascii="Arial" w:hAnsi="Arial" w:cs="Arial"/>
              </w:rPr>
            </w:pPr>
            <w:r w:rsidRPr="00A073BE">
              <w:rPr>
                <w:rFonts w:ascii="Arial" w:hAnsi="Arial" w:cs="Arial"/>
                <w:color w:val="000000"/>
              </w:rPr>
              <w:t>50 + 184</w:t>
            </w:r>
          </w:p>
        </w:tc>
      </w:tr>
      <w:tr w:rsidR="00A073BE" w:rsidRPr="00A073BE" w14:paraId="0E51A65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3A844AD" w14:textId="77777777" w:rsidR="00A073BE" w:rsidRPr="00A073BE" w:rsidRDefault="00A073BE" w:rsidP="006F3991">
            <w:pPr>
              <w:spacing w:after="150"/>
              <w:rPr>
                <w:rFonts w:ascii="Arial" w:hAnsi="Arial" w:cs="Arial"/>
              </w:rPr>
            </w:pPr>
            <w:r w:rsidRPr="00A073BE">
              <w:rPr>
                <w:rFonts w:ascii="Arial" w:hAnsi="Arial" w:cs="Arial"/>
                <w:color w:val="000000"/>
              </w:rPr>
              <w:t>308.</w:t>
            </w:r>
          </w:p>
        </w:tc>
        <w:tc>
          <w:tcPr>
            <w:tcW w:w="839" w:type="dxa"/>
            <w:tcBorders>
              <w:top w:val="single" w:sz="8" w:space="0" w:color="000000"/>
              <w:left w:val="single" w:sz="8" w:space="0" w:color="000000"/>
              <w:bottom w:val="single" w:sz="8" w:space="0" w:color="000000"/>
              <w:right w:val="single" w:sz="8" w:space="0" w:color="000000"/>
            </w:tcBorders>
            <w:vAlign w:val="center"/>
          </w:tcPr>
          <w:p w14:paraId="195F8B06" w14:textId="77777777" w:rsidR="00A073BE" w:rsidRPr="00A073BE" w:rsidRDefault="00A073BE" w:rsidP="006F3991">
            <w:pPr>
              <w:spacing w:after="150"/>
              <w:rPr>
                <w:rFonts w:ascii="Arial" w:hAnsi="Arial" w:cs="Arial"/>
              </w:rPr>
            </w:pPr>
            <w:r w:rsidRPr="00A073BE">
              <w:rPr>
                <w:rFonts w:ascii="Arial" w:hAnsi="Arial" w:cs="Arial"/>
                <w:color w:val="000000"/>
              </w:rPr>
              <w:t>УК20</w:t>
            </w:r>
          </w:p>
        </w:tc>
        <w:tc>
          <w:tcPr>
            <w:tcW w:w="2970" w:type="dxa"/>
            <w:tcBorders>
              <w:top w:val="single" w:sz="8" w:space="0" w:color="000000"/>
              <w:left w:val="single" w:sz="8" w:space="0" w:color="000000"/>
              <w:bottom w:val="single" w:sz="8" w:space="0" w:color="000000"/>
              <w:right w:val="single" w:sz="8" w:space="0" w:color="000000"/>
            </w:tcBorders>
            <w:vAlign w:val="center"/>
          </w:tcPr>
          <w:p w14:paraId="0165277F"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20A8DD19" w14:textId="77777777" w:rsidR="00A073BE" w:rsidRPr="00A073BE" w:rsidRDefault="00A073BE" w:rsidP="006F3991">
            <w:pPr>
              <w:spacing w:after="150"/>
              <w:rPr>
                <w:rFonts w:ascii="Arial" w:hAnsi="Arial" w:cs="Arial"/>
              </w:rPr>
            </w:pPr>
            <w:r w:rsidRPr="00A073BE">
              <w:rPr>
                <w:rFonts w:ascii="Arial" w:hAnsi="Arial" w:cs="Arial"/>
                <w:color w:val="000000"/>
              </w:rPr>
              <w:t>Бујачић–Петница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936D72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7E80A8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E8D71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E8F663A" w14:textId="77777777" w:rsidR="00A073BE" w:rsidRPr="00A073BE" w:rsidRDefault="00A073BE" w:rsidP="006F3991">
            <w:pPr>
              <w:spacing w:after="150"/>
              <w:rPr>
                <w:rFonts w:ascii="Arial" w:hAnsi="Arial" w:cs="Arial"/>
              </w:rPr>
            </w:pPr>
            <w:r w:rsidRPr="00A073BE">
              <w:rPr>
                <w:rFonts w:ascii="Arial" w:hAnsi="Arial" w:cs="Arial"/>
                <w:color w:val="000000"/>
              </w:rPr>
              <w:t>50 + 761</w:t>
            </w:r>
          </w:p>
        </w:tc>
      </w:tr>
      <w:tr w:rsidR="00A073BE" w:rsidRPr="00A073BE" w14:paraId="07584A3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D667D50" w14:textId="77777777" w:rsidR="00A073BE" w:rsidRPr="00A073BE" w:rsidRDefault="00A073BE" w:rsidP="006F3991">
            <w:pPr>
              <w:spacing w:after="150"/>
              <w:rPr>
                <w:rFonts w:ascii="Arial" w:hAnsi="Arial" w:cs="Arial"/>
              </w:rPr>
            </w:pPr>
            <w:r w:rsidRPr="00A073BE">
              <w:rPr>
                <w:rFonts w:ascii="Arial" w:hAnsi="Arial" w:cs="Arial"/>
                <w:color w:val="000000"/>
              </w:rPr>
              <w:t>309.</w:t>
            </w:r>
          </w:p>
        </w:tc>
        <w:tc>
          <w:tcPr>
            <w:tcW w:w="839" w:type="dxa"/>
            <w:tcBorders>
              <w:top w:val="single" w:sz="8" w:space="0" w:color="000000"/>
              <w:left w:val="single" w:sz="8" w:space="0" w:color="000000"/>
              <w:bottom w:val="single" w:sz="8" w:space="0" w:color="000000"/>
              <w:right w:val="single" w:sz="8" w:space="0" w:color="000000"/>
            </w:tcBorders>
            <w:vAlign w:val="center"/>
          </w:tcPr>
          <w:p w14:paraId="0FE26AFD" w14:textId="77777777" w:rsidR="00A073BE" w:rsidRPr="00A073BE" w:rsidRDefault="00A073BE" w:rsidP="006F3991">
            <w:pPr>
              <w:spacing w:after="150"/>
              <w:rPr>
                <w:rFonts w:ascii="Arial" w:hAnsi="Arial" w:cs="Arial"/>
              </w:rPr>
            </w:pPr>
            <w:r w:rsidRPr="00A073BE">
              <w:rPr>
                <w:rFonts w:ascii="Arial" w:hAnsi="Arial" w:cs="Arial"/>
                <w:color w:val="000000"/>
              </w:rPr>
              <w:t>УП171</w:t>
            </w:r>
          </w:p>
        </w:tc>
        <w:tc>
          <w:tcPr>
            <w:tcW w:w="2970" w:type="dxa"/>
            <w:tcBorders>
              <w:top w:val="single" w:sz="8" w:space="0" w:color="000000"/>
              <w:left w:val="single" w:sz="8" w:space="0" w:color="000000"/>
              <w:bottom w:val="single" w:sz="8" w:space="0" w:color="000000"/>
              <w:right w:val="single" w:sz="8" w:space="0" w:color="000000"/>
            </w:tcBorders>
            <w:vAlign w:val="center"/>
          </w:tcPr>
          <w:p w14:paraId="7C2F286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82CDB1E" w14:textId="77777777" w:rsidR="00A073BE" w:rsidRPr="00A073BE" w:rsidRDefault="00A073BE" w:rsidP="006F3991">
            <w:pPr>
              <w:spacing w:after="150"/>
              <w:rPr>
                <w:rFonts w:ascii="Arial" w:hAnsi="Arial" w:cs="Arial"/>
              </w:rPr>
            </w:pPr>
            <w:r w:rsidRPr="00A073BE">
              <w:rPr>
                <w:rFonts w:ascii="Arial" w:hAnsi="Arial" w:cs="Arial"/>
                <w:color w:val="000000"/>
              </w:rPr>
              <w:t>Петница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2BDEEBA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202889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63F8B9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EDAB4D5" w14:textId="77777777" w:rsidR="00A073BE" w:rsidRPr="00A073BE" w:rsidRDefault="00A073BE" w:rsidP="006F3991">
            <w:pPr>
              <w:spacing w:after="150"/>
              <w:rPr>
                <w:rFonts w:ascii="Arial" w:hAnsi="Arial" w:cs="Arial"/>
              </w:rPr>
            </w:pPr>
            <w:r w:rsidRPr="00A073BE">
              <w:rPr>
                <w:rFonts w:ascii="Arial" w:hAnsi="Arial" w:cs="Arial"/>
                <w:color w:val="000000"/>
              </w:rPr>
              <w:t>50 + 867</w:t>
            </w:r>
          </w:p>
        </w:tc>
      </w:tr>
      <w:tr w:rsidR="00A073BE" w:rsidRPr="00A073BE" w14:paraId="6C6BC69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122E21C" w14:textId="77777777" w:rsidR="00A073BE" w:rsidRPr="00A073BE" w:rsidRDefault="00A073BE" w:rsidP="006F3991">
            <w:pPr>
              <w:spacing w:after="150"/>
              <w:rPr>
                <w:rFonts w:ascii="Arial" w:hAnsi="Arial" w:cs="Arial"/>
              </w:rPr>
            </w:pPr>
            <w:r w:rsidRPr="00A073BE">
              <w:rPr>
                <w:rFonts w:ascii="Arial" w:hAnsi="Arial" w:cs="Arial"/>
                <w:color w:val="000000"/>
              </w:rPr>
              <w:t>310.</w:t>
            </w:r>
          </w:p>
        </w:tc>
        <w:tc>
          <w:tcPr>
            <w:tcW w:w="839" w:type="dxa"/>
            <w:tcBorders>
              <w:top w:val="single" w:sz="8" w:space="0" w:color="000000"/>
              <w:left w:val="single" w:sz="8" w:space="0" w:color="000000"/>
              <w:bottom w:val="single" w:sz="8" w:space="0" w:color="000000"/>
              <w:right w:val="single" w:sz="8" w:space="0" w:color="000000"/>
            </w:tcBorders>
            <w:vAlign w:val="center"/>
          </w:tcPr>
          <w:p w14:paraId="124941BD" w14:textId="77777777" w:rsidR="00A073BE" w:rsidRPr="00A073BE" w:rsidRDefault="00A073BE" w:rsidP="006F3991">
            <w:pPr>
              <w:spacing w:after="150"/>
              <w:rPr>
                <w:rFonts w:ascii="Arial" w:hAnsi="Arial" w:cs="Arial"/>
              </w:rPr>
            </w:pPr>
            <w:r w:rsidRPr="00A073BE">
              <w:rPr>
                <w:rFonts w:ascii="Arial" w:hAnsi="Arial" w:cs="Arial"/>
                <w:color w:val="000000"/>
              </w:rPr>
              <w:t>УЕ69</w:t>
            </w:r>
          </w:p>
        </w:tc>
        <w:tc>
          <w:tcPr>
            <w:tcW w:w="2970" w:type="dxa"/>
            <w:tcBorders>
              <w:top w:val="single" w:sz="8" w:space="0" w:color="000000"/>
              <w:left w:val="single" w:sz="8" w:space="0" w:color="000000"/>
              <w:bottom w:val="single" w:sz="8" w:space="0" w:color="000000"/>
              <w:right w:val="single" w:sz="8" w:space="0" w:color="000000"/>
            </w:tcBorders>
            <w:vAlign w:val="center"/>
          </w:tcPr>
          <w:p w14:paraId="1F6BA2EA"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7F55A7C5" w14:textId="77777777" w:rsidR="00A073BE" w:rsidRPr="00A073BE" w:rsidRDefault="00A073BE" w:rsidP="006F3991">
            <w:pPr>
              <w:spacing w:after="150"/>
              <w:rPr>
                <w:rFonts w:ascii="Arial" w:hAnsi="Arial" w:cs="Arial"/>
              </w:rPr>
            </w:pPr>
            <w:r w:rsidRPr="00A073BE">
              <w:rPr>
                <w:rFonts w:ascii="Arial" w:hAnsi="Arial" w:cs="Arial"/>
                <w:color w:val="000000"/>
              </w:rPr>
              <w:t>Петница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4123CA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AAED2D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FDACCE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7F3BB78" w14:textId="77777777" w:rsidR="00A073BE" w:rsidRPr="00A073BE" w:rsidRDefault="00A073BE" w:rsidP="006F3991">
            <w:pPr>
              <w:spacing w:after="150"/>
              <w:rPr>
                <w:rFonts w:ascii="Arial" w:hAnsi="Arial" w:cs="Arial"/>
              </w:rPr>
            </w:pPr>
            <w:r w:rsidRPr="00A073BE">
              <w:rPr>
                <w:rFonts w:ascii="Arial" w:hAnsi="Arial" w:cs="Arial"/>
                <w:color w:val="000000"/>
              </w:rPr>
              <w:t>50 + 980</w:t>
            </w:r>
          </w:p>
        </w:tc>
      </w:tr>
      <w:tr w:rsidR="00A073BE" w:rsidRPr="00A073BE" w14:paraId="6C6EBDB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DAF043E" w14:textId="77777777" w:rsidR="00A073BE" w:rsidRPr="00A073BE" w:rsidRDefault="00A073BE" w:rsidP="006F3991">
            <w:pPr>
              <w:spacing w:after="150"/>
              <w:rPr>
                <w:rFonts w:ascii="Arial" w:hAnsi="Arial" w:cs="Arial"/>
              </w:rPr>
            </w:pPr>
            <w:r w:rsidRPr="00A073BE">
              <w:rPr>
                <w:rFonts w:ascii="Arial" w:hAnsi="Arial" w:cs="Arial"/>
                <w:color w:val="000000"/>
              </w:rPr>
              <w:t>311.</w:t>
            </w:r>
          </w:p>
        </w:tc>
        <w:tc>
          <w:tcPr>
            <w:tcW w:w="839" w:type="dxa"/>
            <w:tcBorders>
              <w:top w:val="single" w:sz="8" w:space="0" w:color="000000"/>
              <w:left w:val="single" w:sz="8" w:space="0" w:color="000000"/>
              <w:bottom w:val="single" w:sz="8" w:space="0" w:color="000000"/>
              <w:right w:val="single" w:sz="8" w:space="0" w:color="000000"/>
            </w:tcBorders>
            <w:vAlign w:val="center"/>
          </w:tcPr>
          <w:p w14:paraId="3E42B9EE" w14:textId="77777777" w:rsidR="00A073BE" w:rsidRPr="00A073BE" w:rsidRDefault="00A073BE" w:rsidP="006F3991">
            <w:pPr>
              <w:spacing w:after="150"/>
              <w:rPr>
                <w:rFonts w:ascii="Arial" w:hAnsi="Arial" w:cs="Arial"/>
              </w:rPr>
            </w:pPr>
            <w:r w:rsidRPr="00A073BE">
              <w:rPr>
                <w:rFonts w:ascii="Arial" w:hAnsi="Arial" w:cs="Arial"/>
                <w:color w:val="000000"/>
              </w:rPr>
              <w:t>УК21</w:t>
            </w:r>
          </w:p>
        </w:tc>
        <w:tc>
          <w:tcPr>
            <w:tcW w:w="2970" w:type="dxa"/>
            <w:tcBorders>
              <w:top w:val="single" w:sz="8" w:space="0" w:color="000000"/>
              <w:left w:val="single" w:sz="8" w:space="0" w:color="000000"/>
              <w:bottom w:val="single" w:sz="8" w:space="0" w:color="000000"/>
              <w:right w:val="single" w:sz="8" w:space="0" w:color="000000"/>
            </w:tcBorders>
            <w:vAlign w:val="center"/>
          </w:tcPr>
          <w:p w14:paraId="20E3BF99"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5C3A05C8" w14:textId="77777777" w:rsidR="00A073BE" w:rsidRPr="00A073BE" w:rsidRDefault="00A073BE" w:rsidP="006F3991">
            <w:pPr>
              <w:spacing w:after="150"/>
              <w:rPr>
                <w:rFonts w:ascii="Arial" w:hAnsi="Arial" w:cs="Arial"/>
              </w:rPr>
            </w:pPr>
            <w:r w:rsidRPr="00A073BE">
              <w:rPr>
                <w:rFonts w:ascii="Arial" w:hAnsi="Arial" w:cs="Arial"/>
                <w:color w:val="000000"/>
              </w:rPr>
              <w:t>Петница –Клинци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38FCA22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EE5532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EB33C8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D27016E" w14:textId="77777777" w:rsidR="00A073BE" w:rsidRPr="00A073BE" w:rsidRDefault="00A073BE" w:rsidP="006F3991">
            <w:pPr>
              <w:spacing w:after="150"/>
              <w:rPr>
                <w:rFonts w:ascii="Arial" w:hAnsi="Arial" w:cs="Arial"/>
              </w:rPr>
            </w:pPr>
            <w:r w:rsidRPr="00A073BE">
              <w:rPr>
                <w:rFonts w:ascii="Arial" w:hAnsi="Arial" w:cs="Arial"/>
                <w:color w:val="000000"/>
              </w:rPr>
              <w:t>51 + 618</w:t>
            </w:r>
          </w:p>
        </w:tc>
      </w:tr>
      <w:tr w:rsidR="00A073BE" w:rsidRPr="00A073BE" w14:paraId="05529BB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F71E143" w14:textId="77777777" w:rsidR="00A073BE" w:rsidRPr="00A073BE" w:rsidRDefault="00A073BE" w:rsidP="006F3991">
            <w:pPr>
              <w:spacing w:after="150"/>
              <w:rPr>
                <w:rFonts w:ascii="Arial" w:hAnsi="Arial" w:cs="Arial"/>
              </w:rPr>
            </w:pPr>
            <w:r w:rsidRPr="00A073BE">
              <w:rPr>
                <w:rFonts w:ascii="Arial" w:hAnsi="Arial" w:cs="Arial"/>
                <w:color w:val="000000"/>
              </w:rPr>
              <w:t>312.</w:t>
            </w:r>
          </w:p>
        </w:tc>
        <w:tc>
          <w:tcPr>
            <w:tcW w:w="839" w:type="dxa"/>
            <w:tcBorders>
              <w:top w:val="single" w:sz="8" w:space="0" w:color="000000"/>
              <w:left w:val="single" w:sz="8" w:space="0" w:color="000000"/>
              <w:bottom w:val="single" w:sz="8" w:space="0" w:color="000000"/>
              <w:right w:val="single" w:sz="8" w:space="0" w:color="000000"/>
            </w:tcBorders>
            <w:vAlign w:val="center"/>
          </w:tcPr>
          <w:p w14:paraId="7EDBACDD" w14:textId="77777777" w:rsidR="00A073BE" w:rsidRPr="00A073BE" w:rsidRDefault="00A073BE" w:rsidP="006F3991">
            <w:pPr>
              <w:spacing w:after="150"/>
              <w:rPr>
                <w:rFonts w:ascii="Arial" w:hAnsi="Arial" w:cs="Arial"/>
              </w:rPr>
            </w:pPr>
            <w:r w:rsidRPr="00A073BE">
              <w:rPr>
                <w:rFonts w:ascii="Arial" w:hAnsi="Arial" w:cs="Arial"/>
                <w:color w:val="000000"/>
              </w:rPr>
              <w:t>УП172</w:t>
            </w:r>
          </w:p>
        </w:tc>
        <w:tc>
          <w:tcPr>
            <w:tcW w:w="2970" w:type="dxa"/>
            <w:tcBorders>
              <w:top w:val="single" w:sz="8" w:space="0" w:color="000000"/>
              <w:left w:val="single" w:sz="8" w:space="0" w:color="000000"/>
              <w:bottom w:val="single" w:sz="8" w:space="0" w:color="000000"/>
              <w:right w:val="single" w:sz="8" w:space="0" w:color="000000"/>
            </w:tcBorders>
            <w:vAlign w:val="center"/>
          </w:tcPr>
          <w:p w14:paraId="4C839F4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08276E1"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8177AE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7D25F1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C95A14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35A2BE5" w14:textId="77777777" w:rsidR="00A073BE" w:rsidRPr="00A073BE" w:rsidRDefault="00A073BE" w:rsidP="006F3991">
            <w:pPr>
              <w:spacing w:after="150"/>
              <w:rPr>
                <w:rFonts w:ascii="Arial" w:hAnsi="Arial" w:cs="Arial"/>
              </w:rPr>
            </w:pPr>
            <w:r w:rsidRPr="00A073BE">
              <w:rPr>
                <w:rFonts w:ascii="Arial" w:hAnsi="Arial" w:cs="Arial"/>
                <w:color w:val="000000"/>
              </w:rPr>
              <w:t>51 + 628</w:t>
            </w:r>
          </w:p>
        </w:tc>
      </w:tr>
      <w:tr w:rsidR="00A073BE" w:rsidRPr="00A073BE" w14:paraId="5B3C1CD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D2CF680" w14:textId="77777777" w:rsidR="00A073BE" w:rsidRPr="00A073BE" w:rsidRDefault="00A073BE" w:rsidP="006F3991">
            <w:pPr>
              <w:spacing w:after="150"/>
              <w:rPr>
                <w:rFonts w:ascii="Arial" w:hAnsi="Arial" w:cs="Arial"/>
              </w:rPr>
            </w:pPr>
            <w:r w:rsidRPr="00A073BE">
              <w:rPr>
                <w:rFonts w:ascii="Arial" w:hAnsi="Arial" w:cs="Arial"/>
                <w:color w:val="000000"/>
              </w:rPr>
              <w:t>313.</w:t>
            </w:r>
          </w:p>
        </w:tc>
        <w:tc>
          <w:tcPr>
            <w:tcW w:w="839" w:type="dxa"/>
            <w:tcBorders>
              <w:top w:val="single" w:sz="8" w:space="0" w:color="000000"/>
              <w:left w:val="single" w:sz="8" w:space="0" w:color="000000"/>
              <w:bottom w:val="single" w:sz="8" w:space="0" w:color="000000"/>
              <w:right w:val="single" w:sz="8" w:space="0" w:color="000000"/>
            </w:tcBorders>
            <w:vAlign w:val="center"/>
          </w:tcPr>
          <w:p w14:paraId="50F974B9" w14:textId="77777777" w:rsidR="00A073BE" w:rsidRPr="00A073BE" w:rsidRDefault="00A073BE" w:rsidP="006F3991">
            <w:pPr>
              <w:spacing w:after="150"/>
              <w:rPr>
                <w:rFonts w:ascii="Arial" w:hAnsi="Arial" w:cs="Arial"/>
              </w:rPr>
            </w:pPr>
            <w:r w:rsidRPr="00A073BE">
              <w:rPr>
                <w:rFonts w:ascii="Arial" w:hAnsi="Arial" w:cs="Arial"/>
                <w:color w:val="000000"/>
              </w:rPr>
              <w:t>УЕ70</w:t>
            </w:r>
          </w:p>
        </w:tc>
        <w:tc>
          <w:tcPr>
            <w:tcW w:w="2970" w:type="dxa"/>
            <w:tcBorders>
              <w:top w:val="single" w:sz="8" w:space="0" w:color="000000"/>
              <w:left w:val="single" w:sz="8" w:space="0" w:color="000000"/>
              <w:bottom w:val="single" w:sz="8" w:space="0" w:color="000000"/>
              <w:right w:val="single" w:sz="8" w:space="0" w:color="000000"/>
            </w:tcBorders>
            <w:vAlign w:val="center"/>
          </w:tcPr>
          <w:p w14:paraId="0CFFD073"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4CEC8D30"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9F15A3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B1F639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3BC59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617D467" w14:textId="77777777" w:rsidR="00A073BE" w:rsidRPr="00A073BE" w:rsidRDefault="00A073BE" w:rsidP="006F3991">
            <w:pPr>
              <w:spacing w:after="150"/>
              <w:rPr>
                <w:rFonts w:ascii="Arial" w:hAnsi="Arial" w:cs="Arial"/>
              </w:rPr>
            </w:pPr>
            <w:r w:rsidRPr="00A073BE">
              <w:rPr>
                <w:rFonts w:ascii="Arial" w:hAnsi="Arial" w:cs="Arial"/>
                <w:color w:val="000000"/>
              </w:rPr>
              <w:t>51 + 631</w:t>
            </w:r>
          </w:p>
        </w:tc>
      </w:tr>
      <w:tr w:rsidR="00A073BE" w:rsidRPr="00A073BE" w14:paraId="011F42C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C2BC232" w14:textId="77777777" w:rsidR="00A073BE" w:rsidRPr="00A073BE" w:rsidRDefault="00A073BE" w:rsidP="006F3991">
            <w:pPr>
              <w:spacing w:after="150"/>
              <w:rPr>
                <w:rFonts w:ascii="Arial" w:hAnsi="Arial" w:cs="Arial"/>
              </w:rPr>
            </w:pPr>
            <w:r w:rsidRPr="00A073BE">
              <w:rPr>
                <w:rFonts w:ascii="Arial" w:hAnsi="Arial" w:cs="Arial"/>
                <w:color w:val="000000"/>
              </w:rPr>
              <w:t>314.</w:t>
            </w:r>
          </w:p>
        </w:tc>
        <w:tc>
          <w:tcPr>
            <w:tcW w:w="839" w:type="dxa"/>
            <w:tcBorders>
              <w:top w:val="single" w:sz="8" w:space="0" w:color="000000"/>
              <w:left w:val="single" w:sz="8" w:space="0" w:color="000000"/>
              <w:bottom w:val="single" w:sz="8" w:space="0" w:color="000000"/>
              <w:right w:val="single" w:sz="8" w:space="0" w:color="000000"/>
            </w:tcBorders>
            <w:vAlign w:val="center"/>
          </w:tcPr>
          <w:p w14:paraId="25C5BA54" w14:textId="77777777" w:rsidR="00A073BE" w:rsidRPr="00A073BE" w:rsidRDefault="00A073BE" w:rsidP="006F3991">
            <w:pPr>
              <w:spacing w:after="150"/>
              <w:rPr>
                <w:rFonts w:ascii="Arial" w:hAnsi="Arial" w:cs="Arial"/>
              </w:rPr>
            </w:pPr>
            <w:r w:rsidRPr="00A073BE">
              <w:rPr>
                <w:rFonts w:ascii="Arial" w:hAnsi="Arial" w:cs="Arial"/>
                <w:color w:val="000000"/>
              </w:rPr>
              <w:t>УП173</w:t>
            </w:r>
          </w:p>
        </w:tc>
        <w:tc>
          <w:tcPr>
            <w:tcW w:w="2970" w:type="dxa"/>
            <w:tcBorders>
              <w:top w:val="single" w:sz="8" w:space="0" w:color="000000"/>
              <w:left w:val="single" w:sz="8" w:space="0" w:color="000000"/>
              <w:bottom w:val="single" w:sz="8" w:space="0" w:color="000000"/>
              <w:right w:val="single" w:sz="8" w:space="0" w:color="000000"/>
            </w:tcBorders>
            <w:vAlign w:val="center"/>
          </w:tcPr>
          <w:p w14:paraId="2D89EAE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F057736"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FBB1D8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8694FE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2B857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FAD298A" w14:textId="77777777" w:rsidR="00A073BE" w:rsidRPr="00A073BE" w:rsidRDefault="00A073BE" w:rsidP="006F3991">
            <w:pPr>
              <w:spacing w:after="150"/>
              <w:rPr>
                <w:rFonts w:ascii="Arial" w:hAnsi="Arial" w:cs="Arial"/>
              </w:rPr>
            </w:pPr>
            <w:r w:rsidRPr="00A073BE">
              <w:rPr>
                <w:rFonts w:ascii="Arial" w:hAnsi="Arial" w:cs="Arial"/>
                <w:color w:val="000000"/>
              </w:rPr>
              <w:t>51 + 746</w:t>
            </w:r>
          </w:p>
        </w:tc>
      </w:tr>
      <w:tr w:rsidR="00A073BE" w:rsidRPr="00A073BE" w14:paraId="2E2D5A3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75206F1" w14:textId="77777777" w:rsidR="00A073BE" w:rsidRPr="00A073BE" w:rsidRDefault="00A073BE" w:rsidP="006F3991">
            <w:pPr>
              <w:spacing w:after="150"/>
              <w:rPr>
                <w:rFonts w:ascii="Arial" w:hAnsi="Arial" w:cs="Arial"/>
              </w:rPr>
            </w:pPr>
            <w:r w:rsidRPr="00A073BE">
              <w:rPr>
                <w:rFonts w:ascii="Arial" w:hAnsi="Arial" w:cs="Arial"/>
                <w:color w:val="000000"/>
              </w:rPr>
              <w:t>315.</w:t>
            </w:r>
          </w:p>
        </w:tc>
        <w:tc>
          <w:tcPr>
            <w:tcW w:w="839" w:type="dxa"/>
            <w:tcBorders>
              <w:top w:val="single" w:sz="8" w:space="0" w:color="000000"/>
              <w:left w:val="single" w:sz="8" w:space="0" w:color="000000"/>
              <w:bottom w:val="single" w:sz="8" w:space="0" w:color="000000"/>
              <w:right w:val="single" w:sz="8" w:space="0" w:color="000000"/>
            </w:tcBorders>
            <w:vAlign w:val="center"/>
          </w:tcPr>
          <w:p w14:paraId="10E110F0" w14:textId="77777777" w:rsidR="00A073BE" w:rsidRPr="00A073BE" w:rsidRDefault="00A073BE" w:rsidP="006F3991">
            <w:pPr>
              <w:spacing w:after="150"/>
              <w:rPr>
                <w:rFonts w:ascii="Arial" w:hAnsi="Arial" w:cs="Arial"/>
              </w:rPr>
            </w:pPr>
            <w:r w:rsidRPr="00A073BE">
              <w:rPr>
                <w:rFonts w:ascii="Arial" w:hAnsi="Arial" w:cs="Arial"/>
                <w:color w:val="000000"/>
              </w:rPr>
              <w:t>УЕ71</w:t>
            </w:r>
          </w:p>
        </w:tc>
        <w:tc>
          <w:tcPr>
            <w:tcW w:w="2970" w:type="dxa"/>
            <w:tcBorders>
              <w:top w:val="single" w:sz="8" w:space="0" w:color="000000"/>
              <w:left w:val="single" w:sz="8" w:space="0" w:color="000000"/>
              <w:bottom w:val="single" w:sz="8" w:space="0" w:color="000000"/>
              <w:right w:val="single" w:sz="8" w:space="0" w:color="000000"/>
            </w:tcBorders>
            <w:vAlign w:val="center"/>
          </w:tcPr>
          <w:p w14:paraId="25538DCF"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11740C64"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C0C0D6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56B7CB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79CCC4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5552306" w14:textId="77777777" w:rsidR="00A073BE" w:rsidRPr="00A073BE" w:rsidRDefault="00A073BE" w:rsidP="006F3991">
            <w:pPr>
              <w:spacing w:after="150"/>
              <w:rPr>
                <w:rFonts w:ascii="Arial" w:hAnsi="Arial" w:cs="Arial"/>
              </w:rPr>
            </w:pPr>
            <w:r w:rsidRPr="00A073BE">
              <w:rPr>
                <w:rFonts w:ascii="Arial" w:hAnsi="Arial" w:cs="Arial"/>
                <w:color w:val="000000"/>
              </w:rPr>
              <w:t>52 + 020</w:t>
            </w:r>
          </w:p>
        </w:tc>
      </w:tr>
      <w:tr w:rsidR="00A073BE" w:rsidRPr="00A073BE" w14:paraId="6D40B38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CEBFE27" w14:textId="77777777" w:rsidR="00A073BE" w:rsidRPr="00A073BE" w:rsidRDefault="00A073BE" w:rsidP="006F3991">
            <w:pPr>
              <w:spacing w:after="150"/>
              <w:rPr>
                <w:rFonts w:ascii="Arial" w:hAnsi="Arial" w:cs="Arial"/>
              </w:rPr>
            </w:pPr>
            <w:r w:rsidRPr="00A073BE">
              <w:rPr>
                <w:rFonts w:ascii="Arial" w:hAnsi="Arial" w:cs="Arial"/>
                <w:color w:val="000000"/>
              </w:rPr>
              <w:t>316.</w:t>
            </w:r>
          </w:p>
        </w:tc>
        <w:tc>
          <w:tcPr>
            <w:tcW w:w="839" w:type="dxa"/>
            <w:tcBorders>
              <w:top w:val="single" w:sz="8" w:space="0" w:color="000000"/>
              <w:left w:val="single" w:sz="8" w:space="0" w:color="000000"/>
              <w:bottom w:val="single" w:sz="8" w:space="0" w:color="000000"/>
              <w:right w:val="single" w:sz="8" w:space="0" w:color="000000"/>
            </w:tcBorders>
            <w:vAlign w:val="center"/>
          </w:tcPr>
          <w:p w14:paraId="2481DAC9" w14:textId="77777777" w:rsidR="00A073BE" w:rsidRPr="00A073BE" w:rsidRDefault="00A073BE" w:rsidP="006F3991">
            <w:pPr>
              <w:spacing w:after="150"/>
              <w:rPr>
                <w:rFonts w:ascii="Arial" w:hAnsi="Arial" w:cs="Arial"/>
              </w:rPr>
            </w:pPr>
            <w:r w:rsidRPr="00A073BE">
              <w:rPr>
                <w:rFonts w:ascii="Arial" w:hAnsi="Arial" w:cs="Arial"/>
                <w:color w:val="000000"/>
              </w:rPr>
              <w:t>УП174</w:t>
            </w:r>
          </w:p>
        </w:tc>
        <w:tc>
          <w:tcPr>
            <w:tcW w:w="2970" w:type="dxa"/>
            <w:tcBorders>
              <w:top w:val="single" w:sz="8" w:space="0" w:color="000000"/>
              <w:left w:val="single" w:sz="8" w:space="0" w:color="000000"/>
              <w:bottom w:val="single" w:sz="8" w:space="0" w:color="000000"/>
              <w:right w:val="single" w:sz="8" w:space="0" w:color="000000"/>
            </w:tcBorders>
            <w:vAlign w:val="center"/>
          </w:tcPr>
          <w:p w14:paraId="24B328D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туцаник</w:t>
            </w:r>
          </w:p>
        </w:tc>
        <w:tc>
          <w:tcPr>
            <w:tcW w:w="991" w:type="dxa"/>
            <w:tcBorders>
              <w:top w:val="single" w:sz="8" w:space="0" w:color="000000"/>
              <w:left w:val="single" w:sz="8" w:space="0" w:color="000000"/>
              <w:bottom w:val="single" w:sz="8" w:space="0" w:color="000000"/>
              <w:right w:val="single" w:sz="8" w:space="0" w:color="000000"/>
            </w:tcBorders>
            <w:vAlign w:val="center"/>
          </w:tcPr>
          <w:p w14:paraId="08326F17"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11DC749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1707C6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362195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5732434" w14:textId="77777777" w:rsidR="00A073BE" w:rsidRPr="00A073BE" w:rsidRDefault="00A073BE" w:rsidP="006F3991">
            <w:pPr>
              <w:spacing w:after="150"/>
              <w:rPr>
                <w:rFonts w:ascii="Arial" w:hAnsi="Arial" w:cs="Arial"/>
              </w:rPr>
            </w:pPr>
            <w:r w:rsidRPr="00A073BE">
              <w:rPr>
                <w:rFonts w:ascii="Arial" w:hAnsi="Arial" w:cs="Arial"/>
                <w:color w:val="000000"/>
              </w:rPr>
              <w:t>52 + 283</w:t>
            </w:r>
          </w:p>
        </w:tc>
      </w:tr>
      <w:tr w:rsidR="00A073BE" w:rsidRPr="00A073BE" w14:paraId="3B1AC08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6355887" w14:textId="77777777" w:rsidR="00A073BE" w:rsidRPr="00A073BE" w:rsidRDefault="00A073BE" w:rsidP="006F3991">
            <w:pPr>
              <w:spacing w:after="150"/>
              <w:rPr>
                <w:rFonts w:ascii="Arial" w:hAnsi="Arial" w:cs="Arial"/>
              </w:rPr>
            </w:pPr>
            <w:r w:rsidRPr="00A073BE">
              <w:rPr>
                <w:rFonts w:ascii="Arial" w:hAnsi="Arial" w:cs="Arial"/>
                <w:color w:val="000000"/>
              </w:rPr>
              <w:t>317.</w:t>
            </w:r>
          </w:p>
        </w:tc>
        <w:tc>
          <w:tcPr>
            <w:tcW w:w="839" w:type="dxa"/>
            <w:tcBorders>
              <w:top w:val="single" w:sz="8" w:space="0" w:color="000000"/>
              <w:left w:val="single" w:sz="8" w:space="0" w:color="000000"/>
              <w:bottom w:val="single" w:sz="8" w:space="0" w:color="000000"/>
              <w:right w:val="single" w:sz="8" w:space="0" w:color="000000"/>
            </w:tcBorders>
            <w:vAlign w:val="center"/>
          </w:tcPr>
          <w:p w14:paraId="27921C52" w14:textId="77777777" w:rsidR="00A073BE" w:rsidRPr="00A073BE" w:rsidRDefault="00A073BE" w:rsidP="006F3991">
            <w:pPr>
              <w:spacing w:after="150"/>
              <w:rPr>
                <w:rFonts w:ascii="Arial" w:hAnsi="Arial" w:cs="Arial"/>
              </w:rPr>
            </w:pPr>
            <w:r w:rsidRPr="00A073BE">
              <w:rPr>
                <w:rFonts w:ascii="Arial" w:hAnsi="Arial" w:cs="Arial"/>
                <w:color w:val="000000"/>
              </w:rPr>
              <w:t>УЕ72</w:t>
            </w:r>
          </w:p>
        </w:tc>
        <w:tc>
          <w:tcPr>
            <w:tcW w:w="2970" w:type="dxa"/>
            <w:tcBorders>
              <w:top w:val="single" w:sz="8" w:space="0" w:color="000000"/>
              <w:left w:val="single" w:sz="8" w:space="0" w:color="000000"/>
              <w:bottom w:val="single" w:sz="8" w:space="0" w:color="000000"/>
              <w:right w:val="single" w:sz="8" w:space="0" w:color="000000"/>
            </w:tcBorders>
            <w:vAlign w:val="center"/>
          </w:tcPr>
          <w:p w14:paraId="2B553122"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7E4AB9CB"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13C695C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46D0F5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6F370B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4375DEA" w14:textId="77777777" w:rsidR="00A073BE" w:rsidRPr="00A073BE" w:rsidRDefault="00A073BE" w:rsidP="006F3991">
            <w:pPr>
              <w:spacing w:after="150"/>
              <w:rPr>
                <w:rFonts w:ascii="Arial" w:hAnsi="Arial" w:cs="Arial"/>
              </w:rPr>
            </w:pPr>
            <w:r w:rsidRPr="00A073BE">
              <w:rPr>
                <w:rFonts w:ascii="Arial" w:hAnsi="Arial" w:cs="Arial"/>
                <w:color w:val="000000"/>
              </w:rPr>
              <w:t>52 + 521</w:t>
            </w:r>
          </w:p>
        </w:tc>
      </w:tr>
      <w:tr w:rsidR="00A073BE" w:rsidRPr="00A073BE" w14:paraId="7F1DF9F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C5827A7" w14:textId="77777777" w:rsidR="00A073BE" w:rsidRPr="00A073BE" w:rsidRDefault="00A073BE" w:rsidP="006F3991">
            <w:pPr>
              <w:spacing w:after="150"/>
              <w:rPr>
                <w:rFonts w:ascii="Arial" w:hAnsi="Arial" w:cs="Arial"/>
              </w:rPr>
            </w:pPr>
            <w:r w:rsidRPr="00A073BE">
              <w:rPr>
                <w:rFonts w:ascii="Arial" w:hAnsi="Arial" w:cs="Arial"/>
                <w:color w:val="000000"/>
              </w:rPr>
              <w:t>318.</w:t>
            </w:r>
          </w:p>
        </w:tc>
        <w:tc>
          <w:tcPr>
            <w:tcW w:w="839" w:type="dxa"/>
            <w:tcBorders>
              <w:top w:val="single" w:sz="8" w:space="0" w:color="000000"/>
              <w:left w:val="single" w:sz="8" w:space="0" w:color="000000"/>
              <w:bottom w:val="single" w:sz="8" w:space="0" w:color="000000"/>
              <w:right w:val="single" w:sz="8" w:space="0" w:color="000000"/>
            </w:tcBorders>
            <w:vAlign w:val="center"/>
          </w:tcPr>
          <w:p w14:paraId="2CF5DEC7" w14:textId="77777777" w:rsidR="00A073BE" w:rsidRPr="00A073BE" w:rsidRDefault="00A073BE" w:rsidP="006F3991">
            <w:pPr>
              <w:spacing w:after="150"/>
              <w:rPr>
                <w:rFonts w:ascii="Arial" w:hAnsi="Arial" w:cs="Arial"/>
              </w:rPr>
            </w:pPr>
            <w:r w:rsidRPr="00A073BE">
              <w:rPr>
                <w:rFonts w:ascii="Arial" w:hAnsi="Arial" w:cs="Arial"/>
                <w:color w:val="000000"/>
              </w:rPr>
              <w:t>УП175</w:t>
            </w:r>
          </w:p>
        </w:tc>
        <w:tc>
          <w:tcPr>
            <w:tcW w:w="2970" w:type="dxa"/>
            <w:tcBorders>
              <w:top w:val="single" w:sz="8" w:space="0" w:color="000000"/>
              <w:left w:val="single" w:sz="8" w:space="0" w:color="000000"/>
              <w:bottom w:val="single" w:sz="8" w:space="0" w:color="000000"/>
              <w:right w:val="single" w:sz="8" w:space="0" w:color="000000"/>
            </w:tcBorders>
            <w:vAlign w:val="center"/>
          </w:tcPr>
          <w:p w14:paraId="6F70391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F4B9F38"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327FC1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FFEC28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B7A0D3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459ABBC" w14:textId="77777777" w:rsidR="00A073BE" w:rsidRPr="00A073BE" w:rsidRDefault="00A073BE" w:rsidP="006F3991">
            <w:pPr>
              <w:spacing w:after="150"/>
              <w:rPr>
                <w:rFonts w:ascii="Arial" w:hAnsi="Arial" w:cs="Arial"/>
              </w:rPr>
            </w:pPr>
            <w:r w:rsidRPr="00A073BE">
              <w:rPr>
                <w:rFonts w:ascii="Arial" w:hAnsi="Arial" w:cs="Arial"/>
                <w:color w:val="000000"/>
              </w:rPr>
              <w:t>52 + 826</w:t>
            </w:r>
          </w:p>
        </w:tc>
      </w:tr>
      <w:tr w:rsidR="00A073BE" w:rsidRPr="00A073BE" w14:paraId="397DF0D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C0BCBE1" w14:textId="77777777" w:rsidR="00A073BE" w:rsidRPr="00A073BE" w:rsidRDefault="00A073BE" w:rsidP="006F3991">
            <w:pPr>
              <w:spacing w:after="150"/>
              <w:rPr>
                <w:rFonts w:ascii="Arial" w:hAnsi="Arial" w:cs="Arial"/>
              </w:rPr>
            </w:pPr>
            <w:r w:rsidRPr="00A073BE">
              <w:rPr>
                <w:rFonts w:ascii="Arial" w:hAnsi="Arial" w:cs="Arial"/>
                <w:color w:val="000000"/>
              </w:rPr>
              <w:t>319.</w:t>
            </w:r>
          </w:p>
        </w:tc>
        <w:tc>
          <w:tcPr>
            <w:tcW w:w="839" w:type="dxa"/>
            <w:tcBorders>
              <w:top w:val="single" w:sz="8" w:space="0" w:color="000000"/>
              <w:left w:val="single" w:sz="8" w:space="0" w:color="000000"/>
              <w:bottom w:val="single" w:sz="8" w:space="0" w:color="000000"/>
              <w:right w:val="single" w:sz="8" w:space="0" w:color="000000"/>
            </w:tcBorders>
            <w:vAlign w:val="center"/>
          </w:tcPr>
          <w:p w14:paraId="2B994B7C" w14:textId="77777777" w:rsidR="00A073BE" w:rsidRPr="00A073BE" w:rsidRDefault="00A073BE" w:rsidP="006F3991">
            <w:pPr>
              <w:spacing w:after="150"/>
              <w:rPr>
                <w:rFonts w:ascii="Arial" w:hAnsi="Arial" w:cs="Arial"/>
              </w:rPr>
            </w:pPr>
            <w:r w:rsidRPr="00A073BE">
              <w:rPr>
                <w:rFonts w:ascii="Arial" w:hAnsi="Arial" w:cs="Arial"/>
                <w:color w:val="000000"/>
              </w:rPr>
              <w:t>УЕ73</w:t>
            </w:r>
          </w:p>
        </w:tc>
        <w:tc>
          <w:tcPr>
            <w:tcW w:w="2970" w:type="dxa"/>
            <w:tcBorders>
              <w:top w:val="single" w:sz="8" w:space="0" w:color="000000"/>
              <w:left w:val="single" w:sz="8" w:space="0" w:color="000000"/>
              <w:bottom w:val="single" w:sz="8" w:space="0" w:color="000000"/>
              <w:right w:val="single" w:sz="8" w:space="0" w:color="000000"/>
            </w:tcBorders>
            <w:vAlign w:val="center"/>
          </w:tcPr>
          <w:p w14:paraId="32F1983C"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7969F482"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70D620B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1B16E6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E6787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AA7FC12" w14:textId="77777777" w:rsidR="00A073BE" w:rsidRPr="00A073BE" w:rsidRDefault="00A073BE" w:rsidP="006F3991">
            <w:pPr>
              <w:spacing w:after="150"/>
              <w:rPr>
                <w:rFonts w:ascii="Arial" w:hAnsi="Arial" w:cs="Arial"/>
              </w:rPr>
            </w:pPr>
            <w:r w:rsidRPr="00A073BE">
              <w:rPr>
                <w:rFonts w:ascii="Arial" w:hAnsi="Arial" w:cs="Arial"/>
                <w:color w:val="000000"/>
              </w:rPr>
              <w:t>52 + 960</w:t>
            </w:r>
          </w:p>
        </w:tc>
      </w:tr>
      <w:tr w:rsidR="00A073BE" w:rsidRPr="00A073BE" w14:paraId="1E57B96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F8C5732" w14:textId="77777777" w:rsidR="00A073BE" w:rsidRPr="00A073BE" w:rsidRDefault="00A073BE" w:rsidP="006F3991">
            <w:pPr>
              <w:spacing w:after="150"/>
              <w:rPr>
                <w:rFonts w:ascii="Arial" w:hAnsi="Arial" w:cs="Arial"/>
              </w:rPr>
            </w:pPr>
            <w:r w:rsidRPr="00A073BE">
              <w:rPr>
                <w:rFonts w:ascii="Arial" w:hAnsi="Arial" w:cs="Arial"/>
                <w:color w:val="000000"/>
              </w:rPr>
              <w:t>320.</w:t>
            </w:r>
          </w:p>
        </w:tc>
        <w:tc>
          <w:tcPr>
            <w:tcW w:w="839" w:type="dxa"/>
            <w:tcBorders>
              <w:top w:val="single" w:sz="8" w:space="0" w:color="000000"/>
              <w:left w:val="single" w:sz="8" w:space="0" w:color="000000"/>
              <w:bottom w:val="single" w:sz="8" w:space="0" w:color="000000"/>
              <w:right w:val="single" w:sz="8" w:space="0" w:color="000000"/>
            </w:tcBorders>
            <w:vAlign w:val="center"/>
          </w:tcPr>
          <w:p w14:paraId="35F9E7C4" w14:textId="77777777" w:rsidR="00A073BE" w:rsidRPr="00A073BE" w:rsidRDefault="00A073BE" w:rsidP="006F3991">
            <w:pPr>
              <w:spacing w:after="150"/>
              <w:rPr>
                <w:rFonts w:ascii="Arial" w:hAnsi="Arial" w:cs="Arial"/>
              </w:rPr>
            </w:pPr>
            <w:r w:rsidRPr="00A073BE">
              <w:rPr>
                <w:rFonts w:ascii="Arial" w:hAnsi="Arial" w:cs="Arial"/>
                <w:color w:val="000000"/>
              </w:rPr>
              <w:t>УТК20</w:t>
            </w:r>
          </w:p>
        </w:tc>
        <w:tc>
          <w:tcPr>
            <w:tcW w:w="2970" w:type="dxa"/>
            <w:tcBorders>
              <w:top w:val="single" w:sz="8" w:space="0" w:color="000000"/>
              <w:left w:val="single" w:sz="8" w:space="0" w:color="000000"/>
              <w:bottom w:val="single" w:sz="8" w:space="0" w:color="000000"/>
              <w:right w:val="single" w:sz="8" w:space="0" w:color="000000"/>
            </w:tcBorders>
            <w:vAlign w:val="center"/>
          </w:tcPr>
          <w:p w14:paraId="4F3D126F"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74F90A0E"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1103C43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88AE85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3FF34B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5095CFF5" w14:textId="77777777" w:rsidR="00A073BE" w:rsidRPr="00A073BE" w:rsidRDefault="00A073BE" w:rsidP="006F3991">
            <w:pPr>
              <w:spacing w:after="150"/>
              <w:rPr>
                <w:rFonts w:ascii="Arial" w:hAnsi="Arial" w:cs="Arial"/>
              </w:rPr>
            </w:pPr>
            <w:r w:rsidRPr="00A073BE">
              <w:rPr>
                <w:rFonts w:ascii="Arial" w:hAnsi="Arial" w:cs="Arial"/>
                <w:color w:val="000000"/>
              </w:rPr>
              <w:t>52 + 937</w:t>
            </w:r>
          </w:p>
        </w:tc>
      </w:tr>
      <w:tr w:rsidR="00A073BE" w:rsidRPr="00A073BE" w14:paraId="07340EF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671791E" w14:textId="77777777" w:rsidR="00A073BE" w:rsidRPr="00A073BE" w:rsidRDefault="00A073BE" w:rsidP="006F3991">
            <w:pPr>
              <w:spacing w:after="150"/>
              <w:rPr>
                <w:rFonts w:ascii="Arial" w:hAnsi="Arial" w:cs="Arial"/>
              </w:rPr>
            </w:pPr>
            <w:r w:rsidRPr="00A073BE">
              <w:rPr>
                <w:rFonts w:ascii="Arial" w:hAnsi="Arial" w:cs="Arial"/>
                <w:color w:val="000000"/>
              </w:rPr>
              <w:t>321.</w:t>
            </w:r>
          </w:p>
        </w:tc>
        <w:tc>
          <w:tcPr>
            <w:tcW w:w="839" w:type="dxa"/>
            <w:tcBorders>
              <w:top w:val="single" w:sz="8" w:space="0" w:color="000000"/>
              <w:left w:val="single" w:sz="8" w:space="0" w:color="000000"/>
              <w:bottom w:val="single" w:sz="8" w:space="0" w:color="000000"/>
              <w:right w:val="single" w:sz="8" w:space="0" w:color="000000"/>
            </w:tcBorders>
            <w:vAlign w:val="center"/>
          </w:tcPr>
          <w:p w14:paraId="6A404AAA" w14:textId="77777777" w:rsidR="00A073BE" w:rsidRPr="00A073BE" w:rsidRDefault="00A073BE" w:rsidP="006F3991">
            <w:pPr>
              <w:spacing w:after="150"/>
              <w:rPr>
                <w:rFonts w:ascii="Arial" w:hAnsi="Arial" w:cs="Arial"/>
              </w:rPr>
            </w:pPr>
            <w:r w:rsidRPr="00A073BE">
              <w:rPr>
                <w:rFonts w:ascii="Arial" w:hAnsi="Arial" w:cs="Arial"/>
                <w:color w:val="000000"/>
              </w:rPr>
              <w:t>УЕ74</w:t>
            </w:r>
          </w:p>
        </w:tc>
        <w:tc>
          <w:tcPr>
            <w:tcW w:w="2970" w:type="dxa"/>
            <w:tcBorders>
              <w:top w:val="single" w:sz="8" w:space="0" w:color="000000"/>
              <w:left w:val="single" w:sz="8" w:space="0" w:color="000000"/>
              <w:bottom w:val="single" w:sz="8" w:space="0" w:color="000000"/>
              <w:right w:val="single" w:sz="8" w:space="0" w:color="000000"/>
            </w:tcBorders>
            <w:vAlign w:val="center"/>
          </w:tcPr>
          <w:p w14:paraId="3F7D42A2"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437229C0"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DB88FF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C7852D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F1001D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4226973" w14:textId="77777777" w:rsidR="00A073BE" w:rsidRPr="00A073BE" w:rsidRDefault="00A073BE" w:rsidP="006F3991">
            <w:pPr>
              <w:spacing w:after="150"/>
              <w:rPr>
                <w:rFonts w:ascii="Arial" w:hAnsi="Arial" w:cs="Arial"/>
              </w:rPr>
            </w:pPr>
            <w:r w:rsidRPr="00A073BE">
              <w:rPr>
                <w:rFonts w:ascii="Arial" w:hAnsi="Arial" w:cs="Arial"/>
                <w:color w:val="000000"/>
              </w:rPr>
              <w:t>52 + 996</w:t>
            </w:r>
          </w:p>
        </w:tc>
      </w:tr>
      <w:tr w:rsidR="00A073BE" w:rsidRPr="00A073BE" w14:paraId="389349B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32DBC77" w14:textId="77777777" w:rsidR="00A073BE" w:rsidRPr="00A073BE" w:rsidRDefault="00A073BE" w:rsidP="006F3991">
            <w:pPr>
              <w:spacing w:after="150"/>
              <w:rPr>
                <w:rFonts w:ascii="Arial" w:hAnsi="Arial" w:cs="Arial"/>
              </w:rPr>
            </w:pPr>
            <w:r w:rsidRPr="00A073BE">
              <w:rPr>
                <w:rFonts w:ascii="Arial" w:hAnsi="Arial" w:cs="Arial"/>
                <w:color w:val="000000"/>
              </w:rPr>
              <w:t>322.</w:t>
            </w:r>
          </w:p>
        </w:tc>
        <w:tc>
          <w:tcPr>
            <w:tcW w:w="839" w:type="dxa"/>
            <w:tcBorders>
              <w:top w:val="single" w:sz="8" w:space="0" w:color="000000"/>
              <w:left w:val="single" w:sz="8" w:space="0" w:color="000000"/>
              <w:bottom w:val="single" w:sz="8" w:space="0" w:color="000000"/>
              <w:right w:val="single" w:sz="8" w:space="0" w:color="000000"/>
            </w:tcBorders>
            <w:vAlign w:val="center"/>
          </w:tcPr>
          <w:p w14:paraId="3CA412AC" w14:textId="77777777" w:rsidR="00A073BE" w:rsidRPr="00A073BE" w:rsidRDefault="00A073BE" w:rsidP="006F3991">
            <w:pPr>
              <w:spacing w:after="150"/>
              <w:rPr>
                <w:rFonts w:ascii="Arial" w:hAnsi="Arial" w:cs="Arial"/>
              </w:rPr>
            </w:pPr>
            <w:r w:rsidRPr="00A073BE">
              <w:rPr>
                <w:rFonts w:ascii="Arial" w:hAnsi="Arial" w:cs="Arial"/>
                <w:color w:val="000000"/>
              </w:rPr>
              <w:t>УЕ75</w:t>
            </w:r>
          </w:p>
        </w:tc>
        <w:tc>
          <w:tcPr>
            <w:tcW w:w="2970" w:type="dxa"/>
            <w:tcBorders>
              <w:top w:val="single" w:sz="8" w:space="0" w:color="000000"/>
              <w:left w:val="single" w:sz="8" w:space="0" w:color="000000"/>
              <w:bottom w:val="single" w:sz="8" w:space="0" w:color="000000"/>
              <w:right w:val="single" w:sz="8" w:space="0" w:color="000000"/>
            </w:tcBorders>
            <w:vAlign w:val="center"/>
          </w:tcPr>
          <w:p w14:paraId="7D6D2A9F"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6009034E"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4D0B6C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5FFE7C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56B72B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61CC3E1" w14:textId="77777777" w:rsidR="00A073BE" w:rsidRPr="00A073BE" w:rsidRDefault="00A073BE" w:rsidP="006F3991">
            <w:pPr>
              <w:spacing w:after="150"/>
              <w:rPr>
                <w:rFonts w:ascii="Arial" w:hAnsi="Arial" w:cs="Arial"/>
              </w:rPr>
            </w:pPr>
            <w:r w:rsidRPr="00A073BE">
              <w:rPr>
                <w:rFonts w:ascii="Arial" w:hAnsi="Arial" w:cs="Arial"/>
                <w:color w:val="000000"/>
              </w:rPr>
              <w:t>53 + 005</w:t>
            </w:r>
          </w:p>
        </w:tc>
      </w:tr>
      <w:tr w:rsidR="00A073BE" w:rsidRPr="00A073BE" w14:paraId="0670087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57F7CB9" w14:textId="77777777" w:rsidR="00A073BE" w:rsidRPr="00A073BE" w:rsidRDefault="00A073BE" w:rsidP="006F3991">
            <w:pPr>
              <w:spacing w:after="150"/>
              <w:rPr>
                <w:rFonts w:ascii="Arial" w:hAnsi="Arial" w:cs="Arial"/>
              </w:rPr>
            </w:pPr>
            <w:r w:rsidRPr="00A073BE">
              <w:rPr>
                <w:rFonts w:ascii="Arial" w:hAnsi="Arial" w:cs="Arial"/>
                <w:color w:val="000000"/>
              </w:rPr>
              <w:t>323.</w:t>
            </w:r>
          </w:p>
        </w:tc>
        <w:tc>
          <w:tcPr>
            <w:tcW w:w="839" w:type="dxa"/>
            <w:tcBorders>
              <w:top w:val="single" w:sz="8" w:space="0" w:color="000000"/>
              <w:left w:val="single" w:sz="8" w:space="0" w:color="000000"/>
              <w:bottom w:val="single" w:sz="8" w:space="0" w:color="000000"/>
              <w:right w:val="single" w:sz="8" w:space="0" w:color="000000"/>
            </w:tcBorders>
            <w:vAlign w:val="center"/>
          </w:tcPr>
          <w:p w14:paraId="06E08221" w14:textId="77777777" w:rsidR="00A073BE" w:rsidRPr="00A073BE" w:rsidRDefault="00A073BE" w:rsidP="006F3991">
            <w:pPr>
              <w:spacing w:after="150"/>
              <w:rPr>
                <w:rFonts w:ascii="Arial" w:hAnsi="Arial" w:cs="Arial"/>
              </w:rPr>
            </w:pPr>
            <w:r w:rsidRPr="00A073BE">
              <w:rPr>
                <w:rFonts w:ascii="Arial" w:hAnsi="Arial" w:cs="Arial"/>
                <w:color w:val="000000"/>
              </w:rPr>
              <w:t>УП176</w:t>
            </w:r>
          </w:p>
        </w:tc>
        <w:tc>
          <w:tcPr>
            <w:tcW w:w="2970" w:type="dxa"/>
            <w:tcBorders>
              <w:top w:val="single" w:sz="8" w:space="0" w:color="000000"/>
              <w:left w:val="single" w:sz="8" w:space="0" w:color="000000"/>
              <w:bottom w:val="single" w:sz="8" w:space="0" w:color="000000"/>
              <w:right w:val="single" w:sz="8" w:space="0" w:color="000000"/>
            </w:tcBorders>
            <w:vAlign w:val="center"/>
          </w:tcPr>
          <w:p w14:paraId="6DECD2F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1659F80"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2A4C8A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6B21EE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A598B1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83AE4FF" w14:textId="77777777" w:rsidR="00A073BE" w:rsidRPr="00A073BE" w:rsidRDefault="00A073BE" w:rsidP="006F3991">
            <w:pPr>
              <w:spacing w:after="150"/>
              <w:rPr>
                <w:rFonts w:ascii="Arial" w:hAnsi="Arial" w:cs="Arial"/>
              </w:rPr>
            </w:pPr>
            <w:r w:rsidRPr="00A073BE">
              <w:rPr>
                <w:rFonts w:ascii="Arial" w:hAnsi="Arial" w:cs="Arial"/>
                <w:color w:val="000000"/>
              </w:rPr>
              <w:t>53 + 010</w:t>
            </w:r>
          </w:p>
        </w:tc>
      </w:tr>
      <w:tr w:rsidR="00A073BE" w:rsidRPr="00A073BE" w14:paraId="6DA39E3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300AFFE" w14:textId="77777777" w:rsidR="00A073BE" w:rsidRPr="00A073BE" w:rsidRDefault="00A073BE" w:rsidP="006F3991">
            <w:pPr>
              <w:spacing w:after="150"/>
              <w:rPr>
                <w:rFonts w:ascii="Arial" w:hAnsi="Arial" w:cs="Arial"/>
              </w:rPr>
            </w:pPr>
            <w:r w:rsidRPr="00A073BE">
              <w:rPr>
                <w:rFonts w:ascii="Arial" w:hAnsi="Arial" w:cs="Arial"/>
                <w:color w:val="000000"/>
              </w:rPr>
              <w:t>324.</w:t>
            </w:r>
          </w:p>
        </w:tc>
        <w:tc>
          <w:tcPr>
            <w:tcW w:w="839" w:type="dxa"/>
            <w:tcBorders>
              <w:top w:val="single" w:sz="8" w:space="0" w:color="000000"/>
              <w:left w:val="single" w:sz="8" w:space="0" w:color="000000"/>
              <w:bottom w:val="single" w:sz="8" w:space="0" w:color="000000"/>
              <w:right w:val="single" w:sz="8" w:space="0" w:color="000000"/>
            </w:tcBorders>
            <w:vAlign w:val="center"/>
          </w:tcPr>
          <w:p w14:paraId="1C6C6E0E" w14:textId="77777777" w:rsidR="00A073BE" w:rsidRPr="00A073BE" w:rsidRDefault="00A073BE" w:rsidP="006F3991">
            <w:pPr>
              <w:spacing w:after="150"/>
              <w:rPr>
                <w:rFonts w:ascii="Arial" w:hAnsi="Arial" w:cs="Arial"/>
              </w:rPr>
            </w:pPr>
            <w:r w:rsidRPr="00A073BE">
              <w:rPr>
                <w:rFonts w:ascii="Arial" w:hAnsi="Arial" w:cs="Arial"/>
                <w:color w:val="000000"/>
              </w:rPr>
              <w:t>УТК21</w:t>
            </w:r>
          </w:p>
        </w:tc>
        <w:tc>
          <w:tcPr>
            <w:tcW w:w="2970" w:type="dxa"/>
            <w:tcBorders>
              <w:top w:val="single" w:sz="8" w:space="0" w:color="000000"/>
              <w:left w:val="single" w:sz="8" w:space="0" w:color="000000"/>
              <w:bottom w:val="single" w:sz="8" w:space="0" w:color="000000"/>
              <w:right w:val="single" w:sz="8" w:space="0" w:color="000000"/>
            </w:tcBorders>
            <w:vAlign w:val="center"/>
          </w:tcPr>
          <w:p w14:paraId="06C6CD35" w14:textId="77777777" w:rsidR="00A073BE" w:rsidRPr="00A073BE" w:rsidRDefault="00A073BE" w:rsidP="006F3991">
            <w:pPr>
              <w:spacing w:after="150"/>
              <w:rPr>
                <w:rFonts w:ascii="Arial" w:hAnsi="Arial" w:cs="Arial"/>
              </w:rPr>
            </w:pPr>
            <w:r w:rsidRPr="00A073BE">
              <w:rPr>
                <w:rFonts w:ascii="Arial" w:hAnsi="Arial" w:cs="Arial"/>
                <w:color w:val="000000"/>
              </w:rPr>
              <w:t>ТТ кабл бакарни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3BB0DA0"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A065C6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114053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188CA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ТТ кабл електропривреде (ЕМС)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10D8F109" w14:textId="77777777" w:rsidR="00A073BE" w:rsidRPr="00A073BE" w:rsidRDefault="00A073BE" w:rsidP="006F3991">
            <w:pPr>
              <w:spacing w:after="150"/>
              <w:rPr>
                <w:rFonts w:ascii="Arial" w:hAnsi="Arial" w:cs="Arial"/>
              </w:rPr>
            </w:pPr>
            <w:r w:rsidRPr="00A073BE">
              <w:rPr>
                <w:rFonts w:ascii="Arial" w:hAnsi="Arial" w:cs="Arial"/>
                <w:color w:val="000000"/>
              </w:rPr>
              <w:t>53 + 010</w:t>
            </w:r>
          </w:p>
        </w:tc>
      </w:tr>
      <w:tr w:rsidR="00A073BE" w:rsidRPr="00A073BE" w14:paraId="5C56825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8FA7E4D" w14:textId="77777777" w:rsidR="00A073BE" w:rsidRPr="00A073BE" w:rsidRDefault="00A073BE" w:rsidP="006F3991">
            <w:pPr>
              <w:spacing w:after="150"/>
              <w:rPr>
                <w:rFonts w:ascii="Arial" w:hAnsi="Arial" w:cs="Arial"/>
              </w:rPr>
            </w:pPr>
            <w:r w:rsidRPr="00A073BE">
              <w:rPr>
                <w:rFonts w:ascii="Arial" w:hAnsi="Arial" w:cs="Arial"/>
                <w:color w:val="000000"/>
              </w:rPr>
              <w:t>325.</w:t>
            </w:r>
          </w:p>
        </w:tc>
        <w:tc>
          <w:tcPr>
            <w:tcW w:w="839" w:type="dxa"/>
            <w:tcBorders>
              <w:top w:val="single" w:sz="8" w:space="0" w:color="000000"/>
              <w:left w:val="single" w:sz="8" w:space="0" w:color="000000"/>
              <w:bottom w:val="single" w:sz="8" w:space="0" w:color="000000"/>
              <w:right w:val="single" w:sz="8" w:space="0" w:color="000000"/>
            </w:tcBorders>
            <w:vAlign w:val="center"/>
          </w:tcPr>
          <w:p w14:paraId="7CCC186D" w14:textId="77777777" w:rsidR="00A073BE" w:rsidRPr="00A073BE" w:rsidRDefault="00A073BE" w:rsidP="006F3991">
            <w:pPr>
              <w:spacing w:after="150"/>
              <w:rPr>
                <w:rFonts w:ascii="Arial" w:hAnsi="Arial" w:cs="Arial"/>
              </w:rPr>
            </w:pPr>
            <w:r w:rsidRPr="00A073BE">
              <w:rPr>
                <w:rFonts w:ascii="Arial" w:hAnsi="Arial" w:cs="Arial"/>
                <w:color w:val="000000"/>
              </w:rPr>
              <w:t>УЕ76</w:t>
            </w:r>
          </w:p>
        </w:tc>
        <w:tc>
          <w:tcPr>
            <w:tcW w:w="2970" w:type="dxa"/>
            <w:tcBorders>
              <w:top w:val="single" w:sz="8" w:space="0" w:color="000000"/>
              <w:left w:val="single" w:sz="8" w:space="0" w:color="000000"/>
              <w:bottom w:val="single" w:sz="8" w:space="0" w:color="000000"/>
              <w:right w:val="single" w:sz="8" w:space="0" w:color="000000"/>
            </w:tcBorders>
            <w:vAlign w:val="center"/>
          </w:tcPr>
          <w:p w14:paraId="3CD2003D"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5F5FFAB3"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0219D5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49EC7B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A5F68A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93FB6D9" w14:textId="77777777" w:rsidR="00A073BE" w:rsidRPr="00A073BE" w:rsidRDefault="00A073BE" w:rsidP="006F3991">
            <w:pPr>
              <w:spacing w:after="150"/>
              <w:rPr>
                <w:rFonts w:ascii="Arial" w:hAnsi="Arial" w:cs="Arial"/>
              </w:rPr>
            </w:pPr>
            <w:r w:rsidRPr="00A073BE">
              <w:rPr>
                <w:rFonts w:ascii="Arial" w:hAnsi="Arial" w:cs="Arial"/>
                <w:color w:val="000000"/>
              </w:rPr>
              <w:t>53 + 107</w:t>
            </w:r>
          </w:p>
        </w:tc>
      </w:tr>
      <w:tr w:rsidR="00A073BE" w:rsidRPr="00A073BE" w14:paraId="5B9CF73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DD41A53" w14:textId="77777777" w:rsidR="00A073BE" w:rsidRPr="00A073BE" w:rsidRDefault="00A073BE" w:rsidP="006F3991">
            <w:pPr>
              <w:spacing w:after="150"/>
              <w:rPr>
                <w:rFonts w:ascii="Arial" w:hAnsi="Arial" w:cs="Arial"/>
              </w:rPr>
            </w:pPr>
            <w:r w:rsidRPr="00A073BE">
              <w:rPr>
                <w:rFonts w:ascii="Arial" w:hAnsi="Arial" w:cs="Arial"/>
                <w:color w:val="000000"/>
              </w:rPr>
              <w:t>326.</w:t>
            </w:r>
          </w:p>
        </w:tc>
        <w:tc>
          <w:tcPr>
            <w:tcW w:w="839" w:type="dxa"/>
            <w:tcBorders>
              <w:top w:val="single" w:sz="8" w:space="0" w:color="000000"/>
              <w:left w:val="single" w:sz="8" w:space="0" w:color="000000"/>
              <w:bottom w:val="single" w:sz="8" w:space="0" w:color="000000"/>
              <w:right w:val="single" w:sz="8" w:space="0" w:color="000000"/>
            </w:tcBorders>
            <w:vAlign w:val="center"/>
          </w:tcPr>
          <w:p w14:paraId="4D02DB9C" w14:textId="77777777" w:rsidR="00A073BE" w:rsidRPr="00A073BE" w:rsidRDefault="00A073BE" w:rsidP="006F3991">
            <w:pPr>
              <w:spacing w:after="150"/>
              <w:rPr>
                <w:rFonts w:ascii="Arial" w:hAnsi="Arial" w:cs="Arial"/>
              </w:rPr>
            </w:pPr>
            <w:r w:rsidRPr="00A073BE">
              <w:rPr>
                <w:rFonts w:ascii="Arial" w:hAnsi="Arial" w:cs="Arial"/>
                <w:color w:val="000000"/>
              </w:rPr>
              <w:t>УП177</w:t>
            </w:r>
          </w:p>
        </w:tc>
        <w:tc>
          <w:tcPr>
            <w:tcW w:w="2970" w:type="dxa"/>
            <w:tcBorders>
              <w:top w:val="single" w:sz="8" w:space="0" w:color="000000"/>
              <w:left w:val="single" w:sz="8" w:space="0" w:color="000000"/>
              <w:bottom w:val="single" w:sz="8" w:space="0" w:color="000000"/>
              <w:right w:val="single" w:sz="8" w:space="0" w:color="000000"/>
            </w:tcBorders>
            <w:vAlign w:val="center"/>
          </w:tcPr>
          <w:p w14:paraId="01AFDA73" w14:textId="77777777" w:rsidR="00A073BE" w:rsidRPr="00A073BE" w:rsidRDefault="00A073BE" w:rsidP="006F3991">
            <w:pPr>
              <w:spacing w:after="150"/>
              <w:rPr>
                <w:rFonts w:ascii="Arial" w:hAnsi="Arial" w:cs="Arial"/>
              </w:rPr>
            </w:pPr>
            <w:r w:rsidRPr="00A073BE">
              <w:rPr>
                <w:rFonts w:ascii="Arial" w:hAnsi="Arial" w:cs="Arial"/>
                <w:color w:val="000000"/>
              </w:rPr>
              <w:t>ДП IIА реда 176</w:t>
            </w:r>
          </w:p>
        </w:tc>
        <w:tc>
          <w:tcPr>
            <w:tcW w:w="991" w:type="dxa"/>
            <w:tcBorders>
              <w:top w:val="single" w:sz="8" w:space="0" w:color="000000"/>
              <w:left w:val="single" w:sz="8" w:space="0" w:color="000000"/>
              <w:bottom w:val="single" w:sz="8" w:space="0" w:color="000000"/>
              <w:right w:val="single" w:sz="8" w:space="0" w:color="000000"/>
            </w:tcBorders>
            <w:vAlign w:val="center"/>
          </w:tcPr>
          <w:p w14:paraId="525C1B09"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3285F70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86267F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23C215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7D7C492" w14:textId="77777777" w:rsidR="00A073BE" w:rsidRPr="00A073BE" w:rsidRDefault="00A073BE" w:rsidP="006F3991">
            <w:pPr>
              <w:spacing w:after="150"/>
              <w:rPr>
                <w:rFonts w:ascii="Arial" w:hAnsi="Arial" w:cs="Arial"/>
              </w:rPr>
            </w:pPr>
            <w:r w:rsidRPr="00A073BE">
              <w:rPr>
                <w:rFonts w:ascii="Arial" w:hAnsi="Arial" w:cs="Arial"/>
                <w:color w:val="000000"/>
              </w:rPr>
              <w:t>53 + 136</w:t>
            </w:r>
          </w:p>
        </w:tc>
      </w:tr>
      <w:tr w:rsidR="00A073BE" w:rsidRPr="00A073BE" w14:paraId="294D395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FC4110E" w14:textId="77777777" w:rsidR="00A073BE" w:rsidRPr="00A073BE" w:rsidRDefault="00A073BE" w:rsidP="006F3991">
            <w:pPr>
              <w:spacing w:after="150"/>
              <w:rPr>
                <w:rFonts w:ascii="Arial" w:hAnsi="Arial" w:cs="Arial"/>
              </w:rPr>
            </w:pPr>
            <w:r w:rsidRPr="00A073BE">
              <w:rPr>
                <w:rFonts w:ascii="Arial" w:hAnsi="Arial" w:cs="Arial"/>
                <w:color w:val="000000"/>
              </w:rPr>
              <w:t>327.</w:t>
            </w:r>
          </w:p>
        </w:tc>
        <w:tc>
          <w:tcPr>
            <w:tcW w:w="839" w:type="dxa"/>
            <w:tcBorders>
              <w:top w:val="single" w:sz="8" w:space="0" w:color="000000"/>
              <w:left w:val="single" w:sz="8" w:space="0" w:color="000000"/>
              <w:bottom w:val="single" w:sz="8" w:space="0" w:color="000000"/>
              <w:right w:val="single" w:sz="8" w:space="0" w:color="000000"/>
            </w:tcBorders>
            <w:vAlign w:val="center"/>
          </w:tcPr>
          <w:p w14:paraId="0FCF2267" w14:textId="77777777" w:rsidR="00A073BE" w:rsidRPr="00A073BE" w:rsidRDefault="00A073BE" w:rsidP="006F3991">
            <w:pPr>
              <w:spacing w:after="150"/>
              <w:rPr>
                <w:rFonts w:ascii="Arial" w:hAnsi="Arial" w:cs="Arial"/>
              </w:rPr>
            </w:pPr>
            <w:r w:rsidRPr="00A073BE">
              <w:rPr>
                <w:rFonts w:ascii="Arial" w:hAnsi="Arial" w:cs="Arial"/>
                <w:color w:val="000000"/>
              </w:rPr>
              <w:t>УР18</w:t>
            </w:r>
          </w:p>
        </w:tc>
        <w:tc>
          <w:tcPr>
            <w:tcW w:w="2970" w:type="dxa"/>
            <w:tcBorders>
              <w:top w:val="single" w:sz="8" w:space="0" w:color="000000"/>
              <w:left w:val="single" w:sz="8" w:space="0" w:color="000000"/>
              <w:bottom w:val="single" w:sz="8" w:space="0" w:color="000000"/>
              <w:right w:val="single" w:sz="8" w:space="0" w:color="000000"/>
            </w:tcBorders>
            <w:vAlign w:val="center"/>
          </w:tcPr>
          <w:p w14:paraId="18677481"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53ED3D59"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4F5759E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5217D5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0D32F5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0CB7B7D" w14:textId="77777777" w:rsidR="00A073BE" w:rsidRPr="00A073BE" w:rsidRDefault="00A073BE" w:rsidP="006F3991">
            <w:pPr>
              <w:spacing w:after="150"/>
              <w:rPr>
                <w:rFonts w:ascii="Arial" w:hAnsi="Arial" w:cs="Arial"/>
              </w:rPr>
            </w:pPr>
            <w:r w:rsidRPr="00A073BE">
              <w:rPr>
                <w:rFonts w:ascii="Arial" w:hAnsi="Arial" w:cs="Arial"/>
                <w:color w:val="000000"/>
              </w:rPr>
              <w:t>53 + 142</w:t>
            </w:r>
          </w:p>
        </w:tc>
      </w:tr>
      <w:tr w:rsidR="00A073BE" w:rsidRPr="00A073BE" w14:paraId="24C40A8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29C6FCE" w14:textId="77777777" w:rsidR="00A073BE" w:rsidRPr="00A073BE" w:rsidRDefault="00A073BE" w:rsidP="006F3991">
            <w:pPr>
              <w:spacing w:after="150"/>
              <w:rPr>
                <w:rFonts w:ascii="Arial" w:hAnsi="Arial" w:cs="Arial"/>
              </w:rPr>
            </w:pPr>
            <w:r w:rsidRPr="00A073BE">
              <w:rPr>
                <w:rFonts w:ascii="Arial" w:hAnsi="Arial" w:cs="Arial"/>
                <w:color w:val="000000"/>
              </w:rPr>
              <w:t>328.</w:t>
            </w:r>
          </w:p>
        </w:tc>
        <w:tc>
          <w:tcPr>
            <w:tcW w:w="839" w:type="dxa"/>
            <w:tcBorders>
              <w:top w:val="single" w:sz="8" w:space="0" w:color="000000"/>
              <w:left w:val="single" w:sz="8" w:space="0" w:color="000000"/>
              <w:bottom w:val="single" w:sz="8" w:space="0" w:color="000000"/>
              <w:right w:val="single" w:sz="8" w:space="0" w:color="000000"/>
            </w:tcBorders>
            <w:vAlign w:val="center"/>
          </w:tcPr>
          <w:p w14:paraId="1679FF17" w14:textId="77777777" w:rsidR="00A073BE" w:rsidRPr="00A073BE" w:rsidRDefault="00A073BE" w:rsidP="006F3991">
            <w:pPr>
              <w:spacing w:after="150"/>
              <w:rPr>
                <w:rFonts w:ascii="Arial" w:hAnsi="Arial" w:cs="Arial"/>
              </w:rPr>
            </w:pPr>
            <w:r w:rsidRPr="00A073BE">
              <w:rPr>
                <w:rFonts w:ascii="Arial" w:hAnsi="Arial" w:cs="Arial"/>
                <w:color w:val="000000"/>
              </w:rPr>
              <w:t>УР19</w:t>
            </w:r>
          </w:p>
        </w:tc>
        <w:tc>
          <w:tcPr>
            <w:tcW w:w="2970" w:type="dxa"/>
            <w:tcBorders>
              <w:top w:val="single" w:sz="8" w:space="0" w:color="000000"/>
              <w:left w:val="single" w:sz="8" w:space="0" w:color="000000"/>
              <w:bottom w:val="single" w:sz="8" w:space="0" w:color="000000"/>
              <w:right w:val="single" w:sz="8" w:space="0" w:color="000000"/>
            </w:tcBorders>
            <w:vAlign w:val="center"/>
          </w:tcPr>
          <w:p w14:paraId="613BD33F"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4F23F313"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3130FBE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F3D1BF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665E7E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E7DA231" w14:textId="77777777" w:rsidR="00A073BE" w:rsidRPr="00A073BE" w:rsidRDefault="00A073BE" w:rsidP="006F3991">
            <w:pPr>
              <w:spacing w:after="150"/>
              <w:rPr>
                <w:rFonts w:ascii="Arial" w:hAnsi="Arial" w:cs="Arial"/>
              </w:rPr>
            </w:pPr>
            <w:r w:rsidRPr="00A073BE">
              <w:rPr>
                <w:rFonts w:ascii="Arial" w:hAnsi="Arial" w:cs="Arial"/>
                <w:color w:val="000000"/>
              </w:rPr>
              <w:t>53 + 741</w:t>
            </w:r>
          </w:p>
        </w:tc>
      </w:tr>
      <w:tr w:rsidR="00A073BE" w:rsidRPr="00A073BE" w14:paraId="2DEC68A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D44631" w14:textId="77777777" w:rsidR="00A073BE" w:rsidRPr="00A073BE" w:rsidRDefault="00A073BE" w:rsidP="006F3991">
            <w:pPr>
              <w:spacing w:after="150"/>
              <w:rPr>
                <w:rFonts w:ascii="Arial" w:hAnsi="Arial" w:cs="Arial"/>
              </w:rPr>
            </w:pPr>
            <w:r w:rsidRPr="00A073BE">
              <w:rPr>
                <w:rFonts w:ascii="Arial" w:hAnsi="Arial" w:cs="Arial"/>
                <w:color w:val="000000"/>
              </w:rPr>
              <w:t>329.</w:t>
            </w:r>
          </w:p>
        </w:tc>
        <w:tc>
          <w:tcPr>
            <w:tcW w:w="839" w:type="dxa"/>
            <w:tcBorders>
              <w:top w:val="single" w:sz="8" w:space="0" w:color="000000"/>
              <w:left w:val="single" w:sz="8" w:space="0" w:color="000000"/>
              <w:bottom w:val="single" w:sz="8" w:space="0" w:color="000000"/>
              <w:right w:val="single" w:sz="8" w:space="0" w:color="000000"/>
            </w:tcBorders>
            <w:vAlign w:val="center"/>
          </w:tcPr>
          <w:p w14:paraId="5D959047" w14:textId="77777777" w:rsidR="00A073BE" w:rsidRPr="00A073BE" w:rsidRDefault="00A073BE" w:rsidP="006F3991">
            <w:pPr>
              <w:spacing w:after="150"/>
              <w:rPr>
                <w:rFonts w:ascii="Arial" w:hAnsi="Arial" w:cs="Arial"/>
              </w:rPr>
            </w:pPr>
            <w:r w:rsidRPr="00A073BE">
              <w:rPr>
                <w:rFonts w:ascii="Arial" w:hAnsi="Arial" w:cs="Arial"/>
                <w:color w:val="000000"/>
              </w:rPr>
              <w:t>УР20</w:t>
            </w:r>
          </w:p>
        </w:tc>
        <w:tc>
          <w:tcPr>
            <w:tcW w:w="2970" w:type="dxa"/>
            <w:tcBorders>
              <w:top w:val="single" w:sz="8" w:space="0" w:color="000000"/>
              <w:left w:val="single" w:sz="8" w:space="0" w:color="000000"/>
              <w:bottom w:val="single" w:sz="8" w:space="0" w:color="000000"/>
              <w:right w:val="single" w:sz="8" w:space="0" w:color="000000"/>
            </w:tcBorders>
            <w:vAlign w:val="center"/>
          </w:tcPr>
          <w:p w14:paraId="4DCCE2C3"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48242D0E" w14:textId="77777777" w:rsidR="00A073BE" w:rsidRPr="00A073BE" w:rsidRDefault="00A073BE" w:rsidP="006F3991">
            <w:pPr>
              <w:spacing w:after="150"/>
              <w:rPr>
                <w:rFonts w:ascii="Arial" w:hAnsi="Arial" w:cs="Arial"/>
              </w:rPr>
            </w:pPr>
            <w:r w:rsidRPr="00A073BE">
              <w:rPr>
                <w:rFonts w:ascii="Arial" w:hAnsi="Arial" w:cs="Arial"/>
                <w:color w:val="000000"/>
              </w:rPr>
              <w:t>Клинци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EE1403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26A28F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DB19C0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1BAFF98" w14:textId="77777777" w:rsidR="00A073BE" w:rsidRPr="00A073BE" w:rsidRDefault="00A073BE" w:rsidP="006F3991">
            <w:pPr>
              <w:spacing w:after="150"/>
              <w:rPr>
                <w:rFonts w:ascii="Arial" w:hAnsi="Arial" w:cs="Arial"/>
              </w:rPr>
            </w:pPr>
            <w:r w:rsidRPr="00A073BE">
              <w:rPr>
                <w:rFonts w:ascii="Arial" w:hAnsi="Arial" w:cs="Arial"/>
                <w:color w:val="000000"/>
              </w:rPr>
              <w:t>53 + 841</w:t>
            </w:r>
          </w:p>
        </w:tc>
      </w:tr>
      <w:tr w:rsidR="00A073BE" w:rsidRPr="00A073BE" w14:paraId="01B0F99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1768615" w14:textId="77777777" w:rsidR="00A073BE" w:rsidRPr="00A073BE" w:rsidRDefault="00A073BE" w:rsidP="006F3991">
            <w:pPr>
              <w:spacing w:after="150"/>
              <w:rPr>
                <w:rFonts w:ascii="Arial" w:hAnsi="Arial" w:cs="Arial"/>
              </w:rPr>
            </w:pPr>
            <w:r w:rsidRPr="00A073BE">
              <w:rPr>
                <w:rFonts w:ascii="Arial" w:hAnsi="Arial" w:cs="Arial"/>
                <w:color w:val="000000"/>
              </w:rPr>
              <w:t>330.</w:t>
            </w:r>
          </w:p>
        </w:tc>
        <w:tc>
          <w:tcPr>
            <w:tcW w:w="839" w:type="dxa"/>
            <w:tcBorders>
              <w:top w:val="single" w:sz="8" w:space="0" w:color="000000"/>
              <w:left w:val="single" w:sz="8" w:space="0" w:color="000000"/>
              <w:bottom w:val="single" w:sz="8" w:space="0" w:color="000000"/>
              <w:right w:val="single" w:sz="8" w:space="0" w:color="000000"/>
            </w:tcBorders>
            <w:vAlign w:val="center"/>
          </w:tcPr>
          <w:p w14:paraId="1B02CA2B" w14:textId="77777777" w:rsidR="00A073BE" w:rsidRPr="00A073BE" w:rsidRDefault="00A073BE" w:rsidP="006F3991">
            <w:pPr>
              <w:spacing w:after="150"/>
              <w:rPr>
                <w:rFonts w:ascii="Arial" w:hAnsi="Arial" w:cs="Arial"/>
              </w:rPr>
            </w:pPr>
            <w:r w:rsidRPr="00A073BE">
              <w:rPr>
                <w:rFonts w:ascii="Arial" w:hAnsi="Arial" w:cs="Arial"/>
                <w:color w:val="000000"/>
              </w:rPr>
              <w:t>УК22</w:t>
            </w:r>
          </w:p>
        </w:tc>
        <w:tc>
          <w:tcPr>
            <w:tcW w:w="2970" w:type="dxa"/>
            <w:tcBorders>
              <w:top w:val="single" w:sz="8" w:space="0" w:color="000000"/>
              <w:left w:val="single" w:sz="8" w:space="0" w:color="000000"/>
              <w:bottom w:val="single" w:sz="8" w:space="0" w:color="000000"/>
              <w:right w:val="single" w:sz="8" w:space="0" w:color="000000"/>
            </w:tcBorders>
            <w:vAlign w:val="center"/>
          </w:tcPr>
          <w:p w14:paraId="551294BC"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44E0C437" w14:textId="77777777" w:rsidR="00A073BE" w:rsidRPr="00A073BE" w:rsidRDefault="00A073BE" w:rsidP="006F3991">
            <w:pPr>
              <w:spacing w:after="150"/>
              <w:rPr>
                <w:rFonts w:ascii="Arial" w:hAnsi="Arial" w:cs="Arial"/>
              </w:rPr>
            </w:pPr>
            <w:r w:rsidRPr="00A073BE">
              <w:rPr>
                <w:rFonts w:ascii="Arial" w:hAnsi="Arial" w:cs="Arial"/>
                <w:color w:val="000000"/>
              </w:rPr>
              <w:t>Клинци–Пауне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7DD45C9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6F16BF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6C8C66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5F70B3DC" w14:textId="77777777" w:rsidR="00A073BE" w:rsidRPr="00A073BE" w:rsidRDefault="00A073BE" w:rsidP="006F3991">
            <w:pPr>
              <w:spacing w:after="150"/>
              <w:rPr>
                <w:rFonts w:ascii="Arial" w:hAnsi="Arial" w:cs="Arial"/>
              </w:rPr>
            </w:pPr>
            <w:r w:rsidRPr="00A073BE">
              <w:rPr>
                <w:rFonts w:ascii="Arial" w:hAnsi="Arial" w:cs="Arial"/>
                <w:color w:val="000000"/>
              </w:rPr>
              <w:t>54 + 381</w:t>
            </w:r>
          </w:p>
        </w:tc>
      </w:tr>
      <w:tr w:rsidR="00A073BE" w:rsidRPr="00A073BE" w14:paraId="12C935C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D6389DD" w14:textId="77777777" w:rsidR="00A073BE" w:rsidRPr="00A073BE" w:rsidRDefault="00A073BE" w:rsidP="006F3991">
            <w:pPr>
              <w:spacing w:after="150"/>
              <w:rPr>
                <w:rFonts w:ascii="Arial" w:hAnsi="Arial" w:cs="Arial"/>
              </w:rPr>
            </w:pPr>
            <w:r w:rsidRPr="00A073BE">
              <w:rPr>
                <w:rFonts w:ascii="Arial" w:hAnsi="Arial" w:cs="Arial"/>
                <w:color w:val="000000"/>
              </w:rPr>
              <w:t>331.</w:t>
            </w:r>
          </w:p>
        </w:tc>
        <w:tc>
          <w:tcPr>
            <w:tcW w:w="839" w:type="dxa"/>
            <w:tcBorders>
              <w:top w:val="single" w:sz="8" w:space="0" w:color="000000"/>
              <w:left w:val="single" w:sz="8" w:space="0" w:color="000000"/>
              <w:bottom w:val="single" w:sz="8" w:space="0" w:color="000000"/>
              <w:right w:val="single" w:sz="8" w:space="0" w:color="000000"/>
            </w:tcBorders>
            <w:vAlign w:val="center"/>
          </w:tcPr>
          <w:p w14:paraId="6EACE117" w14:textId="77777777" w:rsidR="00A073BE" w:rsidRPr="00A073BE" w:rsidRDefault="00A073BE" w:rsidP="006F3991">
            <w:pPr>
              <w:spacing w:after="150"/>
              <w:rPr>
                <w:rFonts w:ascii="Arial" w:hAnsi="Arial" w:cs="Arial"/>
              </w:rPr>
            </w:pPr>
            <w:r w:rsidRPr="00A073BE">
              <w:rPr>
                <w:rFonts w:ascii="Arial" w:hAnsi="Arial" w:cs="Arial"/>
                <w:color w:val="000000"/>
              </w:rPr>
              <w:t>УЕ77</w:t>
            </w:r>
          </w:p>
        </w:tc>
        <w:tc>
          <w:tcPr>
            <w:tcW w:w="2970" w:type="dxa"/>
            <w:tcBorders>
              <w:top w:val="single" w:sz="8" w:space="0" w:color="000000"/>
              <w:left w:val="single" w:sz="8" w:space="0" w:color="000000"/>
              <w:bottom w:val="single" w:sz="8" w:space="0" w:color="000000"/>
              <w:right w:val="single" w:sz="8" w:space="0" w:color="000000"/>
            </w:tcBorders>
            <w:vAlign w:val="center"/>
          </w:tcPr>
          <w:p w14:paraId="79441F38" w14:textId="77777777" w:rsidR="00A073BE" w:rsidRPr="00A073BE" w:rsidRDefault="00A073BE" w:rsidP="006F3991">
            <w:pPr>
              <w:spacing w:after="150"/>
              <w:rPr>
                <w:rFonts w:ascii="Arial" w:hAnsi="Arial" w:cs="Arial"/>
              </w:rPr>
            </w:pPr>
            <w:r w:rsidRPr="00A073BE">
              <w:rPr>
                <w:rFonts w:ascii="Arial" w:hAnsi="Arial" w:cs="Arial"/>
                <w:color w:val="000000"/>
              </w:rPr>
              <w:t>ДВ 2 x 35 kV Ваљево–Осеченица</w:t>
            </w:r>
          </w:p>
        </w:tc>
        <w:tc>
          <w:tcPr>
            <w:tcW w:w="991" w:type="dxa"/>
            <w:tcBorders>
              <w:top w:val="single" w:sz="8" w:space="0" w:color="000000"/>
              <w:left w:val="single" w:sz="8" w:space="0" w:color="000000"/>
              <w:bottom w:val="single" w:sz="8" w:space="0" w:color="000000"/>
              <w:right w:val="single" w:sz="8" w:space="0" w:color="000000"/>
            </w:tcBorders>
            <w:vAlign w:val="center"/>
          </w:tcPr>
          <w:p w14:paraId="456EAEE4" w14:textId="77777777" w:rsidR="00A073BE" w:rsidRPr="00A073BE" w:rsidRDefault="00A073BE" w:rsidP="006F3991">
            <w:pPr>
              <w:spacing w:after="150"/>
              <w:rPr>
                <w:rFonts w:ascii="Arial" w:hAnsi="Arial" w:cs="Arial"/>
              </w:rPr>
            </w:pPr>
            <w:r w:rsidRPr="00A073BE">
              <w:rPr>
                <w:rFonts w:ascii="Arial" w:hAnsi="Arial" w:cs="Arial"/>
                <w:color w:val="000000"/>
              </w:rPr>
              <w:t>Пауне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42382AE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FD3DEF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1CFF1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9732E6F" w14:textId="77777777" w:rsidR="00A073BE" w:rsidRPr="00A073BE" w:rsidRDefault="00A073BE" w:rsidP="006F3991">
            <w:pPr>
              <w:spacing w:after="150"/>
              <w:rPr>
                <w:rFonts w:ascii="Arial" w:hAnsi="Arial" w:cs="Arial"/>
              </w:rPr>
            </w:pPr>
            <w:r w:rsidRPr="00A073BE">
              <w:rPr>
                <w:rFonts w:ascii="Arial" w:hAnsi="Arial" w:cs="Arial"/>
                <w:color w:val="000000"/>
              </w:rPr>
              <w:t>54 + 897</w:t>
            </w:r>
          </w:p>
        </w:tc>
      </w:tr>
      <w:tr w:rsidR="00A073BE" w:rsidRPr="00A073BE" w14:paraId="3141BA6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C2040B9" w14:textId="77777777" w:rsidR="00A073BE" w:rsidRPr="00A073BE" w:rsidRDefault="00A073BE" w:rsidP="006F3991">
            <w:pPr>
              <w:spacing w:after="150"/>
              <w:rPr>
                <w:rFonts w:ascii="Arial" w:hAnsi="Arial" w:cs="Arial"/>
              </w:rPr>
            </w:pPr>
            <w:r w:rsidRPr="00A073BE">
              <w:rPr>
                <w:rFonts w:ascii="Arial" w:hAnsi="Arial" w:cs="Arial"/>
                <w:color w:val="000000"/>
              </w:rPr>
              <w:t>332.</w:t>
            </w:r>
          </w:p>
        </w:tc>
        <w:tc>
          <w:tcPr>
            <w:tcW w:w="839" w:type="dxa"/>
            <w:tcBorders>
              <w:top w:val="single" w:sz="8" w:space="0" w:color="000000"/>
              <w:left w:val="single" w:sz="8" w:space="0" w:color="000000"/>
              <w:bottom w:val="single" w:sz="8" w:space="0" w:color="000000"/>
              <w:right w:val="single" w:sz="8" w:space="0" w:color="000000"/>
            </w:tcBorders>
            <w:vAlign w:val="center"/>
          </w:tcPr>
          <w:p w14:paraId="0C5FCC9B" w14:textId="77777777" w:rsidR="00A073BE" w:rsidRPr="00A073BE" w:rsidRDefault="00A073BE" w:rsidP="006F3991">
            <w:pPr>
              <w:spacing w:after="150"/>
              <w:rPr>
                <w:rFonts w:ascii="Arial" w:hAnsi="Arial" w:cs="Arial"/>
              </w:rPr>
            </w:pPr>
            <w:r w:rsidRPr="00A073BE">
              <w:rPr>
                <w:rFonts w:ascii="Arial" w:hAnsi="Arial" w:cs="Arial"/>
                <w:color w:val="000000"/>
              </w:rPr>
              <w:t>УР21</w:t>
            </w:r>
          </w:p>
        </w:tc>
        <w:tc>
          <w:tcPr>
            <w:tcW w:w="2970" w:type="dxa"/>
            <w:tcBorders>
              <w:top w:val="single" w:sz="8" w:space="0" w:color="000000"/>
              <w:left w:val="single" w:sz="8" w:space="0" w:color="000000"/>
              <w:bottom w:val="single" w:sz="8" w:space="0" w:color="000000"/>
              <w:right w:val="single" w:sz="8" w:space="0" w:color="000000"/>
            </w:tcBorders>
            <w:vAlign w:val="center"/>
          </w:tcPr>
          <w:p w14:paraId="52391027" w14:textId="77777777" w:rsidR="00A073BE" w:rsidRPr="00A073BE" w:rsidRDefault="00A073BE" w:rsidP="006F3991">
            <w:pPr>
              <w:spacing w:after="150"/>
              <w:rPr>
                <w:rFonts w:ascii="Arial" w:hAnsi="Arial" w:cs="Arial"/>
              </w:rPr>
            </w:pPr>
            <w:r w:rsidRPr="00A073BE">
              <w:rPr>
                <w:rFonts w:ascii="Arial" w:hAnsi="Arial" w:cs="Arial"/>
                <w:color w:val="000000"/>
              </w:rPr>
              <w:t>Липница</w:t>
            </w:r>
          </w:p>
        </w:tc>
        <w:tc>
          <w:tcPr>
            <w:tcW w:w="991" w:type="dxa"/>
            <w:tcBorders>
              <w:top w:val="single" w:sz="8" w:space="0" w:color="000000"/>
              <w:left w:val="single" w:sz="8" w:space="0" w:color="000000"/>
              <w:bottom w:val="single" w:sz="8" w:space="0" w:color="000000"/>
              <w:right w:val="single" w:sz="8" w:space="0" w:color="000000"/>
            </w:tcBorders>
            <w:vAlign w:val="center"/>
          </w:tcPr>
          <w:p w14:paraId="722D8AB2" w14:textId="77777777" w:rsidR="00A073BE" w:rsidRPr="00A073BE" w:rsidRDefault="00A073BE" w:rsidP="006F3991">
            <w:pPr>
              <w:spacing w:after="150"/>
              <w:rPr>
                <w:rFonts w:ascii="Arial" w:hAnsi="Arial" w:cs="Arial"/>
              </w:rPr>
            </w:pPr>
            <w:r w:rsidRPr="00A073BE">
              <w:rPr>
                <w:rFonts w:ascii="Arial" w:hAnsi="Arial" w:cs="Arial"/>
                <w:color w:val="000000"/>
              </w:rPr>
              <w:t>Пауне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582EC96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5F115E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CE26CE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578AAEA" w14:textId="77777777" w:rsidR="00A073BE" w:rsidRPr="00A073BE" w:rsidRDefault="00A073BE" w:rsidP="006F3991">
            <w:pPr>
              <w:spacing w:after="150"/>
              <w:rPr>
                <w:rFonts w:ascii="Arial" w:hAnsi="Arial" w:cs="Arial"/>
              </w:rPr>
            </w:pPr>
            <w:r w:rsidRPr="00A073BE">
              <w:rPr>
                <w:rFonts w:ascii="Arial" w:hAnsi="Arial" w:cs="Arial"/>
                <w:color w:val="000000"/>
              </w:rPr>
              <w:t>54 + 973</w:t>
            </w:r>
          </w:p>
        </w:tc>
      </w:tr>
      <w:tr w:rsidR="00A073BE" w:rsidRPr="00A073BE" w14:paraId="51D7F87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1991B19" w14:textId="77777777" w:rsidR="00A073BE" w:rsidRPr="00A073BE" w:rsidRDefault="00A073BE" w:rsidP="006F3991">
            <w:pPr>
              <w:spacing w:after="150"/>
              <w:rPr>
                <w:rFonts w:ascii="Arial" w:hAnsi="Arial" w:cs="Arial"/>
              </w:rPr>
            </w:pPr>
            <w:r w:rsidRPr="00A073BE">
              <w:rPr>
                <w:rFonts w:ascii="Arial" w:hAnsi="Arial" w:cs="Arial"/>
                <w:color w:val="000000"/>
              </w:rPr>
              <w:t>333.</w:t>
            </w:r>
          </w:p>
        </w:tc>
        <w:tc>
          <w:tcPr>
            <w:tcW w:w="839" w:type="dxa"/>
            <w:tcBorders>
              <w:top w:val="single" w:sz="8" w:space="0" w:color="000000"/>
              <w:left w:val="single" w:sz="8" w:space="0" w:color="000000"/>
              <w:bottom w:val="single" w:sz="8" w:space="0" w:color="000000"/>
              <w:right w:val="single" w:sz="8" w:space="0" w:color="000000"/>
            </w:tcBorders>
            <w:vAlign w:val="center"/>
          </w:tcPr>
          <w:p w14:paraId="29B15677" w14:textId="77777777" w:rsidR="00A073BE" w:rsidRPr="00A073BE" w:rsidRDefault="00A073BE" w:rsidP="006F3991">
            <w:pPr>
              <w:spacing w:after="150"/>
              <w:rPr>
                <w:rFonts w:ascii="Arial" w:hAnsi="Arial" w:cs="Arial"/>
              </w:rPr>
            </w:pPr>
            <w:r w:rsidRPr="00A073BE">
              <w:rPr>
                <w:rFonts w:ascii="Arial" w:hAnsi="Arial" w:cs="Arial"/>
                <w:color w:val="000000"/>
              </w:rPr>
              <w:t>УК23</w:t>
            </w:r>
          </w:p>
        </w:tc>
        <w:tc>
          <w:tcPr>
            <w:tcW w:w="2970" w:type="dxa"/>
            <w:tcBorders>
              <w:top w:val="single" w:sz="8" w:space="0" w:color="000000"/>
              <w:left w:val="single" w:sz="8" w:space="0" w:color="000000"/>
              <w:bottom w:val="single" w:sz="8" w:space="0" w:color="000000"/>
              <w:right w:val="single" w:sz="8" w:space="0" w:color="000000"/>
            </w:tcBorders>
            <w:vAlign w:val="center"/>
          </w:tcPr>
          <w:p w14:paraId="134ED88B"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52D600A5" w14:textId="77777777" w:rsidR="00A073BE" w:rsidRPr="00A073BE" w:rsidRDefault="00A073BE" w:rsidP="006F3991">
            <w:pPr>
              <w:spacing w:after="150"/>
              <w:rPr>
                <w:rFonts w:ascii="Arial" w:hAnsi="Arial" w:cs="Arial"/>
              </w:rPr>
            </w:pPr>
            <w:r w:rsidRPr="00A073BE">
              <w:rPr>
                <w:rFonts w:ascii="Arial" w:hAnsi="Arial" w:cs="Arial"/>
                <w:color w:val="000000"/>
              </w:rPr>
              <w:t>Пауне–Белошевац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76E3A3F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616156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3F957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A54CA0B" w14:textId="77777777" w:rsidR="00A073BE" w:rsidRPr="00A073BE" w:rsidRDefault="00A073BE" w:rsidP="006F3991">
            <w:pPr>
              <w:spacing w:after="150"/>
              <w:rPr>
                <w:rFonts w:ascii="Arial" w:hAnsi="Arial" w:cs="Arial"/>
              </w:rPr>
            </w:pPr>
            <w:r w:rsidRPr="00A073BE">
              <w:rPr>
                <w:rFonts w:ascii="Arial" w:hAnsi="Arial" w:cs="Arial"/>
                <w:color w:val="000000"/>
              </w:rPr>
              <w:t>54 + 977</w:t>
            </w:r>
          </w:p>
        </w:tc>
      </w:tr>
      <w:tr w:rsidR="00A073BE" w:rsidRPr="00A073BE" w14:paraId="5A9BE1D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563B95B" w14:textId="77777777" w:rsidR="00A073BE" w:rsidRPr="00A073BE" w:rsidRDefault="00A073BE" w:rsidP="006F3991">
            <w:pPr>
              <w:spacing w:after="150"/>
              <w:rPr>
                <w:rFonts w:ascii="Arial" w:hAnsi="Arial" w:cs="Arial"/>
              </w:rPr>
            </w:pPr>
            <w:r w:rsidRPr="00A073BE">
              <w:rPr>
                <w:rFonts w:ascii="Arial" w:hAnsi="Arial" w:cs="Arial"/>
                <w:color w:val="000000"/>
              </w:rPr>
              <w:t>334.</w:t>
            </w:r>
          </w:p>
        </w:tc>
        <w:tc>
          <w:tcPr>
            <w:tcW w:w="839" w:type="dxa"/>
            <w:tcBorders>
              <w:top w:val="single" w:sz="8" w:space="0" w:color="000000"/>
              <w:left w:val="single" w:sz="8" w:space="0" w:color="000000"/>
              <w:bottom w:val="single" w:sz="8" w:space="0" w:color="000000"/>
              <w:right w:val="single" w:sz="8" w:space="0" w:color="000000"/>
            </w:tcBorders>
            <w:vAlign w:val="center"/>
          </w:tcPr>
          <w:p w14:paraId="3DCAC6E1" w14:textId="77777777" w:rsidR="00A073BE" w:rsidRPr="00A073BE" w:rsidRDefault="00A073BE" w:rsidP="006F3991">
            <w:pPr>
              <w:spacing w:after="150"/>
              <w:rPr>
                <w:rFonts w:ascii="Arial" w:hAnsi="Arial" w:cs="Arial"/>
              </w:rPr>
            </w:pPr>
            <w:r w:rsidRPr="00A073BE">
              <w:rPr>
                <w:rFonts w:ascii="Arial" w:hAnsi="Arial" w:cs="Arial"/>
                <w:color w:val="000000"/>
              </w:rPr>
              <w:t>УП178</w:t>
            </w:r>
          </w:p>
        </w:tc>
        <w:tc>
          <w:tcPr>
            <w:tcW w:w="2970" w:type="dxa"/>
            <w:tcBorders>
              <w:top w:val="single" w:sz="8" w:space="0" w:color="000000"/>
              <w:left w:val="single" w:sz="8" w:space="0" w:color="000000"/>
              <w:bottom w:val="single" w:sz="8" w:space="0" w:color="000000"/>
              <w:right w:val="single" w:sz="8" w:space="0" w:color="000000"/>
            </w:tcBorders>
            <w:vAlign w:val="center"/>
          </w:tcPr>
          <w:p w14:paraId="273C720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4EED9D8" w14:textId="77777777" w:rsidR="00A073BE" w:rsidRPr="00A073BE" w:rsidRDefault="00A073BE" w:rsidP="006F3991">
            <w:pPr>
              <w:spacing w:after="150"/>
              <w:rPr>
                <w:rFonts w:ascii="Arial" w:hAnsi="Arial" w:cs="Arial"/>
              </w:rPr>
            </w:pPr>
            <w:r w:rsidRPr="00A073BE">
              <w:rPr>
                <w:rFonts w:ascii="Arial" w:hAnsi="Arial" w:cs="Arial"/>
                <w:color w:val="000000"/>
              </w:rPr>
              <w:t>Белошевац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6A281DD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00EA4C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CD4BCB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85972F5" w14:textId="77777777" w:rsidR="00A073BE" w:rsidRPr="00A073BE" w:rsidRDefault="00A073BE" w:rsidP="006F3991">
            <w:pPr>
              <w:spacing w:after="150"/>
              <w:rPr>
                <w:rFonts w:ascii="Arial" w:hAnsi="Arial" w:cs="Arial"/>
              </w:rPr>
            </w:pPr>
            <w:r w:rsidRPr="00A073BE">
              <w:rPr>
                <w:rFonts w:ascii="Arial" w:hAnsi="Arial" w:cs="Arial"/>
                <w:color w:val="000000"/>
              </w:rPr>
              <w:t>55 + 331</w:t>
            </w:r>
          </w:p>
        </w:tc>
      </w:tr>
      <w:tr w:rsidR="00A073BE" w:rsidRPr="00A073BE" w14:paraId="41BB495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932ED56" w14:textId="77777777" w:rsidR="00A073BE" w:rsidRPr="00A073BE" w:rsidRDefault="00A073BE" w:rsidP="006F3991">
            <w:pPr>
              <w:spacing w:after="150"/>
              <w:rPr>
                <w:rFonts w:ascii="Arial" w:hAnsi="Arial" w:cs="Arial"/>
              </w:rPr>
            </w:pPr>
            <w:r w:rsidRPr="00A073BE">
              <w:rPr>
                <w:rFonts w:ascii="Arial" w:hAnsi="Arial" w:cs="Arial"/>
                <w:color w:val="000000"/>
              </w:rPr>
              <w:t>335.</w:t>
            </w:r>
          </w:p>
        </w:tc>
        <w:tc>
          <w:tcPr>
            <w:tcW w:w="839" w:type="dxa"/>
            <w:tcBorders>
              <w:top w:val="single" w:sz="8" w:space="0" w:color="000000"/>
              <w:left w:val="single" w:sz="8" w:space="0" w:color="000000"/>
              <w:bottom w:val="single" w:sz="8" w:space="0" w:color="000000"/>
              <w:right w:val="single" w:sz="8" w:space="0" w:color="000000"/>
            </w:tcBorders>
            <w:vAlign w:val="center"/>
          </w:tcPr>
          <w:p w14:paraId="21C7D0FD" w14:textId="77777777" w:rsidR="00A073BE" w:rsidRPr="00A073BE" w:rsidRDefault="00A073BE" w:rsidP="006F3991">
            <w:pPr>
              <w:spacing w:after="150"/>
              <w:rPr>
                <w:rFonts w:ascii="Arial" w:hAnsi="Arial" w:cs="Arial"/>
              </w:rPr>
            </w:pPr>
            <w:r w:rsidRPr="00A073BE">
              <w:rPr>
                <w:rFonts w:ascii="Arial" w:hAnsi="Arial" w:cs="Arial"/>
                <w:color w:val="000000"/>
              </w:rPr>
              <w:t>УП179</w:t>
            </w:r>
          </w:p>
        </w:tc>
        <w:tc>
          <w:tcPr>
            <w:tcW w:w="2970" w:type="dxa"/>
            <w:tcBorders>
              <w:top w:val="single" w:sz="8" w:space="0" w:color="000000"/>
              <w:left w:val="single" w:sz="8" w:space="0" w:color="000000"/>
              <w:bottom w:val="single" w:sz="8" w:space="0" w:color="000000"/>
              <w:right w:val="single" w:sz="8" w:space="0" w:color="000000"/>
            </w:tcBorders>
            <w:vAlign w:val="center"/>
          </w:tcPr>
          <w:p w14:paraId="09A93E1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CC003CC" w14:textId="77777777" w:rsidR="00A073BE" w:rsidRPr="00A073BE" w:rsidRDefault="00A073BE" w:rsidP="006F3991">
            <w:pPr>
              <w:spacing w:after="150"/>
              <w:rPr>
                <w:rFonts w:ascii="Arial" w:hAnsi="Arial" w:cs="Arial"/>
              </w:rPr>
            </w:pPr>
            <w:r w:rsidRPr="00A073BE">
              <w:rPr>
                <w:rFonts w:ascii="Arial" w:hAnsi="Arial" w:cs="Arial"/>
                <w:color w:val="000000"/>
              </w:rPr>
              <w:t>Белошевац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D5E843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E0353C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0B0CCD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9ADF5CC" w14:textId="77777777" w:rsidR="00A073BE" w:rsidRPr="00A073BE" w:rsidRDefault="00A073BE" w:rsidP="006F3991">
            <w:pPr>
              <w:spacing w:after="150"/>
              <w:rPr>
                <w:rFonts w:ascii="Arial" w:hAnsi="Arial" w:cs="Arial"/>
              </w:rPr>
            </w:pPr>
            <w:r w:rsidRPr="00A073BE">
              <w:rPr>
                <w:rFonts w:ascii="Arial" w:hAnsi="Arial" w:cs="Arial"/>
                <w:color w:val="000000"/>
              </w:rPr>
              <w:t>55 + 776</w:t>
            </w:r>
          </w:p>
        </w:tc>
      </w:tr>
      <w:tr w:rsidR="00A073BE" w:rsidRPr="00A073BE" w14:paraId="0924461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8FA20E1" w14:textId="77777777" w:rsidR="00A073BE" w:rsidRPr="00A073BE" w:rsidRDefault="00A073BE" w:rsidP="006F3991">
            <w:pPr>
              <w:spacing w:after="150"/>
              <w:rPr>
                <w:rFonts w:ascii="Arial" w:hAnsi="Arial" w:cs="Arial"/>
              </w:rPr>
            </w:pPr>
            <w:r w:rsidRPr="00A073BE">
              <w:rPr>
                <w:rFonts w:ascii="Arial" w:hAnsi="Arial" w:cs="Arial"/>
                <w:color w:val="000000"/>
              </w:rPr>
              <w:t>336.</w:t>
            </w:r>
          </w:p>
        </w:tc>
        <w:tc>
          <w:tcPr>
            <w:tcW w:w="839" w:type="dxa"/>
            <w:tcBorders>
              <w:top w:val="single" w:sz="8" w:space="0" w:color="000000"/>
              <w:left w:val="single" w:sz="8" w:space="0" w:color="000000"/>
              <w:bottom w:val="single" w:sz="8" w:space="0" w:color="000000"/>
              <w:right w:val="single" w:sz="8" w:space="0" w:color="000000"/>
            </w:tcBorders>
            <w:vAlign w:val="center"/>
          </w:tcPr>
          <w:p w14:paraId="3ECC40CA" w14:textId="77777777" w:rsidR="00A073BE" w:rsidRPr="00A073BE" w:rsidRDefault="00A073BE" w:rsidP="006F3991">
            <w:pPr>
              <w:spacing w:after="150"/>
              <w:rPr>
                <w:rFonts w:ascii="Arial" w:hAnsi="Arial" w:cs="Arial"/>
              </w:rPr>
            </w:pPr>
            <w:r w:rsidRPr="00A073BE">
              <w:rPr>
                <w:rFonts w:ascii="Arial" w:hAnsi="Arial" w:cs="Arial"/>
                <w:color w:val="000000"/>
              </w:rPr>
              <w:t>УК24</w:t>
            </w:r>
          </w:p>
        </w:tc>
        <w:tc>
          <w:tcPr>
            <w:tcW w:w="2970" w:type="dxa"/>
            <w:tcBorders>
              <w:top w:val="single" w:sz="8" w:space="0" w:color="000000"/>
              <w:left w:val="single" w:sz="8" w:space="0" w:color="000000"/>
              <w:bottom w:val="single" w:sz="8" w:space="0" w:color="000000"/>
              <w:right w:val="single" w:sz="8" w:space="0" w:color="000000"/>
            </w:tcBorders>
            <w:vAlign w:val="center"/>
          </w:tcPr>
          <w:p w14:paraId="3CDE522F"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3803B5E2" w14:textId="77777777" w:rsidR="00A073BE" w:rsidRPr="00A073BE" w:rsidRDefault="00A073BE" w:rsidP="006F3991">
            <w:pPr>
              <w:spacing w:after="150"/>
              <w:rPr>
                <w:rFonts w:ascii="Arial" w:hAnsi="Arial" w:cs="Arial"/>
              </w:rPr>
            </w:pPr>
            <w:r w:rsidRPr="00A073BE">
              <w:rPr>
                <w:rFonts w:ascii="Arial" w:hAnsi="Arial" w:cs="Arial"/>
                <w:color w:val="000000"/>
              </w:rPr>
              <w:t>Белошевац–Пауне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01656CA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B061C6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47D990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1648A8F" w14:textId="77777777" w:rsidR="00A073BE" w:rsidRPr="00A073BE" w:rsidRDefault="00A073BE" w:rsidP="006F3991">
            <w:pPr>
              <w:spacing w:after="150"/>
              <w:rPr>
                <w:rFonts w:ascii="Arial" w:hAnsi="Arial" w:cs="Arial"/>
              </w:rPr>
            </w:pPr>
            <w:r w:rsidRPr="00A073BE">
              <w:rPr>
                <w:rFonts w:ascii="Arial" w:hAnsi="Arial" w:cs="Arial"/>
                <w:color w:val="000000"/>
              </w:rPr>
              <w:t>55 + 785</w:t>
            </w:r>
          </w:p>
        </w:tc>
      </w:tr>
      <w:tr w:rsidR="00A073BE" w:rsidRPr="00A073BE" w14:paraId="570E49C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FA189AE" w14:textId="77777777" w:rsidR="00A073BE" w:rsidRPr="00A073BE" w:rsidRDefault="00A073BE" w:rsidP="006F3991">
            <w:pPr>
              <w:spacing w:after="150"/>
              <w:rPr>
                <w:rFonts w:ascii="Arial" w:hAnsi="Arial" w:cs="Arial"/>
              </w:rPr>
            </w:pPr>
            <w:r w:rsidRPr="00A073BE">
              <w:rPr>
                <w:rFonts w:ascii="Arial" w:hAnsi="Arial" w:cs="Arial"/>
                <w:color w:val="000000"/>
              </w:rPr>
              <w:t>337.</w:t>
            </w:r>
          </w:p>
        </w:tc>
        <w:tc>
          <w:tcPr>
            <w:tcW w:w="839" w:type="dxa"/>
            <w:tcBorders>
              <w:top w:val="single" w:sz="8" w:space="0" w:color="000000"/>
              <w:left w:val="single" w:sz="8" w:space="0" w:color="000000"/>
              <w:bottom w:val="single" w:sz="8" w:space="0" w:color="000000"/>
              <w:right w:val="single" w:sz="8" w:space="0" w:color="000000"/>
            </w:tcBorders>
            <w:vAlign w:val="center"/>
          </w:tcPr>
          <w:p w14:paraId="032BB114" w14:textId="77777777" w:rsidR="00A073BE" w:rsidRPr="00A073BE" w:rsidRDefault="00A073BE" w:rsidP="006F3991">
            <w:pPr>
              <w:spacing w:after="150"/>
              <w:rPr>
                <w:rFonts w:ascii="Arial" w:hAnsi="Arial" w:cs="Arial"/>
              </w:rPr>
            </w:pPr>
            <w:r w:rsidRPr="00A073BE">
              <w:rPr>
                <w:rFonts w:ascii="Arial" w:hAnsi="Arial" w:cs="Arial"/>
                <w:color w:val="000000"/>
              </w:rPr>
              <w:t>УР22</w:t>
            </w:r>
          </w:p>
        </w:tc>
        <w:tc>
          <w:tcPr>
            <w:tcW w:w="2970" w:type="dxa"/>
            <w:tcBorders>
              <w:top w:val="single" w:sz="8" w:space="0" w:color="000000"/>
              <w:left w:val="single" w:sz="8" w:space="0" w:color="000000"/>
              <w:bottom w:val="single" w:sz="8" w:space="0" w:color="000000"/>
              <w:right w:val="single" w:sz="8" w:space="0" w:color="000000"/>
            </w:tcBorders>
            <w:vAlign w:val="center"/>
          </w:tcPr>
          <w:p w14:paraId="3E351013"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14B69182" w14:textId="77777777" w:rsidR="00A073BE" w:rsidRPr="00A073BE" w:rsidRDefault="00A073BE" w:rsidP="006F3991">
            <w:pPr>
              <w:spacing w:after="150"/>
              <w:rPr>
                <w:rFonts w:ascii="Arial" w:hAnsi="Arial" w:cs="Arial"/>
              </w:rPr>
            </w:pPr>
            <w:r w:rsidRPr="00A073BE">
              <w:rPr>
                <w:rFonts w:ascii="Arial" w:hAnsi="Arial" w:cs="Arial"/>
                <w:color w:val="000000"/>
              </w:rPr>
              <w:t>Пауне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3AF8E23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90B6EC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6A6EDB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CF967C3" w14:textId="77777777" w:rsidR="00A073BE" w:rsidRPr="00A073BE" w:rsidRDefault="00A073BE" w:rsidP="006F3991">
            <w:pPr>
              <w:spacing w:after="150"/>
              <w:rPr>
                <w:rFonts w:ascii="Arial" w:hAnsi="Arial" w:cs="Arial"/>
              </w:rPr>
            </w:pPr>
            <w:r w:rsidRPr="00A073BE">
              <w:rPr>
                <w:rFonts w:ascii="Arial" w:hAnsi="Arial" w:cs="Arial"/>
                <w:color w:val="000000"/>
              </w:rPr>
              <w:t>56 + 152</w:t>
            </w:r>
          </w:p>
        </w:tc>
      </w:tr>
      <w:tr w:rsidR="00A073BE" w:rsidRPr="00A073BE" w14:paraId="2316CD7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A304781" w14:textId="77777777" w:rsidR="00A073BE" w:rsidRPr="00A073BE" w:rsidRDefault="00A073BE" w:rsidP="006F3991">
            <w:pPr>
              <w:spacing w:after="150"/>
              <w:rPr>
                <w:rFonts w:ascii="Arial" w:hAnsi="Arial" w:cs="Arial"/>
              </w:rPr>
            </w:pPr>
            <w:r w:rsidRPr="00A073BE">
              <w:rPr>
                <w:rFonts w:ascii="Arial" w:hAnsi="Arial" w:cs="Arial"/>
                <w:color w:val="000000"/>
              </w:rPr>
              <w:t>338.</w:t>
            </w:r>
          </w:p>
        </w:tc>
        <w:tc>
          <w:tcPr>
            <w:tcW w:w="839" w:type="dxa"/>
            <w:tcBorders>
              <w:top w:val="single" w:sz="8" w:space="0" w:color="000000"/>
              <w:left w:val="single" w:sz="8" w:space="0" w:color="000000"/>
              <w:bottom w:val="single" w:sz="8" w:space="0" w:color="000000"/>
              <w:right w:val="single" w:sz="8" w:space="0" w:color="000000"/>
            </w:tcBorders>
            <w:vAlign w:val="center"/>
          </w:tcPr>
          <w:p w14:paraId="09340A44" w14:textId="77777777" w:rsidR="00A073BE" w:rsidRPr="00A073BE" w:rsidRDefault="00A073BE" w:rsidP="006F3991">
            <w:pPr>
              <w:spacing w:after="150"/>
              <w:rPr>
                <w:rFonts w:ascii="Arial" w:hAnsi="Arial" w:cs="Arial"/>
              </w:rPr>
            </w:pPr>
            <w:r w:rsidRPr="00A073BE">
              <w:rPr>
                <w:rFonts w:ascii="Arial" w:hAnsi="Arial" w:cs="Arial"/>
                <w:color w:val="000000"/>
              </w:rPr>
              <w:t>УК25</w:t>
            </w:r>
          </w:p>
        </w:tc>
        <w:tc>
          <w:tcPr>
            <w:tcW w:w="2970" w:type="dxa"/>
            <w:tcBorders>
              <w:top w:val="single" w:sz="8" w:space="0" w:color="000000"/>
              <w:left w:val="single" w:sz="8" w:space="0" w:color="000000"/>
              <w:bottom w:val="single" w:sz="8" w:space="0" w:color="000000"/>
              <w:right w:val="single" w:sz="8" w:space="0" w:color="000000"/>
            </w:tcBorders>
            <w:vAlign w:val="center"/>
          </w:tcPr>
          <w:p w14:paraId="2C7A837C"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7312E909" w14:textId="77777777" w:rsidR="00A073BE" w:rsidRPr="00A073BE" w:rsidRDefault="00A073BE" w:rsidP="006F3991">
            <w:pPr>
              <w:spacing w:after="150"/>
              <w:rPr>
                <w:rFonts w:ascii="Arial" w:hAnsi="Arial" w:cs="Arial"/>
              </w:rPr>
            </w:pPr>
            <w:r w:rsidRPr="00A073BE">
              <w:rPr>
                <w:rFonts w:ascii="Arial" w:hAnsi="Arial" w:cs="Arial"/>
                <w:color w:val="000000"/>
              </w:rPr>
              <w:t>Пауне–Мрчић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782F8E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694834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A7CF2D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267CF6DA" w14:textId="77777777" w:rsidR="00A073BE" w:rsidRPr="00A073BE" w:rsidRDefault="00A073BE" w:rsidP="006F3991">
            <w:pPr>
              <w:spacing w:after="150"/>
              <w:rPr>
                <w:rFonts w:ascii="Arial" w:hAnsi="Arial" w:cs="Arial"/>
              </w:rPr>
            </w:pPr>
            <w:r w:rsidRPr="00A073BE">
              <w:rPr>
                <w:rFonts w:ascii="Arial" w:hAnsi="Arial" w:cs="Arial"/>
                <w:color w:val="000000"/>
              </w:rPr>
              <w:t>56 + 224</w:t>
            </w:r>
          </w:p>
        </w:tc>
      </w:tr>
      <w:tr w:rsidR="00A073BE" w:rsidRPr="00A073BE" w14:paraId="18F57F2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CD4C730" w14:textId="77777777" w:rsidR="00A073BE" w:rsidRPr="00A073BE" w:rsidRDefault="00A073BE" w:rsidP="006F3991">
            <w:pPr>
              <w:spacing w:after="150"/>
              <w:rPr>
                <w:rFonts w:ascii="Arial" w:hAnsi="Arial" w:cs="Arial"/>
              </w:rPr>
            </w:pPr>
            <w:r w:rsidRPr="00A073BE">
              <w:rPr>
                <w:rFonts w:ascii="Arial" w:hAnsi="Arial" w:cs="Arial"/>
                <w:color w:val="000000"/>
              </w:rPr>
              <w:t>339.</w:t>
            </w:r>
          </w:p>
        </w:tc>
        <w:tc>
          <w:tcPr>
            <w:tcW w:w="839" w:type="dxa"/>
            <w:tcBorders>
              <w:top w:val="single" w:sz="8" w:space="0" w:color="000000"/>
              <w:left w:val="single" w:sz="8" w:space="0" w:color="000000"/>
              <w:bottom w:val="single" w:sz="8" w:space="0" w:color="000000"/>
              <w:right w:val="single" w:sz="8" w:space="0" w:color="000000"/>
            </w:tcBorders>
            <w:vAlign w:val="center"/>
          </w:tcPr>
          <w:p w14:paraId="49EA536E" w14:textId="77777777" w:rsidR="00A073BE" w:rsidRPr="00A073BE" w:rsidRDefault="00A073BE" w:rsidP="006F3991">
            <w:pPr>
              <w:spacing w:after="150"/>
              <w:rPr>
                <w:rFonts w:ascii="Arial" w:hAnsi="Arial" w:cs="Arial"/>
              </w:rPr>
            </w:pPr>
            <w:r w:rsidRPr="00A073BE">
              <w:rPr>
                <w:rFonts w:ascii="Arial" w:hAnsi="Arial" w:cs="Arial"/>
                <w:color w:val="000000"/>
              </w:rPr>
              <w:t>УП180</w:t>
            </w:r>
          </w:p>
        </w:tc>
        <w:tc>
          <w:tcPr>
            <w:tcW w:w="2970" w:type="dxa"/>
            <w:tcBorders>
              <w:top w:val="single" w:sz="8" w:space="0" w:color="000000"/>
              <w:left w:val="single" w:sz="8" w:space="0" w:color="000000"/>
              <w:bottom w:val="single" w:sz="8" w:space="0" w:color="000000"/>
              <w:right w:val="single" w:sz="8" w:space="0" w:color="000000"/>
            </w:tcBorders>
            <w:vAlign w:val="center"/>
          </w:tcPr>
          <w:p w14:paraId="3D8F786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409FDC6"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4E597B4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9DB57A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EBE0A4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B9D9F4F" w14:textId="77777777" w:rsidR="00A073BE" w:rsidRPr="00A073BE" w:rsidRDefault="00A073BE" w:rsidP="006F3991">
            <w:pPr>
              <w:spacing w:after="150"/>
              <w:rPr>
                <w:rFonts w:ascii="Arial" w:hAnsi="Arial" w:cs="Arial"/>
              </w:rPr>
            </w:pPr>
            <w:r w:rsidRPr="00A073BE">
              <w:rPr>
                <w:rFonts w:ascii="Arial" w:hAnsi="Arial" w:cs="Arial"/>
                <w:color w:val="000000"/>
              </w:rPr>
              <w:t>56 + 240</w:t>
            </w:r>
          </w:p>
        </w:tc>
      </w:tr>
      <w:tr w:rsidR="00A073BE" w:rsidRPr="00A073BE" w14:paraId="5D1A989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D1BD2E9" w14:textId="77777777" w:rsidR="00A073BE" w:rsidRPr="00A073BE" w:rsidRDefault="00A073BE" w:rsidP="006F3991">
            <w:pPr>
              <w:spacing w:after="150"/>
              <w:rPr>
                <w:rFonts w:ascii="Arial" w:hAnsi="Arial" w:cs="Arial"/>
              </w:rPr>
            </w:pPr>
            <w:r w:rsidRPr="00A073BE">
              <w:rPr>
                <w:rFonts w:ascii="Arial" w:hAnsi="Arial" w:cs="Arial"/>
                <w:color w:val="000000"/>
              </w:rPr>
              <w:t>340.</w:t>
            </w:r>
          </w:p>
        </w:tc>
        <w:tc>
          <w:tcPr>
            <w:tcW w:w="839" w:type="dxa"/>
            <w:tcBorders>
              <w:top w:val="single" w:sz="8" w:space="0" w:color="000000"/>
              <w:left w:val="single" w:sz="8" w:space="0" w:color="000000"/>
              <w:bottom w:val="single" w:sz="8" w:space="0" w:color="000000"/>
              <w:right w:val="single" w:sz="8" w:space="0" w:color="000000"/>
            </w:tcBorders>
            <w:vAlign w:val="center"/>
          </w:tcPr>
          <w:p w14:paraId="4F770305" w14:textId="77777777" w:rsidR="00A073BE" w:rsidRPr="00A073BE" w:rsidRDefault="00A073BE" w:rsidP="006F3991">
            <w:pPr>
              <w:spacing w:after="150"/>
              <w:rPr>
                <w:rFonts w:ascii="Arial" w:hAnsi="Arial" w:cs="Arial"/>
              </w:rPr>
            </w:pPr>
            <w:r w:rsidRPr="00A073BE">
              <w:rPr>
                <w:rFonts w:ascii="Arial" w:hAnsi="Arial" w:cs="Arial"/>
                <w:color w:val="000000"/>
              </w:rPr>
              <w:t>УЕ78</w:t>
            </w:r>
          </w:p>
        </w:tc>
        <w:tc>
          <w:tcPr>
            <w:tcW w:w="2970" w:type="dxa"/>
            <w:tcBorders>
              <w:top w:val="single" w:sz="8" w:space="0" w:color="000000"/>
              <w:left w:val="single" w:sz="8" w:space="0" w:color="000000"/>
              <w:bottom w:val="single" w:sz="8" w:space="0" w:color="000000"/>
              <w:right w:val="single" w:sz="8" w:space="0" w:color="000000"/>
            </w:tcBorders>
            <w:vAlign w:val="center"/>
          </w:tcPr>
          <w:p w14:paraId="23BBB082"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726F2EF6"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2E69750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EBA4E8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C6450F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F83C49D" w14:textId="77777777" w:rsidR="00A073BE" w:rsidRPr="00A073BE" w:rsidRDefault="00A073BE" w:rsidP="006F3991">
            <w:pPr>
              <w:spacing w:after="150"/>
              <w:rPr>
                <w:rFonts w:ascii="Arial" w:hAnsi="Arial" w:cs="Arial"/>
              </w:rPr>
            </w:pPr>
            <w:r w:rsidRPr="00A073BE">
              <w:rPr>
                <w:rFonts w:ascii="Arial" w:hAnsi="Arial" w:cs="Arial"/>
                <w:color w:val="000000"/>
              </w:rPr>
              <w:t>56 + 252</w:t>
            </w:r>
          </w:p>
        </w:tc>
      </w:tr>
      <w:tr w:rsidR="00A073BE" w:rsidRPr="00A073BE" w14:paraId="5B0BF5D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5DE094" w14:textId="77777777" w:rsidR="00A073BE" w:rsidRPr="00A073BE" w:rsidRDefault="00A073BE" w:rsidP="006F3991">
            <w:pPr>
              <w:spacing w:after="150"/>
              <w:rPr>
                <w:rFonts w:ascii="Arial" w:hAnsi="Arial" w:cs="Arial"/>
              </w:rPr>
            </w:pPr>
            <w:r w:rsidRPr="00A073BE">
              <w:rPr>
                <w:rFonts w:ascii="Arial" w:hAnsi="Arial" w:cs="Arial"/>
                <w:color w:val="000000"/>
              </w:rPr>
              <w:t>341.</w:t>
            </w:r>
          </w:p>
        </w:tc>
        <w:tc>
          <w:tcPr>
            <w:tcW w:w="839" w:type="dxa"/>
            <w:tcBorders>
              <w:top w:val="single" w:sz="8" w:space="0" w:color="000000"/>
              <w:left w:val="single" w:sz="8" w:space="0" w:color="000000"/>
              <w:bottom w:val="single" w:sz="8" w:space="0" w:color="000000"/>
              <w:right w:val="single" w:sz="8" w:space="0" w:color="000000"/>
            </w:tcBorders>
            <w:vAlign w:val="center"/>
          </w:tcPr>
          <w:p w14:paraId="0C7D7F49" w14:textId="77777777" w:rsidR="00A073BE" w:rsidRPr="00A073BE" w:rsidRDefault="00A073BE" w:rsidP="006F3991">
            <w:pPr>
              <w:spacing w:after="150"/>
              <w:rPr>
                <w:rFonts w:ascii="Arial" w:hAnsi="Arial" w:cs="Arial"/>
              </w:rPr>
            </w:pPr>
            <w:r w:rsidRPr="00A073BE">
              <w:rPr>
                <w:rFonts w:ascii="Arial" w:hAnsi="Arial" w:cs="Arial"/>
                <w:color w:val="000000"/>
              </w:rPr>
              <w:t>УЕ79</w:t>
            </w:r>
          </w:p>
        </w:tc>
        <w:tc>
          <w:tcPr>
            <w:tcW w:w="2970" w:type="dxa"/>
            <w:tcBorders>
              <w:top w:val="single" w:sz="8" w:space="0" w:color="000000"/>
              <w:left w:val="single" w:sz="8" w:space="0" w:color="000000"/>
              <w:bottom w:val="single" w:sz="8" w:space="0" w:color="000000"/>
              <w:right w:val="single" w:sz="8" w:space="0" w:color="000000"/>
            </w:tcBorders>
            <w:vAlign w:val="center"/>
          </w:tcPr>
          <w:p w14:paraId="4588CE1D"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2C580A06"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488559B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ECF19D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A1F49F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D644732" w14:textId="77777777" w:rsidR="00A073BE" w:rsidRPr="00A073BE" w:rsidRDefault="00A073BE" w:rsidP="006F3991">
            <w:pPr>
              <w:spacing w:after="150"/>
              <w:rPr>
                <w:rFonts w:ascii="Arial" w:hAnsi="Arial" w:cs="Arial"/>
              </w:rPr>
            </w:pPr>
            <w:r w:rsidRPr="00A073BE">
              <w:rPr>
                <w:rFonts w:ascii="Arial" w:hAnsi="Arial" w:cs="Arial"/>
                <w:color w:val="000000"/>
              </w:rPr>
              <w:t>56 + 267</w:t>
            </w:r>
          </w:p>
        </w:tc>
      </w:tr>
      <w:tr w:rsidR="00A073BE" w:rsidRPr="00A073BE" w14:paraId="520DE1F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4E25D04" w14:textId="77777777" w:rsidR="00A073BE" w:rsidRPr="00A073BE" w:rsidRDefault="00A073BE" w:rsidP="006F3991">
            <w:pPr>
              <w:spacing w:after="150"/>
              <w:rPr>
                <w:rFonts w:ascii="Arial" w:hAnsi="Arial" w:cs="Arial"/>
              </w:rPr>
            </w:pPr>
            <w:r w:rsidRPr="00A073BE">
              <w:rPr>
                <w:rFonts w:ascii="Arial" w:hAnsi="Arial" w:cs="Arial"/>
                <w:color w:val="000000"/>
              </w:rPr>
              <w:t>342.</w:t>
            </w:r>
          </w:p>
        </w:tc>
        <w:tc>
          <w:tcPr>
            <w:tcW w:w="839" w:type="dxa"/>
            <w:tcBorders>
              <w:top w:val="single" w:sz="8" w:space="0" w:color="000000"/>
              <w:left w:val="single" w:sz="8" w:space="0" w:color="000000"/>
              <w:bottom w:val="single" w:sz="8" w:space="0" w:color="000000"/>
              <w:right w:val="single" w:sz="8" w:space="0" w:color="000000"/>
            </w:tcBorders>
            <w:vAlign w:val="center"/>
          </w:tcPr>
          <w:p w14:paraId="2B175997" w14:textId="77777777" w:rsidR="00A073BE" w:rsidRPr="00A073BE" w:rsidRDefault="00A073BE" w:rsidP="006F3991">
            <w:pPr>
              <w:spacing w:after="150"/>
              <w:rPr>
                <w:rFonts w:ascii="Arial" w:hAnsi="Arial" w:cs="Arial"/>
              </w:rPr>
            </w:pPr>
            <w:r w:rsidRPr="00A073BE">
              <w:rPr>
                <w:rFonts w:ascii="Arial" w:hAnsi="Arial" w:cs="Arial"/>
                <w:color w:val="000000"/>
              </w:rPr>
              <w:t>УР23</w:t>
            </w:r>
          </w:p>
        </w:tc>
        <w:tc>
          <w:tcPr>
            <w:tcW w:w="2970" w:type="dxa"/>
            <w:tcBorders>
              <w:top w:val="single" w:sz="8" w:space="0" w:color="000000"/>
              <w:left w:val="single" w:sz="8" w:space="0" w:color="000000"/>
              <w:bottom w:val="single" w:sz="8" w:space="0" w:color="000000"/>
              <w:right w:val="single" w:sz="8" w:space="0" w:color="000000"/>
            </w:tcBorders>
            <w:vAlign w:val="center"/>
          </w:tcPr>
          <w:p w14:paraId="39D4C881"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331CBDC1"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0A8542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4B0469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991B99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689DDC6" w14:textId="77777777" w:rsidR="00A073BE" w:rsidRPr="00A073BE" w:rsidRDefault="00A073BE" w:rsidP="006F3991">
            <w:pPr>
              <w:spacing w:after="150"/>
              <w:rPr>
                <w:rFonts w:ascii="Arial" w:hAnsi="Arial" w:cs="Arial"/>
              </w:rPr>
            </w:pPr>
            <w:r w:rsidRPr="00A073BE">
              <w:rPr>
                <w:rFonts w:ascii="Arial" w:hAnsi="Arial" w:cs="Arial"/>
                <w:color w:val="000000"/>
              </w:rPr>
              <w:t>56 + 835</w:t>
            </w:r>
          </w:p>
        </w:tc>
      </w:tr>
      <w:tr w:rsidR="00A073BE" w:rsidRPr="00A073BE" w14:paraId="1F05CCE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9A20C21" w14:textId="77777777" w:rsidR="00A073BE" w:rsidRPr="00A073BE" w:rsidRDefault="00A073BE" w:rsidP="006F3991">
            <w:pPr>
              <w:spacing w:after="150"/>
              <w:rPr>
                <w:rFonts w:ascii="Arial" w:hAnsi="Arial" w:cs="Arial"/>
              </w:rPr>
            </w:pPr>
            <w:r w:rsidRPr="00A073BE">
              <w:rPr>
                <w:rFonts w:ascii="Arial" w:hAnsi="Arial" w:cs="Arial"/>
                <w:color w:val="000000"/>
              </w:rPr>
              <w:t>343.</w:t>
            </w:r>
          </w:p>
        </w:tc>
        <w:tc>
          <w:tcPr>
            <w:tcW w:w="839" w:type="dxa"/>
            <w:tcBorders>
              <w:top w:val="single" w:sz="8" w:space="0" w:color="000000"/>
              <w:left w:val="single" w:sz="8" w:space="0" w:color="000000"/>
              <w:bottom w:val="single" w:sz="8" w:space="0" w:color="000000"/>
              <w:right w:val="single" w:sz="8" w:space="0" w:color="000000"/>
            </w:tcBorders>
            <w:vAlign w:val="center"/>
          </w:tcPr>
          <w:p w14:paraId="58B83A8F" w14:textId="77777777" w:rsidR="00A073BE" w:rsidRPr="00A073BE" w:rsidRDefault="00A073BE" w:rsidP="006F3991">
            <w:pPr>
              <w:spacing w:after="150"/>
              <w:rPr>
                <w:rFonts w:ascii="Arial" w:hAnsi="Arial" w:cs="Arial"/>
              </w:rPr>
            </w:pPr>
            <w:r w:rsidRPr="00A073BE">
              <w:rPr>
                <w:rFonts w:ascii="Arial" w:hAnsi="Arial" w:cs="Arial"/>
                <w:color w:val="000000"/>
              </w:rPr>
              <w:t>УП181</w:t>
            </w:r>
          </w:p>
        </w:tc>
        <w:tc>
          <w:tcPr>
            <w:tcW w:w="2970" w:type="dxa"/>
            <w:tcBorders>
              <w:top w:val="single" w:sz="8" w:space="0" w:color="000000"/>
              <w:left w:val="single" w:sz="8" w:space="0" w:color="000000"/>
              <w:bottom w:val="single" w:sz="8" w:space="0" w:color="000000"/>
              <w:right w:val="single" w:sz="8" w:space="0" w:color="000000"/>
            </w:tcBorders>
            <w:vAlign w:val="center"/>
          </w:tcPr>
          <w:p w14:paraId="2EAB616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FC59EDC"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5B6C5F5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791C14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DB1921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03F7F5D" w14:textId="77777777" w:rsidR="00A073BE" w:rsidRPr="00A073BE" w:rsidRDefault="00A073BE" w:rsidP="006F3991">
            <w:pPr>
              <w:spacing w:after="150"/>
              <w:rPr>
                <w:rFonts w:ascii="Arial" w:hAnsi="Arial" w:cs="Arial"/>
              </w:rPr>
            </w:pPr>
            <w:r w:rsidRPr="00A073BE">
              <w:rPr>
                <w:rFonts w:ascii="Arial" w:hAnsi="Arial" w:cs="Arial"/>
                <w:color w:val="000000"/>
              </w:rPr>
              <w:t>56 + 839</w:t>
            </w:r>
          </w:p>
        </w:tc>
      </w:tr>
      <w:tr w:rsidR="00A073BE" w:rsidRPr="00A073BE" w14:paraId="2A41033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C939E81" w14:textId="77777777" w:rsidR="00A073BE" w:rsidRPr="00A073BE" w:rsidRDefault="00A073BE" w:rsidP="006F3991">
            <w:pPr>
              <w:spacing w:after="150"/>
              <w:rPr>
                <w:rFonts w:ascii="Arial" w:hAnsi="Arial" w:cs="Arial"/>
              </w:rPr>
            </w:pPr>
            <w:r w:rsidRPr="00A073BE">
              <w:rPr>
                <w:rFonts w:ascii="Arial" w:hAnsi="Arial" w:cs="Arial"/>
                <w:color w:val="000000"/>
              </w:rPr>
              <w:t>344.</w:t>
            </w:r>
          </w:p>
        </w:tc>
        <w:tc>
          <w:tcPr>
            <w:tcW w:w="839" w:type="dxa"/>
            <w:tcBorders>
              <w:top w:val="single" w:sz="8" w:space="0" w:color="000000"/>
              <w:left w:val="single" w:sz="8" w:space="0" w:color="000000"/>
              <w:bottom w:val="single" w:sz="8" w:space="0" w:color="000000"/>
              <w:right w:val="single" w:sz="8" w:space="0" w:color="000000"/>
            </w:tcBorders>
            <w:vAlign w:val="center"/>
          </w:tcPr>
          <w:p w14:paraId="06348D23" w14:textId="77777777" w:rsidR="00A073BE" w:rsidRPr="00A073BE" w:rsidRDefault="00A073BE" w:rsidP="006F3991">
            <w:pPr>
              <w:spacing w:after="150"/>
              <w:rPr>
                <w:rFonts w:ascii="Arial" w:hAnsi="Arial" w:cs="Arial"/>
              </w:rPr>
            </w:pPr>
            <w:r w:rsidRPr="00A073BE">
              <w:rPr>
                <w:rFonts w:ascii="Arial" w:hAnsi="Arial" w:cs="Arial"/>
                <w:color w:val="000000"/>
              </w:rPr>
              <w:t>УР24</w:t>
            </w:r>
          </w:p>
        </w:tc>
        <w:tc>
          <w:tcPr>
            <w:tcW w:w="2970" w:type="dxa"/>
            <w:tcBorders>
              <w:top w:val="single" w:sz="8" w:space="0" w:color="000000"/>
              <w:left w:val="single" w:sz="8" w:space="0" w:color="000000"/>
              <w:bottom w:val="single" w:sz="8" w:space="0" w:color="000000"/>
              <w:right w:val="single" w:sz="8" w:space="0" w:color="000000"/>
            </w:tcBorders>
            <w:vAlign w:val="center"/>
          </w:tcPr>
          <w:p w14:paraId="29173C20"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7B6A6B3E"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CA11EA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C21297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F4049F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062681E" w14:textId="77777777" w:rsidR="00A073BE" w:rsidRPr="00A073BE" w:rsidRDefault="00A073BE" w:rsidP="006F3991">
            <w:pPr>
              <w:spacing w:after="150"/>
              <w:rPr>
                <w:rFonts w:ascii="Arial" w:hAnsi="Arial" w:cs="Arial"/>
              </w:rPr>
            </w:pPr>
            <w:r w:rsidRPr="00A073BE">
              <w:rPr>
                <w:rFonts w:ascii="Arial" w:hAnsi="Arial" w:cs="Arial"/>
                <w:color w:val="000000"/>
              </w:rPr>
              <w:t>57 + 149</w:t>
            </w:r>
          </w:p>
        </w:tc>
      </w:tr>
      <w:tr w:rsidR="00A073BE" w:rsidRPr="00A073BE" w14:paraId="66BE5B7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B25374A" w14:textId="77777777" w:rsidR="00A073BE" w:rsidRPr="00A073BE" w:rsidRDefault="00A073BE" w:rsidP="006F3991">
            <w:pPr>
              <w:spacing w:after="150"/>
              <w:rPr>
                <w:rFonts w:ascii="Arial" w:hAnsi="Arial" w:cs="Arial"/>
              </w:rPr>
            </w:pPr>
            <w:r w:rsidRPr="00A073BE">
              <w:rPr>
                <w:rFonts w:ascii="Arial" w:hAnsi="Arial" w:cs="Arial"/>
                <w:color w:val="000000"/>
              </w:rPr>
              <w:t>345.</w:t>
            </w:r>
          </w:p>
        </w:tc>
        <w:tc>
          <w:tcPr>
            <w:tcW w:w="839" w:type="dxa"/>
            <w:tcBorders>
              <w:top w:val="single" w:sz="8" w:space="0" w:color="000000"/>
              <w:left w:val="single" w:sz="8" w:space="0" w:color="000000"/>
              <w:bottom w:val="single" w:sz="8" w:space="0" w:color="000000"/>
              <w:right w:val="single" w:sz="8" w:space="0" w:color="000000"/>
            </w:tcBorders>
            <w:vAlign w:val="center"/>
          </w:tcPr>
          <w:p w14:paraId="7DC6D158" w14:textId="77777777" w:rsidR="00A073BE" w:rsidRPr="00A073BE" w:rsidRDefault="00A073BE" w:rsidP="006F3991">
            <w:pPr>
              <w:spacing w:after="150"/>
              <w:rPr>
                <w:rFonts w:ascii="Arial" w:hAnsi="Arial" w:cs="Arial"/>
              </w:rPr>
            </w:pPr>
            <w:r w:rsidRPr="00A073BE">
              <w:rPr>
                <w:rFonts w:ascii="Arial" w:hAnsi="Arial" w:cs="Arial"/>
                <w:color w:val="000000"/>
              </w:rPr>
              <w:t>УР25</w:t>
            </w:r>
          </w:p>
        </w:tc>
        <w:tc>
          <w:tcPr>
            <w:tcW w:w="2970" w:type="dxa"/>
            <w:tcBorders>
              <w:top w:val="single" w:sz="8" w:space="0" w:color="000000"/>
              <w:left w:val="single" w:sz="8" w:space="0" w:color="000000"/>
              <w:bottom w:val="single" w:sz="8" w:space="0" w:color="000000"/>
              <w:right w:val="single" w:sz="8" w:space="0" w:color="000000"/>
            </w:tcBorders>
            <w:vAlign w:val="center"/>
          </w:tcPr>
          <w:p w14:paraId="4F5A1767" w14:textId="77777777" w:rsidR="00A073BE" w:rsidRPr="00A073BE" w:rsidRDefault="00A073BE" w:rsidP="006F3991">
            <w:pPr>
              <w:spacing w:after="150"/>
              <w:rPr>
                <w:rFonts w:ascii="Arial" w:hAnsi="Arial" w:cs="Arial"/>
              </w:rPr>
            </w:pPr>
            <w:r w:rsidRPr="00A073BE">
              <w:rPr>
                <w:rFonts w:ascii="Arial" w:hAnsi="Arial" w:cs="Arial"/>
                <w:color w:val="000000"/>
              </w:rPr>
              <w:t>Бања</w:t>
            </w:r>
          </w:p>
        </w:tc>
        <w:tc>
          <w:tcPr>
            <w:tcW w:w="991" w:type="dxa"/>
            <w:tcBorders>
              <w:top w:val="single" w:sz="8" w:space="0" w:color="000000"/>
              <w:left w:val="single" w:sz="8" w:space="0" w:color="000000"/>
              <w:bottom w:val="single" w:sz="8" w:space="0" w:color="000000"/>
              <w:right w:val="single" w:sz="8" w:space="0" w:color="000000"/>
            </w:tcBorders>
            <w:vAlign w:val="center"/>
          </w:tcPr>
          <w:p w14:paraId="4E409CC3"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FCAD69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396E1A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5AAC9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79CD5AE" w14:textId="77777777" w:rsidR="00A073BE" w:rsidRPr="00A073BE" w:rsidRDefault="00A073BE" w:rsidP="006F3991">
            <w:pPr>
              <w:spacing w:after="150"/>
              <w:rPr>
                <w:rFonts w:ascii="Arial" w:hAnsi="Arial" w:cs="Arial"/>
              </w:rPr>
            </w:pPr>
            <w:r w:rsidRPr="00A073BE">
              <w:rPr>
                <w:rFonts w:ascii="Arial" w:hAnsi="Arial" w:cs="Arial"/>
                <w:color w:val="000000"/>
              </w:rPr>
              <w:t>57 + 185</w:t>
            </w:r>
          </w:p>
        </w:tc>
      </w:tr>
      <w:tr w:rsidR="00A073BE" w:rsidRPr="00A073BE" w14:paraId="3361221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FC7A33F" w14:textId="77777777" w:rsidR="00A073BE" w:rsidRPr="00A073BE" w:rsidRDefault="00A073BE" w:rsidP="006F3991">
            <w:pPr>
              <w:spacing w:after="150"/>
              <w:rPr>
                <w:rFonts w:ascii="Arial" w:hAnsi="Arial" w:cs="Arial"/>
              </w:rPr>
            </w:pPr>
            <w:r w:rsidRPr="00A073BE">
              <w:rPr>
                <w:rFonts w:ascii="Arial" w:hAnsi="Arial" w:cs="Arial"/>
                <w:color w:val="000000"/>
              </w:rPr>
              <w:t>346.</w:t>
            </w:r>
          </w:p>
        </w:tc>
        <w:tc>
          <w:tcPr>
            <w:tcW w:w="839" w:type="dxa"/>
            <w:tcBorders>
              <w:top w:val="single" w:sz="8" w:space="0" w:color="000000"/>
              <w:left w:val="single" w:sz="8" w:space="0" w:color="000000"/>
              <w:bottom w:val="single" w:sz="8" w:space="0" w:color="000000"/>
              <w:right w:val="single" w:sz="8" w:space="0" w:color="000000"/>
            </w:tcBorders>
            <w:vAlign w:val="center"/>
          </w:tcPr>
          <w:p w14:paraId="18CE7883" w14:textId="77777777" w:rsidR="00A073BE" w:rsidRPr="00A073BE" w:rsidRDefault="00A073BE" w:rsidP="006F3991">
            <w:pPr>
              <w:spacing w:after="150"/>
              <w:rPr>
                <w:rFonts w:ascii="Arial" w:hAnsi="Arial" w:cs="Arial"/>
              </w:rPr>
            </w:pPr>
            <w:r w:rsidRPr="00A073BE">
              <w:rPr>
                <w:rFonts w:ascii="Arial" w:hAnsi="Arial" w:cs="Arial"/>
                <w:color w:val="000000"/>
              </w:rPr>
              <w:t>УЕ80</w:t>
            </w:r>
          </w:p>
        </w:tc>
        <w:tc>
          <w:tcPr>
            <w:tcW w:w="2970" w:type="dxa"/>
            <w:tcBorders>
              <w:top w:val="single" w:sz="8" w:space="0" w:color="000000"/>
              <w:left w:val="single" w:sz="8" w:space="0" w:color="000000"/>
              <w:bottom w:val="single" w:sz="8" w:space="0" w:color="000000"/>
              <w:right w:val="single" w:sz="8" w:space="0" w:color="000000"/>
            </w:tcBorders>
            <w:vAlign w:val="center"/>
          </w:tcPr>
          <w:p w14:paraId="43F1FE26"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5AFD95D"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6328B4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C16932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91880B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C0E8069" w14:textId="77777777" w:rsidR="00A073BE" w:rsidRPr="00A073BE" w:rsidRDefault="00A073BE" w:rsidP="006F3991">
            <w:pPr>
              <w:spacing w:after="150"/>
              <w:rPr>
                <w:rFonts w:ascii="Arial" w:hAnsi="Arial" w:cs="Arial"/>
              </w:rPr>
            </w:pPr>
            <w:r w:rsidRPr="00A073BE">
              <w:rPr>
                <w:rFonts w:ascii="Arial" w:hAnsi="Arial" w:cs="Arial"/>
                <w:color w:val="000000"/>
              </w:rPr>
              <w:t>57 + 321</w:t>
            </w:r>
          </w:p>
        </w:tc>
      </w:tr>
      <w:tr w:rsidR="00A073BE" w:rsidRPr="00A073BE" w14:paraId="2492057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066E145" w14:textId="77777777" w:rsidR="00A073BE" w:rsidRPr="00A073BE" w:rsidRDefault="00A073BE" w:rsidP="006F3991">
            <w:pPr>
              <w:spacing w:after="150"/>
              <w:rPr>
                <w:rFonts w:ascii="Arial" w:hAnsi="Arial" w:cs="Arial"/>
              </w:rPr>
            </w:pPr>
            <w:r w:rsidRPr="00A073BE">
              <w:rPr>
                <w:rFonts w:ascii="Arial" w:hAnsi="Arial" w:cs="Arial"/>
                <w:color w:val="000000"/>
              </w:rPr>
              <w:t>347.</w:t>
            </w:r>
          </w:p>
        </w:tc>
        <w:tc>
          <w:tcPr>
            <w:tcW w:w="839" w:type="dxa"/>
            <w:tcBorders>
              <w:top w:val="single" w:sz="8" w:space="0" w:color="000000"/>
              <w:left w:val="single" w:sz="8" w:space="0" w:color="000000"/>
              <w:bottom w:val="single" w:sz="8" w:space="0" w:color="000000"/>
              <w:right w:val="single" w:sz="8" w:space="0" w:color="000000"/>
            </w:tcBorders>
            <w:vAlign w:val="center"/>
          </w:tcPr>
          <w:p w14:paraId="75DCDE05" w14:textId="77777777" w:rsidR="00A073BE" w:rsidRPr="00A073BE" w:rsidRDefault="00A073BE" w:rsidP="006F3991">
            <w:pPr>
              <w:spacing w:after="150"/>
              <w:rPr>
                <w:rFonts w:ascii="Arial" w:hAnsi="Arial" w:cs="Arial"/>
              </w:rPr>
            </w:pPr>
            <w:r w:rsidRPr="00A073BE">
              <w:rPr>
                <w:rFonts w:ascii="Arial" w:hAnsi="Arial" w:cs="Arial"/>
                <w:color w:val="000000"/>
              </w:rPr>
              <w:t>УП182</w:t>
            </w:r>
          </w:p>
        </w:tc>
        <w:tc>
          <w:tcPr>
            <w:tcW w:w="2970" w:type="dxa"/>
            <w:tcBorders>
              <w:top w:val="single" w:sz="8" w:space="0" w:color="000000"/>
              <w:left w:val="single" w:sz="8" w:space="0" w:color="000000"/>
              <w:bottom w:val="single" w:sz="8" w:space="0" w:color="000000"/>
              <w:right w:val="single" w:sz="8" w:space="0" w:color="000000"/>
            </w:tcBorders>
            <w:vAlign w:val="center"/>
          </w:tcPr>
          <w:p w14:paraId="353E4A5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1B7EF5C"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786675E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DC55AA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733CD1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95031C4" w14:textId="77777777" w:rsidR="00A073BE" w:rsidRPr="00A073BE" w:rsidRDefault="00A073BE" w:rsidP="006F3991">
            <w:pPr>
              <w:spacing w:after="150"/>
              <w:rPr>
                <w:rFonts w:ascii="Arial" w:hAnsi="Arial" w:cs="Arial"/>
              </w:rPr>
            </w:pPr>
            <w:r w:rsidRPr="00A073BE">
              <w:rPr>
                <w:rFonts w:ascii="Arial" w:hAnsi="Arial" w:cs="Arial"/>
                <w:color w:val="000000"/>
              </w:rPr>
              <w:t>57 + 333</w:t>
            </w:r>
          </w:p>
        </w:tc>
      </w:tr>
      <w:tr w:rsidR="00A073BE" w:rsidRPr="00A073BE" w14:paraId="5BDC6C3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0E7A6B5" w14:textId="77777777" w:rsidR="00A073BE" w:rsidRPr="00A073BE" w:rsidRDefault="00A073BE" w:rsidP="006F3991">
            <w:pPr>
              <w:spacing w:after="150"/>
              <w:rPr>
                <w:rFonts w:ascii="Arial" w:hAnsi="Arial" w:cs="Arial"/>
              </w:rPr>
            </w:pPr>
            <w:r w:rsidRPr="00A073BE">
              <w:rPr>
                <w:rFonts w:ascii="Arial" w:hAnsi="Arial" w:cs="Arial"/>
                <w:color w:val="000000"/>
              </w:rPr>
              <w:t>348.</w:t>
            </w:r>
          </w:p>
        </w:tc>
        <w:tc>
          <w:tcPr>
            <w:tcW w:w="839" w:type="dxa"/>
            <w:tcBorders>
              <w:top w:val="single" w:sz="8" w:space="0" w:color="000000"/>
              <w:left w:val="single" w:sz="8" w:space="0" w:color="000000"/>
              <w:bottom w:val="single" w:sz="8" w:space="0" w:color="000000"/>
              <w:right w:val="single" w:sz="8" w:space="0" w:color="000000"/>
            </w:tcBorders>
            <w:vAlign w:val="center"/>
          </w:tcPr>
          <w:p w14:paraId="21F31B63" w14:textId="77777777" w:rsidR="00A073BE" w:rsidRPr="00A073BE" w:rsidRDefault="00A073BE" w:rsidP="006F3991">
            <w:pPr>
              <w:spacing w:after="150"/>
              <w:rPr>
                <w:rFonts w:ascii="Arial" w:hAnsi="Arial" w:cs="Arial"/>
              </w:rPr>
            </w:pPr>
            <w:r w:rsidRPr="00A073BE">
              <w:rPr>
                <w:rFonts w:ascii="Arial" w:hAnsi="Arial" w:cs="Arial"/>
                <w:color w:val="000000"/>
              </w:rPr>
              <w:t>УЕ81</w:t>
            </w:r>
          </w:p>
        </w:tc>
        <w:tc>
          <w:tcPr>
            <w:tcW w:w="2970" w:type="dxa"/>
            <w:tcBorders>
              <w:top w:val="single" w:sz="8" w:space="0" w:color="000000"/>
              <w:left w:val="single" w:sz="8" w:space="0" w:color="000000"/>
              <w:bottom w:val="single" w:sz="8" w:space="0" w:color="000000"/>
              <w:right w:val="single" w:sz="8" w:space="0" w:color="000000"/>
            </w:tcBorders>
            <w:vAlign w:val="center"/>
          </w:tcPr>
          <w:p w14:paraId="066E7032"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55D2EFBA"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184389F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20F8E1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9CAA9E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EE5AAF6" w14:textId="77777777" w:rsidR="00A073BE" w:rsidRPr="00A073BE" w:rsidRDefault="00A073BE" w:rsidP="006F3991">
            <w:pPr>
              <w:spacing w:after="150"/>
              <w:rPr>
                <w:rFonts w:ascii="Arial" w:hAnsi="Arial" w:cs="Arial"/>
              </w:rPr>
            </w:pPr>
            <w:r w:rsidRPr="00A073BE">
              <w:rPr>
                <w:rFonts w:ascii="Arial" w:hAnsi="Arial" w:cs="Arial"/>
                <w:color w:val="000000"/>
              </w:rPr>
              <w:t>57 + 338</w:t>
            </w:r>
          </w:p>
        </w:tc>
      </w:tr>
      <w:tr w:rsidR="00A073BE" w:rsidRPr="00A073BE" w14:paraId="1F3ACD5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2316E4D" w14:textId="77777777" w:rsidR="00A073BE" w:rsidRPr="00A073BE" w:rsidRDefault="00A073BE" w:rsidP="006F3991">
            <w:pPr>
              <w:spacing w:after="150"/>
              <w:rPr>
                <w:rFonts w:ascii="Arial" w:hAnsi="Arial" w:cs="Arial"/>
              </w:rPr>
            </w:pPr>
            <w:r w:rsidRPr="00A073BE">
              <w:rPr>
                <w:rFonts w:ascii="Arial" w:hAnsi="Arial" w:cs="Arial"/>
                <w:color w:val="000000"/>
              </w:rPr>
              <w:t>349.</w:t>
            </w:r>
          </w:p>
        </w:tc>
        <w:tc>
          <w:tcPr>
            <w:tcW w:w="839" w:type="dxa"/>
            <w:tcBorders>
              <w:top w:val="single" w:sz="8" w:space="0" w:color="000000"/>
              <w:left w:val="single" w:sz="8" w:space="0" w:color="000000"/>
              <w:bottom w:val="single" w:sz="8" w:space="0" w:color="000000"/>
              <w:right w:val="single" w:sz="8" w:space="0" w:color="000000"/>
            </w:tcBorders>
            <w:vAlign w:val="center"/>
          </w:tcPr>
          <w:p w14:paraId="2D614967" w14:textId="77777777" w:rsidR="00A073BE" w:rsidRPr="00A073BE" w:rsidRDefault="00A073BE" w:rsidP="006F3991">
            <w:pPr>
              <w:spacing w:after="150"/>
              <w:rPr>
                <w:rFonts w:ascii="Arial" w:hAnsi="Arial" w:cs="Arial"/>
              </w:rPr>
            </w:pPr>
            <w:r w:rsidRPr="00A073BE">
              <w:rPr>
                <w:rFonts w:ascii="Arial" w:hAnsi="Arial" w:cs="Arial"/>
                <w:color w:val="000000"/>
              </w:rPr>
              <w:t>УП183</w:t>
            </w:r>
          </w:p>
        </w:tc>
        <w:tc>
          <w:tcPr>
            <w:tcW w:w="2970" w:type="dxa"/>
            <w:tcBorders>
              <w:top w:val="single" w:sz="8" w:space="0" w:color="000000"/>
              <w:left w:val="single" w:sz="8" w:space="0" w:color="000000"/>
              <w:bottom w:val="single" w:sz="8" w:space="0" w:color="000000"/>
              <w:right w:val="single" w:sz="8" w:space="0" w:color="000000"/>
            </w:tcBorders>
            <w:vAlign w:val="center"/>
          </w:tcPr>
          <w:p w14:paraId="0849CE8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2860B22"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B65E04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E5913B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A559E0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19D6BBB" w14:textId="77777777" w:rsidR="00A073BE" w:rsidRPr="00A073BE" w:rsidRDefault="00A073BE" w:rsidP="006F3991">
            <w:pPr>
              <w:spacing w:after="150"/>
              <w:rPr>
                <w:rFonts w:ascii="Arial" w:hAnsi="Arial" w:cs="Arial"/>
              </w:rPr>
            </w:pPr>
            <w:r w:rsidRPr="00A073BE">
              <w:rPr>
                <w:rFonts w:ascii="Arial" w:hAnsi="Arial" w:cs="Arial"/>
                <w:color w:val="000000"/>
              </w:rPr>
              <w:t>57 + 345</w:t>
            </w:r>
          </w:p>
        </w:tc>
      </w:tr>
      <w:tr w:rsidR="00A073BE" w:rsidRPr="00A073BE" w14:paraId="6972856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DE32A84" w14:textId="77777777" w:rsidR="00A073BE" w:rsidRPr="00A073BE" w:rsidRDefault="00A073BE" w:rsidP="006F3991">
            <w:pPr>
              <w:spacing w:after="150"/>
              <w:rPr>
                <w:rFonts w:ascii="Arial" w:hAnsi="Arial" w:cs="Arial"/>
              </w:rPr>
            </w:pPr>
            <w:r w:rsidRPr="00A073BE">
              <w:rPr>
                <w:rFonts w:ascii="Arial" w:hAnsi="Arial" w:cs="Arial"/>
                <w:color w:val="000000"/>
              </w:rPr>
              <w:t>350.</w:t>
            </w:r>
          </w:p>
        </w:tc>
        <w:tc>
          <w:tcPr>
            <w:tcW w:w="839" w:type="dxa"/>
            <w:tcBorders>
              <w:top w:val="single" w:sz="8" w:space="0" w:color="000000"/>
              <w:left w:val="single" w:sz="8" w:space="0" w:color="000000"/>
              <w:bottom w:val="single" w:sz="8" w:space="0" w:color="000000"/>
              <w:right w:val="single" w:sz="8" w:space="0" w:color="000000"/>
            </w:tcBorders>
            <w:vAlign w:val="center"/>
          </w:tcPr>
          <w:p w14:paraId="7EE2C31F" w14:textId="77777777" w:rsidR="00A073BE" w:rsidRPr="00A073BE" w:rsidRDefault="00A073BE" w:rsidP="006F3991">
            <w:pPr>
              <w:spacing w:after="150"/>
              <w:rPr>
                <w:rFonts w:ascii="Arial" w:hAnsi="Arial" w:cs="Arial"/>
              </w:rPr>
            </w:pPr>
            <w:r w:rsidRPr="00A073BE">
              <w:rPr>
                <w:rFonts w:ascii="Arial" w:hAnsi="Arial" w:cs="Arial"/>
                <w:color w:val="000000"/>
              </w:rPr>
              <w:t>УТК22</w:t>
            </w:r>
          </w:p>
        </w:tc>
        <w:tc>
          <w:tcPr>
            <w:tcW w:w="2970" w:type="dxa"/>
            <w:tcBorders>
              <w:top w:val="single" w:sz="8" w:space="0" w:color="000000"/>
              <w:left w:val="single" w:sz="8" w:space="0" w:color="000000"/>
              <w:bottom w:val="single" w:sz="8" w:space="0" w:color="000000"/>
              <w:right w:val="single" w:sz="8" w:space="0" w:color="000000"/>
            </w:tcBorders>
            <w:vAlign w:val="center"/>
          </w:tcPr>
          <w:p w14:paraId="5C646CCD"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13AEEE16"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8F06DE7"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AB4FB5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C1A992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7371A276" w14:textId="77777777" w:rsidR="00A073BE" w:rsidRPr="00A073BE" w:rsidRDefault="00A073BE" w:rsidP="006F3991">
            <w:pPr>
              <w:spacing w:after="150"/>
              <w:rPr>
                <w:rFonts w:ascii="Arial" w:hAnsi="Arial" w:cs="Arial"/>
              </w:rPr>
            </w:pPr>
            <w:r w:rsidRPr="00A073BE">
              <w:rPr>
                <w:rFonts w:ascii="Arial" w:hAnsi="Arial" w:cs="Arial"/>
                <w:color w:val="000000"/>
              </w:rPr>
              <w:t>57 + 353</w:t>
            </w:r>
          </w:p>
        </w:tc>
      </w:tr>
      <w:tr w:rsidR="00A073BE" w:rsidRPr="00A073BE" w14:paraId="335B9AC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9746FB2" w14:textId="77777777" w:rsidR="00A073BE" w:rsidRPr="00A073BE" w:rsidRDefault="00A073BE" w:rsidP="006F3991">
            <w:pPr>
              <w:spacing w:after="150"/>
              <w:rPr>
                <w:rFonts w:ascii="Arial" w:hAnsi="Arial" w:cs="Arial"/>
              </w:rPr>
            </w:pPr>
            <w:r w:rsidRPr="00A073BE">
              <w:rPr>
                <w:rFonts w:ascii="Arial" w:hAnsi="Arial" w:cs="Arial"/>
                <w:color w:val="000000"/>
              </w:rPr>
              <w:t>351.</w:t>
            </w:r>
          </w:p>
        </w:tc>
        <w:tc>
          <w:tcPr>
            <w:tcW w:w="839" w:type="dxa"/>
            <w:tcBorders>
              <w:top w:val="single" w:sz="8" w:space="0" w:color="000000"/>
              <w:left w:val="single" w:sz="8" w:space="0" w:color="000000"/>
              <w:bottom w:val="single" w:sz="8" w:space="0" w:color="000000"/>
              <w:right w:val="single" w:sz="8" w:space="0" w:color="000000"/>
            </w:tcBorders>
            <w:vAlign w:val="center"/>
          </w:tcPr>
          <w:p w14:paraId="32EDF11B" w14:textId="77777777" w:rsidR="00A073BE" w:rsidRPr="00A073BE" w:rsidRDefault="00A073BE" w:rsidP="006F3991">
            <w:pPr>
              <w:spacing w:after="150"/>
              <w:rPr>
                <w:rFonts w:ascii="Arial" w:hAnsi="Arial" w:cs="Arial"/>
              </w:rPr>
            </w:pPr>
            <w:r w:rsidRPr="00A073BE">
              <w:rPr>
                <w:rFonts w:ascii="Arial" w:hAnsi="Arial" w:cs="Arial"/>
                <w:color w:val="000000"/>
              </w:rPr>
              <w:t>УЕ82</w:t>
            </w:r>
          </w:p>
        </w:tc>
        <w:tc>
          <w:tcPr>
            <w:tcW w:w="2970" w:type="dxa"/>
            <w:tcBorders>
              <w:top w:val="single" w:sz="8" w:space="0" w:color="000000"/>
              <w:left w:val="single" w:sz="8" w:space="0" w:color="000000"/>
              <w:bottom w:val="single" w:sz="8" w:space="0" w:color="000000"/>
              <w:right w:val="single" w:sz="8" w:space="0" w:color="000000"/>
            </w:tcBorders>
            <w:vAlign w:val="center"/>
          </w:tcPr>
          <w:p w14:paraId="6D4772CC"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90BDBB7"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06F8F2FF"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78EC94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BCB60F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4538680" w14:textId="77777777" w:rsidR="00A073BE" w:rsidRPr="00A073BE" w:rsidRDefault="00A073BE" w:rsidP="006F3991">
            <w:pPr>
              <w:spacing w:after="150"/>
              <w:rPr>
                <w:rFonts w:ascii="Arial" w:hAnsi="Arial" w:cs="Arial"/>
              </w:rPr>
            </w:pPr>
            <w:r w:rsidRPr="00A073BE">
              <w:rPr>
                <w:rFonts w:ascii="Arial" w:hAnsi="Arial" w:cs="Arial"/>
                <w:color w:val="000000"/>
              </w:rPr>
              <w:t>57 + 355</w:t>
            </w:r>
          </w:p>
        </w:tc>
      </w:tr>
      <w:tr w:rsidR="00A073BE" w:rsidRPr="00A073BE" w14:paraId="2031163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C4D28DE" w14:textId="77777777" w:rsidR="00A073BE" w:rsidRPr="00A073BE" w:rsidRDefault="00A073BE" w:rsidP="006F3991">
            <w:pPr>
              <w:spacing w:after="150"/>
              <w:rPr>
                <w:rFonts w:ascii="Arial" w:hAnsi="Arial" w:cs="Arial"/>
              </w:rPr>
            </w:pPr>
            <w:r w:rsidRPr="00A073BE">
              <w:rPr>
                <w:rFonts w:ascii="Arial" w:hAnsi="Arial" w:cs="Arial"/>
                <w:color w:val="000000"/>
              </w:rPr>
              <w:t>352.</w:t>
            </w:r>
          </w:p>
        </w:tc>
        <w:tc>
          <w:tcPr>
            <w:tcW w:w="839" w:type="dxa"/>
            <w:tcBorders>
              <w:top w:val="single" w:sz="8" w:space="0" w:color="000000"/>
              <w:left w:val="single" w:sz="8" w:space="0" w:color="000000"/>
              <w:bottom w:val="single" w:sz="8" w:space="0" w:color="000000"/>
              <w:right w:val="single" w:sz="8" w:space="0" w:color="000000"/>
            </w:tcBorders>
            <w:vAlign w:val="center"/>
          </w:tcPr>
          <w:p w14:paraId="1725BA6C" w14:textId="77777777" w:rsidR="00A073BE" w:rsidRPr="00A073BE" w:rsidRDefault="00A073BE" w:rsidP="006F3991">
            <w:pPr>
              <w:spacing w:after="150"/>
              <w:rPr>
                <w:rFonts w:ascii="Arial" w:hAnsi="Arial" w:cs="Arial"/>
              </w:rPr>
            </w:pPr>
            <w:r w:rsidRPr="00A073BE">
              <w:rPr>
                <w:rFonts w:ascii="Arial" w:hAnsi="Arial" w:cs="Arial"/>
                <w:color w:val="000000"/>
              </w:rPr>
              <w:t>УР26</w:t>
            </w:r>
          </w:p>
        </w:tc>
        <w:tc>
          <w:tcPr>
            <w:tcW w:w="2970" w:type="dxa"/>
            <w:tcBorders>
              <w:top w:val="single" w:sz="8" w:space="0" w:color="000000"/>
              <w:left w:val="single" w:sz="8" w:space="0" w:color="000000"/>
              <w:bottom w:val="single" w:sz="8" w:space="0" w:color="000000"/>
              <w:right w:val="single" w:sz="8" w:space="0" w:color="000000"/>
            </w:tcBorders>
            <w:vAlign w:val="center"/>
          </w:tcPr>
          <w:p w14:paraId="1D6D78AF" w14:textId="77777777" w:rsidR="00A073BE" w:rsidRPr="00A073BE" w:rsidRDefault="00A073BE" w:rsidP="006F3991">
            <w:pPr>
              <w:spacing w:after="150"/>
              <w:rPr>
                <w:rFonts w:ascii="Arial" w:hAnsi="Arial" w:cs="Arial"/>
              </w:rPr>
            </w:pPr>
            <w:r w:rsidRPr="00A073BE">
              <w:rPr>
                <w:rFonts w:ascii="Arial" w:hAnsi="Arial" w:cs="Arial"/>
                <w:color w:val="000000"/>
              </w:rPr>
              <w:t>Колубара</w:t>
            </w:r>
          </w:p>
        </w:tc>
        <w:tc>
          <w:tcPr>
            <w:tcW w:w="991" w:type="dxa"/>
            <w:tcBorders>
              <w:top w:val="single" w:sz="8" w:space="0" w:color="000000"/>
              <w:left w:val="single" w:sz="8" w:space="0" w:color="000000"/>
              <w:bottom w:val="single" w:sz="8" w:space="0" w:color="000000"/>
              <w:right w:val="single" w:sz="8" w:space="0" w:color="000000"/>
            </w:tcBorders>
            <w:vAlign w:val="center"/>
          </w:tcPr>
          <w:p w14:paraId="0BBB94F0"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64D79F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54D4DE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1B267D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446838B" w14:textId="77777777" w:rsidR="00A073BE" w:rsidRPr="00A073BE" w:rsidRDefault="00A073BE" w:rsidP="006F3991">
            <w:pPr>
              <w:spacing w:after="150"/>
              <w:rPr>
                <w:rFonts w:ascii="Arial" w:hAnsi="Arial" w:cs="Arial"/>
              </w:rPr>
            </w:pPr>
            <w:r w:rsidRPr="00A073BE">
              <w:rPr>
                <w:rFonts w:ascii="Arial" w:hAnsi="Arial" w:cs="Arial"/>
                <w:color w:val="000000"/>
              </w:rPr>
              <w:t>57 + 839</w:t>
            </w:r>
          </w:p>
        </w:tc>
      </w:tr>
      <w:tr w:rsidR="00A073BE" w:rsidRPr="00A073BE" w14:paraId="642C654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62DB743" w14:textId="77777777" w:rsidR="00A073BE" w:rsidRPr="00A073BE" w:rsidRDefault="00A073BE" w:rsidP="006F3991">
            <w:pPr>
              <w:spacing w:after="150"/>
              <w:rPr>
                <w:rFonts w:ascii="Arial" w:hAnsi="Arial" w:cs="Arial"/>
              </w:rPr>
            </w:pPr>
            <w:r w:rsidRPr="00A073BE">
              <w:rPr>
                <w:rFonts w:ascii="Arial" w:hAnsi="Arial" w:cs="Arial"/>
                <w:color w:val="000000"/>
              </w:rPr>
              <w:t>353.</w:t>
            </w:r>
          </w:p>
        </w:tc>
        <w:tc>
          <w:tcPr>
            <w:tcW w:w="839" w:type="dxa"/>
            <w:tcBorders>
              <w:top w:val="single" w:sz="8" w:space="0" w:color="000000"/>
              <w:left w:val="single" w:sz="8" w:space="0" w:color="000000"/>
              <w:bottom w:val="single" w:sz="8" w:space="0" w:color="000000"/>
              <w:right w:val="single" w:sz="8" w:space="0" w:color="000000"/>
            </w:tcBorders>
            <w:vAlign w:val="center"/>
          </w:tcPr>
          <w:p w14:paraId="72DC4E2B" w14:textId="77777777" w:rsidR="00A073BE" w:rsidRPr="00A073BE" w:rsidRDefault="00A073BE" w:rsidP="006F3991">
            <w:pPr>
              <w:spacing w:after="150"/>
              <w:rPr>
                <w:rFonts w:ascii="Arial" w:hAnsi="Arial" w:cs="Arial"/>
              </w:rPr>
            </w:pPr>
            <w:r w:rsidRPr="00A073BE">
              <w:rPr>
                <w:rFonts w:ascii="Arial" w:hAnsi="Arial" w:cs="Arial"/>
                <w:color w:val="000000"/>
              </w:rPr>
              <w:t>УП184</w:t>
            </w:r>
          </w:p>
        </w:tc>
        <w:tc>
          <w:tcPr>
            <w:tcW w:w="2970" w:type="dxa"/>
            <w:tcBorders>
              <w:top w:val="single" w:sz="8" w:space="0" w:color="000000"/>
              <w:left w:val="single" w:sz="8" w:space="0" w:color="000000"/>
              <w:bottom w:val="single" w:sz="8" w:space="0" w:color="000000"/>
              <w:right w:val="single" w:sz="8" w:space="0" w:color="000000"/>
            </w:tcBorders>
            <w:vAlign w:val="center"/>
          </w:tcPr>
          <w:p w14:paraId="08AFB6B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80258E2"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6D18C957"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AF0F66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928D71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ED107FD" w14:textId="77777777" w:rsidR="00A073BE" w:rsidRPr="00A073BE" w:rsidRDefault="00A073BE" w:rsidP="006F3991">
            <w:pPr>
              <w:spacing w:after="150"/>
              <w:rPr>
                <w:rFonts w:ascii="Arial" w:hAnsi="Arial" w:cs="Arial"/>
              </w:rPr>
            </w:pPr>
            <w:r w:rsidRPr="00A073BE">
              <w:rPr>
                <w:rFonts w:ascii="Arial" w:hAnsi="Arial" w:cs="Arial"/>
                <w:color w:val="000000"/>
              </w:rPr>
              <w:t>57 + 858</w:t>
            </w:r>
          </w:p>
        </w:tc>
      </w:tr>
      <w:tr w:rsidR="00A073BE" w:rsidRPr="00A073BE" w14:paraId="4232338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637267F" w14:textId="77777777" w:rsidR="00A073BE" w:rsidRPr="00A073BE" w:rsidRDefault="00A073BE" w:rsidP="006F3991">
            <w:pPr>
              <w:spacing w:after="150"/>
              <w:rPr>
                <w:rFonts w:ascii="Arial" w:hAnsi="Arial" w:cs="Arial"/>
              </w:rPr>
            </w:pPr>
            <w:r w:rsidRPr="00A073BE">
              <w:rPr>
                <w:rFonts w:ascii="Arial" w:hAnsi="Arial" w:cs="Arial"/>
                <w:color w:val="000000"/>
              </w:rPr>
              <w:t>354.</w:t>
            </w:r>
          </w:p>
        </w:tc>
        <w:tc>
          <w:tcPr>
            <w:tcW w:w="839" w:type="dxa"/>
            <w:tcBorders>
              <w:top w:val="single" w:sz="8" w:space="0" w:color="000000"/>
              <w:left w:val="single" w:sz="8" w:space="0" w:color="000000"/>
              <w:bottom w:val="single" w:sz="8" w:space="0" w:color="000000"/>
              <w:right w:val="single" w:sz="8" w:space="0" w:color="000000"/>
            </w:tcBorders>
            <w:vAlign w:val="center"/>
          </w:tcPr>
          <w:p w14:paraId="5CCCA2B6" w14:textId="77777777" w:rsidR="00A073BE" w:rsidRPr="00A073BE" w:rsidRDefault="00A073BE" w:rsidP="006F3991">
            <w:pPr>
              <w:spacing w:after="150"/>
              <w:rPr>
                <w:rFonts w:ascii="Arial" w:hAnsi="Arial" w:cs="Arial"/>
              </w:rPr>
            </w:pPr>
            <w:r w:rsidRPr="00A073BE">
              <w:rPr>
                <w:rFonts w:ascii="Arial" w:hAnsi="Arial" w:cs="Arial"/>
                <w:color w:val="000000"/>
              </w:rPr>
              <w:t>УВ10</w:t>
            </w:r>
          </w:p>
        </w:tc>
        <w:tc>
          <w:tcPr>
            <w:tcW w:w="2970" w:type="dxa"/>
            <w:tcBorders>
              <w:top w:val="single" w:sz="8" w:space="0" w:color="000000"/>
              <w:left w:val="single" w:sz="8" w:space="0" w:color="000000"/>
              <w:bottom w:val="single" w:sz="8" w:space="0" w:color="000000"/>
              <w:right w:val="single" w:sz="8" w:space="0" w:color="000000"/>
            </w:tcBorders>
            <w:vAlign w:val="center"/>
          </w:tcPr>
          <w:p w14:paraId="318B1262"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3F4D1384" w14:textId="77777777" w:rsidR="00A073BE" w:rsidRPr="00A073BE" w:rsidRDefault="00A073BE" w:rsidP="006F3991">
            <w:pPr>
              <w:spacing w:after="150"/>
              <w:rPr>
                <w:rFonts w:ascii="Arial" w:hAnsi="Arial" w:cs="Arial"/>
              </w:rPr>
            </w:pPr>
            <w:r w:rsidRPr="00A073BE">
              <w:rPr>
                <w:rFonts w:ascii="Arial" w:hAnsi="Arial" w:cs="Arial"/>
                <w:color w:val="000000"/>
              </w:rPr>
              <w:t>Мрчић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0AF2879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548A77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F4E350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6547C53" w14:textId="77777777" w:rsidR="00A073BE" w:rsidRPr="00A073BE" w:rsidRDefault="00A073BE" w:rsidP="006F3991">
            <w:pPr>
              <w:spacing w:after="150"/>
              <w:rPr>
                <w:rFonts w:ascii="Arial" w:hAnsi="Arial" w:cs="Arial"/>
              </w:rPr>
            </w:pPr>
            <w:r w:rsidRPr="00A073BE">
              <w:rPr>
                <w:rFonts w:ascii="Arial" w:hAnsi="Arial" w:cs="Arial"/>
                <w:color w:val="000000"/>
              </w:rPr>
              <w:t>57 + 947</w:t>
            </w:r>
          </w:p>
        </w:tc>
      </w:tr>
      <w:tr w:rsidR="00A073BE" w:rsidRPr="00A073BE" w14:paraId="218100C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AEF7E70" w14:textId="77777777" w:rsidR="00A073BE" w:rsidRPr="00A073BE" w:rsidRDefault="00A073BE" w:rsidP="006F3991">
            <w:pPr>
              <w:spacing w:after="150"/>
              <w:rPr>
                <w:rFonts w:ascii="Arial" w:hAnsi="Arial" w:cs="Arial"/>
              </w:rPr>
            </w:pPr>
            <w:r w:rsidRPr="00A073BE">
              <w:rPr>
                <w:rFonts w:ascii="Arial" w:hAnsi="Arial" w:cs="Arial"/>
                <w:color w:val="000000"/>
              </w:rPr>
              <w:t>355.</w:t>
            </w:r>
          </w:p>
        </w:tc>
        <w:tc>
          <w:tcPr>
            <w:tcW w:w="839" w:type="dxa"/>
            <w:tcBorders>
              <w:top w:val="single" w:sz="8" w:space="0" w:color="000000"/>
              <w:left w:val="single" w:sz="8" w:space="0" w:color="000000"/>
              <w:bottom w:val="single" w:sz="8" w:space="0" w:color="000000"/>
              <w:right w:val="single" w:sz="8" w:space="0" w:color="000000"/>
            </w:tcBorders>
            <w:vAlign w:val="center"/>
          </w:tcPr>
          <w:p w14:paraId="70D25199" w14:textId="77777777" w:rsidR="00A073BE" w:rsidRPr="00A073BE" w:rsidRDefault="00A073BE" w:rsidP="006F3991">
            <w:pPr>
              <w:spacing w:after="150"/>
              <w:rPr>
                <w:rFonts w:ascii="Arial" w:hAnsi="Arial" w:cs="Arial"/>
              </w:rPr>
            </w:pPr>
            <w:r w:rsidRPr="00A073BE">
              <w:rPr>
                <w:rFonts w:ascii="Arial" w:hAnsi="Arial" w:cs="Arial"/>
                <w:color w:val="000000"/>
              </w:rPr>
              <w:t>УК26</w:t>
            </w:r>
          </w:p>
        </w:tc>
        <w:tc>
          <w:tcPr>
            <w:tcW w:w="2970" w:type="dxa"/>
            <w:tcBorders>
              <w:top w:val="single" w:sz="8" w:space="0" w:color="000000"/>
              <w:left w:val="single" w:sz="8" w:space="0" w:color="000000"/>
              <w:bottom w:val="single" w:sz="8" w:space="0" w:color="000000"/>
              <w:right w:val="single" w:sz="8" w:space="0" w:color="000000"/>
            </w:tcBorders>
            <w:vAlign w:val="center"/>
          </w:tcPr>
          <w:p w14:paraId="4F913C4A"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1C2B755" w14:textId="77777777" w:rsidR="00A073BE" w:rsidRPr="00A073BE" w:rsidRDefault="00A073BE" w:rsidP="006F3991">
            <w:pPr>
              <w:spacing w:after="150"/>
              <w:rPr>
                <w:rFonts w:ascii="Arial" w:hAnsi="Arial" w:cs="Arial"/>
              </w:rPr>
            </w:pPr>
            <w:r w:rsidRPr="00A073BE">
              <w:rPr>
                <w:rFonts w:ascii="Arial" w:hAnsi="Arial" w:cs="Arial"/>
                <w:color w:val="000000"/>
              </w:rPr>
              <w:t>Мрчић–Попучке</w:t>
            </w:r>
          </w:p>
        </w:tc>
        <w:tc>
          <w:tcPr>
            <w:tcW w:w="665" w:type="dxa"/>
            <w:tcBorders>
              <w:top w:val="single" w:sz="8" w:space="0" w:color="000000"/>
              <w:left w:val="single" w:sz="8" w:space="0" w:color="000000"/>
              <w:bottom w:val="single" w:sz="8" w:space="0" w:color="000000"/>
              <w:right w:val="single" w:sz="8" w:space="0" w:color="000000"/>
            </w:tcBorders>
            <w:vAlign w:val="center"/>
          </w:tcPr>
          <w:p w14:paraId="75FFE03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44886F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D6FE4B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8A51E1C" w14:textId="77777777" w:rsidR="00A073BE" w:rsidRPr="00A073BE" w:rsidRDefault="00A073BE" w:rsidP="006F3991">
            <w:pPr>
              <w:spacing w:after="150"/>
              <w:rPr>
                <w:rFonts w:ascii="Arial" w:hAnsi="Arial" w:cs="Arial"/>
              </w:rPr>
            </w:pPr>
            <w:r w:rsidRPr="00A073BE">
              <w:rPr>
                <w:rFonts w:ascii="Arial" w:hAnsi="Arial" w:cs="Arial"/>
                <w:color w:val="000000"/>
              </w:rPr>
              <w:t>58 + 003</w:t>
            </w:r>
          </w:p>
        </w:tc>
      </w:tr>
      <w:tr w:rsidR="00A073BE" w:rsidRPr="00A073BE" w14:paraId="3EC1724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D077548" w14:textId="77777777" w:rsidR="00A073BE" w:rsidRPr="00A073BE" w:rsidRDefault="00A073BE" w:rsidP="006F3991">
            <w:pPr>
              <w:spacing w:after="150"/>
              <w:rPr>
                <w:rFonts w:ascii="Arial" w:hAnsi="Arial" w:cs="Arial"/>
              </w:rPr>
            </w:pPr>
            <w:r w:rsidRPr="00A073BE">
              <w:rPr>
                <w:rFonts w:ascii="Arial" w:hAnsi="Arial" w:cs="Arial"/>
                <w:color w:val="000000"/>
              </w:rPr>
              <w:t>356.</w:t>
            </w:r>
          </w:p>
        </w:tc>
        <w:tc>
          <w:tcPr>
            <w:tcW w:w="839" w:type="dxa"/>
            <w:tcBorders>
              <w:top w:val="single" w:sz="8" w:space="0" w:color="000000"/>
              <w:left w:val="single" w:sz="8" w:space="0" w:color="000000"/>
              <w:bottom w:val="single" w:sz="8" w:space="0" w:color="000000"/>
              <w:right w:val="single" w:sz="8" w:space="0" w:color="000000"/>
            </w:tcBorders>
            <w:vAlign w:val="center"/>
          </w:tcPr>
          <w:p w14:paraId="522B44B0" w14:textId="77777777" w:rsidR="00A073BE" w:rsidRPr="00A073BE" w:rsidRDefault="00A073BE" w:rsidP="006F3991">
            <w:pPr>
              <w:spacing w:after="150"/>
              <w:rPr>
                <w:rFonts w:ascii="Arial" w:hAnsi="Arial" w:cs="Arial"/>
              </w:rPr>
            </w:pPr>
            <w:r w:rsidRPr="00A073BE">
              <w:rPr>
                <w:rFonts w:ascii="Arial" w:hAnsi="Arial" w:cs="Arial"/>
                <w:color w:val="000000"/>
              </w:rPr>
              <w:t>УП185</w:t>
            </w:r>
          </w:p>
        </w:tc>
        <w:tc>
          <w:tcPr>
            <w:tcW w:w="2970" w:type="dxa"/>
            <w:tcBorders>
              <w:top w:val="single" w:sz="8" w:space="0" w:color="000000"/>
              <w:left w:val="single" w:sz="8" w:space="0" w:color="000000"/>
              <w:bottom w:val="single" w:sz="8" w:space="0" w:color="000000"/>
              <w:right w:val="single" w:sz="8" w:space="0" w:color="000000"/>
            </w:tcBorders>
            <w:vAlign w:val="center"/>
          </w:tcPr>
          <w:p w14:paraId="60F705C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FA49394" w14:textId="77777777" w:rsidR="00A073BE" w:rsidRPr="00A073BE" w:rsidRDefault="00A073BE" w:rsidP="006F3991">
            <w:pPr>
              <w:spacing w:after="150"/>
              <w:rPr>
                <w:rFonts w:ascii="Arial" w:hAnsi="Arial" w:cs="Arial"/>
              </w:rPr>
            </w:pPr>
            <w:r w:rsidRPr="00A073BE">
              <w:rPr>
                <w:rFonts w:ascii="Arial" w:hAnsi="Arial" w:cs="Arial"/>
                <w:color w:val="000000"/>
              </w:rPr>
              <w:t>Попучке</w:t>
            </w:r>
          </w:p>
        </w:tc>
        <w:tc>
          <w:tcPr>
            <w:tcW w:w="665" w:type="dxa"/>
            <w:tcBorders>
              <w:top w:val="single" w:sz="8" w:space="0" w:color="000000"/>
              <w:left w:val="single" w:sz="8" w:space="0" w:color="000000"/>
              <w:bottom w:val="single" w:sz="8" w:space="0" w:color="000000"/>
              <w:right w:val="single" w:sz="8" w:space="0" w:color="000000"/>
            </w:tcBorders>
            <w:vAlign w:val="center"/>
          </w:tcPr>
          <w:p w14:paraId="67BE862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32C997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07951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AF04631" w14:textId="77777777" w:rsidR="00A073BE" w:rsidRPr="00A073BE" w:rsidRDefault="00A073BE" w:rsidP="006F3991">
            <w:pPr>
              <w:spacing w:after="150"/>
              <w:rPr>
                <w:rFonts w:ascii="Arial" w:hAnsi="Arial" w:cs="Arial"/>
              </w:rPr>
            </w:pPr>
            <w:r w:rsidRPr="00A073BE">
              <w:rPr>
                <w:rFonts w:ascii="Arial" w:hAnsi="Arial" w:cs="Arial"/>
                <w:color w:val="000000"/>
              </w:rPr>
              <w:t>58 + 260</w:t>
            </w:r>
          </w:p>
        </w:tc>
      </w:tr>
      <w:tr w:rsidR="00A073BE" w:rsidRPr="00A073BE" w14:paraId="260C6C4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E4B167F" w14:textId="77777777" w:rsidR="00A073BE" w:rsidRPr="00A073BE" w:rsidRDefault="00A073BE" w:rsidP="006F3991">
            <w:pPr>
              <w:spacing w:after="150"/>
              <w:rPr>
                <w:rFonts w:ascii="Arial" w:hAnsi="Arial" w:cs="Arial"/>
              </w:rPr>
            </w:pPr>
            <w:r w:rsidRPr="00A073BE">
              <w:rPr>
                <w:rFonts w:ascii="Arial" w:hAnsi="Arial" w:cs="Arial"/>
                <w:color w:val="000000"/>
              </w:rPr>
              <w:t>357.</w:t>
            </w:r>
          </w:p>
        </w:tc>
        <w:tc>
          <w:tcPr>
            <w:tcW w:w="839" w:type="dxa"/>
            <w:tcBorders>
              <w:top w:val="single" w:sz="8" w:space="0" w:color="000000"/>
              <w:left w:val="single" w:sz="8" w:space="0" w:color="000000"/>
              <w:bottom w:val="single" w:sz="8" w:space="0" w:color="000000"/>
              <w:right w:val="single" w:sz="8" w:space="0" w:color="000000"/>
            </w:tcBorders>
            <w:vAlign w:val="center"/>
          </w:tcPr>
          <w:p w14:paraId="41AAB8CA" w14:textId="77777777" w:rsidR="00A073BE" w:rsidRPr="00A073BE" w:rsidRDefault="00A073BE" w:rsidP="006F3991">
            <w:pPr>
              <w:spacing w:after="150"/>
              <w:rPr>
                <w:rFonts w:ascii="Arial" w:hAnsi="Arial" w:cs="Arial"/>
              </w:rPr>
            </w:pPr>
            <w:r w:rsidRPr="00A073BE">
              <w:rPr>
                <w:rFonts w:ascii="Arial" w:hAnsi="Arial" w:cs="Arial"/>
                <w:color w:val="000000"/>
              </w:rPr>
              <w:t>УП186</w:t>
            </w:r>
          </w:p>
        </w:tc>
        <w:tc>
          <w:tcPr>
            <w:tcW w:w="2970" w:type="dxa"/>
            <w:tcBorders>
              <w:top w:val="single" w:sz="8" w:space="0" w:color="000000"/>
              <w:left w:val="single" w:sz="8" w:space="0" w:color="000000"/>
              <w:bottom w:val="single" w:sz="8" w:space="0" w:color="000000"/>
              <w:right w:val="single" w:sz="8" w:space="0" w:color="000000"/>
            </w:tcBorders>
            <w:vAlign w:val="center"/>
          </w:tcPr>
          <w:p w14:paraId="4D7FEF2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005A559" w14:textId="77777777" w:rsidR="00A073BE" w:rsidRPr="00A073BE" w:rsidRDefault="00A073BE" w:rsidP="006F3991">
            <w:pPr>
              <w:spacing w:after="150"/>
              <w:rPr>
                <w:rFonts w:ascii="Arial" w:hAnsi="Arial" w:cs="Arial"/>
              </w:rPr>
            </w:pPr>
            <w:r w:rsidRPr="00A073BE">
              <w:rPr>
                <w:rFonts w:ascii="Arial" w:hAnsi="Arial" w:cs="Arial"/>
                <w:color w:val="000000"/>
              </w:rPr>
              <w:t>Попучке</w:t>
            </w:r>
          </w:p>
        </w:tc>
        <w:tc>
          <w:tcPr>
            <w:tcW w:w="665" w:type="dxa"/>
            <w:tcBorders>
              <w:top w:val="single" w:sz="8" w:space="0" w:color="000000"/>
              <w:left w:val="single" w:sz="8" w:space="0" w:color="000000"/>
              <w:bottom w:val="single" w:sz="8" w:space="0" w:color="000000"/>
              <w:right w:val="single" w:sz="8" w:space="0" w:color="000000"/>
            </w:tcBorders>
            <w:vAlign w:val="center"/>
          </w:tcPr>
          <w:p w14:paraId="33A5117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E9AC1D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20A376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CFB76E2" w14:textId="77777777" w:rsidR="00A073BE" w:rsidRPr="00A073BE" w:rsidRDefault="00A073BE" w:rsidP="006F3991">
            <w:pPr>
              <w:spacing w:after="150"/>
              <w:rPr>
                <w:rFonts w:ascii="Arial" w:hAnsi="Arial" w:cs="Arial"/>
              </w:rPr>
            </w:pPr>
            <w:r w:rsidRPr="00A073BE">
              <w:rPr>
                <w:rFonts w:ascii="Arial" w:hAnsi="Arial" w:cs="Arial"/>
                <w:color w:val="000000"/>
              </w:rPr>
              <w:t>58 + 553</w:t>
            </w:r>
          </w:p>
        </w:tc>
      </w:tr>
      <w:tr w:rsidR="00A073BE" w:rsidRPr="00A073BE" w14:paraId="69058B0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5A2D821" w14:textId="77777777" w:rsidR="00A073BE" w:rsidRPr="00A073BE" w:rsidRDefault="00A073BE" w:rsidP="006F3991">
            <w:pPr>
              <w:spacing w:after="150"/>
              <w:rPr>
                <w:rFonts w:ascii="Arial" w:hAnsi="Arial" w:cs="Arial"/>
              </w:rPr>
            </w:pPr>
            <w:r w:rsidRPr="00A073BE">
              <w:rPr>
                <w:rFonts w:ascii="Arial" w:hAnsi="Arial" w:cs="Arial"/>
                <w:color w:val="000000"/>
              </w:rPr>
              <w:t>358.</w:t>
            </w:r>
          </w:p>
        </w:tc>
        <w:tc>
          <w:tcPr>
            <w:tcW w:w="839" w:type="dxa"/>
            <w:tcBorders>
              <w:top w:val="single" w:sz="8" w:space="0" w:color="000000"/>
              <w:left w:val="single" w:sz="8" w:space="0" w:color="000000"/>
              <w:bottom w:val="single" w:sz="8" w:space="0" w:color="000000"/>
              <w:right w:val="single" w:sz="8" w:space="0" w:color="000000"/>
            </w:tcBorders>
            <w:vAlign w:val="center"/>
          </w:tcPr>
          <w:p w14:paraId="134A38E4" w14:textId="77777777" w:rsidR="00A073BE" w:rsidRPr="00A073BE" w:rsidRDefault="00A073BE" w:rsidP="006F3991">
            <w:pPr>
              <w:spacing w:after="150"/>
              <w:rPr>
                <w:rFonts w:ascii="Arial" w:hAnsi="Arial" w:cs="Arial"/>
              </w:rPr>
            </w:pPr>
            <w:r w:rsidRPr="00A073BE">
              <w:rPr>
                <w:rFonts w:ascii="Arial" w:hAnsi="Arial" w:cs="Arial"/>
                <w:color w:val="000000"/>
              </w:rPr>
              <w:t>УК27</w:t>
            </w:r>
          </w:p>
        </w:tc>
        <w:tc>
          <w:tcPr>
            <w:tcW w:w="2970" w:type="dxa"/>
            <w:tcBorders>
              <w:top w:val="single" w:sz="8" w:space="0" w:color="000000"/>
              <w:left w:val="single" w:sz="8" w:space="0" w:color="000000"/>
              <w:bottom w:val="single" w:sz="8" w:space="0" w:color="000000"/>
              <w:right w:val="single" w:sz="8" w:space="0" w:color="000000"/>
            </w:tcBorders>
            <w:vAlign w:val="center"/>
          </w:tcPr>
          <w:p w14:paraId="21754092"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2A3AEE4B" w14:textId="77777777" w:rsidR="00A073BE" w:rsidRPr="00A073BE" w:rsidRDefault="00A073BE" w:rsidP="006F3991">
            <w:pPr>
              <w:spacing w:after="150"/>
              <w:rPr>
                <w:rFonts w:ascii="Arial" w:hAnsi="Arial" w:cs="Arial"/>
              </w:rPr>
            </w:pPr>
            <w:r w:rsidRPr="00A073BE">
              <w:rPr>
                <w:rFonts w:ascii="Arial" w:hAnsi="Arial" w:cs="Arial"/>
                <w:color w:val="000000"/>
              </w:rPr>
              <w:t>Попучке–Лукавац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31D4712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E0526E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6B247E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07E5165" w14:textId="77777777" w:rsidR="00A073BE" w:rsidRPr="00A073BE" w:rsidRDefault="00A073BE" w:rsidP="006F3991">
            <w:pPr>
              <w:spacing w:after="150"/>
              <w:rPr>
                <w:rFonts w:ascii="Arial" w:hAnsi="Arial" w:cs="Arial"/>
              </w:rPr>
            </w:pPr>
            <w:r w:rsidRPr="00A073BE">
              <w:rPr>
                <w:rFonts w:ascii="Arial" w:hAnsi="Arial" w:cs="Arial"/>
                <w:color w:val="000000"/>
              </w:rPr>
              <w:t>58 + 921</w:t>
            </w:r>
          </w:p>
        </w:tc>
      </w:tr>
      <w:tr w:rsidR="00A073BE" w:rsidRPr="00A073BE" w14:paraId="4010847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4B33E46" w14:textId="77777777" w:rsidR="00A073BE" w:rsidRPr="00A073BE" w:rsidRDefault="00A073BE" w:rsidP="006F3991">
            <w:pPr>
              <w:spacing w:after="150"/>
              <w:rPr>
                <w:rFonts w:ascii="Arial" w:hAnsi="Arial" w:cs="Arial"/>
              </w:rPr>
            </w:pPr>
            <w:r w:rsidRPr="00A073BE">
              <w:rPr>
                <w:rFonts w:ascii="Arial" w:hAnsi="Arial" w:cs="Arial"/>
                <w:color w:val="000000"/>
              </w:rPr>
              <w:t>359.</w:t>
            </w:r>
          </w:p>
        </w:tc>
        <w:tc>
          <w:tcPr>
            <w:tcW w:w="839" w:type="dxa"/>
            <w:tcBorders>
              <w:top w:val="single" w:sz="8" w:space="0" w:color="000000"/>
              <w:left w:val="single" w:sz="8" w:space="0" w:color="000000"/>
              <w:bottom w:val="single" w:sz="8" w:space="0" w:color="000000"/>
              <w:right w:val="single" w:sz="8" w:space="0" w:color="000000"/>
            </w:tcBorders>
            <w:vAlign w:val="center"/>
          </w:tcPr>
          <w:p w14:paraId="3B68B5C8" w14:textId="77777777" w:rsidR="00A073BE" w:rsidRPr="00A073BE" w:rsidRDefault="00A073BE" w:rsidP="006F3991">
            <w:pPr>
              <w:spacing w:after="150"/>
              <w:rPr>
                <w:rFonts w:ascii="Arial" w:hAnsi="Arial" w:cs="Arial"/>
              </w:rPr>
            </w:pPr>
            <w:r w:rsidRPr="00A073BE">
              <w:rPr>
                <w:rFonts w:ascii="Arial" w:hAnsi="Arial" w:cs="Arial"/>
                <w:color w:val="000000"/>
              </w:rPr>
              <w:t>УК28</w:t>
            </w:r>
          </w:p>
        </w:tc>
        <w:tc>
          <w:tcPr>
            <w:tcW w:w="2970" w:type="dxa"/>
            <w:tcBorders>
              <w:top w:val="single" w:sz="8" w:space="0" w:color="000000"/>
              <w:left w:val="single" w:sz="8" w:space="0" w:color="000000"/>
              <w:bottom w:val="single" w:sz="8" w:space="0" w:color="000000"/>
              <w:right w:val="single" w:sz="8" w:space="0" w:color="000000"/>
            </w:tcBorders>
            <w:vAlign w:val="center"/>
          </w:tcPr>
          <w:p w14:paraId="3B1295E5"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530D3CAB" w14:textId="77777777" w:rsidR="00A073BE" w:rsidRPr="00A073BE" w:rsidRDefault="00A073BE" w:rsidP="006F3991">
            <w:pPr>
              <w:spacing w:after="150"/>
              <w:rPr>
                <w:rFonts w:ascii="Arial" w:hAnsi="Arial" w:cs="Arial"/>
              </w:rPr>
            </w:pPr>
            <w:r w:rsidRPr="00A073BE">
              <w:rPr>
                <w:rFonts w:ascii="Arial" w:hAnsi="Arial" w:cs="Arial"/>
                <w:color w:val="000000"/>
              </w:rPr>
              <w:t>Лукавац–Попучке</w:t>
            </w:r>
          </w:p>
        </w:tc>
        <w:tc>
          <w:tcPr>
            <w:tcW w:w="665" w:type="dxa"/>
            <w:tcBorders>
              <w:top w:val="single" w:sz="8" w:space="0" w:color="000000"/>
              <w:left w:val="single" w:sz="8" w:space="0" w:color="000000"/>
              <w:bottom w:val="single" w:sz="8" w:space="0" w:color="000000"/>
              <w:right w:val="single" w:sz="8" w:space="0" w:color="000000"/>
            </w:tcBorders>
            <w:vAlign w:val="center"/>
          </w:tcPr>
          <w:p w14:paraId="3DDD5B17"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FFC5B9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F51BE3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3DFA22A9" w14:textId="77777777" w:rsidR="00A073BE" w:rsidRPr="00A073BE" w:rsidRDefault="00A073BE" w:rsidP="006F3991">
            <w:pPr>
              <w:spacing w:after="150"/>
              <w:rPr>
                <w:rFonts w:ascii="Arial" w:hAnsi="Arial" w:cs="Arial"/>
              </w:rPr>
            </w:pPr>
            <w:r w:rsidRPr="00A073BE">
              <w:rPr>
                <w:rFonts w:ascii="Arial" w:hAnsi="Arial" w:cs="Arial"/>
                <w:color w:val="000000"/>
              </w:rPr>
              <w:t>59 + 120</w:t>
            </w:r>
          </w:p>
        </w:tc>
      </w:tr>
      <w:tr w:rsidR="00A073BE" w:rsidRPr="00A073BE" w14:paraId="66F81C2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4B67F41" w14:textId="77777777" w:rsidR="00A073BE" w:rsidRPr="00A073BE" w:rsidRDefault="00A073BE" w:rsidP="006F3991">
            <w:pPr>
              <w:spacing w:after="150"/>
              <w:rPr>
                <w:rFonts w:ascii="Arial" w:hAnsi="Arial" w:cs="Arial"/>
              </w:rPr>
            </w:pPr>
            <w:r w:rsidRPr="00A073BE">
              <w:rPr>
                <w:rFonts w:ascii="Arial" w:hAnsi="Arial" w:cs="Arial"/>
                <w:color w:val="000000"/>
              </w:rPr>
              <w:t>360.</w:t>
            </w:r>
          </w:p>
        </w:tc>
        <w:tc>
          <w:tcPr>
            <w:tcW w:w="839" w:type="dxa"/>
            <w:tcBorders>
              <w:top w:val="single" w:sz="8" w:space="0" w:color="000000"/>
              <w:left w:val="single" w:sz="8" w:space="0" w:color="000000"/>
              <w:bottom w:val="single" w:sz="8" w:space="0" w:color="000000"/>
              <w:right w:val="single" w:sz="8" w:space="0" w:color="000000"/>
            </w:tcBorders>
            <w:vAlign w:val="center"/>
          </w:tcPr>
          <w:p w14:paraId="783CB907" w14:textId="77777777" w:rsidR="00A073BE" w:rsidRPr="00A073BE" w:rsidRDefault="00A073BE" w:rsidP="006F3991">
            <w:pPr>
              <w:spacing w:after="150"/>
              <w:rPr>
                <w:rFonts w:ascii="Arial" w:hAnsi="Arial" w:cs="Arial"/>
              </w:rPr>
            </w:pPr>
            <w:r w:rsidRPr="00A073BE">
              <w:rPr>
                <w:rFonts w:ascii="Arial" w:hAnsi="Arial" w:cs="Arial"/>
                <w:color w:val="000000"/>
              </w:rPr>
              <w:t>УР27</w:t>
            </w:r>
          </w:p>
        </w:tc>
        <w:tc>
          <w:tcPr>
            <w:tcW w:w="2970" w:type="dxa"/>
            <w:tcBorders>
              <w:top w:val="single" w:sz="8" w:space="0" w:color="000000"/>
              <w:left w:val="single" w:sz="8" w:space="0" w:color="000000"/>
              <w:bottom w:val="single" w:sz="8" w:space="0" w:color="000000"/>
              <w:right w:val="single" w:sz="8" w:space="0" w:color="000000"/>
            </w:tcBorders>
            <w:vAlign w:val="center"/>
          </w:tcPr>
          <w:p w14:paraId="4C932845" w14:textId="77777777" w:rsidR="00A073BE" w:rsidRPr="00A073BE" w:rsidRDefault="00A073BE" w:rsidP="006F3991">
            <w:pPr>
              <w:spacing w:after="150"/>
              <w:rPr>
                <w:rFonts w:ascii="Arial" w:hAnsi="Arial" w:cs="Arial"/>
              </w:rPr>
            </w:pPr>
            <w:r w:rsidRPr="00A073BE">
              <w:rPr>
                <w:rFonts w:ascii="Arial" w:hAnsi="Arial" w:cs="Arial"/>
                <w:color w:val="000000"/>
              </w:rPr>
              <w:t>Кривошија</w:t>
            </w:r>
          </w:p>
        </w:tc>
        <w:tc>
          <w:tcPr>
            <w:tcW w:w="991" w:type="dxa"/>
            <w:tcBorders>
              <w:top w:val="single" w:sz="8" w:space="0" w:color="000000"/>
              <w:left w:val="single" w:sz="8" w:space="0" w:color="000000"/>
              <w:bottom w:val="single" w:sz="8" w:space="0" w:color="000000"/>
              <w:right w:val="single" w:sz="8" w:space="0" w:color="000000"/>
            </w:tcBorders>
            <w:vAlign w:val="center"/>
          </w:tcPr>
          <w:p w14:paraId="447CBA1B" w14:textId="77777777" w:rsidR="00A073BE" w:rsidRPr="00A073BE" w:rsidRDefault="00A073BE" w:rsidP="006F3991">
            <w:pPr>
              <w:spacing w:after="150"/>
              <w:rPr>
                <w:rFonts w:ascii="Arial" w:hAnsi="Arial" w:cs="Arial"/>
              </w:rPr>
            </w:pPr>
            <w:r w:rsidRPr="00A073BE">
              <w:rPr>
                <w:rFonts w:ascii="Arial" w:hAnsi="Arial" w:cs="Arial"/>
                <w:color w:val="000000"/>
              </w:rPr>
              <w:t>Попучке</w:t>
            </w:r>
          </w:p>
        </w:tc>
        <w:tc>
          <w:tcPr>
            <w:tcW w:w="665" w:type="dxa"/>
            <w:tcBorders>
              <w:top w:val="single" w:sz="8" w:space="0" w:color="000000"/>
              <w:left w:val="single" w:sz="8" w:space="0" w:color="000000"/>
              <w:bottom w:val="single" w:sz="8" w:space="0" w:color="000000"/>
              <w:right w:val="single" w:sz="8" w:space="0" w:color="000000"/>
            </w:tcBorders>
            <w:vAlign w:val="center"/>
          </w:tcPr>
          <w:p w14:paraId="7FFC6BE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1C3A14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90F1B7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39CF1E0" w14:textId="77777777" w:rsidR="00A073BE" w:rsidRPr="00A073BE" w:rsidRDefault="00A073BE" w:rsidP="006F3991">
            <w:pPr>
              <w:spacing w:after="150"/>
              <w:rPr>
                <w:rFonts w:ascii="Arial" w:hAnsi="Arial" w:cs="Arial"/>
              </w:rPr>
            </w:pPr>
            <w:r w:rsidRPr="00A073BE">
              <w:rPr>
                <w:rFonts w:ascii="Arial" w:hAnsi="Arial" w:cs="Arial"/>
                <w:color w:val="000000"/>
              </w:rPr>
              <w:t>59 + 123</w:t>
            </w:r>
          </w:p>
        </w:tc>
      </w:tr>
      <w:tr w:rsidR="00A073BE" w:rsidRPr="00A073BE" w14:paraId="17AC798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5DE9A6" w14:textId="77777777" w:rsidR="00A073BE" w:rsidRPr="00A073BE" w:rsidRDefault="00A073BE" w:rsidP="006F3991">
            <w:pPr>
              <w:spacing w:after="150"/>
              <w:rPr>
                <w:rFonts w:ascii="Arial" w:hAnsi="Arial" w:cs="Arial"/>
              </w:rPr>
            </w:pPr>
            <w:r w:rsidRPr="00A073BE">
              <w:rPr>
                <w:rFonts w:ascii="Arial" w:hAnsi="Arial" w:cs="Arial"/>
                <w:color w:val="000000"/>
              </w:rPr>
              <w:t>361.</w:t>
            </w:r>
          </w:p>
        </w:tc>
        <w:tc>
          <w:tcPr>
            <w:tcW w:w="839" w:type="dxa"/>
            <w:tcBorders>
              <w:top w:val="single" w:sz="8" w:space="0" w:color="000000"/>
              <w:left w:val="single" w:sz="8" w:space="0" w:color="000000"/>
              <w:bottom w:val="single" w:sz="8" w:space="0" w:color="000000"/>
              <w:right w:val="single" w:sz="8" w:space="0" w:color="000000"/>
            </w:tcBorders>
            <w:vAlign w:val="center"/>
          </w:tcPr>
          <w:p w14:paraId="48D97672" w14:textId="77777777" w:rsidR="00A073BE" w:rsidRPr="00A073BE" w:rsidRDefault="00A073BE" w:rsidP="006F3991">
            <w:pPr>
              <w:spacing w:after="150"/>
              <w:rPr>
                <w:rFonts w:ascii="Arial" w:hAnsi="Arial" w:cs="Arial"/>
              </w:rPr>
            </w:pPr>
            <w:r w:rsidRPr="00A073BE">
              <w:rPr>
                <w:rFonts w:ascii="Arial" w:hAnsi="Arial" w:cs="Arial"/>
                <w:color w:val="000000"/>
              </w:rPr>
              <w:t>УП187</w:t>
            </w:r>
          </w:p>
        </w:tc>
        <w:tc>
          <w:tcPr>
            <w:tcW w:w="2970" w:type="dxa"/>
            <w:tcBorders>
              <w:top w:val="single" w:sz="8" w:space="0" w:color="000000"/>
              <w:left w:val="single" w:sz="8" w:space="0" w:color="000000"/>
              <w:bottom w:val="single" w:sz="8" w:space="0" w:color="000000"/>
              <w:right w:val="single" w:sz="8" w:space="0" w:color="000000"/>
            </w:tcBorders>
            <w:vAlign w:val="center"/>
          </w:tcPr>
          <w:p w14:paraId="59A1D7E4" w14:textId="77777777" w:rsidR="00A073BE" w:rsidRPr="00A073BE" w:rsidRDefault="00A073BE" w:rsidP="006F3991">
            <w:pPr>
              <w:spacing w:after="150"/>
              <w:rPr>
                <w:rFonts w:ascii="Arial" w:hAnsi="Arial" w:cs="Arial"/>
              </w:rPr>
            </w:pPr>
            <w:r w:rsidRPr="00A073BE">
              <w:rPr>
                <w:rFonts w:ascii="Arial" w:hAnsi="Arial" w:cs="Arial"/>
                <w:color w:val="000000"/>
              </w:rPr>
              <w:t>ДП IБ реда 27 Иверак–Лајковац</w:t>
            </w:r>
          </w:p>
        </w:tc>
        <w:tc>
          <w:tcPr>
            <w:tcW w:w="991" w:type="dxa"/>
            <w:tcBorders>
              <w:top w:val="single" w:sz="8" w:space="0" w:color="000000"/>
              <w:left w:val="single" w:sz="8" w:space="0" w:color="000000"/>
              <w:bottom w:val="single" w:sz="8" w:space="0" w:color="000000"/>
              <w:right w:val="single" w:sz="8" w:space="0" w:color="000000"/>
            </w:tcBorders>
            <w:vAlign w:val="center"/>
          </w:tcPr>
          <w:p w14:paraId="30E435EC" w14:textId="77777777" w:rsidR="00A073BE" w:rsidRPr="00A073BE" w:rsidRDefault="00A073BE" w:rsidP="006F3991">
            <w:pPr>
              <w:spacing w:after="150"/>
              <w:rPr>
                <w:rFonts w:ascii="Arial" w:hAnsi="Arial" w:cs="Arial"/>
              </w:rPr>
            </w:pPr>
            <w:r w:rsidRPr="00A073BE">
              <w:rPr>
                <w:rFonts w:ascii="Arial" w:hAnsi="Arial" w:cs="Arial"/>
                <w:color w:val="000000"/>
              </w:rPr>
              <w:t>Попучке</w:t>
            </w:r>
          </w:p>
        </w:tc>
        <w:tc>
          <w:tcPr>
            <w:tcW w:w="665" w:type="dxa"/>
            <w:tcBorders>
              <w:top w:val="single" w:sz="8" w:space="0" w:color="000000"/>
              <w:left w:val="single" w:sz="8" w:space="0" w:color="000000"/>
              <w:bottom w:val="single" w:sz="8" w:space="0" w:color="000000"/>
              <w:right w:val="single" w:sz="8" w:space="0" w:color="000000"/>
            </w:tcBorders>
            <w:vAlign w:val="center"/>
          </w:tcPr>
          <w:p w14:paraId="3DF56E6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B9882AB" w14:textId="77777777" w:rsidR="00A073BE" w:rsidRPr="00A073BE" w:rsidRDefault="00A073BE" w:rsidP="006F3991">
            <w:pPr>
              <w:spacing w:after="150"/>
              <w:rPr>
                <w:rFonts w:ascii="Arial" w:hAnsi="Arial" w:cs="Arial"/>
              </w:rPr>
            </w:pPr>
            <w:r w:rsidRPr="00A073BE">
              <w:rPr>
                <w:rFonts w:ascii="Arial" w:hAnsi="Arial" w:cs="Arial"/>
                <w:color w:val="000000"/>
              </w:rPr>
              <w:t>план</w:t>
            </w:r>
          </w:p>
        </w:tc>
        <w:tc>
          <w:tcPr>
            <w:tcW w:w="5948" w:type="dxa"/>
            <w:tcBorders>
              <w:top w:val="single" w:sz="8" w:space="0" w:color="000000"/>
              <w:left w:val="single" w:sz="8" w:space="0" w:color="000000"/>
              <w:bottom w:val="single" w:sz="8" w:space="0" w:color="000000"/>
              <w:right w:val="single" w:sz="8" w:space="0" w:color="000000"/>
            </w:tcBorders>
            <w:vAlign w:val="center"/>
          </w:tcPr>
          <w:p w14:paraId="74D97E2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6C9D2E5" w14:textId="77777777" w:rsidR="00A073BE" w:rsidRPr="00A073BE" w:rsidRDefault="00A073BE" w:rsidP="006F3991">
            <w:pPr>
              <w:spacing w:after="150"/>
              <w:rPr>
                <w:rFonts w:ascii="Arial" w:hAnsi="Arial" w:cs="Arial"/>
              </w:rPr>
            </w:pPr>
            <w:r w:rsidRPr="00A073BE">
              <w:rPr>
                <w:rFonts w:ascii="Arial" w:hAnsi="Arial" w:cs="Arial"/>
                <w:color w:val="000000"/>
              </w:rPr>
              <w:t>59 + 146</w:t>
            </w:r>
          </w:p>
        </w:tc>
      </w:tr>
      <w:tr w:rsidR="00A073BE" w:rsidRPr="00A073BE" w14:paraId="0DF2900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EBEFDD1" w14:textId="77777777" w:rsidR="00A073BE" w:rsidRPr="00A073BE" w:rsidRDefault="00A073BE" w:rsidP="006F3991">
            <w:pPr>
              <w:spacing w:after="150"/>
              <w:rPr>
                <w:rFonts w:ascii="Arial" w:hAnsi="Arial" w:cs="Arial"/>
              </w:rPr>
            </w:pPr>
            <w:r w:rsidRPr="00A073BE">
              <w:rPr>
                <w:rFonts w:ascii="Arial" w:hAnsi="Arial" w:cs="Arial"/>
                <w:color w:val="000000"/>
              </w:rPr>
              <w:t>362.</w:t>
            </w:r>
          </w:p>
        </w:tc>
        <w:tc>
          <w:tcPr>
            <w:tcW w:w="839" w:type="dxa"/>
            <w:tcBorders>
              <w:top w:val="single" w:sz="8" w:space="0" w:color="000000"/>
              <w:left w:val="single" w:sz="8" w:space="0" w:color="000000"/>
              <w:bottom w:val="single" w:sz="8" w:space="0" w:color="000000"/>
              <w:right w:val="single" w:sz="8" w:space="0" w:color="000000"/>
            </w:tcBorders>
            <w:vAlign w:val="center"/>
          </w:tcPr>
          <w:p w14:paraId="101C2999" w14:textId="77777777" w:rsidR="00A073BE" w:rsidRPr="00A073BE" w:rsidRDefault="00A073BE" w:rsidP="006F3991">
            <w:pPr>
              <w:spacing w:after="150"/>
              <w:rPr>
                <w:rFonts w:ascii="Arial" w:hAnsi="Arial" w:cs="Arial"/>
              </w:rPr>
            </w:pPr>
            <w:r w:rsidRPr="00A073BE">
              <w:rPr>
                <w:rFonts w:ascii="Arial" w:hAnsi="Arial" w:cs="Arial"/>
                <w:color w:val="000000"/>
              </w:rPr>
              <w:t>УК29</w:t>
            </w:r>
          </w:p>
        </w:tc>
        <w:tc>
          <w:tcPr>
            <w:tcW w:w="2970" w:type="dxa"/>
            <w:tcBorders>
              <w:top w:val="single" w:sz="8" w:space="0" w:color="000000"/>
              <w:left w:val="single" w:sz="8" w:space="0" w:color="000000"/>
              <w:bottom w:val="single" w:sz="8" w:space="0" w:color="000000"/>
              <w:right w:val="single" w:sz="8" w:space="0" w:color="000000"/>
            </w:tcBorders>
            <w:vAlign w:val="center"/>
          </w:tcPr>
          <w:p w14:paraId="237490ED"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49E88C5E" w14:textId="77777777" w:rsidR="00A073BE" w:rsidRPr="00A073BE" w:rsidRDefault="00A073BE" w:rsidP="006F3991">
            <w:pPr>
              <w:spacing w:after="150"/>
              <w:rPr>
                <w:rFonts w:ascii="Arial" w:hAnsi="Arial" w:cs="Arial"/>
              </w:rPr>
            </w:pPr>
            <w:r w:rsidRPr="00A073BE">
              <w:rPr>
                <w:rFonts w:ascii="Arial" w:hAnsi="Arial" w:cs="Arial"/>
                <w:color w:val="000000"/>
              </w:rPr>
              <w:t>Попучке–Лукавац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795DDBC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0C5FF4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6DFC68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31CFDA32" w14:textId="77777777" w:rsidR="00A073BE" w:rsidRPr="00A073BE" w:rsidRDefault="00A073BE" w:rsidP="006F3991">
            <w:pPr>
              <w:spacing w:after="150"/>
              <w:rPr>
                <w:rFonts w:ascii="Arial" w:hAnsi="Arial" w:cs="Arial"/>
              </w:rPr>
            </w:pPr>
            <w:r w:rsidRPr="00A073BE">
              <w:rPr>
                <w:rFonts w:ascii="Arial" w:hAnsi="Arial" w:cs="Arial"/>
                <w:color w:val="000000"/>
              </w:rPr>
              <w:t>59 + 346</w:t>
            </w:r>
          </w:p>
        </w:tc>
      </w:tr>
      <w:tr w:rsidR="00A073BE" w:rsidRPr="00A073BE" w14:paraId="5BF7354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D8B0FB1" w14:textId="77777777" w:rsidR="00A073BE" w:rsidRPr="00A073BE" w:rsidRDefault="00A073BE" w:rsidP="006F3991">
            <w:pPr>
              <w:spacing w:after="150"/>
              <w:rPr>
                <w:rFonts w:ascii="Arial" w:hAnsi="Arial" w:cs="Arial"/>
              </w:rPr>
            </w:pPr>
            <w:r w:rsidRPr="00A073BE">
              <w:rPr>
                <w:rFonts w:ascii="Arial" w:hAnsi="Arial" w:cs="Arial"/>
                <w:color w:val="000000"/>
              </w:rPr>
              <w:t>363.</w:t>
            </w:r>
          </w:p>
        </w:tc>
        <w:tc>
          <w:tcPr>
            <w:tcW w:w="839" w:type="dxa"/>
            <w:tcBorders>
              <w:top w:val="single" w:sz="8" w:space="0" w:color="000000"/>
              <w:left w:val="single" w:sz="8" w:space="0" w:color="000000"/>
              <w:bottom w:val="single" w:sz="8" w:space="0" w:color="000000"/>
              <w:right w:val="single" w:sz="8" w:space="0" w:color="000000"/>
            </w:tcBorders>
            <w:vAlign w:val="center"/>
          </w:tcPr>
          <w:p w14:paraId="4AE5BBE9" w14:textId="77777777" w:rsidR="00A073BE" w:rsidRPr="00A073BE" w:rsidRDefault="00A073BE" w:rsidP="006F3991">
            <w:pPr>
              <w:spacing w:after="150"/>
              <w:rPr>
                <w:rFonts w:ascii="Arial" w:hAnsi="Arial" w:cs="Arial"/>
              </w:rPr>
            </w:pPr>
            <w:r w:rsidRPr="00A073BE">
              <w:rPr>
                <w:rFonts w:ascii="Arial" w:hAnsi="Arial" w:cs="Arial"/>
                <w:color w:val="000000"/>
              </w:rPr>
              <w:t>УП188</w:t>
            </w:r>
          </w:p>
        </w:tc>
        <w:tc>
          <w:tcPr>
            <w:tcW w:w="2970" w:type="dxa"/>
            <w:tcBorders>
              <w:top w:val="single" w:sz="8" w:space="0" w:color="000000"/>
              <w:left w:val="single" w:sz="8" w:space="0" w:color="000000"/>
              <w:bottom w:val="single" w:sz="8" w:space="0" w:color="000000"/>
              <w:right w:val="single" w:sz="8" w:space="0" w:color="000000"/>
            </w:tcBorders>
            <w:vAlign w:val="center"/>
          </w:tcPr>
          <w:p w14:paraId="6A66C5D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3C0AE0A"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1E15C7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DA45EB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5D1D85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E6536E2" w14:textId="77777777" w:rsidR="00A073BE" w:rsidRPr="00A073BE" w:rsidRDefault="00A073BE" w:rsidP="006F3991">
            <w:pPr>
              <w:spacing w:after="150"/>
              <w:rPr>
                <w:rFonts w:ascii="Arial" w:hAnsi="Arial" w:cs="Arial"/>
              </w:rPr>
            </w:pPr>
            <w:r w:rsidRPr="00A073BE">
              <w:rPr>
                <w:rFonts w:ascii="Arial" w:hAnsi="Arial" w:cs="Arial"/>
                <w:color w:val="000000"/>
              </w:rPr>
              <w:t>59 + 537</w:t>
            </w:r>
          </w:p>
        </w:tc>
      </w:tr>
      <w:tr w:rsidR="00A073BE" w:rsidRPr="00A073BE" w14:paraId="1BF38DF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5C3889C" w14:textId="77777777" w:rsidR="00A073BE" w:rsidRPr="00A073BE" w:rsidRDefault="00A073BE" w:rsidP="006F3991">
            <w:pPr>
              <w:spacing w:after="150"/>
              <w:rPr>
                <w:rFonts w:ascii="Arial" w:hAnsi="Arial" w:cs="Arial"/>
              </w:rPr>
            </w:pPr>
            <w:r w:rsidRPr="00A073BE">
              <w:rPr>
                <w:rFonts w:ascii="Arial" w:hAnsi="Arial" w:cs="Arial"/>
                <w:color w:val="000000"/>
              </w:rPr>
              <w:t>364.</w:t>
            </w:r>
          </w:p>
        </w:tc>
        <w:tc>
          <w:tcPr>
            <w:tcW w:w="839" w:type="dxa"/>
            <w:tcBorders>
              <w:top w:val="single" w:sz="8" w:space="0" w:color="000000"/>
              <w:left w:val="single" w:sz="8" w:space="0" w:color="000000"/>
              <w:bottom w:val="single" w:sz="8" w:space="0" w:color="000000"/>
              <w:right w:val="single" w:sz="8" w:space="0" w:color="000000"/>
            </w:tcBorders>
            <w:vAlign w:val="center"/>
          </w:tcPr>
          <w:p w14:paraId="295C9BC5" w14:textId="77777777" w:rsidR="00A073BE" w:rsidRPr="00A073BE" w:rsidRDefault="00A073BE" w:rsidP="006F3991">
            <w:pPr>
              <w:spacing w:after="150"/>
              <w:rPr>
                <w:rFonts w:ascii="Arial" w:hAnsi="Arial" w:cs="Arial"/>
              </w:rPr>
            </w:pPr>
            <w:r w:rsidRPr="00A073BE">
              <w:rPr>
                <w:rFonts w:ascii="Arial" w:hAnsi="Arial" w:cs="Arial"/>
                <w:color w:val="000000"/>
              </w:rPr>
              <w:t>УТК23</w:t>
            </w:r>
          </w:p>
        </w:tc>
        <w:tc>
          <w:tcPr>
            <w:tcW w:w="2970" w:type="dxa"/>
            <w:tcBorders>
              <w:top w:val="single" w:sz="8" w:space="0" w:color="000000"/>
              <w:left w:val="single" w:sz="8" w:space="0" w:color="000000"/>
              <w:bottom w:val="single" w:sz="8" w:space="0" w:color="000000"/>
              <w:right w:val="single" w:sz="8" w:space="0" w:color="000000"/>
            </w:tcBorders>
            <w:vAlign w:val="center"/>
          </w:tcPr>
          <w:p w14:paraId="60D098E6"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3D86A292"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71178DE8"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FABF97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38D16C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06AFA903" w14:textId="77777777" w:rsidR="00A073BE" w:rsidRPr="00A073BE" w:rsidRDefault="00A073BE" w:rsidP="006F3991">
            <w:pPr>
              <w:spacing w:after="150"/>
              <w:rPr>
                <w:rFonts w:ascii="Arial" w:hAnsi="Arial" w:cs="Arial"/>
              </w:rPr>
            </w:pPr>
            <w:r w:rsidRPr="00A073BE">
              <w:rPr>
                <w:rFonts w:ascii="Arial" w:hAnsi="Arial" w:cs="Arial"/>
                <w:color w:val="000000"/>
              </w:rPr>
              <w:t>59 + 878</w:t>
            </w:r>
          </w:p>
        </w:tc>
      </w:tr>
      <w:tr w:rsidR="00A073BE" w:rsidRPr="00A073BE" w14:paraId="5F5C21B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99A0735" w14:textId="77777777" w:rsidR="00A073BE" w:rsidRPr="00A073BE" w:rsidRDefault="00A073BE" w:rsidP="006F3991">
            <w:pPr>
              <w:spacing w:after="150"/>
              <w:rPr>
                <w:rFonts w:ascii="Arial" w:hAnsi="Arial" w:cs="Arial"/>
              </w:rPr>
            </w:pPr>
            <w:r w:rsidRPr="00A073BE">
              <w:rPr>
                <w:rFonts w:ascii="Arial" w:hAnsi="Arial" w:cs="Arial"/>
                <w:color w:val="000000"/>
              </w:rPr>
              <w:t>365.</w:t>
            </w:r>
          </w:p>
        </w:tc>
        <w:tc>
          <w:tcPr>
            <w:tcW w:w="839" w:type="dxa"/>
            <w:tcBorders>
              <w:top w:val="single" w:sz="8" w:space="0" w:color="000000"/>
              <w:left w:val="single" w:sz="8" w:space="0" w:color="000000"/>
              <w:bottom w:val="single" w:sz="8" w:space="0" w:color="000000"/>
              <w:right w:val="single" w:sz="8" w:space="0" w:color="000000"/>
            </w:tcBorders>
            <w:vAlign w:val="center"/>
          </w:tcPr>
          <w:p w14:paraId="55136B39" w14:textId="77777777" w:rsidR="00A073BE" w:rsidRPr="00A073BE" w:rsidRDefault="00A073BE" w:rsidP="006F3991">
            <w:pPr>
              <w:spacing w:after="150"/>
              <w:rPr>
                <w:rFonts w:ascii="Arial" w:hAnsi="Arial" w:cs="Arial"/>
              </w:rPr>
            </w:pPr>
            <w:r w:rsidRPr="00A073BE">
              <w:rPr>
                <w:rFonts w:ascii="Arial" w:hAnsi="Arial" w:cs="Arial"/>
                <w:color w:val="000000"/>
              </w:rPr>
              <w:t>УПР2</w:t>
            </w:r>
          </w:p>
        </w:tc>
        <w:tc>
          <w:tcPr>
            <w:tcW w:w="2970" w:type="dxa"/>
            <w:tcBorders>
              <w:top w:val="single" w:sz="8" w:space="0" w:color="000000"/>
              <w:left w:val="single" w:sz="8" w:space="0" w:color="000000"/>
              <w:bottom w:val="single" w:sz="8" w:space="0" w:color="000000"/>
              <w:right w:val="single" w:sz="8" w:space="0" w:color="000000"/>
            </w:tcBorders>
            <w:vAlign w:val="center"/>
          </w:tcPr>
          <w:p w14:paraId="650543EB" w14:textId="77777777" w:rsidR="00A073BE" w:rsidRPr="00A073BE" w:rsidRDefault="00A073BE" w:rsidP="006F3991">
            <w:pPr>
              <w:spacing w:after="150"/>
              <w:rPr>
                <w:rFonts w:ascii="Arial" w:hAnsi="Arial" w:cs="Arial"/>
              </w:rPr>
            </w:pPr>
            <w:r w:rsidRPr="00A073BE">
              <w:rPr>
                <w:rFonts w:ascii="Arial" w:hAnsi="Arial" w:cs="Arial"/>
                <w:color w:val="000000"/>
              </w:rPr>
              <w:t>пруга Београд – држ. граница</w:t>
            </w:r>
          </w:p>
        </w:tc>
        <w:tc>
          <w:tcPr>
            <w:tcW w:w="991" w:type="dxa"/>
            <w:tcBorders>
              <w:top w:val="single" w:sz="8" w:space="0" w:color="000000"/>
              <w:left w:val="single" w:sz="8" w:space="0" w:color="000000"/>
              <w:bottom w:val="single" w:sz="8" w:space="0" w:color="000000"/>
              <w:right w:val="single" w:sz="8" w:space="0" w:color="000000"/>
            </w:tcBorders>
            <w:vAlign w:val="center"/>
          </w:tcPr>
          <w:p w14:paraId="160B82E3"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2A9034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8EE7E5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071FCD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 – пруга</w:t>
            </w:r>
          </w:p>
        </w:tc>
        <w:tc>
          <w:tcPr>
            <w:tcW w:w="1874" w:type="dxa"/>
            <w:tcBorders>
              <w:top w:val="single" w:sz="8" w:space="0" w:color="000000"/>
              <w:left w:val="single" w:sz="8" w:space="0" w:color="000000"/>
              <w:bottom w:val="single" w:sz="8" w:space="0" w:color="000000"/>
              <w:right w:val="single" w:sz="8" w:space="0" w:color="000000"/>
            </w:tcBorders>
            <w:vAlign w:val="center"/>
          </w:tcPr>
          <w:p w14:paraId="1FFD9C26" w14:textId="77777777" w:rsidR="00A073BE" w:rsidRPr="00A073BE" w:rsidRDefault="00A073BE" w:rsidP="006F3991">
            <w:pPr>
              <w:spacing w:after="150"/>
              <w:rPr>
                <w:rFonts w:ascii="Arial" w:hAnsi="Arial" w:cs="Arial"/>
              </w:rPr>
            </w:pPr>
            <w:r w:rsidRPr="00A073BE">
              <w:rPr>
                <w:rFonts w:ascii="Arial" w:hAnsi="Arial" w:cs="Arial"/>
                <w:color w:val="000000"/>
              </w:rPr>
              <w:t>59 + 890</w:t>
            </w:r>
          </w:p>
        </w:tc>
      </w:tr>
      <w:tr w:rsidR="00A073BE" w:rsidRPr="00A073BE" w14:paraId="517850E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854C81" w14:textId="77777777" w:rsidR="00A073BE" w:rsidRPr="00A073BE" w:rsidRDefault="00A073BE" w:rsidP="006F3991">
            <w:pPr>
              <w:spacing w:after="150"/>
              <w:rPr>
                <w:rFonts w:ascii="Arial" w:hAnsi="Arial" w:cs="Arial"/>
              </w:rPr>
            </w:pPr>
            <w:r w:rsidRPr="00A073BE">
              <w:rPr>
                <w:rFonts w:ascii="Arial" w:hAnsi="Arial" w:cs="Arial"/>
                <w:color w:val="000000"/>
              </w:rPr>
              <w:t>366.</w:t>
            </w:r>
          </w:p>
        </w:tc>
        <w:tc>
          <w:tcPr>
            <w:tcW w:w="839" w:type="dxa"/>
            <w:tcBorders>
              <w:top w:val="single" w:sz="8" w:space="0" w:color="000000"/>
              <w:left w:val="single" w:sz="8" w:space="0" w:color="000000"/>
              <w:bottom w:val="single" w:sz="8" w:space="0" w:color="000000"/>
              <w:right w:val="single" w:sz="8" w:space="0" w:color="000000"/>
            </w:tcBorders>
            <w:vAlign w:val="center"/>
          </w:tcPr>
          <w:p w14:paraId="50D4DC76" w14:textId="77777777" w:rsidR="00A073BE" w:rsidRPr="00A073BE" w:rsidRDefault="00A073BE" w:rsidP="006F3991">
            <w:pPr>
              <w:spacing w:after="150"/>
              <w:rPr>
                <w:rFonts w:ascii="Arial" w:hAnsi="Arial" w:cs="Arial"/>
              </w:rPr>
            </w:pPr>
            <w:r w:rsidRPr="00A073BE">
              <w:rPr>
                <w:rFonts w:ascii="Arial" w:hAnsi="Arial" w:cs="Arial"/>
                <w:color w:val="000000"/>
              </w:rPr>
              <w:t>УТК24</w:t>
            </w:r>
          </w:p>
        </w:tc>
        <w:tc>
          <w:tcPr>
            <w:tcW w:w="2970" w:type="dxa"/>
            <w:tcBorders>
              <w:top w:val="single" w:sz="8" w:space="0" w:color="000000"/>
              <w:left w:val="single" w:sz="8" w:space="0" w:color="000000"/>
              <w:bottom w:val="single" w:sz="8" w:space="0" w:color="000000"/>
              <w:right w:val="single" w:sz="8" w:space="0" w:color="000000"/>
            </w:tcBorders>
            <w:vAlign w:val="center"/>
          </w:tcPr>
          <w:p w14:paraId="111A6E6A"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3E0AA04A"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38B4112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F039A1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83BBE7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2706F882" w14:textId="77777777" w:rsidR="00A073BE" w:rsidRPr="00A073BE" w:rsidRDefault="00A073BE" w:rsidP="006F3991">
            <w:pPr>
              <w:spacing w:after="150"/>
              <w:rPr>
                <w:rFonts w:ascii="Arial" w:hAnsi="Arial" w:cs="Arial"/>
              </w:rPr>
            </w:pPr>
            <w:r w:rsidRPr="00A073BE">
              <w:rPr>
                <w:rFonts w:ascii="Arial" w:hAnsi="Arial" w:cs="Arial"/>
                <w:color w:val="000000"/>
              </w:rPr>
              <w:t>59 + 904</w:t>
            </w:r>
          </w:p>
        </w:tc>
      </w:tr>
      <w:tr w:rsidR="00A073BE" w:rsidRPr="00A073BE" w14:paraId="11545B3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C4277A" w14:textId="77777777" w:rsidR="00A073BE" w:rsidRPr="00A073BE" w:rsidRDefault="00A073BE" w:rsidP="006F3991">
            <w:pPr>
              <w:spacing w:after="150"/>
              <w:rPr>
                <w:rFonts w:ascii="Arial" w:hAnsi="Arial" w:cs="Arial"/>
              </w:rPr>
            </w:pPr>
            <w:r w:rsidRPr="00A073BE">
              <w:rPr>
                <w:rFonts w:ascii="Arial" w:hAnsi="Arial" w:cs="Arial"/>
                <w:color w:val="000000"/>
              </w:rPr>
              <w:t>367.</w:t>
            </w:r>
          </w:p>
        </w:tc>
        <w:tc>
          <w:tcPr>
            <w:tcW w:w="839" w:type="dxa"/>
            <w:tcBorders>
              <w:top w:val="single" w:sz="8" w:space="0" w:color="000000"/>
              <w:left w:val="single" w:sz="8" w:space="0" w:color="000000"/>
              <w:bottom w:val="single" w:sz="8" w:space="0" w:color="000000"/>
              <w:right w:val="single" w:sz="8" w:space="0" w:color="000000"/>
            </w:tcBorders>
            <w:vAlign w:val="center"/>
          </w:tcPr>
          <w:p w14:paraId="732B3554" w14:textId="77777777" w:rsidR="00A073BE" w:rsidRPr="00A073BE" w:rsidRDefault="00A073BE" w:rsidP="006F3991">
            <w:pPr>
              <w:spacing w:after="150"/>
              <w:rPr>
                <w:rFonts w:ascii="Arial" w:hAnsi="Arial" w:cs="Arial"/>
              </w:rPr>
            </w:pPr>
            <w:r w:rsidRPr="00A073BE">
              <w:rPr>
                <w:rFonts w:ascii="Arial" w:hAnsi="Arial" w:cs="Arial"/>
                <w:color w:val="000000"/>
              </w:rPr>
              <w:t>УП189</w:t>
            </w:r>
          </w:p>
        </w:tc>
        <w:tc>
          <w:tcPr>
            <w:tcW w:w="2970" w:type="dxa"/>
            <w:tcBorders>
              <w:top w:val="single" w:sz="8" w:space="0" w:color="000000"/>
              <w:left w:val="single" w:sz="8" w:space="0" w:color="000000"/>
              <w:bottom w:val="single" w:sz="8" w:space="0" w:color="000000"/>
              <w:right w:val="single" w:sz="8" w:space="0" w:color="000000"/>
            </w:tcBorders>
            <w:vAlign w:val="center"/>
          </w:tcPr>
          <w:p w14:paraId="5BA9D8B1" w14:textId="77777777" w:rsidR="00A073BE" w:rsidRPr="00A073BE" w:rsidRDefault="00A073BE" w:rsidP="006F3991">
            <w:pPr>
              <w:spacing w:after="150"/>
              <w:rPr>
                <w:rFonts w:ascii="Arial" w:hAnsi="Arial" w:cs="Arial"/>
              </w:rPr>
            </w:pPr>
            <w:r w:rsidRPr="00A073BE">
              <w:rPr>
                <w:rFonts w:ascii="Arial" w:hAnsi="Arial" w:cs="Arial"/>
                <w:color w:val="000000"/>
              </w:rPr>
              <w:t>ДП IБ реда 176</w:t>
            </w:r>
          </w:p>
        </w:tc>
        <w:tc>
          <w:tcPr>
            <w:tcW w:w="991" w:type="dxa"/>
            <w:tcBorders>
              <w:top w:val="single" w:sz="8" w:space="0" w:color="000000"/>
              <w:left w:val="single" w:sz="8" w:space="0" w:color="000000"/>
              <w:bottom w:val="single" w:sz="8" w:space="0" w:color="000000"/>
              <w:right w:val="single" w:sz="8" w:space="0" w:color="000000"/>
            </w:tcBorders>
            <w:vAlign w:val="center"/>
          </w:tcPr>
          <w:p w14:paraId="1DEADDD6"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64D24E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88E44D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4F363B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8453021" w14:textId="77777777" w:rsidR="00A073BE" w:rsidRPr="00A073BE" w:rsidRDefault="00A073BE" w:rsidP="006F3991">
            <w:pPr>
              <w:spacing w:after="150"/>
              <w:rPr>
                <w:rFonts w:ascii="Arial" w:hAnsi="Arial" w:cs="Arial"/>
              </w:rPr>
            </w:pPr>
            <w:r w:rsidRPr="00A073BE">
              <w:rPr>
                <w:rFonts w:ascii="Arial" w:hAnsi="Arial" w:cs="Arial"/>
                <w:color w:val="000000"/>
              </w:rPr>
              <w:t>59 + 910</w:t>
            </w:r>
          </w:p>
        </w:tc>
      </w:tr>
      <w:tr w:rsidR="00A073BE" w:rsidRPr="00A073BE" w14:paraId="31C6110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3C6FA6" w14:textId="77777777" w:rsidR="00A073BE" w:rsidRPr="00A073BE" w:rsidRDefault="00A073BE" w:rsidP="006F3991">
            <w:pPr>
              <w:spacing w:after="150"/>
              <w:rPr>
                <w:rFonts w:ascii="Arial" w:hAnsi="Arial" w:cs="Arial"/>
              </w:rPr>
            </w:pPr>
            <w:r w:rsidRPr="00A073BE">
              <w:rPr>
                <w:rFonts w:ascii="Arial" w:hAnsi="Arial" w:cs="Arial"/>
                <w:color w:val="000000"/>
              </w:rPr>
              <w:t>368.</w:t>
            </w:r>
          </w:p>
        </w:tc>
        <w:tc>
          <w:tcPr>
            <w:tcW w:w="839" w:type="dxa"/>
            <w:tcBorders>
              <w:top w:val="single" w:sz="8" w:space="0" w:color="000000"/>
              <w:left w:val="single" w:sz="8" w:space="0" w:color="000000"/>
              <w:bottom w:val="single" w:sz="8" w:space="0" w:color="000000"/>
              <w:right w:val="single" w:sz="8" w:space="0" w:color="000000"/>
            </w:tcBorders>
            <w:vAlign w:val="center"/>
          </w:tcPr>
          <w:p w14:paraId="65941A41" w14:textId="77777777" w:rsidR="00A073BE" w:rsidRPr="00A073BE" w:rsidRDefault="00A073BE" w:rsidP="006F3991">
            <w:pPr>
              <w:spacing w:after="150"/>
              <w:rPr>
                <w:rFonts w:ascii="Arial" w:hAnsi="Arial" w:cs="Arial"/>
              </w:rPr>
            </w:pPr>
            <w:r w:rsidRPr="00A073BE">
              <w:rPr>
                <w:rFonts w:ascii="Arial" w:hAnsi="Arial" w:cs="Arial"/>
                <w:color w:val="000000"/>
              </w:rPr>
              <w:t>УЕ83</w:t>
            </w:r>
          </w:p>
        </w:tc>
        <w:tc>
          <w:tcPr>
            <w:tcW w:w="2970" w:type="dxa"/>
            <w:tcBorders>
              <w:top w:val="single" w:sz="8" w:space="0" w:color="000000"/>
              <w:left w:val="single" w:sz="8" w:space="0" w:color="000000"/>
              <w:bottom w:val="single" w:sz="8" w:space="0" w:color="000000"/>
              <w:right w:val="single" w:sz="8" w:space="0" w:color="000000"/>
            </w:tcBorders>
            <w:vAlign w:val="center"/>
          </w:tcPr>
          <w:p w14:paraId="7DC01FA1"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4E8A5288"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B8D0CB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D2E86A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CEF8B6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CC3E21B" w14:textId="77777777" w:rsidR="00A073BE" w:rsidRPr="00A073BE" w:rsidRDefault="00A073BE" w:rsidP="006F3991">
            <w:pPr>
              <w:spacing w:after="150"/>
              <w:rPr>
                <w:rFonts w:ascii="Arial" w:hAnsi="Arial" w:cs="Arial"/>
              </w:rPr>
            </w:pPr>
            <w:r w:rsidRPr="00A073BE">
              <w:rPr>
                <w:rFonts w:ascii="Arial" w:hAnsi="Arial" w:cs="Arial"/>
                <w:color w:val="000000"/>
              </w:rPr>
              <w:t>59 + 925</w:t>
            </w:r>
          </w:p>
        </w:tc>
      </w:tr>
      <w:tr w:rsidR="00A073BE" w:rsidRPr="00A073BE" w14:paraId="44A9331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688370D" w14:textId="77777777" w:rsidR="00A073BE" w:rsidRPr="00A073BE" w:rsidRDefault="00A073BE" w:rsidP="006F3991">
            <w:pPr>
              <w:spacing w:after="150"/>
              <w:rPr>
                <w:rFonts w:ascii="Arial" w:hAnsi="Arial" w:cs="Arial"/>
              </w:rPr>
            </w:pPr>
            <w:r w:rsidRPr="00A073BE">
              <w:rPr>
                <w:rFonts w:ascii="Arial" w:hAnsi="Arial" w:cs="Arial"/>
                <w:color w:val="000000"/>
              </w:rPr>
              <w:t>369.</w:t>
            </w:r>
          </w:p>
        </w:tc>
        <w:tc>
          <w:tcPr>
            <w:tcW w:w="839" w:type="dxa"/>
            <w:tcBorders>
              <w:top w:val="single" w:sz="8" w:space="0" w:color="000000"/>
              <w:left w:val="single" w:sz="8" w:space="0" w:color="000000"/>
              <w:bottom w:val="single" w:sz="8" w:space="0" w:color="000000"/>
              <w:right w:val="single" w:sz="8" w:space="0" w:color="000000"/>
            </w:tcBorders>
            <w:vAlign w:val="center"/>
          </w:tcPr>
          <w:p w14:paraId="02B4AAB8" w14:textId="77777777" w:rsidR="00A073BE" w:rsidRPr="00A073BE" w:rsidRDefault="00A073BE" w:rsidP="006F3991">
            <w:pPr>
              <w:spacing w:after="150"/>
              <w:rPr>
                <w:rFonts w:ascii="Arial" w:hAnsi="Arial" w:cs="Arial"/>
              </w:rPr>
            </w:pPr>
            <w:r w:rsidRPr="00A073BE">
              <w:rPr>
                <w:rFonts w:ascii="Arial" w:hAnsi="Arial" w:cs="Arial"/>
                <w:color w:val="000000"/>
              </w:rPr>
              <w:t>УЕ84</w:t>
            </w:r>
          </w:p>
        </w:tc>
        <w:tc>
          <w:tcPr>
            <w:tcW w:w="2970" w:type="dxa"/>
            <w:tcBorders>
              <w:top w:val="single" w:sz="8" w:space="0" w:color="000000"/>
              <w:left w:val="single" w:sz="8" w:space="0" w:color="000000"/>
              <w:bottom w:val="single" w:sz="8" w:space="0" w:color="000000"/>
              <w:right w:val="single" w:sz="8" w:space="0" w:color="000000"/>
            </w:tcBorders>
            <w:vAlign w:val="center"/>
          </w:tcPr>
          <w:p w14:paraId="680602C6"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49A54D08"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65891A5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7C4BE7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CCD2C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9BEB818" w14:textId="77777777" w:rsidR="00A073BE" w:rsidRPr="00A073BE" w:rsidRDefault="00A073BE" w:rsidP="006F3991">
            <w:pPr>
              <w:spacing w:after="150"/>
              <w:rPr>
                <w:rFonts w:ascii="Arial" w:hAnsi="Arial" w:cs="Arial"/>
              </w:rPr>
            </w:pPr>
            <w:r w:rsidRPr="00A073BE">
              <w:rPr>
                <w:rFonts w:ascii="Arial" w:hAnsi="Arial" w:cs="Arial"/>
                <w:color w:val="000000"/>
              </w:rPr>
              <w:t>60 + 161</w:t>
            </w:r>
          </w:p>
        </w:tc>
      </w:tr>
      <w:tr w:rsidR="00A073BE" w:rsidRPr="00A073BE" w14:paraId="57B4A3B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A1A6A1A" w14:textId="77777777" w:rsidR="00A073BE" w:rsidRPr="00A073BE" w:rsidRDefault="00A073BE" w:rsidP="006F3991">
            <w:pPr>
              <w:spacing w:after="150"/>
              <w:rPr>
                <w:rFonts w:ascii="Arial" w:hAnsi="Arial" w:cs="Arial"/>
              </w:rPr>
            </w:pPr>
            <w:r w:rsidRPr="00A073BE">
              <w:rPr>
                <w:rFonts w:ascii="Arial" w:hAnsi="Arial" w:cs="Arial"/>
                <w:color w:val="000000"/>
              </w:rPr>
              <w:t>370.</w:t>
            </w:r>
          </w:p>
        </w:tc>
        <w:tc>
          <w:tcPr>
            <w:tcW w:w="839" w:type="dxa"/>
            <w:tcBorders>
              <w:top w:val="single" w:sz="8" w:space="0" w:color="000000"/>
              <w:left w:val="single" w:sz="8" w:space="0" w:color="000000"/>
              <w:bottom w:val="single" w:sz="8" w:space="0" w:color="000000"/>
              <w:right w:val="single" w:sz="8" w:space="0" w:color="000000"/>
            </w:tcBorders>
            <w:vAlign w:val="center"/>
          </w:tcPr>
          <w:p w14:paraId="5265325F" w14:textId="77777777" w:rsidR="00A073BE" w:rsidRPr="00A073BE" w:rsidRDefault="00A073BE" w:rsidP="006F3991">
            <w:pPr>
              <w:spacing w:after="150"/>
              <w:rPr>
                <w:rFonts w:ascii="Arial" w:hAnsi="Arial" w:cs="Arial"/>
              </w:rPr>
            </w:pPr>
            <w:r w:rsidRPr="00A073BE">
              <w:rPr>
                <w:rFonts w:ascii="Arial" w:hAnsi="Arial" w:cs="Arial"/>
                <w:color w:val="000000"/>
              </w:rPr>
              <w:t>УЕ85</w:t>
            </w:r>
          </w:p>
        </w:tc>
        <w:tc>
          <w:tcPr>
            <w:tcW w:w="2970" w:type="dxa"/>
            <w:tcBorders>
              <w:top w:val="single" w:sz="8" w:space="0" w:color="000000"/>
              <w:left w:val="single" w:sz="8" w:space="0" w:color="000000"/>
              <w:bottom w:val="single" w:sz="8" w:space="0" w:color="000000"/>
              <w:right w:val="single" w:sz="8" w:space="0" w:color="000000"/>
            </w:tcBorders>
            <w:vAlign w:val="center"/>
          </w:tcPr>
          <w:p w14:paraId="0F4A58EE" w14:textId="77777777" w:rsidR="00A073BE" w:rsidRPr="00A073BE" w:rsidRDefault="00A073BE" w:rsidP="006F3991">
            <w:pPr>
              <w:spacing w:after="150"/>
              <w:rPr>
                <w:rFonts w:ascii="Arial" w:hAnsi="Arial" w:cs="Arial"/>
              </w:rPr>
            </w:pPr>
            <w:r w:rsidRPr="00A073BE">
              <w:rPr>
                <w:rFonts w:ascii="Arial" w:hAnsi="Arial" w:cs="Arial"/>
                <w:color w:val="000000"/>
              </w:rPr>
              <w:t>ДВ 35/10 kV, Ваљево-Дивци</w:t>
            </w:r>
          </w:p>
        </w:tc>
        <w:tc>
          <w:tcPr>
            <w:tcW w:w="991" w:type="dxa"/>
            <w:tcBorders>
              <w:top w:val="single" w:sz="8" w:space="0" w:color="000000"/>
              <w:left w:val="single" w:sz="8" w:space="0" w:color="000000"/>
              <w:bottom w:val="single" w:sz="8" w:space="0" w:color="000000"/>
              <w:right w:val="single" w:sz="8" w:space="0" w:color="000000"/>
            </w:tcBorders>
            <w:vAlign w:val="center"/>
          </w:tcPr>
          <w:p w14:paraId="324263F3"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380131A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0DB8FD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22AFF3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68D59A3" w14:textId="77777777" w:rsidR="00A073BE" w:rsidRPr="00A073BE" w:rsidRDefault="00A073BE" w:rsidP="006F3991">
            <w:pPr>
              <w:spacing w:after="150"/>
              <w:rPr>
                <w:rFonts w:ascii="Arial" w:hAnsi="Arial" w:cs="Arial"/>
              </w:rPr>
            </w:pPr>
            <w:r w:rsidRPr="00A073BE">
              <w:rPr>
                <w:rFonts w:ascii="Arial" w:hAnsi="Arial" w:cs="Arial"/>
                <w:color w:val="000000"/>
              </w:rPr>
              <w:t>60 + 359</w:t>
            </w:r>
          </w:p>
        </w:tc>
      </w:tr>
      <w:tr w:rsidR="00A073BE" w:rsidRPr="00A073BE" w14:paraId="64A4501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7F8C991" w14:textId="77777777" w:rsidR="00A073BE" w:rsidRPr="00A073BE" w:rsidRDefault="00A073BE" w:rsidP="006F3991">
            <w:pPr>
              <w:spacing w:after="150"/>
              <w:rPr>
                <w:rFonts w:ascii="Arial" w:hAnsi="Arial" w:cs="Arial"/>
              </w:rPr>
            </w:pPr>
            <w:r w:rsidRPr="00A073BE">
              <w:rPr>
                <w:rFonts w:ascii="Arial" w:hAnsi="Arial" w:cs="Arial"/>
                <w:color w:val="000000"/>
              </w:rPr>
              <w:t>371.</w:t>
            </w:r>
          </w:p>
        </w:tc>
        <w:tc>
          <w:tcPr>
            <w:tcW w:w="839" w:type="dxa"/>
            <w:tcBorders>
              <w:top w:val="single" w:sz="8" w:space="0" w:color="000000"/>
              <w:left w:val="single" w:sz="8" w:space="0" w:color="000000"/>
              <w:bottom w:val="single" w:sz="8" w:space="0" w:color="000000"/>
              <w:right w:val="single" w:sz="8" w:space="0" w:color="000000"/>
            </w:tcBorders>
            <w:vAlign w:val="center"/>
          </w:tcPr>
          <w:p w14:paraId="2E599AB7" w14:textId="77777777" w:rsidR="00A073BE" w:rsidRPr="00A073BE" w:rsidRDefault="00A073BE" w:rsidP="006F3991">
            <w:pPr>
              <w:spacing w:after="150"/>
              <w:rPr>
                <w:rFonts w:ascii="Arial" w:hAnsi="Arial" w:cs="Arial"/>
              </w:rPr>
            </w:pPr>
            <w:r w:rsidRPr="00A073BE">
              <w:rPr>
                <w:rFonts w:ascii="Arial" w:hAnsi="Arial" w:cs="Arial"/>
                <w:color w:val="000000"/>
              </w:rPr>
              <w:t>УР28</w:t>
            </w:r>
          </w:p>
        </w:tc>
        <w:tc>
          <w:tcPr>
            <w:tcW w:w="2970" w:type="dxa"/>
            <w:tcBorders>
              <w:top w:val="single" w:sz="8" w:space="0" w:color="000000"/>
              <w:left w:val="single" w:sz="8" w:space="0" w:color="000000"/>
              <w:bottom w:val="single" w:sz="8" w:space="0" w:color="000000"/>
              <w:right w:val="single" w:sz="8" w:space="0" w:color="000000"/>
            </w:tcBorders>
            <w:vAlign w:val="center"/>
          </w:tcPr>
          <w:p w14:paraId="3E912C8E" w14:textId="77777777" w:rsidR="00A073BE" w:rsidRPr="00A073BE" w:rsidRDefault="00A073BE" w:rsidP="006F3991">
            <w:pPr>
              <w:spacing w:after="150"/>
              <w:rPr>
                <w:rFonts w:ascii="Arial" w:hAnsi="Arial" w:cs="Arial"/>
              </w:rPr>
            </w:pPr>
            <w:r w:rsidRPr="00A073BE">
              <w:rPr>
                <w:rFonts w:ascii="Arial" w:hAnsi="Arial" w:cs="Arial"/>
                <w:color w:val="000000"/>
              </w:rPr>
              <w:t>Река Рабас</w:t>
            </w:r>
          </w:p>
        </w:tc>
        <w:tc>
          <w:tcPr>
            <w:tcW w:w="991" w:type="dxa"/>
            <w:tcBorders>
              <w:top w:val="single" w:sz="8" w:space="0" w:color="000000"/>
              <w:left w:val="single" w:sz="8" w:space="0" w:color="000000"/>
              <w:bottom w:val="single" w:sz="8" w:space="0" w:color="000000"/>
              <w:right w:val="single" w:sz="8" w:space="0" w:color="000000"/>
            </w:tcBorders>
            <w:vAlign w:val="center"/>
          </w:tcPr>
          <w:p w14:paraId="626727C3"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A6D5E6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0CC355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52832B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22E489C" w14:textId="77777777" w:rsidR="00A073BE" w:rsidRPr="00A073BE" w:rsidRDefault="00A073BE" w:rsidP="006F3991">
            <w:pPr>
              <w:spacing w:after="150"/>
              <w:rPr>
                <w:rFonts w:ascii="Arial" w:hAnsi="Arial" w:cs="Arial"/>
              </w:rPr>
            </w:pPr>
            <w:r w:rsidRPr="00A073BE">
              <w:rPr>
                <w:rFonts w:ascii="Arial" w:hAnsi="Arial" w:cs="Arial"/>
                <w:color w:val="000000"/>
              </w:rPr>
              <w:t>60 + 441</w:t>
            </w:r>
          </w:p>
        </w:tc>
      </w:tr>
      <w:tr w:rsidR="00A073BE" w:rsidRPr="00A073BE" w14:paraId="408AB9C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EA0ED14" w14:textId="77777777" w:rsidR="00A073BE" w:rsidRPr="00A073BE" w:rsidRDefault="00A073BE" w:rsidP="006F3991">
            <w:pPr>
              <w:spacing w:after="150"/>
              <w:rPr>
                <w:rFonts w:ascii="Arial" w:hAnsi="Arial" w:cs="Arial"/>
              </w:rPr>
            </w:pPr>
            <w:r w:rsidRPr="00A073BE">
              <w:rPr>
                <w:rFonts w:ascii="Arial" w:hAnsi="Arial" w:cs="Arial"/>
                <w:color w:val="000000"/>
              </w:rPr>
              <w:t>372.</w:t>
            </w:r>
          </w:p>
        </w:tc>
        <w:tc>
          <w:tcPr>
            <w:tcW w:w="839" w:type="dxa"/>
            <w:tcBorders>
              <w:top w:val="single" w:sz="8" w:space="0" w:color="000000"/>
              <w:left w:val="single" w:sz="8" w:space="0" w:color="000000"/>
              <w:bottom w:val="single" w:sz="8" w:space="0" w:color="000000"/>
              <w:right w:val="single" w:sz="8" w:space="0" w:color="000000"/>
            </w:tcBorders>
            <w:vAlign w:val="center"/>
          </w:tcPr>
          <w:p w14:paraId="4EB3DBA0" w14:textId="77777777" w:rsidR="00A073BE" w:rsidRPr="00A073BE" w:rsidRDefault="00A073BE" w:rsidP="006F3991">
            <w:pPr>
              <w:spacing w:after="150"/>
              <w:rPr>
                <w:rFonts w:ascii="Arial" w:hAnsi="Arial" w:cs="Arial"/>
              </w:rPr>
            </w:pPr>
            <w:r w:rsidRPr="00A073BE">
              <w:rPr>
                <w:rFonts w:ascii="Arial" w:hAnsi="Arial" w:cs="Arial"/>
                <w:color w:val="000000"/>
              </w:rPr>
              <w:t>УП190</w:t>
            </w:r>
          </w:p>
        </w:tc>
        <w:tc>
          <w:tcPr>
            <w:tcW w:w="2970" w:type="dxa"/>
            <w:tcBorders>
              <w:top w:val="single" w:sz="8" w:space="0" w:color="000000"/>
              <w:left w:val="single" w:sz="8" w:space="0" w:color="000000"/>
              <w:bottom w:val="single" w:sz="8" w:space="0" w:color="000000"/>
              <w:right w:val="single" w:sz="8" w:space="0" w:color="000000"/>
            </w:tcBorders>
            <w:vAlign w:val="center"/>
          </w:tcPr>
          <w:p w14:paraId="64FD6E4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97C7BDF"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67A9114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C09710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42841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FD16E8C" w14:textId="77777777" w:rsidR="00A073BE" w:rsidRPr="00A073BE" w:rsidRDefault="00A073BE" w:rsidP="006F3991">
            <w:pPr>
              <w:spacing w:after="150"/>
              <w:rPr>
                <w:rFonts w:ascii="Arial" w:hAnsi="Arial" w:cs="Arial"/>
              </w:rPr>
            </w:pPr>
            <w:r w:rsidRPr="00A073BE">
              <w:rPr>
                <w:rFonts w:ascii="Arial" w:hAnsi="Arial" w:cs="Arial"/>
                <w:color w:val="000000"/>
              </w:rPr>
              <w:t>60 + 451</w:t>
            </w:r>
          </w:p>
        </w:tc>
      </w:tr>
      <w:tr w:rsidR="00A073BE" w:rsidRPr="00A073BE" w14:paraId="092412A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50563EE" w14:textId="77777777" w:rsidR="00A073BE" w:rsidRPr="00A073BE" w:rsidRDefault="00A073BE" w:rsidP="006F3991">
            <w:pPr>
              <w:spacing w:after="150"/>
              <w:rPr>
                <w:rFonts w:ascii="Arial" w:hAnsi="Arial" w:cs="Arial"/>
              </w:rPr>
            </w:pPr>
            <w:r w:rsidRPr="00A073BE">
              <w:rPr>
                <w:rFonts w:ascii="Arial" w:hAnsi="Arial" w:cs="Arial"/>
                <w:color w:val="000000"/>
              </w:rPr>
              <w:t>373.</w:t>
            </w:r>
          </w:p>
        </w:tc>
        <w:tc>
          <w:tcPr>
            <w:tcW w:w="839" w:type="dxa"/>
            <w:tcBorders>
              <w:top w:val="single" w:sz="8" w:space="0" w:color="000000"/>
              <w:left w:val="single" w:sz="8" w:space="0" w:color="000000"/>
              <w:bottom w:val="single" w:sz="8" w:space="0" w:color="000000"/>
              <w:right w:val="single" w:sz="8" w:space="0" w:color="000000"/>
            </w:tcBorders>
            <w:vAlign w:val="center"/>
          </w:tcPr>
          <w:p w14:paraId="5AD75F20" w14:textId="77777777" w:rsidR="00A073BE" w:rsidRPr="00A073BE" w:rsidRDefault="00A073BE" w:rsidP="006F3991">
            <w:pPr>
              <w:spacing w:after="150"/>
              <w:rPr>
                <w:rFonts w:ascii="Arial" w:hAnsi="Arial" w:cs="Arial"/>
              </w:rPr>
            </w:pPr>
            <w:r w:rsidRPr="00A073BE">
              <w:rPr>
                <w:rFonts w:ascii="Arial" w:hAnsi="Arial" w:cs="Arial"/>
                <w:color w:val="000000"/>
              </w:rPr>
              <w:t>УП191</w:t>
            </w:r>
          </w:p>
        </w:tc>
        <w:tc>
          <w:tcPr>
            <w:tcW w:w="2970" w:type="dxa"/>
            <w:tcBorders>
              <w:top w:val="single" w:sz="8" w:space="0" w:color="000000"/>
              <w:left w:val="single" w:sz="8" w:space="0" w:color="000000"/>
              <w:bottom w:val="single" w:sz="8" w:space="0" w:color="000000"/>
              <w:right w:val="single" w:sz="8" w:space="0" w:color="000000"/>
            </w:tcBorders>
            <w:vAlign w:val="center"/>
          </w:tcPr>
          <w:p w14:paraId="13693B4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713AE71"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917FFDD"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8BFA0D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A89627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39368B0" w14:textId="77777777" w:rsidR="00A073BE" w:rsidRPr="00A073BE" w:rsidRDefault="00A073BE" w:rsidP="006F3991">
            <w:pPr>
              <w:spacing w:after="150"/>
              <w:rPr>
                <w:rFonts w:ascii="Arial" w:hAnsi="Arial" w:cs="Arial"/>
              </w:rPr>
            </w:pPr>
            <w:r w:rsidRPr="00A073BE">
              <w:rPr>
                <w:rFonts w:ascii="Arial" w:hAnsi="Arial" w:cs="Arial"/>
                <w:color w:val="000000"/>
              </w:rPr>
              <w:t>60 + 566</w:t>
            </w:r>
          </w:p>
        </w:tc>
      </w:tr>
      <w:tr w:rsidR="00A073BE" w:rsidRPr="00A073BE" w14:paraId="41BFF1C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7EBC3DE" w14:textId="77777777" w:rsidR="00A073BE" w:rsidRPr="00A073BE" w:rsidRDefault="00A073BE" w:rsidP="006F3991">
            <w:pPr>
              <w:spacing w:after="150"/>
              <w:rPr>
                <w:rFonts w:ascii="Arial" w:hAnsi="Arial" w:cs="Arial"/>
              </w:rPr>
            </w:pPr>
            <w:r w:rsidRPr="00A073BE">
              <w:rPr>
                <w:rFonts w:ascii="Arial" w:hAnsi="Arial" w:cs="Arial"/>
                <w:color w:val="000000"/>
              </w:rPr>
              <w:t>374.</w:t>
            </w:r>
          </w:p>
        </w:tc>
        <w:tc>
          <w:tcPr>
            <w:tcW w:w="839" w:type="dxa"/>
            <w:tcBorders>
              <w:top w:val="single" w:sz="8" w:space="0" w:color="000000"/>
              <w:left w:val="single" w:sz="8" w:space="0" w:color="000000"/>
              <w:bottom w:val="single" w:sz="8" w:space="0" w:color="000000"/>
              <w:right w:val="single" w:sz="8" w:space="0" w:color="000000"/>
            </w:tcBorders>
            <w:vAlign w:val="center"/>
          </w:tcPr>
          <w:p w14:paraId="3AC5EE85" w14:textId="77777777" w:rsidR="00A073BE" w:rsidRPr="00A073BE" w:rsidRDefault="00A073BE" w:rsidP="006F3991">
            <w:pPr>
              <w:spacing w:after="150"/>
              <w:rPr>
                <w:rFonts w:ascii="Arial" w:hAnsi="Arial" w:cs="Arial"/>
              </w:rPr>
            </w:pPr>
            <w:r w:rsidRPr="00A073BE">
              <w:rPr>
                <w:rFonts w:ascii="Arial" w:hAnsi="Arial" w:cs="Arial"/>
                <w:color w:val="000000"/>
              </w:rPr>
              <w:t>УЕ86</w:t>
            </w:r>
          </w:p>
        </w:tc>
        <w:tc>
          <w:tcPr>
            <w:tcW w:w="2970" w:type="dxa"/>
            <w:tcBorders>
              <w:top w:val="single" w:sz="8" w:space="0" w:color="000000"/>
              <w:left w:val="single" w:sz="8" w:space="0" w:color="000000"/>
              <w:bottom w:val="single" w:sz="8" w:space="0" w:color="000000"/>
              <w:right w:val="single" w:sz="8" w:space="0" w:color="000000"/>
            </w:tcBorders>
            <w:vAlign w:val="center"/>
          </w:tcPr>
          <w:p w14:paraId="565C3A1C" w14:textId="77777777" w:rsidR="00A073BE" w:rsidRPr="00A073BE" w:rsidRDefault="00A073BE" w:rsidP="006F3991">
            <w:pPr>
              <w:spacing w:after="150"/>
              <w:rPr>
                <w:rFonts w:ascii="Arial" w:hAnsi="Arial" w:cs="Arial"/>
              </w:rPr>
            </w:pPr>
            <w:r w:rsidRPr="00A073BE">
              <w:rPr>
                <w:rFonts w:ascii="Arial" w:hAnsi="Arial" w:cs="Arial"/>
                <w:color w:val="000000"/>
              </w:rPr>
              <w:t>ДВ 110 kV број 120/3</w:t>
            </w:r>
          </w:p>
        </w:tc>
        <w:tc>
          <w:tcPr>
            <w:tcW w:w="991" w:type="dxa"/>
            <w:tcBorders>
              <w:top w:val="single" w:sz="8" w:space="0" w:color="000000"/>
              <w:left w:val="single" w:sz="8" w:space="0" w:color="000000"/>
              <w:bottom w:val="single" w:sz="8" w:space="0" w:color="000000"/>
              <w:right w:val="single" w:sz="8" w:space="0" w:color="000000"/>
            </w:tcBorders>
            <w:vAlign w:val="center"/>
          </w:tcPr>
          <w:p w14:paraId="2B2E1D30"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3228C3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F68C76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B7B76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004C32A" w14:textId="77777777" w:rsidR="00A073BE" w:rsidRPr="00A073BE" w:rsidRDefault="00A073BE" w:rsidP="006F3991">
            <w:pPr>
              <w:spacing w:after="150"/>
              <w:rPr>
                <w:rFonts w:ascii="Arial" w:hAnsi="Arial" w:cs="Arial"/>
              </w:rPr>
            </w:pPr>
            <w:r w:rsidRPr="00A073BE">
              <w:rPr>
                <w:rFonts w:ascii="Arial" w:hAnsi="Arial" w:cs="Arial"/>
                <w:color w:val="000000"/>
              </w:rPr>
              <w:t>60 + 941</w:t>
            </w:r>
          </w:p>
        </w:tc>
      </w:tr>
      <w:tr w:rsidR="00A073BE" w:rsidRPr="00A073BE" w14:paraId="65F6CB6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BAA6E99" w14:textId="77777777" w:rsidR="00A073BE" w:rsidRPr="00A073BE" w:rsidRDefault="00A073BE" w:rsidP="006F3991">
            <w:pPr>
              <w:spacing w:after="150"/>
              <w:rPr>
                <w:rFonts w:ascii="Arial" w:hAnsi="Arial" w:cs="Arial"/>
              </w:rPr>
            </w:pPr>
            <w:r w:rsidRPr="00A073BE">
              <w:rPr>
                <w:rFonts w:ascii="Arial" w:hAnsi="Arial" w:cs="Arial"/>
                <w:color w:val="000000"/>
              </w:rPr>
              <w:t>375.</w:t>
            </w:r>
          </w:p>
        </w:tc>
        <w:tc>
          <w:tcPr>
            <w:tcW w:w="839" w:type="dxa"/>
            <w:tcBorders>
              <w:top w:val="single" w:sz="8" w:space="0" w:color="000000"/>
              <w:left w:val="single" w:sz="8" w:space="0" w:color="000000"/>
              <w:bottom w:val="single" w:sz="8" w:space="0" w:color="000000"/>
              <w:right w:val="single" w:sz="8" w:space="0" w:color="000000"/>
            </w:tcBorders>
            <w:vAlign w:val="center"/>
          </w:tcPr>
          <w:p w14:paraId="5461DC97" w14:textId="77777777" w:rsidR="00A073BE" w:rsidRPr="00A073BE" w:rsidRDefault="00A073BE" w:rsidP="006F3991">
            <w:pPr>
              <w:spacing w:after="150"/>
              <w:rPr>
                <w:rFonts w:ascii="Arial" w:hAnsi="Arial" w:cs="Arial"/>
              </w:rPr>
            </w:pPr>
            <w:r w:rsidRPr="00A073BE">
              <w:rPr>
                <w:rFonts w:ascii="Arial" w:hAnsi="Arial" w:cs="Arial"/>
                <w:color w:val="000000"/>
              </w:rPr>
              <w:t>УЕ87</w:t>
            </w:r>
          </w:p>
        </w:tc>
        <w:tc>
          <w:tcPr>
            <w:tcW w:w="2970" w:type="dxa"/>
            <w:tcBorders>
              <w:top w:val="single" w:sz="8" w:space="0" w:color="000000"/>
              <w:left w:val="single" w:sz="8" w:space="0" w:color="000000"/>
              <w:bottom w:val="single" w:sz="8" w:space="0" w:color="000000"/>
              <w:right w:val="single" w:sz="8" w:space="0" w:color="000000"/>
            </w:tcBorders>
            <w:vAlign w:val="center"/>
          </w:tcPr>
          <w:p w14:paraId="4958742E"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16DF50E"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25F0CF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380B19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B29327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680CAF5" w14:textId="77777777" w:rsidR="00A073BE" w:rsidRPr="00A073BE" w:rsidRDefault="00A073BE" w:rsidP="006F3991">
            <w:pPr>
              <w:spacing w:after="150"/>
              <w:rPr>
                <w:rFonts w:ascii="Arial" w:hAnsi="Arial" w:cs="Arial"/>
              </w:rPr>
            </w:pPr>
            <w:r w:rsidRPr="00A073BE">
              <w:rPr>
                <w:rFonts w:ascii="Arial" w:hAnsi="Arial" w:cs="Arial"/>
                <w:color w:val="000000"/>
              </w:rPr>
              <w:t>61 + 093</w:t>
            </w:r>
          </w:p>
        </w:tc>
      </w:tr>
      <w:tr w:rsidR="00A073BE" w:rsidRPr="00A073BE" w14:paraId="138D061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7E71E2A" w14:textId="77777777" w:rsidR="00A073BE" w:rsidRPr="00A073BE" w:rsidRDefault="00A073BE" w:rsidP="006F3991">
            <w:pPr>
              <w:spacing w:after="150"/>
              <w:rPr>
                <w:rFonts w:ascii="Arial" w:hAnsi="Arial" w:cs="Arial"/>
              </w:rPr>
            </w:pPr>
            <w:r w:rsidRPr="00A073BE">
              <w:rPr>
                <w:rFonts w:ascii="Arial" w:hAnsi="Arial" w:cs="Arial"/>
                <w:color w:val="000000"/>
              </w:rPr>
              <w:t>376.</w:t>
            </w:r>
          </w:p>
        </w:tc>
        <w:tc>
          <w:tcPr>
            <w:tcW w:w="839" w:type="dxa"/>
            <w:tcBorders>
              <w:top w:val="single" w:sz="8" w:space="0" w:color="000000"/>
              <w:left w:val="single" w:sz="8" w:space="0" w:color="000000"/>
              <w:bottom w:val="single" w:sz="8" w:space="0" w:color="000000"/>
              <w:right w:val="single" w:sz="8" w:space="0" w:color="000000"/>
            </w:tcBorders>
            <w:vAlign w:val="center"/>
          </w:tcPr>
          <w:p w14:paraId="087D1DFC" w14:textId="77777777" w:rsidR="00A073BE" w:rsidRPr="00A073BE" w:rsidRDefault="00A073BE" w:rsidP="006F3991">
            <w:pPr>
              <w:spacing w:after="150"/>
              <w:rPr>
                <w:rFonts w:ascii="Arial" w:hAnsi="Arial" w:cs="Arial"/>
              </w:rPr>
            </w:pPr>
            <w:r w:rsidRPr="00A073BE">
              <w:rPr>
                <w:rFonts w:ascii="Arial" w:hAnsi="Arial" w:cs="Arial"/>
                <w:color w:val="000000"/>
              </w:rPr>
              <w:t>УВ11</w:t>
            </w:r>
          </w:p>
        </w:tc>
        <w:tc>
          <w:tcPr>
            <w:tcW w:w="2970" w:type="dxa"/>
            <w:tcBorders>
              <w:top w:val="single" w:sz="8" w:space="0" w:color="000000"/>
              <w:left w:val="single" w:sz="8" w:space="0" w:color="000000"/>
              <w:bottom w:val="single" w:sz="8" w:space="0" w:color="000000"/>
              <w:right w:val="single" w:sz="8" w:space="0" w:color="000000"/>
            </w:tcBorders>
            <w:vAlign w:val="center"/>
          </w:tcPr>
          <w:p w14:paraId="42F3EF2A"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232AF4F4"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4203EE3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BD56E1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5ED739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7177949C" w14:textId="77777777" w:rsidR="00A073BE" w:rsidRPr="00A073BE" w:rsidRDefault="00A073BE" w:rsidP="006F3991">
            <w:pPr>
              <w:spacing w:after="150"/>
              <w:rPr>
                <w:rFonts w:ascii="Arial" w:hAnsi="Arial" w:cs="Arial"/>
              </w:rPr>
            </w:pPr>
            <w:r w:rsidRPr="00A073BE">
              <w:rPr>
                <w:rFonts w:ascii="Arial" w:hAnsi="Arial" w:cs="Arial"/>
                <w:color w:val="000000"/>
              </w:rPr>
              <w:t>61 + 111</w:t>
            </w:r>
          </w:p>
        </w:tc>
      </w:tr>
      <w:tr w:rsidR="00A073BE" w:rsidRPr="00A073BE" w14:paraId="13AD0EA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42F0C34" w14:textId="77777777" w:rsidR="00A073BE" w:rsidRPr="00A073BE" w:rsidRDefault="00A073BE" w:rsidP="006F3991">
            <w:pPr>
              <w:spacing w:after="150"/>
              <w:rPr>
                <w:rFonts w:ascii="Arial" w:hAnsi="Arial" w:cs="Arial"/>
              </w:rPr>
            </w:pPr>
            <w:r w:rsidRPr="00A073BE">
              <w:rPr>
                <w:rFonts w:ascii="Arial" w:hAnsi="Arial" w:cs="Arial"/>
                <w:color w:val="000000"/>
              </w:rPr>
              <w:t>377.</w:t>
            </w:r>
          </w:p>
        </w:tc>
        <w:tc>
          <w:tcPr>
            <w:tcW w:w="839" w:type="dxa"/>
            <w:tcBorders>
              <w:top w:val="single" w:sz="8" w:space="0" w:color="000000"/>
              <w:left w:val="single" w:sz="8" w:space="0" w:color="000000"/>
              <w:bottom w:val="single" w:sz="8" w:space="0" w:color="000000"/>
              <w:right w:val="single" w:sz="8" w:space="0" w:color="000000"/>
            </w:tcBorders>
            <w:vAlign w:val="center"/>
          </w:tcPr>
          <w:p w14:paraId="3BF3DFB0" w14:textId="77777777" w:rsidR="00A073BE" w:rsidRPr="00A073BE" w:rsidRDefault="00A073BE" w:rsidP="006F3991">
            <w:pPr>
              <w:spacing w:after="150"/>
              <w:rPr>
                <w:rFonts w:ascii="Arial" w:hAnsi="Arial" w:cs="Arial"/>
              </w:rPr>
            </w:pPr>
            <w:r w:rsidRPr="00A073BE">
              <w:rPr>
                <w:rFonts w:ascii="Arial" w:hAnsi="Arial" w:cs="Arial"/>
                <w:color w:val="000000"/>
              </w:rPr>
              <w:t>УП192</w:t>
            </w:r>
          </w:p>
        </w:tc>
        <w:tc>
          <w:tcPr>
            <w:tcW w:w="2970" w:type="dxa"/>
            <w:tcBorders>
              <w:top w:val="single" w:sz="8" w:space="0" w:color="000000"/>
              <w:left w:val="single" w:sz="8" w:space="0" w:color="000000"/>
              <w:bottom w:val="single" w:sz="8" w:space="0" w:color="000000"/>
              <w:right w:val="single" w:sz="8" w:space="0" w:color="000000"/>
            </w:tcBorders>
            <w:vAlign w:val="center"/>
          </w:tcPr>
          <w:p w14:paraId="15D930A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82BC4EA"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22E2DD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0A122A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0BAB46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5A70665" w14:textId="77777777" w:rsidR="00A073BE" w:rsidRPr="00A073BE" w:rsidRDefault="00A073BE" w:rsidP="006F3991">
            <w:pPr>
              <w:spacing w:after="150"/>
              <w:rPr>
                <w:rFonts w:ascii="Arial" w:hAnsi="Arial" w:cs="Arial"/>
              </w:rPr>
            </w:pPr>
            <w:r w:rsidRPr="00A073BE">
              <w:rPr>
                <w:rFonts w:ascii="Arial" w:hAnsi="Arial" w:cs="Arial"/>
                <w:color w:val="000000"/>
              </w:rPr>
              <w:t>61 + 116</w:t>
            </w:r>
          </w:p>
        </w:tc>
      </w:tr>
      <w:tr w:rsidR="00A073BE" w:rsidRPr="00A073BE" w14:paraId="7C77584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118252F" w14:textId="77777777" w:rsidR="00A073BE" w:rsidRPr="00A073BE" w:rsidRDefault="00A073BE" w:rsidP="006F3991">
            <w:pPr>
              <w:spacing w:after="150"/>
              <w:rPr>
                <w:rFonts w:ascii="Arial" w:hAnsi="Arial" w:cs="Arial"/>
              </w:rPr>
            </w:pPr>
            <w:r w:rsidRPr="00A073BE">
              <w:rPr>
                <w:rFonts w:ascii="Arial" w:hAnsi="Arial" w:cs="Arial"/>
                <w:color w:val="000000"/>
              </w:rPr>
              <w:t>378.</w:t>
            </w:r>
          </w:p>
        </w:tc>
        <w:tc>
          <w:tcPr>
            <w:tcW w:w="839" w:type="dxa"/>
            <w:tcBorders>
              <w:top w:val="single" w:sz="8" w:space="0" w:color="000000"/>
              <w:left w:val="single" w:sz="8" w:space="0" w:color="000000"/>
              <w:bottom w:val="single" w:sz="8" w:space="0" w:color="000000"/>
              <w:right w:val="single" w:sz="8" w:space="0" w:color="000000"/>
            </w:tcBorders>
            <w:vAlign w:val="center"/>
          </w:tcPr>
          <w:p w14:paraId="46577A54" w14:textId="77777777" w:rsidR="00A073BE" w:rsidRPr="00A073BE" w:rsidRDefault="00A073BE" w:rsidP="006F3991">
            <w:pPr>
              <w:spacing w:after="150"/>
              <w:rPr>
                <w:rFonts w:ascii="Arial" w:hAnsi="Arial" w:cs="Arial"/>
              </w:rPr>
            </w:pPr>
            <w:r w:rsidRPr="00A073BE">
              <w:rPr>
                <w:rFonts w:ascii="Arial" w:hAnsi="Arial" w:cs="Arial"/>
                <w:color w:val="000000"/>
              </w:rPr>
              <w:t>УЕ88</w:t>
            </w:r>
          </w:p>
        </w:tc>
        <w:tc>
          <w:tcPr>
            <w:tcW w:w="2970" w:type="dxa"/>
            <w:tcBorders>
              <w:top w:val="single" w:sz="8" w:space="0" w:color="000000"/>
              <w:left w:val="single" w:sz="8" w:space="0" w:color="000000"/>
              <w:bottom w:val="single" w:sz="8" w:space="0" w:color="000000"/>
              <w:right w:val="single" w:sz="8" w:space="0" w:color="000000"/>
            </w:tcBorders>
            <w:vAlign w:val="center"/>
          </w:tcPr>
          <w:p w14:paraId="24FCC4E7" w14:textId="77777777" w:rsidR="00A073BE" w:rsidRPr="00A073BE" w:rsidRDefault="00A073BE" w:rsidP="006F3991">
            <w:pPr>
              <w:spacing w:after="150"/>
              <w:rPr>
                <w:rFonts w:ascii="Arial" w:hAnsi="Arial" w:cs="Arial"/>
              </w:rPr>
            </w:pPr>
            <w:r w:rsidRPr="00A073BE">
              <w:rPr>
                <w:rFonts w:ascii="Arial" w:hAnsi="Arial" w:cs="Arial"/>
                <w:color w:val="000000"/>
              </w:rPr>
              <w:t>ДВ 110 kV број 107/2</w:t>
            </w:r>
          </w:p>
        </w:tc>
        <w:tc>
          <w:tcPr>
            <w:tcW w:w="991" w:type="dxa"/>
            <w:tcBorders>
              <w:top w:val="single" w:sz="8" w:space="0" w:color="000000"/>
              <w:left w:val="single" w:sz="8" w:space="0" w:color="000000"/>
              <w:bottom w:val="single" w:sz="8" w:space="0" w:color="000000"/>
              <w:right w:val="single" w:sz="8" w:space="0" w:color="000000"/>
            </w:tcBorders>
            <w:vAlign w:val="center"/>
          </w:tcPr>
          <w:p w14:paraId="101AAA56"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6A05659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C17C64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71E328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C859A26" w14:textId="77777777" w:rsidR="00A073BE" w:rsidRPr="00A073BE" w:rsidRDefault="00A073BE" w:rsidP="006F3991">
            <w:pPr>
              <w:spacing w:after="150"/>
              <w:rPr>
                <w:rFonts w:ascii="Arial" w:hAnsi="Arial" w:cs="Arial"/>
              </w:rPr>
            </w:pPr>
            <w:r w:rsidRPr="00A073BE">
              <w:rPr>
                <w:rFonts w:ascii="Arial" w:hAnsi="Arial" w:cs="Arial"/>
                <w:color w:val="000000"/>
              </w:rPr>
              <w:t>61 + 191</w:t>
            </w:r>
          </w:p>
        </w:tc>
      </w:tr>
      <w:tr w:rsidR="00A073BE" w:rsidRPr="00A073BE" w14:paraId="3228994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9819527" w14:textId="77777777" w:rsidR="00A073BE" w:rsidRPr="00A073BE" w:rsidRDefault="00A073BE" w:rsidP="006F3991">
            <w:pPr>
              <w:spacing w:after="150"/>
              <w:rPr>
                <w:rFonts w:ascii="Arial" w:hAnsi="Arial" w:cs="Arial"/>
              </w:rPr>
            </w:pPr>
            <w:r w:rsidRPr="00A073BE">
              <w:rPr>
                <w:rFonts w:ascii="Arial" w:hAnsi="Arial" w:cs="Arial"/>
                <w:color w:val="000000"/>
              </w:rPr>
              <w:t>379.</w:t>
            </w:r>
          </w:p>
        </w:tc>
        <w:tc>
          <w:tcPr>
            <w:tcW w:w="839" w:type="dxa"/>
            <w:tcBorders>
              <w:top w:val="single" w:sz="8" w:space="0" w:color="000000"/>
              <w:left w:val="single" w:sz="8" w:space="0" w:color="000000"/>
              <w:bottom w:val="single" w:sz="8" w:space="0" w:color="000000"/>
              <w:right w:val="single" w:sz="8" w:space="0" w:color="000000"/>
            </w:tcBorders>
            <w:vAlign w:val="center"/>
          </w:tcPr>
          <w:p w14:paraId="4B439D0F" w14:textId="77777777" w:rsidR="00A073BE" w:rsidRPr="00A073BE" w:rsidRDefault="00A073BE" w:rsidP="006F3991">
            <w:pPr>
              <w:spacing w:after="150"/>
              <w:rPr>
                <w:rFonts w:ascii="Arial" w:hAnsi="Arial" w:cs="Arial"/>
              </w:rPr>
            </w:pPr>
            <w:r w:rsidRPr="00A073BE">
              <w:rPr>
                <w:rFonts w:ascii="Arial" w:hAnsi="Arial" w:cs="Arial"/>
                <w:color w:val="000000"/>
              </w:rPr>
              <w:t>УЕ89</w:t>
            </w:r>
          </w:p>
        </w:tc>
        <w:tc>
          <w:tcPr>
            <w:tcW w:w="2970" w:type="dxa"/>
            <w:tcBorders>
              <w:top w:val="single" w:sz="8" w:space="0" w:color="000000"/>
              <w:left w:val="single" w:sz="8" w:space="0" w:color="000000"/>
              <w:bottom w:val="single" w:sz="8" w:space="0" w:color="000000"/>
              <w:right w:val="single" w:sz="8" w:space="0" w:color="000000"/>
            </w:tcBorders>
            <w:vAlign w:val="center"/>
          </w:tcPr>
          <w:p w14:paraId="7BED2282"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5351E22A"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075E58B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97E878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622031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1DE2470" w14:textId="77777777" w:rsidR="00A073BE" w:rsidRPr="00A073BE" w:rsidRDefault="00A073BE" w:rsidP="006F3991">
            <w:pPr>
              <w:spacing w:after="150"/>
              <w:rPr>
                <w:rFonts w:ascii="Arial" w:hAnsi="Arial" w:cs="Arial"/>
              </w:rPr>
            </w:pPr>
            <w:r w:rsidRPr="00A073BE">
              <w:rPr>
                <w:rFonts w:ascii="Arial" w:hAnsi="Arial" w:cs="Arial"/>
                <w:color w:val="000000"/>
              </w:rPr>
              <w:t>61 + 280</w:t>
            </w:r>
          </w:p>
        </w:tc>
      </w:tr>
      <w:tr w:rsidR="00A073BE" w:rsidRPr="00A073BE" w14:paraId="03931B3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A8E1D27" w14:textId="77777777" w:rsidR="00A073BE" w:rsidRPr="00A073BE" w:rsidRDefault="00A073BE" w:rsidP="006F3991">
            <w:pPr>
              <w:spacing w:after="150"/>
              <w:rPr>
                <w:rFonts w:ascii="Arial" w:hAnsi="Arial" w:cs="Arial"/>
              </w:rPr>
            </w:pPr>
            <w:r w:rsidRPr="00A073BE">
              <w:rPr>
                <w:rFonts w:ascii="Arial" w:hAnsi="Arial" w:cs="Arial"/>
                <w:color w:val="000000"/>
              </w:rPr>
              <w:t>380.</w:t>
            </w:r>
          </w:p>
        </w:tc>
        <w:tc>
          <w:tcPr>
            <w:tcW w:w="839" w:type="dxa"/>
            <w:tcBorders>
              <w:top w:val="single" w:sz="8" w:space="0" w:color="000000"/>
              <w:left w:val="single" w:sz="8" w:space="0" w:color="000000"/>
              <w:bottom w:val="single" w:sz="8" w:space="0" w:color="000000"/>
              <w:right w:val="single" w:sz="8" w:space="0" w:color="000000"/>
            </w:tcBorders>
            <w:vAlign w:val="center"/>
          </w:tcPr>
          <w:p w14:paraId="19013684" w14:textId="77777777" w:rsidR="00A073BE" w:rsidRPr="00A073BE" w:rsidRDefault="00A073BE" w:rsidP="006F3991">
            <w:pPr>
              <w:spacing w:after="150"/>
              <w:rPr>
                <w:rFonts w:ascii="Arial" w:hAnsi="Arial" w:cs="Arial"/>
              </w:rPr>
            </w:pPr>
            <w:r w:rsidRPr="00A073BE">
              <w:rPr>
                <w:rFonts w:ascii="Arial" w:hAnsi="Arial" w:cs="Arial"/>
                <w:color w:val="000000"/>
              </w:rPr>
              <w:t>УР29</w:t>
            </w:r>
          </w:p>
        </w:tc>
        <w:tc>
          <w:tcPr>
            <w:tcW w:w="2970" w:type="dxa"/>
            <w:tcBorders>
              <w:top w:val="single" w:sz="8" w:space="0" w:color="000000"/>
              <w:left w:val="single" w:sz="8" w:space="0" w:color="000000"/>
              <w:bottom w:val="single" w:sz="8" w:space="0" w:color="000000"/>
              <w:right w:val="single" w:sz="8" w:space="0" w:color="000000"/>
            </w:tcBorders>
            <w:vAlign w:val="center"/>
          </w:tcPr>
          <w:p w14:paraId="5E951528"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18598A02"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3E10267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CA0CF3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0395F7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410622D" w14:textId="77777777" w:rsidR="00A073BE" w:rsidRPr="00A073BE" w:rsidRDefault="00A073BE" w:rsidP="006F3991">
            <w:pPr>
              <w:spacing w:after="150"/>
              <w:rPr>
                <w:rFonts w:ascii="Arial" w:hAnsi="Arial" w:cs="Arial"/>
              </w:rPr>
            </w:pPr>
            <w:r w:rsidRPr="00A073BE">
              <w:rPr>
                <w:rFonts w:ascii="Arial" w:hAnsi="Arial" w:cs="Arial"/>
                <w:color w:val="000000"/>
              </w:rPr>
              <w:t>61 + 508</w:t>
            </w:r>
          </w:p>
        </w:tc>
      </w:tr>
      <w:tr w:rsidR="00A073BE" w:rsidRPr="00A073BE" w14:paraId="16AA631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86B4D0" w14:textId="77777777" w:rsidR="00A073BE" w:rsidRPr="00A073BE" w:rsidRDefault="00A073BE" w:rsidP="006F3991">
            <w:pPr>
              <w:spacing w:after="150"/>
              <w:rPr>
                <w:rFonts w:ascii="Arial" w:hAnsi="Arial" w:cs="Arial"/>
              </w:rPr>
            </w:pPr>
            <w:r w:rsidRPr="00A073BE">
              <w:rPr>
                <w:rFonts w:ascii="Arial" w:hAnsi="Arial" w:cs="Arial"/>
                <w:color w:val="000000"/>
              </w:rPr>
              <w:t>381.</w:t>
            </w:r>
          </w:p>
        </w:tc>
        <w:tc>
          <w:tcPr>
            <w:tcW w:w="839" w:type="dxa"/>
            <w:tcBorders>
              <w:top w:val="single" w:sz="8" w:space="0" w:color="000000"/>
              <w:left w:val="single" w:sz="8" w:space="0" w:color="000000"/>
              <w:bottom w:val="single" w:sz="8" w:space="0" w:color="000000"/>
              <w:right w:val="single" w:sz="8" w:space="0" w:color="000000"/>
            </w:tcBorders>
            <w:vAlign w:val="center"/>
          </w:tcPr>
          <w:p w14:paraId="73D36820" w14:textId="77777777" w:rsidR="00A073BE" w:rsidRPr="00A073BE" w:rsidRDefault="00A073BE" w:rsidP="006F3991">
            <w:pPr>
              <w:spacing w:after="150"/>
              <w:rPr>
                <w:rFonts w:ascii="Arial" w:hAnsi="Arial" w:cs="Arial"/>
              </w:rPr>
            </w:pPr>
            <w:r w:rsidRPr="00A073BE">
              <w:rPr>
                <w:rFonts w:ascii="Arial" w:hAnsi="Arial" w:cs="Arial"/>
                <w:color w:val="000000"/>
              </w:rPr>
              <w:t>УГ2</w:t>
            </w:r>
          </w:p>
        </w:tc>
        <w:tc>
          <w:tcPr>
            <w:tcW w:w="2970" w:type="dxa"/>
            <w:tcBorders>
              <w:top w:val="single" w:sz="8" w:space="0" w:color="000000"/>
              <w:left w:val="single" w:sz="8" w:space="0" w:color="000000"/>
              <w:bottom w:val="single" w:sz="8" w:space="0" w:color="000000"/>
              <w:right w:val="single" w:sz="8" w:space="0" w:color="000000"/>
            </w:tcBorders>
            <w:vAlign w:val="center"/>
          </w:tcPr>
          <w:p w14:paraId="104E884B" w14:textId="77777777" w:rsidR="00A073BE" w:rsidRPr="00A073BE" w:rsidRDefault="00A073BE" w:rsidP="006F3991">
            <w:pPr>
              <w:spacing w:after="150"/>
              <w:rPr>
                <w:rFonts w:ascii="Arial" w:hAnsi="Arial" w:cs="Arial"/>
              </w:rPr>
            </w:pPr>
            <w:r w:rsidRPr="00A073BE">
              <w:rPr>
                <w:rFonts w:ascii="Arial" w:hAnsi="Arial" w:cs="Arial"/>
                <w:color w:val="000000"/>
              </w:rPr>
              <w:t>Транспортни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2FCF51AE"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3F7D4F0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54DE968" w14:textId="77777777" w:rsidR="00A073BE" w:rsidRPr="00A073BE" w:rsidRDefault="00A073BE" w:rsidP="006F3991">
            <w:pPr>
              <w:spacing w:after="150"/>
              <w:rPr>
                <w:rFonts w:ascii="Arial" w:hAnsi="Arial" w:cs="Arial"/>
              </w:rPr>
            </w:pPr>
            <w:r w:rsidRPr="00A073BE">
              <w:rPr>
                <w:rFonts w:ascii="Arial" w:hAnsi="Arial" w:cs="Arial"/>
                <w:color w:val="000000"/>
              </w:rPr>
              <w:t>план</w:t>
            </w:r>
          </w:p>
        </w:tc>
        <w:tc>
          <w:tcPr>
            <w:tcW w:w="5948" w:type="dxa"/>
            <w:tcBorders>
              <w:top w:val="single" w:sz="8" w:space="0" w:color="000000"/>
              <w:left w:val="single" w:sz="8" w:space="0" w:color="000000"/>
              <w:bottom w:val="single" w:sz="8" w:space="0" w:color="000000"/>
              <w:right w:val="single" w:sz="8" w:space="0" w:color="000000"/>
            </w:tcBorders>
            <w:vAlign w:val="center"/>
          </w:tcPr>
          <w:p w14:paraId="59000C2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транспортни</w:t>
            </w:r>
          </w:p>
        </w:tc>
        <w:tc>
          <w:tcPr>
            <w:tcW w:w="1874" w:type="dxa"/>
            <w:tcBorders>
              <w:top w:val="single" w:sz="8" w:space="0" w:color="000000"/>
              <w:left w:val="single" w:sz="8" w:space="0" w:color="000000"/>
              <w:bottom w:val="single" w:sz="8" w:space="0" w:color="000000"/>
              <w:right w:val="single" w:sz="8" w:space="0" w:color="000000"/>
            </w:tcBorders>
            <w:vAlign w:val="center"/>
          </w:tcPr>
          <w:p w14:paraId="71DF180B" w14:textId="77777777" w:rsidR="00A073BE" w:rsidRPr="00A073BE" w:rsidRDefault="00A073BE" w:rsidP="006F3991">
            <w:pPr>
              <w:spacing w:after="150"/>
              <w:rPr>
                <w:rFonts w:ascii="Arial" w:hAnsi="Arial" w:cs="Arial"/>
              </w:rPr>
            </w:pPr>
            <w:r w:rsidRPr="00A073BE">
              <w:rPr>
                <w:rFonts w:ascii="Arial" w:hAnsi="Arial" w:cs="Arial"/>
                <w:color w:val="000000"/>
              </w:rPr>
              <w:t>61 + 744</w:t>
            </w:r>
          </w:p>
        </w:tc>
      </w:tr>
      <w:tr w:rsidR="00A073BE" w:rsidRPr="00A073BE" w14:paraId="0F7C867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1A773CC" w14:textId="77777777" w:rsidR="00A073BE" w:rsidRPr="00A073BE" w:rsidRDefault="00A073BE" w:rsidP="006F3991">
            <w:pPr>
              <w:spacing w:after="150"/>
              <w:rPr>
                <w:rFonts w:ascii="Arial" w:hAnsi="Arial" w:cs="Arial"/>
              </w:rPr>
            </w:pPr>
            <w:r w:rsidRPr="00A073BE">
              <w:rPr>
                <w:rFonts w:ascii="Arial" w:hAnsi="Arial" w:cs="Arial"/>
                <w:color w:val="000000"/>
              </w:rPr>
              <w:t>382.</w:t>
            </w:r>
          </w:p>
        </w:tc>
        <w:tc>
          <w:tcPr>
            <w:tcW w:w="839" w:type="dxa"/>
            <w:tcBorders>
              <w:top w:val="single" w:sz="8" w:space="0" w:color="000000"/>
              <w:left w:val="single" w:sz="8" w:space="0" w:color="000000"/>
              <w:bottom w:val="single" w:sz="8" w:space="0" w:color="000000"/>
              <w:right w:val="single" w:sz="8" w:space="0" w:color="000000"/>
            </w:tcBorders>
            <w:vAlign w:val="center"/>
          </w:tcPr>
          <w:p w14:paraId="30120CD0" w14:textId="77777777" w:rsidR="00A073BE" w:rsidRPr="00A073BE" w:rsidRDefault="00A073BE" w:rsidP="006F3991">
            <w:pPr>
              <w:spacing w:after="150"/>
              <w:rPr>
                <w:rFonts w:ascii="Arial" w:hAnsi="Arial" w:cs="Arial"/>
              </w:rPr>
            </w:pPr>
            <w:r w:rsidRPr="00A073BE">
              <w:rPr>
                <w:rFonts w:ascii="Arial" w:hAnsi="Arial" w:cs="Arial"/>
                <w:color w:val="000000"/>
              </w:rPr>
              <w:t>УЕ90</w:t>
            </w:r>
          </w:p>
        </w:tc>
        <w:tc>
          <w:tcPr>
            <w:tcW w:w="2970" w:type="dxa"/>
            <w:tcBorders>
              <w:top w:val="single" w:sz="8" w:space="0" w:color="000000"/>
              <w:left w:val="single" w:sz="8" w:space="0" w:color="000000"/>
              <w:bottom w:val="single" w:sz="8" w:space="0" w:color="000000"/>
              <w:right w:val="single" w:sz="8" w:space="0" w:color="000000"/>
            </w:tcBorders>
            <w:vAlign w:val="center"/>
          </w:tcPr>
          <w:p w14:paraId="3F8247C7"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04086A53"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1E39B23"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3C3754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C768C9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AFC635C" w14:textId="77777777" w:rsidR="00A073BE" w:rsidRPr="00A073BE" w:rsidRDefault="00A073BE" w:rsidP="006F3991">
            <w:pPr>
              <w:spacing w:after="150"/>
              <w:rPr>
                <w:rFonts w:ascii="Arial" w:hAnsi="Arial" w:cs="Arial"/>
              </w:rPr>
            </w:pPr>
            <w:r w:rsidRPr="00A073BE">
              <w:rPr>
                <w:rFonts w:ascii="Arial" w:hAnsi="Arial" w:cs="Arial"/>
                <w:color w:val="000000"/>
              </w:rPr>
              <w:t>61 + 909</w:t>
            </w:r>
          </w:p>
        </w:tc>
      </w:tr>
      <w:tr w:rsidR="00A073BE" w:rsidRPr="00A073BE" w14:paraId="7D0391E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73FF028" w14:textId="77777777" w:rsidR="00A073BE" w:rsidRPr="00A073BE" w:rsidRDefault="00A073BE" w:rsidP="006F3991">
            <w:pPr>
              <w:spacing w:after="150"/>
              <w:rPr>
                <w:rFonts w:ascii="Arial" w:hAnsi="Arial" w:cs="Arial"/>
              </w:rPr>
            </w:pPr>
            <w:r w:rsidRPr="00A073BE">
              <w:rPr>
                <w:rFonts w:ascii="Arial" w:hAnsi="Arial" w:cs="Arial"/>
                <w:color w:val="000000"/>
              </w:rPr>
              <w:t>383.</w:t>
            </w:r>
          </w:p>
        </w:tc>
        <w:tc>
          <w:tcPr>
            <w:tcW w:w="839" w:type="dxa"/>
            <w:tcBorders>
              <w:top w:val="single" w:sz="8" w:space="0" w:color="000000"/>
              <w:left w:val="single" w:sz="8" w:space="0" w:color="000000"/>
              <w:bottom w:val="single" w:sz="8" w:space="0" w:color="000000"/>
              <w:right w:val="single" w:sz="8" w:space="0" w:color="000000"/>
            </w:tcBorders>
            <w:vAlign w:val="center"/>
          </w:tcPr>
          <w:p w14:paraId="2AECEF59" w14:textId="77777777" w:rsidR="00A073BE" w:rsidRPr="00A073BE" w:rsidRDefault="00A073BE" w:rsidP="006F3991">
            <w:pPr>
              <w:spacing w:after="150"/>
              <w:rPr>
                <w:rFonts w:ascii="Arial" w:hAnsi="Arial" w:cs="Arial"/>
              </w:rPr>
            </w:pPr>
            <w:r w:rsidRPr="00A073BE">
              <w:rPr>
                <w:rFonts w:ascii="Arial" w:hAnsi="Arial" w:cs="Arial"/>
                <w:color w:val="000000"/>
              </w:rPr>
              <w:t>УЕ91</w:t>
            </w:r>
          </w:p>
        </w:tc>
        <w:tc>
          <w:tcPr>
            <w:tcW w:w="2970" w:type="dxa"/>
            <w:tcBorders>
              <w:top w:val="single" w:sz="8" w:space="0" w:color="000000"/>
              <w:left w:val="single" w:sz="8" w:space="0" w:color="000000"/>
              <w:bottom w:val="single" w:sz="8" w:space="0" w:color="000000"/>
              <w:right w:val="single" w:sz="8" w:space="0" w:color="000000"/>
            </w:tcBorders>
            <w:vAlign w:val="center"/>
          </w:tcPr>
          <w:p w14:paraId="5EA6E160"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43211AFB"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6814F9B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7BD600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7192E3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C0E55EF" w14:textId="77777777" w:rsidR="00A073BE" w:rsidRPr="00A073BE" w:rsidRDefault="00A073BE" w:rsidP="006F3991">
            <w:pPr>
              <w:spacing w:after="150"/>
              <w:rPr>
                <w:rFonts w:ascii="Arial" w:hAnsi="Arial" w:cs="Arial"/>
              </w:rPr>
            </w:pPr>
            <w:r w:rsidRPr="00A073BE">
              <w:rPr>
                <w:rFonts w:ascii="Arial" w:hAnsi="Arial" w:cs="Arial"/>
                <w:color w:val="000000"/>
              </w:rPr>
              <w:t>61 + 978</w:t>
            </w:r>
          </w:p>
        </w:tc>
      </w:tr>
      <w:tr w:rsidR="00A073BE" w:rsidRPr="00A073BE" w14:paraId="09A13AA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D005FD9" w14:textId="77777777" w:rsidR="00A073BE" w:rsidRPr="00A073BE" w:rsidRDefault="00A073BE" w:rsidP="006F3991">
            <w:pPr>
              <w:spacing w:after="150"/>
              <w:rPr>
                <w:rFonts w:ascii="Arial" w:hAnsi="Arial" w:cs="Arial"/>
              </w:rPr>
            </w:pPr>
            <w:r w:rsidRPr="00A073BE">
              <w:rPr>
                <w:rFonts w:ascii="Arial" w:hAnsi="Arial" w:cs="Arial"/>
                <w:color w:val="000000"/>
              </w:rPr>
              <w:t>384.</w:t>
            </w:r>
          </w:p>
        </w:tc>
        <w:tc>
          <w:tcPr>
            <w:tcW w:w="839" w:type="dxa"/>
            <w:tcBorders>
              <w:top w:val="single" w:sz="8" w:space="0" w:color="000000"/>
              <w:left w:val="single" w:sz="8" w:space="0" w:color="000000"/>
              <w:bottom w:val="single" w:sz="8" w:space="0" w:color="000000"/>
              <w:right w:val="single" w:sz="8" w:space="0" w:color="000000"/>
            </w:tcBorders>
            <w:vAlign w:val="center"/>
          </w:tcPr>
          <w:p w14:paraId="6269CC17" w14:textId="77777777" w:rsidR="00A073BE" w:rsidRPr="00A073BE" w:rsidRDefault="00A073BE" w:rsidP="006F3991">
            <w:pPr>
              <w:spacing w:after="150"/>
              <w:rPr>
                <w:rFonts w:ascii="Arial" w:hAnsi="Arial" w:cs="Arial"/>
              </w:rPr>
            </w:pPr>
            <w:r w:rsidRPr="00A073BE">
              <w:rPr>
                <w:rFonts w:ascii="Arial" w:hAnsi="Arial" w:cs="Arial"/>
                <w:color w:val="000000"/>
              </w:rPr>
              <w:t>УП193</w:t>
            </w:r>
          </w:p>
        </w:tc>
        <w:tc>
          <w:tcPr>
            <w:tcW w:w="2970" w:type="dxa"/>
            <w:tcBorders>
              <w:top w:val="single" w:sz="8" w:space="0" w:color="000000"/>
              <w:left w:val="single" w:sz="8" w:space="0" w:color="000000"/>
              <w:bottom w:val="single" w:sz="8" w:space="0" w:color="000000"/>
              <w:right w:val="single" w:sz="8" w:space="0" w:color="000000"/>
            </w:tcBorders>
            <w:vAlign w:val="center"/>
          </w:tcPr>
          <w:p w14:paraId="0FC77A6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2AF9868"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576C99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91F75D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6F8EC2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689A590" w14:textId="77777777" w:rsidR="00A073BE" w:rsidRPr="00A073BE" w:rsidRDefault="00A073BE" w:rsidP="006F3991">
            <w:pPr>
              <w:spacing w:after="150"/>
              <w:rPr>
                <w:rFonts w:ascii="Arial" w:hAnsi="Arial" w:cs="Arial"/>
              </w:rPr>
            </w:pPr>
            <w:r w:rsidRPr="00A073BE">
              <w:rPr>
                <w:rFonts w:ascii="Arial" w:hAnsi="Arial" w:cs="Arial"/>
                <w:color w:val="000000"/>
              </w:rPr>
              <w:t>61 + 996</w:t>
            </w:r>
          </w:p>
        </w:tc>
      </w:tr>
      <w:tr w:rsidR="00A073BE" w:rsidRPr="00A073BE" w14:paraId="17AEDDE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9544BD3" w14:textId="77777777" w:rsidR="00A073BE" w:rsidRPr="00A073BE" w:rsidRDefault="00A073BE" w:rsidP="006F3991">
            <w:pPr>
              <w:spacing w:after="150"/>
              <w:rPr>
                <w:rFonts w:ascii="Arial" w:hAnsi="Arial" w:cs="Arial"/>
              </w:rPr>
            </w:pPr>
            <w:r w:rsidRPr="00A073BE">
              <w:rPr>
                <w:rFonts w:ascii="Arial" w:hAnsi="Arial" w:cs="Arial"/>
                <w:color w:val="000000"/>
              </w:rPr>
              <w:t>385.</w:t>
            </w:r>
          </w:p>
        </w:tc>
        <w:tc>
          <w:tcPr>
            <w:tcW w:w="839" w:type="dxa"/>
            <w:tcBorders>
              <w:top w:val="single" w:sz="8" w:space="0" w:color="000000"/>
              <w:left w:val="single" w:sz="8" w:space="0" w:color="000000"/>
              <w:bottom w:val="single" w:sz="8" w:space="0" w:color="000000"/>
              <w:right w:val="single" w:sz="8" w:space="0" w:color="000000"/>
            </w:tcBorders>
            <w:vAlign w:val="center"/>
          </w:tcPr>
          <w:p w14:paraId="01ED9CBF" w14:textId="77777777" w:rsidR="00A073BE" w:rsidRPr="00A073BE" w:rsidRDefault="00A073BE" w:rsidP="006F3991">
            <w:pPr>
              <w:spacing w:after="150"/>
              <w:rPr>
                <w:rFonts w:ascii="Arial" w:hAnsi="Arial" w:cs="Arial"/>
              </w:rPr>
            </w:pPr>
            <w:r w:rsidRPr="00A073BE">
              <w:rPr>
                <w:rFonts w:ascii="Arial" w:hAnsi="Arial" w:cs="Arial"/>
                <w:color w:val="000000"/>
              </w:rPr>
              <w:t>УК30</w:t>
            </w:r>
          </w:p>
        </w:tc>
        <w:tc>
          <w:tcPr>
            <w:tcW w:w="2970" w:type="dxa"/>
            <w:tcBorders>
              <w:top w:val="single" w:sz="8" w:space="0" w:color="000000"/>
              <w:left w:val="single" w:sz="8" w:space="0" w:color="000000"/>
              <w:bottom w:val="single" w:sz="8" w:space="0" w:color="000000"/>
              <w:right w:val="single" w:sz="8" w:space="0" w:color="000000"/>
            </w:tcBorders>
            <w:vAlign w:val="center"/>
          </w:tcPr>
          <w:p w14:paraId="13A2FC9E"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6EC1F9D6" w14:textId="77777777" w:rsidR="00A073BE" w:rsidRPr="00A073BE" w:rsidRDefault="00A073BE" w:rsidP="006F3991">
            <w:pPr>
              <w:spacing w:after="150"/>
              <w:rPr>
                <w:rFonts w:ascii="Arial" w:hAnsi="Arial" w:cs="Arial"/>
              </w:rPr>
            </w:pPr>
            <w:r w:rsidRPr="00A073BE">
              <w:rPr>
                <w:rFonts w:ascii="Arial" w:hAnsi="Arial" w:cs="Arial"/>
                <w:color w:val="000000"/>
              </w:rPr>
              <w:t>Лукавац-Дивци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29A7FAE"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1C20F04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6AECB3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AB75E70" w14:textId="77777777" w:rsidR="00A073BE" w:rsidRPr="00A073BE" w:rsidRDefault="00A073BE" w:rsidP="006F3991">
            <w:pPr>
              <w:spacing w:after="150"/>
              <w:rPr>
                <w:rFonts w:ascii="Arial" w:hAnsi="Arial" w:cs="Arial"/>
              </w:rPr>
            </w:pPr>
            <w:r w:rsidRPr="00A073BE">
              <w:rPr>
                <w:rFonts w:ascii="Arial" w:hAnsi="Arial" w:cs="Arial"/>
                <w:color w:val="000000"/>
              </w:rPr>
              <w:t>62 + 154</w:t>
            </w:r>
          </w:p>
        </w:tc>
      </w:tr>
      <w:tr w:rsidR="00A073BE" w:rsidRPr="00A073BE" w14:paraId="4BAC4CF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A82EFDC" w14:textId="77777777" w:rsidR="00A073BE" w:rsidRPr="00A073BE" w:rsidRDefault="00A073BE" w:rsidP="006F3991">
            <w:pPr>
              <w:spacing w:after="150"/>
              <w:rPr>
                <w:rFonts w:ascii="Arial" w:hAnsi="Arial" w:cs="Arial"/>
              </w:rPr>
            </w:pPr>
            <w:r w:rsidRPr="00A073BE">
              <w:rPr>
                <w:rFonts w:ascii="Arial" w:hAnsi="Arial" w:cs="Arial"/>
                <w:color w:val="000000"/>
              </w:rPr>
              <w:t>386.</w:t>
            </w:r>
          </w:p>
        </w:tc>
        <w:tc>
          <w:tcPr>
            <w:tcW w:w="839" w:type="dxa"/>
            <w:tcBorders>
              <w:top w:val="single" w:sz="8" w:space="0" w:color="000000"/>
              <w:left w:val="single" w:sz="8" w:space="0" w:color="000000"/>
              <w:bottom w:val="single" w:sz="8" w:space="0" w:color="000000"/>
              <w:right w:val="single" w:sz="8" w:space="0" w:color="000000"/>
            </w:tcBorders>
            <w:vAlign w:val="center"/>
          </w:tcPr>
          <w:p w14:paraId="7C388CB5" w14:textId="77777777" w:rsidR="00A073BE" w:rsidRPr="00A073BE" w:rsidRDefault="00A073BE" w:rsidP="006F3991">
            <w:pPr>
              <w:spacing w:after="150"/>
              <w:rPr>
                <w:rFonts w:ascii="Arial" w:hAnsi="Arial" w:cs="Arial"/>
              </w:rPr>
            </w:pPr>
            <w:r w:rsidRPr="00A073BE">
              <w:rPr>
                <w:rFonts w:ascii="Arial" w:hAnsi="Arial" w:cs="Arial"/>
                <w:color w:val="000000"/>
              </w:rPr>
              <w:t>УК31</w:t>
            </w:r>
          </w:p>
        </w:tc>
        <w:tc>
          <w:tcPr>
            <w:tcW w:w="2970" w:type="dxa"/>
            <w:tcBorders>
              <w:top w:val="single" w:sz="8" w:space="0" w:color="000000"/>
              <w:left w:val="single" w:sz="8" w:space="0" w:color="000000"/>
              <w:bottom w:val="single" w:sz="8" w:space="0" w:color="000000"/>
              <w:right w:val="single" w:sz="8" w:space="0" w:color="000000"/>
            </w:tcBorders>
            <w:vAlign w:val="center"/>
          </w:tcPr>
          <w:p w14:paraId="207AE807"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26241A27" w14:textId="77777777" w:rsidR="00A073BE" w:rsidRPr="00A073BE" w:rsidRDefault="00A073BE" w:rsidP="006F3991">
            <w:pPr>
              <w:spacing w:after="150"/>
              <w:rPr>
                <w:rFonts w:ascii="Arial" w:hAnsi="Arial" w:cs="Arial"/>
              </w:rPr>
            </w:pPr>
            <w:r w:rsidRPr="00A073BE">
              <w:rPr>
                <w:rFonts w:ascii="Arial" w:hAnsi="Arial" w:cs="Arial"/>
                <w:color w:val="000000"/>
              </w:rPr>
              <w:t>Дивци – 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20C1A3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555A35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681CC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2247515" w14:textId="77777777" w:rsidR="00A073BE" w:rsidRPr="00A073BE" w:rsidRDefault="00A073BE" w:rsidP="006F3991">
            <w:pPr>
              <w:spacing w:after="150"/>
              <w:rPr>
                <w:rFonts w:ascii="Arial" w:hAnsi="Arial" w:cs="Arial"/>
              </w:rPr>
            </w:pPr>
            <w:r w:rsidRPr="00A073BE">
              <w:rPr>
                <w:rFonts w:ascii="Arial" w:hAnsi="Arial" w:cs="Arial"/>
                <w:color w:val="000000"/>
              </w:rPr>
              <w:t>62 + 170</w:t>
            </w:r>
          </w:p>
        </w:tc>
      </w:tr>
      <w:tr w:rsidR="00A073BE" w:rsidRPr="00A073BE" w14:paraId="6DBAF40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C12861E" w14:textId="77777777" w:rsidR="00A073BE" w:rsidRPr="00A073BE" w:rsidRDefault="00A073BE" w:rsidP="006F3991">
            <w:pPr>
              <w:spacing w:after="150"/>
              <w:rPr>
                <w:rFonts w:ascii="Arial" w:hAnsi="Arial" w:cs="Arial"/>
              </w:rPr>
            </w:pPr>
            <w:r w:rsidRPr="00A073BE">
              <w:rPr>
                <w:rFonts w:ascii="Arial" w:hAnsi="Arial" w:cs="Arial"/>
                <w:color w:val="000000"/>
              </w:rPr>
              <w:t>387.</w:t>
            </w:r>
          </w:p>
        </w:tc>
        <w:tc>
          <w:tcPr>
            <w:tcW w:w="839" w:type="dxa"/>
            <w:tcBorders>
              <w:top w:val="single" w:sz="8" w:space="0" w:color="000000"/>
              <w:left w:val="single" w:sz="8" w:space="0" w:color="000000"/>
              <w:bottom w:val="single" w:sz="8" w:space="0" w:color="000000"/>
              <w:right w:val="single" w:sz="8" w:space="0" w:color="000000"/>
            </w:tcBorders>
            <w:vAlign w:val="center"/>
          </w:tcPr>
          <w:p w14:paraId="5DAFEF35" w14:textId="77777777" w:rsidR="00A073BE" w:rsidRPr="00A073BE" w:rsidRDefault="00A073BE" w:rsidP="006F3991">
            <w:pPr>
              <w:spacing w:after="150"/>
              <w:rPr>
                <w:rFonts w:ascii="Arial" w:hAnsi="Arial" w:cs="Arial"/>
              </w:rPr>
            </w:pPr>
            <w:r w:rsidRPr="00A073BE">
              <w:rPr>
                <w:rFonts w:ascii="Arial" w:hAnsi="Arial" w:cs="Arial"/>
                <w:color w:val="000000"/>
              </w:rPr>
              <w:t>УР30</w:t>
            </w:r>
          </w:p>
        </w:tc>
        <w:tc>
          <w:tcPr>
            <w:tcW w:w="2970" w:type="dxa"/>
            <w:tcBorders>
              <w:top w:val="single" w:sz="8" w:space="0" w:color="000000"/>
              <w:left w:val="single" w:sz="8" w:space="0" w:color="000000"/>
              <w:bottom w:val="single" w:sz="8" w:space="0" w:color="000000"/>
              <w:right w:val="single" w:sz="8" w:space="0" w:color="000000"/>
            </w:tcBorders>
            <w:vAlign w:val="center"/>
          </w:tcPr>
          <w:p w14:paraId="4178BAF1" w14:textId="77777777" w:rsidR="00A073BE" w:rsidRPr="00A073BE" w:rsidRDefault="00A073BE" w:rsidP="006F3991">
            <w:pPr>
              <w:spacing w:after="150"/>
              <w:rPr>
                <w:rFonts w:ascii="Arial" w:hAnsi="Arial" w:cs="Arial"/>
              </w:rPr>
            </w:pPr>
            <w:r w:rsidRPr="00A073BE">
              <w:rPr>
                <w:rFonts w:ascii="Arial" w:hAnsi="Arial" w:cs="Arial"/>
                <w:color w:val="000000"/>
              </w:rPr>
              <w:t>Кланичка река</w:t>
            </w:r>
          </w:p>
        </w:tc>
        <w:tc>
          <w:tcPr>
            <w:tcW w:w="991" w:type="dxa"/>
            <w:tcBorders>
              <w:top w:val="single" w:sz="8" w:space="0" w:color="000000"/>
              <w:left w:val="single" w:sz="8" w:space="0" w:color="000000"/>
              <w:bottom w:val="single" w:sz="8" w:space="0" w:color="000000"/>
              <w:right w:val="single" w:sz="8" w:space="0" w:color="000000"/>
            </w:tcBorders>
            <w:vAlign w:val="center"/>
          </w:tcPr>
          <w:p w14:paraId="4FA87E99" w14:textId="77777777" w:rsidR="00A073BE" w:rsidRPr="00A073BE" w:rsidRDefault="00A073BE" w:rsidP="006F3991">
            <w:pPr>
              <w:spacing w:after="150"/>
              <w:rPr>
                <w:rFonts w:ascii="Arial" w:hAnsi="Arial" w:cs="Arial"/>
              </w:rPr>
            </w:pPr>
            <w:r w:rsidRPr="00A073BE">
              <w:rPr>
                <w:rFonts w:ascii="Arial" w:hAnsi="Arial" w:cs="Arial"/>
                <w:color w:val="000000"/>
              </w:rPr>
              <w:t>Лукавац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0E0DA5A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C97B02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24CED5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C3A9033" w14:textId="77777777" w:rsidR="00A073BE" w:rsidRPr="00A073BE" w:rsidRDefault="00A073BE" w:rsidP="006F3991">
            <w:pPr>
              <w:spacing w:after="150"/>
              <w:rPr>
                <w:rFonts w:ascii="Arial" w:hAnsi="Arial" w:cs="Arial"/>
              </w:rPr>
            </w:pPr>
            <w:r w:rsidRPr="00A073BE">
              <w:rPr>
                <w:rFonts w:ascii="Arial" w:hAnsi="Arial" w:cs="Arial"/>
                <w:color w:val="000000"/>
              </w:rPr>
              <w:t>62 + 738</w:t>
            </w:r>
          </w:p>
        </w:tc>
      </w:tr>
      <w:tr w:rsidR="00A073BE" w:rsidRPr="00A073BE" w14:paraId="300F244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8319CEC" w14:textId="77777777" w:rsidR="00A073BE" w:rsidRPr="00A073BE" w:rsidRDefault="00A073BE" w:rsidP="006F3991">
            <w:pPr>
              <w:spacing w:after="150"/>
              <w:rPr>
                <w:rFonts w:ascii="Arial" w:hAnsi="Arial" w:cs="Arial"/>
              </w:rPr>
            </w:pPr>
            <w:r w:rsidRPr="00A073BE">
              <w:rPr>
                <w:rFonts w:ascii="Arial" w:hAnsi="Arial" w:cs="Arial"/>
                <w:color w:val="000000"/>
              </w:rPr>
              <w:t>388.</w:t>
            </w:r>
          </w:p>
        </w:tc>
        <w:tc>
          <w:tcPr>
            <w:tcW w:w="839" w:type="dxa"/>
            <w:tcBorders>
              <w:top w:val="single" w:sz="8" w:space="0" w:color="000000"/>
              <w:left w:val="single" w:sz="8" w:space="0" w:color="000000"/>
              <w:bottom w:val="single" w:sz="8" w:space="0" w:color="000000"/>
              <w:right w:val="single" w:sz="8" w:space="0" w:color="000000"/>
            </w:tcBorders>
            <w:vAlign w:val="center"/>
          </w:tcPr>
          <w:p w14:paraId="625DC97F" w14:textId="77777777" w:rsidR="00A073BE" w:rsidRPr="00A073BE" w:rsidRDefault="00A073BE" w:rsidP="006F3991">
            <w:pPr>
              <w:spacing w:after="150"/>
              <w:rPr>
                <w:rFonts w:ascii="Arial" w:hAnsi="Arial" w:cs="Arial"/>
              </w:rPr>
            </w:pPr>
            <w:r w:rsidRPr="00A073BE">
              <w:rPr>
                <w:rFonts w:ascii="Arial" w:hAnsi="Arial" w:cs="Arial"/>
                <w:color w:val="000000"/>
              </w:rPr>
              <w:t>УК32</w:t>
            </w:r>
          </w:p>
        </w:tc>
        <w:tc>
          <w:tcPr>
            <w:tcW w:w="2970" w:type="dxa"/>
            <w:tcBorders>
              <w:top w:val="single" w:sz="8" w:space="0" w:color="000000"/>
              <w:left w:val="single" w:sz="8" w:space="0" w:color="000000"/>
              <w:bottom w:val="single" w:sz="8" w:space="0" w:color="000000"/>
              <w:right w:val="single" w:sz="8" w:space="0" w:color="000000"/>
            </w:tcBorders>
            <w:vAlign w:val="center"/>
          </w:tcPr>
          <w:p w14:paraId="4307FD14"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2484D058" w14:textId="77777777" w:rsidR="00A073BE" w:rsidRPr="00A073BE" w:rsidRDefault="00A073BE" w:rsidP="006F3991">
            <w:pPr>
              <w:spacing w:after="150"/>
              <w:rPr>
                <w:rFonts w:ascii="Arial" w:hAnsi="Arial" w:cs="Arial"/>
              </w:rPr>
            </w:pPr>
            <w:r w:rsidRPr="00A073BE">
              <w:rPr>
                <w:rFonts w:ascii="Arial" w:hAnsi="Arial" w:cs="Arial"/>
                <w:color w:val="000000"/>
              </w:rPr>
              <w:t>Лукавац – Кланица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6397EE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6C67A4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74EA4A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1F0F7BDA" w14:textId="77777777" w:rsidR="00A073BE" w:rsidRPr="00A073BE" w:rsidRDefault="00A073BE" w:rsidP="006F3991">
            <w:pPr>
              <w:spacing w:after="150"/>
              <w:rPr>
                <w:rFonts w:ascii="Arial" w:hAnsi="Arial" w:cs="Arial"/>
              </w:rPr>
            </w:pPr>
            <w:r w:rsidRPr="00A073BE">
              <w:rPr>
                <w:rFonts w:ascii="Arial" w:hAnsi="Arial" w:cs="Arial"/>
                <w:color w:val="000000"/>
              </w:rPr>
              <w:t>62 + 740</w:t>
            </w:r>
          </w:p>
        </w:tc>
      </w:tr>
      <w:tr w:rsidR="00A073BE" w:rsidRPr="00A073BE" w14:paraId="064B18F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FF06A19" w14:textId="77777777" w:rsidR="00A073BE" w:rsidRPr="00A073BE" w:rsidRDefault="00A073BE" w:rsidP="006F3991">
            <w:pPr>
              <w:spacing w:after="150"/>
              <w:rPr>
                <w:rFonts w:ascii="Arial" w:hAnsi="Arial" w:cs="Arial"/>
              </w:rPr>
            </w:pPr>
            <w:r w:rsidRPr="00A073BE">
              <w:rPr>
                <w:rFonts w:ascii="Arial" w:hAnsi="Arial" w:cs="Arial"/>
                <w:color w:val="000000"/>
              </w:rPr>
              <w:t>389.</w:t>
            </w:r>
          </w:p>
        </w:tc>
        <w:tc>
          <w:tcPr>
            <w:tcW w:w="839" w:type="dxa"/>
            <w:tcBorders>
              <w:top w:val="single" w:sz="8" w:space="0" w:color="000000"/>
              <w:left w:val="single" w:sz="8" w:space="0" w:color="000000"/>
              <w:bottom w:val="single" w:sz="8" w:space="0" w:color="000000"/>
              <w:right w:val="single" w:sz="8" w:space="0" w:color="000000"/>
            </w:tcBorders>
            <w:vAlign w:val="center"/>
          </w:tcPr>
          <w:p w14:paraId="55232FE6" w14:textId="77777777" w:rsidR="00A073BE" w:rsidRPr="00A073BE" w:rsidRDefault="00A073BE" w:rsidP="006F3991">
            <w:pPr>
              <w:spacing w:after="150"/>
              <w:rPr>
                <w:rFonts w:ascii="Arial" w:hAnsi="Arial" w:cs="Arial"/>
              </w:rPr>
            </w:pPr>
            <w:r w:rsidRPr="00A073BE">
              <w:rPr>
                <w:rFonts w:ascii="Arial" w:hAnsi="Arial" w:cs="Arial"/>
                <w:color w:val="000000"/>
              </w:rPr>
              <w:t>УП194</w:t>
            </w:r>
          </w:p>
        </w:tc>
        <w:tc>
          <w:tcPr>
            <w:tcW w:w="2970" w:type="dxa"/>
            <w:tcBorders>
              <w:top w:val="single" w:sz="8" w:space="0" w:color="000000"/>
              <w:left w:val="single" w:sz="8" w:space="0" w:color="000000"/>
              <w:bottom w:val="single" w:sz="8" w:space="0" w:color="000000"/>
              <w:right w:val="single" w:sz="8" w:space="0" w:color="000000"/>
            </w:tcBorders>
            <w:vAlign w:val="center"/>
          </w:tcPr>
          <w:p w14:paraId="41F17D3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85CBD8E" w14:textId="77777777" w:rsidR="00A073BE" w:rsidRPr="00A073BE" w:rsidRDefault="00A073BE" w:rsidP="006F3991">
            <w:pPr>
              <w:spacing w:after="150"/>
              <w:rPr>
                <w:rFonts w:ascii="Arial" w:hAnsi="Arial" w:cs="Arial"/>
              </w:rPr>
            </w:pPr>
            <w:r w:rsidRPr="00A073BE">
              <w:rPr>
                <w:rFonts w:ascii="Arial" w:hAnsi="Arial" w:cs="Arial"/>
                <w:color w:val="000000"/>
              </w:rPr>
              <w:t>Кланица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8E0DAF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53DCCB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EE25F4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D6E94B1" w14:textId="77777777" w:rsidR="00A073BE" w:rsidRPr="00A073BE" w:rsidRDefault="00A073BE" w:rsidP="006F3991">
            <w:pPr>
              <w:spacing w:after="150"/>
              <w:rPr>
                <w:rFonts w:ascii="Arial" w:hAnsi="Arial" w:cs="Arial"/>
              </w:rPr>
            </w:pPr>
            <w:r w:rsidRPr="00A073BE">
              <w:rPr>
                <w:rFonts w:ascii="Arial" w:hAnsi="Arial" w:cs="Arial"/>
                <w:color w:val="000000"/>
              </w:rPr>
              <w:t>62 + 943</w:t>
            </w:r>
          </w:p>
        </w:tc>
      </w:tr>
      <w:tr w:rsidR="00A073BE" w:rsidRPr="00A073BE" w14:paraId="2BE2576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A09FE06" w14:textId="77777777" w:rsidR="00A073BE" w:rsidRPr="00A073BE" w:rsidRDefault="00A073BE" w:rsidP="006F3991">
            <w:pPr>
              <w:spacing w:after="150"/>
              <w:rPr>
                <w:rFonts w:ascii="Arial" w:hAnsi="Arial" w:cs="Arial"/>
              </w:rPr>
            </w:pPr>
            <w:r w:rsidRPr="00A073BE">
              <w:rPr>
                <w:rFonts w:ascii="Arial" w:hAnsi="Arial" w:cs="Arial"/>
                <w:color w:val="000000"/>
              </w:rPr>
              <w:t>390.</w:t>
            </w:r>
          </w:p>
        </w:tc>
        <w:tc>
          <w:tcPr>
            <w:tcW w:w="839" w:type="dxa"/>
            <w:tcBorders>
              <w:top w:val="single" w:sz="8" w:space="0" w:color="000000"/>
              <w:left w:val="single" w:sz="8" w:space="0" w:color="000000"/>
              <w:bottom w:val="single" w:sz="8" w:space="0" w:color="000000"/>
              <w:right w:val="single" w:sz="8" w:space="0" w:color="000000"/>
            </w:tcBorders>
            <w:vAlign w:val="center"/>
          </w:tcPr>
          <w:p w14:paraId="3C62DF6E" w14:textId="77777777" w:rsidR="00A073BE" w:rsidRPr="00A073BE" w:rsidRDefault="00A073BE" w:rsidP="006F3991">
            <w:pPr>
              <w:spacing w:after="150"/>
              <w:rPr>
                <w:rFonts w:ascii="Arial" w:hAnsi="Arial" w:cs="Arial"/>
              </w:rPr>
            </w:pPr>
            <w:r w:rsidRPr="00A073BE">
              <w:rPr>
                <w:rFonts w:ascii="Arial" w:hAnsi="Arial" w:cs="Arial"/>
                <w:color w:val="000000"/>
              </w:rPr>
              <w:t>УП195</w:t>
            </w:r>
          </w:p>
        </w:tc>
        <w:tc>
          <w:tcPr>
            <w:tcW w:w="2970" w:type="dxa"/>
            <w:tcBorders>
              <w:top w:val="single" w:sz="8" w:space="0" w:color="000000"/>
              <w:left w:val="single" w:sz="8" w:space="0" w:color="000000"/>
              <w:bottom w:val="single" w:sz="8" w:space="0" w:color="000000"/>
              <w:right w:val="single" w:sz="8" w:space="0" w:color="000000"/>
            </w:tcBorders>
            <w:vAlign w:val="center"/>
          </w:tcPr>
          <w:p w14:paraId="3822621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A19F21C" w14:textId="77777777" w:rsidR="00A073BE" w:rsidRPr="00A073BE" w:rsidRDefault="00A073BE" w:rsidP="006F3991">
            <w:pPr>
              <w:spacing w:after="150"/>
              <w:rPr>
                <w:rFonts w:ascii="Arial" w:hAnsi="Arial" w:cs="Arial"/>
              </w:rPr>
            </w:pPr>
            <w:r w:rsidRPr="00A073BE">
              <w:rPr>
                <w:rFonts w:ascii="Arial" w:hAnsi="Arial" w:cs="Arial"/>
                <w:color w:val="000000"/>
              </w:rPr>
              <w:t>Кланица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069E94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A26F8C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4219AD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83D1F31" w14:textId="77777777" w:rsidR="00A073BE" w:rsidRPr="00A073BE" w:rsidRDefault="00A073BE" w:rsidP="006F3991">
            <w:pPr>
              <w:spacing w:after="150"/>
              <w:rPr>
                <w:rFonts w:ascii="Arial" w:hAnsi="Arial" w:cs="Arial"/>
              </w:rPr>
            </w:pPr>
            <w:r w:rsidRPr="00A073BE">
              <w:rPr>
                <w:rFonts w:ascii="Arial" w:hAnsi="Arial" w:cs="Arial"/>
                <w:color w:val="000000"/>
              </w:rPr>
              <w:t>63 + 033</w:t>
            </w:r>
          </w:p>
        </w:tc>
      </w:tr>
      <w:tr w:rsidR="00A073BE" w:rsidRPr="00A073BE" w14:paraId="606B913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5407BB0" w14:textId="77777777" w:rsidR="00A073BE" w:rsidRPr="00A073BE" w:rsidRDefault="00A073BE" w:rsidP="006F3991">
            <w:pPr>
              <w:spacing w:after="150"/>
              <w:rPr>
                <w:rFonts w:ascii="Arial" w:hAnsi="Arial" w:cs="Arial"/>
              </w:rPr>
            </w:pPr>
            <w:r w:rsidRPr="00A073BE">
              <w:rPr>
                <w:rFonts w:ascii="Arial" w:hAnsi="Arial" w:cs="Arial"/>
                <w:color w:val="000000"/>
              </w:rPr>
              <w:t>391.</w:t>
            </w:r>
          </w:p>
        </w:tc>
        <w:tc>
          <w:tcPr>
            <w:tcW w:w="839" w:type="dxa"/>
            <w:tcBorders>
              <w:top w:val="single" w:sz="8" w:space="0" w:color="000000"/>
              <w:left w:val="single" w:sz="8" w:space="0" w:color="000000"/>
              <w:bottom w:val="single" w:sz="8" w:space="0" w:color="000000"/>
              <w:right w:val="single" w:sz="8" w:space="0" w:color="000000"/>
            </w:tcBorders>
            <w:vAlign w:val="center"/>
          </w:tcPr>
          <w:p w14:paraId="35D5E448" w14:textId="77777777" w:rsidR="00A073BE" w:rsidRPr="00A073BE" w:rsidRDefault="00A073BE" w:rsidP="006F3991">
            <w:pPr>
              <w:spacing w:after="150"/>
              <w:rPr>
                <w:rFonts w:ascii="Arial" w:hAnsi="Arial" w:cs="Arial"/>
              </w:rPr>
            </w:pPr>
            <w:r w:rsidRPr="00A073BE">
              <w:rPr>
                <w:rFonts w:ascii="Arial" w:hAnsi="Arial" w:cs="Arial"/>
                <w:color w:val="000000"/>
              </w:rPr>
              <w:t>УП196</w:t>
            </w:r>
          </w:p>
        </w:tc>
        <w:tc>
          <w:tcPr>
            <w:tcW w:w="2970" w:type="dxa"/>
            <w:tcBorders>
              <w:top w:val="single" w:sz="8" w:space="0" w:color="000000"/>
              <w:left w:val="single" w:sz="8" w:space="0" w:color="000000"/>
              <w:bottom w:val="single" w:sz="8" w:space="0" w:color="000000"/>
              <w:right w:val="single" w:sz="8" w:space="0" w:color="000000"/>
            </w:tcBorders>
            <w:vAlign w:val="center"/>
          </w:tcPr>
          <w:p w14:paraId="69A373B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3E9B6AAE" w14:textId="77777777" w:rsidR="00A073BE" w:rsidRPr="00A073BE" w:rsidRDefault="00A073BE" w:rsidP="006F3991">
            <w:pPr>
              <w:spacing w:after="150"/>
              <w:rPr>
                <w:rFonts w:ascii="Arial" w:hAnsi="Arial" w:cs="Arial"/>
              </w:rPr>
            </w:pPr>
            <w:r w:rsidRPr="00A073BE">
              <w:rPr>
                <w:rFonts w:ascii="Arial" w:hAnsi="Arial" w:cs="Arial"/>
                <w:color w:val="000000"/>
              </w:rPr>
              <w:t>Кланица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B587352"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B4CF00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1A0EAE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5614A48" w14:textId="77777777" w:rsidR="00A073BE" w:rsidRPr="00A073BE" w:rsidRDefault="00A073BE" w:rsidP="006F3991">
            <w:pPr>
              <w:spacing w:after="150"/>
              <w:rPr>
                <w:rFonts w:ascii="Arial" w:hAnsi="Arial" w:cs="Arial"/>
              </w:rPr>
            </w:pPr>
            <w:r w:rsidRPr="00A073BE">
              <w:rPr>
                <w:rFonts w:ascii="Arial" w:hAnsi="Arial" w:cs="Arial"/>
                <w:color w:val="000000"/>
              </w:rPr>
              <w:t>63 + 691</w:t>
            </w:r>
          </w:p>
        </w:tc>
      </w:tr>
      <w:tr w:rsidR="00A073BE" w:rsidRPr="00A073BE" w14:paraId="35F97F5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9AF85EA" w14:textId="77777777" w:rsidR="00A073BE" w:rsidRPr="00A073BE" w:rsidRDefault="00A073BE" w:rsidP="006F3991">
            <w:pPr>
              <w:spacing w:after="150"/>
              <w:rPr>
                <w:rFonts w:ascii="Arial" w:hAnsi="Arial" w:cs="Arial"/>
              </w:rPr>
            </w:pPr>
            <w:r w:rsidRPr="00A073BE">
              <w:rPr>
                <w:rFonts w:ascii="Arial" w:hAnsi="Arial" w:cs="Arial"/>
                <w:color w:val="000000"/>
              </w:rPr>
              <w:t>392.</w:t>
            </w:r>
          </w:p>
        </w:tc>
        <w:tc>
          <w:tcPr>
            <w:tcW w:w="839" w:type="dxa"/>
            <w:tcBorders>
              <w:top w:val="single" w:sz="8" w:space="0" w:color="000000"/>
              <w:left w:val="single" w:sz="8" w:space="0" w:color="000000"/>
              <w:bottom w:val="single" w:sz="8" w:space="0" w:color="000000"/>
              <w:right w:val="single" w:sz="8" w:space="0" w:color="000000"/>
            </w:tcBorders>
            <w:vAlign w:val="center"/>
          </w:tcPr>
          <w:p w14:paraId="7DB110AF" w14:textId="77777777" w:rsidR="00A073BE" w:rsidRPr="00A073BE" w:rsidRDefault="00A073BE" w:rsidP="006F3991">
            <w:pPr>
              <w:spacing w:after="150"/>
              <w:rPr>
                <w:rFonts w:ascii="Arial" w:hAnsi="Arial" w:cs="Arial"/>
              </w:rPr>
            </w:pPr>
            <w:r w:rsidRPr="00A073BE">
              <w:rPr>
                <w:rFonts w:ascii="Arial" w:hAnsi="Arial" w:cs="Arial"/>
                <w:color w:val="000000"/>
              </w:rPr>
              <w:t>УП197</w:t>
            </w:r>
          </w:p>
        </w:tc>
        <w:tc>
          <w:tcPr>
            <w:tcW w:w="2970" w:type="dxa"/>
            <w:tcBorders>
              <w:top w:val="single" w:sz="8" w:space="0" w:color="000000"/>
              <w:left w:val="single" w:sz="8" w:space="0" w:color="000000"/>
              <w:bottom w:val="single" w:sz="8" w:space="0" w:color="000000"/>
              <w:right w:val="single" w:sz="8" w:space="0" w:color="000000"/>
            </w:tcBorders>
            <w:vAlign w:val="center"/>
          </w:tcPr>
          <w:p w14:paraId="0CDA100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24A47E62" w14:textId="77777777" w:rsidR="00A073BE" w:rsidRPr="00A073BE" w:rsidRDefault="00A073BE" w:rsidP="006F3991">
            <w:pPr>
              <w:spacing w:after="150"/>
              <w:rPr>
                <w:rFonts w:ascii="Arial" w:hAnsi="Arial" w:cs="Arial"/>
              </w:rPr>
            </w:pPr>
            <w:r w:rsidRPr="00A073BE">
              <w:rPr>
                <w:rFonts w:ascii="Arial" w:hAnsi="Arial" w:cs="Arial"/>
                <w:color w:val="000000"/>
              </w:rPr>
              <w:t>Кланица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59139C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F62B91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963CF3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5108636" w14:textId="77777777" w:rsidR="00A073BE" w:rsidRPr="00A073BE" w:rsidRDefault="00A073BE" w:rsidP="006F3991">
            <w:pPr>
              <w:spacing w:after="150"/>
              <w:rPr>
                <w:rFonts w:ascii="Arial" w:hAnsi="Arial" w:cs="Arial"/>
              </w:rPr>
            </w:pPr>
            <w:r w:rsidRPr="00A073BE">
              <w:rPr>
                <w:rFonts w:ascii="Arial" w:hAnsi="Arial" w:cs="Arial"/>
                <w:color w:val="000000"/>
              </w:rPr>
              <w:t>63 + 831</w:t>
            </w:r>
          </w:p>
        </w:tc>
      </w:tr>
      <w:tr w:rsidR="00A073BE" w:rsidRPr="00A073BE" w14:paraId="6F865AC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F95F4A8" w14:textId="77777777" w:rsidR="00A073BE" w:rsidRPr="00A073BE" w:rsidRDefault="00A073BE" w:rsidP="006F3991">
            <w:pPr>
              <w:spacing w:after="150"/>
              <w:rPr>
                <w:rFonts w:ascii="Arial" w:hAnsi="Arial" w:cs="Arial"/>
              </w:rPr>
            </w:pPr>
            <w:r w:rsidRPr="00A073BE">
              <w:rPr>
                <w:rFonts w:ascii="Arial" w:hAnsi="Arial" w:cs="Arial"/>
                <w:color w:val="000000"/>
              </w:rPr>
              <w:t>393.</w:t>
            </w:r>
          </w:p>
        </w:tc>
        <w:tc>
          <w:tcPr>
            <w:tcW w:w="839" w:type="dxa"/>
            <w:tcBorders>
              <w:top w:val="single" w:sz="8" w:space="0" w:color="000000"/>
              <w:left w:val="single" w:sz="8" w:space="0" w:color="000000"/>
              <w:bottom w:val="single" w:sz="8" w:space="0" w:color="000000"/>
              <w:right w:val="single" w:sz="8" w:space="0" w:color="000000"/>
            </w:tcBorders>
            <w:vAlign w:val="center"/>
          </w:tcPr>
          <w:p w14:paraId="76D7ADA4" w14:textId="77777777" w:rsidR="00A073BE" w:rsidRPr="00A073BE" w:rsidRDefault="00A073BE" w:rsidP="006F3991">
            <w:pPr>
              <w:spacing w:after="150"/>
              <w:rPr>
                <w:rFonts w:ascii="Arial" w:hAnsi="Arial" w:cs="Arial"/>
              </w:rPr>
            </w:pPr>
            <w:r w:rsidRPr="00A073BE">
              <w:rPr>
                <w:rFonts w:ascii="Arial" w:hAnsi="Arial" w:cs="Arial"/>
                <w:color w:val="000000"/>
              </w:rPr>
              <w:t>УЕ92</w:t>
            </w:r>
          </w:p>
        </w:tc>
        <w:tc>
          <w:tcPr>
            <w:tcW w:w="2970" w:type="dxa"/>
            <w:tcBorders>
              <w:top w:val="single" w:sz="8" w:space="0" w:color="000000"/>
              <w:left w:val="single" w:sz="8" w:space="0" w:color="000000"/>
              <w:bottom w:val="single" w:sz="8" w:space="0" w:color="000000"/>
              <w:right w:val="single" w:sz="8" w:space="0" w:color="000000"/>
            </w:tcBorders>
            <w:vAlign w:val="center"/>
          </w:tcPr>
          <w:p w14:paraId="4B2D59E6"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25DEA6FF" w14:textId="77777777" w:rsidR="00A073BE" w:rsidRPr="00A073BE" w:rsidRDefault="00A073BE" w:rsidP="006F3991">
            <w:pPr>
              <w:spacing w:after="150"/>
              <w:rPr>
                <w:rFonts w:ascii="Arial" w:hAnsi="Arial" w:cs="Arial"/>
              </w:rPr>
            </w:pPr>
            <w:r w:rsidRPr="00A073BE">
              <w:rPr>
                <w:rFonts w:ascii="Arial" w:hAnsi="Arial" w:cs="Arial"/>
                <w:color w:val="000000"/>
              </w:rPr>
              <w:t>Кланица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9B94154"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30C124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126E53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C33851C" w14:textId="77777777" w:rsidR="00A073BE" w:rsidRPr="00A073BE" w:rsidRDefault="00A073BE" w:rsidP="006F3991">
            <w:pPr>
              <w:spacing w:after="150"/>
              <w:rPr>
                <w:rFonts w:ascii="Arial" w:hAnsi="Arial" w:cs="Arial"/>
              </w:rPr>
            </w:pPr>
            <w:r w:rsidRPr="00A073BE">
              <w:rPr>
                <w:rFonts w:ascii="Arial" w:hAnsi="Arial" w:cs="Arial"/>
                <w:color w:val="000000"/>
              </w:rPr>
              <w:t>63 + 838</w:t>
            </w:r>
          </w:p>
        </w:tc>
      </w:tr>
      <w:tr w:rsidR="00A073BE" w:rsidRPr="00A073BE" w14:paraId="5564A73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054982D" w14:textId="77777777" w:rsidR="00A073BE" w:rsidRPr="00A073BE" w:rsidRDefault="00A073BE" w:rsidP="006F3991">
            <w:pPr>
              <w:spacing w:after="150"/>
              <w:rPr>
                <w:rFonts w:ascii="Arial" w:hAnsi="Arial" w:cs="Arial"/>
              </w:rPr>
            </w:pPr>
            <w:r w:rsidRPr="00A073BE">
              <w:rPr>
                <w:rFonts w:ascii="Arial" w:hAnsi="Arial" w:cs="Arial"/>
                <w:color w:val="000000"/>
              </w:rPr>
              <w:t>394.</w:t>
            </w:r>
          </w:p>
        </w:tc>
        <w:tc>
          <w:tcPr>
            <w:tcW w:w="839" w:type="dxa"/>
            <w:tcBorders>
              <w:top w:val="single" w:sz="8" w:space="0" w:color="000000"/>
              <w:left w:val="single" w:sz="8" w:space="0" w:color="000000"/>
              <w:bottom w:val="single" w:sz="8" w:space="0" w:color="000000"/>
              <w:right w:val="single" w:sz="8" w:space="0" w:color="000000"/>
            </w:tcBorders>
            <w:vAlign w:val="center"/>
          </w:tcPr>
          <w:p w14:paraId="185EA5C8" w14:textId="77777777" w:rsidR="00A073BE" w:rsidRPr="00A073BE" w:rsidRDefault="00A073BE" w:rsidP="006F3991">
            <w:pPr>
              <w:spacing w:after="150"/>
              <w:rPr>
                <w:rFonts w:ascii="Arial" w:hAnsi="Arial" w:cs="Arial"/>
              </w:rPr>
            </w:pPr>
            <w:r w:rsidRPr="00A073BE">
              <w:rPr>
                <w:rFonts w:ascii="Arial" w:hAnsi="Arial" w:cs="Arial"/>
                <w:color w:val="000000"/>
              </w:rPr>
              <w:t>УК33</w:t>
            </w:r>
          </w:p>
        </w:tc>
        <w:tc>
          <w:tcPr>
            <w:tcW w:w="2970" w:type="dxa"/>
            <w:tcBorders>
              <w:top w:val="single" w:sz="8" w:space="0" w:color="000000"/>
              <w:left w:val="single" w:sz="8" w:space="0" w:color="000000"/>
              <w:bottom w:val="single" w:sz="8" w:space="0" w:color="000000"/>
              <w:right w:val="single" w:sz="8" w:space="0" w:color="000000"/>
            </w:tcBorders>
            <w:vAlign w:val="center"/>
          </w:tcPr>
          <w:p w14:paraId="020A9C50"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6C1B5472" w14:textId="77777777" w:rsidR="00A073BE" w:rsidRPr="00A073BE" w:rsidRDefault="00A073BE" w:rsidP="006F3991">
            <w:pPr>
              <w:spacing w:after="150"/>
              <w:rPr>
                <w:rFonts w:ascii="Arial" w:hAnsi="Arial" w:cs="Arial"/>
              </w:rPr>
            </w:pPr>
            <w:r w:rsidRPr="00A073BE">
              <w:rPr>
                <w:rFonts w:ascii="Arial" w:hAnsi="Arial" w:cs="Arial"/>
                <w:color w:val="000000"/>
              </w:rPr>
              <w:t>Кланица – 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F8379C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21E3821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0035CA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C05CBB5" w14:textId="77777777" w:rsidR="00A073BE" w:rsidRPr="00A073BE" w:rsidRDefault="00A073BE" w:rsidP="006F3991">
            <w:pPr>
              <w:spacing w:after="150"/>
              <w:rPr>
                <w:rFonts w:ascii="Arial" w:hAnsi="Arial" w:cs="Arial"/>
              </w:rPr>
            </w:pPr>
            <w:r w:rsidRPr="00A073BE">
              <w:rPr>
                <w:rFonts w:ascii="Arial" w:hAnsi="Arial" w:cs="Arial"/>
                <w:color w:val="000000"/>
              </w:rPr>
              <w:t>64 + 429</w:t>
            </w:r>
          </w:p>
        </w:tc>
      </w:tr>
      <w:tr w:rsidR="00A073BE" w:rsidRPr="00A073BE" w14:paraId="712A903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16F8EE6" w14:textId="77777777" w:rsidR="00A073BE" w:rsidRPr="00A073BE" w:rsidRDefault="00A073BE" w:rsidP="006F3991">
            <w:pPr>
              <w:spacing w:after="150"/>
              <w:rPr>
                <w:rFonts w:ascii="Arial" w:hAnsi="Arial" w:cs="Arial"/>
              </w:rPr>
            </w:pPr>
            <w:r w:rsidRPr="00A073BE">
              <w:rPr>
                <w:rFonts w:ascii="Arial" w:hAnsi="Arial" w:cs="Arial"/>
                <w:color w:val="000000"/>
              </w:rPr>
              <w:t>395.</w:t>
            </w:r>
          </w:p>
        </w:tc>
        <w:tc>
          <w:tcPr>
            <w:tcW w:w="839" w:type="dxa"/>
            <w:tcBorders>
              <w:top w:val="single" w:sz="8" w:space="0" w:color="000000"/>
              <w:left w:val="single" w:sz="8" w:space="0" w:color="000000"/>
              <w:bottom w:val="single" w:sz="8" w:space="0" w:color="000000"/>
              <w:right w:val="single" w:sz="8" w:space="0" w:color="000000"/>
            </w:tcBorders>
            <w:vAlign w:val="center"/>
          </w:tcPr>
          <w:p w14:paraId="7FC9BD95" w14:textId="77777777" w:rsidR="00A073BE" w:rsidRPr="00A073BE" w:rsidRDefault="00A073BE" w:rsidP="006F3991">
            <w:pPr>
              <w:spacing w:after="150"/>
              <w:rPr>
                <w:rFonts w:ascii="Arial" w:hAnsi="Arial" w:cs="Arial"/>
              </w:rPr>
            </w:pPr>
            <w:r w:rsidRPr="00A073BE">
              <w:rPr>
                <w:rFonts w:ascii="Arial" w:hAnsi="Arial" w:cs="Arial"/>
                <w:color w:val="000000"/>
              </w:rPr>
              <w:t>УЕ93</w:t>
            </w:r>
          </w:p>
        </w:tc>
        <w:tc>
          <w:tcPr>
            <w:tcW w:w="2970" w:type="dxa"/>
            <w:tcBorders>
              <w:top w:val="single" w:sz="8" w:space="0" w:color="000000"/>
              <w:left w:val="single" w:sz="8" w:space="0" w:color="000000"/>
              <w:bottom w:val="single" w:sz="8" w:space="0" w:color="000000"/>
              <w:right w:val="single" w:sz="8" w:space="0" w:color="000000"/>
            </w:tcBorders>
            <w:vAlign w:val="center"/>
          </w:tcPr>
          <w:p w14:paraId="797AE786"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B10FD2E"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5CDD78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54D14B3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C3ECD7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05D9505" w14:textId="77777777" w:rsidR="00A073BE" w:rsidRPr="00A073BE" w:rsidRDefault="00A073BE" w:rsidP="006F3991">
            <w:pPr>
              <w:spacing w:after="150"/>
              <w:rPr>
                <w:rFonts w:ascii="Arial" w:hAnsi="Arial" w:cs="Arial"/>
              </w:rPr>
            </w:pPr>
            <w:r w:rsidRPr="00A073BE">
              <w:rPr>
                <w:rFonts w:ascii="Arial" w:hAnsi="Arial" w:cs="Arial"/>
                <w:color w:val="000000"/>
              </w:rPr>
              <w:t>64 + 882</w:t>
            </w:r>
          </w:p>
        </w:tc>
      </w:tr>
      <w:tr w:rsidR="00A073BE" w:rsidRPr="00A073BE" w14:paraId="77BCB3B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8EC99E8" w14:textId="77777777" w:rsidR="00A073BE" w:rsidRPr="00A073BE" w:rsidRDefault="00A073BE" w:rsidP="006F3991">
            <w:pPr>
              <w:spacing w:after="150"/>
              <w:rPr>
                <w:rFonts w:ascii="Arial" w:hAnsi="Arial" w:cs="Arial"/>
              </w:rPr>
            </w:pPr>
            <w:r w:rsidRPr="00A073BE">
              <w:rPr>
                <w:rFonts w:ascii="Arial" w:hAnsi="Arial" w:cs="Arial"/>
                <w:color w:val="000000"/>
              </w:rPr>
              <w:t>396.</w:t>
            </w:r>
          </w:p>
        </w:tc>
        <w:tc>
          <w:tcPr>
            <w:tcW w:w="839" w:type="dxa"/>
            <w:tcBorders>
              <w:top w:val="single" w:sz="8" w:space="0" w:color="000000"/>
              <w:left w:val="single" w:sz="8" w:space="0" w:color="000000"/>
              <w:bottom w:val="single" w:sz="8" w:space="0" w:color="000000"/>
              <w:right w:val="single" w:sz="8" w:space="0" w:color="000000"/>
            </w:tcBorders>
            <w:vAlign w:val="center"/>
          </w:tcPr>
          <w:p w14:paraId="77D904A9" w14:textId="77777777" w:rsidR="00A073BE" w:rsidRPr="00A073BE" w:rsidRDefault="00A073BE" w:rsidP="006F3991">
            <w:pPr>
              <w:spacing w:after="150"/>
              <w:rPr>
                <w:rFonts w:ascii="Arial" w:hAnsi="Arial" w:cs="Arial"/>
              </w:rPr>
            </w:pPr>
            <w:r w:rsidRPr="00A073BE">
              <w:rPr>
                <w:rFonts w:ascii="Arial" w:hAnsi="Arial" w:cs="Arial"/>
                <w:color w:val="000000"/>
              </w:rPr>
              <w:t>УП198</w:t>
            </w:r>
          </w:p>
        </w:tc>
        <w:tc>
          <w:tcPr>
            <w:tcW w:w="2970" w:type="dxa"/>
            <w:tcBorders>
              <w:top w:val="single" w:sz="8" w:space="0" w:color="000000"/>
              <w:left w:val="single" w:sz="8" w:space="0" w:color="000000"/>
              <w:bottom w:val="single" w:sz="8" w:space="0" w:color="000000"/>
              <w:right w:val="single" w:sz="8" w:space="0" w:color="000000"/>
            </w:tcBorders>
            <w:vAlign w:val="center"/>
          </w:tcPr>
          <w:p w14:paraId="5B94CE1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6B41F26"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71BF53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69BBF2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00162E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03D38E6" w14:textId="77777777" w:rsidR="00A073BE" w:rsidRPr="00A073BE" w:rsidRDefault="00A073BE" w:rsidP="006F3991">
            <w:pPr>
              <w:spacing w:after="150"/>
              <w:rPr>
                <w:rFonts w:ascii="Arial" w:hAnsi="Arial" w:cs="Arial"/>
              </w:rPr>
            </w:pPr>
            <w:r w:rsidRPr="00A073BE">
              <w:rPr>
                <w:rFonts w:ascii="Arial" w:hAnsi="Arial" w:cs="Arial"/>
                <w:color w:val="000000"/>
              </w:rPr>
              <w:t>64 + 887</w:t>
            </w:r>
          </w:p>
        </w:tc>
      </w:tr>
      <w:tr w:rsidR="00A073BE" w:rsidRPr="00A073BE" w14:paraId="31D0CF6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D480798" w14:textId="77777777" w:rsidR="00A073BE" w:rsidRPr="00A073BE" w:rsidRDefault="00A073BE" w:rsidP="006F3991">
            <w:pPr>
              <w:spacing w:after="150"/>
              <w:rPr>
                <w:rFonts w:ascii="Arial" w:hAnsi="Arial" w:cs="Arial"/>
              </w:rPr>
            </w:pPr>
            <w:r w:rsidRPr="00A073BE">
              <w:rPr>
                <w:rFonts w:ascii="Arial" w:hAnsi="Arial" w:cs="Arial"/>
                <w:color w:val="000000"/>
              </w:rPr>
              <w:t>397.</w:t>
            </w:r>
          </w:p>
        </w:tc>
        <w:tc>
          <w:tcPr>
            <w:tcW w:w="839" w:type="dxa"/>
            <w:tcBorders>
              <w:top w:val="single" w:sz="8" w:space="0" w:color="000000"/>
              <w:left w:val="single" w:sz="8" w:space="0" w:color="000000"/>
              <w:bottom w:val="single" w:sz="8" w:space="0" w:color="000000"/>
              <w:right w:val="single" w:sz="8" w:space="0" w:color="000000"/>
            </w:tcBorders>
            <w:vAlign w:val="center"/>
          </w:tcPr>
          <w:p w14:paraId="6F581307" w14:textId="77777777" w:rsidR="00A073BE" w:rsidRPr="00A073BE" w:rsidRDefault="00A073BE" w:rsidP="006F3991">
            <w:pPr>
              <w:spacing w:after="150"/>
              <w:rPr>
                <w:rFonts w:ascii="Arial" w:hAnsi="Arial" w:cs="Arial"/>
              </w:rPr>
            </w:pPr>
            <w:r w:rsidRPr="00A073BE">
              <w:rPr>
                <w:rFonts w:ascii="Arial" w:hAnsi="Arial" w:cs="Arial"/>
                <w:color w:val="000000"/>
              </w:rPr>
              <w:t>УП199</w:t>
            </w:r>
          </w:p>
        </w:tc>
        <w:tc>
          <w:tcPr>
            <w:tcW w:w="2970" w:type="dxa"/>
            <w:tcBorders>
              <w:top w:val="single" w:sz="8" w:space="0" w:color="000000"/>
              <w:left w:val="single" w:sz="8" w:space="0" w:color="000000"/>
              <w:bottom w:val="single" w:sz="8" w:space="0" w:color="000000"/>
              <w:right w:val="single" w:sz="8" w:space="0" w:color="000000"/>
            </w:tcBorders>
            <w:vAlign w:val="center"/>
          </w:tcPr>
          <w:p w14:paraId="20DEF85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4E9102C"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C1E2C2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C9152B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1E782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1F3D21E" w14:textId="77777777" w:rsidR="00A073BE" w:rsidRPr="00A073BE" w:rsidRDefault="00A073BE" w:rsidP="006F3991">
            <w:pPr>
              <w:spacing w:after="150"/>
              <w:rPr>
                <w:rFonts w:ascii="Arial" w:hAnsi="Arial" w:cs="Arial"/>
              </w:rPr>
            </w:pPr>
            <w:r w:rsidRPr="00A073BE">
              <w:rPr>
                <w:rFonts w:ascii="Arial" w:hAnsi="Arial" w:cs="Arial"/>
                <w:color w:val="000000"/>
              </w:rPr>
              <w:t>65 + 344</w:t>
            </w:r>
          </w:p>
        </w:tc>
      </w:tr>
      <w:tr w:rsidR="00A073BE" w:rsidRPr="00A073BE" w14:paraId="1691F41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2B13154" w14:textId="77777777" w:rsidR="00A073BE" w:rsidRPr="00A073BE" w:rsidRDefault="00A073BE" w:rsidP="006F3991">
            <w:pPr>
              <w:spacing w:after="150"/>
              <w:rPr>
                <w:rFonts w:ascii="Arial" w:hAnsi="Arial" w:cs="Arial"/>
              </w:rPr>
            </w:pPr>
            <w:r w:rsidRPr="00A073BE">
              <w:rPr>
                <w:rFonts w:ascii="Arial" w:hAnsi="Arial" w:cs="Arial"/>
                <w:color w:val="000000"/>
              </w:rPr>
              <w:t>398.</w:t>
            </w:r>
          </w:p>
        </w:tc>
        <w:tc>
          <w:tcPr>
            <w:tcW w:w="839" w:type="dxa"/>
            <w:tcBorders>
              <w:top w:val="single" w:sz="8" w:space="0" w:color="000000"/>
              <w:left w:val="single" w:sz="8" w:space="0" w:color="000000"/>
              <w:bottom w:val="single" w:sz="8" w:space="0" w:color="000000"/>
              <w:right w:val="single" w:sz="8" w:space="0" w:color="000000"/>
            </w:tcBorders>
            <w:vAlign w:val="center"/>
          </w:tcPr>
          <w:p w14:paraId="52BE42F9" w14:textId="77777777" w:rsidR="00A073BE" w:rsidRPr="00A073BE" w:rsidRDefault="00A073BE" w:rsidP="006F3991">
            <w:pPr>
              <w:spacing w:after="150"/>
              <w:rPr>
                <w:rFonts w:ascii="Arial" w:hAnsi="Arial" w:cs="Arial"/>
              </w:rPr>
            </w:pPr>
            <w:r w:rsidRPr="00A073BE">
              <w:rPr>
                <w:rFonts w:ascii="Arial" w:hAnsi="Arial" w:cs="Arial"/>
                <w:color w:val="000000"/>
              </w:rPr>
              <w:t>УР31</w:t>
            </w:r>
          </w:p>
        </w:tc>
        <w:tc>
          <w:tcPr>
            <w:tcW w:w="2970" w:type="dxa"/>
            <w:tcBorders>
              <w:top w:val="single" w:sz="8" w:space="0" w:color="000000"/>
              <w:left w:val="single" w:sz="8" w:space="0" w:color="000000"/>
              <w:bottom w:val="single" w:sz="8" w:space="0" w:color="000000"/>
              <w:right w:val="single" w:sz="8" w:space="0" w:color="000000"/>
            </w:tcBorders>
            <w:vAlign w:val="center"/>
          </w:tcPr>
          <w:p w14:paraId="681C3407" w14:textId="77777777" w:rsidR="00A073BE" w:rsidRPr="00A073BE" w:rsidRDefault="00A073BE" w:rsidP="006F3991">
            <w:pPr>
              <w:spacing w:after="150"/>
              <w:rPr>
                <w:rFonts w:ascii="Arial" w:hAnsi="Arial" w:cs="Arial"/>
              </w:rPr>
            </w:pPr>
            <w:r w:rsidRPr="00A073BE">
              <w:rPr>
                <w:rFonts w:ascii="Arial" w:hAnsi="Arial" w:cs="Arial"/>
                <w:color w:val="000000"/>
              </w:rPr>
              <w:t>Лозничка река</w:t>
            </w:r>
          </w:p>
        </w:tc>
        <w:tc>
          <w:tcPr>
            <w:tcW w:w="991" w:type="dxa"/>
            <w:tcBorders>
              <w:top w:val="single" w:sz="8" w:space="0" w:color="000000"/>
              <w:left w:val="single" w:sz="8" w:space="0" w:color="000000"/>
              <w:bottom w:val="single" w:sz="8" w:space="0" w:color="000000"/>
              <w:right w:val="single" w:sz="8" w:space="0" w:color="000000"/>
            </w:tcBorders>
            <w:vAlign w:val="center"/>
          </w:tcPr>
          <w:p w14:paraId="1D04EE20"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1300595"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0A531BA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59303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59C41B7" w14:textId="77777777" w:rsidR="00A073BE" w:rsidRPr="00A073BE" w:rsidRDefault="00A073BE" w:rsidP="006F3991">
            <w:pPr>
              <w:spacing w:after="150"/>
              <w:rPr>
                <w:rFonts w:ascii="Arial" w:hAnsi="Arial" w:cs="Arial"/>
              </w:rPr>
            </w:pPr>
            <w:r w:rsidRPr="00A073BE">
              <w:rPr>
                <w:rFonts w:ascii="Arial" w:hAnsi="Arial" w:cs="Arial"/>
                <w:color w:val="000000"/>
              </w:rPr>
              <w:t>65 + 366</w:t>
            </w:r>
          </w:p>
        </w:tc>
      </w:tr>
      <w:tr w:rsidR="00A073BE" w:rsidRPr="00A073BE" w14:paraId="7BE19D5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84E757D" w14:textId="77777777" w:rsidR="00A073BE" w:rsidRPr="00A073BE" w:rsidRDefault="00A073BE" w:rsidP="006F3991">
            <w:pPr>
              <w:spacing w:after="150"/>
              <w:rPr>
                <w:rFonts w:ascii="Arial" w:hAnsi="Arial" w:cs="Arial"/>
              </w:rPr>
            </w:pPr>
            <w:r w:rsidRPr="00A073BE">
              <w:rPr>
                <w:rFonts w:ascii="Arial" w:hAnsi="Arial" w:cs="Arial"/>
                <w:color w:val="000000"/>
              </w:rPr>
              <w:t>399.</w:t>
            </w:r>
          </w:p>
        </w:tc>
        <w:tc>
          <w:tcPr>
            <w:tcW w:w="839" w:type="dxa"/>
            <w:tcBorders>
              <w:top w:val="single" w:sz="8" w:space="0" w:color="000000"/>
              <w:left w:val="single" w:sz="8" w:space="0" w:color="000000"/>
              <w:bottom w:val="single" w:sz="8" w:space="0" w:color="000000"/>
              <w:right w:val="single" w:sz="8" w:space="0" w:color="000000"/>
            </w:tcBorders>
            <w:vAlign w:val="center"/>
          </w:tcPr>
          <w:p w14:paraId="74FE39C3" w14:textId="77777777" w:rsidR="00A073BE" w:rsidRPr="00A073BE" w:rsidRDefault="00A073BE" w:rsidP="006F3991">
            <w:pPr>
              <w:spacing w:after="150"/>
              <w:rPr>
                <w:rFonts w:ascii="Arial" w:hAnsi="Arial" w:cs="Arial"/>
              </w:rPr>
            </w:pPr>
            <w:r w:rsidRPr="00A073BE">
              <w:rPr>
                <w:rFonts w:ascii="Arial" w:hAnsi="Arial" w:cs="Arial"/>
                <w:color w:val="000000"/>
              </w:rPr>
              <w:t>УП200</w:t>
            </w:r>
          </w:p>
        </w:tc>
        <w:tc>
          <w:tcPr>
            <w:tcW w:w="2970" w:type="dxa"/>
            <w:tcBorders>
              <w:top w:val="single" w:sz="8" w:space="0" w:color="000000"/>
              <w:left w:val="single" w:sz="8" w:space="0" w:color="000000"/>
              <w:bottom w:val="single" w:sz="8" w:space="0" w:color="000000"/>
              <w:right w:val="single" w:sz="8" w:space="0" w:color="000000"/>
            </w:tcBorders>
            <w:vAlign w:val="center"/>
          </w:tcPr>
          <w:p w14:paraId="57FAE9B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FE4353E"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0DB74BA"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E19B7F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B2977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D6A2386" w14:textId="77777777" w:rsidR="00A073BE" w:rsidRPr="00A073BE" w:rsidRDefault="00A073BE" w:rsidP="006F3991">
            <w:pPr>
              <w:spacing w:after="150"/>
              <w:rPr>
                <w:rFonts w:ascii="Arial" w:hAnsi="Arial" w:cs="Arial"/>
              </w:rPr>
            </w:pPr>
            <w:r w:rsidRPr="00A073BE">
              <w:rPr>
                <w:rFonts w:ascii="Arial" w:hAnsi="Arial" w:cs="Arial"/>
                <w:color w:val="000000"/>
              </w:rPr>
              <w:t>66 + 211</w:t>
            </w:r>
          </w:p>
        </w:tc>
      </w:tr>
      <w:tr w:rsidR="00A073BE" w:rsidRPr="00A073BE" w14:paraId="0983BBB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95E5F16" w14:textId="77777777" w:rsidR="00A073BE" w:rsidRPr="00A073BE" w:rsidRDefault="00A073BE" w:rsidP="006F3991">
            <w:pPr>
              <w:spacing w:after="150"/>
              <w:rPr>
                <w:rFonts w:ascii="Arial" w:hAnsi="Arial" w:cs="Arial"/>
              </w:rPr>
            </w:pPr>
            <w:r w:rsidRPr="00A073BE">
              <w:rPr>
                <w:rFonts w:ascii="Arial" w:hAnsi="Arial" w:cs="Arial"/>
                <w:color w:val="000000"/>
              </w:rPr>
              <w:t>400.</w:t>
            </w:r>
          </w:p>
        </w:tc>
        <w:tc>
          <w:tcPr>
            <w:tcW w:w="839" w:type="dxa"/>
            <w:tcBorders>
              <w:top w:val="single" w:sz="8" w:space="0" w:color="000000"/>
              <w:left w:val="single" w:sz="8" w:space="0" w:color="000000"/>
              <w:bottom w:val="single" w:sz="8" w:space="0" w:color="000000"/>
              <w:right w:val="single" w:sz="8" w:space="0" w:color="000000"/>
            </w:tcBorders>
            <w:vAlign w:val="center"/>
          </w:tcPr>
          <w:p w14:paraId="54729D4B" w14:textId="77777777" w:rsidR="00A073BE" w:rsidRPr="00A073BE" w:rsidRDefault="00A073BE" w:rsidP="006F3991">
            <w:pPr>
              <w:spacing w:after="150"/>
              <w:rPr>
                <w:rFonts w:ascii="Arial" w:hAnsi="Arial" w:cs="Arial"/>
              </w:rPr>
            </w:pPr>
            <w:r w:rsidRPr="00A073BE">
              <w:rPr>
                <w:rFonts w:ascii="Arial" w:hAnsi="Arial" w:cs="Arial"/>
                <w:color w:val="000000"/>
              </w:rPr>
              <w:t>УР32</w:t>
            </w:r>
          </w:p>
        </w:tc>
        <w:tc>
          <w:tcPr>
            <w:tcW w:w="2970" w:type="dxa"/>
            <w:tcBorders>
              <w:top w:val="single" w:sz="8" w:space="0" w:color="000000"/>
              <w:left w:val="single" w:sz="8" w:space="0" w:color="000000"/>
              <w:bottom w:val="single" w:sz="8" w:space="0" w:color="000000"/>
              <w:right w:val="single" w:sz="8" w:space="0" w:color="000000"/>
            </w:tcBorders>
            <w:vAlign w:val="center"/>
          </w:tcPr>
          <w:p w14:paraId="4C0918F7"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140FA9F4"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37F7B089"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43C48C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7C06E9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C5FFD42" w14:textId="77777777" w:rsidR="00A073BE" w:rsidRPr="00A073BE" w:rsidRDefault="00A073BE" w:rsidP="006F3991">
            <w:pPr>
              <w:spacing w:after="150"/>
              <w:rPr>
                <w:rFonts w:ascii="Arial" w:hAnsi="Arial" w:cs="Arial"/>
              </w:rPr>
            </w:pPr>
            <w:r w:rsidRPr="00A073BE">
              <w:rPr>
                <w:rFonts w:ascii="Arial" w:hAnsi="Arial" w:cs="Arial"/>
                <w:color w:val="000000"/>
              </w:rPr>
              <w:t>66 + 521</w:t>
            </w:r>
          </w:p>
        </w:tc>
      </w:tr>
      <w:tr w:rsidR="00A073BE" w:rsidRPr="00A073BE" w14:paraId="17C594E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DC56DAB" w14:textId="77777777" w:rsidR="00A073BE" w:rsidRPr="00A073BE" w:rsidRDefault="00A073BE" w:rsidP="006F3991">
            <w:pPr>
              <w:spacing w:after="150"/>
              <w:rPr>
                <w:rFonts w:ascii="Arial" w:hAnsi="Arial" w:cs="Arial"/>
              </w:rPr>
            </w:pPr>
            <w:r w:rsidRPr="00A073BE">
              <w:rPr>
                <w:rFonts w:ascii="Arial" w:hAnsi="Arial" w:cs="Arial"/>
                <w:color w:val="000000"/>
              </w:rPr>
              <w:t>401.</w:t>
            </w:r>
          </w:p>
        </w:tc>
        <w:tc>
          <w:tcPr>
            <w:tcW w:w="839" w:type="dxa"/>
            <w:tcBorders>
              <w:top w:val="single" w:sz="8" w:space="0" w:color="000000"/>
              <w:left w:val="single" w:sz="8" w:space="0" w:color="000000"/>
              <w:bottom w:val="single" w:sz="8" w:space="0" w:color="000000"/>
              <w:right w:val="single" w:sz="8" w:space="0" w:color="000000"/>
            </w:tcBorders>
            <w:vAlign w:val="center"/>
          </w:tcPr>
          <w:p w14:paraId="3A0CFB35" w14:textId="77777777" w:rsidR="00A073BE" w:rsidRPr="00A073BE" w:rsidRDefault="00A073BE" w:rsidP="006F3991">
            <w:pPr>
              <w:spacing w:after="150"/>
              <w:rPr>
                <w:rFonts w:ascii="Arial" w:hAnsi="Arial" w:cs="Arial"/>
              </w:rPr>
            </w:pPr>
            <w:r w:rsidRPr="00A073BE">
              <w:rPr>
                <w:rFonts w:ascii="Arial" w:hAnsi="Arial" w:cs="Arial"/>
                <w:color w:val="000000"/>
              </w:rPr>
              <w:t>УП201</w:t>
            </w:r>
          </w:p>
        </w:tc>
        <w:tc>
          <w:tcPr>
            <w:tcW w:w="2970" w:type="dxa"/>
            <w:tcBorders>
              <w:top w:val="single" w:sz="8" w:space="0" w:color="000000"/>
              <w:left w:val="single" w:sz="8" w:space="0" w:color="000000"/>
              <w:bottom w:val="single" w:sz="8" w:space="0" w:color="000000"/>
              <w:right w:val="single" w:sz="8" w:space="0" w:color="000000"/>
            </w:tcBorders>
            <w:vAlign w:val="center"/>
          </w:tcPr>
          <w:p w14:paraId="1F0E020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770EEAE"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2817A21"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C3713A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7F9314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DE43B58" w14:textId="77777777" w:rsidR="00A073BE" w:rsidRPr="00A073BE" w:rsidRDefault="00A073BE" w:rsidP="006F3991">
            <w:pPr>
              <w:spacing w:after="150"/>
              <w:rPr>
                <w:rFonts w:ascii="Arial" w:hAnsi="Arial" w:cs="Arial"/>
              </w:rPr>
            </w:pPr>
            <w:r w:rsidRPr="00A073BE">
              <w:rPr>
                <w:rFonts w:ascii="Arial" w:hAnsi="Arial" w:cs="Arial"/>
                <w:color w:val="000000"/>
              </w:rPr>
              <w:t>66 + 619</w:t>
            </w:r>
          </w:p>
        </w:tc>
      </w:tr>
      <w:tr w:rsidR="00A073BE" w:rsidRPr="00A073BE" w14:paraId="6CD832F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1EE5E61" w14:textId="77777777" w:rsidR="00A073BE" w:rsidRPr="00A073BE" w:rsidRDefault="00A073BE" w:rsidP="006F3991">
            <w:pPr>
              <w:spacing w:after="150"/>
              <w:rPr>
                <w:rFonts w:ascii="Arial" w:hAnsi="Arial" w:cs="Arial"/>
              </w:rPr>
            </w:pPr>
            <w:r w:rsidRPr="00A073BE">
              <w:rPr>
                <w:rFonts w:ascii="Arial" w:hAnsi="Arial" w:cs="Arial"/>
                <w:color w:val="000000"/>
              </w:rPr>
              <w:t>402.</w:t>
            </w:r>
          </w:p>
        </w:tc>
        <w:tc>
          <w:tcPr>
            <w:tcW w:w="839" w:type="dxa"/>
            <w:tcBorders>
              <w:top w:val="single" w:sz="8" w:space="0" w:color="000000"/>
              <w:left w:val="single" w:sz="8" w:space="0" w:color="000000"/>
              <w:bottom w:val="single" w:sz="8" w:space="0" w:color="000000"/>
              <w:right w:val="single" w:sz="8" w:space="0" w:color="000000"/>
            </w:tcBorders>
            <w:vAlign w:val="center"/>
          </w:tcPr>
          <w:p w14:paraId="00A75767" w14:textId="77777777" w:rsidR="00A073BE" w:rsidRPr="00A073BE" w:rsidRDefault="00A073BE" w:rsidP="006F3991">
            <w:pPr>
              <w:spacing w:after="150"/>
              <w:rPr>
                <w:rFonts w:ascii="Arial" w:hAnsi="Arial" w:cs="Arial"/>
              </w:rPr>
            </w:pPr>
            <w:r w:rsidRPr="00A073BE">
              <w:rPr>
                <w:rFonts w:ascii="Arial" w:hAnsi="Arial" w:cs="Arial"/>
                <w:color w:val="000000"/>
              </w:rPr>
              <w:t>УП202</w:t>
            </w:r>
          </w:p>
        </w:tc>
        <w:tc>
          <w:tcPr>
            <w:tcW w:w="2970" w:type="dxa"/>
            <w:tcBorders>
              <w:top w:val="single" w:sz="8" w:space="0" w:color="000000"/>
              <w:left w:val="single" w:sz="8" w:space="0" w:color="000000"/>
              <w:bottom w:val="single" w:sz="8" w:space="0" w:color="000000"/>
              <w:right w:val="single" w:sz="8" w:space="0" w:color="000000"/>
            </w:tcBorders>
            <w:vAlign w:val="center"/>
          </w:tcPr>
          <w:p w14:paraId="2ED0CBA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B22B412"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D62DE10"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74EDBA8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F19C3C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A781C07" w14:textId="77777777" w:rsidR="00A073BE" w:rsidRPr="00A073BE" w:rsidRDefault="00A073BE" w:rsidP="006F3991">
            <w:pPr>
              <w:spacing w:after="150"/>
              <w:rPr>
                <w:rFonts w:ascii="Arial" w:hAnsi="Arial" w:cs="Arial"/>
              </w:rPr>
            </w:pPr>
            <w:r w:rsidRPr="00A073BE">
              <w:rPr>
                <w:rFonts w:ascii="Arial" w:hAnsi="Arial" w:cs="Arial"/>
                <w:color w:val="000000"/>
              </w:rPr>
              <w:t>66 + 689</w:t>
            </w:r>
          </w:p>
        </w:tc>
      </w:tr>
      <w:tr w:rsidR="00A073BE" w:rsidRPr="00A073BE" w14:paraId="7526413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28732B" w14:textId="77777777" w:rsidR="00A073BE" w:rsidRPr="00A073BE" w:rsidRDefault="00A073BE" w:rsidP="006F3991">
            <w:pPr>
              <w:spacing w:after="150"/>
              <w:rPr>
                <w:rFonts w:ascii="Arial" w:hAnsi="Arial" w:cs="Arial"/>
              </w:rPr>
            </w:pPr>
            <w:r w:rsidRPr="00A073BE">
              <w:rPr>
                <w:rFonts w:ascii="Arial" w:hAnsi="Arial" w:cs="Arial"/>
                <w:color w:val="000000"/>
              </w:rPr>
              <w:t>403.</w:t>
            </w:r>
          </w:p>
        </w:tc>
        <w:tc>
          <w:tcPr>
            <w:tcW w:w="839" w:type="dxa"/>
            <w:tcBorders>
              <w:top w:val="single" w:sz="8" w:space="0" w:color="000000"/>
              <w:left w:val="single" w:sz="8" w:space="0" w:color="000000"/>
              <w:bottom w:val="single" w:sz="8" w:space="0" w:color="000000"/>
              <w:right w:val="single" w:sz="8" w:space="0" w:color="000000"/>
            </w:tcBorders>
            <w:vAlign w:val="center"/>
          </w:tcPr>
          <w:p w14:paraId="53D70413" w14:textId="77777777" w:rsidR="00A073BE" w:rsidRPr="00A073BE" w:rsidRDefault="00A073BE" w:rsidP="006F3991">
            <w:pPr>
              <w:spacing w:after="150"/>
              <w:rPr>
                <w:rFonts w:ascii="Arial" w:hAnsi="Arial" w:cs="Arial"/>
              </w:rPr>
            </w:pPr>
            <w:r w:rsidRPr="00A073BE">
              <w:rPr>
                <w:rFonts w:ascii="Arial" w:hAnsi="Arial" w:cs="Arial"/>
                <w:color w:val="000000"/>
              </w:rPr>
              <w:t>УП203</w:t>
            </w:r>
          </w:p>
        </w:tc>
        <w:tc>
          <w:tcPr>
            <w:tcW w:w="2970" w:type="dxa"/>
            <w:tcBorders>
              <w:top w:val="single" w:sz="8" w:space="0" w:color="000000"/>
              <w:left w:val="single" w:sz="8" w:space="0" w:color="000000"/>
              <w:bottom w:val="single" w:sz="8" w:space="0" w:color="000000"/>
              <w:right w:val="single" w:sz="8" w:space="0" w:color="000000"/>
            </w:tcBorders>
            <w:vAlign w:val="center"/>
          </w:tcPr>
          <w:p w14:paraId="7AC4235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18DBE84"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5D2A10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C79340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0CEF01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DDDE850" w14:textId="77777777" w:rsidR="00A073BE" w:rsidRPr="00A073BE" w:rsidRDefault="00A073BE" w:rsidP="006F3991">
            <w:pPr>
              <w:spacing w:after="150"/>
              <w:rPr>
                <w:rFonts w:ascii="Arial" w:hAnsi="Arial" w:cs="Arial"/>
              </w:rPr>
            </w:pPr>
            <w:r w:rsidRPr="00A073BE">
              <w:rPr>
                <w:rFonts w:ascii="Arial" w:hAnsi="Arial" w:cs="Arial"/>
                <w:color w:val="000000"/>
              </w:rPr>
              <w:t>66 + 720</w:t>
            </w:r>
          </w:p>
        </w:tc>
      </w:tr>
      <w:tr w:rsidR="00A073BE" w:rsidRPr="00A073BE" w14:paraId="7EE9F7E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A0DA6F" w14:textId="77777777" w:rsidR="00A073BE" w:rsidRPr="00A073BE" w:rsidRDefault="00A073BE" w:rsidP="006F3991">
            <w:pPr>
              <w:spacing w:after="150"/>
              <w:rPr>
                <w:rFonts w:ascii="Arial" w:hAnsi="Arial" w:cs="Arial"/>
              </w:rPr>
            </w:pPr>
            <w:r w:rsidRPr="00A073BE">
              <w:rPr>
                <w:rFonts w:ascii="Arial" w:hAnsi="Arial" w:cs="Arial"/>
                <w:color w:val="000000"/>
              </w:rPr>
              <w:t>404.</w:t>
            </w:r>
          </w:p>
        </w:tc>
        <w:tc>
          <w:tcPr>
            <w:tcW w:w="839" w:type="dxa"/>
            <w:tcBorders>
              <w:top w:val="single" w:sz="8" w:space="0" w:color="000000"/>
              <w:left w:val="single" w:sz="8" w:space="0" w:color="000000"/>
              <w:bottom w:val="single" w:sz="8" w:space="0" w:color="000000"/>
              <w:right w:val="single" w:sz="8" w:space="0" w:color="000000"/>
            </w:tcBorders>
            <w:vAlign w:val="center"/>
          </w:tcPr>
          <w:p w14:paraId="50E8AD1D" w14:textId="77777777" w:rsidR="00A073BE" w:rsidRPr="00A073BE" w:rsidRDefault="00A073BE" w:rsidP="006F3991">
            <w:pPr>
              <w:spacing w:after="150"/>
              <w:rPr>
                <w:rFonts w:ascii="Arial" w:hAnsi="Arial" w:cs="Arial"/>
              </w:rPr>
            </w:pPr>
            <w:r w:rsidRPr="00A073BE">
              <w:rPr>
                <w:rFonts w:ascii="Arial" w:hAnsi="Arial" w:cs="Arial"/>
                <w:color w:val="000000"/>
              </w:rPr>
              <w:t>УП204</w:t>
            </w:r>
          </w:p>
        </w:tc>
        <w:tc>
          <w:tcPr>
            <w:tcW w:w="2970" w:type="dxa"/>
            <w:tcBorders>
              <w:top w:val="single" w:sz="8" w:space="0" w:color="000000"/>
              <w:left w:val="single" w:sz="8" w:space="0" w:color="000000"/>
              <w:bottom w:val="single" w:sz="8" w:space="0" w:color="000000"/>
              <w:right w:val="single" w:sz="8" w:space="0" w:color="000000"/>
            </w:tcBorders>
            <w:vAlign w:val="center"/>
          </w:tcPr>
          <w:p w14:paraId="094614B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0968361"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93B0F96"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39D19DD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9A0613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8BDA82F" w14:textId="77777777" w:rsidR="00A073BE" w:rsidRPr="00A073BE" w:rsidRDefault="00A073BE" w:rsidP="006F3991">
            <w:pPr>
              <w:spacing w:after="150"/>
              <w:rPr>
                <w:rFonts w:ascii="Arial" w:hAnsi="Arial" w:cs="Arial"/>
              </w:rPr>
            </w:pPr>
            <w:r w:rsidRPr="00A073BE">
              <w:rPr>
                <w:rFonts w:ascii="Arial" w:hAnsi="Arial" w:cs="Arial"/>
                <w:color w:val="000000"/>
              </w:rPr>
              <w:t>67 + 168</w:t>
            </w:r>
          </w:p>
        </w:tc>
      </w:tr>
      <w:tr w:rsidR="00A073BE" w:rsidRPr="00A073BE" w14:paraId="5FEAC9E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0D92BAB" w14:textId="77777777" w:rsidR="00A073BE" w:rsidRPr="00A073BE" w:rsidRDefault="00A073BE" w:rsidP="006F3991">
            <w:pPr>
              <w:spacing w:after="150"/>
              <w:rPr>
                <w:rFonts w:ascii="Arial" w:hAnsi="Arial" w:cs="Arial"/>
              </w:rPr>
            </w:pPr>
            <w:r w:rsidRPr="00A073BE">
              <w:rPr>
                <w:rFonts w:ascii="Arial" w:hAnsi="Arial" w:cs="Arial"/>
                <w:color w:val="000000"/>
              </w:rPr>
              <w:t>405.</w:t>
            </w:r>
          </w:p>
        </w:tc>
        <w:tc>
          <w:tcPr>
            <w:tcW w:w="839" w:type="dxa"/>
            <w:tcBorders>
              <w:top w:val="single" w:sz="8" w:space="0" w:color="000000"/>
              <w:left w:val="single" w:sz="8" w:space="0" w:color="000000"/>
              <w:bottom w:val="single" w:sz="8" w:space="0" w:color="000000"/>
              <w:right w:val="single" w:sz="8" w:space="0" w:color="000000"/>
            </w:tcBorders>
            <w:vAlign w:val="center"/>
          </w:tcPr>
          <w:p w14:paraId="566D209A" w14:textId="77777777" w:rsidR="00A073BE" w:rsidRPr="00A073BE" w:rsidRDefault="00A073BE" w:rsidP="006F3991">
            <w:pPr>
              <w:spacing w:after="150"/>
              <w:rPr>
                <w:rFonts w:ascii="Arial" w:hAnsi="Arial" w:cs="Arial"/>
              </w:rPr>
            </w:pPr>
            <w:r w:rsidRPr="00A073BE">
              <w:rPr>
                <w:rFonts w:ascii="Arial" w:hAnsi="Arial" w:cs="Arial"/>
                <w:color w:val="000000"/>
              </w:rPr>
              <w:t>УР33</w:t>
            </w:r>
          </w:p>
        </w:tc>
        <w:tc>
          <w:tcPr>
            <w:tcW w:w="2970" w:type="dxa"/>
            <w:tcBorders>
              <w:top w:val="single" w:sz="8" w:space="0" w:color="000000"/>
              <w:left w:val="single" w:sz="8" w:space="0" w:color="000000"/>
              <w:bottom w:val="single" w:sz="8" w:space="0" w:color="000000"/>
              <w:right w:val="single" w:sz="8" w:space="0" w:color="000000"/>
            </w:tcBorders>
            <w:vAlign w:val="center"/>
          </w:tcPr>
          <w:p w14:paraId="338899EC"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1A85D4BE"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B3F46FB"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6592C95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B44389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33B2AEF" w14:textId="77777777" w:rsidR="00A073BE" w:rsidRPr="00A073BE" w:rsidRDefault="00A073BE" w:rsidP="006F3991">
            <w:pPr>
              <w:spacing w:after="150"/>
              <w:rPr>
                <w:rFonts w:ascii="Arial" w:hAnsi="Arial" w:cs="Arial"/>
              </w:rPr>
            </w:pPr>
            <w:r w:rsidRPr="00A073BE">
              <w:rPr>
                <w:rFonts w:ascii="Arial" w:hAnsi="Arial" w:cs="Arial"/>
                <w:color w:val="000000"/>
              </w:rPr>
              <w:t>67 + 256</w:t>
            </w:r>
          </w:p>
        </w:tc>
      </w:tr>
      <w:tr w:rsidR="00A073BE" w:rsidRPr="00A073BE" w14:paraId="750AA0F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D504370" w14:textId="77777777" w:rsidR="00A073BE" w:rsidRPr="00A073BE" w:rsidRDefault="00A073BE" w:rsidP="006F3991">
            <w:pPr>
              <w:spacing w:after="150"/>
              <w:rPr>
                <w:rFonts w:ascii="Arial" w:hAnsi="Arial" w:cs="Arial"/>
              </w:rPr>
            </w:pPr>
            <w:r w:rsidRPr="00A073BE">
              <w:rPr>
                <w:rFonts w:ascii="Arial" w:hAnsi="Arial" w:cs="Arial"/>
                <w:color w:val="000000"/>
              </w:rPr>
              <w:t>406.</w:t>
            </w:r>
          </w:p>
        </w:tc>
        <w:tc>
          <w:tcPr>
            <w:tcW w:w="839" w:type="dxa"/>
            <w:tcBorders>
              <w:top w:val="single" w:sz="8" w:space="0" w:color="000000"/>
              <w:left w:val="single" w:sz="8" w:space="0" w:color="000000"/>
              <w:bottom w:val="single" w:sz="8" w:space="0" w:color="000000"/>
              <w:right w:val="single" w:sz="8" w:space="0" w:color="000000"/>
            </w:tcBorders>
            <w:vAlign w:val="center"/>
          </w:tcPr>
          <w:p w14:paraId="1B37F316" w14:textId="77777777" w:rsidR="00A073BE" w:rsidRPr="00A073BE" w:rsidRDefault="00A073BE" w:rsidP="006F3991">
            <w:pPr>
              <w:spacing w:after="150"/>
              <w:rPr>
                <w:rFonts w:ascii="Arial" w:hAnsi="Arial" w:cs="Arial"/>
              </w:rPr>
            </w:pPr>
            <w:r w:rsidRPr="00A073BE">
              <w:rPr>
                <w:rFonts w:ascii="Arial" w:hAnsi="Arial" w:cs="Arial"/>
                <w:color w:val="000000"/>
              </w:rPr>
              <w:t>УП205</w:t>
            </w:r>
          </w:p>
        </w:tc>
        <w:tc>
          <w:tcPr>
            <w:tcW w:w="2970" w:type="dxa"/>
            <w:tcBorders>
              <w:top w:val="single" w:sz="8" w:space="0" w:color="000000"/>
              <w:left w:val="single" w:sz="8" w:space="0" w:color="000000"/>
              <w:bottom w:val="single" w:sz="8" w:space="0" w:color="000000"/>
              <w:right w:val="single" w:sz="8" w:space="0" w:color="000000"/>
            </w:tcBorders>
            <w:vAlign w:val="center"/>
          </w:tcPr>
          <w:p w14:paraId="4C754CD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B119046" w14:textId="77777777" w:rsidR="00A073BE" w:rsidRPr="00A073BE" w:rsidRDefault="00A073BE" w:rsidP="006F3991">
            <w:pPr>
              <w:spacing w:after="150"/>
              <w:rPr>
                <w:rFonts w:ascii="Arial" w:hAnsi="Arial" w:cs="Arial"/>
              </w:rPr>
            </w:pPr>
            <w:r w:rsidRPr="00A073BE">
              <w:rPr>
                <w:rFonts w:ascii="Arial" w:hAnsi="Arial" w:cs="Arial"/>
                <w:color w:val="000000"/>
              </w:rPr>
              <w:t>Лозница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BD8A1CC" w14:textId="77777777" w:rsidR="00A073BE" w:rsidRPr="00A073BE" w:rsidRDefault="00A073BE" w:rsidP="006F3991">
            <w:pPr>
              <w:spacing w:after="150"/>
              <w:rPr>
                <w:rFonts w:ascii="Arial" w:hAnsi="Arial" w:cs="Arial"/>
              </w:rPr>
            </w:pPr>
            <w:r w:rsidRPr="00A073BE">
              <w:rPr>
                <w:rFonts w:ascii="Arial" w:hAnsi="Arial" w:cs="Arial"/>
                <w:color w:val="000000"/>
              </w:rPr>
              <w:t>Ваљево</w:t>
            </w:r>
          </w:p>
        </w:tc>
        <w:tc>
          <w:tcPr>
            <w:tcW w:w="230" w:type="dxa"/>
            <w:tcBorders>
              <w:top w:val="single" w:sz="8" w:space="0" w:color="000000"/>
              <w:left w:val="single" w:sz="8" w:space="0" w:color="000000"/>
              <w:bottom w:val="single" w:sz="8" w:space="0" w:color="000000"/>
              <w:right w:val="single" w:sz="8" w:space="0" w:color="000000"/>
            </w:tcBorders>
            <w:vAlign w:val="center"/>
          </w:tcPr>
          <w:p w14:paraId="40C3FD2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9D4A11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D356905" w14:textId="77777777" w:rsidR="00A073BE" w:rsidRPr="00A073BE" w:rsidRDefault="00A073BE" w:rsidP="006F3991">
            <w:pPr>
              <w:spacing w:after="150"/>
              <w:rPr>
                <w:rFonts w:ascii="Arial" w:hAnsi="Arial" w:cs="Arial"/>
              </w:rPr>
            </w:pPr>
            <w:r w:rsidRPr="00A073BE">
              <w:rPr>
                <w:rFonts w:ascii="Arial" w:hAnsi="Arial" w:cs="Arial"/>
                <w:color w:val="000000"/>
              </w:rPr>
              <w:t>67 + 849</w:t>
            </w:r>
          </w:p>
        </w:tc>
      </w:tr>
      <w:tr w:rsidR="00A073BE" w:rsidRPr="00A073BE" w14:paraId="718BF18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3CEB7EB" w14:textId="77777777" w:rsidR="00A073BE" w:rsidRPr="00A073BE" w:rsidRDefault="00A073BE" w:rsidP="006F3991">
            <w:pPr>
              <w:spacing w:after="150"/>
              <w:rPr>
                <w:rFonts w:ascii="Arial" w:hAnsi="Arial" w:cs="Arial"/>
              </w:rPr>
            </w:pPr>
            <w:r w:rsidRPr="00A073BE">
              <w:rPr>
                <w:rFonts w:ascii="Arial" w:hAnsi="Arial" w:cs="Arial"/>
                <w:color w:val="000000"/>
              </w:rPr>
              <w:t>407.</w:t>
            </w:r>
          </w:p>
        </w:tc>
        <w:tc>
          <w:tcPr>
            <w:tcW w:w="839" w:type="dxa"/>
            <w:tcBorders>
              <w:top w:val="single" w:sz="8" w:space="0" w:color="000000"/>
              <w:left w:val="single" w:sz="8" w:space="0" w:color="000000"/>
              <w:bottom w:val="single" w:sz="8" w:space="0" w:color="000000"/>
              <w:right w:val="single" w:sz="8" w:space="0" w:color="000000"/>
            </w:tcBorders>
            <w:vAlign w:val="center"/>
          </w:tcPr>
          <w:p w14:paraId="1C727A3B" w14:textId="77777777" w:rsidR="00A073BE" w:rsidRPr="00A073BE" w:rsidRDefault="00A073BE" w:rsidP="006F3991">
            <w:pPr>
              <w:spacing w:after="150"/>
              <w:rPr>
                <w:rFonts w:ascii="Arial" w:hAnsi="Arial" w:cs="Arial"/>
              </w:rPr>
            </w:pPr>
            <w:r w:rsidRPr="00A073BE">
              <w:rPr>
                <w:rFonts w:ascii="Arial" w:hAnsi="Arial" w:cs="Arial"/>
                <w:color w:val="000000"/>
              </w:rPr>
              <w:t>УК34</w:t>
            </w:r>
          </w:p>
        </w:tc>
        <w:tc>
          <w:tcPr>
            <w:tcW w:w="2970" w:type="dxa"/>
            <w:tcBorders>
              <w:top w:val="single" w:sz="8" w:space="0" w:color="000000"/>
              <w:left w:val="single" w:sz="8" w:space="0" w:color="000000"/>
              <w:bottom w:val="single" w:sz="8" w:space="0" w:color="000000"/>
              <w:right w:val="single" w:sz="8" w:space="0" w:color="000000"/>
            </w:tcBorders>
            <w:vAlign w:val="center"/>
          </w:tcPr>
          <w:p w14:paraId="6EC7E453" w14:textId="77777777" w:rsidR="00A073BE" w:rsidRPr="00A073BE" w:rsidRDefault="00A073BE" w:rsidP="006F3991">
            <w:pPr>
              <w:spacing w:after="150"/>
              <w:rPr>
                <w:rFonts w:ascii="Arial" w:hAnsi="Arial" w:cs="Arial"/>
              </w:rPr>
            </w:pPr>
            <w:r w:rsidRPr="00A073BE">
              <w:rPr>
                <w:rFonts w:ascii="Arial" w:hAnsi="Arial" w:cs="Arial"/>
                <w:color w:val="000000"/>
              </w:rPr>
              <w:t>Граница КО/општина</w:t>
            </w:r>
          </w:p>
        </w:tc>
        <w:tc>
          <w:tcPr>
            <w:tcW w:w="991" w:type="dxa"/>
            <w:tcBorders>
              <w:top w:val="single" w:sz="8" w:space="0" w:color="000000"/>
              <w:left w:val="single" w:sz="8" w:space="0" w:color="000000"/>
              <w:bottom w:val="single" w:sz="8" w:space="0" w:color="000000"/>
              <w:right w:val="single" w:sz="8" w:space="0" w:color="000000"/>
            </w:tcBorders>
            <w:vAlign w:val="center"/>
          </w:tcPr>
          <w:p w14:paraId="058F3B84" w14:textId="77777777" w:rsidR="00A073BE" w:rsidRPr="00A073BE" w:rsidRDefault="00A073BE" w:rsidP="006F3991">
            <w:pPr>
              <w:spacing w:after="150"/>
              <w:rPr>
                <w:rFonts w:ascii="Arial" w:hAnsi="Arial" w:cs="Arial"/>
              </w:rPr>
            </w:pPr>
            <w:r w:rsidRPr="00A073BE">
              <w:rPr>
                <w:rFonts w:ascii="Arial" w:hAnsi="Arial" w:cs="Arial"/>
                <w:color w:val="000000"/>
              </w:rPr>
              <w:t>Лозница–Словац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62EAF810" w14:textId="77777777" w:rsidR="00A073BE" w:rsidRPr="00A073BE" w:rsidRDefault="00A073BE" w:rsidP="006F3991">
            <w:pPr>
              <w:spacing w:after="150"/>
              <w:rPr>
                <w:rFonts w:ascii="Arial" w:hAnsi="Arial" w:cs="Arial"/>
              </w:rPr>
            </w:pPr>
            <w:r w:rsidRPr="00A073BE">
              <w:rPr>
                <w:rFonts w:ascii="Arial" w:hAnsi="Arial" w:cs="Arial"/>
                <w:color w:val="000000"/>
              </w:rPr>
              <w:t>Ваљево–Лајковац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B3B781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37B1B5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4D4C4BB" w14:textId="77777777" w:rsidR="00A073BE" w:rsidRPr="00A073BE" w:rsidRDefault="00A073BE" w:rsidP="006F3991">
            <w:pPr>
              <w:spacing w:after="150"/>
              <w:rPr>
                <w:rFonts w:ascii="Arial" w:hAnsi="Arial" w:cs="Arial"/>
              </w:rPr>
            </w:pPr>
            <w:r w:rsidRPr="00A073BE">
              <w:rPr>
                <w:rFonts w:ascii="Arial" w:hAnsi="Arial" w:cs="Arial"/>
                <w:color w:val="000000"/>
              </w:rPr>
              <w:t>67 + 858</w:t>
            </w:r>
          </w:p>
        </w:tc>
      </w:tr>
      <w:tr w:rsidR="00A073BE" w:rsidRPr="00A073BE" w14:paraId="56F3340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0BDBFB5" w14:textId="77777777" w:rsidR="00A073BE" w:rsidRPr="00A073BE" w:rsidRDefault="00A073BE" w:rsidP="006F3991">
            <w:pPr>
              <w:spacing w:after="150"/>
              <w:rPr>
                <w:rFonts w:ascii="Arial" w:hAnsi="Arial" w:cs="Arial"/>
              </w:rPr>
            </w:pPr>
            <w:r w:rsidRPr="00A073BE">
              <w:rPr>
                <w:rFonts w:ascii="Arial" w:hAnsi="Arial" w:cs="Arial"/>
                <w:color w:val="000000"/>
              </w:rPr>
              <w:t>409.</w:t>
            </w:r>
          </w:p>
        </w:tc>
        <w:tc>
          <w:tcPr>
            <w:tcW w:w="839" w:type="dxa"/>
            <w:tcBorders>
              <w:top w:val="single" w:sz="8" w:space="0" w:color="000000"/>
              <w:left w:val="single" w:sz="8" w:space="0" w:color="000000"/>
              <w:bottom w:val="single" w:sz="8" w:space="0" w:color="000000"/>
              <w:right w:val="single" w:sz="8" w:space="0" w:color="000000"/>
            </w:tcBorders>
            <w:vAlign w:val="center"/>
          </w:tcPr>
          <w:p w14:paraId="2A703961" w14:textId="77777777" w:rsidR="00A073BE" w:rsidRPr="00A073BE" w:rsidRDefault="00A073BE" w:rsidP="006F3991">
            <w:pPr>
              <w:spacing w:after="150"/>
              <w:rPr>
                <w:rFonts w:ascii="Arial" w:hAnsi="Arial" w:cs="Arial"/>
              </w:rPr>
            </w:pPr>
            <w:r w:rsidRPr="00A073BE">
              <w:rPr>
                <w:rFonts w:ascii="Arial" w:hAnsi="Arial" w:cs="Arial"/>
                <w:color w:val="000000"/>
              </w:rPr>
              <w:t>УЕ94</w:t>
            </w:r>
          </w:p>
        </w:tc>
        <w:tc>
          <w:tcPr>
            <w:tcW w:w="2970" w:type="dxa"/>
            <w:tcBorders>
              <w:top w:val="single" w:sz="8" w:space="0" w:color="000000"/>
              <w:left w:val="single" w:sz="8" w:space="0" w:color="000000"/>
              <w:bottom w:val="single" w:sz="8" w:space="0" w:color="000000"/>
              <w:right w:val="single" w:sz="8" w:space="0" w:color="000000"/>
            </w:tcBorders>
            <w:vAlign w:val="center"/>
          </w:tcPr>
          <w:p w14:paraId="2E5601AD"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348B0F9B" w14:textId="77777777" w:rsidR="00A073BE" w:rsidRPr="00A073BE" w:rsidRDefault="00A073BE" w:rsidP="006F3991">
            <w:pPr>
              <w:spacing w:after="150"/>
              <w:rPr>
                <w:rFonts w:ascii="Arial" w:hAnsi="Arial" w:cs="Arial"/>
              </w:rPr>
            </w:pPr>
            <w:r w:rsidRPr="00A073BE">
              <w:rPr>
                <w:rFonts w:ascii="Arial" w:hAnsi="Arial" w:cs="Arial"/>
                <w:color w:val="000000"/>
              </w:rPr>
              <w:t>Словац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5E28B45"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F05A75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6F277B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EE6CA7E" w14:textId="77777777" w:rsidR="00A073BE" w:rsidRPr="00A073BE" w:rsidRDefault="00A073BE" w:rsidP="006F3991">
            <w:pPr>
              <w:spacing w:after="150"/>
              <w:rPr>
                <w:rFonts w:ascii="Arial" w:hAnsi="Arial" w:cs="Arial"/>
              </w:rPr>
            </w:pPr>
            <w:r w:rsidRPr="00A073BE">
              <w:rPr>
                <w:rFonts w:ascii="Arial" w:hAnsi="Arial" w:cs="Arial"/>
                <w:color w:val="000000"/>
              </w:rPr>
              <w:t>68 + 100</w:t>
            </w:r>
          </w:p>
        </w:tc>
      </w:tr>
      <w:tr w:rsidR="00A073BE" w:rsidRPr="00A073BE" w14:paraId="4EA2B45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B1F5B0A" w14:textId="77777777" w:rsidR="00A073BE" w:rsidRPr="00A073BE" w:rsidRDefault="00A073BE" w:rsidP="006F3991">
            <w:pPr>
              <w:spacing w:after="150"/>
              <w:rPr>
                <w:rFonts w:ascii="Arial" w:hAnsi="Arial" w:cs="Arial"/>
              </w:rPr>
            </w:pPr>
            <w:r w:rsidRPr="00A073BE">
              <w:rPr>
                <w:rFonts w:ascii="Arial" w:hAnsi="Arial" w:cs="Arial"/>
                <w:color w:val="000000"/>
              </w:rPr>
              <w:t>408.</w:t>
            </w:r>
          </w:p>
        </w:tc>
        <w:tc>
          <w:tcPr>
            <w:tcW w:w="839" w:type="dxa"/>
            <w:tcBorders>
              <w:top w:val="single" w:sz="8" w:space="0" w:color="000000"/>
              <w:left w:val="single" w:sz="8" w:space="0" w:color="000000"/>
              <w:bottom w:val="single" w:sz="8" w:space="0" w:color="000000"/>
              <w:right w:val="single" w:sz="8" w:space="0" w:color="000000"/>
            </w:tcBorders>
            <w:vAlign w:val="center"/>
          </w:tcPr>
          <w:p w14:paraId="0CF46375" w14:textId="77777777" w:rsidR="00A073BE" w:rsidRPr="00A073BE" w:rsidRDefault="00A073BE" w:rsidP="006F3991">
            <w:pPr>
              <w:spacing w:after="150"/>
              <w:rPr>
                <w:rFonts w:ascii="Arial" w:hAnsi="Arial" w:cs="Arial"/>
              </w:rPr>
            </w:pPr>
            <w:r w:rsidRPr="00A073BE">
              <w:rPr>
                <w:rFonts w:ascii="Arial" w:hAnsi="Arial" w:cs="Arial"/>
                <w:color w:val="000000"/>
              </w:rPr>
              <w:t>УЕ95</w:t>
            </w:r>
          </w:p>
        </w:tc>
        <w:tc>
          <w:tcPr>
            <w:tcW w:w="2970" w:type="dxa"/>
            <w:tcBorders>
              <w:top w:val="single" w:sz="8" w:space="0" w:color="000000"/>
              <w:left w:val="single" w:sz="8" w:space="0" w:color="000000"/>
              <w:bottom w:val="single" w:sz="8" w:space="0" w:color="000000"/>
              <w:right w:val="single" w:sz="8" w:space="0" w:color="000000"/>
            </w:tcBorders>
            <w:vAlign w:val="center"/>
          </w:tcPr>
          <w:p w14:paraId="1698244C"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65B53234" w14:textId="77777777" w:rsidR="00A073BE" w:rsidRPr="00A073BE" w:rsidRDefault="00A073BE" w:rsidP="006F3991">
            <w:pPr>
              <w:spacing w:after="150"/>
              <w:rPr>
                <w:rFonts w:ascii="Arial" w:hAnsi="Arial" w:cs="Arial"/>
              </w:rPr>
            </w:pPr>
            <w:r w:rsidRPr="00A073BE">
              <w:rPr>
                <w:rFonts w:ascii="Arial" w:hAnsi="Arial" w:cs="Arial"/>
                <w:color w:val="000000"/>
              </w:rPr>
              <w:t>Словац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7353D060"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16DEAC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0D4064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10241CB" w14:textId="77777777" w:rsidR="00A073BE" w:rsidRPr="00A073BE" w:rsidRDefault="00A073BE" w:rsidP="006F3991">
            <w:pPr>
              <w:spacing w:after="150"/>
              <w:rPr>
                <w:rFonts w:ascii="Arial" w:hAnsi="Arial" w:cs="Arial"/>
              </w:rPr>
            </w:pPr>
            <w:r w:rsidRPr="00A073BE">
              <w:rPr>
                <w:rFonts w:ascii="Arial" w:hAnsi="Arial" w:cs="Arial"/>
                <w:color w:val="000000"/>
              </w:rPr>
              <w:t>68 + 293</w:t>
            </w:r>
          </w:p>
        </w:tc>
      </w:tr>
      <w:tr w:rsidR="00A073BE" w:rsidRPr="00A073BE" w14:paraId="56ADB76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2EDD5F5" w14:textId="77777777" w:rsidR="00A073BE" w:rsidRPr="00A073BE" w:rsidRDefault="00A073BE" w:rsidP="006F3991">
            <w:pPr>
              <w:spacing w:after="150"/>
              <w:rPr>
                <w:rFonts w:ascii="Arial" w:hAnsi="Arial" w:cs="Arial"/>
              </w:rPr>
            </w:pPr>
            <w:r w:rsidRPr="00A073BE">
              <w:rPr>
                <w:rFonts w:ascii="Arial" w:hAnsi="Arial" w:cs="Arial"/>
                <w:color w:val="000000"/>
              </w:rPr>
              <w:t>410.</w:t>
            </w:r>
          </w:p>
        </w:tc>
        <w:tc>
          <w:tcPr>
            <w:tcW w:w="839" w:type="dxa"/>
            <w:tcBorders>
              <w:top w:val="single" w:sz="8" w:space="0" w:color="000000"/>
              <w:left w:val="single" w:sz="8" w:space="0" w:color="000000"/>
              <w:bottom w:val="single" w:sz="8" w:space="0" w:color="000000"/>
              <w:right w:val="single" w:sz="8" w:space="0" w:color="000000"/>
            </w:tcBorders>
            <w:vAlign w:val="center"/>
          </w:tcPr>
          <w:p w14:paraId="09360793" w14:textId="77777777" w:rsidR="00A073BE" w:rsidRPr="00A073BE" w:rsidRDefault="00A073BE" w:rsidP="006F3991">
            <w:pPr>
              <w:spacing w:after="150"/>
              <w:rPr>
                <w:rFonts w:ascii="Arial" w:hAnsi="Arial" w:cs="Arial"/>
              </w:rPr>
            </w:pPr>
            <w:r w:rsidRPr="00A073BE">
              <w:rPr>
                <w:rFonts w:ascii="Arial" w:hAnsi="Arial" w:cs="Arial"/>
                <w:color w:val="000000"/>
              </w:rPr>
              <w:t>УК35</w:t>
            </w:r>
          </w:p>
        </w:tc>
        <w:tc>
          <w:tcPr>
            <w:tcW w:w="2970" w:type="dxa"/>
            <w:tcBorders>
              <w:top w:val="single" w:sz="8" w:space="0" w:color="000000"/>
              <w:left w:val="single" w:sz="8" w:space="0" w:color="000000"/>
              <w:bottom w:val="single" w:sz="8" w:space="0" w:color="000000"/>
              <w:right w:val="single" w:sz="8" w:space="0" w:color="000000"/>
            </w:tcBorders>
            <w:vAlign w:val="center"/>
          </w:tcPr>
          <w:p w14:paraId="78CD57A2"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78A7DBC2" w14:textId="77777777" w:rsidR="00A073BE" w:rsidRPr="00A073BE" w:rsidRDefault="00A073BE" w:rsidP="006F3991">
            <w:pPr>
              <w:spacing w:after="150"/>
              <w:rPr>
                <w:rFonts w:ascii="Arial" w:hAnsi="Arial" w:cs="Arial"/>
              </w:rPr>
            </w:pPr>
            <w:r w:rsidRPr="00A073BE">
              <w:rPr>
                <w:rFonts w:ascii="Arial" w:hAnsi="Arial" w:cs="Arial"/>
                <w:color w:val="000000"/>
              </w:rPr>
              <w:t>Словац – 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5AA68FB2"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2E380F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CD88E9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AE38D3B" w14:textId="77777777" w:rsidR="00A073BE" w:rsidRPr="00A073BE" w:rsidRDefault="00A073BE" w:rsidP="006F3991">
            <w:pPr>
              <w:spacing w:after="150"/>
              <w:rPr>
                <w:rFonts w:ascii="Arial" w:hAnsi="Arial" w:cs="Arial"/>
              </w:rPr>
            </w:pPr>
            <w:r w:rsidRPr="00A073BE">
              <w:rPr>
                <w:rFonts w:ascii="Arial" w:hAnsi="Arial" w:cs="Arial"/>
                <w:color w:val="000000"/>
              </w:rPr>
              <w:t>68 + 304</w:t>
            </w:r>
          </w:p>
        </w:tc>
      </w:tr>
      <w:tr w:rsidR="00A073BE" w:rsidRPr="00A073BE" w14:paraId="4C1034F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16188E9" w14:textId="77777777" w:rsidR="00A073BE" w:rsidRPr="00A073BE" w:rsidRDefault="00A073BE" w:rsidP="006F3991">
            <w:pPr>
              <w:spacing w:after="150"/>
              <w:rPr>
                <w:rFonts w:ascii="Arial" w:hAnsi="Arial" w:cs="Arial"/>
              </w:rPr>
            </w:pPr>
            <w:r w:rsidRPr="00A073BE">
              <w:rPr>
                <w:rFonts w:ascii="Arial" w:hAnsi="Arial" w:cs="Arial"/>
                <w:color w:val="000000"/>
              </w:rPr>
              <w:t>411.</w:t>
            </w:r>
          </w:p>
        </w:tc>
        <w:tc>
          <w:tcPr>
            <w:tcW w:w="839" w:type="dxa"/>
            <w:tcBorders>
              <w:top w:val="single" w:sz="8" w:space="0" w:color="000000"/>
              <w:left w:val="single" w:sz="8" w:space="0" w:color="000000"/>
              <w:bottom w:val="single" w:sz="8" w:space="0" w:color="000000"/>
              <w:right w:val="single" w:sz="8" w:space="0" w:color="000000"/>
            </w:tcBorders>
            <w:vAlign w:val="center"/>
          </w:tcPr>
          <w:p w14:paraId="75CE5012" w14:textId="77777777" w:rsidR="00A073BE" w:rsidRPr="00A073BE" w:rsidRDefault="00A073BE" w:rsidP="006F3991">
            <w:pPr>
              <w:spacing w:after="150"/>
              <w:rPr>
                <w:rFonts w:ascii="Arial" w:hAnsi="Arial" w:cs="Arial"/>
              </w:rPr>
            </w:pPr>
            <w:r w:rsidRPr="00A073BE">
              <w:rPr>
                <w:rFonts w:ascii="Arial" w:hAnsi="Arial" w:cs="Arial"/>
                <w:color w:val="000000"/>
              </w:rPr>
              <w:t>УП206</w:t>
            </w:r>
          </w:p>
        </w:tc>
        <w:tc>
          <w:tcPr>
            <w:tcW w:w="2970" w:type="dxa"/>
            <w:tcBorders>
              <w:top w:val="single" w:sz="8" w:space="0" w:color="000000"/>
              <w:left w:val="single" w:sz="8" w:space="0" w:color="000000"/>
              <w:bottom w:val="single" w:sz="8" w:space="0" w:color="000000"/>
              <w:right w:val="single" w:sz="8" w:space="0" w:color="000000"/>
            </w:tcBorders>
            <w:vAlign w:val="center"/>
          </w:tcPr>
          <w:p w14:paraId="06E2C54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4B78060"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4EC4AA35"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9C28A1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738A89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3A78118" w14:textId="77777777" w:rsidR="00A073BE" w:rsidRPr="00A073BE" w:rsidRDefault="00A073BE" w:rsidP="006F3991">
            <w:pPr>
              <w:spacing w:after="150"/>
              <w:rPr>
                <w:rFonts w:ascii="Arial" w:hAnsi="Arial" w:cs="Arial"/>
              </w:rPr>
            </w:pPr>
            <w:r w:rsidRPr="00A073BE">
              <w:rPr>
                <w:rFonts w:ascii="Arial" w:hAnsi="Arial" w:cs="Arial"/>
                <w:color w:val="000000"/>
              </w:rPr>
              <w:t>68 + 422</w:t>
            </w:r>
          </w:p>
        </w:tc>
      </w:tr>
      <w:tr w:rsidR="00A073BE" w:rsidRPr="00A073BE" w14:paraId="34ED689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4CC8089" w14:textId="77777777" w:rsidR="00A073BE" w:rsidRPr="00A073BE" w:rsidRDefault="00A073BE" w:rsidP="006F3991">
            <w:pPr>
              <w:spacing w:after="150"/>
              <w:rPr>
                <w:rFonts w:ascii="Arial" w:hAnsi="Arial" w:cs="Arial"/>
              </w:rPr>
            </w:pPr>
            <w:r w:rsidRPr="00A073BE">
              <w:rPr>
                <w:rFonts w:ascii="Arial" w:hAnsi="Arial" w:cs="Arial"/>
                <w:color w:val="000000"/>
              </w:rPr>
              <w:t>412.</w:t>
            </w:r>
          </w:p>
        </w:tc>
        <w:tc>
          <w:tcPr>
            <w:tcW w:w="839" w:type="dxa"/>
            <w:tcBorders>
              <w:top w:val="single" w:sz="8" w:space="0" w:color="000000"/>
              <w:left w:val="single" w:sz="8" w:space="0" w:color="000000"/>
              <w:bottom w:val="single" w:sz="8" w:space="0" w:color="000000"/>
              <w:right w:val="single" w:sz="8" w:space="0" w:color="000000"/>
            </w:tcBorders>
            <w:vAlign w:val="center"/>
          </w:tcPr>
          <w:p w14:paraId="546BBFF7" w14:textId="77777777" w:rsidR="00A073BE" w:rsidRPr="00A073BE" w:rsidRDefault="00A073BE" w:rsidP="006F3991">
            <w:pPr>
              <w:spacing w:after="150"/>
              <w:rPr>
                <w:rFonts w:ascii="Arial" w:hAnsi="Arial" w:cs="Arial"/>
              </w:rPr>
            </w:pPr>
            <w:r w:rsidRPr="00A073BE">
              <w:rPr>
                <w:rFonts w:ascii="Arial" w:hAnsi="Arial" w:cs="Arial"/>
                <w:color w:val="000000"/>
              </w:rPr>
              <w:t>УЕ96</w:t>
            </w:r>
          </w:p>
        </w:tc>
        <w:tc>
          <w:tcPr>
            <w:tcW w:w="2970" w:type="dxa"/>
            <w:tcBorders>
              <w:top w:val="single" w:sz="8" w:space="0" w:color="000000"/>
              <w:left w:val="single" w:sz="8" w:space="0" w:color="000000"/>
              <w:bottom w:val="single" w:sz="8" w:space="0" w:color="000000"/>
              <w:right w:val="single" w:sz="8" w:space="0" w:color="000000"/>
            </w:tcBorders>
            <w:vAlign w:val="center"/>
          </w:tcPr>
          <w:p w14:paraId="44B04969"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9FD2373"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3F45D89B"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593866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797096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851CB34" w14:textId="77777777" w:rsidR="00A073BE" w:rsidRPr="00A073BE" w:rsidRDefault="00A073BE" w:rsidP="006F3991">
            <w:pPr>
              <w:spacing w:after="150"/>
              <w:rPr>
                <w:rFonts w:ascii="Arial" w:hAnsi="Arial" w:cs="Arial"/>
              </w:rPr>
            </w:pPr>
            <w:r w:rsidRPr="00A073BE">
              <w:rPr>
                <w:rFonts w:ascii="Arial" w:hAnsi="Arial" w:cs="Arial"/>
                <w:color w:val="000000"/>
              </w:rPr>
              <w:t>68 + 528</w:t>
            </w:r>
          </w:p>
        </w:tc>
      </w:tr>
      <w:tr w:rsidR="00A073BE" w:rsidRPr="00A073BE" w14:paraId="4C56F9E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2D2A634" w14:textId="77777777" w:rsidR="00A073BE" w:rsidRPr="00A073BE" w:rsidRDefault="00A073BE" w:rsidP="006F3991">
            <w:pPr>
              <w:spacing w:after="150"/>
              <w:rPr>
                <w:rFonts w:ascii="Arial" w:hAnsi="Arial" w:cs="Arial"/>
              </w:rPr>
            </w:pPr>
            <w:r w:rsidRPr="00A073BE">
              <w:rPr>
                <w:rFonts w:ascii="Arial" w:hAnsi="Arial" w:cs="Arial"/>
                <w:color w:val="000000"/>
              </w:rPr>
              <w:t>413.</w:t>
            </w:r>
          </w:p>
        </w:tc>
        <w:tc>
          <w:tcPr>
            <w:tcW w:w="839" w:type="dxa"/>
            <w:tcBorders>
              <w:top w:val="single" w:sz="8" w:space="0" w:color="000000"/>
              <w:left w:val="single" w:sz="8" w:space="0" w:color="000000"/>
              <w:bottom w:val="single" w:sz="8" w:space="0" w:color="000000"/>
              <w:right w:val="single" w:sz="8" w:space="0" w:color="000000"/>
            </w:tcBorders>
            <w:vAlign w:val="center"/>
          </w:tcPr>
          <w:p w14:paraId="363ECC98" w14:textId="77777777" w:rsidR="00A073BE" w:rsidRPr="00A073BE" w:rsidRDefault="00A073BE" w:rsidP="006F3991">
            <w:pPr>
              <w:spacing w:after="150"/>
              <w:rPr>
                <w:rFonts w:ascii="Arial" w:hAnsi="Arial" w:cs="Arial"/>
              </w:rPr>
            </w:pPr>
            <w:r w:rsidRPr="00A073BE">
              <w:rPr>
                <w:rFonts w:ascii="Arial" w:hAnsi="Arial" w:cs="Arial"/>
                <w:color w:val="000000"/>
              </w:rPr>
              <w:t>УЕ97</w:t>
            </w:r>
          </w:p>
        </w:tc>
        <w:tc>
          <w:tcPr>
            <w:tcW w:w="2970" w:type="dxa"/>
            <w:tcBorders>
              <w:top w:val="single" w:sz="8" w:space="0" w:color="000000"/>
              <w:left w:val="single" w:sz="8" w:space="0" w:color="000000"/>
              <w:bottom w:val="single" w:sz="8" w:space="0" w:color="000000"/>
              <w:right w:val="single" w:sz="8" w:space="0" w:color="000000"/>
            </w:tcBorders>
            <w:vAlign w:val="center"/>
          </w:tcPr>
          <w:p w14:paraId="223BA36F"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64F9A659"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586F9A0B"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C757F8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2AAF8B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4159DE5" w14:textId="77777777" w:rsidR="00A073BE" w:rsidRPr="00A073BE" w:rsidRDefault="00A073BE" w:rsidP="006F3991">
            <w:pPr>
              <w:spacing w:after="150"/>
              <w:rPr>
                <w:rFonts w:ascii="Arial" w:hAnsi="Arial" w:cs="Arial"/>
              </w:rPr>
            </w:pPr>
            <w:r w:rsidRPr="00A073BE">
              <w:rPr>
                <w:rFonts w:ascii="Arial" w:hAnsi="Arial" w:cs="Arial"/>
                <w:color w:val="000000"/>
              </w:rPr>
              <w:t>68 + 619</w:t>
            </w:r>
          </w:p>
        </w:tc>
      </w:tr>
      <w:tr w:rsidR="00A073BE" w:rsidRPr="00A073BE" w14:paraId="13ABABA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FBD4CEF" w14:textId="77777777" w:rsidR="00A073BE" w:rsidRPr="00A073BE" w:rsidRDefault="00A073BE" w:rsidP="006F3991">
            <w:pPr>
              <w:spacing w:after="150"/>
              <w:rPr>
                <w:rFonts w:ascii="Arial" w:hAnsi="Arial" w:cs="Arial"/>
              </w:rPr>
            </w:pPr>
            <w:r w:rsidRPr="00A073BE">
              <w:rPr>
                <w:rFonts w:ascii="Arial" w:hAnsi="Arial" w:cs="Arial"/>
                <w:color w:val="000000"/>
              </w:rPr>
              <w:t>414.</w:t>
            </w:r>
          </w:p>
        </w:tc>
        <w:tc>
          <w:tcPr>
            <w:tcW w:w="839" w:type="dxa"/>
            <w:tcBorders>
              <w:top w:val="single" w:sz="8" w:space="0" w:color="000000"/>
              <w:left w:val="single" w:sz="8" w:space="0" w:color="000000"/>
              <w:bottom w:val="single" w:sz="8" w:space="0" w:color="000000"/>
              <w:right w:val="single" w:sz="8" w:space="0" w:color="000000"/>
            </w:tcBorders>
            <w:vAlign w:val="center"/>
          </w:tcPr>
          <w:p w14:paraId="5C3D5400" w14:textId="77777777" w:rsidR="00A073BE" w:rsidRPr="00A073BE" w:rsidRDefault="00A073BE" w:rsidP="006F3991">
            <w:pPr>
              <w:spacing w:after="150"/>
              <w:rPr>
                <w:rFonts w:ascii="Arial" w:hAnsi="Arial" w:cs="Arial"/>
              </w:rPr>
            </w:pPr>
            <w:r w:rsidRPr="00A073BE">
              <w:rPr>
                <w:rFonts w:ascii="Arial" w:hAnsi="Arial" w:cs="Arial"/>
                <w:color w:val="000000"/>
              </w:rPr>
              <w:t>УП207</w:t>
            </w:r>
          </w:p>
        </w:tc>
        <w:tc>
          <w:tcPr>
            <w:tcW w:w="2970" w:type="dxa"/>
            <w:tcBorders>
              <w:top w:val="single" w:sz="8" w:space="0" w:color="000000"/>
              <w:left w:val="single" w:sz="8" w:space="0" w:color="000000"/>
              <w:bottom w:val="single" w:sz="8" w:space="0" w:color="000000"/>
              <w:right w:val="single" w:sz="8" w:space="0" w:color="000000"/>
            </w:tcBorders>
            <w:vAlign w:val="center"/>
          </w:tcPr>
          <w:p w14:paraId="37CC626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36E82AE4"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03C23104"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BDF252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AA1BDB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9F8AA57" w14:textId="77777777" w:rsidR="00A073BE" w:rsidRPr="00A073BE" w:rsidRDefault="00A073BE" w:rsidP="006F3991">
            <w:pPr>
              <w:spacing w:after="150"/>
              <w:rPr>
                <w:rFonts w:ascii="Arial" w:hAnsi="Arial" w:cs="Arial"/>
              </w:rPr>
            </w:pPr>
            <w:r w:rsidRPr="00A073BE">
              <w:rPr>
                <w:rFonts w:ascii="Arial" w:hAnsi="Arial" w:cs="Arial"/>
                <w:color w:val="000000"/>
              </w:rPr>
              <w:t>68 + 599</w:t>
            </w:r>
          </w:p>
        </w:tc>
      </w:tr>
      <w:tr w:rsidR="00A073BE" w:rsidRPr="00A073BE" w14:paraId="2418660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BE56D5A" w14:textId="77777777" w:rsidR="00A073BE" w:rsidRPr="00A073BE" w:rsidRDefault="00A073BE" w:rsidP="006F3991">
            <w:pPr>
              <w:spacing w:after="150"/>
              <w:rPr>
                <w:rFonts w:ascii="Arial" w:hAnsi="Arial" w:cs="Arial"/>
              </w:rPr>
            </w:pPr>
            <w:r w:rsidRPr="00A073BE">
              <w:rPr>
                <w:rFonts w:ascii="Arial" w:hAnsi="Arial" w:cs="Arial"/>
                <w:color w:val="000000"/>
              </w:rPr>
              <w:t>415.</w:t>
            </w:r>
          </w:p>
        </w:tc>
        <w:tc>
          <w:tcPr>
            <w:tcW w:w="839" w:type="dxa"/>
            <w:tcBorders>
              <w:top w:val="single" w:sz="8" w:space="0" w:color="000000"/>
              <w:left w:val="single" w:sz="8" w:space="0" w:color="000000"/>
              <w:bottom w:val="single" w:sz="8" w:space="0" w:color="000000"/>
              <w:right w:val="single" w:sz="8" w:space="0" w:color="000000"/>
            </w:tcBorders>
            <w:vAlign w:val="center"/>
          </w:tcPr>
          <w:p w14:paraId="6BA0F24E" w14:textId="77777777" w:rsidR="00A073BE" w:rsidRPr="00A073BE" w:rsidRDefault="00A073BE" w:rsidP="006F3991">
            <w:pPr>
              <w:spacing w:after="150"/>
              <w:rPr>
                <w:rFonts w:ascii="Arial" w:hAnsi="Arial" w:cs="Arial"/>
              </w:rPr>
            </w:pPr>
            <w:r w:rsidRPr="00A073BE">
              <w:rPr>
                <w:rFonts w:ascii="Arial" w:hAnsi="Arial" w:cs="Arial"/>
                <w:color w:val="000000"/>
              </w:rPr>
              <w:t>УП208</w:t>
            </w:r>
          </w:p>
        </w:tc>
        <w:tc>
          <w:tcPr>
            <w:tcW w:w="2970" w:type="dxa"/>
            <w:tcBorders>
              <w:top w:val="single" w:sz="8" w:space="0" w:color="000000"/>
              <w:left w:val="single" w:sz="8" w:space="0" w:color="000000"/>
              <w:bottom w:val="single" w:sz="8" w:space="0" w:color="000000"/>
              <w:right w:val="single" w:sz="8" w:space="0" w:color="000000"/>
            </w:tcBorders>
            <w:vAlign w:val="center"/>
          </w:tcPr>
          <w:p w14:paraId="187C87A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7C6D1277"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7F6A68A5"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03D873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37A0E6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C870D5C" w14:textId="77777777" w:rsidR="00A073BE" w:rsidRPr="00A073BE" w:rsidRDefault="00A073BE" w:rsidP="006F3991">
            <w:pPr>
              <w:spacing w:after="150"/>
              <w:rPr>
                <w:rFonts w:ascii="Arial" w:hAnsi="Arial" w:cs="Arial"/>
              </w:rPr>
            </w:pPr>
            <w:r w:rsidRPr="00A073BE">
              <w:rPr>
                <w:rFonts w:ascii="Arial" w:hAnsi="Arial" w:cs="Arial"/>
                <w:color w:val="000000"/>
              </w:rPr>
              <w:t>68 + 765</w:t>
            </w:r>
          </w:p>
        </w:tc>
      </w:tr>
      <w:tr w:rsidR="00A073BE" w:rsidRPr="00A073BE" w14:paraId="152AD69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0DF733" w14:textId="77777777" w:rsidR="00A073BE" w:rsidRPr="00A073BE" w:rsidRDefault="00A073BE" w:rsidP="006F3991">
            <w:pPr>
              <w:spacing w:after="150"/>
              <w:rPr>
                <w:rFonts w:ascii="Arial" w:hAnsi="Arial" w:cs="Arial"/>
              </w:rPr>
            </w:pPr>
            <w:r w:rsidRPr="00A073BE">
              <w:rPr>
                <w:rFonts w:ascii="Arial" w:hAnsi="Arial" w:cs="Arial"/>
                <w:color w:val="000000"/>
              </w:rPr>
              <w:t>416.</w:t>
            </w:r>
          </w:p>
        </w:tc>
        <w:tc>
          <w:tcPr>
            <w:tcW w:w="839" w:type="dxa"/>
            <w:tcBorders>
              <w:top w:val="single" w:sz="8" w:space="0" w:color="000000"/>
              <w:left w:val="single" w:sz="8" w:space="0" w:color="000000"/>
              <w:bottom w:val="single" w:sz="8" w:space="0" w:color="000000"/>
              <w:right w:val="single" w:sz="8" w:space="0" w:color="000000"/>
            </w:tcBorders>
            <w:vAlign w:val="center"/>
          </w:tcPr>
          <w:p w14:paraId="4DD13A44" w14:textId="77777777" w:rsidR="00A073BE" w:rsidRPr="00A073BE" w:rsidRDefault="00A073BE" w:rsidP="006F3991">
            <w:pPr>
              <w:spacing w:after="150"/>
              <w:rPr>
                <w:rFonts w:ascii="Arial" w:hAnsi="Arial" w:cs="Arial"/>
              </w:rPr>
            </w:pPr>
            <w:r w:rsidRPr="00A073BE">
              <w:rPr>
                <w:rFonts w:ascii="Arial" w:hAnsi="Arial" w:cs="Arial"/>
                <w:color w:val="000000"/>
              </w:rPr>
              <w:t>УЕ98</w:t>
            </w:r>
          </w:p>
        </w:tc>
        <w:tc>
          <w:tcPr>
            <w:tcW w:w="2970" w:type="dxa"/>
            <w:tcBorders>
              <w:top w:val="single" w:sz="8" w:space="0" w:color="000000"/>
              <w:left w:val="single" w:sz="8" w:space="0" w:color="000000"/>
              <w:bottom w:val="single" w:sz="8" w:space="0" w:color="000000"/>
              <w:right w:val="single" w:sz="8" w:space="0" w:color="000000"/>
            </w:tcBorders>
            <w:vAlign w:val="center"/>
          </w:tcPr>
          <w:p w14:paraId="6EB51B44"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34E3F45E"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28228CF2"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085EEB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D24A5C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1F9547B" w14:textId="77777777" w:rsidR="00A073BE" w:rsidRPr="00A073BE" w:rsidRDefault="00A073BE" w:rsidP="006F3991">
            <w:pPr>
              <w:spacing w:after="150"/>
              <w:rPr>
                <w:rFonts w:ascii="Arial" w:hAnsi="Arial" w:cs="Arial"/>
              </w:rPr>
            </w:pPr>
            <w:r w:rsidRPr="00A073BE">
              <w:rPr>
                <w:rFonts w:ascii="Arial" w:hAnsi="Arial" w:cs="Arial"/>
                <w:color w:val="000000"/>
              </w:rPr>
              <w:t>68 + 821</w:t>
            </w:r>
          </w:p>
        </w:tc>
      </w:tr>
      <w:tr w:rsidR="00A073BE" w:rsidRPr="00A073BE" w14:paraId="4E27F00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7763106" w14:textId="77777777" w:rsidR="00A073BE" w:rsidRPr="00A073BE" w:rsidRDefault="00A073BE" w:rsidP="006F3991">
            <w:pPr>
              <w:spacing w:after="150"/>
              <w:rPr>
                <w:rFonts w:ascii="Arial" w:hAnsi="Arial" w:cs="Arial"/>
              </w:rPr>
            </w:pPr>
            <w:r w:rsidRPr="00A073BE">
              <w:rPr>
                <w:rFonts w:ascii="Arial" w:hAnsi="Arial" w:cs="Arial"/>
                <w:color w:val="000000"/>
              </w:rPr>
              <w:t>417.</w:t>
            </w:r>
          </w:p>
        </w:tc>
        <w:tc>
          <w:tcPr>
            <w:tcW w:w="839" w:type="dxa"/>
            <w:tcBorders>
              <w:top w:val="single" w:sz="8" w:space="0" w:color="000000"/>
              <w:left w:val="single" w:sz="8" w:space="0" w:color="000000"/>
              <w:bottom w:val="single" w:sz="8" w:space="0" w:color="000000"/>
              <w:right w:val="single" w:sz="8" w:space="0" w:color="000000"/>
            </w:tcBorders>
            <w:vAlign w:val="center"/>
          </w:tcPr>
          <w:p w14:paraId="7C437D6E" w14:textId="77777777" w:rsidR="00A073BE" w:rsidRPr="00A073BE" w:rsidRDefault="00A073BE" w:rsidP="006F3991">
            <w:pPr>
              <w:spacing w:after="150"/>
              <w:rPr>
                <w:rFonts w:ascii="Arial" w:hAnsi="Arial" w:cs="Arial"/>
              </w:rPr>
            </w:pPr>
            <w:r w:rsidRPr="00A073BE">
              <w:rPr>
                <w:rFonts w:ascii="Arial" w:hAnsi="Arial" w:cs="Arial"/>
                <w:color w:val="000000"/>
              </w:rPr>
              <w:t>УП209</w:t>
            </w:r>
          </w:p>
        </w:tc>
        <w:tc>
          <w:tcPr>
            <w:tcW w:w="2970" w:type="dxa"/>
            <w:tcBorders>
              <w:top w:val="single" w:sz="8" w:space="0" w:color="000000"/>
              <w:left w:val="single" w:sz="8" w:space="0" w:color="000000"/>
              <w:bottom w:val="single" w:sz="8" w:space="0" w:color="000000"/>
              <w:right w:val="single" w:sz="8" w:space="0" w:color="000000"/>
            </w:tcBorders>
            <w:vAlign w:val="center"/>
          </w:tcPr>
          <w:p w14:paraId="442FE56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C7FEDB0"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52CE7A43"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63549F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563323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98B4020" w14:textId="77777777" w:rsidR="00A073BE" w:rsidRPr="00A073BE" w:rsidRDefault="00A073BE" w:rsidP="006F3991">
            <w:pPr>
              <w:spacing w:after="150"/>
              <w:rPr>
                <w:rFonts w:ascii="Arial" w:hAnsi="Arial" w:cs="Arial"/>
              </w:rPr>
            </w:pPr>
            <w:r w:rsidRPr="00A073BE">
              <w:rPr>
                <w:rFonts w:ascii="Arial" w:hAnsi="Arial" w:cs="Arial"/>
                <w:color w:val="000000"/>
              </w:rPr>
              <w:t>68 + 959</w:t>
            </w:r>
          </w:p>
        </w:tc>
      </w:tr>
      <w:tr w:rsidR="00A073BE" w:rsidRPr="00A073BE" w14:paraId="691AEAE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D3025AA" w14:textId="77777777" w:rsidR="00A073BE" w:rsidRPr="00A073BE" w:rsidRDefault="00A073BE" w:rsidP="006F3991">
            <w:pPr>
              <w:spacing w:after="150"/>
              <w:rPr>
                <w:rFonts w:ascii="Arial" w:hAnsi="Arial" w:cs="Arial"/>
              </w:rPr>
            </w:pPr>
            <w:r w:rsidRPr="00A073BE">
              <w:rPr>
                <w:rFonts w:ascii="Arial" w:hAnsi="Arial" w:cs="Arial"/>
                <w:color w:val="000000"/>
              </w:rPr>
              <w:t>418.</w:t>
            </w:r>
          </w:p>
        </w:tc>
        <w:tc>
          <w:tcPr>
            <w:tcW w:w="839" w:type="dxa"/>
            <w:tcBorders>
              <w:top w:val="single" w:sz="8" w:space="0" w:color="000000"/>
              <w:left w:val="single" w:sz="8" w:space="0" w:color="000000"/>
              <w:bottom w:val="single" w:sz="8" w:space="0" w:color="000000"/>
              <w:right w:val="single" w:sz="8" w:space="0" w:color="000000"/>
            </w:tcBorders>
            <w:vAlign w:val="center"/>
          </w:tcPr>
          <w:p w14:paraId="6B21E4E3" w14:textId="77777777" w:rsidR="00A073BE" w:rsidRPr="00A073BE" w:rsidRDefault="00A073BE" w:rsidP="006F3991">
            <w:pPr>
              <w:spacing w:after="150"/>
              <w:rPr>
                <w:rFonts w:ascii="Arial" w:hAnsi="Arial" w:cs="Arial"/>
              </w:rPr>
            </w:pPr>
            <w:r w:rsidRPr="00A073BE">
              <w:rPr>
                <w:rFonts w:ascii="Arial" w:hAnsi="Arial" w:cs="Arial"/>
                <w:color w:val="000000"/>
              </w:rPr>
              <w:t>УП210</w:t>
            </w:r>
          </w:p>
        </w:tc>
        <w:tc>
          <w:tcPr>
            <w:tcW w:w="2970" w:type="dxa"/>
            <w:tcBorders>
              <w:top w:val="single" w:sz="8" w:space="0" w:color="000000"/>
              <w:left w:val="single" w:sz="8" w:space="0" w:color="000000"/>
              <w:bottom w:val="single" w:sz="8" w:space="0" w:color="000000"/>
              <w:right w:val="single" w:sz="8" w:space="0" w:color="000000"/>
            </w:tcBorders>
            <w:vAlign w:val="center"/>
          </w:tcPr>
          <w:p w14:paraId="0E56DBA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535E4B2"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6F9355A1"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24900F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5B5F65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0B84ACF" w14:textId="77777777" w:rsidR="00A073BE" w:rsidRPr="00A073BE" w:rsidRDefault="00A073BE" w:rsidP="006F3991">
            <w:pPr>
              <w:spacing w:after="150"/>
              <w:rPr>
                <w:rFonts w:ascii="Arial" w:hAnsi="Arial" w:cs="Arial"/>
              </w:rPr>
            </w:pPr>
            <w:r w:rsidRPr="00A073BE">
              <w:rPr>
                <w:rFonts w:ascii="Arial" w:hAnsi="Arial" w:cs="Arial"/>
                <w:color w:val="000000"/>
              </w:rPr>
              <w:t>69 + 585</w:t>
            </w:r>
          </w:p>
        </w:tc>
      </w:tr>
      <w:tr w:rsidR="00A073BE" w:rsidRPr="00A073BE" w14:paraId="2D67CFE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8B34629" w14:textId="77777777" w:rsidR="00A073BE" w:rsidRPr="00A073BE" w:rsidRDefault="00A073BE" w:rsidP="006F3991">
            <w:pPr>
              <w:spacing w:after="150"/>
              <w:rPr>
                <w:rFonts w:ascii="Arial" w:hAnsi="Arial" w:cs="Arial"/>
              </w:rPr>
            </w:pPr>
            <w:r w:rsidRPr="00A073BE">
              <w:rPr>
                <w:rFonts w:ascii="Arial" w:hAnsi="Arial" w:cs="Arial"/>
                <w:color w:val="000000"/>
              </w:rPr>
              <w:t>419.</w:t>
            </w:r>
          </w:p>
        </w:tc>
        <w:tc>
          <w:tcPr>
            <w:tcW w:w="839" w:type="dxa"/>
            <w:tcBorders>
              <w:top w:val="single" w:sz="8" w:space="0" w:color="000000"/>
              <w:left w:val="single" w:sz="8" w:space="0" w:color="000000"/>
              <w:bottom w:val="single" w:sz="8" w:space="0" w:color="000000"/>
              <w:right w:val="single" w:sz="8" w:space="0" w:color="000000"/>
            </w:tcBorders>
            <w:vAlign w:val="center"/>
          </w:tcPr>
          <w:p w14:paraId="2097785A" w14:textId="77777777" w:rsidR="00A073BE" w:rsidRPr="00A073BE" w:rsidRDefault="00A073BE" w:rsidP="006F3991">
            <w:pPr>
              <w:spacing w:after="150"/>
              <w:rPr>
                <w:rFonts w:ascii="Arial" w:hAnsi="Arial" w:cs="Arial"/>
              </w:rPr>
            </w:pPr>
            <w:r w:rsidRPr="00A073BE">
              <w:rPr>
                <w:rFonts w:ascii="Arial" w:hAnsi="Arial" w:cs="Arial"/>
                <w:color w:val="000000"/>
              </w:rPr>
              <w:t>УЕ99</w:t>
            </w:r>
          </w:p>
        </w:tc>
        <w:tc>
          <w:tcPr>
            <w:tcW w:w="2970" w:type="dxa"/>
            <w:tcBorders>
              <w:top w:val="single" w:sz="8" w:space="0" w:color="000000"/>
              <w:left w:val="single" w:sz="8" w:space="0" w:color="000000"/>
              <w:bottom w:val="single" w:sz="8" w:space="0" w:color="000000"/>
              <w:right w:val="single" w:sz="8" w:space="0" w:color="000000"/>
            </w:tcBorders>
            <w:vAlign w:val="center"/>
          </w:tcPr>
          <w:p w14:paraId="6DF0C5EC"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48E5D589"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343DCAB4"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1961E6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718318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631BE8C" w14:textId="77777777" w:rsidR="00A073BE" w:rsidRPr="00A073BE" w:rsidRDefault="00A073BE" w:rsidP="006F3991">
            <w:pPr>
              <w:spacing w:after="150"/>
              <w:rPr>
                <w:rFonts w:ascii="Arial" w:hAnsi="Arial" w:cs="Arial"/>
              </w:rPr>
            </w:pPr>
            <w:r w:rsidRPr="00A073BE">
              <w:rPr>
                <w:rFonts w:ascii="Arial" w:hAnsi="Arial" w:cs="Arial"/>
                <w:color w:val="000000"/>
              </w:rPr>
              <w:t>69 + 601</w:t>
            </w:r>
          </w:p>
        </w:tc>
      </w:tr>
      <w:tr w:rsidR="00A073BE" w:rsidRPr="00A073BE" w14:paraId="719E9DE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29FE954" w14:textId="77777777" w:rsidR="00A073BE" w:rsidRPr="00A073BE" w:rsidRDefault="00A073BE" w:rsidP="006F3991">
            <w:pPr>
              <w:spacing w:after="150"/>
              <w:rPr>
                <w:rFonts w:ascii="Arial" w:hAnsi="Arial" w:cs="Arial"/>
              </w:rPr>
            </w:pPr>
            <w:r w:rsidRPr="00A073BE">
              <w:rPr>
                <w:rFonts w:ascii="Arial" w:hAnsi="Arial" w:cs="Arial"/>
                <w:color w:val="000000"/>
              </w:rPr>
              <w:t>420.</w:t>
            </w:r>
          </w:p>
        </w:tc>
        <w:tc>
          <w:tcPr>
            <w:tcW w:w="839" w:type="dxa"/>
            <w:tcBorders>
              <w:top w:val="single" w:sz="8" w:space="0" w:color="000000"/>
              <w:left w:val="single" w:sz="8" w:space="0" w:color="000000"/>
              <w:bottom w:val="single" w:sz="8" w:space="0" w:color="000000"/>
              <w:right w:val="single" w:sz="8" w:space="0" w:color="000000"/>
            </w:tcBorders>
            <w:vAlign w:val="center"/>
          </w:tcPr>
          <w:p w14:paraId="4BC6DA29" w14:textId="77777777" w:rsidR="00A073BE" w:rsidRPr="00A073BE" w:rsidRDefault="00A073BE" w:rsidP="006F3991">
            <w:pPr>
              <w:spacing w:after="150"/>
              <w:rPr>
                <w:rFonts w:ascii="Arial" w:hAnsi="Arial" w:cs="Arial"/>
              </w:rPr>
            </w:pPr>
            <w:r w:rsidRPr="00A073BE">
              <w:rPr>
                <w:rFonts w:ascii="Arial" w:hAnsi="Arial" w:cs="Arial"/>
                <w:color w:val="000000"/>
              </w:rPr>
              <w:t>УЕ100</w:t>
            </w:r>
          </w:p>
        </w:tc>
        <w:tc>
          <w:tcPr>
            <w:tcW w:w="2970" w:type="dxa"/>
            <w:tcBorders>
              <w:top w:val="single" w:sz="8" w:space="0" w:color="000000"/>
              <w:left w:val="single" w:sz="8" w:space="0" w:color="000000"/>
              <w:bottom w:val="single" w:sz="8" w:space="0" w:color="000000"/>
              <w:right w:val="single" w:sz="8" w:space="0" w:color="000000"/>
            </w:tcBorders>
            <w:vAlign w:val="center"/>
          </w:tcPr>
          <w:p w14:paraId="26AC3BE7"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882D1B4"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0DB3B67E"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26CB9E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025446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0BE5A65" w14:textId="77777777" w:rsidR="00A073BE" w:rsidRPr="00A073BE" w:rsidRDefault="00A073BE" w:rsidP="006F3991">
            <w:pPr>
              <w:spacing w:after="150"/>
              <w:rPr>
                <w:rFonts w:ascii="Arial" w:hAnsi="Arial" w:cs="Arial"/>
              </w:rPr>
            </w:pPr>
            <w:r w:rsidRPr="00A073BE">
              <w:rPr>
                <w:rFonts w:ascii="Arial" w:hAnsi="Arial" w:cs="Arial"/>
                <w:color w:val="000000"/>
              </w:rPr>
              <w:t>69 + 814</w:t>
            </w:r>
          </w:p>
        </w:tc>
      </w:tr>
      <w:tr w:rsidR="00A073BE" w:rsidRPr="00A073BE" w14:paraId="38F1FE9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D1C45C9" w14:textId="77777777" w:rsidR="00A073BE" w:rsidRPr="00A073BE" w:rsidRDefault="00A073BE" w:rsidP="006F3991">
            <w:pPr>
              <w:spacing w:after="150"/>
              <w:rPr>
                <w:rFonts w:ascii="Arial" w:hAnsi="Arial" w:cs="Arial"/>
              </w:rPr>
            </w:pPr>
            <w:r w:rsidRPr="00A073BE">
              <w:rPr>
                <w:rFonts w:ascii="Arial" w:hAnsi="Arial" w:cs="Arial"/>
                <w:color w:val="000000"/>
              </w:rPr>
              <w:t>421.</w:t>
            </w:r>
          </w:p>
        </w:tc>
        <w:tc>
          <w:tcPr>
            <w:tcW w:w="839" w:type="dxa"/>
            <w:tcBorders>
              <w:top w:val="single" w:sz="8" w:space="0" w:color="000000"/>
              <w:left w:val="single" w:sz="8" w:space="0" w:color="000000"/>
              <w:bottom w:val="single" w:sz="8" w:space="0" w:color="000000"/>
              <w:right w:val="single" w:sz="8" w:space="0" w:color="000000"/>
            </w:tcBorders>
            <w:vAlign w:val="center"/>
          </w:tcPr>
          <w:p w14:paraId="70AE29ED" w14:textId="77777777" w:rsidR="00A073BE" w:rsidRPr="00A073BE" w:rsidRDefault="00A073BE" w:rsidP="006F3991">
            <w:pPr>
              <w:spacing w:after="150"/>
              <w:rPr>
                <w:rFonts w:ascii="Arial" w:hAnsi="Arial" w:cs="Arial"/>
              </w:rPr>
            </w:pPr>
            <w:r w:rsidRPr="00A073BE">
              <w:rPr>
                <w:rFonts w:ascii="Arial" w:hAnsi="Arial" w:cs="Arial"/>
                <w:color w:val="000000"/>
              </w:rPr>
              <w:t>УП211</w:t>
            </w:r>
          </w:p>
        </w:tc>
        <w:tc>
          <w:tcPr>
            <w:tcW w:w="2970" w:type="dxa"/>
            <w:tcBorders>
              <w:top w:val="single" w:sz="8" w:space="0" w:color="000000"/>
              <w:left w:val="single" w:sz="8" w:space="0" w:color="000000"/>
              <w:bottom w:val="single" w:sz="8" w:space="0" w:color="000000"/>
              <w:right w:val="single" w:sz="8" w:space="0" w:color="000000"/>
            </w:tcBorders>
            <w:vAlign w:val="center"/>
          </w:tcPr>
          <w:p w14:paraId="648B575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50A19FC2"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637AAD71"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45CAB5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225A93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9D91B1E" w14:textId="77777777" w:rsidR="00A073BE" w:rsidRPr="00A073BE" w:rsidRDefault="00A073BE" w:rsidP="006F3991">
            <w:pPr>
              <w:spacing w:after="150"/>
              <w:rPr>
                <w:rFonts w:ascii="Arial" w:hAnsi="Arial" w:cs="Arial"/>
              </w:rPr>
            </w:pPr>
            <w:r w:rsidRPr="00A073BE">
              <w:rPr>
                <w:rFonts w:ascii="Arial" w:hAnsi="Arial" w:cs="Arial"/>
                <w:color w:val="000000"/>
              </w:rPr>
              <w:t>69 + 883</w:t>
            </w:r>
          </w:p>
        </w:tc>
      </w:tr>
      <w:tr w:rsidR="00A073BE" w:rsidRPr="00A073BE" w14:paraId="7575731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6C13655" w14:textId="77777777" w:rsidR="00A073BE" w:rsidRPr="00A073BE" w:rsidRDefault="00A073BE" w:rsidP="006F3991">
            <w:pPr>
              <w:spacing w:after="150"/>
              <w:rPr>
                <w:rFonts w:ascii="Arial" w:hAnsi="Arial" w:cs="Arial"/>
              </w:rPr>
            </w:pPr>
            <w:r w:rsidRPr="00A073BE">
              <w:rPr>
                <w:rFonts w:ascii="Arial" w:hAnsi="Arial" w:cs="Arial"/>
                <w:color w:val="000000"/>
              </w:rPr>
              <w:t>422.</w:t>
            </w:r>
          </w:p>
        </w:tc>
        <w:tc>
          <w:tcPr>
            <w:tcW w:w="839" w:type="dxa"/>
            <w:tcBorders>
              <w:top w:val="single" w:sz="8" w:space="0" w:color="000000"/>
              <w:left w:val="single" w:sz="8" w:space="0" w:color="000000"/>
              <w:bottom w:val="single" w:sz="8" w:space="0" w:color="000000"/>
              <w:right w:val="single" w:sz="8" w:space="0" w:color="000000"/>
            </w:tcBorders>
            <w:vAlign w:val="center"/>
          </w:tcPr>
          <w:p w14:paraId="2D4E334C" w14:textId="77777777" w:rsidR="00A073BE" w:rsidRPr="00A073BE" w:rsidRDefault="00A073BE" w:rsidP="006F3991">
            <w:pPr>
              <w:spacing w:after="150"/>
              <w:rPr>
                <w:rFonts w:ascii="Arial" w:hAnsi="Arial" w:cs="Arial"/>
              </w:rPr>
            </w:pPr>
            <w:r w:rsidRPr="00A073BE">
              <w:rPr>
                <w:rFonts w:ascii="Arial" w:hAnsi="Arial" w:cs="Arial"/>
                <w:color w:val="000000"/>
              </w:rPr>
              <w:t>УП212</w:t>
            </w:r>
          </w:p>
        </w:tc>
        <w:tc>
          <w:tcPr>
            <w:tcW w:w="2970" w:type="dxa"/>
            <w:tcBorders>
              <w:top w:val="single" w:sz="8" w:space="0" w:color="000000"/>
              <w:left w:val="single" w:sz="8" w:space="0" w:color="000000"/>
              <w:bottom w:val="single" w:sz="8" w:space="0" w:color="000000"/>
              <w:right w:val="single" w:sz="8" w:space="0" w:color="000000"/>
            </w:tcBorders>
            <w:vAlign w:val="center"/>
          </w:tcPr>
          <w:p w14:paraId="2C12AAF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335ED6B"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26E20F58"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97364E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AF2EC2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4596B49" w14:textId="77777777" w:rsidR="00A073BE" w:rsidRPr="00A073BE" w:rsidRDefault="00A073BE" w:rsidP="006F3991">
            <w:pPr>
              <w:spacing w:after="150"/>
              <w:rPr>
                <w:rFonts w:ascii="Arial" w:hAnsi="Arial" w:cs="Arial"/>
              </w:rPr>
            </w:pPr>
            <w:r w:rsidRPr="00A073BE">
              <w:rPr>
                <w:rFonts w:ascii="Arial" w:hAnsi="Arial" w:cs="Arial"/>
                <w:color w:val="000000"/>
              </w:rPr>
              <w:t>69 + 947</w:t>
            </w:r>
          </w:p>
        </w:tc>
      </w:tr>
      <w:tr w:rsidR="00A073BE" w:rsidRPr="00A073BE" w14:paraId="5995C3D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5CDDDBA" w14:textId="77777777" w:rsidR="00A073BE" w:rsidRPr="00A073BE" w:rsidRDefault="00A073BE" w:rsidP="006F3991">
            <w:pPr>
              <w:spacing w:after="150"/>
              <w:rPr>
                <w:rFonts w:ascii="Arial" w:hAnsi="Arial" w:cs="Arial"/>
              </w:rPr>
            </w:pPr>
            <w:r w:rsidRPr="00A073BE">
              <w:rPr>
                <w:rFonts w:ascii="Arial" w:hAnsi="Arial" w:cs="Arial"/>
                <w:color w:val="000000"/>
              </w:rPr>
              <w:t>423.</w:t>
            </w:r>
          </w:p>
        </w:tc>
        <w:tc>
          <w:tcPr>
            <w:tcW w:w="839" w:type="dxa"/>
            <w:tcBorders>
              <w:top w:val="single" w:sz="8" w:space="0" w:color="000000"/>
              <w:left w:val="single" w:sz="8" w:space="0" w:color="000000"/>
              <w:bottom w:val="single" w:sz="8" w:space="0" w:color="000000"/>
              <w:right w:val="single" w:sz="8" w:space="0" w:color="000000"/>
            </w:tcBorders>
            <w:vAlign w:val="center"/>
          </w:tcPr>
          <w:p w14:paraId="35BFF96B" w14:textId="77777777" w:rsidR="00A073BE" w:rsidRPr="00A073BE" w:rsidRDefault="00A073BE" w:rsidP="006F3991">
            <w:pPr>
              <w:spacing w:after="150"/>
              <w:rPr>
                <w:rFonts w:ascii="Arial" w:hAnsi="Arial" w:cs="Arial"/>
              </w:rPr>
            </w:pPr>
            <w:r w:rsidRPr="00A073BE">
              <w:rPr>
                <w:rFonts w:ascii="Arial" w:hAnsi="Arial" w:cs="Arial"/>
                <w:color w:val="000000"/>
              </w:rPr>
              <w:t>УЕ101</w:t>
            </w:r>
          </w:p>
        </w:tc>
        <w:tc>
          <w:tcPr>
            <w:tcW w:w="2970" w:type="dxa"/>
            <w:tcBorders>
              <w:top w:val="single" w:sz="8" w:space="0" w:color="000000"/>
              <w:left w:val="single" w:sz="8" w:space="0" w:color="000000"/>
              <w:bottom w:val="single" w:sz="8" w:space="0" w:color="000000"/>
              <w:right w:val="single" w:sz="8" w:space="0" w:color="000000"/>
            </w:tcBorders>
            <w:vAlign w:val="center"/>
          </w:tcPr>
          <w:p w14:paraId="20D05756"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3B3536F"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4194B752"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149912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51EF6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85B81F8" w14:textId="77777777" w:rsidR="00A073BE" w:rsidRPr="00A073BE" w:rsidRDefault="00A073BE" w:rsidP="006F3991">
            <w:pPr>
              <w:spacing w:after="150"/>
              <w:rPr>
                <w:rFonts w:ascii="Arial" w:hAnsi="Arial" w:cs="Arial"/>
              </w:rPr>
            </w:pPr>
            <w:r w:rsidRPr="00A073BE">
              <w:rPr>
                <w:rFonts w:ascii="Arial" w:hAnsi="Arial" w:cs="Arial"/>
                <w:color w:val="000000"/>
              </w:rPr>
              <w:t>69 + 955</w:t>
            </w:r>
          </w:p>
        </w:tc>
      </w:tr>
      <w:tr w:rsidR="00A073BE" w:rsidRPr="00A073BE" w14:paraId="63B2054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187B4AC" w14:textId="77777777" w:rsidR="00A073BE" w:rsidRPr="00A073BE" w:rsidRDefault="00A073BE" w:rsidP="006F3991">
            <w:pPr>
              <w:spacing w:after="150"/>
              <w:rPr>
                <w:rFonts w:ascii="Arial" w:hAnsi="Arial" w:cs="Arial"/>
              </w:rPr>
            </w:pPr>
            <w:r w:rsidRPr="00A073BE">
              <w:rPr>
                <w:rFonts w:ascii="Arial" w:hAnsi="Arial" w:cs="Arial"/>
                <w:color w:val="000000"/>
              </w:rPr>
              <w:t>424.</w:t>
            </w:r>
          </w:p>
        </w:tc>
        <w:tc>
          <w:tcPr>
            <w:tcW w:w="839" w:type="dxa"/>
            <w:tcBorders>
              <w:top w:val="single" w:sz="8" w:space="0" w:color="000000"/>
              <w:left w:val="single" w:sz="8" w:space="0" w:color="000000"/>
              <w:bottom w:val="single" w:sz="8" w:space="0" w:color="000000"/>
              <w:right w:val="single" w:sz="8" w:space="0" w:color="000000"/>
            </w:tcBorders>
            <w:vAlign w:val="center"/>
          </w:tcPr>
          <w:p w14:paraId="2E2B1DF3" w14:textId="77777777" w:rsidR="00A073BE" w:rsidRPr="00A073BE" w:rsidRDefault="00A073BE" w:rsidP="006F3991">
            <w:pPr>
              <w:spacing w:after="150"/>
              <w:rPr>
                <w:rFonts w:ascii="Arial" w:hAnsi="Arial" w:cs="Arial"/>
              </w:rPr>
            </w:pPr>
            <w:r w:rsidRPr="00A073BE">
              <w:rPr>
                <w:rFonts w:ascii="Arial" w:hAnsi="Arial" w:cs="Arial"/>
                <w:color w:val="000000"/>
              </w:rPr>
              <w:t>УП213</w:t>
            </w:r>
          </w:p>
        </w:tc>
        <w:tc>
          <w:tcPr>
            <w:tcW w:w="2970" w:type="dxa"/>
            <w:tcBorders>
              <w:top w:val="single" w:sz="8" w:space="0" w:color="000000"/>
              <w:left w:val="single" w:sz="8" w:space="0" w:color="000000"/>
              <w:bottom w:val="single" w:sz="8" w:space="0" w:color="000000"/>
              <w:right w:val="single" w:sz="8" w:space="0" w:color="000000"/>
            </w:tcBorders>
            <w:vAlign w:val="center"/>
          </w:tcPr>
          <w:p w14:paraId="4728C99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2CAAFA7" w14:textId="77777777" w:rsidR="00A073BE" w:rsidRPr="00A073BE" w:rsidRDefault="00A073BE" w:rsidP="006F3991">
            <w:pPr>
              <w:spacing w:after="150"/>
              <w:rPr>
                <w:rFonts w:ascii="Arial" w:hAnsi="Arial" w:cs="Arial"/>
              </w:rPr>
            </w:pPr>
            <w:r w:rsidRPr="00A073BE">
              <w:rPr>
                <w:rFonts w:ascii="Arial" w:hAnsi="Arial" w:cs="Arial"/>
                <w:color w:val="000000"/>
              </w:rPr>
              <w:t>Степање</w:t>
            </w:r>
          </w:p>
        </w:tc>
        <w:tc>
          <w:tcPr>
            <w:tcW w:w="665" w:type="dxa"/>
            <w:tcBorders>
              <w:top w:val="single" w:sz="8" w:space="0" w:color="000000"/>
              <w:left w:val="single" w:sz="8" w:space="0" w:color="000000"/>
              <w:bottom w:val="single" w:sz="8" w:space="0" w:color="000000"/>
              <w:right w:val="single" w:sz="8" w:space="0" w:color="000000"/>
            </w:tcBorders>
            <w:vAlign w:val="center"/>
          </w:tcPr>
          <w:p w14:paraId="34C14E91"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6EFF3A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6362D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5D4118B" w14:textId="77777777" w:rsidR="00A073BE" w:rsidRPr="00A073BE" w:rsidRDefault="00A073BE" w:rsidP="006F3991">
            <w:pPr>
              <w:spacing w:after="150"/>
              <w:rPr>
                <w:rFonts w:ascii="Arial" w:hAnsi="Arial" w:cs="Arial"/>
              </w:rPr>
            </w:pPr>
            <w:r w:rsidRPr="00A073BE">
              <w:rPr>
                <w:rFonts w:ascii="Arial" w:hAnsi="Arial" w:cs="Arial"/>
                <w:color w:val="000000"/>
              </w:rPr>
              <w:t>70 + 094</w:t>
            </w:r>
          </w:p>
        </w:tc>
      </w:tr>
      <w:tr w:rsidR="00A073BE" w:rsidRPr="00A073BE" w14:paraId="5AF5F09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F81FB91" w14:textId="77777777" w:rsidR="00A073BE" w:rsidRPr="00A073BE" w:rsidRDefault="00A073BE" w:rsidP="006F3991">
            <w:pPr>
              <w:spacing w:after="150"/>
              <w:rPr>
                <w:rFonts w:ascii="Arial" w:hAnsi="Arial" w:cs="Arial"/>
              </w:rPr>
            </w:pPr>
            <w:r w:rsidRPr="00A073BE">
              <w:rPr>
                <w:rFonts w:ascii="Arial" w:hAnsi="Arial" w:cs="Arial"/>
                <w:color w:val="000000"/>
              </w:rPr>
              <w:t>425.</w:t>
            </w:r>
          </w:p>
        </w:tc>
        <w:tc>
          <w:tcPr>
            <w:tcW w:w="839" w:type="dxa"/>
            <w:tcBorders>
              <w:top w:val="single" w:sz="8" w:space="0" w:color="000000"/>
              <w:left w:val="single" w:sz="8" w:space="0" w:color="000000"/>
              <w:bottom w:val="single" w:sz="8" w:space="0" w:color="000000"/>
              <w:right w:val="single" w:sz="8" w:space="0" w:color="000000"/>
            </w:tcBorders>
            <w:vAlign w:val="center"/>
          </w:tcPr>
          <w:p w14:paraId="789CC409" w14:textId="77777777" w:rsidR="00A073BE" w:rsidRPr="00A073BE" w:rsidRDefault="00A073BE" w:rsidP="006F3991">
            <w:pPr>
              <w:spacing w:after="150"/>
              <w:rPr>
                <w:rFonts w:ascii="Arial" w:hAnsi="Arial" w:cs="Arial"/>
              </w:rPr>
            </w:pPr>
            <w:r w:rsidRPr="00A073BE">
              <w:rPr>
                <w:rFonts w:ascii="Arial" w:hAnsi="Arial" w:cs="Arial"/>
                <w:color w:val="000000"/>
              </w:rPr>
              <w:t>УК36</w:t>
            </w:r>
          </w:p>
        </w:tc>
        <w:tc>
          <w:tcPr>
            <w:tcW w:w="2970" w:type="dxa"/>
            <w:tcBorders>
              <w:top w:val="single" w:sz="8" w:space="0" w:color="000000"/>
              <w:left w:val="single" w:sz="8" w:space="0" w:color="000000"/>
              <w:bottom w:val="single" w:sz="8" w:space="0" w:color="000000"/>
              <w:right w:val="single" w:sz="8" w:space="0" w:color="000000"/>
            </w:tcBorders>
            <w:vAlign w:val="center"/>
          </w:tcPr>
          <w:p w14:paraId="31198FB9"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3CAB68D3" w14:textId="77777777" w:rsidR="00A073BE" w:rsidRPr="00A073BE" w:rsidRDefault="00A073BE" w:rsidP="006F3991">
            <w:pPr>
              <w:spacing w:after="150"/>
              <w:rPr>
                <w:rFonts w:ascii="Arial" w:hAnsi="Arial" w:cs="Arial"/>
              </w:rPr>
            </w:pPr>
            <w:r w:rsidRPr="00A073BE">
              <w:rPr>
                <w:rFonts w:ascii="Arial" w:hAnsi="Arial" w:cs="Arial"/>
                <w:color w:val="000000"/>
              </w:rPr>
              <w:t>Степање–Бајевац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6E13E79"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A2656F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E20AC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79C37895" w14:textId="77777777" w:rsidR="00A073BE" w:rsidRPr="00A073BE" w:rsidRDefault="00A073BE" w:rsidP="006F3991">
            <w:pPr>
              <w:spacing w:after="150"/>
              <w:rPr>
                <w:rFonts w:ascii="Arial" w:hAnsi="Arial" w:cs="Arial"/>
              </w:rPr>
            </w:pPr>
            <w:r w:rsidRPr="00A073BE">
              <w:rPr>
                <w:rFonts w:ascii="Arial" w:hAnsi="Arial" w:cs="Arial"/>
                <w:color w:val="000000"/>
              </w:rPr>
              <w:t>70 + 772</w:t>
            </w:r>
          </w:p>
        </w:tc>
      </w:tr>
      <w:tr w:rsidR="00A073BE" w:rsidRPr="00A073BE" w14:paraId="739B81C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81C232E" w14:textId="77777777" w:rsidR="00A073BE" w:rsidRPr="00A073BE" w:rsidRDefault="00A073BE" w:rsidP="006F3991">
            <w:pPr>
              <w:spacing w:after="150"/>
              <w:rPr>
                <w:rFonts w:ascii="Arial" w:hAnsi="Arial" w:cs="Arial"/>
              </w:rPr>
            </w:pPr>
            <w:r w:rsidRPr="00A073BE">
              <w:rPr>
                <w:rFonts w:ascii="Arial" w:hAnsi="Arial" w:cs="Arial"/>
                <w:color w:val="000000"/>
              </w:rPr>
              <w:t>426.</w:t>
            </w:r>
          </w:p>
        </w:tc>
        <w:tc>
          <w:tcPr>
            <w:tcW w:w="839" w:type="dxa"/>
            <w:tcBorders>
              <w:top w:val="single" w:sz="8" w:space="0" w:color="000000"/>
              <w:left w:val="single" w:sz="8" w:space="0" w:color="000000"/>
              <w:bottom w:val="single" w:sz="8" w:space="0" w:color="000000"/>
              <w:right w:val="single" w:sz="8" w:space="0" w:color="000000"/>
            </w:tcBorders>
            <w:vAlign w:val="center"/>
          </w:tcPr>
          <w:p w14:paraId="5A7E7061" w14:textId="77777777" w:rsidR="00A073BE" w:rsidRPr="00A073BE" w:rsidRDefault="00A073BE" w:rsidP="006F3991">
            <w:pPr>
              <w:spacing w:after="150"/>
              <w:rPr>
                <w:rFonts w:ascii="Arial" w:hAnsi="Arial" w:cs="Arial"/>
              </w:rPr>
            </w:pPr>
            <w:r w:rsidRPr="00A073BE">
              <w:rPr>
                <w:rFonts w:ascii="Arial" w:hAnsi="Arial" w:cs="Arial"/>
                <w:color w:val="000000"/>
              </w:rPr>
              <w:t>УП214</w:t>
            </w:r>
          </w:p>
        </w:tc>
        <w:tc>
          <w:tcPr>
            <w:tcW w:w="2970" w:type="dxa"/>
            <w:tcBorders>
              <w:top w:val="single" w:sz="8" w:space="0" w:color="000000"/>
              <w:left w:val="single" w:sz="8" w:space="0" w:color="000000"/>
              <w:bottom w:val="single" w:sz="8" w:space="0" w:color="000000"/>
              <w:right w:val="single" w:sz="8" w:space="0" w:color="000000"/>
            </w:tcBorders>
            <w:vAlign w:val="center"/>
          </w:tcPr>
          <w:p w14:paraId="3FAA1CD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C20671F"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0221115E"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9A3F56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20B2BD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19EC940" w14:textId="77777777" w:rsidR="00A073BE" w:rsidRPr="00A073BE" w:rsidRDefault="00A073BE" w:rsidP="006F3991">
            <w:pPr>
              <w:spacing w:after="150"/>
              <w:rPr>
                <w:rFonts w:ascii="Arial" w:hAnsi="Arial" w:cs="Arial"/>
              </w:rPr>
            </w:pPr>
            <w:r w:rsidRPr="00A073BE">
              <w:rPr>
                <w:rFonts w:ascii="Arial" w:hAnsi="Arial" w:cs="Arial"/>
                <w:color w:val="000000"/>
              </w:rPr>
              <w:t>70 + 775</w:t>
            </w:r>
          </w:p>
        </w:tc>
      </w:tr>
      <w:tr w:rsidR="00A073BE" w:rsidRPr="00A073BE" w14:paraId="57D41C1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FCE8DEE" w14:textId="77777777" w:rsidR="00A073BE" w:rsidRPr="00A073BE" w:rsidRDefault="00A073BE" w:rsidP="006F3991">
            <w:pPr>
              <w:spacing w:after="150"/>
              <w:rPr>
                <w:rFonts w:ascii="Arial" w:hAnsi="Arial" w:cs="Arial"/>
              </w:rPr>
            </w:pPr>
            <w:r w:rsidRPr="00A073BE">
              <w:rPr>
                <w:rFonts w:ascii="Arial" w:hAnsi="Arial" w:cs="Arial"/>
                <w:color w:val="000000"/>
              </w:rPr>
              <w:t>427.</w:t>
            </w:r>
          </w:p>
        </w:tc>
        <w:tc>
          <w:tcPr>
            <w:tcW w:w="839" w:type="dxa"/>
            <w:tcBorders>
              <w:top w:val="single" w:sz="8" w:space="0" w:color="000000"/>
              <w:left w:val="single" w:sz="8" w:space="0" w:color="000000"/>
              <w:bottom w:val="single" w:sz="8" w:space="0" w:color="000000"/>
              <w:right w:val="single" w:sz="8" w:space="0" w:color="000000"/>
            </w:tcBorders>
            <w:vAlign w:val="center"/>
          </w:tcPr>
          <w:p w14:paraId="2227A6D3" w14:textId="77777777" w:rsidR="00A073BE" w:rsidRPr="00A073BE" w:rsidRDefault="00A073BE" w:rsidP="006F3991">
            <w:pPr>
              <w:spacing w:after="150"/>
              <w:rPr>
                <w:rFonts w:ascii="Arial" w:hAnsi="Arial" w:cs="Arial"/>
              </w:rPr>
            </w:pPr>
            <w:r w:rsidRPr="00A073BE">
              <w:rPr>
                <w:rFonts w:ascii="Arial" w:hAnsi="Arial" w:cs="Arial"/>
                <w:color w:val="000000"/>
              </w:rPr>
              <w:t>УП215</w:t>
            </w:r>
          </w:p>
        </w:tc>
        <w:tc>
          <w:tcPr>
            <w:tcW w:w="2970" w:type="dxa"/>
            <w:tcBorders>
              <w:top w:val="single" w:sz="8" w:space="0" w:color="000000"/>
              <w:left w:val="single" w:sz="8" w:space="0" w:color="000000"/>
              <w:bottom w:val="single" w:sz="8" w:space="0" w:color="000000"/>
              <w:right w:val="single" w:sz="8" w:space="0" w:color="000000"/>
            </w:tcBorders>
            <w:vAlign w:val="center"/>
          </w:tcPr>
          <w:p w14:paraId="6637AB7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0B8F023"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1E11946"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39372D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AAA64D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5EAB2A4" w14:textId="77777777" w:rsidR="00A073BE" w:rsidRPr="00A073BE" w:rsidRDefault="00A073BE" w:rsidP="006F3991">
            <w:pPr>
              <w:spacing w:after="150"/>
              <w:rPr>
                <w:rFonts w:ascii="Arial" w:hAnsi="Arial" w:cs="Arial"/>
              </w:rPr>
            </w:pPr>
            <w:r w:rsidRPr="00A073BE">
              <w:rPr>
                <w:rFonts w:ascii="Arial" w:hAnsi="Arial" w:cs="Arial"/>
                <w:color w:val="000000"/>
              </w:rPr>
              <w:t>70 + 870</w:t>
            </w:r>
          </w:p>
        </w:tc>
      </w:tr>
      <w:tr w:rsidR="00A073BE" w:rsidRPr="00A073BE" w14:paraId="7F514BA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F456D85" w14:textId="77777777" w:rsidR="00A073BE" w:rsidRPr="00A073BE" w:rsidRDefault="00A073BE" w:rsidP="006F3991">
            <w:pPr>
              <w:spacing w:after="150"/>
              <w:rPr>
                <w:rFonts w:ascii="Arial" w:hAnsi="Arial" w:cs="Arial"/>
              </w:rPr>
            </w:pPr>
            <w:r w:rsidRPr="00A073BE">
              <w:rPr>
                <w:rFonts w:ascii="Arial" w:hAnsi="Arial" w:cs="Arial"/>
                <w:color w:val="000000"/>
              </w:rPr>
              <w:t>428.</w:t>
            </w:r>
          </w:p>
        </w:tc>
        <w:tc>
          <w:tcPr>
            <w:tcW w:w="839" w:type="dxa"/>
            <w:tcBorders>
              <w:top w:val="single" w:sz="8" w:space="0" w:color="000000"/>
              <w:left w:val="single" w:sz="8" w:space="0" w:color="000000"/>
              <w:bottom w:val="single" w:sz="8" w:space="0" w:color="000000"/>
              <w:right w:val="single" w:sz="8" w:space="0" w:color="000000"/>
            </w:tcBorders>
            <w:vAlign w:val="center"/>
          </w:tcPr>
          <w:p w14:paraId="2587941C" w14:textId="77777777" w:rsidR="00A073BE" w:rsidRPr="00A073BE" w:rsidRDefault="00A073BE" w:rsidP="006F3991">
            <w:pPr>
              <w:spacing w:after="150"/>
              <w:rPr>
                <w:rFonts w:ascii="Arial" w:hAnsi="Arial" w:cs="Arial"/>
              </w:rPr>
            </w:pPr>
            <w:r w:rsidRPr="00A073BE">
              <w:rPr>
                <w:rFonts w:ascii="Arial" w:hAnsi="Arial" w:cs="Arial"/>
                <w:color w:val="000000"/>
              </w:rPr>
              <w:t>УП216</w:t>
            </w:r>
          </w:p>
        </w:tc>
        <w:tc>
          <w:tcPr>
            <w:tcW w:w="2970" w:type="dxa"/>
            <w:tcBorders>
              <w:top w:val="single" w:sz="8" w:space="0" w:color="000000"/>
              <w:left w:val="single" w:sz="8" w:space="0" w:color="000000"/>
              <w:bottom w:val="single" w:sz="8" w:space="0" w:color="000000"/>
              <w:right w:val="single" w:sz="8" w:space="0" w:color="000000"/>
            </w:tcBorders>
            <w:vAlign w:val="center"/>
          </w:tcPr>
          <w:p w14:paraId="5D49B55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FBE82CD"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7AACD526"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37A1B8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7FB6B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491FAD9" w14:textId="77777777" w:rsidR="00A073BE" w:rsidRPr="00A073BE" w:rsidRDefault="00A073BE" w:rsidP="006F3991">
            <w:pPr>
              <w:spacing w:after="150"/>
              <w:rPr>
                <w:rFonts w:ascii="Arial" w:hAnsi="Arial" w:cs="Arial"/>
              </w:rPr>
            </w:pPr>
            <w:r w:rsidRPr="00A073BE">
              <w:rPr>
                <w:rFonts w:ascii="Arial" w:hAnsi="Arial" w:cs="Arial"/>
                <w:color w:val="000000"/>
              </w:rPr>
              <w:t>70 + 927</w:t>
            </w:r>
          </w:p>
        </w:tc>
      </w:tr>
      <w:tr w:rsidR="00A073BE" w:rsidRPr="00A073BE" w14:paraId="3F5D80D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CFD999" w14:textId="77777777" w:rsidR="00A073BE" w:rsidRPr="00A073BE" w:rsidRDefault="00A073BE" w:rsidP="006F3991">
            <w:pPr>
              <w:spacing w:after="150"/>
              <w:rPr>
                <w:rFonts w:ascii="Arial" w:hAnsi="Arial" w:cs="Arial"/>
              </w:rPr>
            </w:pPr>
            <w:r w:rsidRPr="00A073BE">
              <w:rPr>
                <w:rFonts w:ascii="Arial" w:hAnsi="Arial" w:cs="Arial"/>
                <w:color w:val="000000"/>
              </w:rPr>
              <w:t>429.</w:t>
            </w:r>
          </w:p>
        </w:tc>
        <w:tc>
          <w:tcPr>
            <w:tcW w:w="839" w:type="dxa"/>
            <w:tcBorders>
              <w:top w:val="single" w:sz="8" w:space="0" w:color="000000"/>
              <w:left w:val="single" w:sz="8" w:space="0" w:color="000000"/>
              <w:bottom w:val="single" w:sz="8" w:space="0" w:color="000000"/>
              <w:right w:val="single" w:sz="8" w:space="0" w:color="000000"/>
            </w:tcBorders>
            <w:vAlign w:val="center"/>
          </w:tcPr>
          <w:p w14:paraId="7CDBA8B5" w14:textId="77777777" w:rsidR="00A073BE" w:rsidRPr="00A073BE" w:rsidRDefault="00A073BE" w:rsidP="006F3991">
            <w:pPr>
              <w:spacing w:after="150"/>
              <w:rPr>
                <w:rFonts w:ascii="Arial" w:hAnsi="Arial" w:cs="Arial"/>
              </w:rPr>
            </w:pPr>
            <w:r w:rsidRPr="00A073BE">
              <w:rPr>
                <w:rFonts w:ascii="Arial" w:hAnsi="Arial" w:cs="Arial"/>
                <w:color w:val="000000"/>
              </w:rPr>
              <w:t>УП217</w:t>
            </w:r>
          </w:p>
        </w:tc>
        <w:tc>
          <w:tcPr>
            <w:tcW w:w="2970" w:type="dxa"/>
            <w:tcBorders>
              <w:top w:val="single" w:sz="8" w:space="0" w:color="000000"/>
              <w:left w:val="single" w:sz="8" w:space="0" w:color="000000"/>
              <w:bottom w:val="single" w:sz="8" w:space="0" w:color="000000"/>
              <w:right w:val="single" w:sz="8" w:space="0" w:color="000000"/>
            </w:tcBorders>
            <w:vAlign w:val="center"/>
          </w:tcPr>
          <w:p w14:paraId="11E417C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670CFAF"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60DC54B9"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FAB29A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468D8F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5581655" w14:textId="77777777" w:rsidR="00A073BE" w:rsidRPr="00A073BE" w:rsidRDefault="00A073BE" w:rsidP="006F3991">
            <w:pPr>
              <w:spacing w:after="150"/>
              <w:rPr>
                <w:rFonts w:ascii="Arial" w:hAnsi="Arial" w:cs="Arial"/>
              </w:rPr>
            </w:pPr>
            <w:r w:rsidRPr="00A073BE">
              <w:rPr>
                <w:rFonts w:ascii="Arial" w:hAnsi="Arial" w:cs="Arial"/>
                <w:color w:val="000000"/>
              </w:rPr>
              <w:t>71 + 072</w:t>
            </w:r>
          </w:p>
        </w:tc>
      </w:tr>
      <w:tr w:rsidR="00A073BE" w:rsidRPr="00A073BE" w14:paraId="6322F24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1256ACB" w14:textId="77777777" w:rsidR="00A073BE" w:rsidRPr="00A073BE" w:rsidRDefault="00A073BE" w:rsidP="006F3991">
            <w:pPr>
              <w:spacing w:after="150"/>
              <w:rPr>
                <w:rFonts w:ascii="Arial" w:hAnsi="Arial" w:cs="Arial"/>
              </w:rPr>
            </w:pPr>
            <w:r w:rsidRPr="00A073BE">
              <w:rPr>
                <w:rFonts w:ascii="Arial" w:hAnsi="Arial" w:cs="Arial"/>
                <w:color w:val="000000"/>
              </w:rPr>
              <w:t>430.</w:t>
            </w:r>
          </w:p>
        </w:tc>
        <w:tc>
          <w:tcPr>
            <w:tcW w:w="839" w:type="dxa"/>
            <w:tcBorders>
              <w:top w:val="single" w:sz="8" w:space="0" w:color="000000"/>
              <w:left w:val="single" w:sz="8" w:space="0" w:color="000000"/>
              <w:bottom w:val="single" w:sz="8" w:space="0" w:color="000000"/>
              <w:right w:val="single" w:sz="8" w:space="0" w:color="000000"/>
            </w:tcBorders>
            <w:vAlign w:val="center"/>
          </w:tcPr>
          <w:p w14:paraId="137E8C52" w14:textId="77777777" w:rsidR="00A073BE" w:rsidRPr="00A073BE" w:rsidRDefault="00A073BE" w:rsidP="006F3991">
            <w:pPr>
              <w:spacing w:after="150"/>
              <w:rPr>
                <w:rFonts w:ascii="Arial" w:hAnsi="Arial" w:cs="Arial"/>
              </w:rPr>
            </w:pPr>
            <w:r w:rsidRPr="00A073BE">
              <w:rPr>
                <w:rFonts w:ascii="Arial" w:hAnsi="Arial" w:cs="Arial"/>
                <w:color w:val="000000"/>
              </w:rPr>
              <w:t>УР34</w:t>
            </w:r>
          </w:p>
        </w:tc>
        <w:tc>
          <w:tcPr>
            <w:tcW w:w="2970" w:type="dxa"/>
            <w:tcBorders>
              <w:top w:val="single" w:sz="8" w:space="0" w:color="000000"/>
              <w:left w:val="single" w:sz="8" w:space="0" w:color="000000"/>
              <w:bottom w:val="single" w:sz="8" w:space="0" w:color="000000"/>
              <w:right w:val="single" w:sz="8" w:space="0" w:color="000000"/>
            </w:tcBorders>
            <w:vAlign w:val="center"/>
          </w:tcPr>
          <w:p w14:paraId="78D9DD75"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5911DBA2"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D23BD54"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F23136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FAD73F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C45F709" w14:textId="77777777" w:rsidR="00A073BE" w:rsidRPr="00A073BE" w:rsidRDefault="00A073BE" w:rsidP="006F3991">
            <w:pPr>
              <w:spacing w:after="150"/>
              <w:rPr>
                <w:rFonts w:ascii="Arial" w:hAnsi="Arial" w:cs="Arial"/>
              </w:rPr>
            </w:pPr>
            <w:r w:rsidRPr="00A073BE">
              <w:rPr>
                <w:rFonts w:ascii="Arial" w:hAnsi="Arial" w:cs="Arial"/>
                <w:color w:val="000000"/>
              </w:rPr>
              <w:t>71 + 105</w:t>
            </w:r>
          </w:p>
        </w:tc>
      </w:tr>
      <w:tr w:rsidR="00A073BE" w:rsidRPr="00A073BE" w14:paraId="7646EF6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EB6729A" w14:textId="77777777" w:rsidR="00A073BE" w:rsidRPr="00A073BE" w:rsidRDefault="00A073BE" w:rsidP="006F3991">
            <w:pPr>
              <w:spacing w:after="150"/>
              <w:rPr>
                <w:rFonts w:ascii="Arial" w:hAnsi="Arial" w:cs="Arial"/>
              </w:rPr>
            </w:pPr>
            <w:r w:rsidRPr="00A073BE">
              <w:rPr>
                <w:rFonts w:ascii="Arial" w:hAnsi="Arial" w:cs="Arial"/>
                <w:color w:val="000000"/>
              </w:rPr>
              <w:t>431.</w:t>
            </w:r>
          </w:p>
        </w:tc>
        <w:tc>
          <w:tcPr>
            <w:tcW w:w="839" w:type="dxa"/>
            <w:tcBorders>
              <w:top w:val="single" w:sz="8" w:space="0" w:color="000000"/>
              <w:left w:val="single" w:sz="8" w:space="0" w:color="000000"/>
              <w:bottom w:val="single" w:sz="8" w:space="0" w:color="000000"/>
              <w:right w:val="single" w:sz="8" w:space="0" w:color="000000"/>
            </w:tcBorders>
            <w:vAlign w:val="center"/>
          </w:tcPr>
          <w:p w14:paraId="485756BC" w14:textId="77777777" w:rsidR="00A073BE" w:rsidRPr="00A073BE" w:rsidRDefault="00A073BE" w:rsidP="006F3991">
            <w:pPr>
              <w:spacing w:after="150"/>
              <w:rPr>
                <w:rFonts w:ascii="Arial" w:hAnsi="Arial" w:cs="Arial"/>
              </w:rPr>
            </w:pPr>
            <w:r w:rsidRPr="00A073BE">
              <w:rPr>
                <w:rFonts w:ascii="Arial" w:hAnsi="Arial" w:cs="Arial"/>
                <w:color w:val="000000"/>
              </w:rPr>
              <w:t>УЕ102</w:t>
            </w:r>
          </w:p>
        </w:tc>
        <w:tc>
          <w:tcPr>
            <w:tcW w:w="2970" w:type="dxa"/>
            <w:tcBorders>
              <w:top w:val="single" w:sz="8" w:space="0" w:color="000000"/>
              <w:left w:val="single" w:sz="8" w:space="0" w:color="000000"/>
              <w:bottom w:val="single" w:sz="8" w:space="0" w:color="000000"/>
              <w:right w:val="single" w:sz="8" w:space="0" w:color="000000"/>
            </w:tcBorders>
            <w:vAlign w:val="center"/>
          </w:tcPr>
          <w:p w14:paraId="59A74D80"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0255143A"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4F597B1"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CC911A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8B6446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36AE102" w14:textId="77777777" w:rsidR="00A073BE" w:rsidRPr="00A073BE" w:rsidRDefault="00A073BE" w:rsidP="006F3991">
            <w:pPr>
              <w:spacing w:after="150"/>
              <w:rPr>
                <w:rFonts w:ascii="Arial" w:hAnsi="Arial" w:cs="Arial"/>
              </w:rPr>
            </w:pPr>
            <w:r w:rsidRPr="00A073BE">
              <w:rPr>
                <w:rFonts w:ascii="Arial" w:hAnsi="Arial" w:cs="Arial"/>
                <w:color w:val="000000"/>
              </w:rPr>
              <w:t>71 + 240</w:t>
            </w:r>
          </w:p>
        </w:tc>
      </w:tr>
      <w:tr w:rsidR="00A073BE" w:rsidRPr="00A073BE" w14:paraId="6B1D94F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A5B2EEB" w14:textId="77777777" w:rsidR="00A073BE" w:rsidRPr="00A073BE" w:rsidRDefault="00A073BE" w:rsidP="006F3991">
            <w:pPr>
              <w:spacing w:after="150"/>
              <w:rPr>
                <w:rFonts w:ascii="Arial" w:hAnsi="Arial" w:cs="Arial"/>
              </w:rPr>
            </w:pPr>
            <w:r w:rsidRPr="00A073BE">
              <w:rPr>
                <w:rFonts w:ascii="Arial" w:hAnsi="Arial" w:cs="Arial"/>
                <w:color w:val="000000"/>
              </w:rPr>
              <w:t>432.</w:t>
            </w:r>
          </w:p>
        </w:tc>
        <w:tc>
          <w:tcPr>
            <w:tcW w:w="839" w:type="dxa"/>
            <w:tcBorders>
              <w:top w:val="single" w:sz="8" w:space="0" w:color="000000"/>
              <w:left w:val="single" w:sz="8" w:space="0" w:color="000000"/>
              <w:bottom w:val="single" w:sz="8" w:space="0" w:color="000000"/>
              <w:right w:val="single" w:sz="8" w:space="0" w:color="000000"/>
            </w:tcBorders>
            <w:vAlign w:val="center"/>
          </w:tcPr>
          <w:p w14:paraId="3723A172" w14:textId="77777777" w:rsidR="00A073BE" w:rsidRPr="00A073BE" w:rsidRDefault="00A073BE" w:rsidP="006F3991">
            <w:pPr>
              <w:spacing w:after="150"/>
              <w:rPr>
                <w:rFonts w:ascii="Arial" w:hAnsi="Arial" w:cs="Arial"/>
              </w:rPr>
            </w:pPr>
            <w:r w:rsidRPr="00A073BE">
              <w:rPr>
                <w:rFonts w:ascii="Arial" w:hAnsi="Arial" w:cs="Arial"/>
                <w:color w:val="000000"/>
              </w:rPr>
              <w:t>УП218</w:t>
            </w:r>
          </w:p>
        </w:tc>
        <w:tc>
          <w:tcPr>
            <w:tcW w:w="2970" w:type="dxa"/>
            <w:tcBorders>
              <w:top w:val="single" w:sz="8" w:space="0" w:color="000000"/>
              <w:left w:val="single" w:sz="8" w:space="0" w:color="000000"/>
              <w:bottom w:val="single" w:sz="8" w:space="0" w:color="000000"/>
              <w:right w:val="single" w:sz="8" w:space="0" w:color="000000"/>
            </w:tcBorders>
            <w:vAlign w:val="center"/>
          </w:tcPr>
          <w:p w14:paraId="6CF5757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FA85B61"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8C6698A"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ECB89A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6DBB0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9AD5EE0" w14:textId="77777777" w:rsidR="00A073BE" w:rsidRPr="00A073BE" w:rsidRDefault="00A073BE" w:rsidP="006F3991">
            <w:pPr>
              <w:spacing w:after="150"/>
              <w:rPr>
                <w:rFonts w:ascii="Arial" w:hAnsi="Arial" w:cs="Arial"/>
              </w:rPr>
            </w:pPr>
            <w:r w:rsidRPr="00A073BE">
              <w:rPr>
                <w:rFonts w:ascii="Arial" w:hAnsi="Arial" w:cs="Arial"/>
                <w:color w:val="000000"/>
              </w:rPr>
              <w:t>71 + 490</w:t>
            </w:r>
          </w:p>
        </w:tc>
      </w:tr>
      <w:tr w:rsidR="00A073BE" w:rsidRPr="00A073BE" w14:paraId="76F58B8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8E8762F" w14:textId="77777777" w:rsidR="00A073BE" w:rsidRPr="00A073BE" w:rsidRDefault="00A073BE" w:rsidP="006F3991">
            <w:pPr>
              <w:spacing w:after="150"/>
              <w:rPr>
                <w:rFonts w:ascii="Arial" w:hAnsi="Arial" w:cs="Arial"/>
              </w:rPr>
            </w:pPr>
            <w:r w:rsidRPr="00A073BE">
              <w:rPr>
                <w:rFonts w:ascii="Arial" w:hAnsi="Arial" w:cs="Arial"/>
                <w:color w:val="000000"/>
              </w:rPr>
              <w:t>433.</w:t>
            </w:r>
          </w:p>
        </w:tc>
        <w:tc>
          <w:tcPr>
            <w:tcW w:w="839" w:type="dxa"/>
            <w:tcBorders>
              <w:top w:val="single" w:sz="8" w:space="0" w:color="000000"/>
              <w:left w:val="single" w:sz="8" w:space="0" w:color="000000"/>
              <w:bottom w:val="single" w:sz="8" w:space="0" w:color="000000"/>
              <w:right w:val="single" w:sz="8" w:space="0" w:color="000000"/>
            </w:tcBorders>
            <w:vAlign w:val="center"/>
          </w:tcPr>
          <w:p w14:paraId="390ADA97" w14:textId="77777777" w:rsidR="00A073BE" w:rsidRPr="00A073BE" w:rsidRDefault="00A073BE" w:rsidP="006F3991">
            <w:pPr>
              <w:spacing w:after="150"/>
              <w:rPr>
                <w:rFonts w:ascii="Arial" w:hAnsi="Arial" w:cs="Arial"/>
              </w:rPr>
            </w:pPr>
            <w:r w:rsidRPr="00A073BE">
              <w:rPr>
                <w:rFonts w:ascii="Arial" w:hAnsi="Arial" w:cs="Arial"/>
                <w:color w:val="000000"/>
              </w:rPr>
              <w:t>УЕ103</w:t>
            </w:r>
          </w:p>
        </w:tc>
        <w:tc>
          <w:tcPr>
            <w:tcW w:w="2970" w:type="dxa"/>
            <w:tcBorders>
              <w:top w:val="single" w:sz="8" w:space="0" w:color="000000"/>
              <w:left w:val="single" w:sz="8" w:space="0" w:color="000000"/>
              <w:bottom w:val="single" w:sz="8" w:space="0" w:color="000000"/>
              <w:right w:val="single" w:sz="8" w:space="0" w:color="000000"/>
            </w:tcBorders>
            <w:vAlign w:val="center"/>
          </w:tcPr>
          <w:p w14:paraId="7070B3CF"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2EAF0E0D"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0CBADA53"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7564E3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5033FF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8B9B22F" w14:textId="77777777" w:rsidR="00A073BE" w:rsidRPr="00A073BE" w:rsidRDefault="00A073BE" w:rsidP="006F3991">
            <w:pPr>
              <w:spacing w:after="150"/>
              <w:rPr>
                <w:rFonts w:ascii="Arial" w:hAnsi="Arial" w:cs="Arial"/>
              </w:rPr>
            </w:pPr>
            <w:r w:rsidRPr="00A073BE">
              <w:rPr>
                <w:rFonts w:ascii="Arial" w:hAnsi="Arial" w:cs="Arial"/>
                <w:color w:val="000000"/>
              </w:rPr>
              <w:t>71 + 559</w:t>
            </w:r>
          </w:p>
        </w:tc>
      </w:tr>
      <w:tr w:rsidR="00A073BE" w:rsidRPr="00A073BE" w14:paraId="7BDAC87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4F71E80" w14:textId="77777777" w:rsidR="00A073BE" w:rsidRPr="00A073BE" w:rsidRDefault="00A073BE" w:rsidP="006F3991">
            <w:pPr>
              <w:spacing w:after="150"/>
              <w:rPr>
                <w:rFonts w:ascii="Arial" w:hAnsi="Arial" w:cs="Arial"/>
              </w:rPr>
            </w:pPr>
            <w:r w:rsidRPr="00A073BE">
              <w:rPr>
                <w:rFonts w:ascii="Arial" w:hAnsi="Arial" w:cs="Arial"/>
                <w:color w:val="000000"/>
              </w:rPr>
              <w:t>434.</w:t>
            </w:r>
          </w:p>
        </w:tc>
        <w:tc>
          <w:tcPr>
            <w:tcW w:w="839" w:type="dxa"/>
            <w:tcBorders>
              <w:top w:val="single" w:sz="8" w:space="0" w:color="000000"/>
              <w:left w:val="single" w:sz="8" w:space="0" w:color="000000"/>
              <w:bottom w:val="single" w:sz="8" w:space="0" w:color="000000"/>
              <w:right w:val="single" w:sz="8" w:space="0" w:color="000000"/>
            </w:tcBorders>
            <w:vAlign w:val="center"/>
          </w:tcPr>
          <w:p w14:paraId="5759E798" w14:textId="77777777" w:rsidR="00A073BE" w:rsidRPr="00A073BE" w:rsidRDefault="00A073BE" w:rsidP="006F3991">
            <w:pPr>
              <w:spacing w:after="150"/>
              <w:rPr>
                <w:rFonts w:ascii="Arial" w:hAnsi="Arial" w:cs="Arial"/>
              </w:rPr>
            </w:pPr>
            <w:r w:rsidRPr="00A073BE">
              <w:rPr>
                <w:rFonts w:ascii="Arial" w:hAnsi="Arial" w:cs="Arial"/>
                <w:color w:val="000000"/>
              </w:rPr>
              <w:t>УП219</w:t>
            </w:r>
          </w:p>
        </w:tc>
        <w:tc>
          <w:tcPr>
            <w:tcW w:w="2970" w:type="dxa"/>
            <w:tcBorders>
              <w:top w:val="single" w:sz="8" w:space="0" w:color="000000"/>
              <w:left w:val="single" w:sz="8" w:space="0" w:color="000000"/>
              <w:bottom w:val="single" w:sz="8" w:space="0" w:color="000000"/>
              <w:right w:val="single" w:sz="8" w:space="0" w:color="000000"/>
            </w:tcBorders>
            <w:vAlign w:val="center"/>
          </w:tcPr>
          <w:p w14:paraId="2F169CE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118EB007"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A03A90D"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9792D8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D3F9F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72970D8" w14:textId="77777777" w:rsidR="00A073BE" w:rsidRPr="00A073BE" w:rsidRDefault="00A073BE" w:rsidP="006F3991">
            <w:pPr>
              <w:spacing w:after="150"/>
              <w:rPr>
                <w:rFonts w:ascii="Arial" w:hAnsi="Arial" w:cs="Arial"/>
              </w:rPr>
            </w:pPr>
            <w:r w:rsidRPr="00A073BE">
              <w:rPr>
                <w:rFonts w:ascii="Arial" w:hAnsi="Arial" w:cs="Arial"/>
                <w:color w:val="000000"/>
              </w:rPr>
              <w:t>71 + 705</w:t>
            </w:r>
          </w:p>
        </w:tc>
      </w:tr>
      <w:tr w:rsidR="00A073BE" w:rsidRPr="00A073BE" w14:paraId="3962997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3494756" w14:textId="77777777" w:rsidR="00A073BE" w:rsidRPr="00A073BE" w:rsidRDefault="00A073BE" w:rsidP="006F3991">
            <w:pPr>
              <w:spacing w:after="150"/>
              <w:rPr>
                <w:rFonts w:ascii="Arial" w:hAnsi="Arial" w:cs="Arial"/>
              </w:rPr>
            </w:pPr>
            <w:r w:rsidRPr="00A073BE">
              <w:rPr>
                <w:rFonts w:ascii="Arial" w:hAnsi="Arial" w:cs="Arial"/>
                <w:color w:val="000000"/>
              </w:rPr>
              <w:t>435.</w:t>
            </w:r>
          </w:p>
        </w:tc>
        <w:tc>
          <w:tcPr>
            <w:tcW w:w="839" w:type="dxa"/>
            <w:tcBorders>
              <w:top w:val="single" w:sz="8" w:space="0" w:color="000000"/>
              <w:left w:val="single" w:sz="8" w:space="0" w:color="000000"/>
              <w:bottom w:val="single" w:sz="8" w:space="0" w:color="000000"/>
              <w:right w:val="single" w:sz="8" w:space="0" w:color="000000"/>
            </w:tcBorders>
            <w:vAlign w:val="center"/>
          </w:tcPr>
          <w:p w14:paraId="7D427A71" w14:textId="77777777" w:rsidR="00A073BE" w:rsidRPr="00A073BE" w:rsidRDefault="00A073BE" w:rsidP="006F3991">
            <w:pPr>
              <w:spacing w:after="150"/>
              <w:rPr>
                <w:rFonts w:ascii="Arial" w:hAnsi="Arial" w:cs="Arial"/>
              </w:rPr>
            </w:pPr>
            <w:r w:rsidRPr="00A073BE">
              <w:rPr>
                <w:rFonts w:ascii="Arial" w:hAnsi="Arial" w:cs="Arial"/>
                <w:color w:val="000000"/>
              </w:rPr>
              <w:t>УР35</w:t>
            </w:r>
          </w:p>
        </w:tc>
        <w:tc>
          <w:tcPr>
            <w:tcW w:w="2970" w:type="dxa"/>
            <w:tcBorders>
              <w:top w:val="single" w:sz="8" w:space="0" w:color="000000"/>
              <w:left w:val="single" w:sz="8" w:space="0" w:color="000000"/>
              <w:bottom w:val="single" w:sz="8" w:space="0" w:color="000000"/>
              <w:right w:val="single" w:sz="8" w:space="0" w:color="000000"/>
            </w:tcBorders>
            <w:vAlign w:val="center"/>
          </w:tcPr>
          <w:p w14:paraId="7A6036D6"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58249E43"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0FD8472F"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72F9D8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8BC355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7581676" w14:textId="77777777" w:rsidR="00A073BE" w:rsidRPr="00A073BE" w:rsidRDefault="00A073BE" w:rsidP="006F3991">
            <w:pPr>
              <w:spacing w:after="150"/>
              <w:rPr>
                <w:rFonts w:ascii="Arial" w:hAnsi="Arial" w:cs="Arial"/>
              </w:rPr>
            </w:pPr>
            <w:r w:rsidRPr="00A073BE">
              <w:rPr>
                <w:rFonts w:ascii="Arial" w:hAnsi="Arial" w:cs="Arial"/>
                <w:color w:val="000000"/>
              </w:rPr>
              <w:t>71 + 790</w:t>
            </w:r>
          </w:p>
        </w:tc>
      </w:tr>
      <w:tr w:rsidR="00A073BE" w:rsidRPr="00A073BE" w14:paraId="566241E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6A53F19" w14:textId="77777777" w:rsidR="00A073BE" w:rsidRPr="00A073BE" w:rsidRDefault="00A073BE" w:rsidP="006F3991">
            <w:pPr>
              <w:spacing w:after="150"/>
              <w:rPr>
                <w:rFonts w:ascii="Arial" w:hAnsi="Arial" w:cs="Arial"/>
              </w:rPr>
            </w:pPr>
            <w:r w:rsidRPr="00A073BE">
              <w:rPr>
                <w:rFonts w:ascii="Arial" w:hAnsi="Arial" w:cs="Arial"/>
                <w:color w:val="000000"/>
              </w:rPr>
              <w:t>436.</w:t>
            </w:r>
          </w:p>
        </w:tc>
        <w:tc>
          <w:tcPr>
            <w:tcW w:w="839" w:type="dxa"/>
            <w:tcBorders>
              <w:top w:val="single" w:sz="8" w:space="0" w:color="000000"/>
              <w:left w:val="single" w:sz="8" w:space="0" w:color="000000"/>
              <w:bottom w:val="single" w:sz="8" w:space="0" w:color="000000"/>
              <w:right w:val="single" w:sz="8" w:space="0" w:color="000000"/>
            </w:tcBorders>
            <w:vAlign w:val="center"/>
          </w:tcPr>
          <w:p w14:paraId="5C725AA7" w14:textId="77777777" w:rsidR="00A073BE" w:rsidRPr="00A073BE" w:rsidRDefault="00A073BE" w:rsidP="006F3991">
            <w:pPr>
              <w:spacing w:after="150"/>
              <w:rPr>
                <w:rFonts w:ascii="Arial" w:hAnsi="Arial" w:cs="Arial"/>
              </w:rPr>
            </w:pPr>
            <w:r w:rsidRPr="00A073BE">
              <w:rPr>
                <w:rFonts w:ascii="Arial" w:hAnsi="Arial" w:cs="Arial"/>
                <w:color w:val="000000"/>
              </w:rPr>
              <w:t>УЕ104</w:t>
            </w:r>
          </w:p>
        </w:tc>
        <w:tc>
          <w:tcPr>
            <w:tcW w:w="2970" w:type="dxa"/>
            <w:tcBorders>
              <w:top w:val="single" w:sz="8" w:space="0" w:color="000000"/>
              <w:left w:val="single" w:sz="8" w:space="0" w:color="000000"/>
              <w:bottom w:val="single" w:sz="8" w:space="0" w:color="000000"/>
              <w:right w:val="single" w:sz="8" w:space="0" w:color="000000"/>
            </w:tcBorders>
            <w:vAlign w:val="center"/>
          </w:tcPr>
          <w:p w14:paraId="2A0C97D4"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40296DB7"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062ED2F"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E31E68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B65F40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14F9DB7" w14:textId="77777777" w:rsidR="00A073BE" w:rsidRPr="00A073BE" w:rsidRDefault="00A073BE" w:rsidP="006F3991">
            <w:pPr>
              <w:spacing w:after="150"/>
              <w:rPr>
                <w:rFonts w:ascii="Arial" w:hAnsi="Arial" w:cs="Arial"/>
              </w:rPr>
            </w:pPr>
            <w:r w:rsidRPr="00A073BE">
              <w:rPr>
                <w:rFonts w:ascii="Arial" w:hAnsi="Arial" w:cs="Arial"/>
                <w:color w:val="000000"/>
              </w:rPr>
              <w:t>72 + 370</w:t>
            </w:r>
          </w:p>
        </w:tc>
      </w:tr>
      <w:tr w:rsidR="00A073BE" w:rsidRPr="00A073BE" w14:paraId="5090A67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287459D" w14:textId="77777777" w:rsidR="00A073BE" w:rsidRPr="00A073BE" w:rsidRDefault="00A073BE" w:rsidP="006F3991">
            <w:pPr>
              <w:spacing w:after="150"/>
              <w:rPr>
                <w:rFonts w:ascii="Arial" w:hAnsi="Arial" w:cs="Arial"/>
              </w:rPr>
            </w:pPr>
            <w:r w:rsidRPr="00A073BE">
              <w:rPr>
                <w:rFonts w:ascii="Arial" w:hAnsi="Arial" w:cs="Arial"/>
                <w:color w:val="000000"/>
              </w:rPr>
              <w:t>437.</w:t>
            </w:r>
          </w:p>
        </w:tc>
        <w:tc>
          <w:tcPr>
            <w:tcW w:w="839" w:type="dxa"/>
            <w:tcBorders>
              <w:top w:val="single" w:sz="8" w:space="0" w:color="000000"/>
              <w:left w:val="single" w:sz="8" w:space="0" w:color="000000"/>
              <w:bottom w:val="single" w:sz="8" w:space="0" w:color="000000"/>
              <w:right w:val="single" w:sz="8" w:space="0" w:color="000000"/>
            </w:tcBorders>
            <w:vAlign w:val="center"/>
          </w:tcPr>
          <w:p w14:paraId="6A8653D3" w14:textId="77777777" w:rsidR="00A073BE" w:rsidRPr="00A073BE" w:rsidRDefault="00A073BE" w:rsidP="006F3991">
            <w:pPr>
              <w:spacing w:after="150"/>
              <w:rPr>
                <w:rFonts w:ascii="Arial" w:hAnsi="Arial" w:cs="Arial"/>
              </w:rPr>
            </w:pPr>
            <w:r w:rsidRPr="00A073BE">
              <w:rPr>
                <w:rFonts w:ascii="Arial" w:hAnsi="Arial" w:cs="Arial"/>
                <w:color w:val="000000"/>
              </w:rPr>
              <w:t>УП220</w:t>
            </w:r>
          </w:p>
        </w:tc>
        <w:tc>
          <w:tcPr>
            <w:tcW w:w="2970" w:type="dxa"/>
            <w:tcBorders>
              <w:top w:val="single" w:sz="8" w:space="0" w:color="000000"/>
              <w:left w:val="single" w:sz="8" w:space="0" w:color="000000"/>
              <w:bottom w:val="single" w:sz="8" w:space="0" w:color="000000"/>
              <w:right w:val="single" w:sz="8" w:space="0" w:color="000000"/>
            </w:tcBorders>
            <w:vAlign w:val="center"/>
          </w:tcPr>
          <w:p w14:paraId="3E4AC3E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554A7798"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4DAD3AB"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9F70B9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58513E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D592942" w14:textId="77777777" w:rsidR="00A073BE" w:rsidRPr="00A073BE" w:rsidRDefault="00A073BE" w:rsidP="006F3991">
            <w:pPr>
              <w:spacing w:after="150"/>
              <w:rPr>
                <w:rFonts w:ascii="Arial" w:hAnsi="Arial" w:cs="Arial"/>
              </w:rPr>
            </w:pPr>
            <w:r w:rsidRPr="00A073BE">
              <w:rPr>
                <w:rFonts w:ascii="Arial" w:hAnsi="Arial" w:cs="Arial"/>
                <w:color w:val="000000"/>
              </w:rPr>
              <w:t>72 + 658</w:t>
            </w:r>
          </w:p>
        </w:tc>
      </w:tr>
      <w:tr w:rsidR="00A073BE" w:rsidRPr="00A073BE" w14:paraId="6737100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84FD742" w14:textId="77777777" w:rsidR="00A073BE" w:rsidRPr="00A073BE" w:rsidRDefault="00A073BE" w:rsidP="006F3991">
            <w:pPr>
              <w:spacing w:after="150"/>
              <w:rPr>
                <w:rFonts w:ascii="Arial" w:hAnsi="Arial" w:cs="Arial"/>
              </w:rPr>
            </w:pPr>
            <w:r w:rsidRPr="00A073BE">
              <w:rPr>
                <w:rFonts w:ascii="Arial" w:hAnsi="Arial" w:cs="Arial"/>
                <w:color w:val="000000"/>
              </w:rPr>
              <w:t>438.</w:t>
            </w:r>
          </w:p>
        </w:tc>
        <w:tc>
          <w:tcPr>
            <w:tcW w:w="839" w:type="dxa"/>
            <w:tcBorders>
              <w:top w:val="single" w:sz="8" w:space="0" w:color="000000"/>
              <w:left w:val="single" w:sz="8" w:space="0" w:color="000000"/>
              <w:bottom w:val="single" w:sz="8" w:space="0" w:color="000000"/>
              <w:right w:val="single" w:sz="8" w:space="0" w:color="000000"/>
            </w:tcBorders>
            <w:vAlign w:val="center"/>
          </w:tcPr>
          <w:p w14:paraId="0A01F49E" w14:textId="77777777" w:rsidR="00A073BE" w:rsidRPr="00A073BE" w:rsidRDefault="00A073BE" w:rsidP="006F3991">
            <w:pPr>
              <w:spacing w:after="150"/>
              <w:rPr>
                <w:rFonts w:ascii="Arial" w:hAnsi="Arial" w:cs="Arial"/>
              </w:rPr>
            </w:pPr>
            <w:r w:rsidRPr="00A073BE">
              <w:rPr>
                <w:rFonts w:ascii="Arial" w:hAnsi="Arial" w:cs="Arial"/>
                <w:color w:val="000000"/>
              </w:rPr>
              <w:t>УП221</w:t>
            </w:r>
          </w:p>
        </w:tc>
        <w:tc>
          <w:tcPr>
            <w:tcW w:w="2970" w:type="dxa"/>
            <w:tcBorders>
              <w:top w:val="single" w:sz="8" w:space="0" w:color="000000"/>
              <w:left w:val="single" w:sz="8" w:space="0" w:color="000000"/>
              <w:bottom w:val="single" w:sz="8" w:space="0" w:color="000000"/>
              <w:right w:val="single" w:sz="8" w:space="0" w:color="000000"/>
            </w:tcBorders>
            <w:vAlign w:val="center"/>
          </w:tcPr>
          <w:p w14:paraId="08120B9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37548B69"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4174FAE9"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FCA863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78C20C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5D27DF6" w14:textId="77777777" w:rsidR="00A073BE" w:rsidRPr="00A073BE" w:rsidRDefault="00A073BE" w:rsidP="006F3991">
            <w:pPr>
              <w:spacing w:after="150"/>
              <w:rPr>
                <w:rFonts w:ascii="Arial" w:hAnsi="Arial" w:cs="Arial"/>
              </w:rPr>
            </w:pPr>
            <w:r w:rsidRPr="00A073BE">
              <w:rPr>
                <w:rFonts w:ascii="Arial" w:hAnsi="Arial" w:cs="Arial"/>
                <w:color w:val="000000"/>
              </w:rPr>
              <w:t>73 + 099</w:t>
            </w:r>
          </w:p>
        </w:tc>
      </w:tr>
      <w:tr w:rsidR="00A073BE" w:rsidRPr="00A073BE" w14:paraId="64BAFFD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66E7EDC" w14:textId="77777777" w:rsidR="00A073BE" w:rsidRPr="00A073BE" w:rsidRDefault="00A073BE" w:rsidP="006F3991">
            <w:pPr>
              <w:spacing w:after="150"/>
              <w:rPr>
                <w:rFonts w:ascii="Arial" w:hAnsi="Arial" w:cs="Arial"/>
              </w:rPr>
            </w:pPr>
            <w:r w:rsidRPr="00A073BE">
              <w:rPr>
                <w:rFonts w:ascii="Arial" w:hAnsi="Arial" w:cs="Arial"/>
                <w:color w:val="000000"/>
              </w:rPr>
              <w:t>439.</w:t>
            </w:r>
          </w:p>
        </w:tc>
        <w:tc>
          <w:tcPr>
            <w:tcW w:w="839" w:type="dxa"/>
            <w:tcBorders>
              <w:top w:val="single" w:sz="8" w:space="0" w:color="000000"/>
              <w:left w:val="single" w:sz="8" w:space="0" w:color="000000"/>
              <w:bottom w:val="single" w:sz="8" w:space="0" w:color="000000"/>
              <w:right w:val="single" w:sz="8" w:space="0" w:color="000000"/>
            </w:tcBorders>
            <w:vAlign w:val="center"/>
          </w:tcPr>
          <w:p w14:paraId="18059F1B" w14:textId="77777777" w:rsidR="00A073BE" w:rsidRPr="00A073BE" w:rsidRDefault="00A073BE" w:rsidP="006F3991">
            <w:pPr>
              <w:spacing w:after="150"/>
              <w:rPr>
                <w:rFonts w:ascii="Arial" w:hAnsi="Arial" w:cs="Arial"/>
              </w:rPr>
            </w:pPr>
            <w:r w:rsidRPr="00A073BE">
              <w:rPr>
                <w:rFonts w:ascii="Arial" w:hAnsi="Arial" w:cs="Arial"/>
                <w:color w:val="000000"/>
              </w:rPr>
              <w:t>УЕ105</w:t>
            </w:r>
          </w:p>
        </w:tc>
        <w:tc>
          <w:tcPr>
            <w:tcW w:w="2970" w:type="dxa"/>
            <w:tcBorders>
              <w:top w:val="single" w:sz="8" w:space="0" w:color="000000"/>
              <w:left w:val="single" w:sz="8" w:space="0" w:color="000000"/>
              <w:bottom w:val="single" w:sz="8" w:space="0" w:color="000000"/>
              <w:right w:val="single" w:sz="8" w:space="0" w:color="000000"/>
            </w:tcBorders>
            <w:vAlign w:val="center"/>
          </w:tcPr>
          <w:p w14:paraId="2AB598D7"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13B53544"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9C93E48"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8671C0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6AC455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9EDD96C" w14:textId="77777777" w:rsidR="00A073BE" w:rsidRPr="00A073BE" w:rsidRDefault="00A073BE" w:rsidP="006F3991">
            <w:pPr>
              <w:spacing w:after="150"/>
              <w:rPr>
                <w:rFonts w:ascii="Arial" w:hAnsi="Arial" w:cs="Arial"/>
              </w:rPr>
            </w:pPr>
            <w:r w:rsidRPr="00A073BE">
              <w:rPr>
                <w:rFonts w:ascii="Arial" w:hAnsi="Arial" w:cs="Arial"/>
                <w:color w:val="000000"/>
              </w:rPr>
              <w:t>73 + 106</w:t>
            </w:r>
          </w:p>
        </w:tc>
      </w:tr>
      <w:tr w:rsidR="00A073BE" w:rsidRPr="00A073BE" w14:paraId="5182465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4F6B63F" w14:textId="77777777" w:rsidR="00A073BE" w:rsidRPr="00A073BE" w:rsidRDefault="00A073BE" w:rsidP="006F3991">
            <w:pPr>
              <w:spacing w:after="150"/>
              <w:rPr>
                <w:rFonts w:ascii="Arial" w:hAnsi="Arial" w:cs="Arial"/>
              </w:rPr>
            </w:pPr>
            <w:r w:rsidRPr="00A073BE">
              <w:rPr>
                <w:rFonts w:ascii="Arial" w:hAnsi="Arial" w:cs="Arial"/>
                <w:color w:val="000000"/>
              </w:rPr>
              <w:t>440.</w:t>
            </w:r>
          </w:p>
        </w:tc>
        <w:tc>
          <w:tcPr>
            <w:tcW w:w="839" w:type="dxa"/>
            <w:tcBorders>
              <w:top w:val="single" w:sz="8" w:space="0" w:color="000000"/>
              <w:left w:val="single" w:sz="8" w:space="0" w:color="000000"/>
              <w:bottom w:val="single" w:sz="8" w:space="0" w:color="000000"/>
              <w:right w:val="single" w:sz="8" w:space="0" w:color="000000"/>
            </w:tcBorders>
            <w:vAlign w:val="center"/>
          </w:tcPr>
          <w:p w14:paraId="37BA7D7B" w14:textId="77777777" w:rsidR="00A073BE" w:rsidRPr="00A073BE" w:rsidRDefault="00A073BE" w:rsidP="006F3991">
            <w:pPr>
              <w:spacing w:after="150"/>
              <w:rPr>
                <w:rFonts w:ascii="Arial" w:hAnsi="Arial" w:cs="Arial"/>
              </w:rPr>
            </w:pPr>
            <w:r w:rsidRPr="00A073BE">
              <w:rPr>
                <w:rFonts w:ascii="Arial" w:hAnsi="Arial" w:cs="Arial"/>
                <w:color w:val="000000"/>
              </w:rPr>
              <w:t>УЕ106</w:t>
            </w:r>
          </w:p>
        </w:tc>
        <w:tc>
          <w:tcPr>
            <w:tcW w:w="2970" w:type="dxa"/>
            <w:tcBorders>
              <w:top w:val="single" w:sz="8" w:space="0" w:color="000000"/>
              <w:left w:val="single" w:sz="8" w:space="0" w:color="000000"/>
              <w:bottom w:val="single" w:sz="8" w:space="0" w:color="000000"/>
              <w:right w:val="single" w:sz="8" w:space="0" w:color="000000"/>
            </w:tcBorders>
            <w:vAlign w:val="center"/>
          </w:tcPr>
          <w:p w14:paraId="086CB56C"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4D78ACA0"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9835F67"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FEFADC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8E9E64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0344D31" w14:textId="77777777" w:rsidR="00A073BE" w:rsidRPr="00A073BE" w:rsidRDefault="00A073BE" w:rsidP="006F3991">
            <w:pPr>
              <w:spacing w:after="150"/>
              <w:rPr>
                <w:rFonts w:ascii="Arial" w:hAnsi="Arial" w:cs="Arial"/>
              </w:rPr>
            </w:pPr>
            <w:r w:rsidRPr="00A073BE">
              <w:rPr>
                <w:rFonts w:ascii="Arial" w:hAnsi="Arial" w:cs="Arial"/>
                <w:color w:val="000000"/>
              </w:rPr>
              <w:t>73 + 560</w:t>
            </w:r>
          </w:p>
        </w:tc>
      </w:tr>
      <w:tr w:rsidR="00A073BE" w:rsidRPr="00A073BE" w14:paraId="6BB80EA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DD23767" w14:textId="77777777" w:rsidR="00A073BE" w:rsidRPr="00A073BE" w:rsidRDefault="00A073BE" w:rsidP="006F3991">
            <w:pPr>
              <w:spacing w:after="150"/>
              <w:rPr>
                <w:rFonts w:ascii="Arial" w:hAnsi="Arial" w:cs="Arial"/>
              </w:rPr>
            </w:pPr>
            <w:r w:rsidRPr="00A073BE">
              <w:rPr>
                <w:rFonts w:ascii="Arial" w:hAnsi="Arial" w:cs="Arial"/>
                <w:color w:val="000000"/>
              </w:rPr>
              <w:t>441.</w:t>
            </w:r>
          </w:p>
        </w:tc>
        <w:tc>
          <w:tcPr>
            <w:tcW w:w="839" w:type="dxa"/>
            <w:tcBorders>
              <w:top w:val="single" w:sz="8" w:space="0" w:color="000000"/>
              <w:left w:val="single" w:sz="8" w:space="0" w:color="000000"/>
              <w:bottom w:val="single" w:sz="8" w:space="0" w:color="000000"/>
              <w:right w:val="single" w:sz="8" w:space="0" w:color="000000"/>
            </w:tcBorders>
            <w:vAlign w:val="center"/>
          </w:tcPr>
          <w:p w14:paraId="54A4272F" w14:textId="77777777" w:rsidR="00A073BE" w:rsidRPr="00A073BE" w:rsidRDefault="00A073BE" w:rsidP="006F3991">
            <w:pPr>
              <w:spacing w:after="150"/>
              <w:rPr>
                <w:rFonts w:ascii="Arial" w:hAnsi="Arial" w:cs="Arial"/>
              </w:rPr>
            </w:pPr>
            <w:r w:rsidRPr="00A073BE">
              <w:rPr>
                <w:rFonts w:ascii="Arial" w:hAnsi="Arial" w:cs="Arial"/>
                <w:color w:val="000000"/>
              </w:rPr>
              <w:t>УТК25</w:t>
            </w:r>
          </w:p>
        </w:tc>
        <w:tc>
          <w:tcPr>
            <w:tcW w:w="2970" w:type="dxa"/>
            <w:tcBorders>
              <w:top w:val="single" w:sz="8" w:space="0" w:color="000000"/>
              <w:left w:val="single" w:sz="8" w:space="0" w:color="000000"/>
              <w:bottom w:val="single" w:sz="8" w:space="0" w:color="000000"/>
              <w:right w:val="single" w:sz="8" w:space="0" w:color="000000"/>
            </w:tcBorders>
            <w:vAlign w:val="center"/>
          </w:tcPr>
          <w:p w14:paraId="38801BD4"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25B8611E"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D729238"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F602B6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76E366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6A2A16C2" w14:textId="77777777" w:rsidR="00A073BE" w:rsidRPr="00A073BE" w:rsidRDefault="00A073BE" w:rsidP="006F3991">
            <w:pPr>
              <w:spacing w:after="150"/>
              <w:rPr>
                <w:rFonts w:ascii="Arial" w:hAnsi="Arial" w:cs="Arial"/>
              </w:rPr>
            </w:pPr>
            <w:r w:rsidRPr="00A073BE">
              <w:rPr>
                <w:rFonts w:ascii="Arial" w:hAnsi="Arial" w:cs="Arial"/>
                <w:color w:val="000000"/>
              </w:rPr>
              <w:t>73 + 655</w:t>
            </w:r>
          </w:p>
        </w:tc>
      </w:tr>
      <w:tr w:rsidR="00A073BE" w:rsidRPr="00A073BE" w14:paraId="0BC0E5B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171861" w14:textId="77777777" w:rsidR="00A073BE" w:rsidRPr="00A073BE" w:rsidRDefault="00A073BE" w:rsidP="006F3991">
            <w:pPr>
              <w:spacing w:after="150"/>
              <w:rPr>
                <w:rFonts w:ascii="Arial" w:hAnsi="Arial" w:cs="Arial"/>
              </w:rPr>
            </w:pPr>
            <w:r w:rsidRPr="00A073BE">
              <w:rPr>
                <w:rFonts w:ascii="Arial" w:hAnsi="Arial" w:cs="Arial"/>
                <w:color w:val="000000"/>
              </w:rPr>
              <w:t>442.</w:t>
            </w:r>
          </w:p>
        </w:tc>
        <w:tc>
          <w:tcPr>
            <w:tcW w:w="839" w:type="dxa"/>
            <w:tcBorders>
              <w:top w:val="single" w:sz="8" w:space="0" w:color="000000"/>
              <w:left w:val="single" w:sz="8" w:space="0" w:color="000000"/>
              <w:bottom w:val="single" w:sz="8" w:space="0" w:color="000000"/>
              <w:right w:val="single" w:sz="8" w:space="0" w:color="000000"/>
            </w:tcBorders>
            <w:vAlign w:val="center"/>
          </w:tcPr>
          <w:p w14:paraId="040EF086" w14:textId="77777777" w:rsidR="00A073BE" w:rsidRPr="00A073BE" w:rsidRDefault="00A073BE" w:rsidP="006F3991">
            <w:pPr>
              <w:spacing w:after="150"/>
              <w:rPr>
                <w:rFonts w:ascii="Arial" w:hAnsi="Arial" w:cs="Arial"/>
              </w:rPr>
            </w:pPr>
            <w:r w:rsidRPr="00A073BE">
              <w:rPr>
                <w:rFonts w:ascii="Arial" w:hAnsi="Arial" w:cs="Arial"/>
                <w:color w:val="000000"/>
              </w:rPr>
              <w:t>УП222</w:t>
            </w:r>
          </w:p>
        </w:tc>
        <w:tc>
          <w:tcPr>
            <w:tcW w:w="2970" w:type="dxa"/>
            <w:tcBorders>
              <w:top w:val="single" w:sz="8" w:space="0" w:color="000000"/>
              <w:left w:val="single" w:sz="8" w:space="0" w:color="000000"/>
              <w:bottom w:val="single" w:sz="8" w:space="0" w:color="000000"/>
              <w:right w:val="single" w:sz="8" w:space="0" w:color="000000"/>
            </w:tcBorders>
            <w:vAlign w:val="center"/>
          </w:tcPr>
          <w:p w14:paraId="4C2DE965" w14:textId="77777777" w:rsidR="00A073BE" w:rsidRPr="00A073BE" w:rsidRDefault="00A073BE" w:rsidP="006F3991">
            <w:pPr>
              <w:spacing w:after="150"/>
              <w:rPr>
                <w:rFonts w:ascii="Arial" w:hAnsi="Arial" w:cs="Arial"/>
              </w:rPr>
            </w:pPr>
            <w:r w:rsidRPr="00A073BE">
              <w:rPr>
                <w:rFonts w:ascii="Arial" w:hAnsi="Arial" w:cs="Arial"/>
                <w:color w:val="000000"/>
              </w:rPr>
              <w:t>ДП IIА реда 144</w:t>
            </w:r>
          </w:p>
        </w:tc>
        <w:tc>
          <w:tcPr>
            <w:tcW w:w="991" w:type="dxa"/>
            <w:tcBorders>
              <w:top w:val="single" w:sz="8" w:space="0" w:color="000000"/>
              <w:left w:val="single" w:sz="8" w:space="0" w:color="000000"/>
              <w:bottom w:val="single" w:sz="8" w:space="0" w:color="000000"/>
              <w:right w:val="single" w:sz="8" w:space="0" w:color="000000"/>
            </w:tcBorders>
            <w:vAlign w:val="center"/>
          </w:tcPr>
          <w:p w14:paraId="185FA1AF"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7CA6FD2"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C309C7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FEE43A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2A69578" w14:textId="77777777" w:rsidR="00A073BE" w:rsidRPr="00A073BE" w:rsidRDefault="00A073BE" w:rsidP="006F3991">
            <w:pPr>
              <w:spacing w:after="150"/>
              <w:rPr>
                <w:rFonts w:ascii="Arial" w:hAnsi="Arial" w:cs="Arial"/>
              </w:rPr>
            </w:pPr>
            <w:r w:rsidRPr="00A073BE">
              <w:rPr>
                <w:rFonts w:ascii="Arial" w:hAnsi="Arial" w:cs="Arial"/>
                <w:color w:val="000000"/>
              </w:rPr>
              <w:t>73 + 669</w:t>
            </w:r>
          </w:p>
        </w:tc>
      </w:tr>
      <w:tr w:rsidR="00A073BE" w:rsidRPr="00A073BE" w14:paraId="7349ABB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239CED7" w14:textId="77777777" w:rsidR="00A073BE" w:rsidRPr="00A073BE" w:rsidRDefault="00A073BE" w:rsidP="006F3991">
            <w:pPr>
              <w:spacing w:after="150"/>
              <w:rPr>
                <w:rFonts w:ascii="Arial" w:hAnsi="Arial" w:cs="Arial"/>
              </w:rPr>
            </w:pPr>
            <w:r w:rsidRPr="00A073BE">
              <w:rPr>
                <w:rFonts w:ascii="Arial" w:hAnsi="Arial" w:cs="Arial"/>
                <w:color w:val="000000"/>
              </w:rPr>
              <w:t>443.</w:t>
            </w:r>
          </w:p>
        </w:tc>
        <w:tc>
          <w:tcPr>
            <w:tcW w:w="839" w:type="dxa"/>
            <w:tcBorders>
              <w:top w:val="single" w:sz="8" w:space="0" w:color="000000"/>
              <w:left w:val="single" w:sz="8" w:space="0" w:color="000000"/>
              <w:bottom w:val="single" w:sz="8" w:space="0" w:color="000000"/>
              <w:right w:val="single" w:sz="8" w:space="0" w:color="000000"/>
            </w:tcBorders>
            <w:vAlign w:val="center"/>
          </w:tcPr>
          <w:p w14:paraId="7EC0BF68" w14:textId="77777777" w:rsidR="00A073BE" w:rsidRPr="00A073BE" w:rsidRDefault="00A073BE" w:rsidP="006F3991">
            <w:pPr>
              <w:spacing w:after="150"/>
              <w:rPr>
                <w:rFonts w:ascii="Arial" w:hAnsi="Arial" w:cs="Arial"/>
              </w:rPr>
            </w:pPr>
            <w:r w:rsidRPr="00A073BE">
              <w:rPr>
                <w:rFonts w:ascii="Arial" w:hAnsi="Arial" w:cs="Arial"/>
                <w:color w:val="000000"/>
              </w:rPr>
              <w:t>УЕ107</w:t>
            </w:r>
          </w:p>
        </w:tc>
        <w:tc>
          <w:tcPr>
            <w:tcW w:w="2970" w:type="dxa"/>
            <w:tcBorders>
              <w:top w:val="single" w:sz="8" w:space="0" w:color="000000"/>
              <w:left w:val="single" w:sz="8" w:space="0" w:color="000000"/>
              <w:bottom w:val="single" w:sz="8" w:space="0" w:color="000000"/>
              <w:right w:val="single" w:sz="8" w:space="0" w:color="000000"/>
            </w:tcBorders>
            <w:vAlign w:val="center"/>
          </w:tcPr>
          <w:p w14:paraId="437BE68E"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0348A40A"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4C9CDEE"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CEDE31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D2D48E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7D52F9E4" w14:textId="77777777" w:rsidR="00A073BE" w:rsidRPr="00A073BE" w:rsidRDefault="00A073BE" w:rsidP="006F3991">
            <w:pPr>
              <w:spacing w:after="150"/>
              <w:rPr>
                <w:rFonts w:ascii="Arial" w:hAnsi="Arial" w:cs="Arial"/>
              </w:rPr>
            </w:pPr>
            <w:r w:rsidRPr="00A073BE">
              <w:rPr>
                <w:rFonts w:ascii="Arial" w:hAnsi="Arial" w:cs="Arial"/>
                <w:color w:val="000000"/>
              </w:rPr>
              <w:t>73 + 682</w:t>
            </w:r>
          </w:p>
        </w:tc>
      </w:tr>
      <w:tr w:rsidR="00A073BE" w:rsidRPr="00A073BE" w14:paraId="5F46688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4D907A" w14:textId="77777777" w:rsidR="00A073BE" w:rsidRPr="00A073BE" w:rsidRDefault="00A073BE" w:rsidP="006F3991">
            <w:pPr>
              <w:spacing w:after="150"/>
              <w:rPr>
                <w:rFonts w:ascii="Arial" w:hAnsi="Arial" w:cs="Arial"/>
              </w:rPr>
            </w:pPr>
            <w:r w:rsidRPr="00A073BE">
              <w:rPr>
                <w:rFonts w:ascii="Arial" w:hAnsi="Arial" w:cs="Arial"/>
                <w:color w:val="000000"/>
              </w:rPr>
              <w:t>444.</w:t>
            </w:r>
          </w:p>
        </w:tc>
        <w:tc>
          <w:tcPr>
            <w:tcW w:w="839" w:type="dxa"/>
            <w:tcBorders>
              <w:top w:val="single" w:sz="8" w:space="0" w:color="000000"/>
              <w:left w:val="single" w:sz="8" w:space="0" w:color="000000"/>
              <w:bottom w:val="single" w:sz="8" w:space="0" w:color="000000"/>
              <w:right w:val="single" w:sz="8" w:space="0" w:color="000000"/>
            </w:tcBorders>
            <w:vAlign w:val="center"/>
          </w:tcPr>
          <w:p w14:paraId="76AC820B" w14:textId="77777777" w:rsidR="00A073BE" w:rsidRPr="00A073BE" w:rsidRDefault="00A073BE" w:rsidP="006F3991">
            <w:pPr>
              <w:spacing w:after="150"/>
              <w:rPr>
                <w:rFonts w:ascii="Arial" w:hAnsi="Arial" w:cs="Arial"/>
              </w:rPr>
            </w:pPr>
            <w:r w:rsidRPr="00A073BE">
              <w:rPr>
                <w:rFonts w:ascii="Arial" w:hAnsi="Arial" w:cs="Arial"/>
                <w:color w:val="000000"/>
              </w:rPr>
              <w:t>УП223</w:t>
            </w:r>
          </w:p>
        </w:tc>
        <w:tc>
          <w:tcPr>
            <w:tcW w:w="2970" w:type="dxa"/>
            <w:tcBorders>
              <w:top w:val="single" w:sz="8" w:space="0" w:color="000000"/>
              <w:left w:val="single" w:sz="8" w:space="0" w:color="000000"/>
              <w:bottom w:val="single" w:sz="8" w:space="0" w:color="000000"/>
              <w:right w:val="single" w:sz="8" w:space="0" w:color="000000"/>
            </w:tcBorders>
            <w:vAlign w:val="center"/>
          </w:tcPr>
          <w:p w14:paraId="5305C53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F6C04D5"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0E023327"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571157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E5250B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6EEB946" w14:textId="77777777" w:rsidR="00A073BE" w:rsidRPr="00A073BE" w:rsidRDefault="00A073BE" w:rsidP="006F3991">
            <w:pPr>
              <w:spacing w:after="150"/>
              <w:rPr>
                <w:rFonts w:ascii="Arial" w:hAnsi="Arial" w:cs="Arial"/>
              </w:rPr>
            </w:pPr>
            <w:r w:rsidRPr="00A073BE">
              <w:rPr>
                <w:rFonts w:ascii="Arial" w:hAnsi="Arial" w:cs="Arial"/>
                <w:color w:val="000000"/>
              </w:rPr>
              <w:t>73 + 897</w:t>
            </w:r>
          </w:p>
        </w:tc>
      </w:tr>
      <w:tr w:rsidR="00A073BE" w:rsidRPr="00A073BE" w14:paraId="5E04CB9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B24E26E" w14:textId="77777777" w:rsidR="00A073BE" w:rsidRPr="00A073BE" w:rsidRDefault="00A073BE" w:rsidP="006F3991">
            <w:pPr>
              <w:spacing w:after="150"/>
              <w:rPr>
                <w:rFonts w:ascii="Arial" w:hAnsi="Arial" w:cs="Arial"/>
              </w:rPr>
            </w:pPr>
            <w:r w:rsidRPr="00A073BE">
              <w:rPr>
                <w:rFonts w:ascii="Arial" w:hAnsi="Arial" w:cs="Arial"/>
                <w:color w:val="000000"/>
              </w:rPr>
              <w:t>445.</w:t>
            </w:r>
          </w:p>
        </w:tc>
        <w:tc>
          <w:tcPr>
            <w:tcW w:w="839" w:type="dxa"/>
            <w:tcBorders>
              <w:top w:val="single" w:sz="8" w:space="0" w:color="000000"/>
              <w:left w:val="single" w:sz="8" w:space="0" w:color="000000"/>
              <w:bottom w:val="single" w:sz="8" w:space="0" w:color="000000"/>
              <w:right w:val="single" w:sz="8" w:space="0" w:color="000000"/>
            </w:tcBorders>
            <w:vAlign w:val="center"/>
          </w:tcPr>
          <w:p w14:paraId="410F5234" w14:textId="77777777" w:rsidR="00A073BE" w:rsidRPr="00A073BE" w:rsidRDefault="00A073BE" w:rsidP="006F3991">
            <w:pPr>
              <w:spacing w:after="150"/>
              <w:rPr>
                <w:rFonts w:ascii="Arial" w:hAnsi="Arial" w:cs="Arial"/>
              </w:rPr>
            </w:pPr>
            <w:r w:rsidRPr="00A073BE">
              <w:rPr>
                <w:rFonts w:ascii="Arial" w:hAnsi="Arial" w:cs="Arial"/>
                <w:color w:val="000000"/>
              </w:rPr>
              <w:t>УР36</w:t>
            </w:r>
          </w:p>
        </w:tc>
        <w:tc>
          <w:tcPr>
            <w:tcW w:w="2970" w:type="dxa"/>
            <w:tcBorders>
              <w:top w:val="single" w:sz="8" w:space="0" w:color="000000"/>
              <w:left w:val="single" w:sz="8" w:space="0" w:color="000000"/>
              <w:bottom w:val="single" w:sz="8" w:space="0" w:color="000000"/>
              <w:right w:val="single" w:sz="8" w:space="0" w:color="000000"/>
            </w:tcBorders>
            <w:vAlign w:val="center"/>
          </w:tcPr>
          <w:p w14:paraId="03D1703B"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14CB4B06"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609D283"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1DDC14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34DC5B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9A80642" w14:textId="77777777" w:rsidR="00A073BE" w:rsidRPr="00A073BE" w:rsidRDefault="00A073BE" w:rsidP="006F3991">
            <w:pPr>
              <w:spacing w:after="150"/>
              <w:rPr>
                <w:rFonts w:ascii="Arial" w:hAnsi="Arial" w:cs="Arial"/>
              </w:rPr>
            </w:pPr>
            <w:r w:rsidRPr="00A073BE">
              <w:rPr>
                <w:rFonts w:ascii="Arial" w:hAnsi="Arial" w:cs="Arial"/>
                <w:color w:val="000000"/>
              </w:rPr>
              <w:t>74 + 226</w:t>
            </w:r>
          </w:p>
        </w:tc>
      </w:tr>
      <w:tr w:rsidR="00A073BE" w:rsidRPr="00A073BE" w14:paraId="4A27DD7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9037A34" w14:textId="77777777" w:rsidR="00A073BE" w:rsidRPr="00A073BE" w:rsidRDefault="00A073BE" w:rsidP="006F3991">
            <w:pPr>
              <w:spacing w:after="150"/>
              <w:rPr>
                <w:rFonts w:ascii="Arial" w:hAnsi="Arial" w:cs="Arial"/>
              </w:rPr>
            </w:pPr>
            <w:r w:rsidRPr="00A073BE">
              <w:rPr>
                <w:rFonts w:ascii="Arial" w:hAnsi="Arial" w:cs="Arial"/>
                <w:color w:val="000000"/>
              </w:rPr>
              <w:t>446.</w:t>
            </w:r>
          </w:p>
        </w:tc>
        <w:tc>
          <w:tcPr>
            <w:tcW w:w="839" w:type="dxa"/>
            <w:tcBorders>
              <w:top w:val="single" w:sz="8" w:space="0" w:color="000000"/>
              <w:left w:val="single" w:sz="8" w:space="0" w:color="000000"/>
              <w:bottom w:val="single" w:sz="8" w:space="0" w:color="000000"/>
              <w:right w:val="single" w:sz="8" w:space="0" w:color="000000"/>
            </w:tcBorders>
            <w:vAlign w:val="center"/>
          </w:tcPr>
          <w:p w14:paraId="157423FD" w14:textId="77777777" w:rsidR="00A073BE" w:rsidRPr="00A073BE" w:rsidRDefault="00A073BE" w:rsidP="006F3991">
            <w:pPr>
              <w:spacing w:after="150"/>
              <w:rPr>
                <w:rFonts w:ascii="Arial" w:hAnsi="Arial" w:cs="Arial"/>
              </w:rPr>
            </w:pPr>
            <w:r w:rsidRPr="00A073BE">
              <w:rPr>
                <w:rFonts w:ascii="Arial" w:hAnsi="Arial" w:cs="Arial"/>
                <w:color w:val="000000"/>
              </w:rPr>
              <w:t>УП224</w:t>
            </w:r>
          </w:p>
        </w:tc>
        <w:tc>
          <w:tcPr>
            <w:tcW w:w="2970" w:type="dxa"/>
            <w:tcBorders>
              <w:top w:val="single" w:sz="8" w:space="0" w:color="000000"/>
              <w:left w:val="single" w:sz="8" w:space="0" w:color="000000"/>
              <w:bottom w:val="single" w:sz="8" w:space="0" w:color="000000"/>
              <w:right w:val="single" w:sz="8" w:space="0" w:color="000000"/>
            </w:tcBorders>
            <w:vAlign w:val="center"/>
          </w:tcPr>
          <w:p w14:paraId="2395679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5B30A88"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30A7C99E"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FEE6D7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8E966F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D20B0B4" w14:textId="77777777" w:rsidR="00A073BE" w:rsidRPr="00A073BE" w:rsidRDefault="00A073BE" w:rsidP="006F3991">
            <w:pPr>
              <w:spacing w:after="150"/>
              <w:rPr>
                <w:rFonts w:ascii="Arial" w:hAnsi="Arial" w:cs="Arial"/>
              </w:rPr>
            </w:pPr>
            <w:r w:rsidRPr="00A073BE">
              <w:rPr>
                <w:rFonts w:ascii="Arial" w:hAnsi="Arial" w:cs="Arial"/>
                <w:color w:val="000000"/>
              </w:rPr>
              <w:t>74 + 655</w:t>
            </w:r>
          </w:p>
        </w:tc>
      </w:tr>
      <w:tr w:rsidR="00A073BE" w:rsidRPr="00A073BE" w14:paraId="3C39420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66792D7" w14:textId="77777777" w:rsidR="00A073BE" w:rsidRPr="00A073BE" w:rsidRDefault="00A073BE" w:rsidP="006F3991">
            <w:pPr>
              <w:spacing w:after="150"/>
              <w:rPr>
                <w:rFonts w:ascii="Arial" w:hAnsi="Arial" w:cs="Arial"/>
              </w:rPr>
            </w:pPr>
            <w:r w:rsidRPr="00A073BE">
              <w:rPr>
                <w:rFonts w:ascii="Arial" w:hAnsi="Arial" w:cs="Arial"/>
                <w:color w:val="000000"/>
              </w:rPr>
              <w:t>447.</w:t>
            </w:r>
          </w:p>
        </w:tc>
        <w:tc>
          <w:tcPr>
            <w:tcW w:w="839" w:type="dxa"/>
            <w:tcBorders>
              <w:top w:val="single" w:sz="8" w:space="0" w:color="000000"/>
              <w:left w:val="single" w:sz="8" w:space="0" w:color="000000"/>
              <w:bottom w:val="single" w:sz="8" w:space="0" w:color="000000"/>
              <w:right w:val="single" w:sz="8" w:space="0" w:color="000000"/>
            </w:tcBorders>
            <w:vAlign w:val="center"/>
          </w:tcPr>
          <w:p w14:paraId="7E792AED" w14:textId="77777777" w:rsidR="00A073BE" w:rsidRPr="00A073BE" w:rsidRDefault="00A073BE" w:rsidP="006F3991">
            <w:pPr>
              <w:spacing w:after="150"/>
              <w:rPr>
                <w:rFonts w:ascii="Arial" w:hAnsi="Arial" w:cs="Arial"/>
              </w:rPr>
            </w:pPr>
            <w:r w:rsidRPr="00A073BE">
              <w:rPr>
                <w:rFonts w:ascii="Arial" w:hAnsi="Arial" w:cs="Arial"/>
                <w:color w:val="000000"/>
              </w:rPr>
              <w:t>УР37</w:t>
            </w:r>
          </w:p>
        </w:tc>
        <w:tc>
          <w:tcPr>
            <w:tcW w:w="2970" w:type="dxa"/>
            <w:tcBorders>
              <w:top w:val="single" w:sz="8" w:space="0" w:color="000000"/>
              <w:left w:val="single" w:sz="8" w:space="0" w:color="000000"/>
              <w:bottom w:val="single" w:sz="8" w:space="0" w:color="000000"/>
              <w:right w:val="single" w:sz="8" w:space="0" w:color="000000"/>
            </w:tcBorders>
            <w:vAlign w:val="center"/>
          </w:tcPr>
          <w:p w14:paraId="0970CACD"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4720C1F6" w14:textId="77777777" w:rsidR="00A073BE" w:rsidRPr="00A073BE" w:rsidRDefault="00A073BE" w:rsidP="006F3991">
            <w:pPr>
              <w:spacing w:after="150"/>
              <w:rPr>
                <w:rFonts w:ascii="Arial" w:hAnsi="Arial" w:cs="Arial"/>
              </w:rPr>
            </w:pPr>
            <w:r w:rsidRPr="00A073BE">
              <w:rPr>
                <w:rFonts w:ascii="Arial" w:hAnsi="Arial" w:cs="Arial"/>
                <w:color w:val="000000"/>
              </w:rPr>
              <w:t>Бајевац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4EBDC9A4" w14:textId="77777777" w:rsidR="00A073BE" w:rsidRPr="00A073BE" w:rsidRDefault="00A073BE" w:rsidP="006F3991">
            <w:pPr>
              <w:spacing w:after="150"/>
              <w:rPr>
                <w:rFonts w:ascii="Arial" w:hAnsi="Arial" w:cs="Arial"/>
              </w:rPr>
            </w:pPr>
            <w:r w:rsidRPr="00A073BE">
              <w:rPr>
                <w:rFonts w:ascii="Arial" w:hAnsi="Arial" w:cs="Arial"/>
                <w:color w:val="000000"/>
              </w:rPr>
              <w:t>Лајковац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1ED792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4DF8E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0529C0C" w14:textId="77777777" w:rsidR="00A073BE" w:rsidRPr="00A073BE" w:rsidRDefault="00A073BE" w:rsidP="006F3991">
            <w:pPr>
              <w:spacing w:after="150"/>
              <w:rPr>
                <w:rFonts w:ascii="Arial" w:hAnsi="Arial" w:cs="Arial"/>
              </w:rPr>
            </w:pPr>
            <w:r w:rsidRPr="00A073BE">
              <w:rPr>
                <w:rFonts w:ascii="Arial" w:hAnsi="Arial" w:cs="Arial"/>
                <w:color w:val="000000"/>
              </w:rPr>
              <w:t>74 + 826</w:t>
            </w:r>
          </w:p>
        </w:tc>
      </w:tr>
      <w:tr w:rsidR="00A073BE" w:rsidRPr="00A073BE" w14:paraId="6547495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BA65C21" w14:textId="77777777" w:rsidR="00A073BE" w:rsidRPr="00A073BE" w:rsidRDefault="00A073BE" w:rsidP="006F3991">
            <w:pPr>
              <w:spacing w:after="150"/>
              <w:rPr>
                <w:rFonts w:ascii="Arial" w:hAnsi="Arial" w:cs="Arial"/>
              </w:rPr>
            </w:pPr>
            <w:r w:rsidRPr="00A073BE">
              <w:rPr>
                <w:rFonts w:ascii="Arial" w:hAnsi="Arial" w:cs="Arial"/>
                <w:color w:val="000000"/>
              </w:rPr>
              <w:t>448.</w:t>
            </w:r>
          </w:p>
        </w:tc>
        <w:tc>
          <w:tcPr>
            <w:tcW w:w="839" w:type="dxa"/>
            <w:tcBorders>
              <w:top w:val="single" w:sz="8" w:space="0" w:color="000000"/>
              <w:left w:val="single" w:sz="8" w:space="0" w:color="000000"/>
              <w:bottom w:val="single" w:sz="8" w:space="0" w:color="000000"/>
              <w:right w:val="single" w:sz="8" w:space="0" w:color="000000"/>
            </w:tcBorders>
            <w:vAlign w:val="center"/>
          </w:tcPr>
          <w:p w14:paraId="38296589" w14:textId="77777777" w:rsidR="00A073BE" w:rsidRPr="00A073BE" w:rsidRDefault="00A073BE" w:rsidP="006F3991">
            <w:pPr>
              <w:spacing w:after="150"/>
              <w:rPr>
                <w:rFonts w:ascii="Arial" w:hAnsi="Arial" w:cs="Arial"/>
              </w:rPr>
            </w:pPr>
            <w:r w:rsidRPr="00A073BE">
              <w:rPr>
                <w:rFonts w:ascii="Arial" w:hAnsi="Arial" w:cs="Arial"/>
                <w:color w:val="000000"/>
              </w:rPr>
              <w:t>УК37</w:t>
            </w:r>
          </w:p>
        </w:tc>
        <w:tc>
          <w:tcPr>
            <w:tcW w:w="2970" w:type="dxa"/>
            <w:tcBorders>
              <w:top w:val="single" w:sz="8" w:space="0" w:color="000000"/>
              <w:left w:val="single" w:sz="8" w:space="0" w:color="000000"/>
              <w:bottom w:val="single" w:sz="8" w:space="0" w:color="000000"/>
              <w:right w:val="single" w:sz="8" w:space="0" w:color="000000"/>
            </w:tcBorders>
            <w:vAlign w:val="center"/>
          </w:tcPr>
          <w:p w14:paraId="272902E0" w14:textId="77777777" w:rsidR="00A073BE" w:rsidRPr="00A073BE" w:rsidRDefault="00A073BE" w:rsidP="006F3991">
            <w:pPr>
              <w:spacing w:after="150"/>
              <w:rPr>
                <w:rFonts w:ascii="Arial" w:hAnsi="Arial" w:cs="Arial"/>
              </w:rPr>
            </w:pPr>
            <w:r w:rsidRPr="00A073BE">
              <w:rPr>
                <w:rFonts w:ascii="Arial" w:hAnsi="Arial" w:cs="Arial"/>
                <w:color w:val="000000"/>
              </w:rPr>
              <w:t>Граница КО/Општина</w:t>
            </w:r>
          </w:p>
        </w:tc>
        <w:tc>
          <w:tcPr>
            <w:tcW w:w="991" w:type="dxa"/>
            <w:tcBorders>
              <w:top w:val="single" w:sz="8" w:space="0" w:color="000000"/>
              <w:left w:val="single" w:sz="8" w:space="0" w:color="000000"/>
              <w:bottom w:val="single" w:sz="8" w:space="0" w:color="000000"/>
              <w:right w:val="single" w:sz="8" w:space="0" w:color="000000"/>
            </w:tcBorders>
            <w:vAlign w:val="center"/>
          </w:tcPr>
          <w:p w14:paraId="6B601780" w14:textId="77777777" w:rsidR="00A073BE" w:rsidRPr="00A073BE" w:rsidRDefault="00A073BE" w:rsidP="006F3991">
            <w:pPr>
              <w:spacing w:after="150"/>
              <w:rPr>
                <w:rFonts w:ascii="Arial" w:hAnsi="Arial" w:cs="Arial"/>
              </w:rPr>
            </w:pPr>
            <w:r w:rsidRPr="00A073BE">
              <w:rPr>
                <w:rFonts w:ascii="Arial" w:hAnsi="Arial" w:cs="Arial"/>
                <w:color w:val="000000"/>
              </w:rPr>
              <w:t>Бајевац–Руклада</w:t>
            </w:r>
          </w:p>
        </w:tc>
        <w:tc>
          <w:tcPr>
            <w:tcW w:w="665" w:type="dxa"/>
            <w:tcBorders>
              <w:top w:val="single" w:sz="8" w:space="0" w:color="000000"/>
              <w:left w:val="single" w:sz="8" w:space="0" w:color="000000"/>
              <w:bottom w:val="single" w:sz="8" w:space="0" w:color="000000"/>
              <w:right w:val="single" w:sz="8" w:space="0" w:color="000000"/>
            </w:tcBorders>
            <w:vAlign w:val="center"/>
          </w:tcPr>
          <w:p w14:paraId="60727851" w14:textId="77777777" w:rsidR="00A073BE" w:rsidRPr="00A073BE" w:rsidRDefault="00A073BE" w:rsidP="006F3991">
            <w:pPr>
              <w:spacing w:after="150"/>
              <w:rPr>
                <w:rFonts w:ascii="Arial" w:hAnsi="Arial" w:cs="Arial"/>
              </w:rPr>
            </w:pPr>
            <w:r w:rsidRPr="00A073BE">
              <w:rPr>
                <w:rFonts w:ascii="Arial" w:hAnsi="Arial" w:cs="Arial"/>
                <w:color w:val="000000"/>
              </w:rPr>
              <w:t>Лајковац–Уб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27EAE2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0EB787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147846F8" w14:textId="77777777" w:rsidR="00A073BE" w:rsidRPr="00A073BE" w:rsidRDefault="00A073BE" w:rsidP="006F3991">
            <w:pPr>
              <w:spacing w:after="150"/>
              <w:rPr>
                <w:rFonts w:ascii="Arial" w:hAnsi="Arial" w:cs="Arial"/>
              </w:rPr>
            </w:pPr>
            <w:r w:rsidRPr="00A073BE">
              <w:rPr>
                <w:rFonts w:ascii="Arial" w:hAnsi="Arial" w:cs="Arial"/>
                <w:color w:val="000000"/>
              </w:rPr>
              <w:t>74 + 872</w:t>
            </w:r>
          </w:p>
        </w:tc>
      </w:tr>
      <w:tr w:rsidR="00A073BE" w:rsidRPr="00A073BE" w14:paraId="2CE5B4D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AD4B596" w14:textId="77777777" w:rsidR="00A073BE" w:rsidRPr="00A073BE" w:rsidRDefault="00A073BE" w:rsidP="006F3991">
            <w:pPr>
              <w:spacing w:after="150"/>
              <w:rPr>
                <w:rFonts w:ascii="Arial" w:hAnsi="Arial" w:cs="Arial"/>
              </w:rPr>
            </w:pPr>
            <w:r w:rsidRPr="00A073BE">
              <w:rPr>
                <w:rFonts w:ascii="Arial" w:hAnsi="Arial" w:cs="Arial"/>
                <w:color w:val="000000"/>
              </w:rPr>
              <w:t>449.</w:t>
            </w:r>
          </w:p>
        </w:tc>
        <w:tc>
          <w:tcPr>
            <w:tcW w:w="839" w:type="dxa"/>
            <w:tcBorders>
              <w:top w:val="single" w:sz="8" w:space="0" w:color="000000"/>
              <w:left w:val="single" w:sz="8" w:space="0" w:color="000000"/>
              <w:bottom w:val="single" w:sz="8" w:space="0" w:color="000000"/>
              <w:right w:val="single" w:sz="8" w:space="0" w:color="000000"/>
            </w:tcBorders>
            <w:vAlign w:val="center"/>
          </w:tcPr>
          <w:p w14:paraId="4D4743C9" w14:textId="77777777" w:rsidR="00A073BE" w:rsidRPr="00A073BE" w:rsidRDefault="00A073BE" w:rsidP="006F3991">
            <w:pPr>
              <w:spacing w:after="150"/>
              <w:rPr>
                <w:rFonts w:ascii="Arial" w:hAnsi="Arial" w:cs="Arial"/>
              </w:rPr>
            </w:pPr>
            <w:r w:rsidRPr="00A073BE">
              <w:rPr>
                <w:rFonts w:ascii="Arial" w:hAnsi="Arial" w:cs="Arial"/>
                <w:color w:val="000000"/>
              </w:rPr>
              <w:t>УЕ108</w:t>
            </w:r>
          </w:p>
        </w:tc>
        <w:tc>
          <w:tcPr>
            <w:tcW w:w="2970" w:type="dxa"/>
            <w:tcBorders>
              <w:top w:val="single" w:sz="8" w:space="0" w:color="000000"/>
              <w:left w:val="single" w:sz="8" w:space="0" w:color="000000"/>
              <w:bottom w:val="single" w:sz="8" w:space="0" w:color="000000"/>
              <w:right w:val="single" w:sz="8" w:space="0" w:color="000000"/>
            </w:tcBorders>
            <w:vAlign w:val="center"/>
          </w:tcPr>
          <w:p w14:paraId="42005F72"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235A61B2" w14:textId="77777777" w:rsidR="00A073BE" w:rsidRPr="00A073BE" w:rsidRDefault="00A073BE" w:rsidP="006F3991">
            <w:pPr>
              <w:spacing w:after="150"/>
              <w:rPr>
                <w:rFonts w:ascii="Arial" w:hAnsi="Arial" w:cs="Arial"/>
              </w:rPr>
            </w:pPr>
            <w:r w:rsidRPr="00A073BE">
              <w:rPr>
                <w:rFonts w:ascii="Arial" w:hAnsi="Arial" w:cs="Arial"/>
                <w:color w:val="000000"/>
              </w:rPr>
              <w:t>Руклада</w:t>
            </w:r>
          </w:p>
        </w:tc>
        <w:tc>
          <w:tcPr>
            <w:tcW w:w="665" w:type="dxa"/>
            <w:tcBorders>
              <w:top w:val="single" w:sz="8" w:space="0" w:color="000000"/>
              <w:left w:val="single" w:sz="8" w:space="0" w:color="000000"/>
              <w:bottom w:val="single" w:sz="8" w:space="0" w:color="000000"/>
              <w:right w:val="single" w:sz="8" w:space="0" w:color="000000"/>
            </w:tcBorders>
            <w:vAlign w:val="center"/>
          </w:tcPr>
          <w:p w14:paraId="5D62B5DD"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EE7D51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E6021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8E9D038" w14:textId="77777777" w:rsidR="00A073BE" w:rsidRPr="00A073BE" w:rsidRDefault="00A073BE" w:rsidP="006F3991">
            <w:pPr>
              <w:spacing w:after="150"/>
              <w:rPr>
                <w:rFonts w:ascii="Arial" w:hAnsi="Arial" w:cs="Arial"/>
              </w:rPr>
            </w:pPr>
            <w:r w:rsidRPr="00A073BE">
              <w:rPr>
                <w:rFonts w:ascii="Arial" w:hAnsi="Arial" w:cs="Arial"/>
                <w:color w:val="000000"/>
              </w:rPr>
              <w:t>74 + 943</w:t>
            </w:r>
          </w:p>
        </w:tc>
      </w:tr>
      <w:tr w:rsidR="00A073BE" w:rsidRPr="00A073BE" w14:paraId="2AD0F10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3581E76" w14:textId="77777777" w:rsidR="00A073BE" w:rsidRPr="00A073BE" w:rsidRDefault="00A073BE" w:rsidP="006F3991">
            <w:pPr>
              <w:spacing w:after="150"/>
              <w:rPr>
                <w:rFonts w:ascii="Arial" w:hAnsi="Arial" w:cs="Arial"/>
              </w:rPr>
            </w:pPr>
            <w:r w:rsidRPr="00A073BE">
              <w:rPr>
                <w:rFonts w:ascii="Arial" w:hAnsi="Arial" w:cs="Arial"/>
                <w:color w:val="000000"/>
              </w:rPr>
              <w:t>450.</w:t>
            </w:r>
          </w:p>
        </w:tc>
        <w:tc>
          <w:tcPr>
            <w:tcW w:w="839" w:type="dxa"/>
            <w:tcBorders>
              <w:top w:val="single" w:sz="8" w:space="0" w:color="000000"/>
              <w:left w:val="single" w:sz="8" w:space="0" w:color="000000"/>
              <w:bottom w:val="single" w:sz="8" w:space="0" w:color="000000"/>
              <w:right w:val="single" w:sz="8" w:space="0" w:color="000000"/>
            </w:tcBorders>
            <w:vAlign w:val="center"/>
          </w:tcPr>
          <w:p w14:paraId="669553BB" w14:textId="77777777" w:rsidR="00A073BE" w:rsidRPr="00A073BE" w:rsidRDefault="00A073BE" w:rsidP="006F3991">
            <w:pPr>
              <w:spacing w:after="150"/>
              <w:rPr>
                <w:rFonts w:ascii="Arial" w:hAnsi="Arial" w:cs="Arial"/>
              </w:rPr>
            </w:pPr>
            <w:r w:rsidRPr="00A073BE">
              <w:rPr>
                <w:rFonts w:ascii="Arial" w:hAnsi="Arial" w:cs="Arial"/>
                <w:color w:val="000000"/>
              </w:rPr>
              <w:t>УП225</w:t>
            </w:r>
          </w:p>
        </w:tc>
        <w:tc>
          <w:tcPr>
            <w:tcW w:w="2970" w:type="dxa"/>
            <w:tcBorders>
              <w:top w:val="single" w:sz="8" w:space="0" w:color="000000"/>
              <w:left w:val="single" w:sz="8" w:space="0" w:color="000000"/>
              <w:bottom w:val="single" w:sz="8" w:space="0" w:color="000000"/>
              <w:right w:val="single" w:sz="8" w:space="0" w:color="000000"/>
            </w:tcBorders>
            <w:vAlign w:val="center"/>
          </w:tcPr>
          <w:p w14:paraId="09BA15F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2EA3159" w14:textId="77777777" w:rsidR="00A073BE" w:rsidRPr="00A073BE" w:rsidRDefault="00A073BE" w:rsidP="006F3991">
            <w:pPr>
              <w:spacing w:after="150"/>
              <w:rPr>
                <w:rFonts w:ascii="Arial" w:hAnsi="Arial" w:cs="Arial"/>
              </w:rPr>
            </w:pPr>
            <w:r w:rsidRPr="00A073BE">
              <w:rPr>
                <w:rFonts w:ascii="Arial" w:hAnsi="Arial" w:cs="Arial"/>
                <w:color w:val="000000"/>
              </w:rPr>
              <w:t>Руклада</w:t>
            </w:r>
          </w:p>
        </w:tc>
        <w:tc>
          <w:tcPr>
            <w:tcW w:w="665" w:type="dxa"/>
            <w:tcBorders>
              <w:top w:val="single" w:sz="8" w:space="0" w:color="000000"/>
              <w:left w:val="single" w:sz="8" w:space="0" w:color="000000"/>
              <w:bottom w:val="single" w:sz="8" w:space="0" w:color="000000"/>
              <w:right w:val="single" w:sz="8" w:space="0" w:color="000000"/>
            </w:tcBorders>
            <w:vAlign w:val="center"/>
          </w:tcPr>
          <w:p w14:paraId="2D74042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6CFA6A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738484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538B051" w14:textId="77777777" w:rsidR="00A073BE" w:rsidRPr="00A073BE" w:rsidRDefault="00A073BE" w:rsidP="006F3991">
            <w:pPr>
              <w:spacing w:after="150"/>
              <w:rPr>
                <w:rFonts w:ascii="Arial" w:hAnsi="Arial" w:cs="Arial"/>
              </w:rPr>
            </w:pPr>
            <w:r w:rsidRPr="00A073BE">
              <w:rPr>
                <w:rFonts w:ascii="Arial" w:hAnsi="Arial" w:cs="Arial"/>
                <w:color w:val="000000"/>
              </w:rPr>
              <w:t>75 + 095</w:t>
            </w:r>
          </w:p>
        </w:tc>
      </w:tr>
      <w:tr w:rsidR="00A073BE" w:rsidRPr="00A073BE" w14:paraId="6CDC7EA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CBAD4E9" w14:textId="77777777" w:rsidR="00A073BE" w:rsidRPr="00A073BE" w:rsidRDefault="00A073BE" w:rsidP="006F3991">
            <w:pPr>
              <w:spacing w:after="150"/>
              <w:rPr>
                <w:rFonts w:ascii="Arial" w:hAnsi="Arial" w:cs="Arial"/>
              </w:rPr>
            </w:pPr>
            <w:r w:rsidRPr="00A073BE">
              <w:rPr>
                <w:rFonts w:ascii="Arial" w:hAnsi="Arial" w:cs="Arial"/>
                <w:color w:val="000000"/>
              </w:rPr>
              <w:t>451.</w:t>
            </w:r>
          </w:p>
        </w:tc>
        <w:tc>
          <w:tcPr>
            <w:tcW w:w="839" w:type="dxa"/>
            <w:tcBorders>
              <w:top w:val="single" w:sz="8" w:space="0" w:color="000000"/>
              <w:left w:val="single" w:sz="8" w:space="0" w:color="000000"/>
              <w:bottom w:val="single" w:sz="8" w:space="0" w:color="000000"/>
              <w:right w:val="single" w:sz="8" w:space="0" w:color="000000"/>
            </w:tcBorders>
            <w:vAlign w:val="center"/>
          </w:tcPr>
          <w:p w14:paraId="1686B9CD" w14:textId="77777777" w:rsidR="00A073BE" w:rsidRPr="00A073BE" w:rsidRDefault="00A073BE" w:rsidP="006F3991">
            <w:pPr>
              <w:spacing w:after="150"/>
              <w:rPr>
                <w:rFonts w:ascii="Arial" w:hAnsi="Arial" w:cs="Arial"/>
              </w:rPr>
            </w:pPr>
            <w:r w:rsidRPr="00A073BE">
              <w:rPr>
                <w:rFonts w:ascii="Arial" w:hAnsi="Arial" w:cs="Arial"/>
                <w:color w:val="000000"/>
              </w:rPr>
              <w:t>УР38</w:t>
            </w:r>
          </w:p>
        </w:tc>
        <w:tc>
          <w:tcPr>
            <w:tcW w:w="2970" w:type="dxa"/>
            <w:tcBorders>
              <w:top w:val="single" w:sz="8" w:space="0" w:color="000000"/>
              <w:left w:val="single" w:sz="8" w:space="0" w:color="000000"/>
              <w:bottom w:val="single" w:sz="8" w:space="0" w:color="000000"/>
              <w:right w:val="single" w:sz="8" w:space="0" w:color="000000"/>
            </w:tcBorders>
            <w:vAlign w:val="center"/>
          </w:tcPr>
          <w:p w14:paraId="4992A811"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1A466FAA" w14:textId="77777777" w:rsidR="00A073BE" w:rsidRPr="00A073BE" w:rsidRDefault="00A073BE" w:rsidP="006F3991">
            <w:pPr>
              <w:spacing w:after="150"/>
              <w:rPr>
                <w:rFonts w:ascii="Arial" w:hAnsi="Arial" w:cs="Arial"/>
              </w:rPr>
            </w:pPr>
            <w:r w:rsidRPr="00A073BE">
              <w:rPr>
                <w:rFonts w:ascii="Arial" w:hAnsi="Arial" w:cs="Arial"/>
                <w:color w:val="000000"/>
              </w:rPr>
              <w:t>Руклада</w:t>
            </w:r>
          </w:p>
        </w:tc>
        <w:tc>
          <w:tcPr>
            <w:tcW w:w="665" w:type="dxa"/>
            <w:tcBorders>
              <w:top w:val="single" w:sz="8" w:space="0" w:color="000000"/>
              <w:left w:val="single" w:sz="8" w:space="0" w:color="000000"/>
              <w:bottom w:val="single" w:sz="8" w:space="0" w:color="000000"/>
              <w:right w:val="single" w:sz="8" w:space="0" w:color="000000"/>
            </w:tcBorders>
            <w:vAlign w:val="center"/>
          </w:tcPr>
          <w:p w14:paraId="1B369E48"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962FB9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55B662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E6A3E15" w14:textId="77777777" w:rsidR="00A073BE" w:rsidRPr="00A073BE" w:rsidRDefault="00A073BE" w:rsidP="006F3991">
            <w:pPr>
              <w:spacing w:after="150"/>
              <w:rPr>
                <w:rFonts w:ascii="Arial" w:hAnsi="Arial" w:cs="Arial"/>
              </w:rPr>
            </w:pPr>
            <w:r w:rsidRPr="00A073BE">
              <w:rPr>
                <w:rFonts w:ascii="Arial" w:hAnsi="Arial" w:cs="Arial"/>
                <w:color w:val="000000"/>
              </w:rPr>
              <w:t>75 + 550</w:t>
            </w:r>
          </w:p>
        </w:tc>
      </w:tr>
      <w:tr w:rsidR="00A073BE" w:rsidRPr="00A073BE" w14:paraId="5F20BDE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1F38A08" w14:textId="77777777" w:rsidR="00A073BE" w:rsidRPr="00A073BE" w:rsidRDefault="00A073BE" w:rsidP="006F3991">
            <w:pPr>
              <w:spacing w:after="150"/>
              <w:rPr>
                <w:rFonts w:ascii="Arial" w:hAnsi="Arial" w:cs="Arial"/>
              </w:rPr>
            </w:pPr>
            <w:r w:rsidRPr="00A073BE">
              <w:rPr>
                <w:rFonts w:ascii="Arial" w:hAnsi="Arial" w:cs="Arial"/>
                <w:color w:val="000000"/>
              </w:rPr>
              <w:t>452.</w:t>
            </w:r>
          </w:p>
        </w:tc>
        <w:tc>
          <w:tcPr>
            <w:tcW w:w="839" w:type="dxa"/>
            <w:tcBorders>
              <w:top w:val="single" w:sz="8" w:space="0" w:color="000000"/>
              <w:left w:val="single" w:sz="8" w:space="0" w:color="000000"/>
              <w:bottom w:val="single" w:sz="8" w:space="0" w:color="000000"/>
              <w:right w:val="single" w:sz="8" w:space="0" w:color="000000"/>
            </w:tcBorders>
            <w:vAlign w:val="center"/>
          </w:tcPr>
          <w:p w14:paraId="57034C1E" w14:textId="77777777" w:rsidR="00A073BE" w:rsidRPr="00A073BE" w:rsidRDefault="00A073BE" w:rsidP="006F3991">
            <w:pPr>
              <w:spacing w:after="150"/>
              <w:rPr>
                <w:rFonts w:ascii="Arial" w:hAnsi="Arial" w:cs="Arial"/>
              </w:rPr>
            </w:pPr>
            <w:r w:rsidRPr="00A073BE">
              <w:rPr>
                <w:rFonts w:ascii="Arial" w:hAnsi="Arial" w:cs="Arial"/>
                <w:color w:val="000000"/>
              </w:rPr>
              <w:t>УП226</w:t>
            </w:r>
          </w:p>
        </w:tc>
        <w:tc>
          <w:tcPr>
            <w:tcW w:w="2970" w:type="dxa"/>
            <w:tcBorders>
              <w:top w:val="single" w:sz="8" w:space="0" w:color="000000"/>
              <w:left w:val="single" w:sz="8" w:space="0" w:color="000000"/>
              <w:bottom w:val="single" w:sz="8" w:space="0" w:color="000000"/>
              <w:right w:val="single" w:sz="8" w:space="0" w:color="000000"/>
            </w:tcBorders>
            <w:vAlign w:val="center"/>
          </w:tcPr>
          <w:p w14:paraId="348BF45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82A68FA" w14:textId="77777777" w:rsidR="00A073BE" w:rsidRPr="00A073BE" w:rsidRDefault="00A073BE" w:rsidP="006F3991">
            <w:pPr>
              <w:spacing w:after="150"/>
              <w:rPr>
                <w:rFonts w:ascii="Arial" w:hAnsi="Arial" w:cs="Arial"/>
              </w:rPr>
            </w:pPr>
            <w:r w:rsidRPr="00A073BE">
              <w:rPr>
                <w:rFonts w:ascii="Arial" w:hAnsi="Arial" w:cs="Arial"/>
                <w:color w:val="000000"/>
              </w:rPr>
              <w:t>Руклада</w:t>
            </w:r>
          </w:p>
        </w:tc>
        <w:tc>
          <w:tcPr>
            <w:tcW w:w="665" w:type="dxa"/>
            <w:tcBorders>
              <w:top w:val="single" w:sz="8" w:space="0" w:color="000000"/>
              <w:left w:val="single" w:sz="8" w:space="0" w:color="000000"/>
              <w:bottom w:val="single" w:sz="8" w:space="0" w:color="000000"/>
              <w:right w:val="single" w:sz="8" w:space="0" w:color="000000"/>
            </w:tcBorders>
            <w:vAlign w:val="center"/>
          </w:tcPr>
          <w:p w14:paraId="0E0A2CD2"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7661A4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30AF32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61F0572" w14:textId="77777777" w:rsidR="00A073BE" w:rsidRPr="00A073BE" w:rsidRDefault="00A073BE" w:rsidP="006F3991">
            <w:pPr>
              <w:spacing w:after="150"/>
              <w:rPr>
                <w:rFonts w:ascii="Arial" w:hAnsi="Arial" w:cs="Arial"/>
              </w:rPr>
            </w:pPr>
            <w:r w:rsidRPr="00A073BE">
              <w:rPr>
                <w:rFonts w:ascii="Arial" w:hAnsi="Arial" w:cs="Arial"/>
                <w:color w:val="000000"/>
              </w:rPr>
              <w:t>75 + 631</w:t>
            </w:r>
          </w:p>
        </w:tc>
      </w:tr>
      <w:tr w:rsidR="00A073BE" w:rsidRPr="00A073BE" w14:paraId="283009A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623334C" w14:textId="77777777" w:rsidR="00A073BE" w:rsidRPr="00A073BE" w:rsidRDefault="00A073BE" w:rsidP="006F3991">
            <w:pPr>
              <w:spacing w:after="150"/>
              <w:rPr>
                <w:rFonts w:ascii="Arial" w:hAnsi="Arial" w:cs="Arial"/>
              </w:rPr>
            </w:pPr>
            <w:r w:rsidRPr="00A073BE">
              <w:rPr>
                <w:rFonts w:ascii="Arial" w:hAnsi="Arial" w:cs="Arial"/>
                <w:color w:val="000000"/>
              </w:rPr>
              <w:t>453.</w:t>
            </w:r>
          </w:p>
        </w:tc>
        <w:tc>
          <w:tcPr>
            <w:tcW w:w="839" w:type="dxa"/>
            <w:tcBorders>
              <w:top w:val="single" w:sz="8" w:space="0" w:color="000000"/>
              <w:left w:val="single" w:sz="8" w:space="0" w:color="000000"/>
              <w:bottom w:val="single" w:sz="8" w:space="0" w:color="000000"/>
              <w:right w:val="single" w:sz="8" w:space="0" w:color="000000"/>
            </w:tcBorders>
            <w:vAlign w:val="center"/>
          </w:tcPr>
          <w:p w14:paraId="0F73AA4D" w14:textId="77777777" w:rsidR="00A073BE" w:rsidRPr="00A073BE" w:rsidRDefault="00A073BE" w:rsidP="006F3991">
            <w:pPr>
              <w:spacing w:after="150"/>
              <w:rPr>
                <w:rFonts w:ascii="Arial" w:hAnsi="Arial" w:cs="Arial"/>
              </w:rPr>
            </w:pPr>
            <w:r w:rsidRPr="00A073BE">
              <w:rPr>
                <w:rFonts w:ascii="Arial" w:hAnsi="Arial" w:cs="Arial"/>
                <w:color w:val="000000"/>
              </w:rPr>
              <w:t>УП227</w:t>
            </w:r>
          </w:p>
        </w:tc>
        <w:tc>
          <w:tcPr>
            <w:tcW w:w="2970" w:type="dxa"/>
            <w:tcBorders>
              <w:top w:val="single" w:sz="8" w:space="0" w:color="000000"/>
              <w:left w:val="single" w:sz="8" w:space="0" w:color="000000"/>
              <w:bottom w:val="single" w:sz="8" w:space="0" w:color="000000"/>
              <w:right w:val="single" w:sz="8" w:space="0" w:color="000000"/>
            </w:tcBorders>
            <w:vAlign w:val="center"/>
          </w:tcPr>
          <w:p w14:paraId="63590E9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A915653" w14:textId="77777777" w:rsidR="00A073BE" w:rsidRPr="00A073BE" w:rsidRDefault="00A073BE" w:rsidP="006F3991">
            <w:pPr>
              <w:spacing w:after="150"/>
              <w:rPr>
                <w:rFonts w:ascii="Arial" w:hAnsi="Arial" w:cs="Arial"/>
              </w:rPr>
            </w:pPr>
            <w:r w:rsidRPr="00A073BE">
              <w:rPr>
                <w:rFonts w:ascii="Arial" w:hAnsi="Arial" w:cs="Arial"/>
                <w:color w:val="000000"/>
              </w:rPr>
              <w:t>Руклада</w:t>
            </w:r>
          </w:p>
        </w:tc>
        <w:tc>
          <w:tcPr>
            <w:tcW w:w="665" w:type="dxa"/>
            <w:tcBorders>
              <w:top w:val="single" w:sz="8" w:space="0" w:color="000000"/>
              <w:left w:val="single" w:sz="8" w:space="0" w:color="000000"/>
              <w:bottom w:val="single" w:sz="8" w:space="0" w:color="000000"/>
              <w:right w:val="single" w:sz="8" w:space="0" w:color="000000"/>
            </w:tcBorders>
            <w:vAlign w:val="center"/>
          </w:tcPr>
          <w:p w14:paraId="64A9931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87C59C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58E111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633B193" w14:textId="77777777" w:rsidR="00A073BE" w:rsidRPr="00A073BE" w:rsidRDefault="00A073BE" w:rsidP="006F3991">
            <w:pPr>
              <w:spacing w:after="150"/>
              <w:rPr>
                <w:rFonts w:ascii="Arial" w:hAnsi="Arial" w:cs="Arial"/>
              </w:rPr>
            </w:pPr>
            <w:r w:rsidRPr="00A073BE">
              <w:rPr>
                <w:rFonts w:ascii="Arial" w:hAnsi="Arial" w:cs="Arial"/>
                <w:color w:val="000000"/>
              </w:rPr>
              <w:t>75 + 966</w:t>
            </w:r>
          </w:p>
        </w:tc>
      </w:tr>
      <w:tr w:rsidR="00A073BE" w:rsidRPr="00A073BE" w14:paraId="0DE6C85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5F0114E" w14:textId="77777777" w:rsidR="00A073BE" w:rsidRPr="00A073BE" w:rsidRDefault="00A073BE" w:rsidP="006F3991">
            <w:pPr>
              <w:spacing w:after="150"/>
              <w:rPr>
                <w:rFonts w:ascii="Arial" w:hAnsi="Arial" w:cs="Arial"/>
              </w:rPr>
            </w:pPr>
            <w:r w:rsidRPr="00A073BE">
              <w:rPr>
                <w:rFonts w:ascii="Arial" w:hAnsi="Arial" w:cs="Arial"/>
                <w:color w:val="000000"/>
              </w:rPr>
              <w:t>454.</w:t>
            </w:r>
          </w:p>
        </w:tc>
        <w:tc>
          <w:tcPr>
            <w:tcW w:w="839" w:type="dxa"/>
            <w:tcBorders>
              <w:top w:val="single" w:sz="8" w:space="0" w:color="000000"/>
              <w:left w:val="single" w:sz="8" w:space="0" w:color="000000"/>
              <w:bottom w:val="single" w:sz="8" w:space="0" w:color="000000"/>
              <w:right w:val="single" w:sz="8" w:space="0" w:color="000000"/>
            </w:tcBorders>
            <w:vAlign w:val="center"/>
          </w:tcPr>
          <w:p w14:paraId="75D4C6E8" w14:textId="77777777" w:rsidR="00A073BE" w:rsidRPr="00A073BE" w:rsidRDefault="00A073BE" w:rsidP="006F3991">
            <w:pPr>
              <w:spacing w:after="150"/>
              <w:rPr>
                <w:rFonts w:ascii="Arial" w:hAnsi="Arial" w:cs="Arial"/>
              </w:rPr>
            </w:pPr>
            <w:r w:rsidRPr="00A073BE">
              <w:rPr>
                <w:rFonts w:ascii="Arial" w:hAnsi="Arial" w:cs="Arial"/>
                <w:color w:val="000000"/>
              </w:rPr>
              <w:t>УК38</w:t>
            </w:r>
          </w:p>
        </w:tc>
        <w:tc>
          <w:tcPr>
            <w:tcW w:w="2970" w:type="dxa"/>
            <w:tcBorders>
              <w:top w:val="single" w:sz="8" w:space="0" w:color="000000"/>
              <w:left w:val="single" w:sz="8" w:space="0" w:color="000000"/>
              <w:bottom w:val="single" w:sz="8" w:space="0" w:color="000000"/>
              <w:right w:val="single" w:sz="8" w:space="0" w:color="000000"/>
            </w:tcBorders>
            <w:vAlign w:val="center"/>
          </w:tcPr>
          <w:p w14:paraId="7EDFAFDC"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666A753E" w14:textId="77777777" w:rsidR="00A073BE" w:rsidRPr="00A073BE" w:rsidRDefault="00A073BE" w:rsidP="006F3991">
            <w:pPr>
              <w:spacing w:after="150"/>
              <w:rPr>
                <w:rFonts w:ascii="Arial" w:hAnsi="Arial" w:cs="Arial"/>
              </w:rPr>
            </w:pPr>
            <w:r w:rsidRPr="00A073BE">
              <w:rPr>
                <w:rFonts w:ascii="Arial" w:hAnsi="Arial" w:cs="Arial"/>
                <w:color w:val="000000"/>
              </w:rPr>
              <w:t>Руклада–Мургаш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1D20C223"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CC480C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98DE1E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3206C48" w14:textId="77777777" w:rsidR="00A073BE" w:rsidRPr="00A073BE" w:rsidRDefault="00A073BE" w:rsidP="006F3991">
            <w:pPr>
              <w:spacing w:after="150"/>
              <w:rPr>
                <w:rFonts w:ascii="Arial" w:hAnsi="Arial" w:cs="Arial"/>
              </w:rPr>
            </w:pPr>
            <w:r w:rsidRPr="00A073BE">
              <w:rPr>
                <w:rFonts w:ascii="Arial" w:hAnsi="Arial" w:cs="Arial"/>
                <w:color w:val="000000"/>
              </w:rPr>
              <w:t>76 + 390</w:t>
            </w:r>
          </w:p>
        </w:tc>
      </w:tr>
      <w:tr w:rsidR="00A073BE" w:rsidRPr="00A073BE" w14:paraId="40CBC41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99FB42D" w14:textId="77777777" w:rsidR="00A073BE" w:rsidRPr="00A073BE" w:rsidRDefault="00A073BE" w:rsidP="006F3991">
            <w:pPr>
              <w:spacing w:after="150"/>
              <w:rPr>
                <w:rFonts w:ascii="Arial" w:hAnsi="Arial" w:cs="Arial"/>
              </w:rPr>
            </w:pPr>
            <w:r w:rsidRPr="00A073BE">
              <w:rPr>
                <w:rFonts w:ascii="Arial" w:hAnsi="Arial" w:cs="Arial"/>
                <w:color w:val="000000"/>
              </w:rPr>
              <w:t>455.</w:t>
            </w:r>
          </w:p>
        </w:tc>
        <w:tc>
          <w:tcPr>
            <w:tcW w:w="839" w:type="dxa"/>
            <w:tcBorders>
              <w:top w:val="single" w:sz="8" w:space="0" w:color="000000"/>
              <w:left w:val="single" w:sz="8" w:space="0" w:color="000000"/>
              <w:bottom w:val="single" w:sz="8" w:space="0" w:color="000000"/>
              <w:right w:val="single" w:sz="8" w:space="0" w:color="000000"/>
            </w:tcBorders>
            <w:vAlign w:val="center"/>
          </w:tcPr>
          <w:p w14:paraId="2ED010A5" w14:textId="77777777" w:rsidR="00A073BE" w:rsidRPr="00A073BE" w:rsidRDefault="00A073BE" w:rsidP="006F3991">
            <w:pPr>
              <w:spacing w:after="150"/>
              <w:rPr>
                <w:rFonts w:ascii="Arial" w:hAnsi="Arial" w:cs="Arial"/>
              </w:rPr>
            </w:pPr>
            <w:r w:rsidRPr="00A073BE">
              <w:rPr>
                <w:rFonts w:ascii="Arial" w:hAnsi="Arial" w:cs="Arial"/>
                <w:color w:val="000000"/>
              </w:rPr>
              <w:t>УР39</w:t>
            </w:r>
          </w:p>
        </w:tc>
        <w:tc>
          <w:tcPr>
            <w:tcW w:w="2970" w:type="dxa"/>
            <w:tcBorders>
              <w:top w:val="single" w:sz="8" w:space="0" w:color="000000"/>
              <w:left w:val="single" w:sz="8" w:space="0" w:color="000000"/>
              <w:bottom w:val="single" w:sz="8" w:space="0" w:color="000000"/>
              <w:right w:val="single" w:sz="8" w:space="0" w:color="000000"/>
            </w:tcBorders>
            <w:vAlign w:val="center"/>
          </w:tcPr>
          <w:p w14:paraId="7F1B4BCD"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5537EAB6"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5D34300B"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623ED5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B55DAA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7B33381" w14:textId="77777777" w:rsidR="00A073BE" w:rsidRPr="00A073BE" w:rsidRDefault="00A073BE" w:rsidP="006F3991">
            <w:pPr>
              <w:spacing w:after="150"/>
              <w:rPr>
                <w:rFonts w:ascii="Arial" w:hAnsi="Arial" w:cs="Arial"/>
              </w:rPr>
            </w:pPr>
            <w:r w:rsidRPr="00A073BE">
              <w:rPr>
                <w:rFonts w:ascii="Arial" w:hAnsi="Arial" w:cs="Arial"/>
                <w:color w:val="000000"/>
              </w:rPr>
              <w:t>76 + 393</w:t>
            </w:r>
          </w:p>
        </w:tc>
      </w:tr>
      <w:tr w:rsidR="00A073BE" w:rsidRPr="00A073BE" w14:paraId="373BF42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42E733B" w14:textId="77777777" w:rsidR="00A073BE" w:rsidRPr="00A073BE" w:rsidRDefault="00A073BE" w:rsidP="006F3991">
            <w:pPr>
              <w:spacing w:after="150"/>
              <w:rPr>
                <w:rFonts w:ascii="Arial" w:hAnsi="Arial" w:cs="Arial"/>
              </w:rPr>
            </w:pPr>
            <w:r w:rsidRPr="00A073BE">
              <w:rPr>
                <w:rFonts w:ascii="Arial" w:hAnsi="Arial" w:cs="Arial"/>
                <w:color w:val="000000"/>
              </w:rPr>
              <w:t>456.</w:t>
            </w:r>
          </w:p>
        </w:tc>
        <w:tc>
          <w:tcPr>
            <w:tcW w:w="839" w:type="dxa"/>
            <w:tcBorders>
              <w:top w:val="single" w:sz="8" w:space="0" w:color="000000"/>
              <w:left w:val="single" w:sz="8" w:space="0" w:color="000000"/>
              <w:bottom w:val="single" w:sz="8" w:space="0" w:color="000000"/>
              <w:right w:val="single" w:sz="8" w:space="0" w:color="000000"/>
            </w:tcBorders>
            <w:vAlign w:val="center"/>
          </w:tcPr>
          <w:p w14:paraId="65078635" w14:textId="77777777" w:rsidR="00A073BE" w:rsidRPr="00A073BE" w:rsidRDefault="00A073BE" w:rsidP="006F3991">
            <w:pPr>
              <w:spacing w:after="150"/>
              <w:rPr>
                <w:rFonts w:ascii="Arial" w:hAnsi="Arial" w:cs="Arial"/>
              </w:rPr>
            </w:pPr>
            <w:r w:rsidRPr="00A073BE">
              <w:rPr>
                <w:rFonts w:ascii="Arial" w:hAnsi="Arial" w:cs="Arial"/>
                <w:color w:val="000000"/>
              </w:rPr>
              <w:t>УП228</w:t>
            </w:r>
          </w:p>
        </w:tc>
        <w:tc>
          <w:tcPr>
            <w:tcW w:w="2970" w:type="dxa"/>
            <w:tcBorders>
              <w:top w:val="single" w:sz="8" w:space="0" w:color="000000"/>
              <w:left w:val="single" w:sz="8" w:space="0" w:color="000000"/>
              <w:bottom w:val="single" w:sz="8" w:space="0" w:color="000000"/>
              <w:right w:val="single" w:sz="8" w:space="0" w:color="000000"/>
            </w:tcBorders>
            <w:vAlign w:val="center"/>
          </w:tcPr>
          <w:p w14:paraId="6CB48F0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5E0997F"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746D8AC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971045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FC0BC7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00A53C1" w14:textId="77777777" w:rsidR="00A073BE" w:rsidRPr="00A073BE" w:rsidRDefault="00A073BE" w:rsidP="006F3991">
            <w:pPr>
              <w:spacing w:after="150"/>
              <w:rPr>
                <w:rFonts w:ascii="Arial" w:hAnsi="Arial" w:cs="Arial"/>
              </w:rPr>
            </w:pPr>
            <w:r w:rsidRPr="00A073BE">
              <w:rPr>
                <w:rFonts w:ascii="Arial" w:hAnsi="Arial" w:cs="Arial"/>
                <w:color w:val="000000"/>
              </w:rPr>
              <w:t>76 + 563</w:t>
            </w:r>
          </w:p>
        </w:tc>
      </w:tr>
      <w:tr w:rsidR="00A073BE" w:rsidRPr="00A073BE" w14:paraId="66FA957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21211E6" w14:textId="77777777" w:rsidR="00A073BE" w:rsidRPr="00A073BE" w:rsidRDefault="00A073BE" w:rsidP="006F3991">
            <w:pPr>
              <w:spacing w:after="150"/>
              <w:rPr>
                <w:rFonts w:ascii="Arial" w:hAnsi="Arial" w:cs="Arial"/>
              </w:rPr>
            </w:pPr>
            <w:r w:rsidRPr="00A073BE">
              <w:rPr>
                <w:rFonts w:ascii="Arial" w:hAnsi="Arial" w:cs="Arial"/>
                <w:color w:val="000000"/>
              </w:rPr>
              <w:t>457.</w:t>
            </w:r>
          </w:p>
        </w:tc>
        <w:tc>
          <w:tcPr>
            <w:tcW w:w="839" w:type="dxa"/>
            <w:tcBorders>
              <w:top w:val="single" w:sz="8" w:space="0" w:color="000000"/>
              <w:left w:val="single" w:sz="8" w:space="0" w:color="000000"/>
              <w:bottom w:val="single" w:sz="8" w:space="0" w:color="000000"/>
              <w:right w:val="single" w:sz="8" w:space="0" w:color="000000"/>
            </w:tcBorders>
            <w:vAlign w:val="center"/>
          </w:tcPr>
          <w:p w14:paraId="5A4571F4" w14:textId="77777777" w:rsidR="00A073BE" w:rsidRPr="00A073BE" w:rsidRDefault="00A073BE" w:rsidP="006F3991">
            <w:pPr>
              <w:spacing w:after="150"/>
              <w:rPr>
                <w:rFonts w:ascii="Arial" w:hAnsi="Arial" w:cs="Arial"/>
              </w:rPr>
            </w:pPr>
            <w:r w:rsidRPr="00A073BE">
              <w:rPr>
                <w:rFonts w:ascii="Arial" w:hAnsi="Arial" w:cs="Arial"/>
                <w:color w:val="000000"/>
              </w:rPr>
              <w:t>УП229</w:t>
            </w:r>
          </w:p>
        </w:tc>
        <w:tc>
          <w:tcPr>
            <w:tcW w:w="2970" w:type="dxa"/>
            <w:tcBorders>
              <w:top w:val="single" w:sz="8" w:space="0" w:color="000000"/>
              <w:left w:val="single" w:sz="8" w:space="0" w:color="000000"/>
              <w:bottom w:val="single" w:sz="8" w:space="0" w:color="000000"/>
              <w:right w:val="single" w:sz="8" w:space="0" w:color="000000"/>
            </w:tcBorders>
            <w:vAlign w:val="center"/>
          </w:tcPr>
          <w:p w14:paraId="35318FD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967B153"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2A0A99EA"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73BF7AE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3DAC20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A52D678" w14:textId="77777777" w:rsidR="00A073BE" w:rsidRPr="00A073BE" w:rsidRDefault="00A073BE" w:rsidP="006F3991">
            <w:pPr>
              <w:spacing w:after="150"/>
              <w:rPr>
                <w:rFonts w:ascii="Arial" w:hAnsi="Arial" w:cs="Arial"/>
              </w:rPr>
            </w:pPr>
            <w:r w:rsidRPr="00A073BE">
              <w:rPr>
                <w:rFonts w:ascii="Arial" w:hAnsi="Arial" w:cs="Arial"/>
                <w:color w:val="000000"/>
              </w:rPr>
              <w:t>76 + 664</w:t>
            </w:r>
          </w:p>
        </w:tc>
      </w:tr>
      <w:tr w:rsidR="00A073BE" w:rsidRPr="00A073BE" w14:paraId="6E9C0D9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6447781" w14:textId="77777777" w:rsidR="00A073BE" w:rsidRPr="00A073BE" w:rsidRDefault="00A073BE" w:rsidP="006F3991">
            <w:pPr>
              <w:spacing w:after="150"/>
              <w:rPr>
                <w:rFonts w:ascii="Arial" w:hAnsi="Arial" w:cs="Arial"/>
              </w:rPr>
            </w:pPr>
            <w:r w:rsidRPr="00A073BE">
              <w:rPr>
                <w:rFonts w:ascii="Arial" w:hAnsi="Arial" w:cs="Arial"/>
                <w:color w:val="000000"/>
              </w:rPr>
              <w:t>458.</w:t>
            </w:r>
          </w:p>
        </w:tc>
        <w:tc>
          <w:tcPr>
            <w:tcW w:w="839" w:type="dxa"/>
            <w:tcBorders>
              <w:top w:val="single" w:sz="8" w:space="0" w:color="000000"/>
              <w:left w:val="single" w:sz="8" w:space="0" w:color="000000"/>
              <w:bottom w:val="single" w:sz="8" w:space="0" w:color="000000"/>
              <w:right w:val="single" w:sz="8" w:space="0" w:color="000000"/>
            </w:tcBorders>
            <w:vAlign w:val="center"/>
          </w:tcPr>
          <w:p w14:paraId="7BA96D12" w14:textId="77777777" w:rsidR="00A073BE" w:rsidRPr="00A073BE" w:rsidRDefault="00A073BE" w:rsidP="006F3991">
            <w:pPr>
              <w:spacing w:after="150"/>
              <w:rPr>
                <w:rFonts w:ascii="Arial" w:hAnsi="Arial" w:cs="Arial"/>
              </w:rPr>
            </w:pPr>
            <w:r w:rsidRPr="00A073BE">
              <w:rPr>
                <w:rFonts w:ascii="Arial" w:hAnsi="Arial" w:cs="Arial"/>
                <w:color w:val="000000"/>
              </w:rPr>
              <w:t>УП230</w:t>
            </w:r>
          </w:p>
        </w:tc>
        <w:tc>
          <w:tcPr>
            <w:tcW w:w="2970" w:type="dxa"/>
            <w:tcBorders>
              <w:top w:val="single" w:sz="8" w:space="0" w:color="000000"/>
              <w:left w:val="single" w:sz="8" w:space="0" w:color="000000"/>
              <w:bottom w:val="single" w:sz="8" w:space="0" w:color="000000"/>
              <w:right w:val="single" w:sz="8" w:space="0" w:color="000000"/>
            </w:tcBorders>
            <w:vAlign w:val="center"/>
          </w:tcPr>
          <w:p w14:paraId="2DCA4A3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48F0C5B"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3ED9E51C"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8374C2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C7113A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90B3924" w14:textId="77777777" w:rsidR="00A073BE" w:rsidRPr="00A073BE" w:rsidRDefault="00A073BE" w:rsidP="006F3991">
            <w:pPr>
              <w:spacing w:after="150"/>
              <w:rPr>
                <w:rFonts w:ascii="Arial" w:hAnsi="Arial" w:cs="Arial"/>
              </w:rPr>
            </w:pPr>
            <w:r w:rsidRPr="00A073BE">
              <w:rPr>
                <w:rFonts w:ascii="Arial" w:hAnsi="Arial" w:cs="Arial"/>
                <w:color w:val="000000"/>
              </w:rPr>
              <w:t>76 + 863</w:t>
            </w:r>
          </w:p>
        </w:tc>
      </w:tr>
      <w:tr w:rsidR="00A073BE" w:rsidRPr="00A073BE" w14:paraId="5C60AAC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3C343AE" w14:textId="77777777" w:rsidR="00A073BE" w:rsidRPr="00A073BE" w:rsidRDefault="00A073BE" w:rsidP="006F3991">
            <w:pPr>
              <w:spacing w:after="150"/>
              <w:rPr>
                <w:rFonts w:ascii="Arial" w:hAnsi="Arial" w:cs="Arial"/>
              </w:rPr>
            </w:pPr>
            <w:r w:rsidRPr="00A073BE">
              <w:rPr>
                <w:rFonts w:ascii="Arial" w:hAnsi="Arial" w:cs="Arial"/>
                <w:color w:val="000000"/>
              </w:rPr>
              <w:t>459.</w:t>
            </w:r>
          </w:p>
        </w:tc>
        <w:tc>
          <w:tcPr>
            <w:tcW w:w="839" w:type="dxa"/>
            <w:tcBorders>
              <w:top w:val="single" w:sz="8" w:space="0" w:color="000000"/>
              <w:left w:val="single" w:sz="8" w:space="0" w:color="000000"/>
              <w:bottom w:val="single" w:sz="8" w:space="0" w:color="000000"/>
              <w:right w:val="single" w:sz="8" w:space="0" w:color="000000"/>
            </w:tcBorders>
            <w:vAlign w:val="center"/>
          </w:tcPr>
          <w:p w14:paraId="25086FF6" w14:textId="77777777" w:rsidR="00A073BE" w:rsidRPr="00A073BE" w:rsidRDefault="00A073BE" w:rsidP="006F3991">
            <w:pPr>
              <w:spacing w:after="150"/>
              <w:rPr>
                <w:rFonts w:ascii="Arial" w:hAnsi="Arial" w:cs="Arial"/>
              </w:rPr>
            </w:pPr>
            <w:r w:rsidRPr="00A073BE">
              <w:rPr>
                <w:rFonts w:ascii="Arial" w:hAnsi="Arial" w:cs="Arial"/>
                <w:color w:val="000000"/>
              </w:rPr>
              <w:t>УР40</w:t>
            </w:r>
          </w:p>
        </w:tc>
        <w:tc>
          <w:tcPr>
            <w:tcW w:w="2970" w:type="dxa"/>
            <w:tcBorders>
              <w:top w:val="single" w:sz="8" w:space="0" w:color="000000"/>
              <w:left w:val="single" w:sz="8" w:space="0" w:color="000000"/>
              <w:bottom w:val="single" w:sz="8" w:space="0" w:color="000000"/>
              <w:right w:val="single" w:sz="8" w:space="0" w:color="000000"/>
            </w:tcBorders>
            <w:vAlign w:val="center"/>
          </w:tcPr>
          <w:p w14:paraId="4FBBECAF"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7773D7E1"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322DB89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F0E66D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68B5F7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BD9C4D3" w14:textId="77777777" w:rsidR="00A073BE" w:rsidRPr="00A073BE" w:rsidRDefault="00A073BE" w:rsidP="006F3991">
            <w:pPr>
              <w:spacing w:after="150"/>
              <w:rPr>
                <w:rFonts w:ascii="Arial" w:hAnsi="Arial" w:cs="Arial"/>
              </w:rPr>
            </w:pPr>
            <w:r w:rsidRPr="00A073BE">
              <w:rPr>
                <w:rFonts w:ascii="Arial" w:hAnsi="Arial" w:cs="Arial"/>
                <w:color w:val="000000"/>
              </w:rPr>
              <w:t>76 + 924</w:t>
            </w:r>
          </w:p>
        </w:tc>
      </w:tr>
      <w:tr w:rsidR="00A073BE" w:rsidRPr="00A073BE" w14:paraId="1F3B69B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384126C" w14:textId="77777777" w:rsidR="00A073BE" w:rsidRPr="00A073BE" w:rsidRDefault="00A073BE" w:rsidP="006F3991">
            <w:pPr>
              <w:spacing w:after="150"/>
              <w:rPr>
                <w:rFonts w:ascii="Arial" w:hAnsi="Arial" w:cs="Arial"/>
              </w:rPr>
            </w:pPr>
            <w:r w:rsidRPr="00A073BE">
              <w:rPr>
                <w:rFonts w:ascii="Arial" w:hAnsi="Arial" w:cs="Arial"/>
                <w:color w:val="000000"/>
              </w:rPr>
              <w:t>460.</w:t>
            </w:r>
          </w:p>
        </w:tc>
        <w:tc>
          <w:tcPr>
            <w:tcW w:w="839" w:type="dxa"/>
            <w:tcBorders>
              <w:top w:val="single" w:sz="8" w:space="0" w:color="000000"/>
              <w:left w:val="single" w:sz="8" w:space="0" w:color="000000"/>
              <w:bottom w:val="single" w:sz="8" w:space="0" w:color="000000"/>
              <w:right w:val="single" w:sz="8" w:space="0" w:color="000000"/>
            </w:tcBorders>
            <w:vAlign w:val="center"/>
          </w:tcPr>
          <w:p w14:paraId="7CC37E51" w14:textId="77777777" w:rsidR="00A073BE" w:rsidRPr="00A073BE" w:rsidRDefault="00A073BE" w:rsidP="006F3991">
            <w:pPr>
              <w:spacing w:after="150"/>
              <w:rPr>
                <w:rFonts w:ascii="Arial" w:hAnsi="Arial" w:cs="Arial"/>
              </w:rPr>
            </w:pPr>
            <w:r w:rsidRPr="00A073BE">
              <w:rPr>
                <w:rFonts w:ascii="Arial" w:hAnsi="Arial" w:cs="Arial"/>
                <w:color w:val="000000"/>
              </w:rPr>
              <w:t>УП231</w:t>
            </w:r>
          </w:p>
        </w:tc>
        <w:tc>
          <w:tcPr>
            <w:tcW w:w="2970" w:type="dxa"/>
            <w:tcBorders>
              <w:top w:val="single" w:sz="8" w:space="0" w:color="000000"/>
              <w:left w:val="single" w:sz="8" w:space="0" w:color="000000"/>
              <w:bottom w:val="single" w:sz="8" w:space="0" w:color="000000"/>
              <w:right w:val="single" w:sz="8" w:space="0" w:color="000000"/>
            </w:tcBorders>
            <w:vAlign w:val="center"/>
          </w:tcPr>
          <w:p w14:paraId="72D1D56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6F47A26"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1BFF0AC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24C46D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346467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A0A7BC8" w14:textId="77777777" w:rsidR="00A073BE" w:rsidRPr="00A073BE" w:rsidRDefault="00A073BE" w:rsidP="006F3991">
            <w:pPr>
              <w:spacing w:after="150"/>
              <w:rPr>
                <w:rFonts w:ascii="Arial" w:hAnsi="Arial" w:cs="Arial"/>
              </w:rPr>
            </w:pPr>
            <w:r w:rsidRPr="00A073BE">
              <w:rPr>
                <w:rFonts w:ascii="Arial" w:hAnsi="Arial" w:cs="Arial"/>
                <w:color w:val="000000"/>
              </w:rPr>
              <w:t>77 + 073</w:t>
            </w:r>
          </w:p>
        </w:tc>
      </w:tr>
      <w:tr w:rsidR="00A073BE" w:rsidRPr="00A073BE" w14:paraId="5298C52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5547FCE" w14:textId="77777777" w:rsidR="00A073BE" w:rsidRPr="00A073BE" w:rsidRDefault="00A073BE" w:rsidP="006F3991">
            <w:pPr>
              <w:spacing w:after="150"/>
              <w:rPr>
                <w:rFonts w:ascii="Arial" w:hAnsi="Arial" w:cs="Arial"/>
              </w:rPr>
            </w:pPr>
            <w:r w:rsidRPr="00A073BE">
              <w:rPr>
                <w:rFonts w:ascii="Arial" w:hAnsi="Arial" w:cs="Arial"/>
                <w:color w:val="000000"/>
              </w:rPr>
              <w:t>461.</w:t>
            </w:r>
          </w:p>
        </w:tc>
        <w:tc>
          <w:tcPr>
            <w:tcW w:w="839" w:type="dxa"/>
            <w:tcBorders>
              <w:top w:val="single" w:sz="8" w:space="0" w:color="000000"/>
              <w:left w:val="single" w:sz="8" w:space="0" w:color="000000"/>
              <w:bottom w:val="single" w:sz="8" w:space="0" w:color="000000"/>
              <w:right w:val="single" w:sz="8" w:space="0" w:color="000000"/>
            </w:tcBorders>
            <w:vAlign w:val="center"/>
          </w:tcPr>
          <w:p w14:paraId="55B7DD3F" w14:textId="77777777" w:rsidR="00A073BE" w:rsidRPr="00A073BE" w:rsidRDefault="00A073BE" w:rsidP="006F3991">
            <w:pPr>
              <w:spacing w:after="150"/>
              <w:rPr>
                <w:rFonts w:ascii="Arial" w:hAnsi="Arial" w:cs="Arial"/>
              </w:rPr>
            </w:pPr>
            <w:r w:rsidRPr="00A073BE">
              <w:rPr>
                <w:rFonts w:ascii="Arial" w:hAnsi="Arial" w:cs="Arial"/>
                <w:color w:val="000000"/>
              </w:rPr>
              <w:t>УП232</w:t>
            </w:r>
          </w:p>
        </w:tc>
        <w:tc>
          <w:tcPr>
            <w:tcW w:w="2970" w:type="dxa"/>
            <w:tcBorders>
              <w:top w:val="single" w:sz="8" w:space="0" w:color="000000"/>
              <w:left w:val="single" w:sz="8" w:space="0" w:color="000000"/>
              <w:bottom w:val="single" w:sz="8" w:space="0" w:color="000000"/>
              <w:right w:val="single" w:sz="8" w:space="0" w:color="000000"/>
            </w:tcBorders>
            <w:vAlign w:val="center"/>
          </w:tcPr>
          <w:p w14:paraId="09AFAAC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3387069"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173D423D"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422ECB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ADEDD3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2D8CF63" w14:textId="77777777" w:rsidR="00A073BE" w:rsidRPr="00A073BE" w:rsidRDefault="00A073BE" w:rsidP="006F3991">
            <w:pPr>
              <w:spacing w:after="150"/>
              <w:rPr>
                <w:rFonts w:ascii="Arial" w:hAnsi="Arial" w:cs="Arial"/>
              </w:rPr>
            </w:pPr>
            <w:r w:rsidRPr="00A073BE">
              <w:rPr>
                <w:rFonts w:ascii="Arial" w:hAnsi="Arial" w:cs="Arial"/>
                <w:color w:val="000000"/>
              </w:rPr>
              <w:t>77 + 095</w:t>
            </w:r>
          </w:p>
        </w:tc>
      </w:tr>
      <w:tr w:rsidR="00A073BE" w:rsidRPr="00A073BE" w14:paraId="0C9581D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9CF7DB9" w14:textId="77777777" w:rsidR="00A073BE" w:rsidRPr="00A073BE" w:rsidRDefault="00A073BE" w:rsidP="006F3991">
            <w:pPr>
              <w:spacing w:after="150"/>
              <w:rPr>
                <w:rFonts w:ascii="Arial" w:hAnsi="Arial" w:cs="Arial"/>
              </w:rPr>
            </w:pPr>
            <w:r w:rsidRPr="00A073BE">
              <w:rPr>
                <w:rFonts w:ascii="Arial" w:hAnsi="Arial" w:cs="Arial"/>
                <w:color w:val="000000"/>
              </w:rPr>
              <w:t>462.</w:t>
            </w:r>
          </w:p>
        </w:tc>
        <w:tc>
          <w:tcPr>
            <w:tcW w:w="839" w:type="dxa"/>
            <w:tcBorders>
              <w:top w:val="single" w:sz="8" w:space="0" w:color="000000"/>
              <w:left w:val="single" w:sz="8" w:space="0" w:color="000000"/>
              <w:bottom w:val="single" w:sz="8" w:space="0" w:color="000000"/>
              <w:right w:val="single" w:sz="8" w:space="0" w:color="000000"/>
            </w:tcBorders>
            <w:vAlign w:val="center"/>
          </w:tcPr>
          <w:p w14:paraId="381700EB" w14:textId="77777777" w:rsidR="00A073BE" w:rsidRPr="00A073BE" w:rsidRDefault="00A073BE" w:rsidP="006F3991">
            <w:pPr>
              <w:spacing w:after="150"/>
              <w:rPr>
                <w:rFonts w:ascii="Arial" w:hAnsi="Arial" w:cs="Arial"/>
              </w:rPr>
            </w:pPr>
            <w:r w:rsidRPr="00A073BE">
              <w:rPr>
                <w:rFonts w:ascii="Arial" w:hAnsi="Arial" w:cs="Arial"/>
                <w:color w:val="000000"/>
              </w:rPr>
              <w:t>УЕ109</w:t>
            </w:r>
          </w:p>
        </w:tc>
        <w:tc>
          <w:tcPr>
            <w:tcW w:w="2970" w:type="dxa"/>
            <w:tcBorders>
              <w:top w:val="single" w:sz="8" w:space="0" w:color="000000"/>
              <w:left w:val="single" w:sz="8" w:space="0" w:color="000000"/>
              <w:bottom w:val="single" w:sz="8" w:space="0" w:color="000000"/>
              <w:right w:val="single" w:sz="8" w:space="0" w:color="000000"/>
            </w:tcBorders>
            <w:vAlign w:val="center"/>
          </w:tcPr>
          <w:p w14:paraId="658B01A0"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20CA3131"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07CDE505"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0D7977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9DB190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55C2F76" w14:textId="77777777" w:rsidR="00A073BE" w:rsidRPr="00A073BE" w:rsidRDefault="00A073BE" w:rsidP="006F3991">
            <w:pPr>
              <w:spacing w:after="150"/>
              <w:rPr>
                <w:rFonts w:ascii="Arial" w:hAnsi="Arial" w:cs="Arial"/>
              </w:rPr>
            </w:pPr>
            <w:r w:rsidRPr="00A073BE">
              <w:rPr>
                <w:rFonts w:ascii="Arial" w:hAnsi="Arial" w:cs="Arial"/>
                <w:color w:val="000000"/>
              </w:rPr>
              <w:t>77 + 103</w:t>
            </w:r>
          </w:p>
        </w:tc>
      </w:tr>
      <w:tr w:rsidR="00A073BE" w:rsidRPr="00A073BE" w14:paraId="1D3B943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EA38D0B" w14:textId="77777777" w:rsidR="00A073BE" w:rsidRPr="00A073BE" w:rsidRDefault="00A073BE" w:rsidP="006F3991">
            <w:pPr>
              <w:spacing w:after="150"/>
              <w:rPr>
                <w:rFonts w:ascii="Arial" w:hAnsi="Arial" w:cs="Arial"/>
              </w:rPr>
            </w:pPr>
            <w:r w:rsidRPr="00A073BE">
              <w:rPr>
                <w:rFonts w:ascii="Arial" w:hAnsi="Arial" w:cs="Arial"/>
                <w:color w:val="000000"/>
              </w:rPr>
              <w:t>463.</w:t>
            </w:r>
          </w:p>
        </w:tc>
        <w:tc>
          <w:tcPr>
            <w:tcW w:w="839" w:type="dxa"/>
            <w:tcBorders>
              <w:top w:val="single" w:sz="8" w:space="0" w:color="000000"/>
              <w:left w:val="single" w:sz="8" w:space="0" w:color="000000"/>
              <w:bottom w:val="single" w:sz="8" w:space="0" w:color="000000"/>
              <w:right w:val="single" w:sz="8" w:space="0" w:color="000000"/>
            </w:tcBorders>
            <w:vAlign w:val="center"/>
          </w:tcPr>
          <w:p w14:paraId="4366BAB5" w14:textId="77777777" w:rsidR="00A073BE" w:rsidRPr="00A073BE" w:rsidRDefault="00A073BE" w:rsidP="006F3991">
            <w:pPr>
              <w:spacing w:after="150"/>
              <w:rPr>
                <w:rFonts w:ascii="Arial" w:hAnsi="Arial" w:cs="Arial"/>
              </w:rPr>
            </w:pPr>
            <w:r w:rsidRPr="00A073BE">
              <w:rPr>
                <w:rFonts w:ascii="Arial" w:hAnsi="Arial" w:cs="Arial"/>
                <w:color w:val="000000"/>
              </w:rPr>
              <w:t>УЕ110</w:t>
            </w:r>
          </w:p>
        </w:tc>
        <w:tc>
          <w:tcPr>
            <w:tcW w:w="2970" w:type="dxa"/>
            <w:tcBorders>
              <w:top w:val="single" w:sz="8" w:space="0" w:color="000000"/>
              <w:left w:val="single" w:sz="8" w:space="0" w:color="000000"/>
              <w:bottom w:val="single" w:sz="8" w:space="0" w:color="000000"/>
              <w:right w:val="single" w:sz="8" w:space="0" w:color="000000"/>
            </w:tcBorders>
            <w:vAlign w:val="center"/>
          </w:tcPr>
          <w:p w14:paraId="5715982E"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27C0229"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1A6BDCDA"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70457B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CA5A3A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98422E6" w14:textId="77777777" w:rsidR="00A073BE" w:rsidRPr="00A073BE" w:rsidRDefault="00A073BE" w:rsidP="006F3991">
            <w:pPr>
              <w:spacing w:after="150"/>
              <w:rPr>
                <w:rFonts w:ascii="Arial" w:hAnsi="Arial" w:cs="Arial"/>
              </w:rPr>
            </w:pPr>
            <w:r w:rsidRPr="00A073BE">
              <w:rPr>
                <w:rFonts w:ascii="Arial" w:hAnsi="Arial" w:cs="Arial"/>
                <w:color w:val="000000"/>
              </w:rPr>
              <w:t>77 + 168</w:t>
            </w:r>
          </w:p>
        </w:tc>
      </w:tr>
      <w:tr w:rsidR="00A073BE" w:rsidRPr="00A073BE" w14:paraId="7FD10E0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1B2DB54" w14:textId="77777777" w:rsidR="00A073BE" w:rsidRPr="00A073BE" w:rsidRDefault="00A073BE" w:rsidP="006F3991">
            <w:pPr>
              <w:spacing w:after="150"/>
              <w:rPr>
                <w:rFonts w:ascii="Arial" w:hAnsi="Arial" w:cs="Arial"/>
              </w:rPr>
            </w:pPr>
            <w:r w:rsidRPr="00A073BE">
              <w:rPr>
                <w:rFonts w:ascii="Arial" w:hAnsi="Arial" w:cs="Arial"/>
                <w:color w:val="000000"/>
              </w:rPr>
              <w:t>464.</w:t>
            </w:r>
          </w:p>
        </w:tc>
        <w:tc>
          <w:tcPr>
            <w:tcW w:w="839" w:type="dxa"/>
            <w:tcBorders>
              <w:top w:val="single" w:sz="8" w:space="0" w:color="000000"/>
              <w:left w:val="single" w:sz="8" w:space="0" w:color="000000"/>
              <w:bottom w:val="single" w:sz="8" w:space="0" w:color="000000"/>
              <w:right w:val="single" w:sz="8" w:space="0" w:color="000000"/>
            </w:tcBorders>
            <w:vAlign w:val="center"/>
          </w:tcPr>
          <w:p w14:paraId="1594DFF6" w14:textId="77777777" w:rsidR="00A073BE" w:rsidRPr="00A073BE" w:rsidRDefault="00A073BE" w:rsidP="006F3991">
            <w:pPr>
              <w:spacing w:after="150"/>
              <w:rPr>
                <w:rFonts w:ascii="Arial" w:hAnsi="Arial" w:cs="Arial"/>
              </w:rPr>
            </w:pPr>
            <w:r w:rsidRPr="00A073BE">
              <w:rPr>
                <w:rFonts w:ascii="Arial" w:hAnsi="Arial" w:cs="Arial"/>
                <w:color w:val="000000"/>
              </w:rPr>
              <w:t>УП233</w:t>
            </w:r>
          </w:p>
        </w:tc>
        <w:tc>
          <w:tcPr>
            <w:tcW w:w="2970" w:type="dxa"/>
            <w:tcBorders>
              <w:top w:val="single" w:sz="8" w:space="0" w:color="000000"/>
              <w:left w:val="single" w:sz="8" w:space="0" w:color="000000"/>
              <w:bottom w:val="single" w:sz="8" w:space="0" w:color="000000"/>
              <w:right w:val="single" w:sz="8" w:space="0" w:color="000000"/>
            </w:tcBorders>
            <w:vAlign w:val="center"/>
          </w:tcPr>
          <w:p w14:paraId="0B60ADE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16FCEA23"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7FAF0B6A"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7955E56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F4DAE7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22A677E" w14:textId="77777777" w:rsidR="00A073BE" w:rsidRPr="00A073BE" w:rsidRDefault="00A073BE" w:rsidP="006F3991">
            <w:pPr>
              <w:spacing w:after="150"/>
              <w:rPr>
                <w:rFonts w:ascii="Arial" w:hAnsi="Arial" w:cs="Arial"/>
              </w:rPr>
            </w:pPr>
            <w:r w:rsidRPr="00A073BE">
              <w:rPr>
                <w:rFonts w:ascii="Arial" w:hAnsi="Arial" w:cs="Arial"/>
                <w:color w:val="000000"/>
              </w:rPr>
              <w:t>77 + 365</w:t>
            </w:r>
          </w:p>
        </w:tc>
      </w:tr>
      <w:tr w:rsidR="00A073BE" w:rsidRPr="00A073BE" w14:paraId="7E2BC53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2145121" w14:textId="77777777" w:rsidR="00A073BE" w:rsidRPr="00A073BE" w:rsidRDefault="00A073BE" w:rsidP="006F3991">
            <w:pPr>
              <w:spacing w:after="150"/>
              <w:rPr>
                <w:rFonts w:ascii="Arial" w:hAnsi="Arial" w:cs="Arial"/>
              </w:rPr>
            </w:pPr>
            <w:r w:rsidRPr="00A073BE">
              <w:rPr>
                <w:rFonts w:ascii="Arial" w:hAnsi="Arial" w:cs="Arial"/>
                <w:color w:val="000000"/>
              </w:rPr>
              <w:t>465.</w:t>
            </w:r>
          </w:p>
        </w:tc>
        <w:tc>
          <w:tcPr>
            <w:tcW w:w="839" w:type="dxa"/>
            <w:tcBorders>
              <w:top w:val="single" w:sz="8" w:space="0" w:color="000000"/>
              <w:left w:val="single" w:sz="8" w:space="0" w:color="000000"/>
              <w:bottom w:val="single" w:sz="8" w:space="0" w:color="000000"/>
              <w:right w:val="single" w:sz="8" w:space="0" w:color="000000"/>
            </w:tcBorders>
            <w:vAlign w:val="center"/>
          </w:tcPr>
          <w:p w14:paraId="30791B28" w14:textId="77777777" w:rsidR="00A073BE" w:rsidRPr="00A073BE" w:rsidRDefault="00A073BE" w:rsidP="006F3991">
            <w:pPr>
              <w:spacing w:after="150"/>
              <w:rPr>
                <w:rFonts w:ascii="Arial" w:hAnsi="Arial" w:cs="Arial"/>
              </w:rPr>
            </w:pPr>
            <w:r w:rsidRPr="00A073BE">
              <w:rPr>
                <w:rFonts w:ascii="Arial" w:hAnsi="Arial" w:cs="Arial"/>
                <w:color w:val="000000"/>
              </w:rPr>
              <w:t>УЕ111</w:t>
            </w:r>
          </w:p>
        </w:tc>
        <w:tc>
          <w:tcPr>
            <w:tcW w:w="2970" w:type="dxa"/>
            <w:tcBorders>
              <w:top w:val="single" w:sz="8" w:space="0" w:color="000000"/>
              <w:left w:val="single" w:sz="8" w:space="0" w:color="000000"/>
              <w:bottom w:val="single" w:sz="8" w:space="0" w:color="000000"/>
              <w:right w:val="single" w:sz="8" w:space="0" w:color="000000"/>
            </w:tcBorders>
            <w:vAlign w:val="center"/>
          </w:tcPr>
          <w:p w14:paraId="3113A1E7"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5936E2A0"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29A0E772"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CDBD9A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939C25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77E097C8" w14:textId="77777777" w:rsidR="00A073BE" w:rsidRPr="00A073BE" w:rsidRDefault="00A073BE" w:rsidP="006F3991">
            <w:pPr>
              <w:spacing w:after="150"/>
              <w:rPr>
                <w:rFonts w:ascii="Arial" w:hAnsi="Arial" w:cs="Arial"/>
              </w:rPr>
            </w:pPr>
            <w:r w:rsidRPr="00A073BE">
              <w:rPr>
                <w:rFonts w:ascii="Arial" w:hAnsi="Arial" w:cs="Arial"/>
                <w:color w:val="000000"/>
              </w:rPr>
              <w:t>77 + 547</w:t>
            </w:r>
          </w:p>
        </w:tc>
      </w:tr>
      <w:tr w:rsidR="00A073BE" w:rsidRPr="00A073BE" w14:paraId="512F3A8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03AE9CF" w14:textId="77777777" w:rsidR="00A073BE" w:rsidRPr="00A073BE" w:rsidRDefault="00A073BE" w:rsidP="006F3991">
            <w:pPr>
              <w:spacing w:after="150"/>
              <w:rPr>
                <w:rFonts w:ascii="Arial" w:hAnsi="Arial" w:cs="Arial"/>
              </w:rPr>
            </w:pPr>
            <w:r w:rsidRPr="00A073BE">
              <w:rPr>
                <w:rFonts w:ascii="Arial" w:hAnsi="Arial" w:cs="Arial"/>
                <w:color w:val="000000"/>
              </w:rPr>
              <w:t>466.</w:t>
            </w:r>
          </w:p>
        </w:tc>
        <w:tc>
          <w:tcPr>
            <w:tcW w:w="839" w:type="dxa"/>
            <w:tcBorders>
              <w:top w:val="single" w:sz="8" w:space="0" w:color="000000"/>
              <w:left w:val="single" w:sz="8" w:space="0" w:color="000000"/>
              <w:bottom w:val="single" w:sz="8" w:space="0" w:color="000000"/>
              <w:right w:val="single" w:sz="8" w:space="0" w:color="000000"/>
            </w:tcBorders>
            <w:vAlign w:val="center"/>
          </w:tcPr>
          <w:p w14:paraId="1F28A802" w14:textId="77777777" w:rsidR="00A073BE" w:rsidRPr="00A073BE" w:rsidRDefault="00A073BE" w:rsidP="006F3991">
            <w:pPr>
              <w:spacing w:after="150"/>
              <w:rPr>
                <w:rFonts w:ascii="Arial" w:hAnsi="Arial" w:cs="Arial"/>
              </w:rPr>
            </w:pPr>
            <w:r w:rsidRPr="00A073BE">
              <w:rPr>
                <w:rFonts w:ascii="Arial" w:hAnsi="Arial" w:cs="Arial"/>
                <w:color w:val="000000"/>
              </w:rPr>
              <w:t>УП234</w:t>
            </w:r>
          </w:p>
        </w:tc>
        <w:tc>
          <w:tcPr>
            <w:tcW w:w="2970" w:type="dxa"/>
            <w:tcBorders>
              <w:top w:val="single" w:sz="8" w:space="0" w:color="000000"/>
              <w:left w:val="single" w:sz="8" w:space="0" w:color="000000"/>
              <w:bottom w:val="single" w:sz="8" w:space="0" w:color="000000"/>
              <w:right w:val="single" w:sz="8" w:space="0" w:color="000000"/>
            </w:tcBorders>
            <w:vAlign w:val="center"/>
          </w:tcPr>
          <w:p w14:paraId="75C2074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макадам</w:t>
            </w:r>
          </w:p>
        </w:tc>
        <w:tc>
          <w:tcPr>
            <w:tcW w:w="991" w:type="dxa"/>
            <w:tcBorders>
              <w:top w:val="single" w:sz="8" w:space="0" w:color="000000"/>
              <w:left w:val="single" w:sz="8" w:space="0" w:color="000000"/>
              <w:bottom w:val="single" w:sz="8" w:space="0" w:color="000000"/>
              <w:right w:val="single" w:sz="8" w:space="0" w:color="000000"/>
            </w:tcBorders>
            <w:vAlign w:val="center"/>
          </w:tcPr>
          <w:p w14:paraId="2F9F061E"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02BA6B2B"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4AE01E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8CA88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92951AD" w14:textId="77777777" w:rsidR="00A073BE" w:rsidRPr="00A073BE" w:rsidRDefault="00A073BE" w:rsidP="006F3991">
            <w:pPr>
              <w:spacing w:after="150"/>
              <w:rPr>
                <w:rFonts w:ascii="Arial" w:hAnsi="Arial" w:cs="Arial"/>
              </w:rPr>
            </w:pPr>
            <w:r w:rsidRPr="00A073BE">
              <w:rPr>
                <w:rFonts w:ascii="Arial" w:hAnsi="Arial" w:cs="Arial"/>
                <w:color w:val="000000"/>
              </w:rPr>
              <w:t>77 + 588</w:t>
            </w:r>
          </w:p>
        </w:tc>
      </w:tr>
      <w:tr w:rsidR="00A073BE" w:rsidRPr="00A073BE" w14:paraId="448CC0E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BE44CD8" w14:textId="77777777" w:rsidR="00A073BE" w:rsidRPr="00A073BE" w:rsidRDefault="00A073BE" w:rsidP="006F3991">
            <w:pPr>
              <w:spacing w:after="150"/>
              <w:rPr>
                <w:rFonts w:ascii="Arial" w:hAnsi="Arial" w:cs="Arial"/>
              </w:rPr>
            </w:pPr>
            <w:r w:rsidRPr="00A073BE">
              <w:rPr>
                <w:rFonts w:ascii="Arial" w:hAnsi="Arial" w:cs="Arial"/>
                <w:color w:val="000000"/>
              </w:rPr>
              <w:t>467.</w:t>
            </w:r>
          </w:p>
        </w:tc>
        <w:tc>
          <w:tcPr>
            <w:tcW w:w="839" w:type="dxa"/>
            <w:tcBorders>
              <w:top w:val="single" w:sz="8" w:space="0" w:color="000000"/>
              <w:left w:val="single" w:sz="8" w:space="0" w:color="000000"/>
              <w:bottom w:val="single" w:sz="8" w:space="0" w:color="000000"/>
              <w:right w:val="single" w:sz="8" w:space="0" w:color="000000"/>
            </w:tcBorders>
            <w:vAlign w:val="center"/>
          </w:tcPr>
          <w:p w14:paraId="2064B61D" w14:textId="77777777" w:rsidR="00A073BE" w:rsidRPr="00A073BE" w:rsidRDefault="00A073BE" w:rsidP="006F3991">
            <w:pPr>
              <w:spacing w:after="150"/>
              <w:rPr>
                <w:rFonts w:ascii="Arial" w:hAnsi="Arial" w:cs="Arial"/>
              </w:rPr>
            </w:pPr>
            <w:r w:rsidRPr="00A073BE">
              <w:rPr>
                <w:rFonts w:ascii="Arial" w:hAnsi="Arial" w:cs="Arial"/>
                <w:color w:val="000000"/>
              </w:rPr>
              <w:t>УР41</w:t>
            </w:r>
          </w:p>
        </w:tc>
        <w:tc>
          <w:tcPr>
            <w:tcW w:w="2970" w:type="dxa"/>
            <w:tcBorders>
              <w:top w:val="single" w:sz="8" w:space="0" w:color="000000"/>
              <w:left w:val="single" w:sz="8" w:space="0" w:color="000000"/>
              <w:bottom w:val="single" w:sz="8" w:space="0" w:color="000000"/>
              <w:right w:val="single" w:sz="8" w:space="0" w:color="000000"/>
            </w:tcBorders>
            <w:vAlign w:val="center"/>
          </w:tcPr>
          <w:p w14:paraId="52AB407D"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0ED5DFF8"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3DFDD76E"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E3E627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A5532D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18C75B7" w14:textId="77777777" w:rsidR="00A073BE" w:rsidRPr="00A073BE" w:rsidRDefault="00A073BE" w:rsidP="006F3991">
            <w:pPr>
              <w:spacing w:after="150"/>
              <w:rPr>
                <w:rFonts w:ascii="Arial" w:hAnsi="Arial" w:cs="Arial"/>
              </w:rPr>
            </w:pPr>
            <w:r w:rsidRPr="00A073BE">
              <w:rPr>
                <w:rFonts w:ascii="Arial" w:hAnsi="Arial" w:cs="Arial"/>
                <w:color w:val="000000"/>
              </w:rPr>
              <w:t>78 + 054</w:t>
            </w:r>
          </w:p>
        </w:tc>
      </w:tr>
      <w:tr w:rsidR="00A073BE" w:rsidRPr="00A073BE" w14:paraId="0163A6E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6D03195" w14:textId="77777777" w:rsidR="00A073BE" w:rsidRPr="00A073BE" w:rsidRDefault="00A073BE" w:rsidP="006F3991">
            <w:pPr>
              <w:spacing w:after="150"/>
              <w:rPr>
                <w:rFonts w:ascii="Arial" w:hAnsi="Arial" w:cs="Arial"/>
              </w:rPr>
            </w:pPr>
            <w:r w:rsidRPr="00A073BE">
              <w:rPr>
                <w:rFonts w:ascii="Arial" w:hAnsi="Arial" w:cs="Arial"/>
                <w:color w:val="000000"/>
              </w:rPr>
              <w:t>468.</w:t>
            </w:r>
          </w:p>
        </w:tc>
        <w:tc>
          <w:tcPr>
            <w:tcW w:w="839" w:type="dxa"/>
            <w:tcBorders>
              <w:top w:val="single" w:sz="8" w:space="0" w:color="000000"/>
              <w:left w:val="single" w:sz="8" w:space="0" w:color="000000"/>
              <w:bottom w:val="single" w:sz="8" w:space="0" w:color="000000"/>
              <w:right w:val="single" w:sz="8" w:space="0" w:color="000000"/>
            </w:tcBorders>
            <w:vAlign w:val="center"/>
          </w:tcPr>
          <w:p w14:paraId="5C0B03A9" w14:textId="77777777" w:rsidR="00A073BE" w:rsidRPr="00A073BE" w:rsidRDefault="00A073BE" w:rsidP="006F3991">
            <w:pPr>
              <w:spacing w:after="150"/>
              <w:rPr>
                <w:rFonts w:ascii="Arial" w:hAnsi="Arial" w:cs="Arial"/>
              </w:rPr>
            </w:pPr>
            <w:r w:rsidRPr="00A073BE">
              <w:rPr>
                <w:rFonts w:ascii="Arial" w:hAnsi="Arial" w:cs="Arial"/>
                <w:color w:val="000000"/>
              </w:rPr>
              <w:t>УЕ112</w:t>
            </w:r>
          </w:p>
        </w:tc>
        <w:tc>
          <w:tcPr>
            <w:tcW w:w="2970" w:type="dxa"/>
            <w:tcBorders>
              <w:top w:val="single" w:sz="8" w:space="0" w:color="000000"/>
              <w:left w:val="single" w:sz="8" w:space="0" w:color="000000"/>
              <w:bottom w:val="single" w:sz="8" w:space="0" w:color="000000"/>
              <w:right w:val="single" w:sz="8" w:space="0" w:color="000000"/>
            </w:tcBorders>
            <w:vAlign w:val="center"/>
          </w:tcPr>
          <w:p w14:paraId="2D983EC4"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44ACACE9"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2F7239F7"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C2691F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BABDB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D0E1C61" w14:textId="77777777" w:rsidR="00A073BE" w:rsidRPr="00A073BE" w:rsidRDefault="00A073BE" w:rsidP="006F3991">
            <w:pPr>
              <w:spacing w:after="150"/>
              <w:rPr>
                <w:rFonts w:ascii="Arial" w:hAnsi="Arial" w:cs="Arial"/>
              </w:rPr>
            </w:pPr>
            <w:r w:rsidRPr="00A073BE">
              <w:rPr>
                <w:rFonts w:ascii="Arial" w:hAnsi="Arial" w:cs="Arial"/>
                <w:color w:val="000000"/>
              </w:rPr>
              <w:t>78 + 312</w:t>
            </w:r>
          </w:p>
        </w:tc>
      </w:tr>
      <w:tr w:rsidR="00A073BE" w:rsidRPr="00A073BE" w14:paraId="7BF9E84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706DACF" w14:textId="77777777" w:rsidR="00A073BE" w:rsidRPr="00A073BE" w:rsidRDefault="00A073BE" w:rsidP="006F3991">
            <w:pPr>
              <w:spacing w:after="150"/>
              <w:rPr>
                <w:rFonts w:ascii="Arial" w:hAnsi="Arial" w:cs="Arial"/>
              </w:rPr>
            </w:pPr>
            <w:r w:rsidRPr="00A073BE">
              <w:rPr>
                <w:rFonts w:ascii="Arial" w:hAnsi="Arial" w:cs="Arial"/>
                <w:color w:val="000000"/>
              </w:rPr>
              <w:t>469.</w:t>
            </w:r>
          </w:p>
        </w:tc>
        <w:tc>
          <w:tcPr>
            <w:tcW w:w="839" w:type="dxa"/>
            <w:tcBorders>
              <w:top w:val="single" w:sz="8" w:space="0" w:color="000000"/>
              <w:left w:val="single" w:sz="8" w:space="0" w:color="000000"/>
              <w:bottom w:val="single" w:sz="8" w:space="0" w:color="000000"/>
              <w:right w:val="single" w:sz="8" w:space="0" w:color="000000"/>
            </w:tcBorders>
            <w:vAlign w:val="center"/>
          </w:tcPr>
          <w:p w14:paraId="0D0530D0" w14:textId="77777777" w:rsidR="00A073BE" w:rsidRPr="00A073BE" w:rsidRDefault="00A073BE" w:rsidP="006F3991">
            <w:pPr>
              <w:spacing w:after="150"/>
              <w:rPr>
                <w:rFonts w:ascii="Arial" w:hAnsi="Arial" w:cs="Arial"/>
              </w:rPr>
            </w:pPr>
            <w:r w:rsidRPr="00A073BE">
              <w:rPr>
                <w:rFonts w:ascii="Arial" w:hAnsi="Arial" w:cs="Arial"/>
                <w:color w:val="000000"/>
              </w:rPr>
              <w:t>УП235</w:t>
            </w:r>
          </w:p>
        </w:tc>
        <w:tc>
          <w:tcPr>
            <w:tcW w:w="2970" w:type="dxa"/>
            <w:tcBorders>
              <w:top w:val="single" w:sz="8" w:space="0" w:color="000000"/>
              <w:left w:val="single" w:sz="8" w:space="0" w:color="000000"/>
              <w:bottom w:val="single" w:sz="8" w:space="0" w:color="000000"/>
              <w:right w:val="single" w:sz="8" w:space="0" w:color="000000"/>
            </w:tcBorders>
            <w:vAlign w:val="center"/>
          </w:tcPr>
          <w:p w14:paraId="1B2E52F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B307D94"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6E4E800A"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492E15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1DB9B0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0D81067" w14:textId="77777777" w:rsidR="00A073BE" w:rsidRPr="00A073BE" w:rsidRDefault="00A073BE" w:rsidP="006F3991">
            <w:pPr>
              <w:spacing w:after="150"/>
              <w:rPr>
                <w:rFonts w:ascii="Arial" w:hAnsi="Arial" w:cs="Arial"/>
              </w:rPr>
            </w:pPr>
            <w:r w:rsidRPr="00A073BE">
              <w:rPr>
                <w:rFonts w:ascii="Arial" w:hAnsi="Arial" w:cs="Arial"/>
                <w:color w:val="000000"/>
              </w:rPr>
              <w:t>78 + 333</w:t>
            </w:r>
          </w:p>
        </w:tc>
      </w:tr>
      <w:tr w:rsidR="00A073BE" w:rsidRPr="00A073BE" w14:paraId="7B7B812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4FDF3B" w14:textId="77777777" w:rsidR="00A073BE" w:rsidRPr="00A073BE" w:rsidRDefault="00A073BE" w:rsidP="006F3991">
            <w:pPr>
              <w:spacing w:after="150"/>
              <w:rPr>
                <w:rFonts w:ascii="Arial" w:hAnsi="Arial" w:cs="Arial"/>
              </w:rPr>
            </w:pPr>
            <w:r w:rsidRPr="00A073BE">
              <w:rPr>
                <w:rFonts w:ascii="Arial" w:hAnsi="Arial" w:cs="Arial"/>
                <w:color w:val="000000"/>
              </w:rPr>
              <w:t>470.</w:t>
            </w:r>
          </w:p>
        </w:tc>
        <w:tc>
          <w:tcPr>
            <w:tcW w:w="839" w:type="dxa"/>
            <w:tcBorders>
              <w:top w:val="single" w:sz="8" w:space="0" w:color="000000"/>
              <w:left w:val="single" w:sz="8" w:space="0" w:color="000000"/>
              <w:bottom w:val="single" w:sz="8" w:space="0" w:color="000000"/>
              <w:right w:val="single" w:sz="8" w:space="0" w:color="000000"/>
            </w:tcBorders>
            <w:vAlign w:val="center"/>
          </w:tcPr>
          <w:p w14:paraId="3C33A2BD" w14:textId="77777777" w:rsidR="00A073BE" w:rsidRPr="00A073BE" w:rsidRDefault="00A073BE" w:rsidP="006F3991">
            <w:pPr>
              <w:spacing w:after="150"/>
              <w:rPr>
                <w:rFonts w:ascii="Arial" w:hAnsi="Arial" w:cs="Arial"/>
              </w:rPr>
            </w:pPr>
            <w:r w:rsidRPr="00A073BE">
              <w:rPr>
                <w:rFonts w:ascii="Arial" w:hAnsi="Arial" w:cs="Arial"/>
                <w:color w:val="000000"/>
              </w:rPr>
              <w:t>УР42</w:t>
            </w:r>
          </w:p>
        </w:tc>
        <w:tc>
          <w:tcPr>
            <w:tcW w:w="2970" w:type="dxa"/>
            <w:tcBorders>
              <w:top w:val="single" w:sz="8" w:space="0" w:color="000000"/>
              <w:left w:val="single" w:sz="8" w:space="0" w:color="000000"/>
              <w:bottom w:val="single" w:sz="8" w:space="0" w:color="000000"/>
              <w:right w:val="single" w:sz="8" w:space="0" w:color="000000"/>
            </w:tcBorders>
            <w:vAlign w:val="center"/>
          </w:tcPr>
          <w:p w14:paraId="23F7115E"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5861FB6B" w14:textId="77777777" w:rsidR="00A073BE" w:rsidRPr="00A073BE" w:rsidRDefault="00A073BE" w:rsidP="006F3991">
            <w:pPr>
              <w:spacing w:after="150"/>
              <w:rPr>
                <w:rFonts w:ascii="Arial" w:hAnsi="Arial" w:cs="Arial"/>
              </w:rPr>
            </w:pPr>
            <w:r w:rsidRPr="00A073BE">
              <w:rPr>
                <w:rFonts w:ascii="Arial" w:hAnsi="Arial" w:cs="Arial"/>
                <w:color w:val="000000"/>
              </w:rPr>
              <w:t>Мургаш</w:t>
            </w:r>
          </w:p>
        </w:tc>
        <w:tc>
          <w:tcPr>
            <w:tcW w:w="665" w:type="dxa"/>
            <w:tcBorders>
              <w:top w:val="single" w:sz="8" w:space="0" w:color="000000"/>
              <w:left w:val="single" w:sz="8" w:space="0" w:color="000000"/>
              <w:bottom w:val="single" w:sz="8" w:space="0" w:color="000000"/>
              <w:right w:val="single" w:sz="8" w:space="0" w:color="000000"/>
            </w:tcBorders>
            <w:vAlign w:val="center"/>
          </w:tcPr>
          <w:p w14:paraId="41F72185"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0CDC98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B819B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EBEDEEF" w14:textId="77777777" w:rsidR="00A073BE" w:rsidRPr="00A073BE" w:rsidRDefault="00A073BE" w:rsidP="006F3991">
            <w:pPr>
              <w:spacing w:after="150"/>
              <w:rPr>
                <w:rFonts w:ascii="Arial" w:hAnsi="Arial" w:cs="Arial"/>
              </w:rPr>
            </w:pPr>
            <w:r w:rsidRPr="00A073BE">
              <w:rPr>
                <w:rFonts w:ascii="Arial" w:hAnsi="Arial" w:cs="Arial"/>
                <w:color w:val="000000"/>
              </w:rPr>
              <w:t>78 + 636</w:t>
            </w:r>
          </w:p>
        </w:tc>
      </w:tr>
      <w:tr w:rsidR="00A073BE" w:rsidRPr="00A073BE" w14:paraId="1E58A78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C1627E8" w14:textId="77777777" w:rsidR="00A073BE" w:rsidRPr="00A073BE" w:rsidRDefault="00A073BE" w:rsidP="006F3991">
            <w:pPr>
              <w:spacing w:after="150"/>
              <w:rPr>
                <w:rFonts w:ascii="Arial" w:hAnsi="Arial" w:cs="Arial"/>
              </w:rPr>
            </w:pPr>
            <w:r w:rsidRPr="00A073BE">
              <w:rPr>
                <w:rFonts w:ascii="Arial" w:hAnsi="Arial" w:cs="Arial"/>
                <w:color w:val="000000"/>
              </w:rPr>
              <w:t>471.</w:t>
            </w:r>
          </w:p>
        </w:tc>
        <w:tc>
          <w:tcPr>
            <w:tcW w:w="839" w:type="dxa"/>
            <w:tcBorders>
              <w:top w:val="single" w:sz="8" w:space="0" w:color="000000"/>
              <w:left w:val="single" w:sz="8" w:space="0" w:color="000000"/>
              <w:bottom w:val="single" w:sz="8" w:space="0" w:color="000000"/>
              <w:right w:val="single" w:sz="8" w:space="0" w:color="000000"/>
            </w:tcBorders>
            <w:vAlign w:val="center"/>
          </w:tcPr>
          <w:p w14:paraId="0905C36E" w14:textId="77777777" w:rsidR="00A073BE" w:rsidRPr="00A073BE" w:rsidRDefault="00A073BE" w:rsidP="006F3991">
            <w:pPr>
              <w:spacing w:after="150"/>
              <w:rPr>
                <w:rFonts w:ascii="Arial" w:hAnsi="Arial" w:cs="Arial"/>
              </w:rPr>
            </w:pPr>
            <w:r w:rsidRPr="00A073BE">
              <w:rPr>
                <w:rFonts w:ascii="Arial" w:hAnsi="Arial" w:cs="Arial"/>
                <w:color w:val="000000"/>
              </w:rPr>
              <w:t>УК38</w:t>
            </w:r>
          </w:p>
        </w:tc>
        <w:tc>
          <w:tcPr>
            <w:tcW w:w="2970" w:type="dxa"/>
            <w:tcBorders>
              <w:top w:val="single" w:sz="8" w:space="0" w:color="000000"/>
              <w:left w:val="single" w:sz="8" w:space="0" w:color="000000"/>
              <w:bottom w:val="single" w:sz="8" w:space="0" w:color="000000"/>
              <w:right w:val="single" w:sz="8" w:space="0" w:color="000000"/>
            </w:tcBorders>
            <w:vAlign w:val="center"/>
          </w:tcPr>
          <w:p w14:paraId="3D2705C3"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D14E987" w14:textId="77777777" w:rsidR="00A073BE" w:rsidRPr="00A073BE" w:rsidRDefault="00A073BE" w:rsidP="006F3991">
            <w:pPr>
              <w:spacing w:after="150"/>
              <w:rPr>
                <w:rFonts w:ascii="Arial" w:hAnsi="Arial" w:cs="Arial"/>
              </w:rPr>
            </w:pPr>
            <w:r w:rsidRPr="00A073BE">
              <w:rPr>
                <w:rFonts w:ascii="Arial" w:hAnsi="Arial" w:cs="Arial"/>
                <w:color w:val="000000"/>
              </w:rPr>
              <w:t>Мургаш–Паљуви</w:t>
            </w:r>
          </w:p>
        </w:tc>
        <w:tc>
          <w:tcPr>
            <w:tcW w:w="665" w:type="dxa"/>
            <w:tcBorders>
              <w:top w:val="single" w:sz="8" w:space="0" w:color="000000"/>
              <w:left w:val="single" w:sz="8" w:space="0" w:color="000000"/>
              <w:bottom w:val="single" w:sz="8" w:space="0" w:color="000000"/>
              <w:right w:val="single" w:sz="8" w:space="0" w:color="000000"/>
            </w:tcBorders>
            <w:vAlign w:val="center"/>
          </w:tcPr>
          <w:p w14:paraId="464F91CC"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759909F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200DD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7BED0AF" w14:textId="77777777" w:rsidR="00A073BE" w:rsidRPr="00A073BE" w:rsidRDefault="00A073BE" w:rsidP="006F3991">
            <w:pPr>
              <w:spacing w:after="150"/>
              <w:rPr>
                <w:rFonts w:ascii="Arial" w:hAnsi="Arial" w:cs="Arial"/>
              </w:rPr>
            </w:pPr>
            <w:r w:rsidRPr="00A073BE">
              <w:rPr>
                <w:rFonts w:ascii="Arial" w:hAnsi="Arial" w:cs="Arial"/>
                <w:color w:val="000000"/>
              </w:rPr>
              <w:t>78 + 646</w:t>
            </w:r>
          </w:p>
        </w:tc>
      </w:tr>
      <w:tr w:rsidR="00A073BE" w:rsidRPr="00A073BE" w14:paraId="03B6DD7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A200411" w14:textId="77777777" w:rsidR="00A073BE" w:rsidRPr="00A073BE" w:rsidRDefault="00A073BE" w:rsidP="006F3991">
            <w:pPr>
              <w:spacing w:after="150"/>
              <w:rPr>
                <w:rFonts w:ascii="Arial" w:hAnsi="Arial" w:cs="Arial"/>
              </w:rPr>
            </w:pPr>
            <w:r w:rsidRPr="00A073BE">
              <w:rPr>
                <w:rFonts w:ascii="Arial" w:hAnsi="Arial" w:cs="Arial"/>
                <w:color w:val="000000"/>
              </w:rPr>
              <w:t>472.</w:t>
            </w:r>
          </w:p>
        </w:tc>
        <w:tc>
          <w:tcPr>
            <w:tcW w:w="839" w:type="dxa"/>
            <w:tcBorders>
              <w:top w:val="single" w:sz="8" w:space="0" w:color="000000"/>
              <w:left w:val="single" w:sz="8" w:space="0" w:color="000000"/>
              <w:bottom w:val="single" w:sz="8" w:space="0" w:color="000000"/>
              <w:right w:val="single" w:sz="8" w:space="0" w:color="000000"/>
            </w:tcBorders>
            <w:vAlign w:val="center"/>
          </w:tcPr>
          <w:p w14:paraId="4948DD16" w14:textId="77777777" w:rsidR="00A073BE" w:rsidRPr="00A073BE" w:rsidRDefault="00A073BE" w:rsidP="006F3991">
            <w:pPr>
              <w:spacing w:after="150"/>
              <w:rPr>
                <w:rFonts w:ascii="Arial" w:hAnsi="Arial" w:cs="Arial"/>
              </w:rPr>
            </w:pPr>
            <w:r w:rsidRPr="00A073BE">
              <w:rPr>
                <w:rFonts w:ascii="Arial" w:hAnsi="Arial" w:cs="Arial"/>
                <w:color w:val="000000"/>
              </w:rPr>
              <w:t>УК39</w:t>
            </w:r>
          </w:p>
        </w:tc>
        <w:tc>
          <w:tcPr>
            <w:tcW w:w="2970" w:type="dxa"/>
            <w:tcBorders>
              <w:top w:val="single" w:sz="8" w:space="0" w:color="000000"/>
              <w:left w:val="single" w:sz="8" w:space="0" w:color="000000"/>
              <w:bottom w:val="single" w:sz="8" w:space="0" w:color="000000"/>
              <w:right w:val="single" w:sz="8" w:space="0" w:color="000000"/>
            </w:tcBorders>
            <w:vAlign w:val="center"/>
          </w:tcPr>
          <w:p w14:paraId="0B5677D3"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0F3FA389" w14:textId="77777777" w:rsidR="00A073BE" w:rsidRPr="00A073BE" w:rsidRDefault="00A073BE" w:rsidP="006F3991">
            <w:pPr>
              <w:spacing w:after="150"/>
              <w:rPr>
                <w:rFonts w:ascii="Arial" w:hAnsi="Arial" w:cs="Arial"/>
              </w:rPr>
            </w:pPr>
            <w:r w:rsidRPr="00A073BE">
              <w:rPr>
                <w:rFonts w:ascii="Arial" w:hAnsi="Arial" w:cs="Arial"/>
                <w:color w:val="000000"/>
              </w:rPr>
              <w:t>Паљуви–Стубленица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77175FF"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76C8661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10171E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2F7A590C" w14:textId="77777777" w:rsidR="00A073BE" w:rsidRPr="00A073BE" w:rsidRDefault="00A073BE" w:rsidP="006F3991">
            <w:pPr>
              <w:spacing w:after="150"/>
              <w:rPr>
                <w:rFonts w:ascii="Arial" w:hAnsi="Arial" w:cs="Arial"/>
              </w:rPr>
            </w:pPr>
            <w:r w:rsidRPr="00A073BE">
              <w:rPr>
                <w:rFonts w:ascii="Arial" w:hAnsi="Arial" w:cs="Arial"/>
                <w:color w:val="000000"/>
              </w:rPr>
              <w:t>78 + 836</w:t>
            </w:r>
          </w:p>
        </w:tc>
      </w:tr>
      <w:tr w:rsidR="00A073BE" w:rsidRPr="00A073BE" w14:paraId="128A13B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95A840C" w14:textId="77777777" w:rsidR="00A073BE" w:rsidRPr="00A073BE" w:rsidRDefault="00A073BE" w:rsidP="006F3991">
            <w:pPr>
              <w:spacing w:after="150"/>
              <w:rPr>
                <w:rFonts w:ascii="Arial" w:hAnsi="Arial" w:cs="Arial"/>
              </w:rPr>
            </w:pPr>
            <w:r w:rsidRPr="00A073BE">
              <w:rPr>
                <w:rFonts w:ascii="Arial" w:hAnsi="Arial" w:cs="Arial"/>
                <w:color w:val="000000"/>
              </w:rPr>
              <w:t>473.</w:t>
            </w:r>
          </w:p>
        </w:tc>
        <w:tc>
          <w:tcPr>
            <w:tcW w:w="839" w:type="dxa"/>
            <w:tcBorders>
              <w:top w:val="single" w:sz="8" w:space="0" w:color="000000"/>
              <w:left w:val="single" w:sz="8" w:space="0" w:color="000000"/>
              <w:bottom w:val="single" w:sz="8" w:space="0" w:color="000000"/>
              <w:right w:val="single" w:sz="8" w:space="0" w:color="000000"/>
            </w:tcBorders>
            <w:vAlign w:val="center"/>
          </w:tcPr>
          <w:p w14:paraId="40887479" w14:textId="77777777" w:rsidR="00A073BE" w:rsidRPr="00A073BE" w:rsidRDefault="00A073BE" w:rsidP="006F3991">
            <w:pPr>
              <w:spacing w:after="150"/>
              <w:rPr>
                <w:rFonts w:ascii="Arial" w:hAnsi="Arial" w:cs="Arial"/>
              </w:rPr>
            </w:pPr>
            <w:r w:rsidRPr="00A073BE">
              <w:rPr>
                <w:rFonts w:ascii="Arial" w:hAnsi="Arial" w:cs="Arial"/>
                <w:color w:val="000000"/>
              </w:rPr>
              <w:t>УП236</w:t>
            </w:r>
          </w:p>
        </w:tc>
        <w:tc>
          <w:tcPr>
            <w:tcW w:w="2970" w:type="dxa"/>
            <w:tcBorders>
              <w:top w:val="single" w:sz="8" w:space="0" w:color="000000"/>
              <w:left w:val="single" w:sz="8" w:space="0" w:color="000000"/>
              <w:bottom w:val="single" w:sz="8" w:space="0" w:color="000000"/>
              <w:right w:val="single" w:sz="8" w:space="0" w:color="000000"/>
            </w:tcBorders>
            <w:vAlign w:val="center"/>
          </w:tcPr>
          <w:p w14:paraId="4DE9195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27D0202"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0C2C87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B9055F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3FD1E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A657D71" w14:textId="77777777" w:rsidR="00A073BE" w:rsidRPr="00A073BE" w:rsidRDefault="00A073BE" w:rsidP="006F3991">
            <w:pPr>
              <w:spacing w:after="150"/>
              <w:rPr>
                <w:rFonts w:ascii="Arial" w:hAnsi="Arial" w:cs="Arial"/>
              </w:rPr>
            </w:pPr>
            <w:r w:rsidRPr="00A073BE">
              <w:rPr>
                <w:rFonts w:ascii="Arial" w:hAnsi="Arial" w:cs="Arial"/>
                <w:color w:val="000000"/>
              </w:rPr>
              <w:t>78 + 842</w:t>
            </w:r>
          </w:p>
        </w:tc>
      </w:tr>
      <w:tr w:rsidR="00A073BE" w:rsidRPr="00A073BE" w14:paraId="7267705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6225D9E" w14:textId="77777777" w:rsidR="00A073BE" w:rsidRPr="00A073BE" w:rsidRDefault="00A073BE" w:rsidP="006F3991">
            <w:pPr>
              <w:spacing w:after="150"/>
              <w:rPr>
                <w:rFonts w:ascii="Arial" w:hAnsi="Arial" w:cs="Arial"/>
              </w:rPr>
            </w:pPr>
            <w:r w:rsidRPr="00A073BE">
              <w:rPr>
                <w:rFonts w:ascii="Arial" w:hAnsi="Arial" w:cs="Arial"/>
                <w:color w:val="000000"/>
              </w:rPr>
              <w:t>474.</w:t>
            </w:r>
          </w:p>
        </w:tc>
        <w:tc>
          <w:tcPr>
            <w:tcW w:w="839" w:type="dxa"/>
            <w:tcBorders>
              <w:top w:val="single" w:sz="8" w:space="0" w:color="000000"/>
              <w:left w:val="single" w:sz="8" w:space="0" w:color="000000"/>
              <w:bottom w:val="single" w:sz="8" w:space="0" w:color="000000"/>
              <w:right w:val="single" w:sz="8" w:space="0" w:color="000000"/>
            </w:tcBorders>
            <w:vAlign w:val="center"/>
          </w:tcPr>
          <w:p w14:paraId="7F6E5AF3" w14:textId="77777777" w:rsidR="00A073BE" w:rsidRPr="00A073BE" w:rsidRDefault="00A073BE" w:rsidP="006F3991">
            <w:pPr>
              <w:spacing w:after="150"/>
              <w:rPr>
                <w:rFonts w:ascii="Arial" w:hAnsi="Arial" w:cs="Arial"/>
              </w:rPr>
            </w:pPr>
            <w:r w:rsidRPr="00A073BE">
              <w:rPr>
                <w:rFonts w:ascii="Arial" w:hAnsi="Arial" w:cs="Arial"/>
                <w:color w:val="000000"/>
              </w:rPr>
              <w:t>УП237</w:t>
            </w:r>
          </w:p>
        </w:tc>
        <w:tc>
          <w:tcPr>
            <w:tcW w:w="2970" w:type="dxa"/>
            <w:tcBorders>
              <w:top w:val="single" w:sz="8" w:space="0" w:color="000000"/>
              <w:left w:val="single" w:sz="8" w:space="0" w:color="000000"/>
              <w:bottom w:val="single" w:sz="8" w:space="0" w:color="000000"/>
              <w:right w:val="single" w:sz="8" w:space="0" w:color="000000"/>
            </w:tcBorders>
            <w:vAlign w:val="center"/>
          </w:tcPr>
          <w:p w14:paraId="47A4135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C86BC34"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7EF21A8"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BEB132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44AB94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1B39BA8" w14:textId="77777777" w:rsidR="00A073BE" w:rsidRPr="00A073BE" w:rsidRDefault="00A073BE" w:rsidP="006F3991">
            <w:pPr>
              <w:spacing w:after="150"/>
              <w:rPr>
                <w:rFonts w:ascii="Arial" w:hAnsi="Arial" w:cs="Arial"/>
              </w:rPr>
            </w:pPr>
            <w:r w:rsidRPr="00A073BE">
              <w:rPr>
                <w:rFonts w:ascii="Arial" w:hAnsi="Arial" w:cs="Arial"/>
                <w:color w:val="000000"/>
              </w:rPr>
              <w:t>79 + 486</w:t>
            </w:r>
          </w:p>
        </w:tc>
      </w:tr>
      <w:tr w:rsidR="00A073BE" w:rsidRPr="00A073BE" w14:paraId="609C3B0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54CD009" w14:textId="77777777" w:rsidR="00A073BE" w:rsidRPr="00A073BE" w:rsidRDefault="00A073BE" w:rsidP="006F3991">
            <w:pPr>
              <w:spacing w:after="150"/>
              <w:rPr>
                <w:rFonts w:ascii="Arial" w:hAnsi="Arial" w:cs="Arial"/>
              </w:rPr>
            </w:pPr>
            <w:r w:rsidRPr="00A073BE">
              <w:rPr>
                <w:rFonts w:ascii="Arial" w:hAnsi="Arial" w:cs="Arial"/>
                <w:color w:val="000000"/>
              </w:rPr>
              <w:t>475.</w:t>
            </w:r>
          </w:p>
        </w:tc>
        <w:tc>
          <w:tcPr>
            <w:tcW w:w="839" w:type="dxa"/>
            <w:tcBorders>
              <w:top w:val="single" w:sz="8" w:space="0" w:color="000000"/>
              <w:left w:val="single" w:sz="8" w:space="0" w:color="000000"/>
              <w:bottom w:val="single" w:sz="8" w:space="0" w:color="000000"/>
              <w:right w:val="single" w:sz="8" w:space="0" w:color="000000"/>
            </w:tcBorders>
            <w:vAlign w:val="center"/>
          </w:tcPr>
          <w:p w14:paraId="6ED59F71" w14:textId="77777777" w:rsidR="00A073BE" w:rsidRPr="00A073BE" w:rsidRDefault="00A073BE" w:rsidP="006F3991">
            <w:pPr>
              <w:spacing w:after="150"/>
              <w:rPr>
                <w:rFonts w:ascii="Arial" w:hAnsi="Arial" w:cs="Arial"/>
              </w:rPr>
            </w:pPr>
            <w:r w:rsidRPr="00A073BE">
              <w:rPr>
                <w:rFonts w:ascii="Arial" w:hAnsi="Arial" w:cs="Arial"/>
                <w:color w:val="000000"/>
              </w:rPr>
              <w:t>УП238</w:t>
            </w:r>
          </w:p>
        </w:tc>
        <w:tc>
          <w:tcPr>
            <w:tcW w:w="2970" w:type="dxa"/>
            <w:tcBorders>
              <w:top w:val="single" w:sz="8" w:space="0" w:color="000000"/>
              <w:left w:val="single" w:sz="8" w:space="0" w:color="000000"/>
              <w:bottom w:val="single" w:sz="8" w:space="0" w:color="000000"/>
              <w:right w:val="single" w:sz="8" w:space="0" w:color="000000"/>
            </w:tcBorders>
            <w:vAlign w:val="center"/>
          </w:tcPr>
          <w:p w14:paraId="1452986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FAD860E"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EFC8A5E"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9553CB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6065EF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D751B12" w14:textId="77777777" w:rsidR="00A073BE" w:rsidRPr="00A073BE" w:rsidRDefault="00A073BE" w:rsidP="006F3991">
            <w:pPr>
              <w:spacing w:after="150"/>
              <w:rPr>
                <w:rFonts w:ascii="Arial" w:hAnsi="Arial" w:cs="Arial"/>
              </w:rPr>
            </w:pPr>
            <w:r w:rsidRPr="00A073BE">
              <w:rPr>
                <w:rFonts w:ascii="Arial" w:hAnsi="Arial" w:cs="Arial"/>
                <w:color w:val="000000"/>
              </w:rPr>
              <w:t>79 + 653</w:t>
            </w:r>
          </w:p>
        </w:tc>
      </w:tr>
      <w:tr w:rsidR="00A073BE" w:rsidRPr="00A073BE" w14:paraId="43531E1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490A1C7" w14:textId="77777777" w:rsidR="00A073BE" w:rsidRPr="00A073BE" w:rsidRDefault="00A073BE" w:rsidP="006F3991">
            <w:pPr>
              <w:spacing w:after="150"/>
              <w:rPr>
                <w:rFonts w:ascii="Arial" w:hAnsi="Arial" w:cs="Arial"/>
              </w:rPr>
            </w:pPr>
            <w:r w:rsidRPr="00A073BE">
              <w:rPr>
                <w:rFonts w:ascii="Arial" w:hAnsi="Arial" w:cs="Arial"/>
                <w:color w:val="000000"/>
              </w:rPr>
              <w:t>476.</w:t>
            </w:r>
          </w:p>
        </w:tc>
        <w:tc>
          <w:tcPr>
            <w:tcW w:w="839" w:type="dxa"/>
            <w:tcBorders>
              <w:top w:val="single" w:sz="8" w:space="0" w:color="000000"/>
              <w:left w:val="single" w:sz="8" w:space="0" w:color="000000"/>
              <w:bottom w:val="single" w:sz="8" w:space="0" w:color="000000"/>
              <w:right w:val="single" w:sz="8" w:space="0" w:color="000000"/>
            </w:tcBorders>
            <w:vAlign w:val="center"/>
          </w:tcPr>
          <w:p w14:paraId="1B9B3845" w14:textId="77777777" w:rsidR="00A073BE" w:rsidRPr="00A073BE" w:rsidRDefault="00A073BE" w:rsidP="006F3991">
            <w:pPr>
              <w:spacing w:after="150"/>
              <w:rPr>
                <w:rFonts w:ascii="Arial" w:hAnsi="Arial" w:cs="Arial"/>
              </w:rPr>
            </w:pPr>
            <w:r w:rsidRPr="00A073BE">
              <w:rPr>
                <w:rFonts w:ascii="Arial" w:hAnsi="Arial" w:cs="Arial"/>
                <w:color w:val="000000"/>
              </w:rPr>
              <w:t>УГ3</w:t>
            </w:r>
          </w:p>
        </w:tc>
        <w:tc>
          <w:tcPr>
            <w:tcW w:w="2970" w:type="dxa"/>
            <w:tcBorders>
              <w:top w:val="single" w:sz="8" w:space="0" w:color="000000"/>
              <w:left w:val="single" w:sz="8" w:space="0" w:color="000000"/>
              <w:bottom w:val="single" w:sz="8" w:space="0" w:color="000000"/>
              <w:right w:val="single" w:sz="8" w:space="0" w:color="000000"/>
            </w:tcBorders>
            <w:vAlign w:val="center"/>
          </w:tcPr>
          <w:p w14:paraId="2CCA74E7" w14:textId="77777777" w:rsidR="00A073BE" w:rsidRPr="00A073BE" w:rsidRDefault="00A073BE" w:rsidP="006F3991">
            <w:pPr>
              <w:spacing w:after="150"/>
              <w:rPr>
                <w:rFonts w:ascii="Arial" w:hAnsi="Arial" w:cs="Arial"/>
              </w:rPr>
            </w:pPr>
            <w:r w:rsidRPr="00A073BE">
              <w:rPr>
                <w:rFonts w:ascii="Arial" w:hAnsi="Arial" w:cs="Arial"/>
                <w:color w:val="000000"/>
              </w:rPr>
              <w:t>Транспортни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6DF3807B"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3194E239"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7B78225" w14:textId="77777777" w:rsidR="00A073BE" w:rsidRPr="00A073BE" w:rsidRDefault="00A073BE" w:rsidP="006F3991">
            <w:pPr>
              <w:spacing w:after="150"/>
              <w:rPr>
                <w:rFonts w:ascii="Arial" w:hAnsi="Arial" w:cs="Arial"/>
              </w:rPr>
            </w:pPr>
            <w:r w:rsidRPr="00A073BE">
              <w:rPr>
                <w:rFonts w:ascii="Arial" w:hAnsi="Arial" w:cs="Arial"/>
                <w:color w:val="000000"/>
              </w:rPr>
              <w:t>план</w:t>
            </w:r>
          </w:p>
        </w:tc>
        <w:tc>
          <w:tcPr>
            <w:tcW w:w="5948" w:type="dxa"/>
            <w:tcBorders>
              <w:top w:val="single" w:sz="8" w:space="0" w:color="000000"/>
              <w:left w:val="single" w:sz="8" w:space="0" w:color="000000"/>
              <w:bottom w:val="single" w:sz="8" w:space="0" w:color="000000"/>
              <w:right w:val="single" w:sz="8" w:space="0" w:color="000000"/>
            </w:tcBorders>
            <w:vAlign w:val="center"/>
          </w:tcPr>
          <w:p w14:paraId="16088C5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транспортни</w:t>
            </w:r>
          </w:p>
        </w:tc>
        <w:tc>
          <w:tcPr>
            <w:tcW w:w="1874" w:type="dxa"/>
            <w:tcBorders>
              <w:top w:val="single" w:sz="8" w:space="0" w:color="000000"/>
              <w:left w:val="single" w:sz="8" w:space="0" w:color="000000"/>
              <w:bottom w:val="single" w:sz="8" w:space="0" w:color="000000"/>
              <w:right w:val="single" w:sz="8" w:space="0" w:color="000000"/>
            </w:tcBorders>
            <w:vAlign w:val="center"/>
          </w:tcPr>
          <w:p w14:paraId="60FC1F8C" w14:textId="77777777" w:rsidR="00A073BE" w:rsidRPr="00A073BE" w:rsidRDefault="00A073BE" w:rsidP="006F3991">
            <w:pPr>
              <w:spacing w:after="150"/>
              <w:rPr>
                <w:rFonts w:ascii="Arial" w:hAnsi="Arial" w:cs="Arial"/>
              </w:rPr>
            </w:pPr>
            <w:r w:rsidRPr="00A073BE">
              <w:rPr>
                <w:rFonts w:ascii="Arial" w:hAnsi="Arial" w:cs="Arial"/>
                <w:color w:val="000000"/>
              </w:rPr>
              <w:t>79 + 934</w:t>
            </w:r>
          </w:p>
        </w:tc>
      </w:tr>
      <w:tr w:rsidR="00A073BE" w:rsidRPr="00A073BE" w14:paraId="71AF137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6B554B4" w14:textId="77777777" w:rsidR="00A073BE" w:rsidRPr="00A073BE" w:rsidRDefault="00A073BE" w:rsidP="006F3991">
            <w:pPr>
              <w:spacing w:after="150"/>
              <w:rPr>
                <w:rFonts w:ascii="Arial" w:hAnsi="Arial" w:cs="Arial"/>
              </w:rPr>
            </w:pPr>
            <w:r w:rsidRPr="00A073BE">
              <w:rPr>
                <w:rFonts w:ascii="Arial" w:hAnsi="Arial" w:cs="Arial"/>
                <w:color w:val="000000"/>
              </w:rPr>
              <w:t>477.</w:t>
            </w:r>
          </w:p>
        </w:tc>
        <w:tc>
          <w:tcPr>
            <w:tcW w:w="839" w:type="dxa"/>
            <w:tcBorders>
              <w:top w:val="single" w:sz="8" w:space="0" w:color="000000"/>
              <w:left w:val="single" w:sz="8" w:space="0" w:color="000000"/>
              <w:bottom w:val="single" w:sz="8" w:space="0" w:color="000000"/>
              <w:right w:val="single" w:sz="8" w:space="0" w:color="000000"/>
            </w:tcBorders>
            <w:vAlign w:val="center"/>
          </w:tcPr>
          <w:p w14:paraId="557F781F" w14:textId="77777777" w:rsidR="00A073BE" w:rsidRPr="00A073BE" w:rsidRDefault="00A073BE" w:rsidP="006F3991">
            <w:pPr>
              <w:spacing w:after="150"/>
              <w:rPr>
                <w:rFonts w:ascii="Arial" w:hAnsi="Arial" w:cs="Arial"/>
              </w:rPr>
            </w:pPr>
            <w:r w:rsidRPr="00A073BE">
              <w:rPr>
                <w:rFonts w:ascii="Arial" w:hAnsi="Arial" w:cs="Arial"/>
                <w:color w:val="000000"/>
              </w:rPr>
              <w:t>УЕ113</w:t>
            </w:r>
          </w:p>
        </w:tc>
        <w:tc>
          <w:tcPr>
            <w:tcW w:w="2970" w:type="dxa"/>
            <w:tcBorders>
              <w:top w:val="single" w:sz="8" w:space="0" w:color="000000"/>
              <w:left w:val="single" w:sz="8" w:space="0" w:color="000000"/>
              <w:bottom w:val="single" w:sz="8" w:space="0" w:color="000000"/>
              <w:right w:val="single" w:sz="8" w:space="0" w:color="000000"/>
            </w:tcBorders>
            <w:vAlign w:val="center"/>
          </w:tcPr>
          <w:p w14:paraId="16302B56"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50FB2F33"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F4E90C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41495D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4C5C68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25F00D0" w14:textId="77777777" w:rsidR="00A073BE" w:rsidRPr="00A073BE" w:rsidRDefault="00A073BE" w:rsidP="006F3991">
            <w:pPr>
              <w:spacing w:after="150"/>
              <w:rPr>
                <w:rFonts w:ascii="Arial" w:hAnsi="Arial" w:cs="Arial"/>
              </w:rPr>
            </w:pPr>
            <w:r w:rsidRPr="00A073BE">
              <w:rPr>
                <w:rFonts w:ascii="Arial" w:hAnsi="Arial" w:cs="Arial"/>
                <w:color w:val="000000"/>
              </w:rPr>
              <w:t>79 + 961</w:t>
            </w:r>
          </w:p>
        </w:tc>
      </w:tr>
      <w:tr w:rsidR="00A073BE" w:rsidRPr="00A073BE" w14:paraId="45A07A9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48B79C6" w14:textId="77777777" w:rsidR="00A073BE" w:rsidRPr="00A073BE" w:rsidRDefault="00A073BE" w:rsidP="006F3991">
            <w:pPr>
              <w:spacing w:after="150"/>
              <w:rPr>
                <w:rFonts w:ascii="Arial" w:hAnsi="Arial" w:cs="Arial"/>
              </w:rPr>
            </w:pPr>
            <w:r w:rsidRPr="00A073BE">
              <w:rPr>
                <w:rFonts w:ascii="Arial" w:hAnsi="Arial" w:cs="Arial"/>
                <w:color w:val="000000"/>
              </w:rPr>
              <w:t>478.</w:t>
            </w:r>
          </w:p>
        </w:tc>
        <w:tc>
          <w:tcPr>
            <w:tcW w:w="839" w:type="dxa"/>
            <w:tcBorders>
              <w:top w:val="single" w:sz="8" w:space="0" w:color="000000"/>
              <w:left w:val="single" w:sz="8" w:space="0" w:color="000000"/>
              <w:bottom w:val="single" w:sz="8" w:space="0" w:color="000000"/>
              <w:right w:val="single" w:sz="8" w:space="0" w:color="000000"/>
            </w:tcBorders>
            <w:vAlign w:val="center"/>
          </w:tcPr>
          <w:p w14:paraId="55CB9957" w14:textId="77777777" w:rsidR="00A073BE" w:rsidRPr="00A073BE" w:rsidRDefault="00A073BE" w:rsidP="006F3991">
            <w:pPr>
              <w:spacing w:after="150"/>
              <w:rPr>
                <w:rFonts w:ascii="Arial" w:hAnsi="Arial" w:cs="Arial"/>
              </w:rPr>
            </w:pPr>
            <w:r w:rsidRPr="00A073BE">
              <w:rPr>
                <w:rFonts w:ascii="Arial" w:hAnsi="Arial" w:cs="Arial"/>
                <w:color w:val="000000"/>
              </w:rPr>
              <w:t>УП239</w:t>
            </w:r>
          </w:p>
        </w:tc>
        <w:tc>
          <w:tcPr>
            <w:tcW w:w="2970" w:type="dxa"/>
            <w:tcBorders>
              <w:top w:val="single" w:sz="8" w:space="0" w:color="000000"/>
              <w:left w:val="single" w:sz="8" w:space="0" w:color="000000"/>
              <w:bottom w:val="single" w:sz="8" w:space="0" w:color="000000"/>
              <w:right w:val="single" w:sz="8" w:space="0" w:color="000000"/>
            </w:tcBorders>
            <w:vAlign w:val="center"/>
          </w:tcPr>
          <w:p w14:paraId="7EC6747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E6F25F1"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290F5C4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D52EAF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10C551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129A4B4" w14:textId="77777777" w:rsidR="00A073BE" w:rsidRPr="00A073BE" w:rsidRDefault="00A073BE" w:rsidP="006F3991">
            <w:pPr>
              <w:spacing w:after="150"/>
              <w:rPr>
                <w:rFonts w:ascii="Arial" w:hAnsi="Arial" w:cs="Arial"/>
              </w:rPr>
            </w:pPr>
            <w:r w:rsidRPr="00A073BE">
              <w:rPr>
                <w:rFonts w:ascii="Arial" w:hAnsi="Arial" w:cs="Arial"/>
                <w:color w:val="000000"/>
              </w:rPr>
              <w:t>79 + 967</w:t>
            </w:r>
          </w:p>
        </w:tc>
      </w:tr>
      <w:tr w:rsidR="00A073BE" w:rsidRPr="00A073BE" w14:paraId="1C8E2E3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88ABE34" w14:textId="77777777" w:rsidR="00A073BE" w:rsidRPr="00A073BE" w:rsidRDefault="00A073BE" w:rsidP="006F3991">
            <w:pPr>
              <w:spacing w:after="150"/>
              <w:rPr>
                <w:rFonts w:ascii="Arial" w:hAnsi="Arial" w:cs="Arial"/>
              </w:rPr>
            </w:pPr>
            <w:r w:rsidRPr="00A073BE">
              <w:rPr>
                <w:rFonts w:ascii="Arial" w:hAnsi="Arial" w:cs="Arial"/>
                <w:color w:val="000000"/>
              </w:rPr>
              <w:t>479.</w:t>
            </w:r>
          </w:p>
        </w:tc>
        <w:tc>
          <w:tcPr>
            <w:tcW w:w="839" w:type="dxa"/>
            <w:tcBorders>
              <w:top w:val="single" w:sz="8" w:space="0" w:color="000000"/>
              <w:left w:val="single" w:sz="8" w:space="0" w:color="000000"/>
              <w:bottom w:val="single" w:sz="8" w:space="0" w:color="000000"/>
              <w:right w:val="single" w:sz="8" w:space="0" w:color="000000"/>
            </w:tcBorders>
            <w:vAlign w:val="center"/>
          </w:tcPr>
          <w:p w14:paraId="3DAFAD34" w14:textId="77777777" w:rsidR="00A073BE" w:rsidRPr="00A073BE" w:rsidRDefault="00A073BE" w:rsidP="006F3991">
            <w:pPr>
              <w:spacing w:after="150"/>
              <w:rPr>
                <w:rFonts w:ascii="Arial" w:hAnsi="Arial" w:cs="Arial"/>
              </w:rPr>
            </w:pPr>
            <w:r w:rsidRPr="00A073BE">
              <w:rPr>
                <w:rFonts w:ascii="Arial" w:hAnsi="Arial" w:cs="Arial"/>
                <w:color w:val="000000"/>
              </w:rPr>
              <w:t>УЕ114</w:t>
            </w:r>
          </w:p>
        </w:tc>
        <w:tc>
          <w:tcPr>
            <w:tcW w:w="2970" w:type="dxa"/>
            <w:tcBorders>
              <w:top w:val="single" w:sz="8" w:space="0" w:color="000000"/>
              <w:left w:val="single" w:sz="8" w:space="0" w:color="000000"/>
              <w:bottom w:val="single" w:sz="8" w:space="0" w:color="000000"/>
              <w:right w:val="single" w:sz="8" w:space="0" w:color="000000"/>
            </w:tcBorders>
            <w:vAlign w:val="center"/>
          </w:tcPr>
          <w:p w14:paraId="17947557"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5664F17"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30F4FFF2"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20BB18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5A6F80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186699C" w14:textId="77777777" w:rsidR="00A073BE" w:rsidRPr="00A073BE" w:rsidRDefault="00A073BE" w:rsidP="006F3991">
            <w:pPr>
              <w:spacing w:after="150"/>
              <w:rPr>
                <w:rFonts w:ascii="Arial" w:hAnsi="Arial" w:cs="Arial"/>
              </w:rPr>
            </w:pPr>
            <w:r w:rsidRPr="00A073BE">
              <w:rPr>
                <w:rFonts w:ascii="Arial" w:hAnsi="Arial" w:cs="Arial"/>
                <w:color w:val="000000"/>
              </w:rPr>
              <w:t>79 + 995</w:t>
            </w:r>
          </w:p>
        </w:tc>
      </w:tr>
      <w:tr w:rsidR="00A073BE" w:rsidRPr="00A073BE" w14:paraId="02F93D1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58F8B5D" w14:textId="77777777" w:rsidR="00A073BE" w:rsidRPr="00A073BE" w:rsidRDefault="00A073BE" w:rsidP="006F3991">
            <w:pPr>
              <w:spacing w:after="150"/>
              <w:rPr>
                <w:rFonts w:ascii="Arial" w:hAnsi="Arial" w:cs="Arial"/>
              </w:rPr>
            </w:pPr>
            <w:r w:rsidRPr="00A073BE">
              <w:rPr>
                <w:rFonts w:ascii="Arial" w:hAnsi="Arial" w:cs="Arial"/>
                <w:color w:val="000000"/>
              </w:rPr>
              <w:t>480.</w:t>
            </w:r>
          </w:p>
        </w:tc>
        <w:tc>
          <w:tcPr>
            <w:tcW w:w="839" w:type="dxa"/>
            <w:tcBorders>
              <w:top w:val="single" w:sz="8" w:space="0" w:color="000000"/>
              <w:left w:val="single" w:sz="8" w:space="0" w:color="000000"/>
              <w:bottom w:val="single" w:sz="8" w:space="0" w:color="000000"/>
              <w:right w:val="single" w:sz="8" w:space="0" w:color="000000"/>
            </w:tcBorders>
            <w:vAlign w:val="center"/>
          </w:tcPr>
          <w:p w14:paraId="3EE2212D" w14:textId="77777777" w:rsidR="00A073BE" w:rsidRPr="00A073BE" w:rsidRDefault="00A073BE" w:rsidP="006F3991">
            <w:pPr>
              <w:spacing w:after="150"/>
              <w:rPr>
                <w:rFonts w:ascii="Arial" w:hAnsi="Arial" w:cs="Arial"/>
              </w:rPr>
            </w:pPr>
            <w:r w:rsidRPr="00A073BE">
              <w:rPr>
                <w:rFonts w:ascii="Arial" w:hAnsi="Arial" w:cs="Arial"/>
                <w:color w:val="000000"/>
              </w:rPr>
              <w:t>УТК26</w:t>
            </w:r>
          </w:p>
        </w:tc>
        <w:tc>
          <w:tcPr>
            <w:tcW w:w="2970" w:type="dxa"/>
            <w:tcBorders>
              <w:top w:val="single" w:sz="8" w:space="0" w:color="000000"/>
              <w:left w:val="single" w:sz="8" w:space="0" w:color="000000"/>
              <w:bottom w:val="single" w:sz="8" w:space="0" w:color="000000"/>
              <w:right w:val="single" w:sz="8" w:space="0" w:color="000000"/>
            </w:tcBorders>
            <w:vAlign w:val="center"/>
          </w:tcPr>
          <w:p w14:paraId="041F87E4"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48ACEB07"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2CC14409"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D5BD49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6F7EEC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409082DD" w14:textId="77777777" w:rsidR="00A073BE" w:rsidRPr="00A073BE" w:rsidRDefault="00A073BE" w:rsidP="006F3991">
            <w:pPr>
              <w:spacing w:after="150"/>
              <w:rPr>
                <w:rFonts w:ascii="Arial" w:hAnsi="Arial" w:cs="Arial"/>
              </w:rPr>
            </w:pPr>
            <w:r w:rsidRPr="00A073BE">
              <w:rPr>
                <w:rFonts w:ascii="Arial" w:hAnsi="Arial" w:cs="Arial"/>
                <w:color w:val="000000"/>
              </w:rPr>
              <w:t>80 + 014</w:t>
            </w:r>
          </w:p>
        </w:tc>
      </w:tr>
      <w:tr w:rsidR="00A073BE" w:rsidRPr="00A073BE" w14:paraId="07782B6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EA8746B" w14:textId="77777777" w:rsidR="00A073BE" w:rsidRPr="00A073BE" w:rsidRDefault="00A073BE" w:rsidP="006F3991">
            <w:pPr>
              <w:spacing w:after="150"/>
              <w:rPr>
                <w:rFonts w:ascii="Arial" w:hAnsi="Arial" w:cs="Arial"/>
              </w:rPr>
            </w:pPr>
            <w:r w:rsidRPr="00A073BE">
              <w:rPr>
                <w:rFonts w:ascii="Arial" w:hAnsi="Arial" w:cs="Arial"/>
                <w:color w:val="000000"/>
              </w:rPr>
              <w:t>481.</w:t>
            </w:r>
          </w:p>
        </w:tc>
        <w:tc>
          <w:tcPr>
            <w:tcW w:w="839" w:type="dxa"/>
            <w:tcBorders>
              <w:top w:val="single" w:sz="8" w:space="0" w:color="000000"/>
              <w:left w:val="single" w:sz="8" w:space="0" w:color="000000"/>
              <w:bottom w:val="single" w:sz="8" w:space="0" w:color="000000"/>
              <w:right w:val="single" w:sz="8" w:space="0" w:color="000000"/>
            </w:tcBorders>
            <w:vAlign w:val="center"/>
          </w:tcPr>
          <w:p w14:paraId="0F86EC0B" w14:textId="77777777" w:rsidR="00A073BE" w:rsidRPr="00A073BE" w:rsidRDefault="00A073BE" w:rsidP="006F3991">
            <w:pPr>
              <w:spacing w:after="150"/>
              <w:rPr>
                <w:rFonts w:ascii="Arial" w:hAnsi="Arial" w:cs="Arial"/>
              </w:rPr>
            </w:pPr>
            <w:r w:rsidRPr="00A073BE">
              <w:rPr>
                <w:rFonts w:ascii="Arial" w:hAnsi="Arial" w:cs="Arial"/>
                <w:color w:val="000000"/>
              </w:rPr>
              <w:t>УП240</w:t>
            </w:r>
          </w:p>
        </w:tc>
        <w:tc>
          <w:tcPr>
            <w:tcW w:w="2970" w:type="dxa"/>
            <w:tcBorders>
              <w:top w:val="single" w:sz="8" w:space="0" w:color="000000"/>
              <w:left w:val="single" w:sz="8" w:space="0" w:color="000000"/>
              <w:bottom w:val="single" w:sz="8" w:space="0" w:color="000000"/>
              <w:right w:val="single" w:sz="8" w:space="0" w:color="000000"/>
            </w:tcBorders>
            <w:vAlign w:val="center"/>
          </w:tcPr>
          <w:p w14:paraId="461A0AD5" w14:textId="77777777" w:rsidR="00A073BE" w:rsidRPr="00A073BE" w:rsidRDefault="00A073BE" w:rsidP="006F3991">
            <w:pPr>
              <w:spacing w:after="150"/>
              <w:rPr>
                <w:rFonts w:ascii="Arial" w:hAnsi="Arial" w:cs="Arial"/>
              </w:rPr>
            </w:pPr>
            <w:r w:rsidRPr="00A073BE">
              <w:rPr>
                <w:rFonts w:ascii="Arial" w:hAnsi="Arial" w:cs="Arial"/>
                <w:color w:val="000000"/>
              </w:rPr>
              <w:t>ДП IIА реда 145</w:t>
            </w:r>
          </w:p>
        </w:tc>
        <w:tc>
          <w:tcPr>
            <w:tcW w:w="991" w:type="dxa"/>
            <w:tcBorders>
              <w:top w:val="single" w:sz="8" w:space="0" w:color="000000"/>
              <w:left w:val="single" w:sz="8" w:space="0" w:color="000000"/>
              <w:bottom w:val="single" w:sz="8" w:space="0" w:color="000000"/>
              <w:right w:val="single" w:sz="8" w:space="0" w:color="000000"/>
            </w:tcBorders>
            <w:vAlign w:val="center"/>
          </w:tcPr>
          <w:p w14:paraId="701E66FE"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9620167"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FDCB23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0AEEEF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211FF34" w14:textId="77777777" w:rsidR="00A073BE" w:rsidRPr="00A073BE" w:rsidRDefault="00A073BE" w:rsidP="006F3991">
            <w:pPr>
              <w:spacing w:after="150"/>
              <w:rPr>
                <w:rFonts w:ascii="Arial" w:hAnsi="Arial" w:cs="Arial"/>
              </w:rPr>
            </w:pPr>
            <w:r w:rsidRPr="00A073BE">
              <w:rPr>
                <w:rFonts w:ascii="Arial" w:hAnsi="Arial" w:cs="Arial"/>
                <w:color w:val="000000"/>
              </w:rPr>
              <w:t>80 + 021</w:t>
            </w:r>
          </w:p>
        </w:tc>
      </w:tr>
      <w:tr w:rsidR="00A073BE" w:rsidRPr="00A073BE" w14:paraId="1309065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826137F" w14:textId="77777777" w:rsidR="00A073BE" w:rsidRPr="00A073BE" w:rsidRDefault="00A073BE" w:rsidP="006F3991">
            <w:pPr>
              <w:spacing w:after="150"/>
              <w:rPr>
                <w:rFonts w:ascii="Arial" w:hAnsi="Arial" w:cs="Arial"/>
              </w:rPr>
            </w:pPr>
            <w:r w:rsidRPr="00A073BE">
              <w:rPr>
                <w:rFonts w:ascii="Arial" w:hAnsi="Arial" w:cs="Arial"/>
                <w:color w:val="000000"/>
              </w:rPr>
              <w:t>482.</w:t>
            </w:r>
          </w:p>
        </w:tc>
        <w:tc>
          <w:tcPr>
            <w:tcW w:w="839" w:type="dxa"/>
            <w:tcBorders>
              <w:top w:val="single" w:sz="8" w:space="0" w:color="000000"/>
              <w:left w:val="single" w:sz="8" w:space="0" w:color="000000"/>
              <w:bottom w:val="single" w:sz="8" w:space="0" w:color="000000"/>
              <w:right w:val="single" w:sz="8" w:space="0" w:color="000000"/>
            </w:tcBorders>
            <w:vAlign w:val="center"/>
          </w:tcPr>
          <w:p w14:paraId="57C6AA05" w14:textId="77777777" w:rsidR="00A073BE" w:rsidRPr="00A073BE" w:rsidRDefault="00A073BE" w:rsidP="006F3991">
            <w:pPr>
              <w:spacing w:after="150"/>
              <w:rPr>
                <w:rFonts w:ascii="Arial" w:hAnsi="Arial" w:cs="Arial"/>
              </w:rPr>
            </w:pPr>
            <w:r w:rsidRPr="00A073BE">
              <w:rPr>
                <w:rFonts w:ascii="Arial" w:hAnsi="Arial" w:cs="Arial"/>
                <w:color w:val="000000"/>
              </w:rPr>
              <w:t>УЕ115</w:t>
            </w:r>
          </w:p>
        </w:tc>
        <w:tc>
          <w:tcPr>
            <w:tcW w:w="2970" w:type="dxa"/>
            <w:tcBorders>
              <w:top w:val="single" w:sz="8" w:space="0" w:color="000000"/>
              <w:left w:val="single" w:sz="8" w:space="0" w:color="000000"/>
              <w:bottom w:val="single" w:sz="8" w:space="0" w:color="000000"/>
              <w:right w:val="single" w:sz="8" w:space="0" w:color="000000"/>
            </w:tcBorders>
            <w:vAlign w:val="center"/>
          </w:tcPr>
          <w:p w14:paraId="7B7569ED"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26DA507"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2360E82B"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7B77F4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59BAA5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FE22DEF" w14:textId="77777777" w:rsidR="00A073BE" w:rsidRPr="00A073BE" w:rsidRDefault="00A073BE" w:rsidP="006F3991">
            <w:pPr>
              <w:spacing w:after="150"/>
              <w:rPr>
                <w:rFonts w:ascii="Arial" w:hAnsi="Arial" w:cs="Arial"/>
              </w:rPr>
            </w:pPr>
            <w:r w:rsidRPr="00A073BE">
              <w:rPr>
                <w:rFonts w:ascii="Arial" w:hAnsi="Arial" w:cs="Arial"/>
                <w:color w:val="000000"/>
              </w:rPr>
              <w:t>80 + 032</w:t>
            </w:r>
          </w:p>
        </w:tc>
      </w:tr>
      <w:tr w:rsidR="00A073BE" w:rsidRPr="00A073BE" w14:paraId="1547DA1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C45DDC6" w14:textId="77777777" w:rsidR="00A073BE" w:rsidRPr="00A073BE" w:rsidRDefault="00A073BE" w:rsidP="006F3991">
            <w:pPr>
              <w:spacing w:after="150"/>
              <w:rPr>
                <w:rFonts w:ascii="Arial" w:hAnsi="Arial" w:cs="Arial"/>
              </w:rPr>
            </w:pPr>
            <w:r w:rsidRPr="00A073BE">
              <w:rPr>
                <w:rFonts w:ascii="Arial" w:hAnsi="Arial" w:cs="Arial"/>
                <w:color w:val="000000"/>
              </w:rPr>
              <w:t>483.</w:t>
            </w:r>
          </w:p>
        </w:tc>
        <w:tc>
          <w:tcPr>
            <w:tcW w:w="839" w:type="dxa"/>
            <w:tcBorders>
              <w:top w:val="single" w:sz="8" w:space="0" w:color="000000"/>
              <w:left w:val="single" w:sz="8" w:space="0" w:color="000000"/>
              <w:bottom w:val="single" w:sz="8" w:space="0" w:color="000000"/>
              <w:right w:val="single" w:sz="8" w:space="0" w:color="000000"/>
            </w:tcBorders>
            <w:vAlign w:val="center"/>
          </w:tcPr>
          <w:p w14:paraId="7F59D369" w14:textId="77777777" w:rsidR="00A073BE" w:rsidRPr="00A073BE" w:rsidRDefault="00A073BE" w:rsidP="006F3991">
            <w:pPr>
              <w:spacing w:after="150"/>
              <w:rPr>
                <w:rFonts w:ascii="Arial" w:hAnsi="Arial" w:cs="Arial"/>
              </w:rPr>
            </w:pPr>
            <w:r w:rsidRPr="00A073BE">
              <w:rPr>
                <w:rFonts w:ascii="Arial" w:hAnsi="Arial" w:cs="Arial"/>
                <w:color w:val="000000"/>
              </w:rPr>
              <w:t>УП241</w:t>
            </w:r>
          </w:p>
        </w:tc>
        <w:tc>
          <w:tcPr>
            <w:tcW w:w="2970" w:type="dxa"/>
            <w:tcBorders>
              <w:top w:val="single" w:sz="8" w:space="0" w:color="000000"/>
              <w:left w:val="single" w:sz="8" w:space="0" w:color="000000"/>
              <w:bottom w:val="single" w:sz="8" w:space="0" w:color="000000"/>
              <w:right w:val="single" w:sz="8" w:space="0" w:color="000000"/>
            </w:tcBorders>
            <w:vAlign w:val="center"/>
          </w:tcPr>
          <w:p w14:paraId="3410653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407FBC5"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1529A0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8EB899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F09016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78786B7" w14:textId="77777777" w:rsidR="00A073BE" w:rsidRPr="00A073BE" w:rsidRDefault="00A073BE" w:rsidP="006F3991">
            <w:pPr>
              <w:spacing w:after="150"/>
              <w:rPr>
                <w:rFonts w:ascii="Arial" w:hAnsi="Arial" w:cs="Arial"/>
              </w:rPr>
            </w:pPr>
            <w:r w:rsidRPr="00A073BE">
              <w:rPr>
                <w:rFonts w:ascii="Arial" w:hAnsi="Arial" w:cs="Arial"/>
                <w:color w:val="000000"/>
              </w:rPr>
              <w:t>80 + 089</w:t>
            </w:r>
          </w:p>
        </w:tc>
      </w:tr>
      <w:tr w:rsidR="00A073BE" w:rsidRPr="00A073BE" w14:paraId="08F3BF2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086ACBB" w14:textId="77777777" w:rsidR="00A073BE" w:rsidRPr="00A073BE" w:rsidRDefault="00A073BE" w:rsidP="006F3991">
            <w:pPr>
              <w:spacing w:after="150"/>
              <w:rPr>
                <w:rFonts w:ascii="Arial" w:hAnsi="Arial" w:cs="Arial"/>
              </w:rPr>
            </w:pPr>
            <w:r w:rsidRPr="00A073BE">
              <w:rPr>
                <w:rFonts w:ascii="Arial" w:hAnsi="Arial" w:cs="Arial"/>
                <w:color w:val="000000"/>
              </w:rPr>
              <w:t>484.</w:t>
            </w:r>
          </w:p>
        </w:tc>
        <w:tc>
          <w:tcPr>
            <w:tcW w:w="839" w:type="dxa"/>
            <w:tcBorders>
              <w:top w:val="single" w:sz="8" w:space="0" w:color="000000"/>
              <w:left w:val="single" w:sz="8" w:space="0" w:color="000000"/>
              <w:bottom w:val="single" w:sz="8" w:space="0" w:color="000000"/>
              <w:right w:val="single" w:sz="8" w:space="0" w:color="000000"/>
            </w:tcBorders>
            <w:vAlign w:val="center"/>
          </w:tcPr>
          <w:p w14:paraId="499D2586" w14:textId="77777777" w:rsidR="00A073BE" w:rsidRPr="00A073BE" w:rsidRDefault="00A073BE" w:rsidP="006F3991">
            <w:pPr>
              <w:spacing w:after="150"/>
              <w:rPr>
                <w:rFonts w:ascii="Arial" w:hAnsi="Arial" w:cs="Arial"/>
              </w:rPr>
            </w:pPr>
            <w:r w:rsidRPr="00A073BE">
              <w:rPr>
                <w:rFonts w:ascii="Arial" w:hAnsi="Arial" w:cs="Arial"/>
                <w:color w:val="000000"/>
              </w:rPr>
              <w:t>УЕ116</w:t>
            </w:r>
          </w:p>
        </w:tc>
        <w:tc>
          <w:tcPr>
            <w:tcW w:w="2970" w:type="dxa"/>
            <w:tcBorders>
              <w:top w:val="single" w:sz="8" w:space="0" w:color="000000"/>
              <w:left w:val="single" w:sz="8" w:space="0" w:color="000000"/>
              <w:bottom w:val="single" w:sz="8" w:space="0" w:color="000000"/>
              <w:right w:val="single" w:sz="8" w:space="0" w:color="000000"/>
            </w:tcBorders>
            <w:vAlign w:val="center"/>
          </w:tcPr>
          <w:p w14:paraId="2CB56A3C"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46B95BF5"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009AFE0"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EAD177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6A0A1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C112637" w14:textId="77777777" w:rsidR="00A073BE" w:rsidRPr="00A073BE" w:rsidRDefault="00A073BE" w:rsidP="006F3991">
            <w:pPr>
              <w:spacing w:after="150"/>
              <w:rPr>
                <w:rFonts w:ascii="Arial" w:hAnsi="Arial" w:cs="Arial"/>
              </w:rPr>
            </w:pPr>
            <w:r w:rsidRPr="00A073BE">
              <w:rPr>
                <w:rFonts w:ascii="Arial" w:hAnsi="Arial" w:cs="Arial"/>
                <w:color w:val="000000"/>
              </w:rPr>
              <w:t>80 + 223</w:t>
            </w:r>
          </w:p>
        </w:tc>
      </w:tr>
      <w:tr w:rsidR="00A073BE" w:rsidRPr="00A073BE" w14:paraId="162816E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9F93DB2" w14:textId="77777777" w:rsidR="00A073BE" w:rsidRPr="00A073BE" w:rsidRDefault="00A073BE" w:rsidP="006F3991">
            <w:pPr>
              <w:spacing w:after="150"/>
              <w:rPr>
                <w:rFonts w:ascii="Arial" w:hAnsi="Arial" w:cs="Arial"/>
              </w:rPr>
            </w:pPr>
            <w:r w:rsidRPr="00A073BE">
              <w:rPr>
                <w:rFonts w:ascii="Arial" w:hAnsi="Arial" w:cs="Arial"/>
                <w:color w:val="000000"/>
              </w:rPr>
              <w:t>485.</w:t>
            </w:r>
          </w:p>
        </w:tc>
        <w:tc>
          <w:tcPr>
            <w:tcW w:w="839" w:type="dxa"/>
            <w:tcBorders>
              <w:top w:val="single" w:sz="8" w:space="0" w:color="000000"/>
              <w:left w:val="single" w:sz="8" w:space="0" w:color="000000"/>
              <w:bottom w:val="single" w:sz="8" w:space="0" w:color="000000"/>
              <w:right w:val="single" w:sz="8" w:space="0" w:color="000000"/>
            </w:tcBorders>
            <w:vAlign w:val="center"/>
          </w:tcPr>
          <w:p w14:paraId="39C0992D" w14:textId="77777777" w:rsidR="00A073BE" w:rsidRPr="00A073BE" w:rsidRDefault="00A073BE" w:rsidP="006F3991">
            <w:pPr>
              <w:spacing w:after="150"/>
              <w:rPr>
                <w:rFonts w:ascii="Arial" w:hAnsi="Arial" w:cs="Arial"/>
              </w:rPr>
            </w:pPr>
            <w:r w:rsidRPr="00A073BE">
              <w:rPr>
                <w:rFonts w:ascii="Arial" w:hAnsi="Arial" w:cs="Arial"/>
                <w:color w:val="000000"/>
              </w:rPr>
              <w:t>УТК27</w:t>
            </w:r>
          </w:p>
        </w:tc>
        <w:tc>
          <w:tcPr>
            <w:tcW w:w="2970" w:type="dxa"/>
            <w:tcBorders>
              <w:top w:val="single" w:sz="8" w:space="0" w:color="000000"/>
              <w:left w:val="single" w:sz="8" w:space="0" w:color="000000"/>
              <w:bottom w:val="single" w:sz="8" w:space="0" w:color="000000"/>
              <w:right w:val="single" w:sz="8" w:space="0" w:color="000000"/>
            </w:tcBorders>
            <w:vAlign w:val="center"/>
          </w:tcPr>
          <w:p w14:paraId="2CC12013"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07F852BF"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C8B14B2"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EA5CA0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945495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121A4DD1" w14:textId="77777777" w:rsidR="00A073BE" w:rsidRPr="00A073BE" w:rsidRDefault="00A073BE" w:rsidP="006F3991">
            <w:pPr>
              <w:spacing w:after="150"/>
              <w:rPr>
                <w:rFonts w:ascii="Arial" w:hAnsi="Arial" w:cs="Arial"/>
              </w:rPr>
            </w:pPr>
            <w:r w:rsidRPr="00A073BE">
              <w:rPr>
                <w:rFonts w:ascii="Arial" w:hAnsi="Arial" w:cs="Arial"/>
                <w:color w:val="000000"/>
              </w:rPr>
              <w:t>80 + 314</w:t>
            </w:r>
          </w:p>
        </w:tc>
      </w:tr>
      <w:tr w:rsidR="00A073BE" w:rsidRPr="00A073BE" w14:paraId="0620C7B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B037CCE" w14:textId="77777777" w:rsidR="00A073BE" w:rsidRPr="00A073BE" w:rsidRDefault="00A073BE" w:rsidP="006F3991">
            <w:pPr>
              <w:spacing w:after="150"/>
              <w:rPr>
                <w:rFonts w:ascii="Arial" w:hAnsi="Arial" w:cs="Arial"/>
              </w:rPr>
            </w:pPr>
            <w:r w:rsidRPr="00A073BE">
              <w:rPr>
                <w:rFonts w:ascii="Arial" w:hAnsi="Arial" w:cs="Arial"/>
                <w:color w:val="000000"/>
              </w:rPr>
              <w:t>486.</w:t>
            </w:r>
          </w:p>
        </w:tc>
        <w:tc>
          <w:tcPr>
            <w:tcW w:w="839" w:type="dxa"/>
            <w:tcBorders>
              <w:top w:val="single" w:sz="8" w:space="0" w:color="000000"/>
              <w:left w:val="single" w:sz="8" w:space="0" w:color="000000"/>
              <w:bottom w:val="single" w:sz="8" w:space="0" w:color="000000"/>
              <w:right w:val="single" w:sz="8" w:space="0" w:color="000000"/>
            </w:tcBorders>
            <w:vAlign w:val="center"/>
          </w:tcPr>
          <w:p w14:paraId="6FD798FD" w14:textId="77777777" w:rsidR="00A073BE" w:rsidRPr="00A073BE" w:rsidRDefault="00A073BE" w:rsidP="006F3991">
            <w:pPr>
              <w:spacing w:after="150"/>
              <w:rPr>
                <w:rFonts w:ascii="Arial" w:hAnsi="Arial" w:cs="Arial"/>
              </w:rPr>
            </w:pPr>
            <w:r w:rsidRPr="00A073BE">
              <w:rPr>
                <w:rFonts w:ascii="Arial" w:hAnsi="Arial" w:cs="Arial"/>
                <w:color w:val="000000"/>
              </w:rPr>
              <w:t>УП242</w:t>
            </w:r>
          </w:p>
        </w:tc>
        <w:tc>
          <w:tcPr>
            <w:tcW w:w="2970" w:type="dxa"/>
            <w:tcBorders>
              <w:top w:val="single" w:sz="8" w:space="0" w:color="000000"/>
              <w:left w:val="single" w:sz="8" w:space="0" w:color="000000"/>
              <w:bottom w:val="single" w:sz="8" w:space="0" w:color="000000"/>
              <w:right w:val="single" w:sz="8" w:space="0" w:color="000000"/>
            </w:tcBorders>
            <w:vAlign w:val="center"/>
          </w:tcPr>
          <w:p w14:paraId="3D151DEB" w14:textId="77777777" w:rsidR="00A073BE" w:rsidRPr="00A073BE" w:rsidRDefault="00A073BE" w:rsidP="006F3991">
            <w:pPr>
              <w:spacing w:after="150"/>
              <w:rPr>
                <w:rFonts w:ascii="Arial" w:hAnsi="Arial" w:cs="Arial"/>
              </w:rPr>
            </w:pPr>
            <w:r w:rsidRPr="00A073BE">
              <w:rPr>
                <w:rFonts w:ascii="Arial" w:hAnsi="Arial" w:cs="Arial"/>
                <w:color w:val="000000"/>
              </w:rPr>
              <w:t>ДП IIА реда 145</w:t>
            </w:r>
          </w:p>
        </w:tc>
        <w:tc>
          <w:tcPr>
            <w:tcW w:w="991" w:type="dxa"/>
            <w:tcBorders>
              <w:top w:val="single" w:sz="8" w:space="0" w:color="000000"/>
              <w:left w:val="single" w:sz="8" w:space="0" w:color="000000"/>
              <w:bottom w:val="single" w:sz="8" w:space="0" w:color="000000"/>
              <w:right w:val="single" w:sz="8" w:space="0" w:color="000000"/>
            </w:tcBorders>
            <w:vAlign w:val="center"/>
          </w:tcPr>
          <w:p w14:paraId="6E298B86"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ADA74A3"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9B96CD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991C6A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87EDE3F" w14:textId="77777777" w:rsidR="00A073BE" w:rsidRPr="00A073BE" w:rsidRDefault="00A073BE" w:rsidP="006F3991">
            <w:pPr>
              <w:spacing w:after="150"/>
              <w:rPr>
                <w:rFonts w:ascii="Arial" w:hAnsi="Arial" w:cs="Arial"/>
              </w:rPr>
            </w:pPr>
            <w:r w:rsidRPr="00A073BE">
              <w:rPr>
                <w:rFonts w:ascii="Arial" w:hAnsi="Arial" w:cs="Arial"/>
                <w:color w:val="000000"/>
              </w:rPr>
              <w:t>80 + 320</w:t>
            </w:r>
          </w:p>
        </w:tc>
      </w:tr>
      <w:tr w:rsidR="00A073BE" w:rsidRPr="00A073BE" w14:paraId="69FA677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29B87FC" w14:textId="77777777" w:rsidR="00A073BE" w:rsidRPr="00A073BE" w:rsidRDefault="00A073BE" w:rsidP="006F3991">
            <w:pPr>
              <w:spacing w:after="150"/>
              <w:rPr>
                <w:rFonts w:ascii="Arial" w:hAnsi="Arial" w:cs="Arial"/>
              </w:rPr>
            </w:pPr>
            <w:r w:rsidRPr="00A073BE">
              <w:rPr>
                <w:rFonts w:ascii="Arial" w:hAnsi="Arial" w:cs="Arial"/>
                <w:color w:val="000000"/>
              </w:rPr>
              <w:t>487.</w:t>
            </w:r>
          </w:p>
        </w:tc>
        <w:tc>
          <w:tcPr>
            <w:tcW w:w="839" w:type="dxa"/>
            <w:tcBorders>
              <w:top w:val="single" w:sz="8" w:space="0" w:color="000000"/>
              <w:left w:val="single" w:sz="8" w:space="0" w:color="000000"/>
              <w:bottom w:val="single" w:sz="8" w:space="0" w:color="000000"/>
              <w:right w:val="single" w:sz="8" w:space="0" w:color="000000"/>
            </w:tcBorders>
            <w:vAlign w:val="center"/>
          </w:tcPr>
          <w:p w14:paraId="13BC9EB9" w14:textId="77777777" w:rsidR="00A073BE" w:rsidRPr="00A073BE" w:rsidRDefault="00A073BE" w:rsidP="006F3991">
            <w:pPr>
              <w:spacing w:after="150"/>
              <w:rPr>
                <w:rFonts w:ascii="Arial" w:hAnsi="Arial" w:cs="Arial"/>
              </w:rPr>
            </w:pPr>
            <w:r w:rsidRPr="00A073BE">
              <w:rPr>
                <w:rFonts w:ascii="Arial" w:hAnsi="Arial" w:cs="Arial"/>
                <w:color w:val="000000"/>
              </w:rPr>
              <w:t>УР43</w:t>
            </w:r>
          </w:p>
        </w:tc>
        <w:tc>
          <w:tcPr>
            <w:tcW w:w="2970" w:type="dxa"/>
            <w:tcBorders>
              <w:top w:val="single" w:sz="8" w:space="0" w:color="000000"/>
              <w:left w:val="single" w:sz="8" w:space="0" w:color="000000"/>
              <w:bottom w:val="single" w:sz="8" w:space="0" w:color="000000"/>
              <w:right w:val="single" w:sz="8" w:space="0" w:color="000000"/>
            </w:tcBorders>
            <w:vAlign w:val="center"/>
          </w:tcPr>
          <w:p w14:paraId="4621E052"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1CA77DB6"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08E7360"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3ED15E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96ED5B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C0A15FD" w14:textId="77777777" w:rsidR="00A073BE" w:rsidRPr="00A073BE" w:rsidRDefault="00A073BE" w:rsidP="006F3991">
            <w:pPr>
              <w:spacing w:after="150"/>
              <w:rPr>
                <w:rFonts w:ascii="Arial" w:hAnsi="Arial" w:cs="Arial"/>
              </w:rPr>
            </w:pPr>
            <w:r w:rsidRPr="00A073BE">
              <w:rPr>
                <w:rFonts w:ascii="Arial" w:hAnsi="Arial" w:cs="Arial"/>
                <w:color w:val="000000"/>
              </w:rPr>
              <w:t>80 + 500</w:t>
            </w:r>
          </w:p>
        </w:tc>
      </w:tr>
      <w:tr w:rsidR="00A073BE" w:rsidRPr="00A073BE" w14:paraId="485C479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65F66C4" w14:textId="77777777" w:rsidR="00A073BE" w:rsidRPr="00A073BE" w:rsidRDefault="00A073BE" w:rsidP="006F3991">
            <w:pPr>
              <w:spacing w:after="150"/>
              <w:rPr>
                <w:rFonts w:ascii="Arial" w:hAnsi="Arial" w:cs="Arial"/>
              </w:rPr>
            </w:pPr>
            <w:r w:rsidRPr="00A073BE">
              <w:rPr>
                <w:rFonts w:ascii="Arial" w:hAnsi="Arial" w:cs="Arial"/>
                <w:color w:val="000000"/>
              </w:rPr>
              <w:t>488.</w:t>
            </w:r>
          </w:p>
        </w:tc>
        <w:tc>
          <w:tcPr>
            <w:tcW w:w="839" w:type="dxa"/>
            <w:tcBorders>
              <w:top w:val="single" w:sz="8" w:space="0" w:color="000000"/>
              <w:left w:val="single" w:sz="8" w:space="0" w:color="000000"/>
              <w:bottom w:val="single" w:sz="8" w:space="0" w:color="000000"/>
              <w:right w:val="single" w:sz="8" w:space="0" w:color="000000"/>
            </w:tcBorders>
            <w:vAlign w:val="center"/>
          </w:tcPr>
          <w:p w14:paraId="54F64BB0" w14:textId="77777777" w:rsidR="00A073BE" w:rsidRPr="00A073BE" w:rsidRDefault="00A073BE" w:rsidP="006F3991">
            <w:pPr>
              <w:spacing w:after="150"/>
              <w:rPr>
                <w:rFonts w:ascii="Arial" w:hAnsi="Arial" w:cs="Arial"/>
              </w:rPr>
            </w:pPr>
            <w:r w:rsidRPr="00A073BE">
              <w:rPr>
                <w:rFonts w:ascii="Arial" w:hAnsi="Arial" w:cs="Arial"/>
                <w:color w:val="000000"/>
              </w:rPr>
              <w:t>УЕ117</w:t>
            </w:r>
          </w:p>
        </w:tc>
        <w:tc>
          <w:tcPr>
            <w:tcW w:w="2970" w:type="dxa"/>
            <w:tcBorders>
              <w:top w:val="single" w:sz="8" w:space="0" w:color="000000"/>
              <w:left w:val="single" w:sz="8" w:space="0" w:color="000000"/>
              <w:bottom w:val="single" w:sz="8" w:space="0" w:color="000000"/>
              <w:right w:val="single" w:sz="8" w:space="0" w:color="000000"/>
            </w:tcBorders>
            <w:vAlign w:val="center"/>
          </w:tcPr>
          <w:p w14:paraId="07C27AA7"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4AE818BB"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509A363"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DCDE48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EC6026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D5671E6" w14:textId="77777777" w:rsidR="00A073BE" w:rsidRPr="00A073BE" w:rsidRDefault="00A073BE" w:rsidP="006F3991">
            <w:pPr>
              <w:spacing w:after="150"/>
              <w:rPr>
                <w:rFonts w:ascii="Arial" w:hAnsi="Arial" w:cs="Arial"/>
              </w:rPr>
            </w:pPr>
            <w:r w:rsidRPr="00A073BE">
              <w:rPr>
                <w:rFonts w:ascii="Arial" w:hAnsi="Arial" w:cs="Arial"/>
                <w:color w:val="000000"/>
              </w:rPr>
              <w:t>80 + 512</w:t>
            </w:r>
          </w:p>
        </w:tc>
      </w:tr>
      <w:tr w:rsidR="00A073BE" w:rsidRPr="00A073BE" w14:paraId="23F133E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73441AE" w14:textId="77777777" w:rsidR="00A073BE" w:rsidRPr="00A073BE" w:rsidRDefault="00A073BE" w:rsidP="006F3991">
            <w:pPr>
              <w:spacing w:after="150"/>
              <w:rPr>
                <w:rFonts w:ascii="Arial" w:hAnsi="Arial" w:cs="Arial"/>
              </w:rPr>
            </w:pPr>
            <w:r w:rsidRPr="00A073BE">
              <w:rPr>
                <w:rFonts w:ascii="Arial" w:hAnsi="Arial" w:cs="Arial"/>
                <w:color w:val="000000"/>
              </w:rPr>
              <w:t>489.</w:t>
            </w:r>
          </w:p>
        </w:tc>
        <w:tc>
          <w:tcPr>
            <w:tcW w:w="839" w:type="dxa"/>
            <w:tcBorders>
              <w:top w:val="single" w:sz="8" w:space="0" w:color="000000"/>
              <w:left w:val="single" w:sz="8" w:space="0" w:color="000000"/>
              <w:bottom w:val="single" w:sz="8" w:space="0" w:color="000000"/>
              <w:right w:val="single" w:sz="8" w:space="0" w:color="000000"/>
            </w:tcBorders>
            <w:vAlign w:val="center"/>
          </w:tcPr>
          <w:p w14:paraId="4AC87C6A" w14:textId="77777777" w:rsidR="00A073BE" w:rsidRPr="00A073BE" w:rsidRDefault="00A073BE" w:rsidP="006F3991">
            <w:pPr>
              <w:spacing w:after="150"/>
              <w:rPr>
                <w:rFonts w:ascii="Arial" w:hAnsi="Arial" w:cs="Arial"/>
              </w:rPr>
            </w:pPr>
            <w:r w:rsidRPr="00A073BE">
              <w:rPr>
                <w:rFonts w:ascii="Arial" w:hAnsi="Arial" w:cs="Arial"/>
                <w:color w:val="000000"/>
              </w:rPr>
              <w:t>УП243</w:t>
            </w:r>
          </w:p>
        </w:tc>
        <w:tc>
          <w:tcPr>
            <w:tcW w:w="2970" w:type="dxa"/>
            <w:tcBorders>
              <w:top w:val="single" w:sz="8" w:space="0" w:color="000000"/>
              <w:left w:val="single" w:sz="8" w:space="0" w:color="000000"/>
              <w:bottom w:val="single" w:sz="8" w:space="0" w:color="000000"/>
              <w:right w:val="single" w:sz="8" w:space="0" w:color="000000"/>
            </w:tcBorders>
            <w:vAlign w:val="center"/>
          </w:tcPr>
          <w:p w14:paraId="0859BDE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5D841FA"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46810F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75F214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78D7DD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A204B2F" w14:textId="77777777" w:rsidR="00A073BE" w:rsidRPr="00A073BE" w:rsidRDefault="00A073BE" w:rsidP="006F3991">
            <w:pPr>
              <w:spacing w:after="150"/>
              <w:rPr>
                <w:rFonts w:ascii="Arial" w:hAnsi="Arial" w:cs="Arial"/>
              </w:rPr>
            </w:pPr>
            <w:r w:rsidRPr="00A073BE">
              <w:rPr>
                <w:rFonts w:ascii="Arial" w:hAnsi="Arial" w:cs="Arial"/>
                <w:color w:val="000000"/>
              </w:rPr>
              <w:t>80 + 780</w:t>
            </w:r>
          </w:p>
        </w:tc>
      </w:tr>
      <w:tr w:rsidR="00A073BE" w:rsidRPr="00A073BE" w14:paraId="48C86F8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75FDE21" w14:textId="77777777" w:rsidR="00A073BE" w:rsidRPr="00A073BE" w:rsidRDefault="00A073BE" w:rsidP="006F3991">
            <w:pPr>
              <w:spacing w:after="150"/>
              <w:rPr>
                <w:rFonts w:ascii="Arial" w:hAnsi="Arial" w:cs="Arial"/>
              </w:rPr>
            </w:pPr>
            <w:r w:rsidRPr="00A073BE">
              <w:rPr>
                <w:rFonts w:ascii="Arial" w:hAnsi="Arial" w:cs="Arial"/>
                <w:color w:val="000000"/>
              </w:rPr>
              <w:t>490.</w:t>
            </w:r>
          </w:p>
        </w:tc>
        <w:tc>
          <w:tcPr>
            <w:tcW w:w="839" w:type="dxa"/>
            <w:tcBorders>
              <w:top w:val="single" w:sz="8" w:space="0" w:color="000000"/>
              <w:left w:val="single" w:sz="8" w:space="0" w:color="000000"/>
              <w:bottom w:val="single" w:sz="8" w:space="0" w:color="000000"/>
              <w:right w:val="single" w:sz="8" w:space="0" w:color="000000"/>
            </w:tcBorders>
            <w:vAlign w:val="center"/>
          </w:tcPr>
          <w:p w14:paraId="33D99C50" w14:textId="77777777" w:rsidR="00A073BE" w:rsidRPr="00A073BE" w:rsidRDefault="00A073BE" w:rsidP="006F3991">
            <w:pPr>
              <w:spacing w:after="150"/>
              <w:rPr>
                <w:rFonts w:ascii="Arial" w:hAnsi="Arial" w:cs="Arial"/>
              </w:rPr>
            </w:pPr>
            <w:r w:rsidRPr="00A073BE">
              <w:rPr>
                <w:rFonts w:ascii="Arial" w:hAnsi="Arial" w:cs="Arial"/>
                <w:color w:val="000000"/>
              </w:rPr>
              <w:t>УЕ118</w:t>
            </w:r>
          </w:p>
        </w:tc>
        <w:tc>
          <w:tcPr>
            <w:tcW w:w="2970" w:type="dxa"/>
            <w:tcBorders>
              <w:top w:val="single" w:sz="8" w:space="0" w:color="000000"/>
              <w:left w:val="single" w:sz="8" w:space="0" w:color="000000"/>
              <w:bottom w:val="single" w:sz="8" w:space="0" w:color="000000"/>
              <w:right w:val="single" w:sz="8" w:space="0" w:color="000000"/>
            </w:tcBorders>
            <w:vAlign w:val="center"/>
          </w:tcPr>
          <w:p w14:paraId="3E4E7A83" w14:textId="77777777" w:rsidR="00A073BE" w:rsidRPr="00A073BE" w:rsidRDefault="00A073BE" w:rsidP="006F3991">
            <w:pPr>
              <w:spacing w:after="150"/>
              <w:rPr>
                <w:rFonts w:ascii="Arial" w:hAnsi="Arial" w:cs="Arial"/>
              </w:rPr>
            </w:pPr>
            <w:r w:rsidRPr="00A073BE">
              <w:rPr>
                <w:rFonts w:ascii="Arial" w:hAnsi="Arial" w:cs="Arial"/>
                <w:color w:val="000000"/>
              </w:rPr>
              <w:t>ДВ 2 x 35 kV, Јабучје-Уб</w:t>
            </w:r>
          </w:p>
        </w:tc>
        <w:tc>
          <w:tcPr>
            <w:tcW w:w="991" w:type="dxa"/>
            <w:tcBorders>
              <w:top w:val="single" w:sz="8" w:space="0" w:color="000000"/>
              <w:left w:val="single" w:sz="8" w:space="0" w:color="000000"/>
              <w:bottom w:val="single" w:sz="8" w:space="0" w:color="000000"/>
              <w:right w:val="single" w:sz="8" w:space="0" w:color="000000"/>
            </w:tcBorders>
            <w:vAlign w:val="center"/>
          </w:tcPr>
          <w:p w14:paraId="63BEB813"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26A88B7E"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AFC2B6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719E4F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7718357" w14:textId="77777777" w:rsidR="00A073BE" w:rsidRPr="00A073BE" w:rsidRDefault="00A073BE" w:rsidP="006F3991">
            <w:pPr>
              <w:spacing w:after="150"/>
              <w:rPr>
                <w:rFonts w:ascii="Arial" w:hAnsi="Arial" w:cs="Arial"/>
              </w:rPr>
            </w:pPr>
            <w:r w:rsidRPr="00A073BE">
              <w:rPr>
                <w:rFonts w:ascii="Arial" w:hAnsi="Arial" w:cs="Arial"/>
                <w:color w:val="000000"/>
              </w:rPr>
              <w:t>80 + 909</w:t>
            </w:r>
          </w:p>
        </w:tc>
      </w:tr>
      <w:tr w:rsidR="00A073BE" w:rsidRPr="00A073BE" w14:paraId="47C6F0A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C6A8BF8" w14:textId="77777777" w:rsidR="00A073BE" w:rsidRPr="00A073BE" w:rsidRDefault="00A073BE" w:rsidP="006F3991">
            <w:pPr>
              <w:spacing w:after="150"/>
              <w:rPr>
                <w:rFonts w:ascii="Arial" w:hAnsi="Arial" w:cs="Arial"/>
              </w:rPr>
            </w:pPr>
            <w:r w:rsidRPr="00A073BE">
              <w:rPr>
                <w:rFonts w:ascii="Arial" w:hAnsi="Arial" w:cs="Arial"/>
                <w:color w:val="000000"/>
              </w:rPr>
              <w:t>491.</w:t>
            </w:r>
          </w:p>
        </w:tc>
        <w:tc>
          <w:tcPr>
            <w:tcW w:w="839" w:type="dxa"/>
            <w:tcBorders>
              <w:top w:val="single" w:sz="8" w:space="0" w:color="000000"/>
              <w:left w:val="single" w:sz="8" w:space="0" w:color="000000"/>
              <w:bottom w:val="single" w:sz="8" w:space="0" w:color="000000"/>
              <w:right w:val="single" w:sz="8" w:space="0" w:color="000000"/>
            </w:tcBorders>
            <w:vAlign w:val="center"/>
          </w:tcPr>
          <w:p w14:paraId="2E887659" w14:textId="77777777" w:rsidR="00A073BE" w:rsidRPr="00A073BE" w:rsidRDefault="00A073BE" w:rsidP="006F3991">
            <w:pPr>
              <w:spacing w:after="150"/>
              <w:rPr>
                <w:rFonts w:ascii="Arial" w:hAnsi="Arial" w:cs="Arial"/>
              </w:rPr>
            </w:pPr>
            <w:r w:rsidRPr="00A073BE">
              <w:rPr>
                <w:rFonts w:ascii="Arial" w:hAnsi="Arial" w:cs="Arial"/>
                <w:color w:val="000000"/>
              </w:rPr>
              <w:t>УР44</w:t>
            </w:r>
          </w:p>
        </w:tc>
        <w:tc>
          <w:tcPr>
            <w:tcW w:w="2970" w:type="dxa"/>
            <w:tcBorders>
              <w:top w:val="single" w:sz="8" w:space="0" w:color="000000"/>
              <w:left w:val="single" w:sz="8" w:space="0" w:color="000000"/>
              <w:bottom w:val="single" w:sz="8" w:space="0" w:color="000000"/>
              <w:right w:val="single" w:sz="8" w:space="0" w:color="000000"/>
            </w:tcBorders>
            <w:vAlign w:val="center"/>
          </w:tcPr>
          <w:p w14:paraId="4430F239"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24C94FE6"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A0AE03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6E4806D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C3AC7F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616E7C9" w14:textId="77777777" w:rsidR="00A073BE" w:rsidRPr="00A073BE" w:rsidRDefault="00A073BE" w:rsidP="006F3991">
            <w:pPr>
              <w:spacing w:after="150"/>
              <w:rPr>
                <w:rFonts w:ascii="Arial" w:hAnsi="Arial" w:cs="Arial"/>
              </w:rPr>
            </w:pPr>
            <w:r w:rsidRPr="00A073BE">
              <w:rPr>
                <w:rFonts w:ascii="Arial" w:hAnsi="Arial" w:cs="Arial"/>
                <w:color w:val="000000"/>
              </w:rPr>
              <w:t>81 + 167</w:t>
            </w:r>
          </w:p>
        </w:tc>
      </w:tr>
      <w:tr w:rsidR="00A073BE" w:rsidRPr="00A073BE" w14:paraId="1C5FBA7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60BCA7B" w14:textId="77777777" w:rsidR="00A073BE" w:rsidRPr="00A073BE" w:rsidRDefault="00A073BE" w:rsidP="006F3991">
            <w:pPr>
              <w:spacing w:after="150"/>
              <w:rPr>
                <w:rFonts w:ascii="Arial" w:hAnsi="Arial" w:cs="Arial"/>
              </w:rPr>
            </w:pPr>
            <w:r w:rsidRPr="00A073BE">
              <w:rPr>
                <w:rFonts w:ascii="Arial" w:hAnsi="Arial" w:cs="Arial"/>
                <w:color w:val="000000"/>
              </w:rPr>
              <w:t>492.</w:t>
            </w:r>
          </w:p>
        </w:tc>
        <w:tc>
          <w:tcPr>
            <w:tcW w:w="839" w:type="dxa"/>
            <w:tcBorders>
              <w:top w:val="single" w:sz="8" w:space="0" w:color="000000"/>
              <w:left w:val="single" w:sz="8" w:space="0" w:color="000000"/>
              <w:bottom w:val="single" w:sz="8" w:space="0" w:color="000000"/>
              <w:right w:val="single" w:sz="8" w:space="0" w:color="000000"/>
            </w:tcBorders>
            <w:vAlign w:val="center"/>
          </w:tcPr>
          <w:p w14:paraId="7D639BE8" w14:textId="77777777" w:rsidR="00A073BE" w:rsidRPr="00A073BE" w:rsidRDefault="00A073BE" w:rsidP="006F3991">
            <w:pPr>
              <w:spacing w:after="150"/>
              <w:rPr>
                <w:rFonts w:ascii="Arial" w:hAnsi="Arial" w:cs="Arial"/>
              </w:rPr>
            </w:pPr>
            <w:r w:rsidRPr="00A073BE">
              <w:rPr>
                <w:rFonts w:ascii="Arial" w:hAnsi="Arial" w:cs="Arial"/>
                <w:color w:val="000000"/>
              </w:rPr>
              <w:t>УР45</w:t>
            </w:r>
          </w:p>
        </w:tc>
        <w:tc>
          <w:tcPr>
            <w:tcW w:w="2970" w:type="dxa"/>
            <w:tcBorders>
              <w:top w:val="single" w:sz="8" w:space="0" w:color="000000"/>
              <w:left w:val="single" w:sz="8" w:space="0" w:color="000000"/>
              <w:bottom w:val="single" w:sz="8" w:space="0" w:color="000000"/>
              <w:right w:val="single" w:sz="8" w:space="0" w:color="000000"/>
            </w:tcBorders>
            <w:vAlign w:val="center"/>
          </w:tcPr>
          <w:p w14:paraId="71612191"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3651B57B"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7AC089F"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DD3ACE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C9CFE8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DDE1887" w14:textId="77777777" w:rsidR="00A073BE" w:rsidRPr="00A073BE" w:rsidRDefault="00A073BE" w:rsidP="006F3991">
            <w:pPr>
              <w:spacing w:after="150"/>
              <w:rPr>
                <w:rFonts w:ascii="Arial" w:hAnsi="Arial" w:cs="Arial"/>
              </w:rPr>
            </w:pPr>
            <w:r w:rsidRPr="00A073BE">
              <w:rPr>
                <w:rFonts w:ascii="Arial" w:hAnsi="Arial" w:cs="Arial"/>
                <w:color w:val="000000"/>
              </w:rPr>
              <w:t>81 + 452</w:t>
            </w:r>
          </w:p>
        </w:tc>
      </w:tr>
      <w:tr w:rsidR="00A073BE" w:rsidRPr="00A073BE" w14:paraId="3E8B121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F80AB97" w14:textId="77777777" w:rsidR="00A073BE" w:rsidRPr="00A073BE" w:rsidRDefault="00A073BE" w:rsidP="006F3991">
            <w:pPr>
              <w:spacing w:after="150"/>
              <w:rPr>
                <w:rFonts w:ascii="Arial" w:hAnsi="Arial" w:cs="Arial"/>
              </w:rPr>
            </w:pPr>
            <w:r w:rsidRPr="00A073BE">
              <w:rPr>
                <w:rFonts w:ascii="Arial" w:hAnsi="Arial" w:cs="Arial"/>
                <w:color w:val="000000"/>
              </w:rPr>
              <w:t>493.</w:t>
            </w:r>
          </w:p>
        </w:tc>
        <w:tc>
          <w:tcPr>
            <w:tcW w:w="839" w:type="dxa"/>
            <w:tcBorders>
              <w:top w:val="single" w:sz="8" w:space="0" w:color="000000"/>
              <w:left w:val="single" w:sz="8" w:space="0" w:color="000000"/>
              <w:bottom w:val="single" w:sz="8" w:space="0" w:color="000000"/>
              <w:right w:val="single" w:sz="8" w:space="0" w:color="000000"/>
            </w:tcBorders>
            <w:vAlign w:val="center"/>
          </w:tcPr>
          <w:p w14:paraId="26438338" w14:textId="77777777" w:rsidR="00A073BE" w:rsidRPr="00A073BE" w:rsidRDefault="00A073BE" w:rsidP="006F3991">
            <w:pPr>
              <w:spacing w:after="150"/>
              <w:rPr>
                <w:rFonts w:ascii="Arial" w:hAnsi="Arial" w:cs="Arial"/>
              </w:rPr>
            </w:pPr>
            <w:r w:rsidRPr="00A073BE">
              <w:rPr>
                <w:rFonts w:ascii="Arial" w:hAnsi="Arial" w:cs="Arial"/>
                <w:color w:val="000000"/>
              </w:rPr>
              <w:t>УК40</w:t>
            </w:r>
          </w:p>
        </w:tc>
        <w:tc>
          <w:tcPr>
            <w:tcW w:w="2970" w:type="dxa"/>
            <w:tcBorders>
              <w:top w:val="single" w:sz="8" w:space="0" w:color="000000"/>
              <w:left w:val="single" w:sz="8" w:space="0" w:color="000000"/>
              <w:bottom w:val="single" w:sz="8" w:space="0" w:color="000000"/>
              <w:right w:val="single" w:sz="8" w:space="0" w:color="000000"/>
            </w:tcBorders>
            <w:vAlign w:val="center"/>
          </w:tcPr>
          <w:p w14:paraId="070DBA23"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34AA8C6F" w14:textId="77777777" w:rsidR="00A073BE" w:rsidRPr="00A073BE" w:rsidRDefault="00A073BE" w:rsidP="006F3991">
            <w:pPr>
              <w:spacing w:after="150"/>
              <w:rPr>
                <w:rFonts w:ascii="Arial" w:hAnsi="Arial" w:cs="Arial"/>
              </w:rPr>
            </w:pPr>
            <w:r w:rsidRPr="00A073BE">
              <w:rPr>
                <w:rFonts w:ascii="Arial" w:hAnsi="Arial" w:cs="Arial"/>
                <w:color w:val="000000"/>
              </w:rPr>
              <w:t>Стубленица–Трњаци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DDA4F40"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B1F045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FF58ED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A767C4A" w14:textId="77777777" w:rsidR="00A073BE" w:rsidRPr="00A073BE" w:rsidRDefault="00A073BE" w:rsidP="006F3991">
            <w:pPr>
              <w:spacing w:after="150"/>
              <w:rPr>
                <w:rFonts w:ascii="Arial" w:hAnsi="Arial" w:cs="Arial"/>
              </w:rPr>
            </w:pPr>
            <w:r w:rsidRPr="00A073BE">
              <w:rPr>
                <w:rFonts w:ascii="Arial" w:hAnsi="Arial" w:cs="Arial"/>
                <w:color w:val="000000"/>
              </w:rPr>
              <w:t>81 + 458</w:t>
            </w:r>
          </w:p>
        </w:tc>
      </w:tr>
      <w:tr w:rsidR="00A073BE" w:rsidRPr="00A073BE" w14:paraId="7FFEF9C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8415205" w14:textId="77777777" w:rsidR="00A073BE" w:rsidRPr="00A073BE" w:rsidRDefault="00A073BE" w:rsidP="006F3991">
            <w:pPr>
              <w:spacing w:after="150"/>
              <w:rPr>
                <w:rFonts w:ascii="Arial" w:hAnsi="Arial" w:cs="Arial"/>
              </w:rPr>
            </w:pPr>
            <w:r w:rsidRPr="00A073BE">
              <w:rPr>
                <w:rFonts w:ascii="Arial" w:hAnsi="Arial" w:cs="Arial"/>
                <w:color w:val="000000"/>
              </w:rPr>
              <w:t>494.</w:t>
            </w:r>
          </w:p>
        </w:tc>
        <w:tc>
          <w:tcPr>
            <w:tcW w:w="839" w:type="dxa"/>
            <w:tcBorders>
              <w:top w:val="single" w:sz="8" w:space="0" w:color="000000"/>
              <w:left w:val="single" w:sz="8" w:space="0" w:color="000000"/>
              <w:bottom w:val="single" w:sz="8" w:space="0" w:color="000000"/>
              <w:right w:val="single" w:sz="8" w:space="0" w:color="000000"/>
            </w:tcBorders>
            <w:vAlign w:val="center"/>
          </w:tcPr>
          <w:p w14:paraId="7CF471F7" w14:textId="77777777" w:rsidR="00A073BE" w:rsidRPr="00A073BE" w:rsidRDefault="00A073BE" w:rsidP="006F3991">
            <w:pPr>
              <w:spacing w:after="150"/>
              <w:rPr>
                <w:rFonts w:ascii="Arial" w:hAnsi="Arial" w:cs="Arial"/>
              </w:rPr>
            </w:pPr>
            <w:r w:rsidRPr="00A073BE">
              <w:rPr>
                <w:rFonts w:ascii="Arial" w:hAnsi="Arial" w:cs="Arial"/>
                <w:color w:val="000000"/>
              </w:rPr>
              <w:t>УП244</w:t>
            </w:r>
          </w:p>
        </w:tc>
        <w:tc>
          <w:tcPr>
            <w:tcW w:w="2970" w:type="dxa"/>
            <w:tcBorders>
              <w:top w:val="single" w:sz="8" w:space="0" w:color="000000"/>
              <w:left w:val="single" w:sz="8" w:space="0" w:color="000000"/>
              <w:bottom w:val="single" w:sz="8" w:space="0" w:color="000000"/>
              <w:right w:val="single" w:sz="8" w:space="0" w:color="000000"/>
            </w:tcBorders>
            <w:vAlign w:val="center"/>
          </w:tcPr>
          <w:p w14:paraId="48C4FD2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83094B6" w14:textId="77777777" w:rsidR="00A073BE" w:rsidRPr="00A073BE" w:rsidRDefault="00A073BE" w:rsidP="006F3991">
            <w:pPr>
              <w:spacing w:after="150"/>
              <w:rPr>
                <w:rFonts w:ascii="Arial" w:hAnsi="Arial" w:cs="Arial"/>
              </w:rPr>
            </w:pPr>
            <w:r w:rsidRPr="00A073BE">
              <w:rPr>
                <w:rFonts w:ascii="Arial" w:hAnsi="Arial" w:cs="Arial"/>
                <w:color w:val="000000"/>
              </w:rPr>
              <w:t>Трњаци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AC5F84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67D1FCA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DD5819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2D9FE57" w14:textId="77777777" w:rsidR="00A073BE" w:rsidRPr="00A073BE" w:rsidRDefault="00A073BE" w:rsidP="006F3991">
            <w:pPr>
              <w:spacing w:after="150"/>
              <w:rPr>
                <w:rFonts w:ascii="Arial" w:hAnsi="Arial" w:cs="Arial"/>
              </w:rPr>
            </w:pPr>
            <w:r w:rsidRPr="00A073BE">
              <w:rPr>
                <w:rFonts w:ascii="Arial" w:hAnsi="Arial" w:cs="Arial"/>
                <w:color w:val="000000"/>
              </w:rPr>
              <w:t>81 + 462</w:t>
            </w:r>
          </w:p>
        </w:tc>
      </w:tr>
      <w:tr w:rsidR="00A073BE" w:rsidRPr="00A073BE" w14:paraId="24B6F1A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3C19E56" w14:textId="77777777" w:rsidR="00A073BE" w:rsidRPr="00A073BE" w:rsidRDefault="00A073BE" w:rsidP="006F3991">
            <w:pPr>
              <w:spacing w:after="150"/>
              <w:rPr>
                <w:rFonts w:ascii="Arial" w:hAnsi="Arial" w:cs="Arial"/>
              </w:rPr>
            </w:pPr>
            <w:r w:rsidRPr="00A073BE">
              <w:rPr>
                <w:rFonts w:ascii="Arial" w:hAnsi="Arial" w:cs="Arial"/>
                <w:color w:val="000000"/>
              </w:rPr>
              <w:t>495.</w:t>
            </w:r>
          </w:p>
        </w:tc>
        <w:tc>
          <w:tcPr>
            <w:tcW w:w="839" w:type="dxa"/>
            <w:tcBorders>
              <w:top w:val="single" w:sz="8" w:space="0" w:color="000000"/>
              <w:left w:val="single" w:sz="8" w:space="0" w:color="000000"/>
              <w:bottom w:val="single" w:sz="8" w:space="0" w:color="000000"/>
              <w:right w:val="single" w:sz="8" w:space="0" w:color="000000"/>
            </w:tcBorders>
            <w:vAlign w:val="center"/>
          </w:tcPr>
          <w:p w14:paraId="65E445FF" w14:textId="77777777" w:rsidR="00A073BE" w:rsidRPr="00A073BE" w:rsidRDefault="00A073BE" w:rsidP="006F3991">
            <w:pPr>
              <w:spacing w:after="150"/>
              <w:rPr>
                <w:rFonts w:ascii="Arial" w:hAnsi="Arial" w:cs="Arial"/>
              </w:rPr>
            </w:pPr>
            <w:r w:rsidRPr="00A073BE">
              <w:rPr>
                <w:rFonts w:ascii="Arial" w:hAnsi="Arial" w:cs="Arial"/>
                <w:color w:val="000000"/>
              </w:rPr>
              <w:t>УП245</w:t>
            </w:r>
          </w:p>
        </w:tc>
        <w:tc>
          <w:tcPr>
            <w:tcW w:w="2970" w:type="dxa"/>
            <w:tcBorders>
              <w:top w:val="single" w:sz="8" w:space="0" w:color="000000"/>
              <w:left w:val="single" w:sz="8" w:space="0" w:color="000000"/>
              <w:bottom w:val="single" w:sz="8" w:space="0" w:color="000000"/>
              <w:right w:val="single" w:sz="8" w:space="0" w:color="000000"/>
            </w:tcBorders>
            <w:vAlign w:val="center"/>
          </w:tcPr>
          <w:p w14:paraId="015E321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5B53A49" w14:textId="77777777" w:rsidR="00A073BE" w:rsidRPr="00A073BE" w:rsidRDefault="00A073BE" w:rsidP="006F3991">
            <w:pPr>
              <w:spacing w:after="150"/>
              <w:rPr>
                <w:rFonts w:ascii="Arial" w:hAnsi="Arial" w:cs="Arial"/>
              </w:rPr>
            </w:pPr>
            <w:r w:rsidRPr="00A073BE">
              <w:rPr>
                <w:rFonts w:ascii="Arial" w:hAnsi="Arial" w:cs="Arial"/>
                <w:color w:val="000000"/>
              </w:rPr>
              <w:t>Трњаци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489BB6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2E6CB8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19B95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4E79E76" w14:textId="77777777" w:rsidR="00A073BE" w:rsidRPr="00A073BE" w:rsidRDefault="00A073BE" w:rsidP="006F3991">
            <w:pPr>
              <w:spacing w:after="150"/>
              <w:rPr>
                <w:rFonts w:ascii="Arial" w:hAnsi="Arial" w:cs="Arial"/>
              </w:rPr>
            </w:pPr>
            <w:r w:rsidRPr="00A073BE">
              <w:rPr>
                <w:rFonts w:ascii="Arial" w:hAnsi="Arial" w:cs="Arial"/>
                <w:color w:val="000000"/>
              </w:rPr>
              <w:t>81 + 531</w:t>
            </w:r>
          </w:p>
        </w:tc>
      </w:tr>
      <w:tr w:rsidR="00A073BE" w:rsidRPr="00A073BE" w14:paraId="462F819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9608262" w14:textId="77777777" w:rsidR="00A073BE" w:rsidRPr="00A073BE" w:rsidRDefault="00A073BE" w:rsidP="006F3991">
            <w:pPr>
              <w:spacing w:after="150"/>
              <w:rPr>
                <w:rFonts w:ascii="Arial" w:hAnsi="Arial" w:cs="Arial"/>
              </w:rPr>
            </w:pPr>
            <w:r w:rsidRPr="00A073BE">
              <w:rPr>
                <w:rFonts w:ascii="Arial" w:hAnsi="Arial" w:cs="Arial"/>
                <w:color w:val="000000"/>
              </w:rPr>
              <w:t>496.</w:t>
            </w:r>
          </w:p>
        </w:tc>
        <w:tc>
          <w:tcPr>
            <w:tcW w:w="839" w:type="dxa"/>
            <w:tcBorders>
              <w:top w:val="single" w:sz="8" w:space="0" w:color="000000"/>
              <w:left w:val="single" w:sz="8" w:space="0" w:color="000000"/>
              <w:bottom w:val="single" w:sz="8" w:space="0" w:color="000000"/>
              <w:right w:val="single" w:sz="8" w:space="0" w:color="000000"/>
            </w:tcBorders>
            <w:vAlign w:val="center"/>
          </w:tcPr>
          <w:p w14:paraId="2676BBBA" w14:textId="77777777" w:rsidR="00A073BE" w:rsidRPr="00A073BE" w:rsidRDefault="00A073BE" w:rsidP="006F3991">
            <w:pPr>
              <w:spacing w:after="150"/>
              <w:rPr>
                <w:rFonts w:ascii="Arial" w:hAnsi="Arial" w:cs="Arial"/>
              </w:rPr>
            </w:pPr>
            <w:r w:rsidRPr="00A073BE">
              <w:rPr>
                <w:rFonts w:ascii="Arial" w:hAnsi="Arial" w:cs="Arial"/>
                <w:color w:val="000000"/>
              </w:rPr>
              <w:t>УП246</w:t>
            </w:r>
          </w:p>
        </w:tc>
        <w:tc>
          <w:tcPr>
            <w:tcW w:w="2970" w:type="dxa"/>
            <w:tcBorders>
              <w:top w:val="single" w:sz="8" w:space="0" w:color="000000"/>
              <w:left w:val="single" w:sz="8" w:space="0" w:color="000000"/>
              <w:bottom w:val="single" w:sz="8" w:space="0" w:color="000000"/>
              <w:right w:val="single" w:sz="8" w:space="0" w:color="000000"/>
            </w:tcBorders>
            <w:vAlign w:val="center"/>
          </w:tcPr>
          <w:p w14:paraId="340C850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F58D2DB" w14:textId="77777777" w:rsidR="00A073BE" w:rsidRPr="00A073BE" w:rsidRDefault="00A073BE" w:rsidP="006F3991">
            <w:pPr>
              <w:spacing w:after="150"/>
              <w:rPr>
                <w:rFonts w:ascii="Arial" w:hAnsi="Arial" w:cs="Arial"/>
              </w:rPr>
            </w:pPr>
            <w:r w:rsidRPr="00A073BE">
              <w:rPr>
                <w:rFonts w:ascii="Arial" w:hAnsi="Arial" w:cs="Arial"/>
                <w:color w:val="000000"/>
              </w:rPr>
              <w:t>Трњаци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D9E0FEB"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63D5ADF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77EF54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C939E5E" w14:textId="77777777" w:rsidR="00A073BE" w:rsidRPr="00A073BE" w:rsidRDefault="00A073BE" w:rsidP="006F3991">
            <w:pPr>
              <w:spacing w:after="150"/>
              <w:rPr>
                <w:rFonts w:ascii="Arial" w:hAnsi="Arial" w:cs="Arial"/>
              </w:rPr>
            </w:pPr>
            <w:r w:rsidRPr="00A073BE">
              <w:rPr>
                <w:rFonts w:ascii="Arial" w:hAnsi="Arial" w:cs="Arial"/>
                <w:color w:val="000000"/>
              </w:rPr>
              <w:t>81 + 732</w:t>
            </w:r>
          </w:p>
        </w:tc>
      </w:tr>
      <w:tr w:rsidR="00A073BE" w:rsidRPr="00A073BE" w14:paraId="30F84BB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78B9164" w14:textId="77777777" w:rsidR="00A073BE" w:rsidRPr="00A073BE" w:rsidRDefault="00A073BE" w:rsidP="006F3991">
            <w:pPr>
              <w:spacing w:after="150"/>
              <w:rPr>
                <w:rFonts w:ascii="Arial" w:hAnsi="Arial" w:cs="Arial"/>
              </w:rPr>
            </w:pPr>
            <w:r w:rsidRPr="00A073BE">
              <w:rPr>
                <w:rFonts w:ascii="Arial" w:hAnsi="Arial" w:cs="Arial"/>
                <w:color w:val="000000"/>
              </w:rPr>
              <w:t>497.</w:t>
            </w:r>
          </w:p>
        </w:tc>
        <w:tc>
          <w:tcPr>
            <w:tcW w:w="839" w:type="dxa"/>
            <w:tcBorders>
              <w:top w:val="single" w:sz="8" w:space="0" w:color="000000"/>
              <w:left w:val="single" w:sz="8" w:space="0" w:color="000000"/>
              <w:bottom w:val="single" w:sz="8" w:space="0" w:color="000000"/>
              <w:right w:val="single" w:sz="8" w:space="0" w:color="000000"/>
            </w:tcBorders>
            <w:vAlign w:val="center"/>
          </w:tcPr>
          <w:p w14:paraId="305575C2" w14:textId="77777777" w:rsidR="00A073BE" w:rsidRPr="00A073BE" w:rsidRDefault="00A073BE" w:rsidP="006F3991">
            <w:pPr>
              <w:spacing w:after="150"/>
              <w:rPr>
                <w:rFonts w:ascii="Arial" w:hAnsi="Arial" w:cs="Arial"/>
              </w:rPr>
            </w:pPr>
            <w:r w:rsidRPr="00A073BE">
              <w:rPr>
                <w:rFonts w:ascii="Arial" w:hAnsi="Arial" w:cs="Arial"/>
                <w:color w:val="000000"/>
              </w:rPr>
              <w:t>УП247</w:t>
            </w:r>
          </w:p>
        </w:tc>
        <w:tc>
          <w:tcPr>
            <w:tcW w:w="2970" w:type="dxa"/>
            <w:tcBorders>
              <w:top w:val="single" w:sz="8" w:space="0" w:color="000000"/>
              <w:left w:val="single" w:sz="8" w:space="0" w:color="000000"/>
              <w:bottom w:val="single" w:sz="8" w:space="0" w:color="000000"/>
              <w:right w:val="single" w:sz="8" w:space="0" w:color="000000"/>
            </w:tcBorders>
            <w:vAlign w:val="center"/>
          </w:tcPr>
          <w:p w14:paraId="5993517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3A83E36" w14:textId="77777777" w:rsidR="00A073BE" w:rsidRPr="00A073BE" w:rsidRDefault="00A073BE" w:rsidP="006F3991">
            <w:pPr>
              <w:spacing w:after="150"/>
              <w:rPr>
                <w:rFonts w:ascii="Arial" w:hAnsi="Arial" w:cs="Arial"/>
              </w:rPr>
            </w:pPr>
            <w:r w:rsidRPr="00A073BE">
              <w:rPr>
                <w:rFonts w:ascii="Arial" w:hAnsi="Arial" w:cs="Arial"/>
                <w:color w:val="000000"/>
              </w:rPr>
              <w:t>Трњаци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8674F25"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E541AC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B932F8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8946BCC" w14:textId="77777777" w:rsidR="00A073BE" w:rsidRPr="00A073BE" w:rsidRDefault="00A073BE" w:rsidP="006F3991">
            <w:pPr>
              <w:spacing w:after="150"/>
              <w:rPr>
                <w:rFonts w:ascii="Arial" w:hAnsi="Arial" w:cs="Arial"/>
              </w:rPr>
            </w:pPr>
            <w:r w:rsidRPr="00A073BE">
              <w:rPr>
                <w:rFonts w:ascii="Arial" w:hAnsi="Arial" w:cs="Arial"/>
                <w:color w:val="000000"/>
              </w:rPr>
              <w:t>82 + 023</w:t>
            </w:r>
          </w:p>
        </w:tc>
      </w:tr>
      <w:tr w:rsidR="00A073BE" w:rsidRPr="00A073BE" w14:paraId="7794AA6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07CDCA8" w14:textId="77777777" w:rsidR="00A073BE" w:rsidRPr="00A073BE" w:rsidRDefault="00A073BE" w:rsidP="006F3991">
            <w:pPr>
              <w:spacing w:after="150"/>
              <w:rPr>
                <w:rFonts w:ascii="Arial" w:hAnsi="Arial" w:cs="Arial"/>
              </w:rPr>
            </w:pPr>
            <w:r w:rsidRPr="00A073BE">
              <w:rPr>
                <w:rFonts w:ascii="Arial" w:hAnsi="Arial" w:cs="Arial"/>
                <w:color w:val="000000"/>
              </w:rPr>
              <w:t>498.</w:t>
            </w:r>
          </w:p>
        </w:tc>
        <w:tc>
          <w:tcPr>
            <w:tcW w:w="839" w:type="dxa"/>
            <w:tcBorders>
              <w:top w:val="single" w:sz="8" w:space="0" w:color="000000"/>
              <w:left w:val="single" w:sz="8" w:space="0" w:color="000000"/>
              <w:bottom w:val="single" w:sz="8" w:space="0" w:color="000000"/>
              <w:right w:val="single" w:sz="8" w:space="0" w:color="000000"/>
            </w:tcBorders>
            <w:vAlign w:val="center"/>
          </w:tcPr>
          <w:p w14:paraId="1129EF94" w14:textId="77777777" w:rsidR="00A073BE" w:rsidRPr="00A073BE" w:rsidRDefault="00A073BE" w:rsidP="006F3991">
            <w:pPr>
              <w:spacing w:after="150"/>
              <w:rPr>
                <w:rFonts w:ascii="Arial" w:hAnsi="Arial" w:cs="Arial"/>
              </w:rPr>
            </w:pPr>
            <w:r w:rsidRPr="00A073BE">
              <w:rPr>
                <w:rFonts w:ascii="Arial" w:hAnsi="Arial" w:cs="Arial"/>
                <w:color w:val="000000"/>
              </w:rPr>
              <w:t>УЕ119</w:t>
            </w:r>
          </w:p>
        </w:tc>
        <w:tc>
          <w:tcPr>
            <w:tcW w:w="2970" w:type="dxa"/>
            <w:tcBorders>
              <w:top w:val="single" w:sz="8" w:space="0" w:color="000000"/>
              <w:left w:val="single" w:sz="8" w:space="0" w:color="000000"/>
              <w:bottom w:val="single" w:sz="8" w:space="0" w:color="000000"/>
              <w:right w:val="single" w:sz="8" w:space="0" w:color="000000"/>
            </w:tcBorders>
            <w:vAlign w:val="center"/>
          </w:tcPr>
          <w:p w14:paraId="10D8AC61"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6359ADC6" w14:textId="77777777" w:rsidR="00A073BE" w:rsidRPr="00A073BE" w:rsidRDefault="00A073BE" w:rsidP="006F3991">
            <w:pPr>
              <w:spacing w:after="150"/>
              <w:rPr>
                <w:rFonts w:ascii="Arial" w:hAnsi="Arial" w:cs="Arial"/>
              </w:rPr>
            </w:pPr>
            <w:r w:rsidRPr="00A073BE">
              <w:rPr>
                <w:rFonts w:ascii="Arial" w:hAnsi="Arial" w:cs="Arial"/>
                <w:color w:val="000000"/>
              </w:rPr>
              <w:t>Трњаци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26C690A"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4064B8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08C119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88B003B" w14:textId="77777777" w:rsidR="00A073BE" w:rsidRPr="00A073BE" w:rsidRDefault="00A073BE" w:rsidP="006F3991">
            <w:pPr>
              <w:spacing w:after="150"/>
              <w:rPr>
                <w:rFonts w:ascii="Arial" w:hAnsi="Arial" w:cs="Arial"/>
              </w:rPr>
            </w:pPr>
            <w:r w:rsidRPr="00A073BE">
              <w:rPr>
                <w:rFonts w:ascii="Arial" w:hAnsi="Arial" w:cs="Arial"/>
                <w:color w:val="000000"/>
              </w:rPr>
              <w:t>82 + 164</w:t>
            </w:r>
          </w:p>
        </w:tc>
      </w:tr>
      <w:tr w:rsidR="00A073BE" w:rsidRPr="00A073BE" w14:paraId="5D2F1FD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D592801" w14:textId="77777777" w:rsidR="00A073BE" w:rsidRPr="00A073BE" w:rsidRDefault="00A073BE" w:rsidP="006F3991">
            <w:pPr>
              <w:spacing w:after="150"/>
              <w:rPr>
                <w:rFonts w:ascii="Arial" w:hAnsi="Arial" w:cs="Arial"/>
              </w:rPr>
            </w:pPr>
            <w:r w:rsidRPr="00A073BE">
              <w:rPr>
                <w:rFonts w:ascii="Arial" w:hAnsi="Arial" w:cs="Arial"/>
                <w:color w:val="000000"/>
              </w:rPr>
              <w:t>499.</w:t>
            </w:r>
          </w:p>
        </w:tc>
        <w:tc>
          <w:tcPr>
            <w:tcW w:w="839" w:type="dxa"/>
            <w:tcBorders>
              <w:top w:val="single" w:sz="8" w:space="0" w:color="000000"/>
              <w:left w:val="single" w:sz="8" w:space="0" w:color="000000"/>
              <w:bottom w:val="single" w:sz="8" w:space="0" w:color="000000"/>
              <w:right w:val="single" w:sz="8" w:space="0" w:color="000000"/>
            </w:tcBorders>
            <w:vAlign w:val="center"/>
          </w:tcPr>
          <w:p w14:paraId="00605D0C" w14:textId="77777777" w:rsidR="00A073BE" w:rsidRPr="00A073BE" w:rsidRDefault="00A073BE" w:rsidP="006F3991">
            <w:pPr>
              <w:spacing w:after="150"/>
              <w:rPr>
                <w:rFonts w:ascii="Arial" w:hAnsi="Arial" w:cs="Arial"/>
              </w:rPr>
            </w:pPr>
            <w:r w:rsidRPr="00A073BE">
              <w:rPr>
                <w:rFonts w:ascii="Arial" w:hAnsi="Arial" w:cs="Arial"/>
                <w:color w:val="000000"/>
              </w:rPr>
              <w:t>УП248</w:t>
            </w:r>
          </w:p>
        </w:tc>
        <w:tc>
          <w:tcPr>
            <w:tcW w:w="2970" w:type="dxa"/>
            <w:tcBorders>
              <w:top w:val="single" w:sz="8" w:space="0" w:color="000000"/>
              <w:left w:val="single" w:sz="8" w:space="0" w:color="000000"/>
              <w:bottom w:val="single" w:sz="8" w:space="0" w:color="000000"/>
              <w:right w:val="single" w:sz="8" w:space="0" w:color="000000"/>
            </w:tcBorders>
            <w:vAlign w:val="center"/>
          </w:tcPr>
          <w:p w14:paraId="0BDE4F0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A8BA0AE" w14:textId="77777777" w:rsidR="00A073BE" w:rsidRPr="00A073BE" w:rsidRDefault="00A073BE" w:rsidP="006F3991">
            <w:pPr>
              <w:spacing w:after="150"/>
              <w:rPr>
                <w:rFonts w:ascii="Arial" w:hAnsi="Arial" w:cs="Arial"/>
              </w:rPr>
            </w:pPr>
            <w:r w:rsidRPr="00A073BE">
              <w:rPr>
                <w:rFonts w:ascii="Arial" w:hAnsi="Arial" w:cs="Arial"/>
                <w:color w:val="000000"/>
              </w:rPr>
              <w:t>Трњаци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9A01E3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EB363C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3073CD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7B6718D" w14:textId="77777777" w:rsidR="00A073BE" w:rsidRPr="00A073BE" w:rsidRDefault="00A073BE" w:rsidP="006F3991">
            <w:pPr>
              <w:spacing w:after="150"/>
              <w:rPr>
                <w:rFonts w:ascii="Arial" w:hAnsi="Arial" w:cs="Arial"/>
              </w:rPr>
            </w:pPr>
            <w:r w:rsidRPr="00A073BE">
              <w:rPr>
                <w:rFonts w:ascii="Arial" w:hAnsi="Arial" w:cs="Arial"/>
                <w:color w:val="000000"/>
              </w:rPr>
              <w:t>82 + 171</w:t>
            </w:r>
          </w:p>
        </w:tc>
      </w:tr>
      <w:tr w:rsidR="00A073BE" w:rsidRPr="00A073BE" w14:paraId="6CE4778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3E4567C" w14:textId="77777777" w:rsidR="00A073BE" w:rsidRPr="00A073BE" w:rsidRDefault="00A073BE" w:rsidP="006F3991">
            <w:pPr>
              <w:spacing w:after="150"/>
              <w:rPr>
                <w:rFonts w:ascii="Arial" w:hAnsi="Arial" w:cs="Arial"/>
              </w:rPr>
            </w:pPr>
            <w:r w:rsidRPr="00A073BE">
              <w:rPr>
                <w:rFonts w:ascii="Arial" w:hAnsi="Arial" w:cs="Arial"/>
                <w:color w:val="000000"/>
              </w:rPr>
              <w:t>500.</w:t>
            </w:r>
          </w:p>
        </w:tc>
        <w:tc>
          <w:tcPr>
            <w:tcW w:w="839" w:type="dxa"/>
            <w:tcBorders>
              <w:top w:val="single" w:sz="8" w:space="0" w:color="000000"/>
              <w:left w:val="single" w:sz="8" w:space="0" w:color="000000"/>
              <w:bottom w:val="single" w:sz="8" w:space="0" w:color="000000"/>
              <w:right w:val="single" w:sz="8" w:space="0" w:color="000000"/>
            </w:tcBorders>
            <w:vAlign w:val="center"/>
          </w:tcPr>
          <w:p w14:paraId="19D6D0C7" w14:textId="77777777" w:rsidR="00A073BE" w:rsidRPr="00A073BE" w:rsidRDefault="00A073BE" w:rsidP="006F3991">
            <w:pPr>
              <w:spacing w:after="150"/>
              <w:rPr>
                <w:rFonts w:ascii="Arial" w:hAnsi="Arial" w:cs="Arial"/>
              </w:rPr>
            </w:pPr>
            <w:r w:rsidRPr="00A073BE">
              <w:rPr>
                <w:rFonts w:ascii="Arial" w:hAnsi="Arial" w:cs="Arial"/>
                <w:color w:val="000000"/>
              </w:rPr>
              <w:t>УЕ120</w:t>
            </w:r>
          </w:p>
        </w:tc>
        <w:tc>
          <w:tcPr>
            <w:tcW w:w="2970" w:type="dxa"/>
            <w:tcBorders>
              <w:top w:val="single" w:sz="8" w:space="0" w:color="000000"/>
              <w:left w:val="single" w:sz="8" w:space="0" w:color="000000"/>
              <w:bottom w:val="single" w:sz="8" w:space="0" w:color="000000"/>
              <w:right w:val="single" w:sz="8" w:space="0" w:color="000000"/>
            </w:tcBorders>
            <w:vAlign w:val="center"/>
          </w:tcPr>
          <w:p w14:paraId="61143456"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5F28C379" w14:textId="77777777" w:rsidR="00A073BE" w:rsidRPr="00A073BE" w:rsidRDefault="00A073BE" w:rsidP="006F3991">
            <w:pPr>
              <w:spacing w:after="150"/>
              <w:rPr>
                <w:rFonts w:ascii="Arial" w:hAnsi="Arial" w:cs="Arial"/>
              </w:rPr>
            </w:pPr>
            <w:r w:rsidRPr="00A073BE">
              <w:rPr>
                <w:rFonts w:ascii="Arial" w:hAnsi="Arial" w:cs="Arial"/>
                <w:color w:val="000000"/>
              </w:rPr>
              <w:t>Трњаци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39DFD8F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B92632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9F3961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0D16A36" w14:textId="77777777" w:rsidR="00A073BE" w:rsidRPr="00A073BE" w:rsidRDefault="00A073BE" w:rsidP="006F3991">
            <w:pPr>
              <w:spacing w:after="150"/>
              <w:rPr>
                <w:rFonts w:ascii="Arial" w:hAnsi="Arial" w:cs="Arial"/>
              </w:rPr>
            </w:pPr>
            <w:r w:rsidRPr="00A073BE">
              <w:rPr>
                <w:rFonts w:ascii="Arial" w:hAnsi="Arial" w:cs="Arial"/>
                <w:color w:val="000000"/>
              </w:rPr>
              <w:t>82 + 325</w:t>
            </w:r>
          </w:p>
        </w:tc>
      </w:tr>
      <w:tr w:rsidR="00A073BE" w:rsidRPr="00A073BE" w14:paraId="295C4E7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3C95A32" w14:textId="77777777" w:rsidR="00A073BE" w:rsidRPr="00A073BE" w:rsidRDefault="00A073BE" w:rsidP="006F3991">
            <w:pPr>
              <w:spacing w:after="150"/>
              <w:rPr>
                <w:rFonts w:ascii="Arial" w:hAnsi="Arial" w:cs="Arial"/>
              </w:rPr>
            </w:pPr>
            <w:r w:rsidRPr="00A073BE">
              <w:rPr>
                <w:rFonts w:ascii="Arial" w:hAnsi="Arial" w:cs="Arial"/>
                <w:color w:val="000000"/>
              </w:rPr>
              <w:t>501.</w:t>
            </w:r>
          </w:p>
        </w:tc>
        <w:tc>
          <w:tcPr>
            <w:tcW w:w="839" w:type="dxa"/>
            <w:tcBorders>
              <w:top w:val="single" w:sz="8" w:space="0" w:color="000000"/>
              <w:left w:val="single" w:sz="8" w:space="0" w:color="000000"/>
              <w:bottom w:val="single" w:sz="8" w:space="0" w:color="000000"/>
              <w:right w:val="single" w:sz="8" w:space="0" w:color="000000"/>
            </w:tcBorders>
            <w:vAlign w:val="center"/>
          </w:tcPr>
          <w:p w14:paraId="2E95EAD6" w14:textId="77777777" w:rsidR="00A073BE" w:rsidRPr="00A073BE" w:rsidRDefault="00A073BE" w:rsidP="006F3991">
            <w:pPr>
              <w:spacing w:after="150"/>
              <w:rPr>
                <w:rFonts w:ascii="Arial" w:hAnsi="Arial" w:cs="Arial"/>
              </w:rPr>
            </w:pPr>
            <w:r w:rsidRPr="00A073BE">
              <w:rPr>
                <w:rFonts w:ascii="Arial" w:hAnsi="Arial" w:cs="Arial"/>
                <w:color w:val="000000"/>
              </w:rPr>
              <w:t>УР46</w:t>
            </w:r>
          </w:p>
        </w:tc>
        <w:tc>
          <w:tcPr>
            <w:tcW w:w="2970" w:type="dxa"/>
            <w:tcBorders>
              <w:top w:val="single" w:sz="8" w:space="0" w:color="000000"/>
              <w:left w:val="single" w:sz="8" w:space="0" w:color="000000"/>
              <w:bottom w:val="single" w:sz="8" w:space="0" w:color="000000"/>
              <w:right w:val="single" w:sz="8" w:space="0" w:color="000000"/>
            </w:tcBorders>
            <w:vAlign w:val="center"/>
          </w:tcPr>
          <w:p w14:paraId="485ECFD6" w14:textId="77777777" w:rsidR="00A073BE" w:rsidRPr="00A073BE" w:rsidRDefault="00A073BE" w:rsidP="006F3991">
            <w:pPr>
              <w:spacing w:after="150"/>
              <w:rPr>
                <w:rFonts w:ascii="Arial" w:hAnsi="Arial" w:cs="Arial"/>
              </w:rPr>
            </w:pPr>
            <w:r w:rsidRPr="00A073BE">
              <w:rPr>
                <w:rFonts w:ascii="Arial" w:hAnsi="Arial" w:cs="Arial"/>
                <w:color w:val="000000"/>
              </w:rPr>
              <w:t>Река Уб</w:t>
            </w:r>
          </w:p>
        </w:tc>
        <w:tc>
          <w:tcPr>
            <w:tcW w:w="991" w:type="dxa"/>
            <w:tcBorders>
              <w:top w:val="single" w:sz="8" w:space="0" w:color="000000"/>
              <w:left w:val="single" w:sz="8" w:space="0" w:color="000000"/>
              <w:bottom w:val="single" w:sz="8" w:space="0" w:color="000000"/>
              <w:right w:val="single" w:sz="8" w:space="0" w:color="000000"/>
            </w:tcBorders>
            <w:vAlign w:val="center"/>
          </w:tcPr>
          <w:p w14:paraId="78581224" w14:textId="77777777" w:rsidR="00A073BE" w:rsidRPr="00A073BE" w:rsidRDefault="00A073BE" w:rsidP="006F3991">
            <w:pPr>
              <w:spacing w:after="150"/>
              <w:rPr>
                <w:rFonts w:ascii="Arial" w:hAnsi="Arial" w:cs="Arial"/>
              </w:rPr>
            </w:pPr>
            <w:r w:rsidRPr="00A073BE">
              <w:rPr>
                <w:rFonts w:ascii="Arial" w:hAnsi="Arial" w:cs="Arial"/>
                <w:color w:val="000000"/>
              </w:rPr>
              <w:t>Трњаци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5BCE14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A1AE70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51D3AD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D679217" w14:textId="77777777" w:rsidR="00A073BE" w:rsidRPr="00A073BE" w:rsidRDefault="00A073BE" w:rsidP="006F3991">
            <w:pPr>
              <w:spacing w:after="150"/>
              <w:rPr>
                <w:rFonts w:ascii="Arial" w:hAnsi="Arial" w:cs="Arial"/>
              </w:rPr>
            </w:pPr>
            <w:r w:rsidRPr="00A073BE">
              <w:rPr>
                <w:rFonts w:ascii="Arial" w:hAnsi="Arial" w:cs="Arial"/>
                <w:color w:val="000000"/>
              </w:rPr>
              <w:t>83 + 024</w:t>
            </w:r>
          </w:p>
        </w:tc>
      </w:tr>
      <w:tr w:rsidR="00A073BE" w:rsidRPr="00A073BE" w14:paraId="44E5265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53B7B28" w14:textId="77777777" w:rsidR="00A073BE" w:rsidRPr="00A073BE" w:rsidRDefault="00A073BE" w:rsidP="006F3991">
            <w:pPr>
              <w:spacing w:after="150"/>
              <w:rPr>
                <w:rFonts w:ascii="Arial" w:hAnsi="Arial" w:cs="Arial"/>
              </w:rPr>
            </w:pPr>
            <w:r w:rsidRPr="00A073BE">
              <w:rPr>
                <w:rFonts w:ascii="Arial" w:hAnsi="Arial" w:cs="Arial"/>
                <w:color w:val="000000"/>
              </w:rPr>
              <w:t>502.</w:t>
            </w:r>
          </w:p>
        </w:tc>
        <w:tc>
          <w:tcPr>
            <w:tcW w:w="839" w:type="dxa"/>
            <w:tcBorders>
              <w:top w:val="single" w:sz="8" w:space="0" w:color="000000"/>
              <w:left w:val="single" w:sz="8" w:space="0" w:color="000000"/>
              <w:bottom w:val="single" w:sz="8" w:space="0" w:color="000000"/>
              <w:right w:val="single" w:sz="8" w:space="0" w:color="000000"/>
            </w:tcBorders>
            <w:vAlign w:val="center"/>
          </w:tcPr>
          <w:p w14:paraId="65F08964" w14:textId="77777777" w:rsidR="00A073BE" w:rsidRPr="00A073BE" w:rsidRDefault="00A073BE" w:rsidP="006F3991">
            <w:pPr>
              <w:spacing w:after="150"/>
              <w:rPr>
                <w:rFonts w:ascii="Arial" w:hAnsi="Arial" w:cs="Arial"/>
              </w:rPr>
            </w:pPr>
            <w:r w:rsidRPr="00A073BE">
              <w:rPr>
                <w:rFonts w:ascii="Arial" w:hAnsi="Arial" w:cs="Arial"/>
                <w:color w:val="000000"/>
              </w:rPr>
              <w:t>УК41</w:t>
            </w:r>
          </w:p>
        </w:tc>
        <w:tc>
          <w:tcPr>
            <w:tcW w:w="2970" w:type="dxa"/>
            <w:tcBorders>
              <w:top w:val="single" w:sz="8" w:space="0" w:color="000000"/>
              <w:left w:val="single" w:sz="8" w:space="0" w:color="000000"/>
              <w:bottom w:val="single" w:sz="8" w:space="0" w:color="000000"/>
              <w:right w:val="single" w:sz="8" w:space="0" w:color="000000"/>
            </w:tcBorders>
            <w:vAlign w:val="center"/>
          </w:tcPr>
          <w:p w14:paraId="57D3B5B1"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6FEE2482" w14:textId="77777777" w:rsidR="00A073BE" w:rsidRPr="00A073BE" w:rsidRDefault="00A073BE" w:rsidP="006F3991">
            <w:pPr>
              <w:spacing w:after="150"/>
              <w:rPr>
                <w:rFonts w:ascii="Arial" w:hAnsi="Arial" w:cs="Arial"/>
              </w:rPr>
            </w:pPr>
            <w:r w:rsidRPr="00A073BE">
              <w:rPr>
                <w:rFonts w:ascii="Arial" w:hAnsi="Arial" w:cs="Arial"/>
                <w:color w:val="000000"/>
              </w:rPr>
              <w:t>Трњаци–Стубленица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DFB8DEF"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680C34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4D0FA4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01F1E97" w14:textId="77777777" w:rsidR="00A073BE" w:rsidRPr="00A073BE" w:rsidRDefault="00A073BE" w:rsidP="006F3991">
            <w:pPr>
              <w:spacing w:after="150"/>
              <w:rPr>
                <w:rFonts w:ascii="Arial" w:hAnsi="Arial" w:cs="Arial"/>
              </w:rPr>
            </w:pPr>
            <w:r w:rsidRPr="00A073BE">
              <w:rPr>
                <w:rFonts w:ascii="Arial" w:hAnsi="Arial" w:cs="Arial"/>
                <w:color w:val="000000"/>
              </w:rPr>
              <w:t>83 + 031</w:t>
            </w:r>
          </w:p>
        </w:tc>
      </w:tr>
      <w:tr w:rsidR="00A073BE" w:rsidRPr="00A073BE" w14:paraId="0098B67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5FC2316" w14:textId="77777777" w:rsidR="00A073BE" w:rsidRPr="00A073BE" w:rsidRDefault="00A073BE" w:rsidP="006F3991">
            <w:pPr>
              <w:spacing w:after="150"/>
              <w:rPr>
                <w:rFonts w:ascii="Arial" w:hAnsi="Arial" w:cs="Arial"/>
              </w:rPr>
            </w:pPr>
            <w:r w:rsidRPr="00A073BE">
              <w:rPr>
                <w:rFonts w:ascii="Arial" w:hAnsi="Arial" w:cs="Arial"/>
                <w:color w:val="000000"/>
              </w:rPr>
              <w:t>503.</w:t>
            </w:r>
          </w:p>
        </w:tc>
        <w:tc>
          <w:tcPr>
            <w:tcW w:w="839" w:type="dxa"/>
            <w:tcBorders>
              <w:top w:val="single" w:sz="8" w:space="0" w:color="000000"/>
              <w:left w:val="single" w:sz="8" w:space="0" w:color="000000"/>
              <w:bottom w:val="single" w:sz="8" w:space="0" w:color="000000"/>
              <w:right w:val="single" w:sz="8" w:space="0" w:color="000000"/>
            </w:tcBorders>
            <w:vAlign w:val="center"/>
          </w:tcPr>
          <w:p w14:paraId="54DAB831" w14:textId="77777777" w:rsidR="00A073BE" w:rsidRPr="00A073BE" w:rsidRDefault="00A073BE" w:rsidP="006F3991">
            <w:pPr>
              <w:spacing w:after="150"/>
              <w:rPr>
                <w:rFonts w:ascii="Arial" w:hAnsi="Arial" w:cs="Arial"/>
              </w:rPr>
            </w:pPr>
            <w:r w:rsidRPr="00A073BE">
              <w:rPr>
                <w:rFonts w:ascii="Arial" w:hAnsi="Arial" w:cs="Arial"/>
                <w:color w:val="000000"/>
              </w:rPr>
              <w:t>УЕ121</w:t>
            </w:r>
          </w:p>
        </w:tc>
        <w:tc>
          <w:tcPr>
            <w:tcW w:w="2970" w:type="dxa"/>
            <w:tcBorders>
              <w:top w:val="single" w:sz="8" w:space="0" w:color="000000"/>
              <w:left w:val="single" w:sz="8" w:space="0" w:color="000000"/>
              <w:bottom w:val="single" w:sz="8" w:space="0" w:color="000000"/>
              <w:right w:val="single" w:sz="8" w:space="0" w:color="000000"/>
            </w:tcBorders>
            <w:vAlign w:val="center"/>
          </w:tcPr>
          <w:p w14:paraId="65D9084A"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521FEC94"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2DC3C09C"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9C0E82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89704F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4A59D85" w14:textId="77777777" w:rsidR="00A073BE" w:rsidRPr="00A073BE" w:rsidRDefault="00A073BE" w:rsidP="006F3991">
            <w:pPr>
              <w:spacing w:after="150"/>
              <w:rPr>
                <w:rFonts w:ascii="Arial" w:hAnsi="Arial" w:cs="Arial"/>
              </w:rPr>
            </w:pPr>
            <w:r w:rsidRPr="00A073BE">
              <w:rPr>
                <w:rFonts w:ascii="Arial" w:hAnsi="Arial" w:cs="Arial"/>
                <w:color w:val="000000"/>
              </w:rPr>
              <w:t>83 + 190</w:t>
            </w:r>
          </w:p>
        </w:tc>
      </w:tr>
      <w:tr w:rsidR="00A073BE" w:rsidRPr="00A073BE" w14:paraId="1F8C33E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D9D6B3D" w14:textId="77777777" w:rsidR="00A073BE" w:rsidRPr="00A073BE" w:rsidRDefault="00A073BE" w:rsidP="006F3991">
            <w:pPr>
              <w:spacing w:after="150"/>
              <w:rPr>
                <w:rFonts w:ascii="Arial" w:hAnsi="Arial" w:cs="Arial"/>
              </w:rPr>
            </w:pPr>
            <w:r w:rsidRPr="00A073BE">
              <w:rPr>
                <w:rFonts w:ascii="Arial" w:hAnsi="Arial" w:cs="Arial"/>
                <w:color w:val="000000"/>
              </w:rPr>
              <w:t>504.</w:t>
            </w:r>
          </w:p>
        </w:tc>
        <w:tc>
          <w:tcPr>
            <w:tcW w:w="839" w:type="dxa"/>
            <w:tcBorders>
              <w:top w:val="single" w:sz="8" w:space="0" w:color="000000"/>
              <w:left w:val="single" w:sz="8" w:space="0" w:color="000000"/>
              <w:bottom w:val="single" w:sz="8" w:space="0" w:color="000000"/>
              <w:right w:val="single" w:sz="8" w:space="0" w:color="000000"/>
            </w:tcBorders>
            <w:vAlign w:val="center"/>
          </w:tcPr>
          <w:p w14:paraId="1B280C35" w14:textId="77777777" w:rsidR="00A073BE" w:rsidRPr="00A073BE" w:rsidRDefault="00A073BE" w:rsidP="006F3991">
            <w:pPr>
              <w:spacing w:after="150"/>
              <w:rPr>
                <w:rFonts w:ascii="Arial" w:hAnsi="Arial" w:cs="Arial"/>
              </w:rPr>
            </w:pPr>
            <w:r w:rsidRPr="00A073BE">
              <w:rPr>
                <w:rFonts w:ascii="Arial" w:hAnsi="Arial" w:cs="Arial"/>
                <w:color w:val="000000"/>
              </w:rPr>
              <w:t>УР47</w:t>
            </w:r>
          </w:p>
        </w:tc>
        <w:tc>
          <w:tcPr>
            <w:tcW w:w="2970" w:type="dxa"/>
            <w:tcBorders>
              <w:top w:val="single" w:sz="8" w:space="0" w:color="000000"/>
              <w:left w:val="single" w:sz="8" w:space="0" w:color="000000"/>
              <w:bottom w:val="single" w:sz="8" w:space="0" w:color="000000"/>
              <w:right w:val="single" w:sz="8" w:space="0" w:color="000000"/>
            </w:tcBorders>
            <w:vAlign w:val="center"/>
          </w:tcPr>
          <w:p w14:paraId="6A6914CF"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5C5034F2" w14:textId="77777777" w:rsidR="00A073BE" w:rsidRPr="00A073BE" w:rsidRDefault="00A073BE" w:rsidP="006F3991">
            <w:pPr>
              <w:spacing w:after="150"/>
              <w:rPr>
                <w:rFonts w:ascii="Arial" w:hAnsi="Arial" w:cs="Arial"/>
              </w:rPr>
            </w:pPr>
            <w:r w:rsidRPr="00A073BE">
              <w:rPr>
                <w:rFonts w:ascii="Arial" w:hAnsi="Arial" w:cs="Arial"/>
                <w:color w:val="000000"/>
              </w:rPr>
              <w:t>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C0C0966"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4D14D9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C9A9B4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243010D" w14:textId="77777777" w:rsidR="00A073BE" w:rsidRPr="00A073BE" w:rsidRDefault="00A073BE" w:rsidP="006F3991">
            <w:pPr>
              <w:spacing w:after="150"/>
              <w:rPr>
                <w:rFonts w:ascii="Arial" w:hAnsi="Arial" w:cs="Arial"/>
              </w:rPr>
            </w:pPr>
            <w:r w:rsidRPr="00A073BE">
              <w:rPr>
                <w:rFonts w:ascii="Arial" w:hAnsi="Arial" w:cs="Arial"/>
                <w:color w:val="000000"/>
              </w:rPr>
              <w:t>83 + 127</w:t>
            </w:r>
          </w:p>
        </w:tc>
      </w:tr>
      <w:tr w:rsidR="00A073BE" w:rsidRPr="00A073BE" w14:paraId="27E859A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AFF923" w14:textId="77777777" w:rsidR="00A073BE" w:rsidRPr="00A073BE" w:rsidRDefault="00A073BE" w:rsidP="006F3991">
            <w:pPr>
              <w:spacing w:after="150"/>
              <w:rPr>
                <w:rFonts w:ascii="Arial" w:hAnsi="Arial" w:cs="Arial"/>
              </w:rPr>
            </w:pPr>
            <w:r w:rsidRPr="00A073BE">
              <w:rPr>
                <w:rFonts w:ascii="Arial" w:hAnsi="Arial" w:cs="Arial"/>
                <w:color w:val="000000"/>
              </w:rPr>
              <w:t>505.</w:t>
            </w:r>
          </w:p>
        </w:tc>
        <w:tc>
          <w:tcPr>
            <w:tcW w:w="839" w:type="dxa"/>
            <w:tcBorders>
              <w:top w:val="single" w:sz="8" w:space="0" w:color="000000"/>
              <w:left w:val="single" w:sz="8" w:space="0" w:color="000000"/>
              <w:bottom w:val="single" w:sz="8" w:space="0" w:color="000000"/>
              <w:right w:val="single" w:sz="8" w:space="0" w:color="000000"/>
            </w:tcBorders>
            <w:vAlign w:val="center"/>
          </w:tcPr>
          <w:p w14:paraId="59F593D9" w14:textId="77777777" w:rsidR="00A073BE" w:rsidRPr="00A073BE" w:rsidRDefault="00A073BE" w:rsidP="006F3991">
            <w:pPr>
              <w:spacing w:after="150"/>
              <w:rPr>
                <w:rFonts w:ascii="Arial" w:hAnsi="Arial" w:cs="Arial"/>
              </w:rPr>
            </w:pPr>
            <w:r w:rsidRPr="00A073BE">
              <w:rPr>
                <w:rFonts w:ascii="Arial" w:hAnsi="Arial" w:cs="Arial"/>
                <w:color w:val="000000"/>
              </w:rPr>
              <w:t>УК42</w:t>
            </w:r>
          </w:p>
        </w:tc>
        <w:tc>
          <w:tcPr>
            <w:tcW w:w="2970" w:type="dxa"/>
            <w:tcBorders>
              <w:top w:val="single" w:sz="8" w:space="0" w:color="000000"/>
              <w:left w:val="single" w:sz="8" w:space="0" w:color="000000"/>
              <w:bottom w:val="single" w:sz="8" w:space="0" w:color="000000"/>
              <w:right w:val="single" w:sz="8" w:space="0" w:color="000000"/>
            </w:tcBorders>
            <w:vAlign w:val="center"/>
          </w:tcPr>
          <w:p w14:paraId="3D35C765"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532F462E" w14:textId="77777777" w:rsidR="00A073BE" w:rsidRPr="00A073BE" w:rsidRDefault="00A073BE" w:rsidP="006F3991">
            <w:pPr>
              <w:spacing w:after="150"/>
              <w:rPr>
                <w:rFonts w:ascii="Arial" w:hAnsi="Arial" w:cs="Arial"/>
              </w:rPr>
            </w:pPr>
            <w:r w:rsidRPr="00A073BE">
              <w:rPr>
                <w:rFonts w:ascii="Arial" w:hAnsi="Arial" w:cs="Arial"/>
                <w:color w:val="000000"/>
              </w:rPr>
              <w:t>Стубленица – 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57A44068"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347AC9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FB63D9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0D664817" w14:textId="77777777" w:rsidR="00A073BE" w:rsidRPr="00A073BE" w:rsidRDefault="00A073BE" w:rsidP="006F3991">
            <w:pPr>
              <w:spacing w:after="150"/>
              <w:rPr>
                <w:rFonts w:ascii="Arial" w:hAnsi="Arial" w:cs="Arial"/>
              </w:rPr>
            </w:pPr>
            <w:r w:rsidRPr="00A073BE">
              <w:rPr>
                <w:rFonts w:ascii="Arial" w:hAnsi="Arial" w:cs="Arial"/>
                <w:color w:val="000000"/>
              </w:rPr>
              <w:t>83 + 200</w:t>
            </w:r>
          </w:p>
        </w:tc>
      </w:tr>
      <w:tr w:rsidR="00A073BE" w:rsidRPr="00A073BE" w14:paraId="701E869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7C4E19F" w14:textId="77777777" w:rsidR="00A073BE" w:rsidRPr="00A073BE" w:rsidRDefault="00A073BE" w:rsidP="006F3991">
            <w:pPr>
              <w:spacing w:after="150"/>
              <w:rPr>
                <w:rFonts w:ascii="Arial" w:hAnsi="Arial" w:cs="Arial"/>
              </w:rPr>
            </w:pPr>
            <w:r w:rsidRPr="00A073BE">
              <w:rPr>
                <w:rFonts w:ascii="Arial" w:hAnsi="Arial" w:cs="Arial"/>
                <w:color w:val="000000"/>
              </w:rPr>
              <w:t>506.</w:t>
            </w:r>
          </w:p>
        </w:tc>
        <w:tc>
          <w:tcPr>
            <w:tcW w:w="839" w:type="dxa"/>
            <w:tcBorders>
              <w:top w:val="single" w:sz="8" w:space="0" w:color="000000"/>
              <w:left w:val="single" w:sz="8" w:space="0" w:color="000000"/>
              <w:bottom w:val="single" w:sz="8" w:space="0" w:color="000000"/>
              <w:right w:val="single" w:sz="8" w:space="0" w:color="000000"/>
            </w:tcBorders>
            <w:vAlign w:val="center"/>
          </w:tcPr>
          <w:p w14:paraId="771044D5" w14:textId="77777777" w:rsidR="00A073BE" w:rsidRPr="00A073BE" w:rsidRDefault="00A073BE" w:rsidP="006F3991">
            <w:pPr>
              <w:spacing w:after="150"/>
              <w:rPr>
                <w:rFonts w:ascii="Arial" w:hAnsi="Arial" w:cs="Arial"/>
              </w:rPr>
            </w:pPr>
            <w:r w:rsidRPr="00A073BE">
              <w:rPr>
                <w:rFonts w:ascii="Arial" w:hAnsi="Arial" w:cs="Arial"/>
                <w:color w:val="000000"/>
              </w:rPr>
              <w:t>УП249</w:t>
            </w:r>
          </w:p>
        </w:tc>
        <w:tc>
          <w:tcPr>
            <w:tcW w:w="2970" w:type="dxa"/>
            <w:tcBorders>
              <w:top w:val="single" w:sz="8" w:space="0" w:color="000000"/>
              <w:left w:val="single" w:sz="8" w:space="0" w:color="000000"/>
              <w:bottom w:val="single" w:sz="8" w:space="0" w:color="000000"/>
              <w:right w:val="single" w:sz="8" w:space="0" w:color="000000"/>
            </w:tcBorders>
            <w:vAlign w:val="center"/>
          </w:tcPr>
          <w:p w14:paraId="462DA8C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0B1790B"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137D7A28"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FC41E3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C8A52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973F22C" w14:textId="77777777" w:rsidR="00A073BE" w:rsidRPr="00A073BE" w:rsidRDefault="00A073BE" w:rsidP="006F3991">
            <w:pPr>
              <w:spacing w:after="150"/>
              <w:rPr>
                <w:rFonts w:ascii="Arial" w:hAnsi="Arial" w:cs="Arial"/>
              </w:rPr>
            </w:pPr>
            <w:r w:rsidRPr="00A073BE">
              <w:rPr>
                <w:rFonts w:ascii="Arial" w:hAnsi="Arial" w:cs="Arial"/>
                <w:color w:val="000000"/>
              </w:rPr>
              <w:t>83 + 252</w:t>
            </w:r>
          </w:p>
        </w:tc>
      </w:tr>
      <w:tr w:rsidR="00A073BE" w:rsidRPr="00A073BE" w14:paraId="2418689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E1ED5A1" w14:textId="77777777" w:rsidR="00A073BE" w:rsidRPr="00A073BE" w:rsidRDefault="00A073BE" w:rsidP="006F3991">
            <w:pPr>
              <w:spacing w:after="150"/>
              <w:rPr>
                <w:rFonts w:ascii="Arial" w:hAnsi="Arial" w:cs="Arial"/>
              </w:rPr>
            </w:pPr>
            <w:r w:rsidRPr="00A073BE">
              <w:rPr>
                <w:rFonts w:ascii="Arial" w:hAnsi="Arial" w:cs="Arial"/>
                <w:color w:val="000000"/>
              </w:rPr>
              <w:t>507.</w:t>
            </w:r>
          </w:p>
        </w:tc>
        <w:tc>
          <w:tcPr>
            <w:tcW w:w="839" w:type="dxa"/>
            <w:tcBorders>
              <w:top w:val="single" w:sz="8" w:space="0" w:color="000000"/>
              <w:left w:val="single" w:sz="8" w:space="0" w:color="000000"/>
              <w:bottom w:val="single" w:sz="8" w:space="0" w:color="000000"/>
              <w:right w:val="single" w:sz="8" w:space="0" w:color="000000"/>
            </w:tcBorders>
            <w:vAlign w:val="center"/>
          </w:tcPr>
          <w:p w14:paraId="5FF65BED" w14:textId="77777777" w:rsidR="00A073BE" w:rsidRPr="00A073BE" w:rsidRDefault="00A073BE" w:rsidP="006F3991">
            <w:pPr>
              <w:spacing w:after="150"/>
              <w:rPr>
                <w:rFonts w:ascii="Arial" w:hAnsi="Arial" w:cs="Arial"/>
              </w:rPr>
            </w:pPr>
            <w:r w:rsidRPr="00A073BE">
              <w:rPr>
                <w:rFonts w:ascii="Arial" w:hAnsi="Arial" w:cs="Arial"/>
                <w:color w:val="000000"/>
              </w:rPr>
              <w:t>УК43</w:t>
            </w:r>
          </w:p>
        </w:tc>
        <w:tc>
          <w:tcPr>
            <w:tcW w:w="2970" w:type="dxa"/>
            <w:tcBorders>
              <w:top w:val="single" w:sz="8" w:space="0" w:color="000000"/>
              <w:left w:val="single" w:sz="8" w:space="0" w:color="000000"/>
              <w:bottom w:val="single" w:sz="8" w:space="0" w:color="000000"/>
              <w:right w:val="single" w:sz="8" w:space="0" w:color="000000"/>
            </w:tcBorders>
            <w:vAlign w:val="center"/>
          </w:tcPr>
          <w:p w14:paraId="09317628"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498E94F4"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 – Стубленица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DF525DC"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0BA653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9CA491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7063148D" w14:textId="77777777" w:rsidR="00A073BE" w:rsidRPr="00A073BE" w:rsidRDefault="00A073BE" w:rsidP="006F3991">
            <w:pPr>
              <w:spacing w:after="150"/>
              <w:rPr>
                <w:rFonts w:ascii="Arial" w:hAnsi="Arial" w:cs="Arial"/>
              </w:rPr>
            </w:pPr>
            <w:r w:rsidRPr="00A073BE">
              <w:rPr>
                <w:rFonts w:ascii="Arial" w:hAnsi="Arial" w:cs="Arial"/>
                <w:color w:val="000000"/>
              </w:rPr>
              <w:t>83 + 261</w:t>
            </w:r>
          </w:p>
        </w:tc>
      </w:tr>
      <w:tr w:rsidR="00A073BE" w:rsidRPr="00A073BE" w14:paraId="771C04A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7092E9" w14:textId="77777777" w:rsidR="00A073BE" w:rsidRPr="00A073BE" w:rsidRDefault="00A073BE" w:rsidP="006F3991">
            <w:pPr>
              <w:spacing w:after="150"/>
              <w:rPr>
                <w:rFonts w:ascii="Arial" w:hAnsi="Arial" w:cs="Arial"/>
              </w:rPr>
            </w:pPr>
            <w:r w:rsidRPr="00A073BE">
              <w:rPr>
                <w:rFonts w:ascii="Arial" w:hAnsi="Arial" w:cs="Arial"/>
                <w:color w:val="000000"/>
              </w:rPr>
              <w:t>508.</w:t>
            </w:r>
          </w:p>
        </w:tc>
        <w:tc>
          <w:tcPr>
            <w:tcW w:w="839" w:type="dxa"/>
            <w:tcBorders>
              <w:top w:val="single" w:sz="8" w:space="0" w:color="000000"/>
              <w:left w:val="single" w:sz="8" w:space="0" w:color="000000"/>
              <w:bottom w:val="single" w:sz="8" w:space="0" w:color="000000"/>
              <w:right w:val="single" w:sz="8" w:space="0" w:color="000000"/>
            </w:tcBorders>
            <w:vAlign w:val="center"/>
          </w:tcPr>
          <w:p w14:paraId="14C0E7BD" w14:textId="77777777" w:rsidR="00A073BE" w:rsidRPr="00A073BE" w:rsidRDefault="00A073BE" w:rsidP="006F3991">
            <w:pPr>
              <w:spacing w:after="150"/>
              <w:rPr>
                <w:rFonts w:ascii="Arial" w:hAnsi="Arial" w:cs="Arial"/>
              </w:rPr>
            </w:pPr>
            <w:r w:rsidRPr="00A073BE">
              <w:rPr>
                <w:rFonts w:ascii="Arial" w:hAnsi="Arial" w:cs="Arial"/>
                <w:color w:val="000000"/>
              </w:rPr>
              <w:t>УК44</w:t>
            </w:r>
          </w:p>
        </w:tc>
        <w:tc>
          <w:tcPr>
            <w:tcW w:w="2970" w:type="dxa"/>
            <w:tcBorders>
              <w:top w:val="single" w:sz="8" w:space="0" w:color="000000"/>
              <w:left w:val="single" w:sz="8" w:space="0" w:color="000000"/>
              <w:bottom w:val="single" w:sz="8" w:space="0" w:color="000000"/>
              <w:right w:val="single" w:sz="8" w:space="0" w:color="000000"/>
            </w:tcBorders>
            <w:vAlign w:val="center"/>
          </w:tcPr>
          <w:p w14:paraId="4786F123"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EDD9D64" w14:textId="77777777" w:rsidR="00A073BE" w:rsidRPr="00A073BE" w:rsidRDefault="00A073BE" w:rsidP="006F3991">
            <w:pPr>
              <w:spacing w:after="150"/>
              <w:rPr>
                <w:rFonts w:ascii="Arial" w:hAnsi="Arial" w:cs="Arial"/>
              </w:rPr>
            </w:pPr>
            <w:r w:rsidRPr="00A073BE">
              <w:rPr>
                <w:rFonts w:ascii="Arial" w:hAnsi="Arial" w:cs="Arial"/>
                <w:color w:val="000000"/>
              </w:rPr>
              <w:t>Стубленица – 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36EBB85B"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C0C494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E64414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7728E667" w14:textId="77777777" w:rsidR="00A073BE" w:rsidRPr="00A073BE" w:rsidRDefault="00A073BE" w:rsidP="006F3991">
            <w:pPr>
              <w:spacing w:after="150"/>
              <w:rPr>
                <w:rFonts w:ascii="Arial" w:hAnsi="Arial" w:cs="Arial"/>
              </w:rPr>
            </w:pPr>
            <w:r w:rsidRPr="00A073BE">
              <w:rPr>
                <w:rFonts w:ascii="Arial" w:hAnsi="Arial" w:cs="Arial"/>
                <w:color w:val="000000"/>
              </w:rPr>
              <w:t>83 + 533</w:t>
            </w:r>
          </w:p>
        </w:tc>
      </w:tr>
      <w:tr w:rsidR="00A073BE" w:rsidRPr="00A073BE" w14:paraId="0E2EDB2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8EBC25B" w14:textId="77777777" w:rsidR="00A073BE" w:rsidRPr="00A073BE" w:rsidRDefault="00A073BE" w:rsidP="006F3991">
            <w:pPr>
              <w:spacing w:after="150"/>
              <w:rPr>
                <w:rFonts w:ascii="Arial" w:hAnsi="Arial" w:cs="Arial"/>
              </w:rPr>
            </w:pPr>
            <w:r w:rsidRPr="00A073BE">
              <w:rPr>
                <w:rFonts w:ascii="Arial" w:hAnsi="Arial" w:cs="Arial"/>
                <w:color w:val="000000"/>
              </w:rPr>
              <w:t>509.</w:t>
            </w:r>
          </w:p>
        </w:tc>
        <w:tc>
          <w:tcPr>
            <w:tcW w:w="839" w:type="dxa"/>
            <w:tcBorders>
              <w:top w:val="single" w:sz="8" w:space="0" w:color="000000"/>
              <w:left w:val="single" w:sz="8" w:space="0" w:color="000000"/>
              <w:bottom w:val="single" w:sz="8" w:space="0" w:color="000000"/>
              <w:right w:val="single" w:sz="8" w:space="0" w:color="000000"/>
            </w:tcBorders>
            <w:vAlign w:val="center"/>
          </w:tcPr>
          <w:p w14:paraId="578BD361" w14:textId="77777777" w:rsidR="00A073BE" w:rsidRPr="00A073BE" w:rsidRDefault="00A073BE" w:rsidP="006F3991">
            <w:pPr>
              <w:spacing w:after="150"/>
              <w:rPr>
                <w:rFonts w:ascii="Arial" w:hAnsi="Arial" w:cs="Arial"/>
              </w:rPr>
            </w:pPr>
            <w:r w:rsidRPr="00A073BE">
              <w:rPr>
                <w:rFonts w:ascii="Arial" w:hAnsi="Arial" w:cs="Arial"/>
                <w:color w:val="000000"/>
              </w:rPr>
              <w:t>УР48</w:t>
            </w:r>
          </w:p>
        </w:tc>
        <w:tc>
          <w:tcPr>
            <w:tcW w:w="2970" w:type="dxa"/>
            <w:tcBorders>
              <w:top w:val="single" w:sz="8" w:space="0" w:color="000000"/>
              <w:left w:val="single" w:sz="8" w:space="0" w:color="000000"/>
              <w:bottom w:val="single" w:sz="8" w:space="0" w:color="000000"/>
              <w:right w:val="single" w:sz="8" w:space="0" w:color="000000"/>
            </w:tcBorders>
            <w:vAlign w:val="center"/>
          </w:tcPr>
          <w:p w14:paraId="2A392487"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6D3B2548"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11123DFC"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3E0A5B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C424E0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6B80F46" w14:textId="77777777" w:rsidR="00A073BE" w:rsidRPr="00A073BE" w:rsidRDefault="00A073BE" w:rsidP="006F3991">
            <w:pPr>
              <w:spacing w:after="150"/>
              <w:rPr>
                <w:rFonts w:ascii="Arial" w:hAnsi="Arial" w:cs="Arial"/>
              </w:rPr>
            </w:pPr>
            <w:r w:rsidRPr="00A073BE">
              <w:rPr>
                <w:rFonts w:ascii="Arial" w:hAnsi="Arial" w:cs="Arial"/>
                <w:color w:val="000000"/>
              </w:rPr>
              <w:t>83 + 726</w:t>
            </w:r>
          </w:p>
        </w:tc>
      </w:tr>
      <w:tr w:rsidR="00A073BE" w:rsidRPr="00A073BE" w14:paraId="05829B1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6994DA4" w14:textId="77777777" w:rsidR="00A073BE" w:rsidRPr="00A073BE" w:rsidRDefault="00A073BE" w:rsidP="006F3991">
            <w:pPr>
              <w:spacing w:after="150"/>
              <w:rPr>
                <w:rFonts w:ascii="Arial" w:hAnsi="Arial" w:cs="Arial"/>
              </w:rPr>
            </w:pPr>
            <w:r w:rsidRPr="00A073BE">
              <w:rPr>
                <w:rFonts w:ascii="Arial" w:hAnsi="Arial" w:cs="Arial"/>
                <w:color w:val="000000"/>
              </w:rPr>
              <w:t>510.</w:t>
            </w:r>
          </w:p>
        </w:tc>
        <w:tc>
          <w:tcPr>
            <w:tcW w:w="839" w:type="dxa"/>
            <w:tcBorders>
              <w:top w:val="single" w:sz="8" w:space="0" w:color="000000"/>
              <w:left w:val="single" w:sz="8" w:space="0" w:color="000000"/>
              <w:bottom w:val="single" w:sz="8" w:space="0" w:color="000000"/>
              <w:right w:val="single" w:sz="8" w:space="0" w:color="000000"/>
            </w:tcBorders>
            <w:vAlign w:val="center"/>
          </w:tcPr>
          <w:p w14:paraId="32445F73" w14:textId="77777777" w:rsidR="00A073BE" w:rsidRPr="00A073BE" w:rsidRDefault="00A073BE" w:rsidP="006F3991">
            <w:pPr>
              <w:spacing w:after="150"/>
              <w:rPr>
                <w:rFonts w:ascii="Arial" w:hAnsi="Arial" w:cs="Arial"/>
              </w:rPr>
            </w:pPr>
            <w:r w:rsidRPr="00A073BE">
              <w:rPr>
                <w:rFonts w:ascii="Arial" w:hAnsi="Arial" w:cs="Arial"/>
                <w:color w:val="000000"/>
              </w:rPr>
              <w:t>УР49</w:t>
            </w:r>
          </w:p>
        </w:tc>
        <w:tc>
          <w:tcPr>
            <w:tcW w:w="2970" w:type="dxa"/>
            <w:tcBorders>
              <w:top w:val="single" w:sz="8" w:space="0" w:color="000000"/>
              <w:left w:val="single" w:sz="8" w:space="0" w:color="000000"/>
              <w:bottom w:val="single" w:sz="8" w:space="0" w:color="000000"/>
              <w:right w:val="single" w:sz="8" w:space="0" w:color="000000"/>
            </w:tcBorders>
            <w:vAlign w:val="center"/>
          </w:tcPr>
          <w:p w14:paraId="040E9493"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3E667E0E"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7CFEB0D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1D2BBB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C790BE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ACAEA12" w14:textId="77777777" w:rsidR="00A073BE" w:rsidRPr="00A073BE" w:rsidRDefault="00A073BE" w:rsidP="006F3991">
            <w:pPr>
              <w:spacing w:after="150"/>
              <w:rPr>
                <w:rFonts w:ascii="Arial" w:hAnsi="Arial" w:cs="Arial"/>
              </w:rPr>
            </w:pPr>
            <w:r w:rsidRPr="00A073BE">
              <w:rPr>
                <w:rFonts w:ascii="Arial" w:hAnsi="Arial" w:cs="Arial"/>
                <w:color w:val="000000"/>
              </w:rPr>
              <w:t>83 + 868</w:t>
            </w:r>
          </w:p>
        </w:tc>
      </w:tr>
      <w:tr w:rsidR="00A073BE" w:rsidRPr="00A073BE" w14:paraId="58E6CF6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E859AFF" w14:textId="77777777" w:rsidR="00A073BE" w:rsidRPr="00A073BE" w:rsidRDefault="00A073BE" w:rsidP="006F3991">
            <w:pPr>
              <w:spacing w:after="150"/>
              <w:rPr>
                <w:rFonts w:ascii="Arial" w:hAnsi="Arial" w:cs="Arial"/>
              </w:rPr>
            </w:pPr>
            <w:r w:rsidRPr="00A073BE">
              <w:rPr>
                <w:rFonts w:ascii="Arial" w:hAnsi="Arial" w:cs="Arial"/>
                <w:color w:val="000000"/>
              </w:rPr>
              <w:t>511.</w:t>
            </w:r>
          </w:p>
        </w:tc>
        <w:tc>
          <w:tcPr>
            <w:tcW w:w="839" w:type="dxa"/>
            <w:tcBorders>
              <w:top w:val="single" w:sz="8" w:space="0" w:color="000000"/>
              <w:left w:val="single" w:sz="8" w:space="0" w:color="000000"/>
              <w:bottom w:val="single" w:sz="8" w:space="0" w:color="000000"/>
              <w:right w:val="single" w:sz="8" w:space="0" w:color="000000"/>
            </w:tcBorders>
            <w:vAlign w:val="center"/>
          </w:tcPr>
          <w:p w14:paraId="66982551" w14:textId="77777777" w:rsidR="00A073BE" w:rsidRPr="00A073BE" w:rsidRDefault="00A073BE" w:rsidP="006F3991">
            <w:pPr>
              <w:spacing w:after="150"/>
              <w:rPr>
                <w:rFonts w:ascii="Arial" w:hAnsi="Arial" w:cs="Arial"/>
              </w:rPr>
            </w:pPr>
            <w:r w:rsidRPr="00A073BE">
              <w:rPr>
                <w:rFonts w:ascii="Arial" w:hAnsi="Arial" w:cs="Arial"/>
                <w:color w:val="000000"/>
              </w:rPr>
              <w:t>УП250</w:t>
            </w:r>
          </w:p>
        </w:tc>
        <w:tc>
          <w:tcPr>
            <w:tcW w:w="2970" w:type="dxa"/>
            <w:tcBorders>
              <w:top w:val="single" w:sz="8" w:space="0" w:color="000000"/>
              <w:left w:val="single" w:sz="8" w:space="0" w:color="000000"/>
              <w:bottom w:val="single" w:sz="8" w:space="0" w:color="000000"/>
              <w:right w:val="single" w:sz="8" w:space="0" w:color="000000"/>
            </w:tcBorders>
            <w:vAlign w:val="center"/>
          </w:tcPr>
          <w:p w14:paraId="75DC77D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5EEE7D3"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5940466B"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1DA5CA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120333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B5A0E63" w14:textId="77777777" w:rsidR="00A073BE" w:rsidRPr="00A073BE" w:rsidRDefault="00A073BE" w:rsidP="006F3991">
            <w:pPr>
              <w:spacing w:after="150"/>
              <w:rPr>
                <w:rFonts w:ascii="Arial" w:hAnsi="Arial" w:cs="Arial"/>
              </w:rPr>
            </w:pPr>
            <w:r w:rsidRPr="00A073BE">
              <w:rPr>
                <w:rFonts w:ascii="Arial" w:hAnsi="Arial" w:cs="Arial"/>
                <w:color w:val="000000"/>
              </w:rPr>
              <w:t>83 + 874</w:t>
            </w:r>
          </w:p>
        </w:tc>
      </w:tr>
      <w:tr w:rsidR="00A073BE" w:rsidRPr="00A073BE" w14:paraId="5204CE2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9AF3C6B" w14:textId="77777777" w:rsidR="00A073BE" w:rsidRPr="00A073BE" w:rsidRDefault="00A073BE" w:rsidP="006F3991">
            <w:pPr>
              <w:spacing w:after="150"/>
              <w:rPr>
                <w:rFonts w:ascii="Arial" w:hAnsi="Arial" w:cs="Arial"/>
              </w:rPr>
            </w:pPr>
            <w:r w:rsidRPr="00A073BE">
              <w:rPr>
                <w:rFonts w:ascii="Arial" w:hAnsi="Arial" w:cs="Arial"/>
                <w:color w:val="000000"/>
              </w:rPr>
              <w:t>512.</w:t>
            </w:r>
          </w:p>
        </w:tc>
        <w:tc>
          <w:tcPr>
            <w:tcW w:w="839" w:type="dxa"/>
            <w:tcBorders>
              <w:top w:val="single" w:sz="8" w:space="0" w:color="000000"/>
              <w:left w:val="single" w:sz="8" w:space="0" w:color="000000"/>
              <w:bottom w:val="single" w:sz="8" w:space="0" w:color="000000"/>
              <w:right w:val="single" w:sz="8" w:space="0" w:color="000000"/>
            </w:tcBorders>
            <w:vAlign w:val="center"/>
          </w:tcPr>
          <w:p w14:paraId="42ADAFD6" w14:textId="77777777" w:rsidR="00A073BE" w:rsidRPr="00A073BE" w:rsidRDefault="00A073BE" w:rsidP="006F3991">
            <w:pPr>
              <w:spacing w:after="150"/>
              <w:rPr>
                <w:rFonts w:ascii="Arial" w:hAnsi="Arial" w:cs="Arial"/>
              </w:rPr>
            </w:pPr>
            <w:r w:rsidRPr="00A073BE">
              <w:rPr>
                <w:rFonts w:ascii="Arial" w:hAnsi="Arial" w:cs="Arial"/>
                <w:color w:val="000000"/>
              </w:rPr>
              <w:t>УР50</w:t>
            </w:r>
          </w:p>
        </w:tc>
        <w:tc>
          <w:tcPr>
            <w:tcW w:w="2970" w:type="dxa"/>
            <w:tcBorders>
              <w:top w:val="single" w:sz="8" w:space="0" w:color="000000"/>
              <w:left w:val="single" w:sz="8" w:space="0" w:color="000000"/>
              <w:bottom w:val="single" w:sz="8" w:space="0" w:color="000000"/>
              <w:right w:val="single" w:sz="8" w:space="0" w:color="000000"/>
            </w:tcBorders>
            <w:vAlign w:val="center"/>
          </w:tcPr>
          <w:p w14:paraId="1C3F6BDA"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48194C22"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0D8A8833"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697C9D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26471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F823A56" w14:textId="77777777" w:rsidR="00A073BE" w:rsidRPr="00A073BE" w:rsidRDefault="00A073BE" w:rsidP="006F3991">
            <w:pPr>
              <w:spacing w:after="150"/>
              <w:rPr>
                <w:rFonts w:ascii="Arial" w:hAnsi="Arial" w:cs="Arial"/>
              </w:rPr>
            </w:pPr>
            <w:r w:rsidRPr="00A073BE">
              <w:rPr>
                <w:rFonts w:ascii="Arial" w:hAnsi="Arial" w:cs="Arial"/>
                <w:color w:val="000000"/>
              </w:rPr>
              <w:t>83 + 997</w:t>
            </w:r>
          </w:p>
        </w:tc>
      </w:tr>
      <w:tr w:rsidR="00A073BE" w:rsidRPr="00A073BE" w14:paraId="49C5544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D66ABDB" w14:textId="77777777" w:rsidR="00A073BE" w:rsidRPr="00A073BE" w:rsidRDefault="00A073BE" w:rsidP="006F3991">
            <w:pPr>
              <w:spacing w:after="150"/>
              <w:rPr>
                <w:rFonts w:ascii="Arial" w:hAnsi="Arial" w:cs="Arial"/>
              </w:rPr>
            </w:pPr>
            <w:r w:rsidRPr="00A073BE">
              <w:rPr>
                <w:rFonts w:ascii="Arial" w:hAnsi="Arial" w:cs="Arial"/>
                <w:color w:val="000000"/>
              </w:rPr>
              <w:t>513.</w:t>
            </w:r>
          </w:p>
        </w:tc>
        <w:tc>
          <w:tcPr>
            <w:tcW w:w="839" w:type="dxa"/>
            <w:tcBorders>
              <w:top w:val="single" w:sz="8" w:space="0" w:color="000000"/>
              <w:left w:val="single" w:sz="8" w:space="0" w:color="000000"/>
              <w:bottom w:val="single" w:sz="8" w:space="0" w:color="000000"/>
              <w:right w:val="single" w:sz="8" w:space="0" w:color="000000"/>
            </w:tcBorders>
            <w:vAlign w:val="center"/>
          </w:tcPr>
          <w:p w14:paraId="06DBAEAE" w14:textId="77777777" w:rsidR="00A073BE" w:rsidRPr="00A073BE" w:rsidRDefault="00A073BE" w:rsidP="006F3991">
            <w:pPr>
              <w:spacing w:after="150"/>
              <w:rPr>
                <w:rFonts w:ascii="Arial" w:hAnsi="Arial" w:cs="Arial"/>
              </w:rPr>
            </w:pPr>
            <w:r w:rsidRPr="00A073BE">
              <w:rPr>
                <w:rFonts w:ascii="Arial" w:hAnsi="Arial" w:cs="Arial"/>
                <w:color w:val="000000"/>
              </w:rPr>
              <w:t>УР51</w:t>
            </w:r>
          </w:p>
        </w:tc>
        <w:tc>
          <w:tcPr>
            <w:tcW w:w="2970" w:type="dxa"/>
            <w:tcBorders>
              <w:top w:val="single" w:sz="8" w:space="0" w:color="000000"/>
              <w:left w:val="single" w:sz="8" w:space="0" w:color="000000"/>
              <w:bottom w:val="single" w:sz="8" w:space="0" w:color="000000"/>
              <w:right w:val="single" w:sz="8" w:space="0" w:color="000000"/>
            </w:tcBorders>
            <w:vAlign w:val="center"/>
          </w:tcPr>
          <w:p w14:paraId="34C8EC94"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1B28B96B"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045DF493"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37C4F7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3008A0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6BCF30E" w14:textId="77777777" w:rsidR="00A073BE" w:rsidRPr="00A073BE" w:rsidRDefault="00A073BE" w:rsidP="006F3991">
            <w:pPr>
              <w:spacing w:after="150"/>
              <w:rPr>
                <w:rFonts w:ascii="Arial" w:hAnsi="Arial" w:cs="Arial"/>
              </w:rPr>
            </w:pPr>
            <w:r w:rsidRPr="00A073BE">
              <w:rPr>
                <w:rFonts w:ascii="Arial" w:hAnsi="Arial" w:cs="Arial"/>
                <w:color w:val="000000"/>
              </w:rPr>
              <w:t>84 + 082</w:t>
            </w:r>
          </w:p>
        </w:tc>
      </w:tr>
      <w:tr w:rsidR="00A073BE" w:rsidRPr="00A073BE" w14:paraId="6855628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23FDD53" w14:textId="77777777" w:rsidR="00A073BE" w:rsidRPr="00A073BE" w:rsidRDefault="00A073BE" w:rsidP="006F3991">
            <w:pPr>
              <w:spacing w:after="150"/>
              <w:rPr>
                <w:rFonts w:ascii="Arial" w:hAnsi="Arial" w:cs="Arial"/>
              </w:rPr>
            </w:pPr>
            <w:r w:rsidRPr="00A073BE">
              <w:rPr>
                <w:rFonts w:ascii="Arial" w:hAnsi="Arial" w:cs="Arial"/>
                <w:color w:val="000000"/>
              </w:rPr>
              <w:t>514.</w:t>
            </w:r>
          </w:p>
        </w:tc>
        <w:tc>
          <w:tcPr>
            <w:tcW w:w="839" w:type="dxa"/>
            <w:tcBorders>
              <w:top w:val="single" w:sz="8" w:space="0" w:color="000000"/>
              <w:left w:val="single" w:sz="8" w:space="0" w:color="000000"/>
              <w:bottom w:val="single" w:sz="8" w:space="0" w:color="000000"/>
              <w:right w:val="single" w:sz="8" w:space="0" w:color="000000"/>
            </w:tcBorders>
            <w:vAlign w:val="center"/>
          </w:tcPr>
          <w:p w14:paraId="571A7A57" w14:textId="77777777" w:rsidR="00A073BE" w:rsidRPr="00A073BE" w:rsidRDefault="00A073BE" w:rsidP="006F3991">
            <w:pPr>
              <w:spacing w:after="150"/>
              <w:rPr>
                <w:rFonts w:ascii="Arial" w:hAnsi="Arial" w:cs="Arial"/>
              </w:rPr>
            </w:pPr>
            <w:r w:rsidRPr="00A073BE">
              <w:rPr>
                <w:rFonts w:ascii="Arial" w:hAnsi="Arial" w:cs="Arial"/>
                <w:color w:val="000000"/>
              </w:rPr>
              <w:t>УП251</w:t>
            </w:r>
          </w:p>
        </w:tc>
        <w:tc>
          <w:tcPr>
            <w:tcW w:w="2970" w:type="dxa"/>
            <w:tcBorders>
              <w:top w:val="single" w:sz="8" w:space="0" w:color="000000"/>
              <w:left w:val="single" w:sz="8" w:space="0" w:color="000000"/>
              <w:bottom w:val="single" w:sz="8" w:space="0" w:color="000000"/>
              <w:right w:val="single" w:sz="8" w:space="0" w:color="000000"/>
            </w:tcBorders>
            <w:vAlign w:val="center"/>
          </w:tcPr>
          <w:p w14:paraId="2DD4367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13B6647"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1ECF77DA"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835B9A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02095E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D24D03B" w14:textId="77777777" w:rsidR="00A073BE" w:rsidRPr="00A073BE" w:rsidRDefault="00A073BE" w:rsidP="006F3991">
            <w:pPr>
              <w:spacing w:after="150"/>
              <w:rPr>
                <w:rFonts w:ascii="Arial" w:hAnsi="Arial" w:cs="Arial"/>
              </w:rPr>
            </w:pPr>
            <w:r w:rsidRPr="00A073BE">
              <w:rPr>
                <w:rFonts w:ascii="Arial" w:hAnsi="Arial" w:cs="Arial"/>
                <w:color w:val="000000"/>
              </w:rPr>
              <w:t>84 + 145</w:t>
            </w:r>
          </w:p>
        </w:tc>
      </w:tr>
      <w:tr w:rsidR="00A073BE" w:rsidRPr="00A073BE" w14:paraId="4ED2075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EB232AF" w14:textId="77777777" w:rsidR="00A073BE" w:rsidRPr="00A073BE" w:rsidRDefault="00A073BE" w:rsidP="006F3991">
            <w:pPr>
              <w:spacing w:after="150"/>
              <w:rPr>
                <w:rFonts w:ascii="Arial" w:hAnsi="Arial" w:cs="Arial"/>
              </w:rPr>
            </w:pPr>
            <w:r w:rsidRPr="00A073BE">
              <w:rPr>
                <w:rFonts w:ascii="Arial" w:hAnsi="Arial" w:cs="Arial"/>
                <w:color w:val="000000"/>
              </w:rPr>
              <w:t>515.</w:t>
            </w:r>
          </w:p>
        </w:tc>
        <w:tc>
          <w:tcPr>
            <w:tcW w:w="839" w:type="dxa"/>
            <w:tcBorders>
              <w:top w:val="single" w:sz="8" w:space="0" w:color="000000"/>
              <w:left w:val="single" w:sz="8" w:space="0" w:color="000000"/>
              <w:bottom w:val="single" w:sz="8" w:space="0" w:color="000000"/>
              <w:right w:val="single" w:sz="8" w:space="0" w:color="000000"/>
            </w:tcBorders>
            <w:vAlign w:val="center"/>
          </w:tcPr>
          <w:p w14:paraId="054F224B" w14:textId="77777777" w:rsidR="00A073BE" w:rsidRPr="00A073BE" w:rsidRDefault="00A073BE" w:rsidP="006F3991">
            <w:pPr>
              <w:spacing w:after="150"/>
              <w:rPr>
                <w:rFonts w:ascii="Arial" w:hAnsi="Arial" w:cs="Arial"/>
              </w:rPr>
            </w:pPr>
            <w:r w:rsidRPr="00A073BE">
              <w:rPr>
                <w:rFonts w:ascii="Arial" w:hAnsi="Arial" w:cs="Arial"/>
                <w:color w:val="000000"/>
              </w:rPr>
              <w:t>УП252</w:t>
            </w:r>
          </w:p>
        </w:tc>
        <w:tc>
          <w:tcPr>
            <w:tcW w:w="2970" w:type="dxa"/>
            <w:tcBorders>
              <w:top w:val="single" w:sz="8" w:space="0" w:color="000000"/>
              <w:left w:val="single" w:sz="8" w:space="0" w:color="000000"/>
              <w:bottom w:val="single" w:sz="8" w:space="0" w:color="000000"/>
              <w:right w:val="single" w:sz="8" w:space="0" w:color="000000"/>
            </w:tcBorders>
            <w:vAlign w:val="center"/>
          </w:tcPr>
          <w:p w14:paraId="47E34BF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5E74AAD"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4528D545"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A8A8CC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048CBB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3BD4377" w14:textId="77777777" w:rsidR="00A073BE" w:rsidRPr="00A073BE" w:rsidRDefault="00A073BE" w:rsidP="006F3991">
            <w:pPr>
              <w:spacing w:after="150"/>
              <w:rPr>
                <w:rFonts w:ascii="Arial" w:hAnsi="Arial" w:cs="Arial"/>
              </w:rPr>
            </w:pPr>
            <w:r w:rsidRPr="00A073BE">
              <w:rPr>
                <w:rFonts w:ascii="Arial" w:hAnsi="Arial" w:cs="Arial"/>
                <w:color w:val="000000"/>
              </w:rPr>
              <w:t>84 + 471</w:t>
            </w:r>
          </w:p>
        </w:tc>
      </w:tr>
      <w:tr w:rsidR="00A073BE" w:rsidRPr="00A073BE" w14:paraId="5A8AD27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A709003" w14:textId="77777777" w:rsidR="00A073BE" w:rsidRPr="00A073BE" w:rsidRDefault="00A073BE" w:rsidP="006F3991">
            <w:pPr>
              <w:spacing w:after="150"/>
              <w:rPr>
                <w:rFonts w:ascii="Arial" w:hAnsi="Arial" w:cs="Arial"/>
              </w:rPr>
            </w:pPr>
            <w:r w:rsidRPr="00A073BE">
              <w:rPr>
                <w:rFonts w:ascii="Arial" w:hAnsi="Arial" w:cs="Arial"/>
                <w:color w:val="000000"/>
              </w:rPr>
              <w:t>516.</w:t>
            </w:r>
          </w:p>
        </w:tc>
        <w:tc>
          <w:tcPr>
            <w:tcW w:w="839" w:type="dxa"/>
            <w:tcBorders>
              <w:top w:val="single" w:sz="8" w:space="0" w:color="000000"/>
              <w:left w:val="single" w:sz="8" w:space="0" w:color="000000"/>
              <w:bottom w:val="single" w:sz="8" w:space="0" w:color="000000"/>
              <w:right w:val="single" w:sz="8" w:space="0" w:color="000000"/>
            </w:tcBorders>
            <w:vAlign w:val="center"/>
          </w:tcPr>
          <w:p w14:paraId="7B51A325" w14:textId="77777777" w:rsidR="00A073BE" w:rsidRPr="00A073BE" w:rsidRDefault="00A073BE" w:rsidP="006F3991">
            <w:pPr>
              <w:spacing w:after="150"/>
              <w:rPr>
                <w:rFonts w:ascii="Arial" w:hAnsi="Arial" w:cs="Arial"/>
              </w:rPr>
            </w:pPr>
            <w:r w:rsidRPr="00A073BE">
              <w:rPr>
                <w:rFonts w:ascii="Arial" w:hAnsi="Arial" w:cs="Arial"/>
                <w:color w:val="000000"/>
              </w:rPr>
              <w:t>УЕ122</w:t>
            </w:r>
          </w:p>
        </w:tc>
        <w:tc>
          <w:tcPr>
            <w:tcW w:w="2970" w:type="dxa"/>
            <w:tcBorders>
              <w:top w:val="single" w:sz="8" w:space="0" w:color="000000"/>
              <w:left w:val="single" w:sz="8" w:space="0" w:color="000000"/>
              <w:bottom w:val="single" w:sz="8" w:space="0" w:color="000000"/>
              <w:right w:val="single" w:sz="8" w:space="0" w:color="000000"/>
            </w:tcBorders>
            <w:vAlign w:val="center"/>
          </w:tcPr>
          <w:p w14:paraId="05ECBD67"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662ACEBD"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134A1CF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D456C8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6106C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44DDFAE" w14:textId="77777777" w:rsidR="00A073BE" w:rsidRPr="00A073BE" w:rsidRDefault="00A073BE" w:rsidP="006F3991">
            <w:pPr>
              <w:spacing w:after="150"/>
              <w:rPr>
                <w:rFonts w:ascii="Arial" w:hAnsi="Arial" w:cs="Arial"/>
              </w:rPr>
            </w:pPr>
            <w:r w:rsidRPr="00A073BE">
              <w:rPr>
                <w:rFonts w:ascii="Arial" w:hAnsi="Arial" w:cs="Arial"/>
                <w:color w:val="000000"/>
              </w:rPr>
              <w:t>84 + 695</w:t>
            </w:r>
          </w:p>
        </w:tc>
      </w:tr>
      <w:tr w:rsidR="00A073BE" w:rsidRPr="00A073BE" w14:paraId="3F3A7D7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AB8877B" w14:textId="77777777" w:rsidR="00A073BE" w:rsidRPr="00A073BE" w:rsidRDefault="00A073BE" w:rsidP="006F3991">
            <w:pPr>
              <w:spacing w:after="150"/>
              <w:rPr>
                <w:rFonts w:ascii="Arial" w:hAnsi="Arial" w:cs="Arial"/>
              </w:rPr>
            </w:pPr>
            <w:r w:rsidRPr="00A073BE">
              <w:rPr>
                <w:rFonts w:ascii="Arial" w:hAnsi="Arial" w:cs="Arial"/>
                <w:color w:val="000000"/>
              </w:rPr>
              <w:t>517.</w:t>
            </w:r>
          </w:p>
        </w:tc>
        <w:tc>
          <w:tcPr>
            <w:tcW w:w="839" w:type="dxa"/>
            <w:tcBorders>
              <w:top w:val="single" w:sz="8" w:space="0" w:color="000000"/>
              <w:left w:val="single" w:sz="8" w:space="0" w:color="000000"/>
              <w:bottom w:val="single" w:sz="8" w:space="0" w:color="000000"/>
              <w:right w:val="single" w:sz="8" w:space="0" w:color="000000"/>
            </w:tcBorders>
            <w:vAlign w:val="center"/>
          </w:tcPr>
          <w:p w14:paraId="34323D45" w14:textId="77777777" w:rsidR="00A073BE" w:rsidRPr="00A073BE" w:rsidRDefault="00A073BE" w:rsidP="006F3991">
            <w:pPr>
              <w:spacing w:after="150"/>
              <w:rPr>
                <w:rFonts w:ascii="Arial" w:hAnsi="Arial" w:cs="Arial"/>
              </w:rPr>
            </w:pPr>
            <w:r w:rsidRPr="00A073BE">
              <w:rPr>
                <w:rFonts w:ascii="Arial" w:hAnsi="Arial" w:cs="Arial"/>
                <w:color w:val="000000"/>
              </w:rPr>
              <w:t>УП253</w:t>
            </w:r>
          </w:p>
        </w:tc>
        <w:tc>
          <w:tcPr>
            <w:tcW w:w="2970" w:type="dxa"/>
            <w:tcBorders>
              <w:top w:val="single" w:sz="8" w:space="0" w:color="000000"/>
              <w:left w:val="single" w:sz="8" w:space="0" w:color="000000"/>
              <w:bottom w:val="single" w:sz="8" w:space="0" w:color="000000"/>
              <w:right w:val="single" w:sz="8" w:space="0" w:color="000000"/>
            </w:tcBorders>
            <w:vAlign w:val="center"/>
          </w:tcPr>
          <w:p w14:paraId="066553C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84B358E"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785280FE"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02B8C9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BCF0C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86E6C37" w14:textId="77777777" w:rsidR="00A073BE" w:rsidRPr="00A073BE" w:rsidRDefault="00A073BE" w:rsidP="006F3991">
            <w:pPr>
              <w:spacing w:after="150"/>
              <w:rPr>
                <w:rFonts w:ascii="Arial" w:hAnsi="Arial" w:cs="Arial"/>
              </w:rPr>
            </w:pPr>
            <w:r w:rsidRPr="00A073BE">
              <w:rPr>
                <w:rFonts w:ascii="Arial" w:hAnsi="Arial" w:cs="Arial"/>
                <w:color w:val="000000"/>
              </w:rPr>
              <w:t>84 + 834</w:t>
            </w:r>
          </w:p>
        </w:tc>
      </w:tr>
      <w:tr w:rsidR="00A073BE" w:rsidRPr="00A073BE" w14:paraId="62A0F05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1ECA921" w14:textId="77777777" w:rsidR="00A073BE" w:rsidRPr="00A073BE" w:rsidRDefault="00A073BE" w:rsidP="006F3991">
            <w:pPr>
              <w:spacing w:after="150"/>
              <w:rPr>
                <w:rFonts w:ascii="Arial" w:hAnsi="Arial" w:cs="Arial"/>
              </w:rPr>
            </w:pPr>
            <w:r w:rsidRPr="00A073BE">
              <w:rPr>
                <w:rFonts w:ascii="Arial" w:hAnsi="Arial" w:cs="Arial"/>
                <w:color w:val="000000"/>
              </w:rPr>
              <w:t>518.</w:t>
            </w:r>
          </w:p>
        </w:tc>
        <w:tc>
          <w:tcPr>
            <w:tcW w:w="839" w:type="dxa"/>
            <w:tcBorders>
              <w:top w:val="single" w:sz="8" w:space="0" w:color="000000"/>
              <w:left w:val="single" w:sz="8" w:space="0" w:color="000000"/>
              <w:bottom w:val="single" w:sz="8" w:space="0" w:color="000000"/>
              <w:right w:val="single" w:sz="8" w:space="0" w:color="000000"/>
            </w:tcBorders>
            <w:vAlign w:val="center"/>
          </w:tcPr>
          <w:p w14:paraId="2F2141D6" w14:textId="77777777" w:rsidR="00A073BE" w:rsidRPr="00A073BE" w:rsidRDefault="00A073BE" w:rsidP="006F3991">
            <w:pPr>
              <w:spacing w:after="150"/>
              <w:rPr>
                <w:rFonts w:ascii="Arial" w:hAnsi="Arial" w:cs="Arial"/>
              </w:rPr>
            </w:pPr>
            <w:r w:rsidRPr="00A073BE">
              <w:rPr>
                <w:rFonts w:ascii="Arial" w:hAnsi="Arial" w:cs="Arial"/>
                <w:color w:val="000000"/>
              </w:rPr>
              <w:t>УЕ123</w:t>
            </w:r>
          </w:p>
        </w:tc>
        <w:tc>
          <w:tcPr>
            <w:tcW w:w="2970" w:type="dxa"/>
            <w:tcBorders>
              <w:top w:val="single" w:sz="8" w:space="0" w:color="000000"/>
              <w:left w:val="single" w:sz="8" w:space="0" w:color="000000"/>
              <w:bottom w:val="single" w:sz="8" w:space="0" w:color="000000"/>
              <w:right w:val="single" w:sz="8" w:space="0" w:color="000000"/>
            </w:tcBorders>
            <w:vAlign w:val="center"/>
          </w:tcPr>
          <w:p w14:paraId="29E78955"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328C4C82"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4B5FEDC5"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A31708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5B72D0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F477003" w14:textId="77777777" w:rsidR="00A073BE" w:rsidRPr="00A073BE" w:rsidRDefault="00A073BE" w:rsidP="006F3991">
            <w:pPr>
              <w:spacing w:after="150"/>
              <w:rPr>
                <w:rFonts w:ascii="Arial" w:hAnsi="Arial" w:cs="Arial"/>
              </w:rPr>
            </w:pPr>
            <w:r w:rsidRPr="00A073BE">
              <w:rPr>
                <w:rFonts w:ascii="Arial" w:hAnsi="Arial" w:cs="Arial"/>
                <w:color w:val="000000"/>
              </w:rPr>
              <w:t>84 + 866</w:t>
            </w:r>
          </w:p>
        </w:tc>
      </w:tr>
      <w:tr w:rsidR="00A073BE" w:rsidRPr="00A073BE" w14:paraId="7D501C9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3311DDC" w14:textId="77777777" w:rsidR="00A073BE" w:rsidRPr="00A073BE" w:rsidRDefault="00A073BE" w:rsidP="006F3991">
            <w:pPr>
              <w:spacing w:after="150"/>
              <w:rPr>
                <w:rFonts w:ascii="Arial" w:hAnsi="Arial" w:cs="Arial"/>
              </w:rPr>
            </w:pPr>
            <w:r w:rsidRPr="00A073BE">
              <w:rPr>
                <w:rFonts w:ascii="Arial" w:hAnsi="Arial" w:cs="Arial"/>
                <w:color w:val="000000"/>
              </w:rPr>
              <w:t>519.</w:t>
            </w:r>
          </w:p>
        </w:tc>
        <w:tc>
          <w:tcPr>
            <w:tcW w:w="839" w:type="dxa"/>
            <w:tcBorders>
              <w:top w:val="single" w:sz="8" w:space="0" w:color="000000"/>
              <w:left w:val="single" w:sz="8" w:space="0" w:color="000000"/>
              <w:bottom w:val="single" w:sz="8" w:space="0" w:color="000000"/>
              <w:right w:val="single" w:sz="8" w:space="0" w:color="000000"/>
            </w:tcBorders>
            <w:vAlign w:val="center"/>
          </w:tcPr>
          <w:p w14:paraId="1E535C1D" w14:textId="77777777" w:rsidR="00A073BE" w:rsidRPr="00A073BE" w:rsidRDefault="00A073BE" w:rsidP="006F3991">
            <w:pPr>
              <w:spacing w:after="150"/>
              <w:rPr>
                <w:rFonts w:ascii="Arial" w:hAnsi="Arial" w:cs="Arial"/>
              </w:rPr>
            </w:pPr>
            <w:r w:rsidRPr="00A073BE">
              <w:rPr>
                <w:rFonts w:ascii="Arial" w:hAnsi="Arial" w:cs="Arial"/>
                <w:color w:val="000000"/>
              </w:rPr>
              <w:t>УП254</w:t>
            </w:r>
          </w:p>
        </w:tc>
        <w:tc>
          <w:tcPr>
            <w:tcW w:w="2970" w:type="dxa"/>
            <w:tcBorders>
              <w:top w:val="single" w:sz="8" w:space="0" w:color="000000"/>
              <w:left w:val="single" w:sz="8" w:space="0" w:color="000000"/>
              <w:bottom w:val="single" w:sz="8" w:space="0" w:color="000000"/>
              <w:right w:val="single" w:sz="8" w:space="0" w:color="000000"/>
            </w:tcBorders>
            <w:vAlign w:val="center"/>
          </w:tcPr>
          <w:p w14:paraId="7F017A2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6B93902"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3ACCFD22"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6517E17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0322D9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00C922B" w14:textId="77777777" w:rsidR="00A073BE" w:rsidRPr="00A073BE" w:rsidRDefault="00A073BE" w:rsidP="006F3991">
            <w:pPr>
              <w:spacing w:after="150"/>
              <w:rPr>
                <w:rFonts w:ascii="Arial" w:hAnsi="Arial" w:cs="Arial"/>
              </w:rPr>
            </w:pPr>
            <w:r w:rsidRPr="00A073BE">
              <w:rPr>
                <w:rFonts w:ascii="Arial" w:hAnsi="Arial" w:cs="Arial"/>
                <w:color w:val="000000"/>
              </w:rPr>
              <w:t>84 + 950</w:t>
            </w:r>
          </w:p>
        </w:tc>
      </w:tr>
      <w:tr w:rsidR="00A073BE" w:rsidRPr="00A073BE" w14:paraId="73317F6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565A3B4" w14:textId="77777777" w:rsidR="00A073BE" w:rsidRPr="00A073BE" w:rsidRDefault="00A073BE" w:rsidP="006F3991">
            <w:pPr>
              <w:spacing w:after="150"/>
              <w:rPr>
                <w:rFonts w:ascii="Arial" w:hAnsi="Arial" w:cs="Arial"/>
              </w:rPr>
            </w:pPr>
            <w:r w:rsidRPr="00A073BE">
              <w:rPr>
                <w:rFonts w:ascii="Arial" w:hAnsi="Arial" w:cs="Arial"/>
                <w:color w:val="000000"/>
              </w:rPr>
              <w:t>520.</w:t>
            </w:r>
          </w:p>
        </w:tc>
        <w:tc>
          <w:tcPr>
            <w:tcW w:w="839" w:type="dxa"/>
            <w:tcBorders>
              <w:top w:val="single" w:sz="8" w:space="0" w:color="000000"/>
              <w:left w:val="single" w:sz="8" w:space="0" w:color="000000"/>
              <w:bottom w:val="single" w:sz="8" w:space="0" w:color="000000"/>
              <w:right w:val="single" w:sz="8" w:space="0" w:color="000000"/>
            </w:tcBorders>
            <w:vAlign w:val="center"/>
          </w:tcPr>
          <w:p w14:paraId="2745DF39" w14:textId="77777777" w:rsidR="00A073BE" w:rsidRPr="00A073BE" w:rsidRDefault="00A073BE" w:rsidP="006F3991">
            <w:pPr>
              <w:spacing w:after="150"/>
              <w:rPr>
                <w:rFonts w:ascii="Arial" w:hAnsi="Arial" w:cs="Arial"/>
              </w:rPr>
            </w:pPr>
            <w:r w:rsidRPr="00A073BE">
              <w:rPr>
                <w:rFonts w:ascii="Arial" w:hAnsi="Arial" w:cs="Arial"/>
                <w:color w:val="000000"/>
              </w:rPr>
              <w:t>УК45</w:t>
            </w:r>
          </w:p>
        </w:tc>
        <w:tc>
          <w:tcPr>
            <w:tcW w:w="2970" w:type="dxa"/>
            <w:tcBorders>
              <w:top w:val="single" w:sz="8" w:space="0" w:color="000000"/>
              <w:left w:val="single" w:sz="8" w:space="0" w:color="000000"/>
              <w:bottom w:val="single" w:sz="8" w:space="0" w:color="000000"/>
              <w:right w:val="single" w:sz="8" w:space="0" w:color="000000"/>
            </w:tcBorders>
            <w:vAlign w:val="center"/>
          </w:tcPr>
          <w:p w14:paraId="3E915557"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6883B6F5" w14:textId="77777777" w:rsidR="00A073BE" w:rsidRPr="00A073BE" w:rsidRDefault="00A073BE" w:rsidP="006F3991">
            <w:pPr>
              <w:spacing w:after="150"/>
              <w:rPr>
                <w:rFonts w:ascii="Arial" w:hAnsi="Arial" w:cs="Arial"/>
              </w:rPr>
            </w:pPr>
            <w:r w:rsidRPr="00A073BE">
              <w:rPr>
                <w:rFonts w:ascii="Arial" w:hAnsi="Arial" w:cs="Arial"/>
                <w:color w:val="000000"/>
              </w:rPr>
              <w:t>Црвена Јабука – 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00EB25E"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6EDD800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286BD5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61A1F59" w14:textId="77777777" w:rsidR="00A073BE" w:rsidRPr="00A073BE" w:rsidRDefault="00A073BE" w:rsidP="006F3991">
            <w:pPr>
              <w:spacing w:after="150"/>
              <w:rPr>
                <w:rFonts w:ascii="Arial" w:hAnsi="Arial" w:cs="Arial"/>
              </w:rPr>
            </w:pPr>
            <w:r w:rsidRPr="00A073BE">
              <w:rPr>
                <w:rFonts w:ascii="Arial" w:hAnsi="Arial" w:cs="Arial"/>
                <w:color w:val="000000"/>
              </w:rPr>
              <w:t>85 + 697</w:t>
            </w:r>
          </w:p>
        </w:tc>
      </w:tr>
      <w:tr w:rsidR="00A073BE" w:rsidRPr="00A073BE" w14:paraId="098C8F9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CF0BB93" w14:textId="77777777" w:rsidR="00A073BE" w:rsidRPr="00A073BE" w:rsidRDefault="00A073BE" w:rsidP="006F3991">
            <w:pPr>
              <w:spacing w:after="150"/>
              <w:rPr>
                <w:rFonts w:ascii="Arial" w:hAnsi="Arial" w:cs="Arial"/>
              </w:rPr>
            </w:pPr>
            <w:r w:rsidRPr="00A073BE">
              <w:rPr>
                <w:rFonts w:ascii="Arial" w:hAnsi="Arial" w:cs="Arial"/>
                <w:color w:val="000000"/>
              </w:rPr>
              <w:t>521.</w:t>
            </w:r>
          </w:p>
        </w:tc>
        <w:tc>
          <w:tcPr>
            <w:tcW w:w="839" w:type="dxa"/>
            <w:tcBorders>
              <w:top w:val="single" w:sz="8" w:space="0" w:color="000000"/>
              <w:left w:val="single" w:sz="8" w:space="0" w:color="000000"/>
              <w:bottom w:val="single" w:sz="8" w:space="0" w:color="000000"/>
              <w:right w:val="single" w:sz="8" w:space="0" w:color="000000"/>
            </w:tcBorders>
            <w:vAlign w:val="center"/>
          </w:tcPr>
          <w:p w14:paraId="4A58E2AC" w14:textId="77777777" w:rsidR="00A073BE" w:rsidRPr="00A073BE" w:rsidRDefault="00A073BE" w:rsidP="006F3991">
            <w:pPr>
              <w:spacing w:after="150"/>
              <w:rPr>
                <w:rFonts w:ascii="Arial" w:hAnsi="Arial" w:cs="Arial"/>
              </w:rPr>
            </w:pPr>
            <w:r w:rsidRPr="00A073BE">
              <w:rPr>
                <w:rFonts w:ascii="Arial" w:hAnsi="Arial" w:cs="Arial"/>
                <w:color w:val="000000"/>
              </w:rPr>
              <w:t>УП255</w:t>
            </w:r>
          </w:p>
        </w:tc>
        <w:tc>
          <w:tcPr>
            <w:tcW w:w="2970" w:type="dxa"/>
            <w:tcBorders>
              <w:top w:val="single" w:sz="8" w:space="0" w:color="000000"/>
              <w:left w:val="single" w:sz="8" w:space="0" w:color="000000"/>
              <w:bottom w:val="single" w:sz="8" w:space="0" w:color="000000"/>
              <w:right w:val="single" w:sz="8" w:space="0" w:color="000000"/>
            </w:tcBorders>
            <w:vAlign w:val="center"/>
          </w:tcPr>
          <w:p w14:paraId="4EFCCC6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туцаник</w:t>
            </w:r>
          </w:p>
        </w:tc>
        <w:tc>
          <w:tcPr>
            <w:tcW w:w="991" w:type="dxa"/>
            <w:tcBorders>
              <w:top w:val="single" w:sz="8" w:space="0" w:color="000000"/>
              <w:left w:val="single" w:sz="8" w:space="0" w:color="000000"/>
              <w:bottom w:val="single" w:sz="8" w:space="0" w:color="000000"/>
              <w:right w:val="single" w:sz="8" w:space="0" w:color="000000"/>
            </w:tcBorders>
            <w:vAlign w:val="center"/>
          </w:tcPr>
          <w:p w14:paraId="533994A8"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308CEB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63EE381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4EA916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5D8644B" w14:textId="77777777" w:rsidR="00A073BE" w:rsidRPr="00A073BE" w:rsidRDefault="00A073BE" w:rsidP="006F3991">
            <w:pPr>
              <w:spacing w:after="150"/>
              <w:rPr>
                <w:rFonts w:ascii="Arial" w:hAnsi="Arial" w:cs="Arial"/>
              </w:rPr>
            </w:pPr>
            <w:r w:rsidRPr="00A073BE">
              <w:rPr>
                <w:rFonts w:ascii="Arial" w:hAnsi="Arial" w:cs="Arial"/>
                <w:color w:val="000000"/>
              </w:rPr>
              <w:t>85 + 691</w:t>
            </w:r>
          </w:p>
        </w:tc>
      </w:tr>
      <w:tr w:rsidR="00A073BE" w:rsidRPr="00A073BE" w14:paraId="65BAF5D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06CDDD4" w14:textId="77777777" w:rsidR="00A073BE" w:rsidRPr="00A073BE" w:rsidRDefault="00A073BE" w:rsidP="006F3991">
            <w:pPr>
              <w:spacing w:after="150"/>
              <w:rPr>
                <w:rFonts w:ascii="Arial" w:hAnsi="Arial" w:cs="Arial"/>
              </w:rPr>
            </w:pPr>
            <w:r w:rsidRPr="00A073BE">
              <w:rPr>
                <w:rFonts w:ascii="Arial" w:hAnsi="Arial" w:cs="Arial"/>
                <w:color w:val="000000"/>
              </w:rPr>
              <w:t>522.</w:t>
            </w:r>
          </w:p>
        </w:tc>
        <w:tc>
          <w:tcPr>
            <w:tcW w:w="839" w:type="dxa"/>
            <w:tcBorders>
              <w:top w:val="single" w:sz="8" w:space="0" w:color="000000"/>
              <w:left w:val="single" w:sz="8" w:space="0" w:color="000000"/>
              <w:bottom w:val="single" w:sz="8" w:space="0" w:color="000000"/>
              <w:right w:val="single" w:sz="8" w:space="0" w:color="000000"/>
            </w:tcBorders>
            <w:vAlign w:val="center"/>
          </w:tcPr>
          <w:p w14:paraId="1B870FA5" w14:textId="77777777" w:rsidR="00A073BE" w:rsidRPr="00A073BE" w:rsidRDefault="00A073BE" w:rsidP="006F3991">
            <w:pPr>
              <w:spacing w:after="150"/>
              <w:rPr>
                <w:rFonts w:ascii="Arial" w:hAnsi="Arial" w:cs="Arial"/>
              </w:rPr>
            </w:pPr>
            <w:r w:rsidRPr="00A073BE">
              <w:rPr>
                <w:rFonts w:ascii="Arial" w:hAnsi="Arial" w:cs="Arial"/>
                <w:color w:val="000000"/>
              </w:rPr>
              <w:t>УЕ124</w:t>
            </w:r>
          </w:p>
        </w:tc>
        <w:tc>
          <w:tcPr>
            <w:tcW w:w="2970" w:type="dxa"/>
            <w:tcBorders>
              <w:top w:val="single" w:sz="8" w:space="0" w:color="000000"/>
              <w:left w:val="single" w:sz="8" w:space="0" w:color="000000"/>
              <w:bottom w:val="single" w:sz="8" w:space="0" w:color="000000"/>
              <w:right w:val="single" w:sz="8" w:space="0" w:color="000000"/>
            </w:tcBorders>
            <w:vAlign w:val="center"/>
          </w:tcPr>
          <w:p w14:paraId="276FE9B6"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0B65AA83"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64B0A54"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7D80ED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6BDE4C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DFFB476" w14:textId="77777777" w:rsidR="00A073BE" w:rsidRPr="00A073BE" w:rsidRDefault="00A073BE" w:rsidP="006F3991">
            <w:pPr>
              <w:spacing w:after="150"/>
              <w:rPr>
                <w:rFonts w:ascii="Arial" w:hAnsi="Arial" w:cs="Arial"/>
              </w:rPr>
            </w:pPr>
            <w:r w:rsidRPr="00A073BE">
              <w:rPr>
                <w:rFonts w:ascii="Arial" w:hAnsi="Arial" w:cs="Arial"/>
                <w:color w:val="000000"/>
              </w:rPr>
              <w:t>85 + 704</w:t>
            </w:r>
          </w:p>
        </w:tc>
      </w:tr>
      <w:tr w:rsidR="00A073BE" w:rsidRPr="00A073BE" w14:paraId="6606518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0765DA6" w14:textId="77777777" w:rsidR="00A073BE" w:rsidRPr="00A073BE" w:rsidRDefault="00A073BE" w:rsidP="006F3991">
            <w:pPr>
              <w:spacing w:after="150"/>
              <w:rPr>
                <w:rFonts w:ascii="Arial" w:hAnsi="Arial" w:cs="Arial"/>
              </w:rPr>
            </w:pPr>
            <w:r w:rsidRPr="00A073BE">
              <w:rPr>
                <w:rFonts w:ascii="Arial" w:hAnsi="Arial" w:cs="Arial"/>
                <w:color w:val="000000"/>
              </w:rPr>
              <w:t>523.</w:t>
            </w:r>
          </w:p>
        </w:tc>
        <w:tc>
          <w:tcPr>
            <w:tcW w:w="839" w:type="dxa"/>
            <w:tcBorders>
              <w:top w:val="single" w:sz="8" w:space="0" w:color="000000"/>
              <w:left w:val="single" w:sz="8" w:space="0" w:color="000000"/>
              <w:bottom w:val="single" w:sz="8" w:space="0" w:color="000000"/>
              <w:right w:val="single" w:sz="8" w:space="0" w:color="000000"/>
            </w:tcBorders>
            <w:vAlign w:val="center"/>
          </w:tcPr>
          <w:p w14:paraId="67F37EA5" w14:textId="77777777" w:rsidR="00A073BE" w:rsidRPr="00A073BE" w:rsidRDefault="00A073BE" w:rsidP="006F3991">
            <w:pPr>
              <w:spacing w:after="150"/>
              <w:rPr>
                <w:rFonts w:ascii="Arial" w:hAnsi="Arial" w:cs="Arial"/>
              </w:rPr>
            </w:pPr>
            <w:r w:rsidRPr="00A073BE">
              <w:rPr>
                <w:rFonts w:ascii="Arial" w:hAnsi="Arial" w:cs="Arial"/>
                <w:color w:val="000000"/>
              </w:rPr>
              <w:t>УП256</w:t>
            </w:r>
          </w:p>
        </w:tc>
        <w:tc>
          <w:tcPr>
            <w:tcW w:w="2970" w:type="dxa"/>
            <w:tcBorders>
              <w:top w:val="single" w:sz="8" w:space="0" w:color="000000"/>
              <w:left w:val="single" w:sz="8" w:space="0" w:color="000000"/>
              <w:bottom w:val="single" w:sz="8" w:space="0" w:color="000000"/>
              <w:right w:val="single" w:sz="8" w:space="0" w:color="000000"/>
            </w:tcBorders>
            <w:vAlign w:val="center"/>
          </w:tcPr>
          <w:p w14:paraId="034E7BE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туцаник</w:t>
            </w:r>
          </w:p>
        </w:tc>
        <w:tc>
          <w:tcPr>
            <w:tcW w:w="991" w:type="dxa"/>
            <w:tcBorders>
              <w:top w:val="single" w:sz="8" w:space="0" w:color="000000"/>
              <w:left w:val="single" w:sz="8" w:space="0" w:color="000000"/>
              <w:bottom w:val="single" w:sz="8" w:space="0" w:color="000000"/>
              <w:right w:val="single" w:sz="8" w:space="0" w:color="000000"/>
            </w:tcBorders>
            <w:vAlign w:val="center"/>
          </w:tcPr>
          <w:p w14:paraId="74F3047B"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9FFE729"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953DFD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1BF340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F3C43EB" w14:textId="77777777" w:rsidR="00A073BE" w:rsidRPr="00A073BE" w:rsidRDefault="00A073BE" w:rsidP="006F3991">
            <w:pPr>
              <w:spacing w:after="150"/>
              <w:rPr>
                <w:rFonts w:ascii="Arial" w:hAnsi="Arial" w:cs="Arial"/>
              </w:rPr>
            </w:pPr>
            <w:r w:rsidRPr="00A073BE">
              <w:rPr>
                <w:rFonts w:ascii="Arial" w:hAnsi="Arial" w:cs="Arial"/>
                <w:color w:val="000000"/>
              </w:rPr>
              <w:t>86 + 281</w:t>
            </w:r>
          </w:p>
        </w:tc>
      </w:tr>
      <w:tr w:rsidR="00A073BE" w:rsidRPr="00A073BE" w14:paraId="3C31D6E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B71CF7B" w14:textId="77777777" w:rsidR="00A073BE" w:rsidRPr="00A073BE" w:rsidRDefault="00A073BE" w:rsidP="006F3991">
            <w:pPr>
              <w:spacing w:after="150"/>
              <w:rPr>
                <w:rFonts w:ascii="Arial" w:hAnsi="Arial" w:cs="Arial"/>
              </w:rPr>
            </w:pPr>
            <w:r w:rsidRPr="00A073BE">
              <w:rPr>
                <w:rFonts w:ascii="Arial" w:hAnsi="Arial" w:cs="Arial"/>
                <w:color w:val="000000"/>
              </w:rPr>
              <w:t>524.</w:t>
            </w:r>
          </w:p>
        </w:tc>
        <w:tc>
          <w:tcPr>
            <w:tcW w:w="839" w:type="dxa"/>
            <w:tcBorders>
              <w:top w:val="single" w:sz="8" w:space="0" w:color="000000"/>
              <w:left w:val="single" w:sz="8" w:space="0" w:color="000000"/>
              <w:bottom w:val="single" w:sz="8" w:space="0" w:color="000000"/>
              <w:right w:val="single" w:sz="8" w:space="0" w:color="000000"/>
            </w:tcBorders>
            <w:vAlign w:val="center"/>
          </w:tcPr>
          <w:p w14:paraId="783160B2" w14:textId="77777777" w:rsidR="00A073BE" w:rsidRPr="00A073BE" w:rsidRDefault="00A073BE" w:rsidP="006F3991">
            <w:pPr>
              <w:spacing w:after="150"/>
              <w:rPr>
                <w:rFonts w:ascii="Arial" w:hAnsi="Arial" w:cs="Arial"/>
              </w:rPr>
            </w:pPr>
            <w:r w:rsidRPr="00A073BE">
              <w:rPr>
                <w:rFonts w:ascii="Arial" w:hAnsi="Arial" w:cs="Arial"/>
                <w:color w:val="000000"/>
              </w:rPr>
              <w:t>УП257</w:t>
            </w:r>
          </w:p>
        </w:tc>
        <w:tc>
          <w:tcPr>
            <w:tcW w:w="2970" w:type="dxa"/>
            <w:tcBorders>
              <w:top w:val="single" w:sz="8" w:space="0" w:color="000000"/>
              <w:left w:val="single" w:sz="8" w:space="0" w:color="000000"/>
              <w:bottom w:val="single" w:sz="8" w:space="0" w:color="000000"/>
              <w:right w:val="single" w:sz="8" w:space="0" w:color="000000"/>
            </w:tcBorders>
            <w:vAlign w:val="center"/>
          </w:tcPr>
          <w:p w14:paraId="195783A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D62623A"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25F2CA0"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83FE2F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5F4278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29E4108" w14:textId="77777777" w:rsidR="00A073BE" w:rsidRPr="00A073BE" w:rsidRDefault="00A073BE" w:rsidP="006F3991">
            <w:pPr>
              <w:spacing w:after="150"/>
              <w:rPr>
                <w:rFonts w:ascii="Arial" w:hAnsi="Arial" w:cs="Arial"/>
              </w:rPr>
            </w:pPr>
            <w:r w:rsidRPr="00A073BE">
              <w:rPr>
                <w:rFonts w:ascii="Arial" w:hAnsi="Arial" w:cs="Arial"/>
                <w:color w:val="000000"/>
              </w:rPr>
              <w:t>86 + 423</w:t>
            </w:r>
          </w:p>
        </w:tc>
      </w:tr>
      <w:tr w:rsidR="00A073BE" w:rsidRPr="00A073BE" w14:paraId="213476D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F0F2839" w14:textId="77777777" w:rsidR="00A073BE" w:rsidRPr="00A073BE" w:rsidRDefault="00A073BE" w:rsidP="006F3991">
            <w:pPr>
              <w:spacing w:after="150"/>
              <w:rPr>
                <w:rFonts w:ascii="Arial" w:hAnsi="Arial" w:cs="Arial"/>
              </w:rPr>
            </w:pPr>
            <w:r w:rsidRPr="00A073BE">
              <w:rPr>
                <w:rFonts w:ascii="Arial" w:hAnsi="Arial" w:cs="Arial"/>
                <w:color w:val="000000"/>
              </w:rPr>
              <w:t>525.</w:t>
            </w:r>
          </w:p>
        </w:tc>
        <w:tc>
          <w:tcPr>
            <w:tcW w:w="839" w:type="dxa"/>
            <w:tcBorders>
              <w:top w:val="single" w:sz="8" w:space="0" w:color="000000"/>
              <w:left w:val="single" w:sz="8" w:space="0" w:color="000000"/>
              <w:bottom w:val="single" w:sz="8" w:space="0" w:color="000000"/>
              <w:right w:val="single" w:sz="8" w:space="0" w:color="000000"/>
            </w:tcBorders>
            <w:vAlign w:val="center"/>
          </w:tcPr>
          <w:p w14:paraId="638702A6" w14:textId="77777777" w:rsidR="00A073BE" w:rsidRPr="00A073BE" w:rsidRDefault="00A073BE" w:rsidP="006F3991">
            <w:pPr>
              <w:spacing w:after="150"/>
              <w:rPr>
                <w:rFonts w:ascii="Arial" w:hAnsi="Arial" w:cs="Arial"/>
              </w:rPr>
            </w:pPr>
            <w:r w:rsidRPr="00A073BE">
              <w:rPr>
                <w:rFonts w:ascii="Arial" w:hAnsi="Arial" w:cs="Arial"/>
                <w:color w:val="000000"/>
              </w:rPr>
              <w:t>УЕ125</w:t>
            </w:r>
          </w:p>
        </w:tc>
        <w:tc>
          <w:tcPr>
            <w:tcW w:w="2970" w:type="dxa"/>
            <w:tcBorders>
              <w:top w:val="single" w:sz="8" w:space="0" w:color="000000"/>
              <w:left w:val="single" w:sz="8" w:space="0" w:color="000000"/>
              <w:bottom w:val="single" w:sz="8" w:space="0" w:color="000000"/>
              <w:right w:val="single" w:sz="8" w:space="0" w:color="000000"/>
            </w:tcBorders>
            <w:vAlign w:val="center"/>
          </w:tcPr>
          <w:p w14:paraId="4D7D8261"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204,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62FFA88A"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4F1A628"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57FEED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57FADC03"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DD74F7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8110D34" w14:textId="77777777" w:rsidR="00A073BE" w:rsidRPr="00A073BE" w:rsidRDefault="00A073BE" w:rsidP="006F3991">
            <w:pPr>
              <w:spacing w:after="150"/>
              <w:rPr>
                <w:rFonts w:ascii="Arial" w:hAnsi="Arial" w:cs="Arial"/>
              </w:rPr>
            </w:pPr>
            <w:r w:rsidRPr="00A073BE">
              <w:rPr>
                <w:rFonts w:ascii="Arial" w:hAnsi="Arial" w:cs="Arial"/>
                <w:color w:val="000000"/>
              </w:rPr>
              <w:t>86 + 477</w:t>
            </w:r>
          </w:p>
        </w:tc>
      </w:tr>
      <w:tr w:rsidR="00A073BE" w:rsidRPr="00A073BE" w14:paraId="15ED610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4BF9547" w14:textId="77777777" w:rsidR="00A073BE" w:rsidRPr="00A073BE" w:rsidRDefault="00A073BE" w:rsidP="006F3991">
            <w:pPr>
              <w:spacing w:after="150"/>
              <w:rPr>
                <w:rFonts w:ascii="Arial" w:hAnsi="Arial" w:cs="Arial"/>
              </w:rPr>
            </w:pPr>
            <w:r w:rsidRPr="00A073BE">
              <w:rPr>
                <w:rFonts w:ascii="Arial" w:hAnsi="Arial" w:cs="Arial"/>
                <w:color w:val="000000"/>
              </w:rPr>
              <w:t>526.</w:t>
            </w:r>
          </w:p>
        </w:tc>
        <w:tc>
          <w:tcPr>
            <w:tcW w:w="839" w:type="dxa"/>
            <w:tcBorders>
              <w:top w:val="single" w:sz="8" w:space="0" w:color="000000"/>
              <w:left w:val="single" w:sz="8" w:space="0" w:color="000000"/>
              <w:bottom w:val="single" w:sz="8" w:space="0" w:color="000000"/>
              <w:right w:val="single" w:sz="8" w:space="0" w:color="000000"/>
            </w:tcBorders>
            <w:vAlign w:val="center"/>
          </w:tcPr>
          <w:p w14:paraId="74CEC511" w14:textId="77777777" w:rsidR="00A073BE" w:rsidRPr="00A073BE" w:rsidRDefault="00A073BE" w:rsidP="006F3991">
            <w:pPr>
              <w:spacing w:after="150"/>
              <w:rPr>
                <w:rFonts w:ascii="Arial" w:hAnsi="Arial" w:cs="Arial"/>
              </w:rPr>
            </w:pPr>
            <w:r w:rsidRPr="00A073BE">
              <w:rPr>
                <w:rFonts w:ascii="Arial" w:hAnsi="Arial" w:cs="Arial"/>
                <w:color w:val="000000"/>
              </w:rPr>
              <w:t>УП258</w:t>
            </w:r>
          </w:p>
        </w:tc>
        <w:tc>
          <w:tcPr>
            <w:tcW w:w="2970" w:type="dxa"/>
            <w:tcBorders>
              <w:top w:val="single" w:sz="8" w:space="0" w:color="000000"/>
              <w:left w:val="single" w:sz="8" w:space="0" w:color="000000"/>
              <w:bottom w:val="single" w:sz="8" w:space="0" w:color="000000"/>
              <w:right w:val="single" w:sz="8" w:space="0" w:color="000000"/>
            </w:tcBorders>
            <w:vAlign w:val="center"/>
          </w:tcPr>
          <w:p w14:paraId="3B6B1C2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724E60F"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7D9A7CA7"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AACFD2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9782C4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246EC8B" w14:textId="77777777" w:rsidR="00A073BE" w:rsidRPr="00A073BE" w:rsidRDefault="00A073BE" w:rsidP="006F3991">
            <w:pPr>
              <w:spacing w:after="150"/>
              <w:rPr>
                <w:rFonts w:ascii="Arial" w:hAnsi="Arial" w:cs="Arial"/>
              </w:rPr>
            </w:pPr>
            <w:r w:rsidRPr="00A073BE">
              <w:rPr>
                <w:rFonts w:ascii="Arial" w:hAnsi="Arial" w:cs="Arial"/>
                <w:color w:val="000000"/>
              </w:rPr>
              <w:t>86 + 721</w:t>
            </w:r>
          </w:p>
        </w:tc>
      </w:tr>
      <w:tr w:rsidR="00A073BE" w:rsidRPr="00A073BE" w14:paraId="73E945C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EB0C6F3" w14:textId="77777777" w:rsidR="00A073BE" w:rsidRPr="00A073BE" w:rsidRDefault="00A073BE" w:rsidP="006F3991">
            <w:pPr>
              <w:spacing w:after="150"/>
              <w:rPr>
                <w:rFonts w:ascii="Arial" w:hAnsi="Arial" w:cs="Arial"/>
              </w:rPr>
            </w:pPr>
            <w:r w:rsidRPr="00A073BE">
              <w:rPr>
                <w:rFonts w:ascii="Arial" w:hAnsi="Arial" w:cs="Arial"/>
                <w:color w:val="000000"/>
              </w:rPr>
              <w:t>527.</w:t>
            </w:r>
          </w:p>
        </w:tc>
        <w:tc>
          <w:tcPr>
            <w:tcW w:w="839" w:type="dxa"/>
            <w:tcBorders>
              <w:top w:val="single" w:sz="8" w:space="0" w:color="000000"/>
              <w:left w:val="single" w:sz="8" w:space="0" w:color="000000"/>
              <w:bottom w:val="single" w:sz="8" w:space="0" w:color="000000"/>
              <w:right w:val="single" w:sz="8" w:space="0" w:color="000000"/>
            </w:tcBorders>
            <w:vAlign w:val="center"/>
          </w:tcPr>
          <w:p w14:paraId="6ECD3DF4" w14:textId="77777777" w:rsidR="00A073BE" w:rsidRPr="00A073BE" w:rsidRDefault="00A073BE" w:rsidP="006F3991">
            <w:pPr>
              <w:spacing w:after="150"/>
              <w:rPr>
                <w:rFonts w:ascii="Arial" w:hAnsi="Arial" w:cs="Arial"/>
              </w:rPr>
            </w:pPr>
            <w:r w:rsidRPr="00A073BE">
              <w:rPr>
                <w:rFonts w:ascii="Arial" w:hAnsi="Arial" w:cs="Arial"/>
                <w:color w:val="000000"/>
              </w:rPr>
              <w:t>УР52</w:t>
            </w:r>
          </w:p>
        </w:tc>
        <w:tc>
          <w:tcPr>
            <w:tcW w:w="2970" w:type="dxa"/>
            <w:tcBorders>
              <w:top w:val="single" w:sz="8" w:space="0" w:color="000000"/>
              <w:left w:val="single" w:sz="8" w:space="0" w:color="000000"/>
              <w:bottom w:val="single" w:sz="8" w:space="0" w:color="000000"/>
              <w:right w:val="single" w:sz="8" w:space="0" w:color="000000"/>
            </w:tcBorders>
            <w:vAlign w:val="center"/>
          </w:tcPr>
          <w:p w14:paraId="52CEA623" w14:textId="77777777" w:rsidR="00A073BE" w:rsidRPr="00A073BE" w:rsidRDefault="00A073BE" w:rsidP="006F3991">
            <w:pPr>
              <w:spacing w:after="150"/>
              <w:rPr>
                <w:rFonts w:ascii="Arial" w:hAnsi="Arial" w:cs="Arial"/>
              </w:rPr>
            </w:pPr>
            <w:r w:rsidRPr="00A073BE">
              <w:rPr>
                <w:rFonts w:ascii="Arial" w:hAnsi="Arial" w:cs="Arial"/>
                <w:color w:val="000000"/>
              </w:rPr>
              <w:t>Река Тамнава</w:t>
            </w:r>
          </w:p>
        </w:tc>
        <w:tc>
          <w:tcPr>
            <w:tcW w:w="991" w:type="dxa"/>
            <w:tcBorders>
              <w:top w:val="single" w:sz="8" w:space="0" w:color="000000"/>
              <w:left w:val="single" w:sz="8" w:space="0" w:color="000000"/>
              <w:bottom w:val="single" w:sz="8" w:space="0" w:color="000000"/>
              <w:right w:val="single" w:sz="8" w:space="0" w:color="000000"/>
            </w:tcBorders>
            <w:vAlign w:val="center"/>
          </w:tcPr>
          <w:p w14:paraId="5CC86727"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F2A263A"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F09377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FA2ADF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EF9E595" w14:textId="77777777" w:rsidR="00A073BE" w:rsidRPr="00A073BE" w:rsidRDefault="00A073BE" w:rsidP="006F3991">
            <w:pPr>
              <w:spacing w:after="150"/>
              <w:rPr>
                <w:rFonts w:ascii="Arial" w:hAnsi="Arial" w:cs="Arial"/>
              </w:rPr>
            </w:pPr>
            <w:r w:rsidRPr="00A073BE">
              <w:rPr>
                <w:rFonts w:ascii="Arial" w:hAnsi="Arial" w:cs="Arial"/>
                <w:color w:val="000000"/>
              </w:rPr>
              <w:t>87 + 004</w:t>
            </w:r>
          </w:p>
        </w:tc>
      </w:tr>
      <w:tr w:rsidR="00A073BE" w:rsidRPr="00A073BE" w14:paraId="6DAD157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7274D38" w14:textId="77777777" w:rsidR="00A073BE" w:rsidRPr="00A073BE" w:rsidRDefault="00A073BE" w:rsidP="006F3991">
            <w:pPr>
              <w:spacing w:after="150"/>
              <w:rPr>
                <w:rFonts w:ascii="Arial" w:hAnsi="Arial" w:cs="Arial"/>
              </w:rPr>
            </w:pPr>
            <w:r w:rsidRPr="00A073BE">
              <w:rPr>
                <w:rFonts w:ascii="Arial" w:hAnsi="Arial" w:cs="Arial"/>
                <w:color w:val="000000"/>
              </w:rPr>
              <w:t>528.</w:t>
            </w:r>
          </w:p>
        </w:tc>
        <w:tc>
          <w:tcPr>
            <w:tcW w:w="839" w:type="dxa"/>
            <w:tcBorders>
              <w:top w:val="single" w:sz="8" w:space="0" w:color="000000"/>
              <w:left w:val="single" w:sz="8" w:space="0" w:color="000000"/>
              <w:bottom w:val="single" w:sz="8" w:space="0" w:color="000000"/>
              <w:right w:val="single" w:sz="8" w:space="0" w:color="000000"/>
            </w:tcBorders>
            <w:vAlign w:val="center"/>
          </w:tcPr>
          <w:p w14:paraId="19CA3A7B" w14:textId="77777777" w:rsidR="00A073BE" w:rsidRPr="00A073BE" w:rsidRDefault="00A073BE" w:rsidP="006F3991">
            <w:pPr>
              <w:spacing w:after="150"/>
              <w:rPr>
                <w:rFonts w:ascii="Arial" w:hAnsi="Arial" w:cs="Arial"/>
              </w:rPr>
            </w:pPr>
            <w:r w:rsidRPr="00A073BE">
              <w:rPr>
                <w:rFonts w:ascii="Arial" w:hAnsi="Arial" w:cs="Arial"/>
                <w:color w:val="000000"/>
              </w:rPr>
              <w:t>УП259</w:t>
            </w:r>
          </w:p>
        </w:tc>
        <w:tc>
          <w:tcPr>
            <w:tcW w:w="2970" w:type="dxa"/>
            <w:tcBorders>
              <w:top w:val="single" w:sz="8" w:space="0" w:color="000000"/>
              <w:left w:val="single" w:sz="8" w:space="0" w:color="000000"/>
              <w:bottom w:val="single" w:sz="8" w:space="0" w:color="000000"/>
              <w:right w:val="single" w:sz="8" w:space="0" w:color="000000"/>
            </w:tcBorders>
            <w:vAlign w:val="center"/>
          </w:tcPr>
          <w:p w14:paraId="7E32520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B82C6F7"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1317D085"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3A7294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E6592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5F75CBA" w14:textId="77777777" w:rsidR="00A073BE" w:rsidRPr="00A073BE" w:rsidRDefault="00A073BE" w:rsidP="006F3991">
            <w:pPr>
              <w:spacing w:after="150"/>
              <w:rPr>
                <w:rFonts w:ascii="Arial" w:hAnsi="Arial" w:cs="Arial"/>
              </w:rPr>
            </w:pPr>
            <w:r w:rsidRPr="00A073BE">
              <w:rPr>
                <w:rFonts w:ascii="Arial" w:hAnsi="Arial" w:cs="Arial"/>
                <w:color w:val="000000"/>
              </w:rPr>
              <w:t>87 + 027</w:t>
            </w:r>
          </w:p>
        </w:tc>
      </w:tr>
      <w:tr w:rsidR="00A073BE" w:rsidRPr="00A073BE" w14:paraId="10EA1D0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41CBA5D" w14:textId="77777777" w:rsidR="00A073BE" w:rsidRPr="00A073BE" w:rsidRDefault="00A073BE" w:rsidP="006F3991">
            <w:pPr>
              <w:spacing w:after="150"/>
              <w:rPr>
                <w:rFonts w:ascii="Arial" w:hAnsi="Arial" w:cs="Arial"/>
              </w:rPr>
            </w:pPr>
            <w:r w:rsidRPr="00A073BE">
              <w:rPr>
                <w:rFonts w:ascii="Arial" w:hAnsi="Arial" w:cs="Arial"/>
                <w:color w:val="000000"/>
              </w:rPr>
              <w:t>529.</w:t>
            </w:r>
          </w:p>
        </w:tc>
        <w:tc>
          <w:tcPr>
            <w:tcW w:w="839" w:type="dxa"/>
            <w:tcBorders>
              <w:top w:val="single" w:sz="8" w:space="0" w:color="000000"/>
              <w:left w:val="single" w:sz="8" w:space="0" w:color="000000"/>
              <w:bottom w:val="single" w:sz="8" w:space="0" w:color="000000"/>
              <w:right w:val="single" w:sz="8" w:space="0" w:color="000000"/>
            </w:tcBorders>
            <w:vAlign w:val="center"/>
          </w:tcPr>
          <w:p w14:paraId="7D2656AD" w14:textId="77777777" w:rsidR="00A073BE" w:rsidRPr="00A073BE" w:rsidRDefault="00A073BE" w:rsidP="006F3991">
            <w:pPr>
              <w:spacing w:after="150"/>
              <w:rPr>
                <w:rFonts w:ascii="Arial" w:hAnsi="Arial" w:cs="Arial"/>
              </w:rPr>
            </w:pPr>
            <w:r w:rsidRPr="00A073BE">
              <w:rPr>
                <w:rFonts w:ascii="Arial" w:hAnsi="Arial" w:cs="Arial"/>
                <w:color w:val="000000"/>
              </w:rPr>
              <w:t>УР53</w:t>
            </w:r>
          </w:p>
        </w:tc>
        <w:tc>
          <w:tcPr>
            <w:tcW w:w="2970" w:type="dxa"/>
            <w:tcBorders>
              <w:top w:val="single" w:sz="8" w:space="0" w:color="000000"/>
              <w:left w:val="single" w:sz="8" w:space="0" w:color="000000"/>
              <w:bottom w:val="single" w:sz="8" w:space="0" w:color="000000"/>
              <w:right w:val="single" w:sz="8" w:space="0" w:color="000000"/>
            </w:tcBorders>
            <w:vAlign w:val="center"/>
          </w:tcPr>
          <w:p w14:paraId="42D82355"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78D050B6"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AB55857"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A0AF61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190C80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A574475" w14:textId="77777777" w:rsidR="00A073BE" w:rsidRPr="00A073BE" w:rsidRDefault="00A073BE" w:rsidP="006F3991">
            <w:pPr>
              <w:spacing w:after="150"/>
              <w:rPr>
                <w:rFonts w:ascii="Arial" w:hAnsi="Arial" w:cs="Arial"/>
              </w:rPr>
            </w:pPr>
            <w:r w:rsidRPr="00A073BE">
              <w:rPr>
                <w:rFonts w:ascii="Arial" w:hAnsi="Arial" w:cs="Arial"/>
                <w:color w:val="000000"/>
              </w:rPr>
              <w:t>87 + 186</w:t>
            </w:r>
          </w:p>
        </w:tc>
      </w:tr>
      <w:tr w:rsidR="00A073BE" w:rsidRPr="00A073BE" w14:paraId="0193C1F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067D423" w14:textId="77777777" w:rsidR="00A073BE" w:rsidRPr="00A073BE" w:rsidRDefault="00A073BE" w:rsidP="006F3991">
            <w:pPr>
              <w:spacing w:after="150"/>
              <w:rPr>
                <w:rFonts w:ascii="Arial" w:hAnsi="Arial" w:cs="Arial"/>
              </w:rPr>
            </w:pPr>
            <w:r w:rsidRPr="00A073BE">
              <w:rPr>
                <w:rFonts w:ascii="Arial" w:hAnsi="Arial" w:cs="Arial"/>
                <w:color w:val="000000"/>
              </w:rPr>
              <w:t>530.</w:t>
            </w:r>
          </w:p>
        </w:tc>
        <w:tc>
          <w:tcPr>
            <w:tcW w:w="839" w:type="dxa"/>
            <w:tcBorders>
              <w:top w:val="single" w:sz="8" w:space="0" w:color="000000"/>
              <w:left w:val="single" w:sz="8" w:space="0" w:color="000000"/>
              <w:bottom w:val="single" w:sz="8" w:space="0" w:color="000000"/>
              <w:right w:val="single" w:sz="8" w:space="0" w:color="000000"/>
            </w:tcBorders>
            <w:vAlign w:val="center"/>
          </w:tcPr>
          <w:p w14:paraId="2A41E03D" w14:textId="77777777" w:rsidR="00A073BE" w:rsidRPr="00A073BE" w:rsidRDefault="00A073BE" w:rsidP="006F3991">
            <w:pPr>
              <w:spacing w:after="150"/>
              <w:rPr>
                <w:rFonts w:ascii="Arial" w:hAnsi="Arial" w:cs="Arial"/>
              </w:rPr>
            </w:pPr>
            <w:r w:rsidRPr="00A073BE">
              <w:rPr>
                <w:rFonts w:ascii="Arial" w:hAnsi="Arial" w:cs="Arial"/>
                <w:color w:val="000000"/>
              </w:rPr>
              <w:t>УП260</w:t>
            </w:r>
          </w:p>
        </w:tc>
        <w:tc>
          <w:tcPr>
            <w:tcW w:w="2970" w:type="dxa"/>
            <w:tcBorders>
              <w:top w:val="single" w:sz="8" w:space="0" w:color="000000"/>
              <w:left w:val="single" w:sz="8" w:space="0" w:color="000000"/>
              <w:bottom w:val="single" w:sz="8" w:space="0" w:color="000000"/>
              <w:right w:val="single" w:sz="8" w:space="0" w:color="000000"/>
            </w:tcBorders>
            <w:vAlign w:val="center"/>
          </w:tcPr>
          <w:p w14:paraId="3C444D5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358E2C5"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4006E5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F94EF9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FB86FB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1A27C9F" w14:textId="77777777" w:rsidR="00A073BE" w:rsidRPr="00A073BE" w:rsidRDefault="00A073BE" w:rsidP="006F3991">
            <w:pPr>
              <w:spacing w:after="150"/>
              <w:rPr>
                <w:rFonts w:ascii="Arial" w:hAnsi="Arial" w:cs="Arial"/>
              </w:rPr>
            </w:pPr>
            <w:r w:rsidRPr="00A073BE">
              <w:rPr>
                <w:rFonts w:ascii="Arial" w:hAnsi="Arial" w:cs="Arial"/>
                <w:color w:val="000000"/>
              </w:rPr>
              <w:t>87 + 207</w:t>
            </w:r>
          </w:p>
        </w:tc>
      </w:tr>
      <w:tr w:rsidR="00A073BE" w:rsidRPr="00A073BE" w14:paraId="5A3C191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C860C36" w14:textId="77777777" w:rsidR="00A073BE" w:rsidRPr="00A073BE" w:rsidRDefault="00A073BE" w:rsidP="006F3991">
            <w:pPr>
              <w:spacing w:after="150"/>
              <w:rPr>
                <w:rFonts w:ascii="Arial" w:hAnsi="Arial" w:cs="Arial"/>
              </w:rPr>
            </w:pPr>
            <w:r w:rsidRPr="00A073BE">
              <w:rPr>
                <w:rFonts w:ascii="Arial" w:hAnsi="Arial" w:cs="Arial"/>
                <w:color w:val="000000"/>
              </w:rPr>
              <w:t>531.</w:t>
            </w:r>
          </w:p>
        </w:tc>
        <w:tc>
          <w:tcPr>
            <w:tcW w:w="839" w:type="dxa"/>
            <w:tcBorders>
              <w:top w:val="single" w:sz="8" w:space="0" w:color="000000"/>
              <w:left w:val="single" w:sz="8" w:space="0" w:color="000000"/>
              <w:bottom w:val="single" w:sz="8" w:space="0" w:color="000000"/>
              <w:right w:val="single" w:sz="8" w:space="0" w:color="000000"/>
            </w:tcBorders>
            <w:vAlign w:val="center"/>
          </w:tcPr>
          <w:p w14:paraId="5D8F2C6A" w14:textId="77777777" w:rsidR="00A073BE" w:rsidRPr="00A073BE" w:rsidRDefault="00A073BE" w:rsidP="006F3991">
            <w:pPr>
              <w:spacing w:after="150"/>
              <w:rPr>
                <w:rFonts w:ascii="Arial" w:hAnsi="Arial" w:cs="Arial"/>
              </w:rPr>
            </w:pPr>
            <w:r w:rsidRPr="00A073BE">
              <w:rPr>
                <w:rFonts w:ascii="Arial" w:hAnsi="Arial" w:cs="Arial"/>
                <w:color w:val="000000"/>
              </w:rPr>
              <w:t>УП261</w:t>
            </w:r>
          </w:p>
        </w:tc>
        <w:tc>
          <w:tcPr>
            <w:tcW w:w="2970" w:type="dxa"/>
            <w:tcBorders>
              <w:top w:val="single" w:sz="8" w:space="0" w:color="000000"/>
              <w:left w:val="single" w:sz="8" w:space="0" w:color="000000"/>
              <w:bottom w:val="single" w:sz="8" w:space="0" w:color="000000"/>
              <w:right w:val="single" w:sz="8" w:space="0" w:color="000000"/>
            </w:tcBorders>
            <w:vAlign w:val="center"/>
          </w:tcPr>
          <w:p w14:paraId="58A7B7B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53F9124"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2AFEB9E"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1EEE89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55C9FD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D6C2E62" w14:textId="77777777" w:rsidR="00A073BE" w:rsidRPr="00A073BE" w:rsidRDefault="00A073BE" w:rsidP="006F3991">
            <w:pPr>
              <w:spacing w:after="150"/>
              <w:rPr>
                <w:rFonts w:ascii="Arial" w:hAnsi="Arial" w:cs="Arial"/>
              </w:rPr>
            </w:pPr>
            <w:r w:rsidRPr="00A073BE">
              <w:rPr>
                <w:rFonts w:ascii="Arial" w:hAnsi="Arial" w:cs="Arial"/>
                <w:color w:val="000000"/>
              </w:rPr>
              <w:t>87 + 216</w:t>
            </w:r>
          </w:p>
        </w:tc>
      </w:tr>
      <w:tr w:rsidR="00A073BE" w:rsidRPr="00A073BE" w14:paraId="4336737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E9AE5F0" w14:textId="77777777" w:rsidR="00A073BE" w:rsidRPr="00A073BE" w:rsidRDefault="00A073BE" w:rsidP="006F3991">
            <w:pPr>
              <w:spacing w:after="150"/>
              <w:rPr>
                <w:rFonts w:ascii="Arial" w:hAnsi="Arial" w:cs="Arial"/>
              </w:rPr>
            </w:pPr>
            <w:r w:rsidRPr="00A073BE">
              <w:rPr>
                <w:rFonts w:ascii="Arial" w:hAnsi="Arial" w:cs="Arial"/>
                <w:color w:val="000000"/>
              </w:rPr>
              <w:t>532.</w:t>
            </w:r>
          </w:p>
        </w:tc>
        <w:tc>
          <w:tcPr>
            <w:tcW w:w="839" w:type="dxa"/>
            <w:tcBorders>
              <w:top w:val="single" w:sz="8" w:space="0" w:color="000000"/>
              <w:left w:val="single" w:sz="8" w:space="0" w:color="000000"/>
              <w:bottom w:val="single" w:sz="8" w:space="0" w:color="000000"/>
              <w:right w:val="single" w:sz="8" w:space="0" w:color="000000"/>
            </w:tcBorders>
            <w:vAlign w:val="center"/>
          </w:tcPr>
          <w:p w14:paraId="27740194" w14:textId="77777777" w:rsidR="00A073BE" w:rsidRPr="00A073BE" w:rsidRDefault="00A073BE" w:rsidP="006F3991">
            <w:pPr>
              <w:spacing w:after="150"/>
              <w:rPr>
                <w:rFonts w:ascii="Arial" w:hAnsi="Arial" w:cs="Arial"/>
              </w:rPr>
            </w:pPr>
            <w:r w:rsidRPr="00A073BE">
              <w:rPr>
                <w:rFonts w:ascii="Arial" w:hAnsi="Arial" w:cs="Arial"/>
                <w:color w:val="000000"/>
              </w:rPr>
              <w:t>УП262</w:t>
            </w:r>
          </w:p>
        </w:tc>
        <w:tc>
          <w:tcPr>
            <w:tcW w:w="2970" w:type="dxa"/>
            <w:tcBorders>
              <w:top w:val="single" w:sz="8" w:space="0" w:color="000000"/>
              <w:left w:val="single" w:sz="8" w:space="0" w:color="000000"/>
              <w:bottom w:val="single" w:sz="8" w:space="0" w:color="000000"/>
              <w:right w:val="single" w:sz="8" w:space="0" w:color="000000"/>
            </w:tcBorders>
            <w:vAlign w:val="center"/>
          </w:tcPr>
          <w:p w14:paraId="286D58F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5FBD408"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901DC86"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775BB3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A9B680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6F36A02" w14:textId="77777777" w:rsidR="00A073BE" w:rsidRPr="00A073BE" w:rsidRDefault="00A073BE" w:rsidP="006F3991">
            <w:pPr>
              <w:spacing w:after="150"/>
              <w:rPr>
                <w:rFonts w:ascii="Arial" w:hAnsi="Arial" w:cs="Arial"/>
              </w:rPr>
            </w:pPr>
            <w:r w:rsidRPr="00A073BE">
              <w:rPr>
                <w:rFonts w:ascii="Arial" w:hAnsi="Arial" w:cs="Arial"/>
                <w:color w:val="000000"/>
              </w:rPr>
              <w:t>87 + 515</w:t>
            </w:r>
          </w:p>
        </w:tc>
      </w:tr>
      <w:tr w:rsidR="00A073BE" w:rsidRPr="00A073BE" w14:paraId="25641D2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AF7900B" w14:textId="77777777" w:rsidR="00A073BE" w:rsidRPr="00A073BE" w:rsidRDefault="00A073BE" w:rsidP="006F3991">
            <w:pPr>
              <w:spacing w:after="150"/>
              <w:rPr>
                <w:rFonts w:ascii="Arial" w:hAnsi="Arial" w:cs="Arial"/>
              </w:rPr>
            </w:pPr>
            <w:r w:rsidRPr="00A073BE">
              <w:rPr>
                <w:rFonts w:ascii="Arial" w:hAnsi="Arial" w:cs="Arial"/>
                <w:color w:val="000000"/>
              </w:rPr>
              <w:t>533.</w:t>
            </w:r>
          </w:p>
        </w:tc>
        <w:tc>
          <w:tcPr>
            <w:tcW w:w="839" w:type="dxa"/>
            <w:tcBorders>
              <w:top w:val="single" w:sz="8" w:space="0" w:color="000000"/>
              <w:left w:val="single" w:sz="8" w:space="0" w:color="000000"/>
              <w:bottom w:val="single" w:sz="8" w:space="0" w:color="000000"/>
              <w:right w:val="single" w:sz="8" w:space="0" w:color="000000"/>
            </w:tcBorders>
            <w:vAlign w:val="center"/>
          </w:tcPr>
          <w:p w14:paraId="265DAF3E" w14:textId="77777777" w:rsidR="00A073BE" w:rsidRPr="00A073BE" w:rsidRDefault="00A073BE" w:rsidP="006F3991">
            <w:pPr>
              <w:spacing w:after="150"/>
              <w:rPr>
                <w:rFonts w:ascii="Arial" w:hAnsi="Arial" w:cs="Arial"/>
              </w:rPr>
            </w:pPr>
            <w:r w:rsidRPr="00A073BE">
              <w:rPr>
                <w:rFonts w:ascii="Arial" w:hAnsi="Arial" w:cs="Arial"/>
                <w:color w:val="000000"/>
              </w:rPr>
              <w:t>УП263</w:t>
            </w:r>
          </w:p>
        </w:tc>
        <w:tc>
          <w:tcPr>
            <w:tcW w:w="2970" w:type="dxa"/>
            <w:tcBorders>
              <w:top w:val="single" w:sz="8" w:space="0" w:color="000000"/>
              <w:left w:val="single" w:sz="8" w:space="0" w:color="000000"/>
              <w:bottom w:val="single" w:sz="8" w:space="0" w:color="000000"/>
              <w:right w:val="single" w:sz="8" w:space="0" w:color="000000"/>
            </w:tcBorders>
            <w:vAlign w:val="center"/>
          </w:tcPr>
          <w:p w14:paraId="7318AEA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4F1CB76" w14:textId="77777777" w:rsidR="00A073BE" w:rsidRPr="00A073BE" w:rsidRDefault="00A073BE" w:rsidP="006F3991">
            <w:pPr>
              <w:spacing w:after="150"/>
              <w:rPr>
                <w:rFonts w:ascii="Arial" w:hAnsi="Arial" w:cs="Arial"/>
              </w:rPr>
            </w:pPr>
            <w:r w:rsidRPr="00A073BE">
              <w:rPr>
                <w:rFonts w:ascii="Arial" w:hAnsi="Arial" w:cs="Arial"/>
                <w:color w:val="000000"/>
              </w:rPr>
              <w:t>Милорци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1B1732BB"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6401E0A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713A99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85E515D" w14:textId="77777777" w:rsidR="00A073BE" w:rsidRPr="00A073BE" w:rsidRDefault="00A073BE" w:rsidP="006F3991">
            <w:pPr>
              <w:spacing w:after="150"/>
              <w:rPr>
                <w:rFonts w:ascii="Arial" w:hAnsi="Arial" w:cs="Arial"/>
              </w:rPr>
            </w:pPr>
            <w:r w:rsidRPr="00A073BE">
              <w:rPr>
                <w:rFonts w:ascii="Arial" w:hAnsi="Arial" w:cs="Arial"/>
                <w:color w:val="000000"/>
              </w:rPr>
              <w:t>87 + 857</w:t>
            </w:r>
          </w:p>
        </w:tc>
      </w:tr>
      <w:tr w:rsidR="00A073BE" w:rsidRPr="00A073BE" w14:paraId="3AAC961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CBF15C5" w14:textId="77777777" w:rsidR="00A073BE" w:rsidRPr="00A073BE" w:rsidRDefault="00A073BE" w:rsidP="006F3991">
            <w:pPr>
              <w:spacing w:after="150"/>
              <w:rPr>
                <w:rFonts w:ascii="Arial" w:hAnsi="Arial" w:cs="Arial"/>
              </w:rPr>
            </w:pPr>
            <w:r w:rsidRPr="00A073BE">
              <w:rPr>
                <w:rFonts w:ascii="Arial" w:hAnsi="Arial" w:cs="Arial"/>
                <w:color w:val="000000"/>
              </w:rPr>
              <w:t>534.</w:t>
            </w:r>
          </w:p>
        </w:tc>
        <w:tc>
          <w:tcPr>
            <w:tcW w:w="839" w:type="dxa"/>
            <w:tcBorders>
              <w:top w:val="single" w:sz="8" w:space="0" w:color="000000"/>
              <w:left w:val="single" w:sz="8" w:space="0" w:color="000000"/>
              <w:bottom w:val="single" w:sz="8" w:space="0" w:color="000000"/>
              <w:right w:val="single" w:sz="8" w:space="0" w:color="000000"/>
            </w:tcBorders>
            <w:vAlign w:val="center"/>
          </w:tcPr>
          <w:p w14:paraId="19B2EDAD" w14:textId="77777777" w:rsidR="00A073BE" w:rsidRPr="00A073BE" w:rsidRDefault="00A073BE" w:rsidP="006F3991">
            <w:pPr>
              <w:spacing w:after="150"/>
              <w:rPr>
                <w:rFonts w:ascii="Arial" w:hAnsi="Arial" w:cs="Arial"/>
              </w:rPr>
            </w:pPr>
            <w:r w:rsidRPr="00A073BE">
              <w:rPr>
                <w:rFonts w:ascii="Arial" w:hAnsi="Arial" w:cs="Arial"/>
                <w:color w:val="000000"/>
              </w:rPr>
              <w:t>УК46</w:t>
            </w:r>
          </w:p>
        </w:tc>
        <w:tc>
          <w:tcPr>
            <w:tcW w:w="2970" w:type="dxa"/>
            <w:tcBorders>
              <w:top w:val="single" w:sz="8" w:space="0" w:color="000000"/>
              <w:left w:val="single" w:sz="8" w:space="0" w:color="000000"/>
              <w:bottom w:val="single" w:sz="8" w:space="0" w:color="000000"/>
              <w:right w:val="single" w:sz="8" w:space="0" w:color="000000"/>
            </w:tcBorders>
            <w:vAlign w:val="center"/>
          </w:tcPr>
          <w:p w14:paraId="0054C7CA"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4F813DDD" w14:textId="77777777" w:rsidR="00A073BE" w:rsidRPr="00A073BE" w:rsidRDefault="00A073BE" w:rsidP="006F3991">
            <w:pPr>
              <w:spacing w:after="150"/>
              <w:rPr>
                <w:rFonts w:ascii="Arial" w:hAnsi="Arial" w:cs="Arial"/>
              </w:rPr>
            </w:pPr>
            <w:r w:rsidRPr="00A073BE">
              <w:rPr>
                <w:rFonts w:ascii="Arial" w:hAnsi="Arial" w:cs="Arial"/>
                <w:color w:val="000000"/>
              </w:rPr>
              <w:t>Милорци – 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2C2F2AF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88F37B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95A45D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373656CC" w14:textId="77777777" w:rsidR="00A073BE" w:rsidRPr="00A073BE" w:rsidRDefault="00A073BE" w:rsidP="006F3991">
            <w:pPr>
              <w:spacing w:after="150"/>
              <w:rPr>
                <w:rFonts w:ascii="Arial" w:hAnsi="Arial" w:cs="Arial"/>
              </w:rPr>
            </w:pPr>
            <w:r w:rsidRPr="00A073BE">
              <w:rPr>
                <w:rFonts w:ascii="Arial" w:hAnsi="Arial" w:cs="Arial"/>
                <w:color w:val="000000"/>
              </w:rPr>
              <w:t>88 + 023</w:t>
            </w:r>
          </w:p>
        </w:tc>
      </w:tr>
      <w:tr w:rsidR="00A073BE" w:rsidRPr="00A073BE" w14:paraId="26C19D1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A06E339" w14:textId="77777777" w:rsidR="00A073BE" w:rsidRPr="00A073BE" w:rsidRDefault="00A073BE" w:rsidP="006F3991">
            <w:pPr>
              <w:spacing w:after="150"/>
              <w:rPr>
                <w:rFonts w:ascii="Arial" w:hAnsi="Arial" w:cs="Arial"/>
              </w:rPr>
            </w:pPr>
            <w:r w:rsidRPr="00A073BE">
              <w:rPr>
                <w:rFonts w:ascii="Arial" w:hAnsi="Arial" w:cs="Arial"/>
                <w:color w:val="000000"/>
              </w:rPr>
              <w:t>535.</w:t>
            </w:r>
          </w:p>
        </w:tc>
        <w:tc>
          <w:tcPr>
            <w:tcW w:w="839" w:type="dxa"/>
            <w:tcBorders>
              <w:top w:val="single" w:sz="8" w:space="0" w:color="000000"/>
              <w:left w:val="single" w:sz="8" w:space="0" w:color="000000"/>
              <w:bottom w:val="single" w:sz="8" w:space="0" w:color="000000"/>
              <w:right w:val="single" w:sz="8" w:space="0" w:color="000000"/>
            </w:tcBorders>
            <w:vAlign w:val="center"/>
          </w:tcPr>
          <w:p w14:paraId="4547C6A4" w14:textId="77777777" w:rsidR="00A073BE" w:rsidRPr="00A073BE" w:rsidRDefault="00A073BE" w:rsidP="006F3991">
            <w:pPr>
              <w:spacing w:after="150"/>
              <w:rPr>
                <w:rFonts w:ascii="Arial" w:hAnsi="Arial" w:cs="Arial"/>
              </w:rPr>
            </w:pPr>
            <w:r w:rsidRPr="00A073BE">
              <w:rPr>
                <w:rFonts w:ascii="Arial" w:hAnsi="Arial" w:cs="Arial"/>
                <w:color w:val="000000"/>
              </w:rPr>
              <w:t>УП264</w:t>
            </w:r>
          </w:p>
        </w:tc>
        <w:tc>
          <w:tcPr>
            <w:tcW w:w="2970" w:type="dxa"/>
            <w:tcBorders>
              <w:top w:val="single" w:sz="8" w:space="0" w:color="000000"/>
              <w:left w:val="single" w:sz="8" w:space="0" w:color="000000"/>
              <w:bottom w:val="single" w:sz="8" w:space="0" w:color="000000"/>
              <w:right w:val="single" w:sz="8" w:space="0" w:color="000000"/>
            </w:tcBorders>
            <w:vAlign w:val="center"/>
          </w:tcPr>
          <w:p w14:paraId="6D9C5F9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30CE24E"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40527CEA"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78EE7C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05EEE8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4F06E3A" w14:textId="77777777" w:rsidR="00A073BE" w:rsidRPr="00A073BE" w:rsidRDefault="00A073BE" w:rsidP="006F3991">
            <w:pPr>
              <w:spacing w:after="150"/>
              <w:rPr>
                <w:rFonts w:ascii="Arial" w:hAnsi="Arial" w:cs="Arial"/>
              </w:rPr>
            </w:pPr>
            <w:r w:rsidRPr="00A073BE">
              <w:rPr>
                <w:rFonts w:ascii="Arial" w:hAnsi="Arial" w:cs="Arial"/>
                <w:color w:val="000000"/>
              </w:rPr>
              <w:t>88 + 424</w:t>
            </w:r>
          </w:p>
        </w:tc>
      </w:tr>
      <w:tr w:rsidR="00A073BE" w:rsidRPr="00A073BE" w14:paraId="047D0A8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B41A13" w14:textId="77777777" w:rsidR="00A073BE" w:rsidRPr="00A073BE" w:rsidRDefault="00A073BE" w:rsidP="006F3991">
            <w:pPr>
              <w:spacing w:after="150"/>
              <w:rPr>
                <w:rFonts w:ascii="Arial" w:hAnsi="Arial" w:cs="Arial"/>
              </w:rPr>
            </w:pPr>
            <w:r w:rsidRPr="00A073BE">
              <w:rPr>
                <w:rFonts w:ascii="Arial" w:hAnsi="Arial" w:cs="Arial"/>
                <w:color w:val="000000"/>
              </w:rPr>
              <w:t>536.</w:t>
            </w:r>
          </w:p>
        </w:tc>
        <w:tc>
          <w:tcPr>
            <w:tcW w:w="839" w:type="dxa"/>
            <w:tcBorders>
              <w:top w:val="single" w:sz="8" w:space="0" w:color="000000"/>
              <w:left w:val="single" w:sz="8" w:space="0" w:color="000000"/>
              <w:bottom w:val="single" w:sz="8" w:space="0" w:color="000000"/>
              <w:right w:val="single" w:sz="8" w:space="0" w:color="000000"/>
            </w:tcBorders>
            <w:vAlign w:val="center"/>
          </w:tcPr>
          <w:p w14:paraId="545936E0" w14:textId="77777777" w:rsidR="00A073BE" w:rsidRPr="00A073BE" w:rsidRDefault="00A073BE" w:rsidP="006F3991">
            <w:pPr>
              <w:spacing w:after="150"/>
              <w:rPr>
                <w:rFonts w:ascii="Arial" w:hAnsi="Arial" w:cs="Arial"/>
              </w:rPr>
            </w:pPr>
            <w:r w:rsidRPr="00A073BE">
              <w:rPr>
                <w:rFonts w:ascii="Arial" w:hAnsi="Arial" w:cs="Arial"/>
                <w:color w:val="000000"/>
              </w:rPr>
              <w:t>УР54</w:t>
            </w:r>
          </w:p>
        </w:tc>
        <w:tc>
          <w:tcPr>
            <w:tcW w:w="2970" w:type="dxa"/>
            <w:tcBorders>
              <w:top w:val="single" w:sz="8" w:space="0" w:color="000000"/>
              <w:left w:val="single" w:sz="8" w:space="0" w:color="000000"/>
              <w:bottom w:val="single" w:sz="8" w:space="0" w:color="000000"/>
              <w:right w:val="single" w:sz="8" w:space="0" w:color="000000"/>
            </w:tcBorders>
            <w:vAlign w:val="center"/>
          </w:tcPr>
          <w:p w14:paraId="7D9AFF78"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3E47A577"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5DA39E45"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68FBA75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94E97A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71BE715" w14:textId="77777777" w:rsidR="00A073BE" w:rsidRPr="00A073BE" w:rsidRDefault="00A073BE" w:rsidP="006F3991">
            <w:pPr>
              <w:spacing w:after="150"/>
              <w:rPr>
                <w:rFonts w:ascii="Arial" w:hAnsi="Arial" w:cs="Arial"/>
              </w:rPr>
            </w:pPr>
            <w:r w:rsidRPr="00A073BE">
              <w:rPr>
                <w:rFonts w:ascii="Arial" w:hAnsi="Arial" w:cs="Arial"/>
                <w:color w:val="000000"/>
              </w:rPr>
              <w:t>88 + 902</w:t>
            </w:r>
          </w:p>
        </w:tc>
      </w:tr>
      <w:tr w:rsidR="00A073BE" w:rsidRPr="00A073BE" w14:paraId="3E9F22B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C0A17FD" w14:textId="77777777" w:rsidR="00A073BE" w:rsidRPr="00A073BE" w:rsidRDefault="00A073BE" w:rsidP="006F3991">
            <w:pPr>
              <w:spacing w:after="150"/>
              <w:rPr>
                <w:rFonts w:ascii="Arial" w:hAnsi="Arial" w:cs="Arial"/>
              </w:rPr>
            </w:pPr>
            <w:r w:rsidRPr="00A073BE">
              <w:rPr>
                <w:rFonts w:ascii="Arial" w:hAnsi="Arial" w:cs="Arial"/>
                <w:color w:val="000000"/>
              </w:rPr>
              <w:t>537.</w:t>
            </w:r>
          </w:p>
        </w:tc>
        <w:tc>
          <w:tcPr>
            <w:tcW w:w="839" w:type="dxa"/>
            <w:tcBorders>
              <w:top w:val="single" w:sz="8" w:space="0" w:color="000000"/>
              <w:left w:val="single" w:sz="8" w:space="0" w:color="000000"/>
              <w:bottom w:val="single" w:sz="8" w:space="0" w:color="000000"/>
              <w:right w:val="single" w:sz="8" w:space="0" w:color="000000"/>
            </w:tcBorders>
            <w:vAlign w:val="center"/>
          </w:tcPr>
          <w:p w14:paraId="3A47262B" w14:textId="77777777" w:rsidR="00A073BE" w:rsidRPr="00A073BE" w:rsidRDefault="00A073BE" w:rsidP="006F3991">
            <w:pPr>
              <w:spacing w:after="150"/>
              <w:rPr>
                <w:rFonts w:ascii="Arial" w:hAnsi="Arial" w:cs="Arial"/>
              </w:rPr>
            </w:pPr>
            <w:r w:rsidRPr="00A073BE">
              <w:rPr>
                <w:rFonts w:ascii="Arial" w:hAnsi="Arial" w:cs="Arial"/>
                <w:color w:val="000000"/>
              </w:rPr>
              <w:t>УР55</w:t>
            </w:r>
          </w:p>
        </w:tc>
        <w:tc>
          <w:tcPr>
            <w:tcW w:w="2970" w:type="dxa"/>
            <w:tcBorders>
              <w:top w:val="single" w:sz="8" w:space="0" w:color="000000"/>
              <w:left w:val="single" w:sz="8" w:space="0" w:color="000000"/>
              <w:bottom w:val="single" w:sz="8" w:space="0" w:color="000000"/>
              <w:right w:val="single" w:sz="8" w:space="0" w:color="000000"/>
            </w:tcBorders>
            <w:vAlign w:val="center"/>
          </w:tcPr>
          <w:p w14:paraId="5690109E"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6FDA64CC"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2859D96D"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9F6F30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1D72C5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6CDC22E" w14:textId="77777777" w:rsidR="00A073BE" w:rsidRPr="00A073BE" w:rsidRDefault="00A073BE" w:rsidP="006F3991">
            <w:pPr>
              <w:spacing w:after="150"/>
              <w:rPr>
                <w:rFonts w:ascii="Arial" w:hAnsi="Arial" w:cs="Arial"/>
              </w:rPr>
            </w:pPr>
            <w:r w:rsidRPr="00A073BE">
              <w:rPr>
                <w:rFonts w:ascii="Arial" w:hAnsi="Arial" w:cs="Arial"/>
                <w:color w:val="000000"/>
              </w:rPr>
              <w:t>89 + 065</w:t>
            </w:r>
          </w:p>
        </w:tc>
      </w:tr>
      <w:tr w:rsidR="00A073BE" w:rsidRPr="00A073BE" w14:paraId="48D1813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A04D086" w14:textId="77777777" w:rsidR="00A073BE" w:rsidRPr="00A073BE" w:rsidRDefault="00A073BE" w:rsidP="006F3991">
            <w:pPr>
              <w:spacing w:after="150"/>
              <w:rPr>
                <w:rFonts w:ascii="Arial" w:hAnsi="Arial" w:cs="Arial"/>
              </w:rPr>
            </w:pPr>
            <w:r w:rsidRPr="00A073BE">
              <w:rPr>
                <w:rFonts w:ascii="Arial" w:hAnsi="Arial" w:cs="Arial"/>
                <w:color w:val="000000"/>
              </w:rPr>
              <w:t>538.</w:t>
            </w:r>
          </w:p>
        </w:tc>
        <w:tc>
          <w:tcPr>
            <w:tcW w:w="839" w:type="dxa"/>
            <w:tcBorders>
              <w:top w:val="single" w:sz="8" w:space="0" w:color="000000"/>
              <w:left w:val="single" w:sz="8" w:space="0" w:color="000000"/>
              <w:bottom w:val="single" w:sz="8" w:space="0" w:color="000000"/>
              <w:right w:val="single" w:sz="8" w:space="0" w:color="000000"/>
            </w:tcBorders>
            <w:vAlign w:val="center"/>
          </w:tcPr>
          <w:p w14:paraId="25C0AE66" w14:textId="77777777" w:rsidR="00A073BE" w:rsidRPr="00A073BE" w:rsidRDefault="00A073BE" w:rsidP="006F3991">
            <w:pPr>
              <w:spacing w:after="150"/>
              <w:rPr>
                <w:rFonts w:ascii="Arial" w:hAnsi="Arial" w:cs="Arial"/>
              </w:rPr>
            </w:pPr>
            <w:r w:rsidRPr="00A073BE">
              <w:rPr>
                <w:rFonts w:ascii="Arial" w:hAnsi="Arial" w:cs="Arial"/>
                <w:color w:val="000000"/>
              </w:rPr>
              <w:t>УП265</w:t>
            </w:r>
          </w:p>
        </w:tc>
        <w:tc>
          <w:tcPr>
            <w:tcW w:w="2970" w:type="dxa"/>
            <w:tcBorders>
              <w:top w:val="single" w:sz="8" w:space="0" w:color="000000"/>
              <w:left w:val="single" w:sz="8" w:space="0" w:color="000000"/>
              <w:bottom w:val="single" w:sz="8" w:space="0" w:color="000000"/>
              <w:right w:val="single" w:sz="8" w:space="0" w:color="000000"/>
            </w:tcBorders>
            <w:vAlign w:val="center"/>
          </w:tcPr>
          <w:p w14:paraId="6BEF537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763242C"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116FA1B3"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29B113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1F045D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9B53C27" w14:textId="77777777" w:rsidR="00A073BE" w:rsidRPr="00A073BE" w:rsidRDefault="00A073BE" w:rsidP="006F3991">
            <w:pPr>
              <w:spacing w:after="150"/>
              <w:rPr>
                <w:rFonts w:ascii="Arial" w:hAnsi="Arial" w:cs="Arial"/>
              </w:rPr>
            </w:pPr>
            <w:r w:rsidRPr="00A073BE">
              <w:rPr>
                <w:rFonts w:ascii="Arial" w:hAnsi="Arial" w:cs="Arial"/>
                <w:color w:val="000000"/>
              </w:rPr>
              <w:t>89 + 136</w:t>
            </w:r>
          </w:p>
        </w:tc>
      </w:tr>
      <w:tr w:rsidR="00A073BE" w:rsidRPr="00A073BE" w14:paraId="04B5804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8577ED7" w14:textId="77777777" w:rsidR="00A073BE" w:rsidRPr="00A073BE" w:rsidRDefault="00A073BE" w:rsidP="006F3991">
            <w:pPr>
              <w:spacing w:after="150"/>
              <w:rPr>
                <w:rFonts w:ascii="Arial" w:hAnsi="Arial" w:cs="Arial"/>
              </w:rPr>
            </w:pPr>
            <w:r w:rsidRPr="00A073BE">
              <w:rPr>
                <w:rFonts w:ascii="Arial" w:hAnsi="Arial" w:cs="Arial"/>
                <w:color w:val="000000"/>
              </w:rPr>
              <w:t>539.</w:t>
            </w:r>
          </w:p>
        </w:tc>
        <w:tc>
          <w:tcPr>
            <w:tcW w:w="839" w:type="dxa"/>
            <w:tcBorders>
              <w:top w:val="single" w:sz="8" w:space="0" w:color="000000"/>
              <w:left w:val="single" w:sz="8" w:space="0" w:color="000000"/>
              <w:bottom w:val="single" w:sz="8" w:space="0" w:color="000000"/>
              <w:right w:val="single" w:sz="8" w:space="0" w:color="000000"/>
            </w:tcBorders>
            <w:vAlign w:val="center"/>
          </w:tcPr>
          <w:p w14:paraId="3FA9BFBE" w14:textId="77777777" w:rsidR="00A073BE" w:rsidRPr="00A073BE" w:rsidRDefault="00A073BE" w:rsidP="006F3991">
            <w:pPr>
              <w:spacing w:after="150"/>
              <w:rPr>
                <w:rFonts w:ascii="Arial" w:hAnsi="Arial" w:cs="Arial"/>
              </w:rPr>
            </w:pPr>
            <w:r w:rsidRPr="00A073BE">
              <w:rPr>
                <w:rFonts w:ascii="Arial" w:hAnsi="Arial" w:cs="Arial"/>
                <w:color w:val="000000"/>
              </w:rPr>
              <w:t>УЕ126</w:t>
            </w:r>
          </w:p>
        </w:tc>
        <w:tc>
          <w:tcPr>
            <w:tcW w:w="2970" w:type="dxa"/>
            <w:tcBorders>
              <w:top w:val="single" w:sz="8" w:space="0" w:color="000000"/>
              <w:left w:val="single" w:sz="8" w:space="0" w:color="000000"/>
              <w:bottom w:val="single" w:sz="8" w:space="0" w:color="000000"/>
              <w:right w:val="single" w:sz="8" w:space="0" w:color="000000"/>
            </w:tcBorders>
            <w:vAlign w:val="center"/>
          </w:tcPr>
          <w:p w14:paraId="6E2DBA5B"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213/1, уклања се</w:t>
            </w:r>
          </w:p>
        </w:tc>
        <w:tc>
          <w:tcPr>
            <w:tcW w:w="991" w:type="dxa"/>
            <w:tcBorders>
              <w:top w:val="single" w:sz="8" w:space="0" w:color="000000"/>
              <w:left w:val="single" w:sz="8" w:space="0" w:color="000000"/>
              <w:bottom w:val="single" w:sz="8" w:space="0" w:color="000000"/>
              <w:right w:val="single" w:sz="8" w:space="0" w:color="000000"/>
            </w:tcBorders>
            <w:vAlign w:val="center"/>
          </w:tcPr>
          <w:p w14:paraId="6B532932"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706051FB"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3A35FCE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p w14:paraId="4433E0FE" w14:textId="77777777" w:rsidR="00A073BE" w:rsidRPr="00A073BE" w:rsidRDefault="00A073BE" w:rsidP="006F3991">
            <w:pPr>
              <w:spacing w:after="150"/>
              <w:rPr>
                <w:rFonts w:ascii="Arial" w:hAnsi="Arial" w:cs="Arial"/>
              </w:rPr>
            </w:pPr>
            <w:r w:rsidRPr="00A073BE">
              <w:rPr>
                <w:rFonts w:ascii="Arial" w:hAnsi="Arial" w:cs="Arial"/>
                <w:color w:val="000000"/>
              </w:rPr>
              <w:t>укида се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54B372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18FCCEE" w14:textId="77777777" w:rsidR="00A073BE" w:rsidRPr="00A073BE" w:rsidRDefault="00A073BE" w:rsidP="006F3991">
            <w:pPr>
              <w:spacing w:after="150"/>
              <w:rPr>
                <w:rFonts w:ascii="Arial" w:hAnsi="Arial" w:cs="Arial"/>
              </w:rPr>
            </w:pPr>
            <w:r w:rsidRPr="00A073BE">
              <w:rPr>
                <w:rFonts w:ascii="Arial" w:hAnsi="Arial" w:cs="Arial"/>
                <w:color w:val="000000"/>
              </w:rPr>
              <w:t>89 + 635</w:t>
            </w:r>
          </w:p>
        </w:tc>
      </w:tr>
      <w:tr w:rsidR="00A073BE" w:rsidRPr="00A073BE" w14:paraId="1364446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0812DE" w14:textId="77777777" w:rsidR="00A073BE" w:rsidRPr="00A073BE" w:rsidRDefault="00A073BE" w:rsidP="006F3991">
            <w:pPr>
              <w:spacing w:after="150"/>
              <w:rPr>
                <w:rFonts w:ascii="Arial" w:hAnsi="Arial" w:cs="Arial"/>
              </w:rPr>
            </w:pPr>
            <w:r w:rsidRPr="00A073BE">
              <w:rPr>
                <w:rFonts w:ascii="Arial" w:hAnsi="Arial" w:cs="Arial"/>
                <w:color w:val="000000"/>
              </w:rPr>
              <w:t>540.</w:t>
            </w:r>
          </w:p>
        </w:tc>
        <w:tc>
          <w:tcPr>
            <w:tcW w:w="839" w:type="dxa"/>
            <w:tcBorders>
              <w:top w:val="single" w:sz="8" w:space="0" w:color="000000"/>
              <w:left w:val="single" w:sz="8" w:space="0" w:color="000000"/>
              <w:bottom w:val="single" w:sz="8" w:space="0" w:color="000000"/>
              <w:right w:val="single" w:sz="8" w:space="0" w:color="000000"/>
            </w:tcBorders>
            <w:vAlign w:val="center"/>
          </w:tcPr>
          <w:p w14:paraId="4AC8AE84" w14:textId="77777777" w:rsidR="00A073BE" w:rsidRPr="00A073BE" w:rsidRDefault="00A073BE" w:rsidP="006F3991">
            <w:pPr>
              <w:spacing w:after="150"/>
              <w:rPr>
                <w:rFonts w:ascii="Arial" w:hAnsi="Arial" w:cs="Arial"/>
              </w:rPr>
            </w:pPr>
            <w:r w:rsidRPr="00A073BE">
              <w:rPr>
                <w:rFonts w:ascii="Arial" w:hAnsi="Arial" w:cs="Arial"/>
                <w:color w:val="000000"/>
              </w:rPr>
              <w:t>УГ4</w:t>
            </w:r>
          </w:p>
        </w:tc>
        <w:tc>
          <w:tcPr>
            <w:tcW w:w="2970" w:type="dxa"/>
            <w:tcBorders>
              <w:top w:val="single" w:sz="8" w:space="0" w:color="000000"/>
              <w:left w:val="single" w:sz="8" w:space="0" w:color="000000"/>
              <w:bottom w:val="single" w:sz="8" w:space="0" w:color="000000"/>
              <w:right w:val="single" w:sz="8" w:space="0" w:color="000000"/>
            </w:tcBorders>
            <w:vAlign w:val="center"/>
          </w:tcPr>
          <w:p w14:paraId="0FDBCCB5" w14:textId="77777777" w:rsidR="00A073BE" w:rsidRPr="00A073BE" w:rsidRDefault="00A073BE" w:rsidP="006F3991">
            <w:pPr>
              <w:spacing w:after="150"/>
              <w:rPr>
                <w:rFonts w:ascii="Arial" w:hAnsi="Arial" w:cs="Arial"/>
              </w:rPr>
            </w:pPr>
            <w:r w:rsidRPr="00A073BE">
              <w:rPr>
                <w:rFonts w:ascii="Arial" w:hAnsi="Arial" w:cs="Arial"/>
                <w:color w:val="000000"/>
              </w:rPr>
              <w:t>Дистрибутивни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7E48EB8E"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4E81A271"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5E41ACA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88885B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дистрибутивни 4ba</w:t>
            </w:r>
          </w:p>
        </w:tc>
        <w:tc>
          <w:tcPr>
            <w:tcW w:w="1874" w:type="dxa"/>
            <w:tcBorders>
              <w:top w:val="single" w:sz="8" w:space="0" w:color="000000"/>
              <w:left w:val="single" w:sz="8" w:space="0" w:color="000000"/>
              <w:bottom w:val="single" w:sz="8" w:space="0" w:color="000000"/>
              <w:right w:val="single" w:sz="8" w:space="0" w:color="000000"/>
            </w:tcBorders>
            <w:vAlign w:val="center"/>
          </w:tcPr>
          <w:p w14:paraId="487D8BAD" w14:textId="77777777" w:rsidR="00A073BE" w:rsidRPr="00A073BE" w:rsidRDefault="00A073BE" w:rsidP="006F3991">
            <w:pPr>
              <w:spacing w:after="150"/>
              <w:rPr>
                <w:rFonts w:ascii="Arial" w:hAnsi="Arial" w:cs="Arial"/>
              </w:rPr>
            </w:pPr>
            <w:r w:rsidRPr="00A073BE">
              <w:rPr>
                <w:rFonts w:ascii="Arial" w:hAnsi="Arial" w:cs="Arial"/>
                <w:color w:val="000000"/>
              </w:rPr>
              <w:t>90 + 092</w:t>
            </w:r>
          </w:p>
        </w:tc>
      </w:tr>
      <w:tr w:rsidR="00A073BE" w:rsidRPr="00A073BE" w14:paraId="406C47A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8A164D0" w14:textId="77777777" w:rsidR="00A073BE" w:rsidRPr="00A073BE" w:rsidRDefault="00A073BE" w:rsidP="006F3991">
            <w:pPr>
              <w:spacing w:after="150"/>
              <w:rPr>
                <w:rFonts w:ascii="Arial" w:hAnsi="Arial" w:cs="Arial"/>
              </w:rPr>
            </w:pPr>
            <w:r w:rsidRPr="00A073BE">
              <w:rPr>
                <w:rFonts w:ascii="Arial" w:hAnsi="Arial" w:cs="Arial"/>
                <w:color w:val="000000"/>
              </w:rPr>
              <w:t>541.</w:t>
            </w:r>
          </w:p>
        </w:tc>
        <w:tc>
          <w:tcPr>
            <w:tcW w:w="839" w:type="dxa"/>
            <w:tcBorders>
              <w:top w:val="single" w:sz="8" w:space="0" w:color="000000"/>
              <w:left w:val="single" w:sz="8" w:space="0" w:color="000000"/>
              <w:bottom w:val="single" w:sz="8" w:space="0" w:color="000000"/>
              <w:right w:val="single" w:sz="8" w:space="0" w:color="000000"/>
            </w:tcBorders>
            <w:vAlign w:val="center"/>
          </w:tcPr>
          <w:p w14:paraId="32A52BEC" w14:textId="77777777" w:rsidR="00A073BE" w:rsidRPr="00A073BE" w:rsidRDefault="00A073BE" w:rsidP="006F3991">
            <w:pPr>
              <w:spacing w:after="150"/>
              <w:rPr>
                <w:rFonts w:ascii="Arial" w:hAnsi="Arial" w:cs="Arial"/>
              </w:rPr>
            </w:pPr>
            <w:r w:rsidRPr="00A073BE">
              <w:rPr>
                <w:rFonts w:ascii="Arial" w:hAnsi="Arial" w:cs="Arial"/>
                <w:color w:val="000000"/>
              </w:rPr>
              <w:t>УК47</w:t>
            </w:r>
          </w:p>
        </w:tc>
        <w:tc>
          <w:tcPr>
            <w:tcW w:w="2970" w:type="dxa"/>
            <w:tcBorders>
              <w:top w:val="single" w:sz="8" w:space="0" w:color="000000"/>
              <w:left w:val="single" w:sz="8" w:space="0" w:color="000000"/>
              <w:bottom w:val="single" w:sz="8" w:space="0" w:color="000000"/>
              <w:right w:val="single" w:sz="8" w:space="0" w:color="000000"/>
            </w:tcBorders>
            <w:vAlign w:val="center"/>
          </w:tcPr>
          <w:p w14:paraId="0592C498" w14:textId="77777777" w:rsidR="00A073BE" w:rsidRPr="00A073BE" w:rsidRDefault="00A073BE" w:rsidP="006F3991">
            <w:pPr>
              <w:spacing w:after="150"/>
              <w:rPr>
                <w:rFonts w:ascii="Arial" w:hAnsi="Arial" w:cs="Arial"/>
              </w:rPr>
            </w:pPr>
            <w:r w:rsidRPr="00A073BE">
              <w:rPr>
                <w:rFonts w:ascii="Arial" w:hAnsi="Arial" w:cs="Arial"/>
                <w:color w:val="000000"/>
              </w:rPr>
              <w:t>Граница КО/општина</w:t>
            </w:r>
          </w:p>
        </w:tc>
        <w:tc>
          <w:tcPr>
            <w:tcW w:w="991" w:type="dxa"/>
            <w:tcBorders>
              <w:top w:val="single" w:sz="8" w:space="0" w:color="000000"/>
              <w:left w:val="single" w:sz="8" w:space="0" w:color="000000"/>
              <w:bottom w:val="single" w:sz="8" w:space="0" w:color="000000"/>
              <w:right w:val="single" w:sz="8" w:space="0" w:color="000000"/>
            </w:tcBorders>
            <w:vAlign w:val="center"/>
          </w:tcPr>
          <w:p w14:paraId="6A8CB61C" w14:textId="77777777" w:rsidR="00A073BE" w:rsidRPr="00A073BE" w:rsidRDefault="00A073BE" w:rsidP="006F3991">
            <w:pPr>
              <w:spacing w:after="150"/>
              <w:rPr>
                <w:rFonts w:ascii="Arial" w:hAnsi="Arial" w:cs="Arial"/>
              </w:rPr>
            </w:pPr>
            <w:r w:rsidRPr="00A073BE">
              <w:rPr>
                <w:rFonts w:ascii="Arial" w:hAnsi="Arial" w:cs="Arial"/>
                <w:color w:val="000000"/>
              </w:rPr>
              <w:t>Лончаник–Бровић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3334789" w14:textId="77777777" w:rsidR="00A073BE" w:rsidRPr="00A073BE" w:rsidRDefault="00A073BE" w:rsidP="006F3991">
            <w:pPr>
              <w:spacing w:after="150"/>
              <w:rPr>
                <w:rFonts w:ascii="Arial" w:hAnsi="Arial" w:cs="Arial"/>
              </w:rPr>
            </w:pPr>
            <w:r w:rsidRPr="00A073BE">
              <w:rPr>
                <w:rFonts w:ascii="Arial" w:hAnsi="Arial" w:cs="Arial"/>
                <w:color w:val="000000"/>
              </w:rPr>
              <w:t>Уб–Обреновац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14C13C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A0B92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26EBD58D" w14:textId="77777777" w:rsidR="00A073BE" w:rsidRPr="00A073BE" w:rsidRDefault="00A073BE" w:rsidP="006F3991">
            <w:pPr>
              <w:spacing w:after="150"/>
              <w:rPr>
                <w:rFonts w:ascii="Arial" w:hAnsi="Arial" w:cs="Arial"/>
              </w:rPr>
            </w:pPr>
            <w:r w:rsidRPr="00A073BE">
              <w:rPr>
                <w:rFonts w:ascii="Arial" w:hAnsi="Arial" w:cs="Arial"/>
                <w:color w:val="000000"/>
              </w:rPr>
              <w:t>90 + 103</w:t>
            </w:r>
          </w:p>
        </w:tc>
      </w:tr>
      <w:tr w:rsidR="00A073BE" w:rsidRPr="00A073BE" w14:paraId="70D7872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506C6AA" w14:textId="77777777" w:rsidR="00A073BE" w:rsidRPr="00A073BE" w:rsidRDefault="00A073BE" w:rsidP="006F3991">
            <w:pPr>
              <w:spacing w:after="150"/>
              <w:rPr>
                <w:rFonts w:ascii="Arial" w:hAnsi="Arial" w:cs="Arial"/>
              </w:rPr>
            </w:pPr>
            <w:r w:rsidRPr="00A073BE">
              <w:rPr>
                <w:rFonts w:ascii="Arial" w:hAnsi="Arial" w:cs="Arial"/>
                <w:color w:val="000000"/>
              </w:rPr>
              <w:t>542.</w:t>
            </w:r>
          </w:p>
        </w:tc>
        <w:tc>
          <w:tcPr>
            <w:tcW w:w="839" w:type="dxa"/>
            <w:tcBorders>
              <w:top w:val="single" w:sz="8" w:space="0" w:color="000000"/>
              <w:left w:val="single" w:sz="8" w:space="0" w:color="000000"/>
              <w:bottom w:val="single" w:sz="8" w:space="0" w:color="000000"/>
              <w:right w:val="single" w:sz="8" w:space="0" w:color="000000"/>
            </w:tcBorders>
            <w:vAlign w:val="center"/>
          </w:tcPr>
          <w:p w14:paraId="4000232D" w14:textId="77777777" w:rsidR="00A073BE" w:rsidRPr="00A073BE" w:rsidRDefault="00A073BE" w:rsidP="006F3991">
            <w:pPr>
              <w:spacing w:after="150"/>
              <w:rPr>
                <w:rFonts w:ascii="Arial" w:hAnsi="Arial" w:cs="Arial"/>
              </w:rPr>
            </w:pPr>
            <w:r w:rsidRPr="00A073BE">
              <w:rPr>
                <w:rFonts w:ascii="Arial" w:hAnsi="Arial" w:cs="Arial"/>
                <w:color w:val="000000"/>
              </w:rPr>
              <w:t>УЕ127</w:t>
            </w:r>
          </w:p>
        </w:tc>
        <w:tc>
          <w:tcPr>
            <w:tcW w:w="2970" w:type="dxa"/>
            <w:tcBorders>
              <w:top w:val="single" w:sz="8" w:space="0" w:color="000000"/>
              <w:left w:val="single" w:sz="8" w:space="0" w:color="000000"/>
              <w:bottom w:val="single" w:sz="8" w:space="0" w:color="000000"/>
              <w:right w:val="single" w:sz="8" w:space="0" w:color="000000"/>
            </w:tcBorders>
            <w:vAlign w:val="center"/>
          </w:tcPr>
          <w:p w14:paraId="605250C2"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50F11365" w14:textId="77777777" w:rsidR="00A073BE" w:rsidRPr="00A073BE" w:rsidRDefault="00A073BE" w:rsidP="006F3991">
            <w:pPr>
              <w:spacing w:after="150"/>
              <w:rPr>
                <w:rFonts w:ascii="Arial" w:hAnsi="Arial" w:cs="Arial"/>
              </w:rPr>
            </w:pPr>
            <w:r w:rsidRPr="00A073BE">
              <w:rPr>
                <w:rFonts w:ascii="Arial" w:hAnsi="Arial" w:cs="Arial"/>
                <w:color w:val="000000"/>
              </w:rPr>
              <w:t>Бровић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4B81D944"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F78DBC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A94EFA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EBA017A" w14:textId="77777777" w:rsidR="00A073BE" w:rsidRPr="00A073BE" w:rsidRDefault="00A073BE" w:rsidP="006F3991">
            <w:pPr>
              <w:spacing w:after="150"/>
              <w:rPr>
                <w:rFonts w:ascii="Arial" w:hAnsi="Arial" w:cs="Arial"/>
              </w:rPr>
            </w:pPr>
            <w:r w:rsidRPr="00A073BE">
              <w:rPr>
                <w:rFonts w:ascii="Arial" w:hAnsi="Arial" w:cs="Arial"/>
                <w:color w:val="000000"/>
              </w:rPr>
              <w:t>90 + 106</w:t>
            </w:r>
          </w:p>
        </w:tc>
      </w:tr>
      <w:tr w:rsidR="00A073BE" w:rsidRPr="00A073BE" w14:paraId="5ED21E1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769ABE2" w14:textId="77777777" w:rsidR="00A073BE" w:rsidRPr="00A073BE" w:rsidRDefault="00A073BE" w:rsidP="006F3991">
            <w:pPr>
              <w:spacing w:after="150"/>
              <w:rPr>
                <w:rFonts w:ascii="Arial" w:hAnsi="Arial" w:cs="Arial"/>
              </w:rPr>
            </w:pPr>
            <w:r w:rsidRPr="00A073BE">
              <w:rPr>
                <w:rFonts w:ascii="Arial" w:hAnsi="Arial" w:cs="Arial"/>
                <w:color w:val="000000"/>
              </w:rPr>
              <w:t>543.</w:t>
            </w:r>
          </w:p>
        </w:tc>
        <w:tc>
          <w:tcPr>
            <w:tcW w:w="839" w:type="dxa"/>
            <w:tcBorders>
              <w:top w:val="single" w:sz="8" w:space="0" w:color="000000"/>
              <w:left w:val="single" w:sz="8" w:space="0" w:color="000000"/>
              <w:bottom w:val="single" w:sz="8" w:space="0" w:color="000000"/>
              <w:right w:val="single" w:sz="8" w:space="0" w:color="000000"/>
            </w:tcBorders>
            <w:vAlign w:val="center"/>
          </w:tcPr>
          <w:p w14:paraId="4BF3AB2F" w14:textId="77777777" w:rsidR="00A073BE" w:rsidRPr="00A073BE" w:rsidRDefault="00A073BE" w:rsidP="006F3991">
            <w:pPr>
              <w:spacing w:after="150"/>
              <w:rPr>
                <w:rFonts w:ascii="Arial" w:hAnsi="Arial" w:cs="Arial"/>
              </w:rPr>
            </w:pPr>
            <w:r w:rsidRPr="00A073BE">
              <w:rPr>
                <w:rFonts w:ascii="Arial" w:hAnsi="Arial" w:cs="Arial"/>
                <w:color w:val="000000"/>
              </w:rPr>
              <w:t>УП266</w:t>
            </w:r>
          </w:p>
        </w:tc>
        <w:tc>
          <w:tcPr>
            <w:tcW w:w="2970" w:type="dxa"/>
            <w:tcBorders>
              <w:top w:val="single" w:sz="8" w:space="0" w:color="000000"/>
              <w:left w:val="single" w:sz="8" w:space="0" w:color="000000"/>
              <w:bottom w:val="single" w:sz="8" w:space="0" w:color="000000"/>
              <w:right w:val="single" w:sz="8" w:space="0" w:color="000000"/>
            </w:tcBorders>
            <w:vAlign w:val="center"/>
          </w:tcPr>
          <w:p w14:paraId="5DFAF8B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025ACF4" w14:textId="77777777" w:rsidR="00A073BE" w:rsidRPr="00A073BE" w:rsidRDefault="00A073BE" w:rsidP="006F3991">
            <w:pPr>
              <w:spacing w:after="150"/>
              <w:rPr>
                <w:rFonts w:ascii="Arial" w:hAnsi="Arial" w:cs="Arial"/>
              </w:rPr>
            </w:pPr>
            <w:r w:rsidRPr="00A073BE">
              <w:rPr>
                <w:rFonts w:ascii="Arial" w:hAnsi="Arial" w:cs="Arial"/>
                <w:color w:val="000000"/>
              </w:rPr>
              <w:t>Бровић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4068BFE4"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D9670F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F785B2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74D62C0" w14:textId="77777777" w:rsidR="00A073BE" w:rsidRPr="00A073BE" w:rsidRDefault="00A073BE" w:rsidP="006F3991">
            <w:pPr>
              <w:spacing w:after="150"/>
              <w:rPr>
                <w:rFonts w:ascii="Arial" w:hAnsi="Arial" w:cs="Arial"/>
              </w:rPr>
            </w:pPr>
            <w:r w:rsidRPr="00A073BE">
              <w:rPr>
                <w:rFonts w:ascii="Arial" w:hAnsi="Arial" w:cs="Arial"/>
                <w:color w:val="000000"/>
              </w:rPr>
              <w:t>90 + 111</w:t>
            </w:r>
          </w:p>
        </w:tc>
      </w:tr>
      <w:tr w:rsidR="00A073BE" w:rsidRPr="00A073BE" w14:paraId="2E98F8E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D936FE" w14:textId="77777777" w:rsidR="00A073BE" w:rsidRPr="00A073BE" w:rsidRDefault="00A073BE" w:rsidP="006F3991">
            <w:pPr>
              <w:spacing w:after="150"/>
              <w:rPr>
                <w:rFonts w:ascii="Arial" w:hAnsi="Arial" w:cs="Arial"/>
              </w:rPr>
            </w:pPr>
            <w:r w:rsidRPr="00A073BE">
              <w:rPr>
                <w:rFonts w:ascii="Arial" w:hAnsi="Arial" w:cs="Arial"/>
                <w:color w:val="000000"/>
              </w:rPr>
              <w:t>544.</w:t>
            </w:r>
          </w:p>
        </w:tc>
        <w:tc>
          <w:tcPr>
            <w:tcW w:w="839" w:type="dxa"/>
            <w:tcBorders>
              <w:top w:val="single" w:sz="8" w:space="0" w:color="000000"/>
              <w:left w:val="single" w:sz="8" w:space="0" w:color="000000"/>
              <w:bottom w:val="single" w:sz="8" w:space="0" w:color="000000"/>
              <w:right w:val="single" w:sz="8" w:space="0" w:color="000000"/>
            </w:tcBorders>
            <w:vAlign w:val="center"/>
          </w:tcPr>
          <w:p w14:paraId="511F718F" w14:textId="77777777" w:rsidR="00A073BE" w:rsidRPr="00A073BE" w:rsidRDefault="00A073BE" w:rsidP="006F3991">
            <w:pPr>
              <w:spacing w:after="150"/>
              <w:rPr>
                <w:rFonts w:ascii="Arial" w:hAnsi="Arial" w:cs="Arial"/>
              </w:rPr>
            </w:pPr>
            <w:r w:rsidRPr="00A073BE">
              <w:rPr>
                <w:rFonts w:ascii="Arial" w:hAnsi="Arial" w:cs="Arial"/>
                <w:color w:val="000000"/>
              </w:rPr>
              <w:t>УП267</w:t>
            </w:r>
          </w:p>
        </w:tc>
        <w:tc>
          <w:tcPr>
            <w:tcW w:w="2970" w:type="dxa"/>
            <w:tcBorders>
              <w:top w:val="single" w:sz="8" w:space="0" w:color="000000"/>
              <w:left w:val="single" w:sz="8" w:space="0" w:color="000000"/>
              <w:bottom w:val="single" w:sz="8" w:space="0" w:color="000000"/>
              <w:right w:val="single" w:sz="8" w:space="0" w:color="000000"/>
            </w:tcBorders>
            <w:vAlign w:val="center"/>
          </w:tcPr>
          <w:p w14:paraId="3E545922" w14:textId="77777777" w:rsidR="00A073BE" w:rsidRPr="00A073BE" w:rsidRDefault="00A073BE" w:rsidP="006F3991">
            <w:pPr>
              <w:spacing w:after="150"/>
              <w:rPr>
                <w:rFonts w:ascii="Arial" w:hAnsi="Arial" w:cs="Arial"/>
              </w:rPr>
            </w:pPr>
            <w:r w:rsidRPr="00A073BE">
              <w:rPr>
                <w:rFonts w:ascii="Arial" w:hAnsi="Arial" w:cs="Arial"/>
                <w:color w:val="000000"/>
              </w:rPr>
              <w:t>ДП IIА реда 144</w:t>
            </w:r>
          </w:p>
        </w:tc>
        <w:tc>
          <w:tcPr>
            <w:tcW w:w="991" w:type="dxa"/>
            <w:tcBorders>
              <w:top w:val="single" w:sz="8" w:space="0" w:color="000000"/>
              <w:left w:val="single" w:sz="8" w:space="0" w:color="000000"/>
              <w:bottom w:val="single" w:sz="8" w:space="0" w:color="000000"/>
              <w:right w:val="single" w:sz="8" w:space="0" w:color="000000"/>
            </w:tcBorders>
            <w:vAlign w:val="center"/>
          </w:tcPr>
          <w:p w14:paraId="44EC538E" w14:textId="77777777" w:rsidR="00A073BE" w:rsidRPr="00A073BE" w:rsidRDefault="00A073BE" w:rsidP="006F3991">
            <w:pPr>
              <w:spacing w:after="150"/>
              <w:rPr>
                <w:rFonts w:ascii="Arial" w:hAnsi="Arial" w:cs="Arial"/>
              </w:rPr>
            </w:pPr>
            <w:r w:rsidRPr="00A073BE">
              <w:rPr>
                <w:rFonts w:ascii="Arial" w:hAnsi="Arial" w:cs="Arial"/>
                <w:color w:val="000000"/>
              </w:rPr>
              <w:t>Бровић</w:t>
            </w:r>
          </w:p>
        </w:tc>
        <w:tc>
          <w:tcPr>
            <w:tcW w:w="665" w:type="dxa"/>
            <w:tcBorders>
              <w:top w:val="single" w:sz="8" w:space="0" w:color="000000"/>
              <w:left w:val="single" w:sz="8" w:space="0" w:color="000000"/>
              <w:bottom w:val="single" w:sz="8" w:space="0" w:color="000000"/>
              <w:right w:val="single" w:sz="8" w:space="0" w:color="000000"/>
            </w:tcBorders>
            <w:vAlign w:val="center"/>
          </w:tcPr>
          <w:p w14:paraId="394E3F2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9D8DF4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FFB990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229F496" w14:textId="77777777" w:rsidR="00A073BE" w:rsidRPr="00A073BE" w:rsidRDefault="00A073BE" w:rsidP="006F3991">
            <w:pPr>
              <w:spacing w:after="150"/>
              <w:rPr>
                <w:rFonts w:ascii="Arial" w:hAnsi="Arial" w:cs="Arial"/>
              </w:rPr>
            </w:pPr>
            <w:r w:rsidRPr="00A073BE">
              <w:rPr>
                <w:rFonts w:ascii="Arial" w:hAnsi="Arial" w:cs="Arial"/>
                <w:color w:val="000000"/>
              </w:rPr>
              <w:t>90 + 457</w:t>
            </w:r>
          </w:p>
        </w:tc>
      </w:tr>
      <w:tr w:rsidR="00A073BE" w:rsidRPr="00A073BE" w14:paraId="27CDDBE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92A584" w14:textId="77777777" w:rsidR="00A073BE" w:rsidRPr="00A073BE" w:rsidRDefault="00A073BE" w:rsidP="006F3991">
            <w:pPr>
              <w:spacing w:after="150"/>
              <w:rPr>
                <w:rFonts w:ascii="Arial" w:hAnsi="Arial" w:cs="Arial"/>
              </w:rPr>
            </w:pPr>
            <w:r w:rsidRPr="00A073BE">
              <w:rPr>
                <w:rFonts w:ascii="Arial" w:hAnsi="Arial" w:cs="Arial"/>
                <w:color w:val="000000"/>
              </w:rPr>
              <w:t>545.</w:t>
            </w:r>
          </w:p>
        </w:tc>
        <w:tc>
          <w:tcPr>
            <w:tcW w:w="839" w:type="dxa"/>
            <w:tcBorders>
              <w:top w:val="single" w:sz="8" w:space="0" w:color="000000"/>
              <w:left w:val="single" w:sz="8" w:space="0" w:color="000000"/>
              <w:bottom w:val="single" w:sz="8" w:space="0" w:color="000000"/>
              <w:right w:val="single" w:sz="8" w:space="0" w:color="000000"/>
            </w:tcBorders>
            <w:vAlign w:val="center"/>
          </w:tcPr>
          <w:p w14:paraId="3DE497BD" w14:textId="77777777" w:rsidR="00A073BE" w:rsidRPr="00A073BE" w:rsidRDefault="00A073BE" w:rsidP="006F3991">
            <w:pPr>
              <w:spacing w:after="150"/>
              <w:rPr>
                <w:rFonts w:ascii="Arial" w:hAnsi="Arial" w:cs="Arial"/>
              </w:rPr>
            </w:pPr>
            <w:r w:rsidRPr="00A073BE">
              <w:rPr>
                <w:rFonts w:ascii="Arial" w:hAnsi="Arial" w:cs="Arial"/>
                <w:color w:val="000000"/>
              </w:rPr>
              <w:t>УК48</w:t>
            </w:r>
          </w:p>
        </w:tc>
        <w:tc>
          <w:tcPr>
            <w:tcW w:w="2970" w:type="dxa"/>
            <w:tcBorders>
              <w:top w:val="single" w:sz="8" w:space="0" w:color="000000"/>
              <w:left w:val="single" w:sz="8" w:space="0" w:color="000000"/>
              <w:bottom w:val="single" w:sz="8" w:space="0" w:color="000000"/>
              <w:right w:val="single" w:sz="8" w:space="0" w:color="000000"/>
            </w:tcBorders>
            <w:vAlign w:val="center"/>
          </w:tcPr>
          <w:p w14:paraId="059DFEE3" w14:textId="77777777" w:rsidR="00A073BE" w:rsidRPr="00A073BE" w:rsidRDefault="00A073BE" w:rsidP="006F3991">
            <w:pPr>
              <w:spacing w:after="150"/>
              <w:rPr>
                <w:rFonts w:ascii="Arial" w:hAnsi="Arial" w:cs="Arial"/>
              </w:rPr>
            </w:pPr>
            <w:r w:rsidRPr="00A073BE">
              <w:rPr>
                <w:rFonts w:ascii="Arial" w:hAnsi="Arial" w:cs="Arial"/>
                <w:color w:val="000000"/>
              </w:rPr>
              <w:t>Граница КО/Општина</w:t>
            </w:r>
          </w:p>
        </w:tc>
        <w:tc>
          <w:tcPr>
            <w:tcW w:w="991" w:type="dxa"/>
            <w:tcBorders>
              <w:top w:val="single" w:sz="8" w:space="0" w:color="000000"/>
              <w:left w:val="single" w:sz="8" w:space="0" w:color="000000"/>
              <w:bottom w:val="single" w:sz="8" w:space="0" w:color="000000"/>
              <w:right w:val="single" w:sz="8" w:space="0" w:color="000000"/>
            </w:tcBorders>
            <w:vAlign w:val="center"/>
          </w:tcPr>
          <w:p w14:paraId="1947FA0C" w14:textId="77777777" w:rsidR="00A073BE" w:rsidRPr="00A073BE" w:rsidRDefault="00A073BE" w:rsidP="006F3991">
            <w:pPr>
              <w:spacing w:after="150"/>
              <w:rPr>
                <w:rFonts w:ascii="Arial" w:hAnsi="Arial" w:cs="Arial"/>
              </w:rPr>
            </w:pPr>
            <w:r w:rsidRPr="00A073BE">
              <w:rPr>
                <w:rFonts w:ascii="Arial" w:hAnsi="Arial" w:cs="Arial"/>
                <w:color w:val="000000"/>
              </w:rPr>
              <w:t>Бровић–Лончаник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79505EF2" w14:textId="77777777" w:rsidR="00A073BE" w:rsidRPr="00A073BE" w:rsidRDefault="00A073BE" w:rsidP="006F3991">
            <w:pPr>
              <w:spacing w:after="150"/>
              <w:rPr>
                <w:rFonts w:ascii="Arial" w:hAnsi="Arial" w:cs="Arial"/>
              </w:rPr>
            </w:pPr>
            <w:r w:rsidRPr="00A073BE">
              <w:rPr>
                <w:rFonts w:ascii="Arial" w:hAnsi="Arial" w:cs="Arial"/>
                <w:color w:val="000000"/>
              </w:rPr>
              <w:t>Обреновац–Уб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B5759C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11C2ED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313DB823" w14:textId="77777777" w:rsidR="00A073BE" w:rsidRPr="00A073BE" w:rsidRDefault="00A073BE" w:rsidP="006F3991">
            <w:pPr>
              <w:spacing w:after="150"/>
              <w:rPr>
                <w:rFonts w:ascii="Arial" w:hAnsi="Arial" w:cs="Arial"/>
              </w:rPr>
            </w:pPr>
            <w:r w:rsidRPr="00A073BE">
              <w:rPr>
                <w:rFonts w:ascii="Arial" w:hAnsi="Arial" w:cs="Arial"/>
                <w:color w:val="000000"/>
              </w:rPr>
              <w:t>90 + 931</w:t>
            </w:r>
          </w:p>
        </w:tc>
      </w:tr>
      <w:tr w:rsidR="00A073BE" w:rsidRPr="00A073BE" w14:paraId="3D3A1D3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F78F875" w14:textId="77777777" w:rsidR="00A073BE" w:rsidRPr="00A073BE" w:rsidRDefault="00A073BE" w:rsidP="006F3991">
            <w:pPr>
              <w:spacing w:after="150"/>
              <w:rPr>
                <w:rFonts w:ascii="Arial" w:hAnsi="Arial" w:cs="Arial"/>
              </w:rPr>
            </w:pPr>
            <w:r w:rsidRPr="00A073BE">
              <w:rPr>
                <w:rFonts w:ascii="Arial" w:hAnsi="Arial" w:cs="Arial"/>
                <w:color w:val="000000"/>
              </w:rPr>
              <w:t>546.</w:t>
            </w:r>
          </w:p>
        </w:tc>
        <w:tc>
          <w:tcPr>
            <w:tcW w:w="839" w:type="dxa"/>
            <w:tcBorders>
              <w:top w:val="single" w:sz="8" w:space="0" w:color="000000"/>
              <w:left w:val="single" w:sz="8" w:space="0" w:color="000000"/>
              <w:bottom w:val="single" w:sz="8" w:space="0" w:color="000000"/>
              <w:right w:val="single" w:sz="8" w:space="0" w:color="000000"/>
            </w:tcBorders>
            <w:vAlign w:val="center"/>
          </w:tcPr>
          <w:p w14:paraId="7EE054B0" w14:textId="77777777" w:rsidR="00A073BE" w:rsidRPr="00A073BE" w:rsidRDefault="00A073BE" w:rsidP="006F3991">
            <w:pPr>
              <w:spacing w:after="150"/>
              <w:rPr>
                <w:rFonts w:ascii="Arial" w:hAnsi="Arial" w:cs="Arial"/>
              </w:rPr>
            </w:pPr>
            <w:r w:rsidRPr="00A073BE">
              <w:rPr>
                <w:rFonts w:ascii="Arial" w:hAnsi="Arial" w:cs="Arial"/>
                <w:color w:val="000000"/>
              </w:rPr>
              <w:t>УЕ128</w:t>
            </w:r>
          </w:p>
        </w:tc>
        <w:tc>
          <w:tcPr>
            <w:tcW w:w="2970" w:type="dxa"/>
            <w:tcBorders>
              <w:top w:val="single" w:sz="8" w:space="0" w:color="000000"/>
              <w:left w:val="single" w:sz="8" w:space="0" w:color="000000"/>
              <w:bottom w:val="single" w:sz="8" w:space="0" w:color="000000"/>
              <w:right w:val="single" w:sz="8" w:space="0" w:color="000000"/>
            </w:tcBorders>
            <w:vAlign w:val="center"/>
          </w:tcPr>
          <w:p w14:paraId="7F1DE4A0" w14:textId="77777777" w:rsidR="00A073BE" w:rsidRPr="00A073BE" w:rsidRDefault="00A073BE" w:rsidP="006F3991">
            <w:pPr>
              <w:spacing w:after="150"/>
              <w:rPr>
                <w:rFonts w:ascii="Arial" w:hAnsi="Arial" w:cs="Arial"/>
              </w:rPr>
            </w:pPr>
            <w:r w:rsidRPr="00A073BE">
              <w:rPr>
                <w:rFonts w:ascii="Arial" w:hAnsi="Arial" w:cs="Arial"/>
                <w:color w:val="000000"/>
              </w:rPr>
              <w:t>ДВ 220 kV број 227/2</w:t>
            </w:r>
          </w:p>
        </w:tc>
        <w:tc>
          <w:tcPr>
            <w:tcW w:w="991" w:type="dxa"/>
            <w:tcBorders>
              <w:top w:val="single" w:sz="8" w:space="0" w:color="000000"/>
              <w:left w:val="single" w:sz="8" w:space="0" w:color="000000"/>
              <w:bottom w:val="single" w:sz="8" w:space="0" w:color="000000"/>
              <w:right w:val="single" w:sz="8" w:space="0" w:color="000000"/>
            </w:tcBorders>
            <w:vAlign w:val="center"/>
          </w:tcPr>
          <w:p w14:paraId="38D8B9F3"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6D626170"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7240EE6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008162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145C8EE" w14:textId="77777777" w:rsidR="00A073BE" w:rsidRPr="00A073BE" w:rsidRDefault="00A073BE" w:rsidP="006F3991">
            <w:pPr>
              <w:spacing w:after="150"/>
              <w:rPr>
                <w:rFonts w:ascii="Arial" w:hAnsi="Arial" w:cs="Arial"/>
              </w:rPr>
            </w:pPr>
            <w:r w:rsidRPr="00A073BE">
              <w:rPr>
                <w:rFonts w:ascii="Arial" w:hAnsi="Arial" w:cs="Arial"/>
                <w:color w:val="000000"/>
              </w:rPr>
              <w:t>91 + 109</w:t>
            </w:r>
          </w:p>
        </w:tc>
      </w:tr>
      <w:tr w:rsidR="00A073BE" w:rsidRPr="00A073BE" w14:paraId="3C4F22B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98091A3" w14:textId="77777777" w:rsidR="00A073BE" w:rsidRPr="00A073BE" w:rsidRDefault="00A073BE" w:rsidP="006F3991">
            <w:pPr>
              <w:spacing w:after="150"/>
              <w:rPr>
                <w:rFonts w:ascii="Arial" w:hAnsi="Arial" w:cs="Arial"/>
              </w:rPr>
            </w:pPr>
            <w:r w:rsidRPr="00A073BE">
              <w:rPr>
                <w:rFonts w:ascii="Arial" w:hAnsi="Arial" w:cs="Arial"/>
                <w:color w:val="000000"/>
              </w:rPr>
              <w:t>547.</w:t>
            </w:r>
          </w:p>
        </w:tc>
        <w:tc>
          <w:tcPr>
            <w:tcW w:w="839" w:type="dxa"/>
            <w:tcBorders>
              <w:top w:val="single" w:sz="8" w:space="0" w:color="000000"/>
              <w:left w:val="single" w:sz="8" w:space="0" w:color="000000"/>
              <w:bottom w:val="single" w:sz="8" w:space="0" w:color="000000"/>
              <w:right w:val="single" w:sz="8" w:space="0" w:color="000000"/>
            </w:tcBorders>
            <w:vAlign w:val="center"/>
          </w:tcPr>
          <w:p w14:paraId="54600A4F" w14:textId="77777777" w:rsidR="00A073BE" w:rsidRPr="00A073BE" w:rsidRDefault="00A073BE" w:rsidP="006F3991">
            <w:pPr>
              <w:spacing w:after="150"/>
              <w:rPr>
                <w:rFonts w:ascii="Arial" w:hAnsi="Arial" w:cs="Arial"/>
              </w:rPr>
            </w:pPr>
            <w:r w:rsidRPr="00A073BE">
              <w:rPr>
                <w:rFonts w:ascii="Arial" w:hAnsi="Arial" w:cs="Arial"/>
                <w:color w:val="000000"/>
              </w:rPr>
              <w:t>УП268</w:t>
            </w:r>
          </w:p>
        </w:tc>
        <w:tc>
          <w:tcPr>
            <w:tcW w:w="2970" w:type="dxa"/>
            <w:tcBorders>
              <w:top w:val="single" w:sz="8" w:space="0" w:color="000000"/>
              <w:left w:val="single" w:sz="8" w:space="0" w:color="000000"/>
              <w:bottom w:val="single" w:sz="8" w:space="0" w:color="000000"/>
              <w:right w:val="single" w:sz="8" w:space="0" w:color="000000"/>
            </w:tcBorders>
            <w:vAlign w:val="center"/>
          </w:tcPr>
          <w:p w14:paraId="0378485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87C5B65"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15CAFC19"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27360CB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F92CD2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DD62B7D" w14:textId="77777777" w:rsidR="00A073BE" w:rsidRPr="00A073BE" w:rsidRDefault="00A073BE" w:rsidP="006F3991">
            <w:pPr>
              <w:spacing w:after="150"/>
              <w:rPr>
                <w:rFonts w:ascii="Arial" w:hAnsi="Arial" w:cs="Arial"/>
              </w:rPr>
            </w:pPr>
            <w:r w:rsidRPr="00A073BE">
              <w:rPr>
                <w:rFonts w:ascii="Arial" w:hAnsi="Arial" w:cs="Arial"/>
                <w:color w:val="000000"/>
              </w:rPr>
              <w:t>91 + 162</w:t>
            </w:r>
          </w:p>
        </w:tc>
      </w:tr>
      <w:tr w:rsidR="00A073BE" w:rsidRPr="00A073BE" w14:paraId="1648C83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F3AB2F" w14:textId="77777777" w:rsidR="00A073BE" w:rsidRPr="00A073BE" w:rsidRDefault="00A073BE" w:rsidP="006F3991">
            <w:pPr>
              <w:spacing w:after="150"/>
              <w:rPr>
                <w:rFonts w:ascii="Arial" w:hAnsi="Arial" w:cs="Arial"/>
              </w:rPr>
            </w:pPr>
            <w:r w:rsidRPr="00A073BE">
              <w:rPr>
                <w:rFonts w:ascii="Arial" w:hAnsi="Arial" w:cs="Arial"/>
                <w:color w:val="000000"/>
              </w:rPr>
              <w:t>548.</w:t>
            </w:r>
          </w:p>
        </w:tc>
        <w:tc>
          <w:tcPr>
            <w:tcW w:w="839" w:type="dxa"/>
            <w:tcBorders>
              <w:top w:val="single" w:sz="8" w:space="0" w:color="000000"/>
              <w:left w:val="single" w:sz="8" w:space="0" w:color="000000"/>
              <w:bottom w:val="single" w:sz="8" w:space="0" w:color="000000"/>
              <w:right w:val="single" w:sz="8" w:space="0" w:color="000000"/>
            </w:tcBorders>
            <w:vAlign w:val="center"/>
          </w:tcPr>
          <w:p w14:paraId="18FB08B6" w14:textId="77777777" w:rsidR="00A073BE" w:rsidRPr="00A073BE" w:rsidRDefault="00A073BE" w:rsidP="006F3991">
            <w:pPr>
              <w:spacing w:after="150"/>
              <w:rPr>
                <w:rFonts w:ascii="Arial" w:hAnsi="Arial" w:cs="Arial"/>
              </w:rPr>
            </w:pPr>
            <w:r w:rsidRPr="00A073BE">
              <w:rPr>
                <w:rFonts w:ascii="Arial" w:hAnsi="Arial" w:cs="Arial"/>
                <w:color w:val="000000"/>
              </w:rPr>
              <w:t>УП269</w:t>
            </w:r>
          </w:p>
        </w:tc>
        <w:tc>
          <w:tcPr>
            <w:tcW w:w="2970" w:type="dxa"/>
            <w:tcBorders>
              <w:top w:val="single" w:sz="8" w:space="0" w:color="000000"/>
              <w:left w:val="single" w:sz="8" w:space="0" w:color="000000"/>
              <w:bottom w:val="single" w:sz="8" w:space="0" w:color="000000"/>
              <w:right w:val="single" w:sz="8" w:space="0" w:color="000000"/>
            </w:tcBorders>
            <w:vAlign w:val="center"/>
          </w:tcPr>
          <w:p w14:paraId="7189F16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3FEDA9A"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73152C38"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0E4E5E3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F81908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892E42F" w14:textId="77777777" w:rsidR="00A073BE" w:rsidRPr="00A073BE" w:rsidRDefault="00A073BE" w:rsidP="006F3991">
            <w:pPr>
              <w:spacing w:after="150"/>
              <w:rPr>
                <w:rFonts w:ascii="Arial" w:hAnsi="Arial" w:cs="Arial"/>
              </w:rPr>
            </w:pPr>
            <w:r w:rsidRPr="00A073BE">
              <w:rPr>
                <w:rFonts w:ascii="Arial" w:hAnsi="Arial" w:cs="Arial"/>
                <w:color w:val="000000"/>
              </w:rPr>
              <w:t>91 + 566</w:t>
            </w:r>
          </w:p>
        </w:tc>
      </w:tr>
      <w:tr w:rsidR="00A073BE" w:rsidRPr="00A073BE" w14:paraId="19A4BF8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135204D" w14:textId="77777777" w:rsidR="00A073BE" w:rsidRPr="00A073BE" w:rsidRDefault="00A073BE" w:rsidP="006F3991">
            <w:pPr>
              <w:spacing w:after="150"/>
              <w:rPr>
                <w:rFonts w:ascii="Arial" w:hAnsi="Arial" w:cs="Arial"/>
              </w:rPr>
            </w:pPr>
            <w:r w:rsidRPr="00A073BE">
              <w:rPr>
                <w:rFonts w:ascii="Arial" w:hAnsi="Arial" w:cs="Arial"/>
                <w:color w:val="000000"/>
              </w:rPr>
              <w:t>549.</w:t>
            </w:r>
          </w:p>
        </w:tc>
        <w:tc>
          <w:tcPr>
            <w:tcW w:w="839" w:type="dxa"/>
            <w:tcBorders>
              <w:top w:val="single" w:sz="8" w:space="0" w:color="000000"/>
              <w:left w:val="single" w:sz="8" w:space="0" w:color="000000"/>
              <w:bottom w:val="single" w:sz="8" w:space="0" w:color="000000"/>
              <w:right w:val="single" w:sz="8" w:space="0" w:color="000000"/>
            </w:tcBorders>
            <w:vAlign w:val="center"/>
          </w:tcPr>
          <w:p w14:paraId="6E24E04B" w14:textId="77777777" w:rsidR="00A073BE" w:rsidRPr="00A073BE" w:rsidRDefault="00A073BE" w:rsidP="006F3991">
            <w:pPr>
              <w:spacing w:after="150"/>
              <w:rPr>
                <w:rFonts w:ascii="Arial" w:hAnsi="Arial" w:cs="Arial"/>
              </w:rPr>
            </w:pPr>
            <w:r w:rsidRPr="00A073BE">
              <w:rPr>
                <w:rFonts w:ascii="Arial" w:hAnsi="Arial" w:cs="Arial"/>
                <w:color w:val="000000"/>
              </w:rPr>
              <w:t>УК49</w:t>
            </w:r>
          </w:p>
        </w:tc>
        <w:tc>
          <w:tcPr>
            <w:tcW w:w="2970" w:type="dxa"/>
            <w:tcBorders>
              <w:top w:val="single" w:sz="8" w:space="0" w:color="000000"/>
              <w:left w:val="single" w:sz="8" w:space="0" w:color="000000"/>
              <w:bottom w:val="single" w:sz="8" w:space="0" w:color="000000"/>
              <w:right w:val="single" w:sz="8" w:space="0" w:color="000000"/>
            </w:tcBorders>
            <w:vAlign w:val="center"/>
          </w:tcPr>
          <w:p w14:paraId="17BD918A" w14:textId="77777777" w:rsidR="00A073BE" w:rsidRPr="00A073BE" w:rsidRDefault="00A073BE" w:rsidP="006F3991">
            <w:pPr>
              <w:spacing w:after="150"/>
              <w:rPr>
                <w:rFonts w:ascii="Arial" w:hAnsi="Arial" w:cs="Arial"/>
              </w:rPr>
            </w:pPr>
            <w:r w:rsidRPr="00A073BE">
              <w:rPr>
                <w:rFonts w:ascii="Arial" w:hAnsi="Arial" w:cs="Arial"/>
                <w:color w:val="000000"/>
              </w:rPr>
              <w:t>Граница КО/општина</w:t>
            </w:r>
          </w:p>
        </w:tc>
        <w:tc>
          <w:tcPr>
            <w:tcW w:w="991" w:type="dxa"/>
            <w:tcBorders>
              <w:top w:val="single" w:sz="8" w:space="0" w:color="000000"/>
              <w:left w:val="single" w:sz="8" w:space="0" w:color="000000"/>
              <w:bottom w:val="single" w:sz="8" w:space="0" w:color="000000"/>
              <w:right w:val="single" w:sz="8" w:space="0" w:color="000000"/>
            </w:tcBorders>
            <w:vAlign w:val="center"/>
          </w:tcPr>
          <w:p w14:paraId="5E85168D" w14:textId="77777777" w:rsidR="00A073BE" w:rsidRPr="00A073BE" w:rsidRDefault="00A073BE" w:rsidP="006F3991">
            <w:pPr>
              <w:spacing w:after="150"/>
              <w:rPr>
                <w:rFonts w:ascii="Arial" w:hAnsi="Arial" w:cs="Arial"/>
              </w:rPr>
            </w:pPr>
            <w:r w:rsidRPr="00A073BE">
              <w:rPr>
                <w:rFonts w:ascii="Arial" w:hAnsi="Arial" w:cs="Arial"/>
                <w:color w:val="000000"/>
              </w:rPr>
              <w:t>Лончаник–Трстеница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32BEFAA3" w14:textId="77777777" w:rsidR="00A073BE" w:rsidRPr="00A073BE" w:rsidRDefault="00A073BE" w:rsidP="006F3991">
            <w:pPr>
              <w:spacing w:after="150"/>
              <w:rPr>
                <w:rFonts w:ascii="Arial" w:hAnsi="Arial" w:cs="Arial"/>
              </w:rPr>
            </w:pPr>
            <w:r w:rsidRPr="00A073BE">
              <w:rPr>
                <w:rFonts w:ascii="Arial" w:hAnsi="Arial" w:cs="Arial"/>
                <w:color w:val="000000"/>
              </w:rPr>
              <w:t>Уб–Обреновац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3A209C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A5D9A2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53EF2D2B" w14:textId="77777777" w:rsidR="00A073BE" w:rsidRPr="00A073BE" w:rsidRDefault="00A073BE" w:rsidP="006F3991">
            <w:pPr>
              <w:spacing w:after="150"/>
              <w:rPr>
                <w:rFonts w:ascii="Arial" w:hAnsi="Arial" w:cs="Arial"/>
              </w:rPr>
            </w:pPr>
            <w:r w:rsidRPr="00A073BE">
              <w:rPr>
                <w:rFonts w:ascii="Arial" w:hAnsi="Arial" w:cs="Arial"/>
                <w:color w:val="000000"/>
              </w:rPr>
              <w:t>91 + 570</w:t>
            </w:r>
          </w:p>
        </w:tc>
      </w:tr>
      <w:tr w:rsidR="00A073BE" w:rsidRPr="00A073BE" w14:paraId="1DC912E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53C5DA" w14:textId="77777777" w:rsidR="00A073BE" w:rsidRPr="00A073BE" w:rsidRDefault="00A073BE" w:rsidP="006F3991">
            <w:pPr>
              <w:spacing w:after="150"/>
              <w:rPr>
                <w:rFonts w:ascii="Arial" w:hAnsi="Arial" w:cs="Arial"/>
              </w:rPr>
            </w:pPr>
            <w:r w:rsidRPr="00A073BE">
              <w:rPr>
                <w:rFonts w:ascii="Arial" w:hAnsi="Arial" w:cs="Arial"/>
                <w:color w:val="000000"/>
              </w:rPr>
              <w:t>550.</w:t>
            </w:r>
          </w:p>
        </w:tc>
        <w:tc>
          <w:tcPr>
            <w:tcW w:w="839" w:type="dxa"/>
            <w:tcBorders>
              <w:top w:val="single" w:sz="8" w:space="0" w:color="000000"/>
              <w:left w:val="single" w:sz="8" w:space="0" w:color="000000"/>
              <w:bottom w:val="single" w:sz="8" w:space="0" w:color="000000"/>
              <w:right w:val="single" w:sz="8" w:space="0" w:color="000000"/>
            </w:tcBorders>
            <w:vAlign w:val="center"/>
          </w:tcPr>
          <w:p w14:paraId="08DA1E0E" w14:textId="77777777" w:rsidR="00A073BE" w:rsidRPr="00A073BE" w:rsidRDefault="00A073BE" w:rsidP="006F3991">
            <w:pPr>
              <w:spacing w:after="150"/>
              <w:rPr>
                <w:rFonts w:ascii="Arial" w:hAnsi="Arial" w:cs="Arial"/>
              </w:rPr>
            </w:pPr>
            <w:r w:rsidRPr="00A073BE">
              <w:rPr>
                <w:rFonts w:ascii="Arial" w:hAnsi="Arial" w:cs="Arial"/>
                <w:color w:val="000000"/>
              </w:rPr>
              <w:t>УП270</w:t>
            </w:r>
          </w:p>
        </w:tc>
        <w:tc>
          <w:tcPr>
            <w:tcW w:w="2970" w:type="dxa"/>
            <w:tcBorders>
              <w:top w:val="single" w:sz="8" w:space="0" w:color="000000"/>
              <w:left w:val="single" w:sz="8" w:space="0" w:color="000000"/>
              <w:bottom w:val="single" w:sz="8" w:space="0" w:color="000000"/>
              <w:right w:val="single" w:sz="8" w:space="0" w:color="000000"/>
            </w:tcBorders>
            <w:vAlign w:val="center"/>
          </w:tcPr>
          <w:p w14:paraId="32BFBB1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079C13F"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9F73778"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C17EF8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D4CF9C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D179C04" w14:textId="77777777" w:rsidR="00A073BE" w:rsidRPr="00A073BE" w:rsidRDefault="00A073BE" w:rsidP="006F3991">
            <w:pPr>
              <w:spacing w:after="150"/>
              <w:rPr>
                <w:rFonts w:ascii="Arial" w:hAnsi="Arial" w:cs="Arial"/>
              </w:rPr>
            </w:pPr>
            <w:r w:rsidRPr="00A073BE">
              <w:rPr>
                <w:rFonts w:ascii="Arial" w:hAnsi="Arial" w:cs="Arial"/>
                <w:color w:val="000000"/>
              </w:rPr>
              <w:t>91 + 699</w:t>
            </w:r>
          </w:p>
        </w:tc>
      </w:tr>
      <w:tr w:rsidR="00A073BE" w:rsidRPr="00A073BE" w14:paraId="531B9CC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5E80742" w14:textId="77777777" w:rsidR="00A073BE" w:rsidRPr="00A073BE" w:rsidRDefault="00A073BE" w:rsidP="006F3991">
            <w:pPr>
              <w:spacing w:after="150"/>
              <w:rPr>
                <w:rFonts w:ascii="Arial" w:hAnsi="Arial" w:cs="Arial"/>
              </w:rPr>
            </w:pPr>
            <w:r w:rsidRPr="00A073BE">
              <w:rPr>
                <w:rFonts w:ascii="Arial" w:hAnsi="Arial" w:cs="Arial"/>
                <w:color w:val="000000"/>
              </w:rPr>
              <w:t>551.</w:t>
            </w:r>
          </w:p>
        </w:tc>
        <w:tc>
          <w:tcPr>
            <w:tcW w:w="839" w:type="dxa"/>
            <w:tcBorders>
              <w:top w:val="single" w:sz="8" w:space="0" w:color="000000"/>
              <w:left w:val="single" w:sz="8" w:space="0" w:color="000000"/>
              <w:bottom w:val="single" w:sz="8" w:space="0" w:color="000000"/>
              <w:right w:val="single" w:sz="8" w:space="0" w:color="000000"/>
            </w:tcBorders>
            <w:vAlign w:val="center"/>
          </w:tcPr>
          <w:p w14:paraId="716B3DCC" w14:textId="77777777" w:rsidR="00A073BE" w:rsidRPr="00A073BE" w:rsidRDefault="00A073BE" w:rsidP="006F3991">
            <w:pPr>
              <w:spacing w:after="150"/>
              <w:rPr>
                <w:rFonts w:ascii="Arial" w:hAnsi="Arial" w:cs="Arial"/>
              </w:rPr>
            </w:pPr>
            <w:r w:rsidRPr="00A073BE">
              <w:rPr>
                <w:rFonts w:ascii="Arial" w:hAnsi="Arial" w:cs="Arial"/>
                <w:color w:val="000000"/>
              </w:rPr>
              <w:t>УК50</w:t>
            </w:r>
          </w:p>
        </w:tc>
        <w:tc>
          <w:tcPr>
            <w:tcW w:w="2970" w:type="dxa"/>
            <w:tcBorders>
              <w:top w:val="single" w:sz="8" w:space="0" w:color="000000"/>
              <w:left w:val="single" w:sz="8" w:space="0" w:color="000000"/>
              <w:bottom w:val="single" w:sz="8" w:space="0" w:color="000000"/>
              <w:right w:val="single" w:sz="8" w:space="0" w:color="000000"/>
            </w:tcBorders>
            <w:vAlign w:val="center"/>
          </w:tcPr>
          <w:p w14:paraId="3A2EBE9C" w14:textId="77777777" w:rsidR="00A073BE" w:rsidRPr="00A073BE" w:rsidRDefault="00A073BE" w:rsidP="006F3991">
            <w:pPr>
              <w:spacing w:after="150"/>
              <w:rPr>
                <w:rFonts w:ascii="Arial" w:hAnsi="Arial" w:cs="Arial"/>
              </w:rPr>
            </w:pPr>
            <w:r w:rsidRPr="00A073BE">
              <w:rPr>
                <w:rFonts w:ascii="Arial" w:hAnsi="Arial" w:cs="Arial"/>
                <w:color w:val="000000"/>
              </w:rPr>
              <w:t>Граница КО/Општина</w:t>
            </w:r>
          </w:p>
        </w:tc>
        <w:tc>
          <w:tcPr>
            <w:tcW w:w="991" w:type="dxa"/>
            <w:tcBorders>
              <w:top w:val="single" w:sz="8" w:space="0" w:color="000000"/>
              <w:left w:val="single" w:sz="8" w:space="0" w:color="000000"/>
              <w:bottom w:val="single" w:sz="8" w:space="0" w:color="000000"/>
              <w:right w:val="single" w:sz="8" w:space="0" w:color="000000"/>
            </w:tcBorders>
            <w:vAlign w:val="center"/>
          </w:tcPr>
          <w:p w14:paraId="2E53381F" w14:textId="77777777" w:rsidR="00A073BE" w:rsidRPr="00A073BE" w:rsidRDefault="00A073BE" w:rsidP="006F3991">
            <w:pPr>
              <w:spacing w:after="150"/>
              <w:rPr>
                <w:rFonts w:ascii="Arial" w:hAnsi="Arial" w:cs="Arial"/>
              </w:rPr>
            </w:pPr>
            <w:r w:rsidRPr="00A073BE">
              <w:rPr>
                <w:rFonts w:ascii="Arial" w:hAnsi="Arial" w:cs="Arial"/>
                <w:color w:val="000000"/>
              </w:rPr>
              <w:t>Трстеница–Лончаник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499CC1BF" w14:textId="77777777" w:rsidR="00A073BE" w:rsidRPr="00A073BE" w:rsidRDefault="00A073BE" w:rsidP="006F3991">
            <w:pPr>
              <w:spacing w:after="150"/>
              <w:rPr>
                <w:rFonts w:ascii="Arial" w:hAnsi="Arial" w:cs="Arial"/>
              </w:rPr>
            </w:pPr>
            <w:r w:rsidRPr="00A073BE">
              <w:rPr>
                <w:rFonts w:ascii="Arial" w:hAnsi="Arial" w:cs="Arial"/>
                <w:color w:val="000000"/>
              </w:rPr>
              <w:t>Обреновац–Уб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DC196F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6C9BF7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24C27552" w14:textId="77777777" w:rsidR="00A073BE" w:rsidRPr="00A073BE" w:rsidRDefault="00A073BE" w:rsidP="006F3991">
            <w:pPr>
              <w:spacing w:after="150"/>
              <w:rPr>
                <w:rFonts w:ascii="Arial" w:hAnsi="Arial" w:cs="Arial"/>
              </w:rPr>
            </w:pPr>
            <w:r w:rsidRPr="00A073BE">
              <w:rPr>
                <w:rFonts w:ascii="Arial" w:hAnsi="Arial" w:cs="Arial"/>
                <w:color w:val="000000"/>
              </w:rPr>
              <w:t>91 + 934</w:t>
            </w:r>
          </w:p>
        </w:tc>
      </w:tr>
      <w:tr w:rsidR="00A073BE" w:rsidRPr="00A073BE" w14:paraId="6923201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559B3BD" w14:textId="77777777" w:rsidR="00A073BE" w:rsidRPr="00A073BE" w:rsidRDefault="00A073BE" w:rsidP="006F3991">
            <w:pPr>
              <w:spacing w:after="150"/>
              <w:rPr>
                <w:rFonts w:ascii="Arial" w:hAnsi="Arial" w:cs="Arial"/>
              </w:rPr>
            </w:pPr>
            <w:r w:rsidRPr="00A073BE">
              <w:rPr>
                <w:rFonts w:ascii="Arial" w:hAnsi="Arial" w:cs="Arial"/>
                <w:color w:val="000000"/>
              </w:rPr>
              <w:t>552.</w:t>
            </w:r>
          </w:p>
        </w:tc>
        <w:tc>
          <w:tcPr>
            <w:tcW w:w="839" w:type="dxa"/>
            <w:tcBorders>
              <w:top w:val="single" w:sz="8" w:space="0" w:color="000000"/>
              <w:left w:val="single" w:sz="8" w:space="0" w:color="000000"/>
              <w:bottom w:val="single" w:sz="8" w:space="0" w:color="000000"/>
              <w:right w:val="single" w:sz="8" w:space="0" w:color="000000"/>
            </w:tcBorders>
            <w:vAlign w:val="center"/>
          </w:tcPr>
          <w:p w14:paraId="3D513DC4" w14:textId="77777777" w:rsidR="00A073BE" w:rsidRPr="00A073BE" w:rsidRDefault="00A073BE" w:rsidP="006F3991">
            <w:pPr>
              <w:spacing w:after="150"/>
              <w:rPr>
                <w:rFonts w:ascii="Arial" w:hAnsi="Arial" w:cs="Arial"/>
              </w:rPr>
            </w:pPr>
            <w:r w:rsidRPr="00A073BE">
              <w:rPr>
                <w:rFonts w:ascii="Arial" w:hAnsi="Arial" w:cs="Arial"/>
                <w:color w:val="000000"/>
              </w:rPr>
              <w:t>УР56</w:t>
            </w:r>
          </w:p>
        </w:tc>
        <w:tc>
          <w:tcPr>
            <w:tcW w:w="2970" w:type="dxa"/>
            <w:tcBorders>
              <w:top w:val="single" w:sz="8" w:space="0" w:color="000000"/>
              <w:left w:val="single" w:sz="8" w:space="0" w:color="000000"/>
              <w:bottom w:val="single" w:sz="8" w:space="0" w:color="000000"/>
              <w:right w:val="single" w:sz="8" w:space="0" w:color="000000"/>
            </w:tcBorders>
            <w:vAlign w:val="center"/>
          </w:tcPr>
          <w:p w14:paraId="70BB5574"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5DCA2765"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2F562908"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1770DB7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FA1447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8CC8550" w14:textId="77777777" w:rsidR="00A073BE" w:rsidRPr="00A073BE" w:rsidRDefault="00A073BE" w:rsidP="006F3991">
            <w:pPr>
              <w:spacing w:after="150"/>
              <w:rPr>
                <w:rFonts w:ascii="Arial" w:hAnsi="Arial" w:cs="Arial"/>
              </w:rPr>
            </w:pPr>
            <w:r w:rsidRPr="00A073BE">
              <w:rPr>
                <w:rFonts w:ascii="Arial" w:hAnsi="Arial" w:cs="Arial"/>
                <w:color w:val="000000"/>
              </w:rPr>
              <w:t>90 + 935</w:t>
            </w:r>
          </w:p>
        </w:tc>
      </w:tr>
      <w:tr w:rsidR="00A073BE" w:rsidRPr="00A073BE" w14:paraId="244CE37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393A80B" w14:textId="77777777" w:rsidR="00A073BE" w:rsidRPr="00A073BE" w:rsidRDefault="00A073BE" w:rsidP="006F3991">
            <w:pPr>
              <w:spacing w:after="150"/>
              <w:rPr>
                <w:rFonts w:ascii="Arial" w:hAnsi="Arial" w:cs="Arial"/>
              </w:rPr>
            </w:pPr>
            <w:r w:rsidRPr="00A073BE">
              <w:rPr>
                <w:rFonts w:ascii="Arial" w:hAnsi="Arial" w:cs="Arial"/>
                <w:color w:val="000000"/>
              </w:rPr>
              <w:t>553.</w:t>
            </w:r>
          </w:p>
        </w:tc>
        <w:tc>
          <w:tcPr>
            <w:tcW w:w="839" w:type="dxa"/>
            <w:tcBorders>
              <w:top w:val="single" w:sz="8" w:space="0" w:color="000000"/>
              <w:left w:val="single" w:sz="8" w:space="0" w:color="000000"/>
              <w:bottom w:val="single" w:sz="8" w:space="0" w:color="000000"/>
              <w:right w:val="single" w:sz="8" w:space="0" w:color="000000"/>
            </w:tcBorders>
            <w:vAlign w:val="center"/>
          </w:tcPr>
          <w:p w14:paraId="52A2679D" w14:textId="77777777" w:rsidR="00A073BE" w:rsidRPr="00A073BE" w:rsidRDefault="00A073BE" w:rsidP="006F3991">
            <w:pPr>
              <w:spacing w:after="150"/>
              <w:rPr>
                <w:rFonts w:ascii="Arial" w:hAnsi="Arial" w:cs="Arial"/>
              </w:rPr>
            </w:pPr>
            <w:r w:rsidRPr="00A073BE">
              <w:rPr>
                <w:rFonts w:ascii="Arial" w:hAnsi="Arial" w:cs="Arial"/>
                <w:color w:val="000000"/>
              </w:rPr>
              <w:t>УП271</w:t>
            </w:r>
          </w:p>
        </w:tc>
        <w:tc>
          <w:tcPr>
            <w:tcW w:w="2970" w:type="dxa"/>
            <w:tcBorders>
              <w:top w:val="single" w:sz="8" w:space="0" w:color="000000"/>
              <w:left w:val="single" w:sz="8" w:space="0" w:color="000000"/>
              <w:bottom w:val="single" w:sz="8" w:space="0" w:color="000000"/>
              <w:right w:val="single" w:sz="8" w:space="0" w:color="000000"/>
            </w:tcBorders>
            <w:vAlign w:val="center"/>
          </w:tcPr>
          <w:p w14:paraId="3B6DE60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21E54EB" w14:textId="77777777" w:rsidR="00A073BE" w:rsidRPr="00A073BE" w:rsidRDefault="00A073BE" w:rsidP="006F3991">
            <w:pPr>
              <w:spacing w:after="150"/>
              <w:rPr>
                <w:rFonts w:ascii="Arial" w:hAnsi="Arial" w:cs="Arial"/>
              </w:rPr>
            </w:pPr>
            <w:r w:rsidRPr="00A073BE">
              <w:rPr>
                <w:rFonts w:ascii="Arial" w:hAnsi="Arial" w:cs="Arial"/>
                <w:color w:val="000000"/>
              </w:rPr>
              <w:t>Лончаник</w:t>
            </w:r>
          </w:p>
        </w:tc>
        <w:tc>
          <w:tcPr>
            <w:tcW w:w="665" w:type="dxa"/>
            <w:tcBorders>
              <w:top w:val="single" w:sz="8" w:space="0" w:color="000000"/>
              <w:left w:val="single" w:sz="8" w:space="0" w:color="000000"/>
              <w:bottom w:val="single" w:sz="8" w:space="0" w:color="000000"/>
              <w:right w:val="single" w:sz="8" w:space="0" w:color="000000"/>
            </w:tcBorders>
            <w:vAlign w:val="center"/>
          </w:tcPr>
          <w:p w14:paraId="60AC5B97" w14:textId="77777777" w:rsidR="00A073BE" w:rsidRPr="00A073BE" w:rsidRDefault="00A073BE" w:rsidP="006F3991">
            <w:pPr>
              <w:spacing w:after="150"/>
              <w:rPr>
                <w:rFonts w:ascii="Arial" w:hAnsi="Arial" w:cs="Arial"/>
              </w:rPr>
            </w:pPr>
            <w:r w:rsidRPr="00A073BE">
              <w:rPr>
                <w:rFonts w:ascii="Arial" w:hAnsi="Arial" w:cs="Arial"/>
                <w:color w:val="000000"/>
              </w:rPr>
              <w:t>Уб</w:t>
            </w:r>
          </w:p>
        </w:tc>
        <w:tc>
          <w:tcPr>
            <w:tcW w:w="230" w:type="dxa"/>
            <w:tcBorders>
              <w:top w:val="single" w:sz="8" w:space="0" w:color="000000"/>
              <w:left w:val="single" w:sz="8" w:space="0" w:color="000000"/>
              <w:bottom w:val="single" w:sz="8" w:space="0" w:color="000000"/>
              <w:right w:val="single" w:sz="8" w:space="0" w:color="000000"/>
            </w:tcBorders>
            <w:vAlign w:val="center"/>
          </w:tcPr>
          <w:p w14:paraId="4F428DB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744935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CD5E207" w14:textId="77777777" w:rsidR="00A073BE" w:rsidRPr="00A073BE" w:rsidRDefault="00A073BE" w:rsidP="006F3991">
            <w:pPr>
              <w:spacing w:after="150"/>
              <w:rPr>
                <w:rFonts w:ascii="Arial" w:hAnsi="Arial" w:cs="Arial"/>
              </w:rPr>
            </w:pPr>
            <w:r w:rsidRPr="00A073BE">
              <w:rPr>
                <w:rFonts w:ascii="Arial" w:hAnsi="Arial" w:cs="Arial"/>
                <w:color w:val="000000"/>
              </w:rPr>
              <w:t>91 + 944</w:t>
            </w:r>
          </w:p>
        </w:tc>
      </w:tr>
      <w:tr w:rsidR="00A073BE" w:rsidRPr="00A073BE" w14:paraId="1C86AEC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4BEF332" w14:textId="77777777" w:rsidR="00A073BE" w:rsidRPr="00A073BE" w:rsidRDefault="00A073BE" w:rsidP="006F3991">
            <w:pPr>
              <w:spacing w:after="150"/>
              <w:rPr>
                <w:rFonts w:ascii="Arial" w:hAnsi="Arial" w:cs="Arial"/>
              </w:rPr>
            </w:pPr>
            <w:r w:rsidRPr="00A073BE">
              <w:rPr>
                <w:rFonts w:ascii="Arial" w:hAnsi="Arial" w:cs="Arial"/>
                <w:color w:val="000000"/>
              </w:rPr>
              <w:t>554.</w:t>
            </w:r>
          </w:p>
        </w:tc>
        <w:tc>
          <w:tcPr>
            <w:tcW w:w="839" w:type="dxa"/>
            <w:tcBorders>
              <w:top w:val="single" w:sz="8" w:space="0" w:color="000000"/>
              <w:left w:val="single" w:sz="8" w:space="0" w:color="000000"/>
              <w:bottom w:val="single" w:sz="8" w:space="0" w:color="000000"/>
              <w:right w:val="single" w:sz="8" w:space="0" w:color="000000"/>
            </w:tcBorders>
            <w:vAlign w:val="center"/>
          </w:tcPr>
          <w:p w14:paraId="1C848A07" w14:textId="77777777" w:rsidR="00A073BE" w:rsidRPr="00A073BE" w:rsidRDefault="00A073BE" w:rsidP="006F3991">
            <w:pPr>
              <w:spacing w:after="150"/>
              <w:rPr>
                <w:rFonts w:ascii="Arial" w:hAnsi="Arial" w:cs="Arial"/>
              </w:rPr>
            </w:pPr>
            <w:r w:rsidRPr="00A073BE">
              <w:rPr>
                <w:rFonts w:ascii="Arial" w:hAnsi="Arial" w:cs="Arial"/>
                <w:color w:val="000000"/>
              </w:rPr>
              <w:t>УК51</w:t>
            </w:r>
          </w:p>
        </w:tc>
        <w:tc>
          <w:tcPr>
            <w:tcW w:w="2970" w:type="dxa"/>
            <w:tcBorders>
              <w:top w:val="single" w:sz="8" w:space="0" w:color="000000"/>
              <w:left w:val="single" w:sz="8" w:space="0" w:color="000000"/>
              <w:bottom w:val="single" w:sz="8" w:space="0" w:color="000000"/>
              <w:right w:val="single" w:sz="8" w:space="0" w:color="000000"/>
            </w:tcBorders>
            <w:vAlign w:val="center"/>
          </w:tcPr>
          <w:p w14:paraId="23AFDF40" w14:textId="77777777" w:rsidR="00A073BE" w:rsidRPr="00A073BE" w:rsidRDefault="00A073BE" w:rsidP="006F3991">
            <w:pPr>
              <w:spacing w:after="150"/>
              <w:rPr>
                <w:rFonts w:ascii="Arial" w:hAnsi="Arial" w:cs="Arial"/>
              </w:rPr>
            </w:pPr>
            <w:r w:rsidRPr="00A073BE">
              <w:rPr>
                <w:rFonts w:ascii="Arial" w:hAnsi="Arial" w:cs="Arial"/>
                <w:color w:val="000000"/>
              </w:rPr>
              <w:t>Граница КО/Општина</w:t>
            </w:r>
          </w:p>
        </w:tc>
        <w:tc>
          <w:tcPr>
            <w:tcW w:w="991" w:type="dxa"/>
            <w:tcBorders>
              <w:top w:val="single" w:sz="8" w:space="0" w:color="000000"/>
              <w:left w:val="single" w:sz="8" w:space="0" w:color="000000"/>
              <w:bottom w:val="single" w:sz="8" w:space="0" w:color="000000"/>
              <w:right w:val="single" w:sz="8" w:space="0" w:color="000000"/>
            </w:tcBorders>
            <w:vAlign w:val="center"/>
          </w:tcPr>
          <w:p w14:paraId="2D145046" w14:textId="77777777" w:rsidR="00A073BE" w:rsidRPr="00A073BE" w:rsidRDefault="00A073BE" w:rsidP="006F3991">
            <w:pPr>
              <w:spacing w:after="150"/>
              <w:rPr>
                <w:rFonts w:ascii="Arial" w:hAnsi="Arial" w:cs="Arial"/>
              </w:rPr>
            </w:pPr>
            <w:r w:rsidRPr="00A073BE">
              <w:rPr>
                <w:rFonts w:ascii="Arial" w:hAnsi="Arial" w:cs="Arial"/>
                <w:color w:val="000000"/>
              </w:rPr>
              <w:t>Лончаник–Трстеница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F5865D7" w14:textId="77777777" w:rsidR="00A073BE" w:rsidRPr="00A073BE" w:rsidRDefault="00A073BE" w:rsidP="006F3991">
            <w:pPr>
              <w:spacing w:after="150"/>
              <w:rPr>
                <w:rFonts w:ascii="Arial" w:hAnsi="Arial" w:cs="Arial"/>
              </w:rPr>
            </w:pPr>
            <w:r w:rsidRPr="00A073BE">
              <w:rPr>
                <w:rFonts w:ascii="Arial" w:hAnsi="Arial" w:cs="Arial"/>
                <w:color w:val="000000"/>
              </w:rPr>
              <w:t>Уб–Обреновац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D47F63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CBCB73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7ECD140A" w14:textId="77777777" w:rsidR="00A073BE" w:rsidRPr="00A073BE" w:rsidRDefault="00A073BE" w:rsidP="006F3991">
            <w:pPr>
              <w:spacing w:after="150"/>
              <w:rPr>
                <w:rFonts w:ascii="Arial" w:hAnsi="Arial" w:cs="Arial"/>
              </w:rPr>
            </w:pPr>
            <w:r w:rsidRPr="00A073BE">
              <w:rPr>
                <w:rFonts w:ascii="Arial" w:hAnsi="Arial" w:cs="Arial"/>
                <w:color w:val="000000"/>
              </w:rPr>
              <w:t>92 + 040</w:t>
            </w:r>
          </w:p>
        </w:tc>
      </w:tr>
      <w:tr w:rsidR="00A073BE" w:rsidRPr="00A073BE" w14:paraId="23EB216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5EBFEE7" w14:textId="77777777" w:rsidR="00A073BE" w:rsidRPr="00A073BE" w:rsidRDefault="00A073BE" w:rsidP="006F3991">
            <w:pPr>
              <w:spacing w:after="150"/>
              <w:rPr>
                <w:rFonts w:ascii="Arial" w:hAnsi="Arial" w:cs="Arial"/>
              </w:rPr>
            </w:pPr>
            <w:r w:rsidRPr="00A073BE">
              <w:rPr>
                <w:rFonts w:ascii="Arial" w:hAnsi="Arial" w:cs="Arial"/>
                <w:color w:val="000000"/>
              </w:rPr>
              <w:t>555.</w:t>
            </w:r>
          </w:p>
        </w:tc>
        <w:tc>
          <w:tcPr>
            <w:tcW w:w="839" w:type="dxa"/>
            <w:tcBorders>
              <w:top w:val="single" w:sz="8" w:space="0" w:color="000000"/>
              <w:left w:val="single" w:sz="8" w:space="0" w:color="000000"/>
              <w:bottom w:val="single" w:sz="8" w:space="0" w:color="000000"/>
              <w:right w:val="single" w:sz="8" w:space="0" w:color="000000"/>
            </w:tcBorders>
            <w:vAlign w:val="center"/>
          </w:tcPr>
          <w:p w14:paraId="799ED25C" w14:textId="77777777" w:rsidR="00A073BE" w:rsidRPr="00A073BE" w:rsidRDefault="00A073BE" w:rsidP="006F3991">
            <w:pPr>
              <w:spacing w:after="150"/>
              <w:rPr>
                <w:rFonts w:ascii="Arial" w:hAnsi="Arial" w:cs="Arial"/>
              </w:rPr>
            </w:pPr>
            <w:r w:rsidRPr="00A073BE">
              <w:rPr>
                <w:rFonts w:ascii="Arial" w:hAnsi="Arial" w:cs="Arial"/>
                <w:color w:val="000000"/>
              </w:rPr>
              <w:t>УП272</w:t>
            </w:r>
          </w:p>
        </w:tc>
        <w:tc>
          <w:tcPr>
            <w:tcW w:w="2970" w:type="dxa"/>
            <w:tcBorders>
              <w:top w:val="single" w:sz="8" w:space="0" w:color="000000"/>
              <w:left w:val="single" w:sz="8" w:space="0" w:color="000000"/>
              <w:bottom w:val="single" w:sz="8" w:space="0" w:color="000000"/>
              <w:right w:val="single" w:sz="8" w:space="0" w:color="000000"/>
            </w:tcBorders>
            <w:vAlign w:val="center"/>
          </w:tcPr>
          <w:p w14:paraId="5CF909BB"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8F743F1"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20F65BCE"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62CACD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AEFF7D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302F7DA" w14:textId="77777777" w:rsidR="00A073BE" w:rsidRPr="00A073BE" w:rsidRDefault="00A073BE" w:rsidP="006F3991">
            <w:pPr>
              <w:spacing w:after="150"/>
              <w:rPr>
                <w:rFonts w:ascii="Arial" w:hAnsi="Arial" w:cs="Arial"/>
              </w:rPr>
            </w:pPr>
            <w:r w:rsidRPr="00A073BE">
              <w:rPr>
                <w:rFonts w:ascii="Arial" w:hAnsi="Arial" w:cs="Arial"/>
                <w:color w:val="000000"/>
              </w:rPr>
              <w:t>92 + 373</w:t>
            </w:r>
          </w:p>
        </w:tc>
      </w:tr>
      <w:tr w:rsidR="00A073BE" w:rsidRPr="00A073BE" w14:paraId="66DD719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E6CBFD7" w14:textId="77777777" w:rsidR="00A073BE" w:rsidRPr="00A073BE" w:rsidRDefault="00A073BE" w:rsidP="006F3991">
            <w:pPr>
              <w:spacing w:after="150"/>
              <w:rPr>
                <w:rFonts w:ascii="Arial" w:hAnsi="Arial" w:cs="Arial"/>
              </w:rPr>
            </w:pPr>
            <w:r w:rsidRPr="00A073BE">
              <w:rPr>
                <w:rFonts w:ascii="Arial" w:hAnsi="Arial" w:cs="Arial"/>
                <w:color w:val="000000"/>
              </w:rPr>
              <w:t>556.</w:t>
            </w:r>
          </w:p>
        </w:tc>
        <w:tc>
          <w:tcPr>
            <w:tcW w:w="839" w:type="dxa"/>
            <w:tcBorders>
              <w:top w:val="single" w:sz="8" w:space="0" w:color="000000"/>
              <w:left w:val="single" w:sz="8" w:space="0" w:color="000000"/>
              <w:bottom w:val="single" w:sz="8" w:space="0" w:color="000000"/>
              <w:right w:val="single" w:sz="8" w:space="0" w:color="000000"/>
            </w:tcBorders>
            <w:vAlign w:val="center"/>
          </w:tcPr>
          <w:p w14:paraId="7D0862A9" w14:textId="77777777" w:rsidR="00A073BE" w:rsidRPr="00A073BE" w:rsidRDefault="00A073BE" w:rsidP="006F3991">
            <w:pPr>
              <w:spacing w:after="150"/>
              <w:rPr>
                <w:rFonts w:ascii="Arial" w:hAnsi="Arial" w:cs="Arial"/>
              </w:rPr>
            </w:pPr>
            <w:r w:rsidRPr="00A073BE">
              <w:rPr>
                <w:rFonts w:ascii="Arial" w:hAnsi="Arial" w:cs="Arial"/>
                <w:color w:val="000000"/>
              </w:rPr>
              <w:t>УП273</w:t>
            </w:r>
          </w:p>
        </w:tc>
        <w:tc>
          <w:tcPr>
            <w:tcW w:w="2970" w:type="dxa"/>
            <w:tcBorders>
              <w:top w:val="single" w:sz="8" w:space="0" w:color="000000"/>
              <w:left w:val="single" w:sz="8" w:space="0" w:color="000000"/>
              <w:bottom w:val="single" w:sz="8" w:space="0" w:color="000000"/>
              <w:right w:val="single" w:sz="8" w:space="0" w:color="000000"/>
            </w:tcBorders>
            <w:vAlign w:val="center"/>
          </w:tcPr>
          <w:p w14:paraId="45BDD92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F401BB6"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973E297"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DC8B40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7AECC5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7E27CE1" w14:textId="77777777" w:rsidR="00A073BE" w:rsidRPr="00A073BE" w:rsidRDefault="00A073BE" w:rsidP="006F3991">
            <w:pPr>
              <w:spacing w:after="150"/>
              <w:rPr>
                <w:rFonts w:ascii="Arial" w:hAnsi="Arial" w:cs="Arial"/>
              </w:rPr>
            </w:pPr>
            <w:r w:rsidRPr="00A073BE">
              <w:rPr>
                <w:rFonts w:ascii="Arial" w:hAnsi="Arial" w:cs="Arial"/>
                <w:color w:val="000000"/>
              </w:rPr>
              <w:t>92 + 879</w:t>
            </w:r>
          </w:p>
        </w:tc>
      </w:tr>
      <w:tr w:rsidR="00A073BE" w:rsidRPr="00A073BE" w14:paraId="308E9B1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85BB45A" w14:textId="77777777" w:rsidR="00A073BE" w:rsidRPr="00A073BE" w:rsidRDefault="00A073BE" w:rsidP="006F3991">
            <w:pPr>
              <w:spacing w:after="150"/>
              <w:rPr>
                <w:rFonts w:ascii="Arial" w:hAnsi="Arial" w:cs="Arial"/>
              </w:rPr>
            </w:pPr>
            <w:r w:rsidRPr="00A073BE">
              <w:rPr>
                <w:rFonts w:ascii="Arial" w:hAnsi="Arial" w:cs="Arial"/>
                <w:color w:val="000000"/>
              </w:rPr>
              <w:t>557.</w:t>
            </w:r>
          </w:p>
        </w:tc>
        <w:tc>
          <w:tcPr>
            <w:tcW w:w="839" w:type="dxa"/>
            <w:tcBorders>
              <w:top w:val="single" w:sz="8" w:space="0" w:color="000000"/>
              <w:left w:val="single" w:sz="8" w:space="0" w:color="000000"/>
              <w:bottom w:val="single" w:sz="8" w:space="0" w:color="000000"/>
              <w:right w:val="single" w:sz="8" w:space="0" w:color="000000"/>
            </w:tcBorders>
            <w:vAlign w:val="center"/>
          </w:tcPr>
          <w:p w14:paraId="5122BC42" w14:textId="77777777" w:rsidR="00A073BE" w:rsidRPr="00A073BE" w:rsidRDefault="00A073BE" w:rsidP="006F3991">
            <w:pPr>
              <w:spacing w:after="150"/>
              <w:rPr>
                <w:rFonts w:ascii="Arial" w:hAnsi="Arial" w:cs="Arial"/>
              </w:rPr>
            </w:pPr>
            <w:r w:rsidRPr="00A073BE">
              <w:rPr>
                <w:rFonts w:ascii="Arial" w:hAnsi="Arial" w:cs="Arial"/>
                <w:color w:val="000000"/>
              </w:rPr>
              <w:t>УГ5</w:t>
            </w:r>
          </w:p>
        </w:tc>
        <w:tc>
          <w:tcPr>
            <w:tcW w:w="2970" w:type="dxa"/>
            <w:tcBorders>
              <w:top w:val="single" w:sz="8" w:space="0" w:color="000000"/>
              <w:left w:val="single" w:sz="8" w:space="0" w:color="000000"/>
              <w:bottom w:val="single" w:sz="8" w:space="0" w:color="000000"/>
              <w:right w:val="single" w:sz="8" w:space="0" w:color="000000"/>
            </w:tcBorders>
            <w:vAlign w:val="center"/>
          </w:tcPr>
          <w:p w14:paraId="3C9D0878" w14:textId="77777777" w:rsidR="00A073BE" w:rsidRPr="00A073BE" w:rsidRDefault="00A073BE" w:rsidP="006F3991">
            <w:pPr>
              <w:spacing w:after="150"/>
              <w:rPr>
                <w:rFonts w:ascii="Arial" w:hAnsi="Arial" w:cs="Arial"/>
              </w:rPr>
            </w:pPr>
            <w:r w:rsidRPr="00A073BE">
              <w:rPr>
                <w:rFonts w:ascii="Arial" w:hAnsi="Arial" w:cs="Arial"/>
                <w:color w:val="000000"/>
              </w:rPr>
              <w:t>Дистрибутивни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6F5AAAEC"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45C1CF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CCF111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ED0248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дистрибутивни 4ba</w:t>
            </w:r>
          </w:p>
        </w:tc>
        <w:tc>
          <w:tcPr>
            <w:tcW w:w="1874" w:type="dxa"/>
            <w:tcBorders>
              <w:top w:val="single" w:sz="8" w:space="0" w:color="000000"/>
              <w:left w:val="single" w:sz="8" w:space="0" w:color="000000"/>
              <w:bottom w:val="single" w:sz="8" w:space="0" w:color="000000"/>
              <w:right w:val="single" w:sz="8" w:space="0" w:color="000000"/>
            </w:tcBorders>
            <w:vAlign w:val="center"/>
          </w:tcPr>
          <w:p w14:paraId="62173D11" w14:textId="77777777" w:rsidR="00A073BE" w:rsidRPr="00A073BE" w:rsidRDefault="00A073BE" w:rsidP="006F3991">
            <w:pPr>
              <w:spacing w:after="150"/>
              <w:rPr>
                <w:rFonts w:ascii="Arial" w:hAnsi="Arial" w:cs="Arial"/>
              </w:rPr>
            </w:pPr>
            <w:r w:rsidRPr="00A073BE">
              <w:rPr>
                <w:rFonts w:ascii="Arial" w:hAnsi="Arial" w:cs="Arial"/>
                <w:color w:val="000000"/>
              </w:rPr>
              <w:t>93 + 727</w:t>
            </w:r>
          </w:p>
        </w:tc>
      </w:tr>
      <w:tr w:rsidR="00A073BE" w:rsidRPr="00A073BE" w14:paraId="620C222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9E0294D" w14:textId="77777777" w:rsidR="00A073BE" w:rsidRPr="00A073BE" w:rsidRDefault="00A073BE" w:rsidP="006F3991">
            <w:pPr>
              <w:spacing w:after="150"/>
              <w:rPr>
                <w:rFonts w:ascii="Arial" w:hAnsi="Arial" w:cs="Arial"/>
              </w:rPr>
            </w:pPr>
            <w:r w:rsidRPr="00A073BE">
              <w:rPr>
                <w:rFonts w:ascii="Arial" w:hAnsi="Arial" w:cs="Arial"/>
                <w:color w:val="000000"/>
              </w:rPr>
              <w:t>558.</w:t>
            </w:r>
          </w:p>
        </w:tc>
        <w:tc>
          <w:tcPr>
            <w:tcW w:w="839" w:type="dxa"/>
            <w:tcBorders>
              <w:top w:val="single" w:sz="8" w:space="0" w:color="000000"/>
              <w:left w:val="single" w:sz="8" w:space="0" w:color="000000"/>
              <w:bottom w:val="single" w:sz="8" w:space="0" w:color="000000"/>
              <w:right w:val="single" w:sz="8" w:space="0" w:color="000000"/>
            </w:tcBorders>
            <w:vAlign w:val="center"/>
          </w:tcPr>
          <w:p w14:paraId="579D6369" w14:textId="77777777" w:rsidR="00A073BE" w:rsidRPr="00A073BE" w:rsidRDefault="00A073BE" w:rsidP="006F3991">
            <w:pPr>
              <w:spacing w:after="150"/>
              <w:rPr>
                <w:rFonts w:ascii="Arial" w:hAnsi="Arial" w:cs="Arial"/>
              </w:rPr>
            </w:pPr>
            <w:r w:rsidRPr="00A073BE">
              <w:rPr>
                <w:rFonts w:ascii="Arial" w:hAnsi="Arial" w:cs="Arial"/>
                <w:color w:val="000000"/>
              </w:rPr>
              <w:t>УТК28</w:t>
            </w:r>
          </w:p>
        </w:tc>
        <w:tc>
          <w:tcPr>
            <w:tcW w:w="2970" w:type="dxa"/>
            <w:tcBorders>
              <w:top w:val="single" w:sz="8" w:space="0" w:color="000000"/>
              <w:left w:val="single" w:sz="8" w:space="0" w:color="000000"/>
              <w:bottom w:val="single" w:sz="8" w:space="0" w:color="000000"/>
              <w:right w:val="single" w:sz="8" w:space="0" w:color="000000"/>
            </w:tcBorders>
            <w:vAlign w:val="center"/>
          </w:tcPr>
          <w:p w14:paraId="4BFB9753"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0DE91F60"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3655FA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313188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E9FE55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472E9B64" w14:textId="77777777" w:rsidR="00A073BE" w:rsidRPr="00A073BE" w:rsidRDefault="00A073BE" w:rsidP="006F3991">
            <w:pPr>
              <w:spacing w:after="150"/>
              <w:rPr>
                <w:rFonts w:ascii="Arial" w:hAnsi="Arial" w:cs="Arial"/>
              </w:rPr>
            </w:pPr>
            <w:r w:rsidRPr="00A073BE">
              <w:rPr>
                <w:rFonts w:ascii="Arial" w:hAnsi="Arial" w:cs="Arial"/>
                <w:color w:val="000000"/>
              </w:rPr>
              <w:t>93 + 739</w:t>
            </w:r>
          </w:p>
        </w:tc>
      </w:tr>
      <w:tr w:rsidR="00A073BE" w:rsidRPr="00A073BE" w14:paraId="2428596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687B978" w14:textId="77777777" w:rsidR="00A073BE" w:rsidRPr="00A073BE" w:rsidRDefault="00A073BE" w:rsidP="006F3991">
            <w:pPr>
              <w:spacing w:after="150"/>
              <w:rPr>
                <w:rFonts w:ascii="Arial" w:hAnsi="Arial" w:cs="Arial"/>
              </w:rPr>
            </w:pPr>
            <w:r w:rsidRPr="00A073BE">
              <w:rPr>
                <w:rFonts w:ascii="Arial" w:hAnsi="Arial" w:cs="Arial"/>
                <w:color w:val="000000"/>
              </w:rPr>
              <w:t>559.</w:t>
            </w:r>
          </w:p>
        </w:tc>
        <w:tc>
          <w:tcPr>
            <w:tcW w:w="839" w:type="dxa"/>
            <w:tcBorders>
              <w:top w:val="single" w:sz="8" w:space="0" w:color="000000"/>
              <w:left w:val="single" w:sz="8" w:space="0" w:color="000000"/>
              <w:bottom w:val="single" w:sz="8" w:space="0" w:color="000000"/>
              <w:right w:val="single" w:sz="8" w:space="0" w:color="000000"/>
            </w:tcBorders>
            <w:vAlign w:val="center"/>
          </w:tcPr>
          <w:p w14:paraId="1FE2EF03" w14:textId="77777777" w:rsidR="00A073BE" w:rsidRPr="00A073BE" w:rsidRDefault="00A073BE" w:rsidP="006F3991">
            <w:pPr>
              <w:spacing w:after="150"/>
              <w:rPr>
                <w:rFonts w:ascii="Arial" w:hAnsi="Arial" w:cs="Arial"/>
              </w:rPr>
            </w:pPr>
            <w:r w:rsidRPr="00A073BE">
              <w:rPr>
                <w:rFonts w:ascii="Arial" w:hAnsi="Arial" w:cs="Arial"/>
                <w:color w:val="000000"/>
              </w:rPr>
              <w:t>УП274</w:t>
            </w:r>
          </w:p>
        </w:tc>
        <w:tc>
          <w:tcPr>
            <w:tcW w:w="2970" w:type="dxa"/>
            <w:tcBorders>
              <w:top w:val="single" w:sz="8" w:space="0" w:color="000000"/>
              <w:left w:val="single" w:sz="8" w:space="0" w:color="000000"/>
              <w:bottom w:val="single" w:sz="8" w:space="0" w:color="000000"/>
              <w:right w:val="single" w:sz="8" w:space="0" w:color="000000"/>
            </w:tcBorders>
            <w:vAlign w:val="center"/>
          </w:tcPr>
          <w:p w14:paraId="5FF80554"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8F14D0B"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C257D8E"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54E934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747A1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97C6480" w14:textId="77777777" w:rsidR="00A073BE" w:rsidRPr="00A073BE" w:rsidRDefault="00A073BE" w:rsidP="006F3991">
            <w:pPr>
              <w:spacing w:after="150"/>
              <w:rPr>
                <w:rFonts w:ascii="Arial" w:hAnsi="Arial" w:cs="Arial"/>
              </w:rPr>
            </w:pPr>
            <w:r w:rsidRPr="00A073BE">
              <w:rPr>
                <w:rFonts w:ascii="Arial" w:hAnsi="Arial" w:cs="Arial"/>
                <w:color w:val="000000"/>
              </w:rPr>
              <w:t>93 + 742</w:t>
            </w:r>
          </w:p>
        </w:tc>
      </w:tr>
      <w:tr w:rsidR="00A073BE" w:rsidRPr="00A073BE" w14:paraId="6E27EC9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AFB2C52" w14:textId="77777777" w:rsidR="00A073BE" w:rsidRPr="00A073BE" w:rsidRDefault="00A073BE" w:rsidP="006F3991">
            <w:pPr>
              <w:spacing w:after="150"/>
              <w:rPr>
                <w:rFonts w:ascii="Arial" w:hAnsi="Arial" w:cs="Arial"/>
              </w:rPr>
            </w:pPr>
            <w:r w:rsidRPr="00A073BE">
              <w:rPr>
                <w:rFonts w:ascii="Arial" w:hAnsi="Arial" w:cs="Arial"/>
                <w:color w:val="000000"/>
              </w:rPr>
              <w:t>560.</w:t>
            </w:r>
          </w:p>
        </w:tc>
        <w:tc>
          <w:tcPr>
            <w:tcW w:w="839" w:type="dxa"/>
            <w:tcBorders>
              <w:top w:val="single" w:sz="8" w:space="0" w:color="000000"/>
              <w:left w:val="single" w:sz="8" w:space="0" w:color="000000"/>
              <w:bottom w:val="single" w:sz="8" w:space="0" w:color="000000"/>
              <w:right w:val="single" w:sz="8" w:space="0" w:color="000000"/>
            </w:tcBorders>
            <w:vAlign w:val="center"/>
          </w:tcPr>
          <w:p w14:paraId="50E02672" w14:textId="77777777" w:rsidR="00A073BE" w:rsidRPr="00A073BE" w:rsidRDefault="00A073BE" w:rsidP="006F3991">
            <w:pPr>
              <w:spacing w:after="150"/>
              <w:rPr>
                <w:rFonts w:ascii="Arial" w:hAnsi="Arial" w:cs="Arial"/>
              </w:rPr>
            </w:pPr>
            <w:r w:rsidRPr="00A073BE">
              <w:rPr>
                <w:rFonts w:ascii="Arial" w:hAnsi="Arial" w:cs="Arial"/>
                <w:color w:val="000000"/>
              </w:rPr>
              <w:t>УЕ129</w:t>
            </w:r>
          </w:p>
        </w:tc>
        <w:tc>
          <w:tcPr>
            <w:tcW w:w="2970" w:type="dxa"/>
            <w:tcBorders>
              <w:top w:val="single" w:sz="8" w:space="0" w:color="000000"/>
              <w:left w:val="single" w:sz="8" w:space="0" w:color="000000"/>
              <w:bottom w:val="single" w:sz="8" w:space="0" w:color="000000"/>
              <w:right w:val="single" w:sz="8" w:space="0" w:color="000000"/>
            </w:tcBorders>
            <w:vAlign w:val="center"/>
          </w:tcPr>
          <w:p w14:paraId="422FC964"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3E4DE356"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D17243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BD476B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0DB418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66E3D07" w14:textId="77777777" w:rsidR="00A073BE" w:rsidRPr="00A073BE" w:rsidRDefault="00A073BE" w:rsidP="006F3991">
            <w:pPr>
              <w:spacing w:after="150"/>
              <w:rPr>
                <w:rFonts w:ascii="Arial" w:hAnsi="Arial" w:cs="Arial"/>
              </w:rPr>
            </w:pPr>
            <w:r w:rsidRPr="00A073BE">
              <w:rPr>
                <w:rFonts w:ascii="Arial" w:hAnsi="Arial" w:cs="Arial"/>
                <w:color w:val="000000"/>
              </w:rPr>
              <w:t>93 + 749</w:t>
            </w:r>
          </w:p>
        </w:tc>
      </w:tr>
      <w:tr w:rsidR="00A073BE" w:rsidRPr="00A073BE" w14:paraId="6E0F4A9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CAD3049" w14:textId="77777777" w:rsidR="00A073BE" w:rsidRPr="00A073BE" w:rsidRDefault="00A073BE" w:rsidP="006F3991">
            <w:pPr>
              <w:spacing w:after="150"/>
              <w:rPr>
                <w:rFonts w:ascii="Arial" w:hAnsi="Arial" w:cs="Arial"/>
              </w:rPr>
            </w:pPr>
            <w:r w:rsidRPr="00A073BE">
              <w:rPr>
                <w:rFonts w:ascii="Arial" w:hAnsi="Arial" w:cs="Arial"/>
                <w:color w:val="000000"/>
              </w:rPr>
              <w:t>561.</w:t>
            </w:r>
          </w:p>
        </w:tc>
        <w:tc>
          <w:tcPr>
            <w:tcW w:w="839" w:type="dxa"/>
            <w:tcBorders>
              <w:top w:val="single" w:sz="8" w:space="0" w:color="000000"/>
              <w:left w:val="single" w:sz="8" w:space="0" w:color="000000"/>
              <w:bottom w:val="single" w:sz="8" w:space="0" w:color="000000"/>
              <w:right w:val="single" w:sz="8" w:space="0" w:color="000000"/>
            </w:tcBorders>
            <w:vAlign w:val="center"/>
          </w:tcPr>
          <w:p w14:paraId="6B220DB3" w14:textId="77777777" w:rsidR="00A073BE" w:rsidRPr="00A073BE" w:rsidRDefault="00A073BE" w:rsidP="006F3991">
            <w:pPr>
              <w:spacing w:after="150"/>
              <w:rPr>
                <w:rFonts w:ascii="Arial" w:hAnsi="Arial" w:cs="Arial"/>
              </w:rPr>
            </w:pPr>
            <w:r w:rsidRPr="00A073BE">
              <w:rPr>
                <w:rFonts w:ascii="Arial" w:hAnsi="Arial" w:cs="Arial"/>
                <w:color w:val="000000"/>
              </w:rPr>
              <w:t>УР57</w:t>
            </w:r>
          </w:p>
        </w:tc>
        <w:tc>
          <w:tcPr>
            <w:tcW w:w="2970" w:type="dxa"/>
            <w:tcBorders>
              <w:top w:val="single" w:sz="8" w:space="0" w:color="000000"/>
              <w:left w:val="single" w:sz="8" w:space="0" w:color="000000"/>
              <w:bottom w:val="single" w:sz="8" w:space="0" w:color="000000"/>
              <w:right w:val="single" w:sz="8" w:space="0" w:color="000000"/>
            </w:tcBorders>
            <w:vAlign w:val="center"/>
          </w:tcPr>
          <w:p w14:paraId="14747A2D" w14:textId="77777777" w:rsidR="00A073BE" w:rsidRPr="00A073BE" w:rsidRDefault="00A073BE" w:rsidP="006F3991">
            <w:pPr>
              <w:spacing w:after="150"/>
              <w:rPr>
                <w:rFonts w:ascii="Arial" w:hAnsi="Arial" w:cs="Arial"/>
              </w:rPr>
            </w:pPr>
            <w:r w:rsidRPr="00A073BE">
              <w:rPr>
                <w:rFonts w:ascii="Arial" w:hAnsi="Arial" w:cs="Arial"/>
                <w:color w:val="000000"/>
              </w:rPr>
              <w:t>Поток Цитковац</w:t>
            </w:r>
          </w:p>
        </w:tc>
        <w:tc>
          <w:tcPr>
            <w:tcW w:w="991" w:type="dxa"/>
            <w:tcBorders>
              <w:top w:val="single" w:sz="8" w:space="0" w:color="000000"/>
              <w:left w:val="single" w:sz="8" w:space="0" w:color="000000"/>
              <w:bottom w:val="single" w:sz="8" w:space="0" w:color="000000"/>
              <w:right w:val="single" w:sz="8" w:space="0" w:color="000000"/>
            </w:tcBorders>
            <w:vAlign w:val="center"/>
          </w:tcPr>
          <w:p w14:paraId="537FC46C"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79F464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45863A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DF4685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453CDEA" w14:textId="77777777" w:rsidR="00A073BE" w:rsidRPr="00A073BE" w:rsidRDefault="00A073BE" w:rsidP="006F3991">
            <w:pPr>
              <w:spacing w:after="150"/>
              <w:rPr>
                <w:rFonts w:ascii="Arial" w:hAnsi="Arial" w:cs="Arial"/>
              </w:rPr>
            </w:pPr>
            <w:r w:rsidRPr="00A073BE">
              <w:rPr>
                <w:rFonts w:ascii="Arial" w:hAnsi="Arial" w:cs="Arial"/>
                <w:color w:val="000000"/>
              </w:rPr>
              <w:t>94 + 115</w:t>
            </w:r>
          </w:p>
        </w:tc>
      </w:tr>
      <w:tr w:rsidR="00A073BE" w:rsidRPr="00A073BE" w14:paraId="23B56E5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BAD9916" w14:textId="77777777" w:rsidR="00A073BE" w:rsidRPr="00A073BE" w:rsidRDefault="00A073BE" w:rsidP="006F3991">
            <w:pPr>
              <w:spacing w:after="150"/>
              <w:rPr>
                <w:rFonts w:ascii="Arial" w:hAnsi="Arial" w:cs="Arial"/>
              </w:rPr>
            </w:pPr>
            <w:r w:rsidRPr="00A073BE">
              <w:rPr>
                <w:rFonts w:ascii="Arial" w:hAnsi="Arial" w:cs="Arial"/>
                <w:color w:val="000000"/>
              </w:rPr>
              <w:t>562.</w:t>
            </w:r>
          </w:p>
        </w:tc>
        <w:tc>
          <w:tcPr>
            <w:tcW w:w="839" w:type="dxa"/>
            <w:tcBorders>
              <w:top w:val="single" w:sz="8" w:space="0" w:color="000000"/>
              <w:left w:val="single" w:sz="8" w:space="0" w:color="000000"/>
              <w:bottom w:val="single" w:sz="8" w:space="0" w:color="000000"/>
              <w:right w:val="single" w:sz="8" w:space="0" w:color="000000"/>
            </w:tcBorders>
            <w:vAlign w:val="center"/>
          </w:tcPr>
          <w:p w14:paraId="2DD6C22D" w14:textId="77777777" w:rsidR="00A073BE" w:rsidRPr="00A073BE" w:rsidRDefault="00A073BE" w:rsidP="006F3991">
            <w:pPr>
              <w:spacing w:after="150"/>
              <w:rPr>
                <w:rFonts w:ascii="Arial" w:hAnsi="Arial" w:cs="Arial"/>
              </w:rPr>
            </w:pPr>
            <w:r w:rsidRPr="00A073BE">
              <w:rPr>
                <w:rFonts w:ascii="Arial" w:hAnsi="Arial" w:cs="Arial"/>
                <w:color w:val="000000"/>
              </w:rPr>
              <w:t>УГ6</w:t>
            </w:r>
          </w:p>
        </w:tc>
        <w:tc>
          <w:tcPr>
            <w:tcW w:w="2970" w:type="dxa"/>
            <w:tcBorders>
              <w:top w:val="single" w:sz="8" w:space="0" w:color="000000"/>
              <w:left w:val="single" w:sz="8" w:space="0" w:color="000000"/>
              <w:bottom w:val="single" w:sz="8" w:space="0" w:color="000000"/>
              <w:right w:val="single" w:sz="8" w:space="0" w:color="000000"/>
            </w:tcBorders>
            <w:vAlign w:val="center"/>
          </w:tcPr>
          <w:p w14:paraId="22E40261" w14:textId="77777777" w:rsidR="00A073BE" w:rsidRPr="00A073BE" w:rsidRDefault="00A073BE" w:rsidP="006F3991">
            <w:pPr>
              <w:spacing w:after="150"/>
              <w:rPr>
                <w:rFonts w:ascii="Arial" w:hAnsi="Arial" w:cs="Arial"/>
              </w:rPr>
            </w:pPr>
            <w:r w:rsidRPr="00A073BE">
              <w:rPr>
                <w:rFonts w:ascii="Arial" w:hAnsi="Arial" w:cs="Arial"/>
                <w:color w:val="000000"/>
              </w:rPr>
              <w:t>Дистрибутивни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203C0866"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3A1AFDA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880FBC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746F50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дистрибутивни 4ba</w:t>
            </w:r>
          </w:p>
        </w:tc>
        <w:tc>
          <w:tcPr>
            <w:tcW w:w="1874" w:type="dxa"/>
            <w:tcBorders>
              <w:top w:val="single" w:sz="8" w:space="0" w:color="000000"/>
              <w:left w:val="single" w:sz="8" w:space="0" w:color="000000"/>
              <w:bottom w:val="single" w:sz="8" w:space="0" w:color="000000"/>
              <w:right w:val="single" w:sz="8" w:space="0" w:color="000000"/>
            </w:tcBorders>
            <w:vAlign w:val="center"/>
          </w:tcPr>
          <w:p w14:paraId="0832E630" w14:textId="77777777" w:rsidR="00A073BE" w:rsidRPr="00A073BE" w:rsidRDefault="00A073BE" w:rsidP="006F3991">
            <w:pPr>
              <w:spacing w:after="150"/>
              <w:rPr>
                <w:rFonts w:ascii="Arial" w:hAnsi="Arial" w:cs="Arial"/>
              </w:rPr>
            </w:pPr>
            <w:r w:rsidRPr="00A073BE">
              <w:rPr>
                <w:rFonts w:ascii="Arial" w:hAnsi="Arial" w:cs="Arial"/>
                <w:color w:val="000000"/>
              </w:rPr>
              <w:t>94 + 335</w:t>
            </w:r>
          </w:p>
        </w:tc>
      </w:tr>
      <w:tr w:rsidR="00A073BE" w:rsidRPr="00A073BE" w14:paraId="49094E1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256F493" w14:textId="77777777" w:rsidR="00A073BE" w:rsidRPr="00A073BE" w:rsidRDefault="00A073BE" w:rsidP="006F3991">
            <w:pPr>
              <w:spacing w:after="150"/>
              <w:rPr>
                <w:rFonts w:ascii="Arial" w:hAnsi="Arial" w:cs="Arial"/>
              </w:rPr>
            </w:pPr>
            <w:r w:rsidRPr="00A073BE">
              <w:rPr>
                <w:rFonts w:ascii="Arial" w:hAnsi="Arial" w:cs="Arial"/>
                <w:color w:val="000000"/>
              </w:rPr>
              <w:t>563.</w:t>
            </w:r>
          </w:p>
        </w:tc>
        <w:tc>
          <w:tcPr>
            <w:tcW w:w="839" w:type="dxa"/>
            <w:tcBorders>
              <w:top w:val="single" w:sz="8" w:space="0" w:color="000000"/>
              <w:left w:val="single" w:sz="8" w:space="0" w:color="000000"/>
              <w:bottom w:val="single" w:sz="8" w:space="0" w:color="000000"/>
              <w:right w:val="single" w:sz="8" w:space="0" w:color="000000"/>
            </w:tcBorders>
            <w:vAlign w:val="center"/>
          </w:tcPr>
          <w:p w14:paraId="5CF14D45" w14:textId="77777777" w:rsidR="00A073BE" w:rsidRPr="00A073BE" w:rsidRDefault="00A073BE" w:rsidP="006F3991">
            <w:pPr>
              <w:spacing w:after="150"/>
              <w:rPr>
                <w:rFonts w:ascii="Arial" w:hAnsi="Arial" w:cs="Arial"/>
              </w:rPr>
            </w:pPr>
            <w:r w:rsidRPr="00A073BE">
              <w:rPr>
                <w:rFonts w:ascii="Arial" w:hAnsi="Arial" w:cs="Arial"/>
                <w:color w:val="000000"/>
              </w:rPr>
              <w:t>УТК29</w:t>
            </w:r>
          </w:p>
        </w:tc>
        <w:tc>
          <w:tcPr>
            <w:tcW w:w="2970" w:type="dxa"/>
            <w:tcBorders>
              <w:top w:val="single" w:sz="8" w:space="0" w:color="000000"/>
              <w:left w:val="single" w:sz="8" w:space="0" w:color="000000"/>
              <w:bottom w:val="single" w:sz="8" w:space="0" w:color="000000"/>
              <w:right w:val="single" w:sz="8" w:space="0" w:color="000000"/>
            </w:tcBorders>
            <w:vAlign w:val="center"/>
          </w:tcPr>
          <w:p w14:paraId="302E2DCE"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76A00B3A"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4DBB6A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BFA941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710CA9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примарни кабл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6A39DE12" w14:textId="77777777" w:rsidR="00A073BE" w:rsidRPr="00A073BE" w:rsidRDefault="00A073BE" w:rsidP="006F3991">
            <w:pPr>
              <w:spacing w:after="150"/>
              <w:rPr>
                <w:rFonts w:ascii="Arial" w:hAnsi="Arial" w:cs="Arial"/>
              </w:rPr>
            </w:pPr>
            <w:r w:rsidRPr="00A073BE">
              <w:rPr>
                <w:rFonts w:ascii="Arial" w:hAnsi="Arial" w:cs="Arial"/>
                <w:color w:val="000000"/>
              </w:rPr>
              <w:t>94 + 339</w:t>
            </w:r>
          </w:p>
        </w:tc>
      </w:tr>
      <w:tr w:rsidR="00A073BE" w:rsidRPr="00A073BE" w14:paraId="2D1E0DF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5061510" w14:textId="77777777" w:rsidR="00A073BE" w:rsidRPr="00A073BE" w:rsidRDefault="00A073BE" w:rsidP="006F3991">
            <w:pPr>
              <w:spacing w:after="150"/>
              <w:rPr>
                <w:rFonts w:ascii="Arial" w:hAnsi="Arial" w:cs="Arial"/>
              </w:rPr>
            </w:pPr>
            <w:r w:rsidRPr="00A073BE">
              <w:rPr>
                <w:rFonts w:ascii="Arial" w:hAnsi="Arial" w:cs="Arial"/>
                <w:color w:val="000000"/>
              </w:rPr>
              <w:t>564.</w:t>
            </w:r>
          </w:p>
        </w:tc>
        <w:tc>
          <w:tcPr>
            <w:tcW w:w="839" w:type="dxa"/>
            <w:tcBorders>
              <w:top w:val="single" w:sz="8" w:space="0" w:color="000000"/>
              <w:left w:val="single" w:sz="8" w:space="0" w:color="000000"/>
              <w:bottom w:val="single" w:sz="8" w:space="0" w:color="000000"/>
              <w:right w:val="single" w:sz="8" w:space="0" w:color="000000"/>
            </w:tcBorders>
            <w:vAlign w:val="center"/>
          </w:tcPr>
          <w:p w14:paraId="5562C394" w14:textId="77777777" w:rsidR="00A073BE" w:rsidRPr="00A073BE" w:rsidRDefault="00A073BE" w:rsidP="006F3991">
            <w:pPr>
              <w:spacing w:after="150"/>
              <w:rPr>
                <w:rFonts w:ascii="Arial" w:hAnsi="Arial" w:cs="Arial"/>
              </w:rPr>
            </w:pPr>
            <w:r w:rsidRPr="00A073BE">
              <w:rPr>
                <w:rFonts w:ascii="Arial" w:hAnsi="Arial" w:cs="Arial"/>
                <w:color w:val="000000"/>
              </w:rPr>
              <w:t>УП275</w:t>
            </w:r>
          </w:p>
        </w:tc>
        <w:tc>
          <w:tcPr>
            <w:tcW w:w="2970" w:type="dxa"/>
            <w:tcBorders>
              <w:top w:val="single" w:sz="8" w:space="0" w:color="000000"/>
              <w:left w:val="single" w:sz="8" w:space="0" w:color="000000"/>
              <w:bottom w:val="single" w:sz="8" w:space="0" w:color="000000"/>
              <w:right w:val="single" w:sz="8" w:space="0" w:color="000000"/>
            </w:tcBorders>
            <w:vAlign w:val="center"/>
          </w:tcPr>
          <w:p w14:paraId="48F5EA8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D32BD6C"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3E99883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30A7CD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4652BE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8526CA1" w14:textId="77777777" w:rsidR="00A073BE" w:rsidRPr="00A073BE" w:rsidRDefault="00A073BE" w:rsidP="006F3991">
            <w:pPr>
              <w:spacing w:after="150"/>
              <w:rPr>
                <w:rFonts w:ascii="Arial" w:hAnsi="Arial" w:cs="Arial"/>
              </w:rPr>
            </w:pPr>
            <w:r w:rsidRPr="00A073BE">
              <w:rPr>
                <w:rFonts w:ascii="Arial" w:hAnsi="Arial" w:cs="Arial"/>
                <w:color w:val="000000"/>
              </w:rPr>
              <w:t>94 + 344</w:t>
            </w:r>
          </w:p>
        </w:tc>
      </w:tr>
      <w:tr w:rsidR="00A073BE" w:rsidRPr="00A073BE" w14:paraId="6A24441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509ABE4" w14:textId="77777777" w:rsidR="00A073BE" w:rsidRPr="00A073BE" w:rsidRDefault="00A073BE" w:rsidP="006F3991">
            <w:pPr>
              <w:spacing w:after="150"/>
              <w:rPr>
                <w:rFonts w:ascii="Arial" w:hAnsi="Arial" w:cs="Arial"/>
              </w:rPr>
            </w:pPr>
            <w:r w:rsidRPr="00A073BE">
              <w:rPr>
                <w:rFonts w:ascii="Arial" w:hAnsi="Arial" w:cs="Arial"/>
                <w:color w:val="000000"/>
              </w:rPr>
              <w:t>565.</w:t>
            </w:r>
          </w:p>
        </w:tc>
        <w:tc>
          <w:tcPr>
            <w:tcW w:w="839" w:type="dxa"/>
            <w:tcBorders>
              <w:top w:val="single" w:sz="8" w:space="0" w:color="000000"/>
              <w:left w:val="single" w:sz="8" w:space="0" w:color="000000"/>
              <w:bottom w:val="single" w:sz="8" w:space="0" w:color="000000"/>
              <w:right w:val="single" w:sz="8" w:space="0" w:color="000000"/>
            </w:tcBorders>
            <w:vAlign w:val="center"/>
          </w:tcPr>
          <w:p w14:paraId="0F1445C3" w14:textId="77777777" w:rsidR="00A073BE" w:rsidRPr="00A073BE" w:rsidRDefault="00A073BE" w:rsidP="006F3991">
            <w:pPr>
              <w:spacing w:after="150"/>
              <w:rPr>
                <w:rFonts w:ascii="Arial" w:hAnsi="Arial" w:cs="Arial"/>
              </w:rPr>
            </w:pPr>
            <w:r w:rsidRPr="00A073BE">
              <w:rPr>
                <w:rFonts w:ascii="Arial" w:hAnsi="Arial" w:cs="Arial"/>
                <w:color w:val="000000"/>
              </w:rPr>
              <w:t>УЕ130</w:t>
            </w:r>
          </w:p>
        </w:tc>
        <w:tc>
          <w:tcPr>
            <w:tcW w:w="2970" w:type="dxa"/>
            <w:tcBorders>
              <w:top w:val="single" w:sz="8" w:space="0" w:color="000000"/>
              <w:left w:val="single" w:sz="8" w:space="0" w:color="000000"/>
              <w:bottom w:val="single" w:sz="8" w:space="0" w:color="000000"/>
              <w:right w:val="single" w:sz="8" w:space="0" w:color="000000"/>
            </w:tcBorders>
            <w:vAlign w:val="center"/>
          </w:tcPr>
          <w:p w14:paraId="17C50E1A"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DBAC120"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08FE5FC"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B76A3A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172075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E90F56E" w14:textId="77777777" w:rsidR="00A073BE" w:rsidRPr="00A073BE" w:rsidRDefault="00A073BE" w:rsidP="006F3991">
            <w:pPr>
              <w:spacing w:after="150"/>
              <w:rPr>
                <w:rFonts w:ascii="Arial" w:hAnsi="Arial" w:cs="Arial"/>
              </w:rPr>
            </w:pPr>
            <w:r w:rsidRPr="00A073BE">
              <w:rPr>
                <w:rFonts w:ascii="Arial" w:hAnsi="Arial" w:cs="Arial"/>
                <w:color w:val="000000"/>
              </w:rPr>
              <w:t>94 + 348</w:t>
            </w:r>
          </w:p>
        </w:tc>
      </w:tr>
      <w:tr w:rsidR="00A073BE" w:rsidRPr="00A073BE" w14:paraId="77F72FD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C55A3EB" w14:textId="77777777" w:rsidR="00A073BE" w:rsidRPr="00A073BE" w:rsidRDefault="00A073BE" w:rsidP="006F3991">
            <w:pPr>
              <w:spacing w:after="150"/>
              <w:rPr>
                <w:rFonts w:ascii="Arial" w:hAnsi="Arial" w:cs="Arial"/>
              </w:rPr>
            </w:pPr>
            <w:r w:rsidRPr="00A073BE">
              <w:rPr>
                <w:rFonts w:ascii="Arial" w:hAnsi="Arial" w:cs="Arial"/>
                <w:color w:val="000000"/>
              </w:rPr>
              <w:t>566.</w:t>
            </w:r>
          </w:p>
        </w:tc>
        <w:tc>
          <w:tcPr>
            <w:tcW w:w="839" w:type="dxa"/>
            <w:tcBorders>
              <w:top w:val="single" w:sz="8" w:space="0" w:color="000000"/>
              <w:left w:val="single" w:sz="8" w:space="0" w:color="000000"/>
              <w:bottom w:val="single" w:sz="8" w:space="0" w:color="000000"/>
              <w:right w:val="single" w:sz="8" w:space="0" w:color="000000"/>
            </w:tcBorders>
            <w:vAlign w:val="center"/>
          </w:tcPr>
          <w:p w14:paraId="4C7E1542" w14:textId="77777777" w:rsidR="00A073BE" w:rsidRPr="00A073BE" w:rsidRDefault="00A073BE" w:rsidP="006F3991">
            <w:pPr>
              <w:spacing w:after="150"/>
              <w:rPr>
                <w:rFonts w:ascii="Arial" w:hAnsi="Arial" w:cs="Arial"/>
              </w:rPr>
            </w:pPr>
            <w:r w:rsidRPr="00A073BE">
              <w:rPr>
                <w:rFonts w:ascii="Arial" w:hAnsi="Arial" w:cs="Arial"/>
                <w:color w:val="000000"/>
              </w:rPr>
              <w:t>УЕ131</w:t>
            </w:r>
          </w:p>
        </w:tc>
        <w:tc>
          <w:tcPr>
            <w:tcW w:w="2970" w:type="dxa"/>
            <w:tcBorders>
              <w:top w:val="single" w:sz="8" w:space="0" w:color="000000"/>
              <w:left w:val="single" w:sz="8" w:space="0" w:color="000000"/>
              <w:bottom w:val="single" w:sz="8" w:space="0" w:color="000000"/>
              <w:right w:val="single" w:sz="8" w:space="0" w:color="000000"/>
            </w:tcBorders>
            <w:vAlign w:val="center"/>
          </w:tcPr>
          <w:p w14:paraId="1C02693C"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238BD7A0"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6DBCAC6"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8FEE9D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65EBE9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BC38CA3" w14:textId="77777777" w:rsidR="00A073BE" w:rsidRPr="00A073BE" w:rsidRDefault="00A073BE" w:rsidP="006F3991">
            <w:pPr>
              <w:spacing w:after="150"/>
              <w:rPr>
                <w:rFonts w:ascii="Arial" w:hAnsi="Arial" w:cs="Arial"/>
              </w:rPr>
            </w:pPr>
            <w:r w:rsidRPr="00A073BE">
              <w:rPr>
                <w:rFonts w:ascii="Arial" w:hAnsi="Arial" w:cs="Arial"/>
                <w:color w:val="000000"/>
              </w:rPr>
              <w:t>94 + 529</w:t>
            </w:r>
          </w:p>
        </w:tc>
      </w:tr>
      <w:tr w:rsidR="00A073BE" w:rsidRPr="00A073BE" w14:paraId="1C1A32F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F42BA4" w14:textId="77777777" w:rsidR="00A073BE" w:rsidRPr="00A073BE" w:rsidRDefault="00A073BE" w:rsidP="006F3991">
            <w:pPr>
              <w:spacing w:after="150"/>
              <w:rPr>
                <w:rFonts w:ascii="Arial" w:hAnsi="Arial" w:cs="Arial"/>
              </w:rPr>
            </w:pPr>
            <w:r w:rsidRPr="00A073BE">
              <w:rPr>
                <w:rFonts w:ascii="Arial" w:hAnsi="Arial" w:cs="Arial"/>
                <w:color w:val="000000"/>
              </w:rPr>
              <w:t>567.</w:t>
            </w:r>
          </w:p>
        </w:tc>
        <w:tc>
          <w:tcPr>
            <w:tcW w:w="839" w:type="dxa"/>
            <w:tcBorders>
              <w:top w:val="single" w:sz="8" w:space="0" w:color="000000"/>
              <w:left w:val="single" w:sz="8" w:space="0" w:color="000000"/>
              <w:bottom w:val="single" w:sz="8" w:space="0" w:color="000000"/>
              <w:right w:val="single" w:sz="8" w:space="0" w:color="000000"/>
            </w:tcBorders>
            <w:vAlign w:val="center"/>
          </w:tcPr>
          <w:p w14:paraId="123B243F" w14:textId="77777777" w:rsidR="00A073BE" w:rsidRPr="00A073BE" w:rsidRDefault="00A073BE" w:rsidP="006F3991">
            <w:pPr>
              <w:spacing w:after="150"/>
              <w:rPr>
                <w:rFonts w:ascii="Arial" w:hAnsi="Arial" w:cs="Arial"/>
              </w:rPr>
            </w:pPr>
            <w:r w:rsidRPr="00A073BE">
              <w:rPr>
                <w:rFonts w:ascii="Arial" w:hAnsi="Arial" w:cs="Arial"/>
                <w:color w:val="000000"/>
              </w:rPr>
              <w:t>УП276</w:t>
            </w:r>
          </w:p>
        </w:tc>
        <w:tc>
          <w:tcPr>
            <w:tcW w:w="2970" w:type="dxa"/>
            <w:tcBorders>
              <w:top w:val="single" w:sz="8" w:space="0" w:color="000000"/>
              <w:left w:val="single" w:sz="8" w:space="0" w:color="000000"/>
              <w:bottom w:val="single" w:sz="8" w:space="0" w:color="000000"/>
              <w:right w:val="single" w:sz="8" w:space="0" w:color="000000"/>
            </w:tcBorders>
            <w:vAlign w:val="center"/>
          </w:tcPr>
          <w:p w14:paraId="01EA4D6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4A8D51F"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2C04B22C"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B341D6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9589C9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77CDC3F" w14:textId="77777777" w:rsidR="00A073BE" w:rsidRPr="00A073BE" w:rsidRDefault="00A073BE" w:rsidP="006F3991">
            <w:pPr>
              <w:spacing w:after="150"/>
              <w:rPr>
                <w:rFonts w:ascii="Arial" w:hAnsi="Arial" w:cs="Arial"/>
              </w:rPr>
            </w:pPr>
            <w:r w:rsidRPr="00A073BE">
              <w:rPr>
                <w:rFonts w:ascii="Arial" w:hAnsi="Arial" w:cs="Arial"/>
                <w:color w:val="000000"/>
              </w:rPr>
              <w:t>94 + 533</w:t>
            </w:r>
          </w:p>
        </w:tc>
      </w:tr>
      <w:tr w:rsidR="00A073BE" w:rsidRPr="00A073BE" w14:paraId="45F98DB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42295B6" w14:textId="77777777" w:rsidR="00A073BE" w:rsidRPr="00A073BE" w:rsidRDefault="00A073BE" w:rsidP="006F3991">
            <w:pPr>
              <w:spacing w:after="150"/>
              <w:rPr>
                <w:rFonts w:ascii="Arial" w:hAnsi="Arial" w:cs="Arial"/>
              </w:rPr>
            </w:pPr>
            <w:r w:rsidRPr="00A073BE">
              <w:rPr>
                <w:rFonts w:ascii="Arial" w:hAnsi="Arial" w:cs="Arial"/>
                <w:color w:val="000000"/>
              </w:rPr>
              <w:t>568.</w:t>
            </w:r>
          </w:p>
        </w:tc>
        <w:tc>
          <w:tcPr>
            <w:tcW w:w="839" w:type="dxa"/>
            <w:tcBorders>
              <w:top w:val="single" w:sz="8" w:space="0" w:color="000000"/>
              <w:left w:val="single" w:sz="8" w:space="0" w:color="000000"/>
              <w:bottom w:val="single" w:sz="8" w:space="0" w:color="000000"/>
              <w:right w:val="single" w:sz="8" w:space="0" w:color="000000"/>
            </w:tcBorders>
            <w:vAlign w:val="center"/>
          </w:tcPr>
          <w:p w14:paraId="2DD62862" w14:textId="77777777" w:rsidR="00A073BE" w:rsidRPr="00A073BE" w:rsidRDefault="00A073BE" w:rsidP="006F3991">
            <w:pPr>
              <w:spacing w:after="150"/>
              <w:rPr>
                <w:rFonts w:ascii="Arial" w:hAnsi="Arial" w:cs="Arial"/>
              </w:rPr>
            </w:pPr>
            <w:r w:rsidRPr="00A073BE">
              <w:rPr>
                <w:rFonts w:ascii="Arial" w:hAnsi="Arial" w:cs="Arial"/>
                <w:color w:val="000000"/>
              </w:rPr>
              <w:t>УЕ132</w:t>
            </w:r>
          </w:p>
        </w:tc>
        <w:tc>
          <w:tcPr>
            <w:tcW w:w="2970" w:type="dxa"/>
            <w:tcBorders>
              <w:top w:val="single" w:sz="8" w:space="0" w:color="000000"/>
              <w:left w:val="single" w:sz="8" w:space="0" w:color="000000"/>
              <w:bottom w:val="single" w:sz="8" w:space="0" w:color="000000"/>
              <w:right w:val="single" w:sz="8" w:space="0" w:color="000000"/>
            </w:tcBorders>
            <w:vAlign w:val="center"/>
          </w:tcPr>
          <w:p w14:paraId="0BD7F319"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7695C219"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A4425E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36DF8B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CEA4A8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3393D83" w14:textId="77777777" w:rsidR="00A073BE" w:rsidRPr="00A073BE" w:rsidRDefault="00A073BE" w:rsidP="006F3991">
            <w:pPr>
              <w:spacing w:after="150"/>
              <w:rPr>
                <w:rFonts w:ascii="Arial" w:hAnsi="Arial" w:cs="Arial"/>
              </w:rPr>
            </w:pPr>
            <w:r w:rsidRPr="00A073BE">
              <w:rPr>
                <w:rFonts w:ascii="Arial" w:hAnsi="Arial" w:cs="Arial"/>
                <w:color w:val="000000"/>
              </w:rPr>
              <w:t>94 + 536</w:t>
            </w:r>
          </w:p>
        </w:tc>
      </w:tr>
      <w:tr w:rsidR="00A073BE" w:rsidRPr="00A073BE" w14:paraId="74CAB39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1BEE8D3" w14:textId="77777777" w:rsidR="00A073BE" w:rsidRPr="00A073BE" w:rsidRDefault="00A073BE" w:rsidP="006F3991">
            <w:pPr>
              <w:spacing w:after="150"/>
              <w:rPr>
                <w:rFonts w:ascii="Arial" w:hAnsi="Arial" w:cs="Arial"/>
              </w:rPr>
            </w:pPr>
            <w:r w:rsidRPr="00A073BE">
              <w:rPr>
                <w:rFonts w:ascii="Arial" w:hAnsi="Arial" w:cs="Arial"/>
                <w:color w:val="000000"/>
              </w:rPr>
              <w:t>569.</w:t>
            </w:r>
          </w:p>
        </w:tc>
        <w:tc>
          <w:tcPr>
            <w:tcW w:w="839" w:type="dxa"/>
            <w:tcBorders>
              <w:top w:val="single" w:sz="8" w:space="0" w:color="000000"/>
              <w:left w:val="single" w:sz="8" w:space="0" w:color="000000"/>
              <w:bottom w:val="single" w:sz="8" w:space="0" w:color="000000"/>
              <w:right w:val="single" w:sz="8" w:space="0" w:color="000000"/>
            </w:tcBorders>
            <w:vAlign w:val="center"/>
          </w:tcPr>
          <w:p w14:paraId="63F69F5F" w14:textId="77777777" w:rsidR="00A073BE" w:rsidRPr="00A073BE" w:rsidRDefault="00A073BE" w:rsidP="006F3991">
            <w:pPr>
              <w:spacing w:after="150"/>
              <w:rPr>
                <w:rFonts w:ascii="Arial" w:hAnsi="Arial" w:cs="Arial"/>
              </w:rPr>
            </w:pPr>
            <w:r w:rsidRPr="00A073BE">
              <w:rPr>
                <w:rFonts w:ascii="Arial" w:hAnsi="Arial" w:cs="Arial"/>
                <w:color w:val="000000"/>
              </w:rPr>
              <w:t>УР58</w:t>
            </w:r>
          </w:p>
        </w:tc>
        <w:tc>
          <w:tcPr>
            <w:tcW w:w="2970" w:type="dxa"/>
            <w:tcBorders>
              <w:top w:val="single" w:sz="8" w:space="0" w:color="000000"/>
              <w:left w:val="single" w:sz="8" w:space="0" w:color="000000"/>
              <w:bottom w:val="single" w:sz="8" w:space="0" w:color="000000"/>
              <w:right w:val="single" w:sz="8" w:space="0" w:color="000000"/>
            </w:tcBorders>
            <w:vAlign w:val="center"/>
          </w:tcPr>
          <w:p w14:paraId="074CEC9C"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2D1DE222"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E78F47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1464E7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3D2D1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2F75026" w14:textId="77777777" w:rsidR="00A073BE" w:rsidRPr="00A073BE" w:rsidRDefault="00A073BE" w:rsidP="006F3991">
            <w:pPr>
              <w:spacing w:after="150"/>
              <w:rPr>
                <w:rFonts w:ascii="Arial" w:hAnsi="Arial" w:cs="Arial"/>
              </w:rPr>
            </w:pPr>
            <w:r w:rsidRPr="00A073BE">
              <w:rPr>
                <w:rFonts w:ascii="Arial" w:hAnsi="Arial" w:cs="Arial"/>
                <w:color w:val="000000"/>
              </w:rPr>
              <w:t>94 + 8333</w:t>
            </w:r>
          </w:p>
        </w:tc>
      </w:tr>
      <w:tr w:rsidR="00A073BE" w:rsidRPr="00A073BE" w14:paraId="017587F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F59B13B" w14:textId="77777777" w:rsidR="00A073BE" w:rsidRPr="00A073BE" w:rsidRDefault="00A073BE" w:rsidP="006F3991">
            <w:pPr>
              <w:spacing w:after="150"/>
              <w:rPr>
                <w:rFonts w:ascii="Arial" w:hAnsi="Arial" w:cs="Arial"/>
              </w:rPr>
            </w:pPr>
            <w:r w:rsidRPr="00A073BE">
              <w:rPr>
                <w:rFonts w:ascii="Arial" w:hAnsi="Arial" w:cs="Arial"/>
                <w:color w:val="000000"/>
              </w:rPr>
              <w:t>570.</w:t>
            </w:r>
          </w:p>
        </w:tc>
        <w:tc>
          <w:tcPr>
            <w:tcW w:w="839" w:type="dxa"/>
            <w:tcBorders>
              <w:top w:val="single" w:sz="8" w:space="0" w:color="000000"/>
              <w:left w:val="single" w:sz="8" w:space="0" w:color="000000"/>
              <w:bottom w:val="single" w:sz="8" w:space="0" w:color="000000"/>
              <w:right w:val="single" w:sz="8" w:space="0" w:color="000000"/>
            </w:tcBorders>
            <w:vAlign w:val="center"/>
          </w:tcPr>
          <w:p w14:paraId="4EF0EF96" w14:textId="77777777" w:rsidR="00A073BE" w:rsidRPr="00A073BE" w:rsidRDefault="00A073BE" w:rsidP="006F3991">
            <w:pPr>
              <w:spacing w:after="150"/>
              <w:rPr>
                <w:rFonts w:ascii="Arial" w:hAnsi="Arial" w:cs="Arial"/>
              </w:rPr>
            </w:pPr>
            <w:r w:rsidRPr="00A073BE">
              <w:rPr>
                <w:rFonts w:ascii="Arial" w:hAnsi="Arial" w:cs="Arial"/>
                <w:color w:val="000000"/>
              </w:rPr>
              <w:t>УР59</w:t>
            </w:r>
          </w:p>
        </w:tc>
        <w:tc>
          <w:tcPr>
            <w:tcW w:w="2970" w:type="dxa"/>
            <w:tcBorders>
              <w:top w:val="single" w:sz="8" w:space="0" w:color="000000"/>
              <w:left w:val="single" w:sz="8" w:space="0" w:color="000000"/>
              <w:bottom w:val="single" w:sz="8" w:space="0" w:color="000000"/>
              <w:right w:val="single" w:sz="8" w:space="0" w:color="000000"/>
            </w:tcBorders>
            <w:vAlign w:val="center"/>
          </w:tcPr>
          <w:p w14:paraId="0C242E74"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6316CD43"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7CCD7B3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1FD2B8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87B8A3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6727EC1" w14:textId="77777777" w:rsidR="00A073BE" w:rsidRPr="00A073BE" w:rsidRDefault="00A073BE" w:rsidP="006F3991">
            <w:pPr>
              <w:spacing w:after="150"/>
              <w:rPr>
                <w:rFonts w:ascii="Arial" w:hAnsi="Arial" w:cs="Arial"/>
              </w:rPr>
            </w:pPr>
            <w:r w:rsidRPr="00A073BE">
              <w:rPr>
                <w:rFonts w:ascii="Arial" w:hAnsi="Arial" w:cs="Arial"/>
                <w:color w:val="000000"/>
              </w:rPr>
              <w:t>94 + 979</w:t>
            </w:r>
          </w:p>
        </w:tc>
      </w:tr>
      <w:tr w:rsidR="00A073BE" w:rsidRPr="00A073BE" w14:paraId="5B3801A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4EE882B" w14:textId="77777777" w:rsidR="00A073BE" w:rsidRPr="00A073BE" w:rsidRDefault="00A073BE" w:rsidP="006F3991">
            <w:pPr>
              <w:spacing w:after="150"/>
              <w:rPr>
                <w:rFonts w:ascii="Arial" w:hAnsi="Arial" w:cs="Arial"/>
              </w:rPr>
            </w:pPr>
            <w:r w:rsidRPr="00A073BE">
              <w:rPr>
                <w:rFonts w:ascii="Arial" w:hAnsi="Arial" w:cs="Arial"/>
                <w:color w:val="000000"/>
              </w:rPr>
              <w:t>571.</w:t>
            </w:r>
          </w:p>
        </w:tc>
        <w:tc>
          <w:tcPr>
            <w:tcW w:w="839" w:type="dxa"/>
            <w:tcBorders>
              <w:top w:val="single" w:sz="8" w:space="0" w:color="000000"/>
              <w:left w:val="single" w:sz="8" w:space="0" w:color="000000"/>
              <w:bottom w:val="single" w:sz="8" w:space="0" w:color="000000"/>
              <w:right w:val="single" w:sz="8" w:space="0" w:color="000000"/>
            </w:tcBorders>
            <w:vAlign w:val="center"/>
          </w:tcPr>
          <w:p w14:paraId="1DEAA740" w14:textId="77777777" w:rsidR="00A073BE" w:rsidRPr="00A073BE" w:rsidRDefault="00A073BE" w:rsidP="006F3991">
            <w:pPr>
              <w:spacing w:after="150"/>
              <w:rPr>
                <w:rFonts w:ascii="Arial" w:hAnsi="Arial" w:cs="Arial"/>
              </w:rPr>
            </w:pPr>
            <w:r w:rsidRPr="00A073BE">
              <w:rPr>
                <w:rFonts w:ascii="Arial" w:hAnsi="Arial" w:cs="Arial"/>
                <w:color w:val="000000"/>
              </w:rPr>
              <w:t>УП277</w:t>
            </w:r>
          </w:p>
        </w:tc>
        <w:tc>
          <w:tcPr>
            <w:tcW w:w="2970" w:type="dxa"/>
            <w:tcBorders>
              <w:top w:val="single" w:sz="8" w:space="0" w:color="000000"/>
              <w:left w:val="single" w:sz="8" w:space="0" w:color="000000"/>
              <w:bottom w:val="single" w:sz="8" w:space="0" w:color="000000"/>
              <w:right w:val="single" w:sz="8" w:space="0" w:color="000000"/>
            </w:tcBorders>
            <w:vAlign w:val="center"/>
          </w:tcPr>
          <w:p w14:paraId="4E1F081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787627F"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3FDA5A0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6BCD21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4D415B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7510BA1" w14:textId="77777777" w:rsidR="00A073BE" w:rsidRPr="00A073BE" w:rsidRDefault="00A073BE" w:rsidP="006F3991">
            <w:pPr>
              <w:spacing w:after="150"/>
              <w:rPr>
                <w:rFonts w:ascii="Arial" w:hAnsi="Arial" w:cs="Arial"/>
              </w:rPr>
            </w:pPr>
            <w:r w:rsidRPr="00A073BE">
              <w:rPr>
                <w:rFonts w:ascii="Arial" w:hAnsi="Arial" w:cs="Arial"/>
                <w:color w:val="000000"/>
              </w:rPr>
              <w:t>94 + 985</w:t>
            </w:r>
          </w:p>
        </w:tc>
      </w:tr>
      <w:tr w:rsidR="00A073BE" w:rsidRPr="00A073BE" w14:paraId="6A669B7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EA3EED6" w14:textId="77777777" w:rsidR="00A073BE" w:rsidRPr="00A073BE" w:rsidRDefault="00A073BE" w:rsidP="006F3991">
            <w:pPr>
              <w:spacing w:after="150"/>
              <w:rPr>
                <w:rFonts w:ascii="Arial" w:hAnsi="Arial" w:cs="Arial"/>
              </w:rPr>
            </w:pPr>
            <w:r w:rsidRPr="00A073BE">
              <w:rPr>
                <w:rFonts w:ascii="Arial" w:hAnsi="Arial" w:cs="Arial"/>
                <w:color w:val="000000"/>
              </w:rPr>
              <w:t>572.</w:t>
            </w:r>
          </w:p>
        </w:tc>
        <w:tc>
          <w:tcPr>
            <w:tcW w:w="839" w:type="dxa"/>
            <w:tcBorders>
              <w:top w:val="single" w:sz="8" w:space="0" w:color="000000"/>
              <w:left w:val="single" w:sz="8" w:space="0" w:color="000000"/>
              <w:bottom w:val="single" w:sz="8" w:space="0" w:color="000000"/>
              <w:right w:val="single" w:sz="8" w:space="0" w:color="000000"/>
            </w:tcBorders>
            <w:vAlign w:val="center"/>
          </w:tcPr>
          <w:p w14:paraId="420E3DB1" w14:textId="77777777" w:rsidR="00A073BE" w:rsidRPr="00A073BE" w:rsidRDefault="00A073BE" w:rsidP="006F3991">
            <w:pPr>
              <w:spacing w:after="150"/>
              <w:rPr>
                <w:rFonts w:ascii="Arial" w:hAnsi="Arial" w:cs="Arial"/>
              </w:rPr>
            </w:pPr>
            <w:r w:rsidRPr="00A073BE">
              <w:rPr>
                <w:rFonts w:ascii="Arial" w:hAnsi="Arial" w:cs="Arial"/>
                <w:color w:val="000000"/>
              </w:rPr>
              <w:t>УР60</w:t>
            </w:r>
          </w:p>
        </w:tc>
        <w:tc>
          <w:tcPr>
            <w:tcW w:w="2970" w:type="dxa"/>
            <w:tcBorders>
              <w:top w:val="single" w:sz="8" w:space="0" w:color="000000"/>
              <w:left w:val="single" w:sz="8" w:space="0" w:color="000000"/>
              <w:bottom w:val="single" w:sz="8" w:space="0" w:color="000000"/>
              <w:right w:val="single" w:sz="8" w:space="0" w:color="000000"/>
            </w:tcBorders>
            <w:vAlign w:val="center"/>
          </w:tcPr>
          <w:p w14:paraId="376180C0"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32950A3C"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1AB67A6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581F29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54487C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11915CF" w14:textId="77777777" w:rsidR="00A073BE" w:rsidRPr="00A073BE" w:rsidRDefault="00A073BE" w:rsidP="006F3991">
            <w:pPr>
              <w:spacing w:after="150"/>
              <w:rPr>
                <w:rFonts w:ascii="Arial" w:hAnsi="Arial" w:cs="Arial"/>
              </w:rPr>
            </w:pPr>
            <w:r w:rsidRPr="00A073BE">
              <w:rPr>
                <w:rFonts w:ascii="Arial" w:hAnsi="Arial" w:cs="Arial"/>
                <w:color w:val="000000"/>
              </w:rPr>
              <w:t>95 + 189</w:t>
            </w:r>
          </w:p>
        </w:tc>
      </w:tr>
      <w:tr w:rsidR="00A073BE" w:rsidRPr="00A073BE" w14:paraId="6520484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D66E20B" w14:textId="77777777" w:rsidR="00A073BE" w:rsidRPr="00A073BE" w:rsidRDefault="00A073BE" w:rsidP="006F3991">
            <w:pPr>
              <w:spacing w:after="150"/>
              <w:rPr>
                <w:rFonts w:ascii="Arial" w:hAnsi="Arial" w:cs="Arial"/>
              </w:rPr>
            </w:pPr>
            <w:r w:rsidRPr="00A073BE">
              <w:rPr>
                <w:rFonts w:ascii="Arial" w:hAnsi="Arial" w:cs="Arial"/>
                <w:color w:val="000000"/>
              </w:rPr>
              <w:t>573.</w:t>
            </w:r>
          </w:p>
        </w:tc>
        <w:tc>
          <w:tcPr>
            <w:tcW w:w="839" w:type="dxa"/>
            <w:tcBorders>
              <w:top w:val="single" w:sz="8" w:space="0" w:color="000000"/>
              <w:left w:val="single" w:sz="8" w:space="0" w:color="000000"/>
              <w:bottom w:val="single" w:sz="8" w:space="0" w:color="000000"/>
              <w:right w:val="single" w:sz="8" w:space="0" w:color="000000"/>
            </w:tcBorders>
            <w:vAlign w:val="center"/>
          </w:tcPr>
          <w:p w14:paraId="6EFABA94" w14:textId="77777777" w:rsidR="00A073BE" w:rsidRPr="00A073BE" w:rsidRDefault="00A073BE" w:rsidP="006F3991">
            <w:pPr>
              <w:spacing w:after="150"/>
              <w:rPr>
                <w:rFonts w:ascii="Arial" w:hAnsi="Arial" w:cs="Arial"/>
              </w:rPr>
            </w:pPr>
            <w:r w:rsidRPr="00A073BE">
              <w:rPr>
                <w:rFonts w:ascii="Arial" w:hAnsi="Arial" w:cs="Arial"/>
                <w:color w:val="000000"/>
              </w:rPr>
              <w:t>УР61</w:t>
            </w:r>
          </w:p>
        </w:tc>
        <w:tc>
          <w:tcPr>
            <w:tcW w:w="2970" w:type="dxa"/>
            <w:tcBorders>
              <w:top w:val="single" w:sz="8" w:space="0" w:color="000000"/>
              <w:left w:val="single" w:sz="8" w:space="0" w:color="000000"/>
              <w:bottom w:val="single" w:sz="8" w:space="0" w:color="000000"/>
              <w:right w:val="single" w:sz="8" w:space="0" w:color="000000"/>
            </w:tcBorders>
            <w:vAlign w:val="center"/>
          </w:tcPr>
          <w:p w14:paraId="23D49FE7"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2F071631"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3DEB354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3670E8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3A60E7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484C903" w14:textId="77777777" w:rsidR="00A073BE" w:rsidRPr="00A073BE" w:rsidRDefault="00A073BE" w:rsidP="006F3991">
            <w:pPr>
              <w:spacing w:after="150"/>
              <w:rPr>
                <w:rFonts w:ascii="Arial" w:hAnsi="Arial" w:cs="Arial"/>
              </w:rPr>
            </w:pPr>
            <w:r w:rsidRPr="00A073BE">
              <w:rPr>
                <w:rFonts w:ascii="Arial" w:hAnsi="Arial" w:cs="Arial"/>
                <w:color w:val="000000"/>
              </w:rPr>
              <w:t>95 + 318</w:t>
            </w:r>
          </w:p>
        </w:tc>
      </w:tr>
      <w:tr w:rsidR="00A073BE" w:rsidRPr="00A073BE" w14:paraId="2383B39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28119D1" w14:textId="77777777" w:rsidR="00A073BE" w:rsidRPr="00A073BE" w:rsidRDefault="00A073BE" w:rsidP="006F3991">
            <w:pPr>
              <w:spacing w:after="150"/>
              <w:rPr>
                <w:rFonts w:ascii="Arial" w:hAnsi="Arial" w:cs="Arial"/>
              </w:rPr>
            </w:pPr>
            <w:r w:rsidRPr="00A073BE">
              <w:rPr>
                <w:rFonts w:ascii="Arial" w:hAnsi="Arial" w:cs="Arial"/>
                <w:color w:val="000000"/>
              </w:rPr>
              <w:t>574.</w:t>
            </w:r>
          </w:p>
        </w:tc>
        <w:tc>
          <w:tcPr>
            <w:tcW w:w="839" w:type="dxa"/>
            <w:tcBorders>
              <w:top w:val="single" w:sz="8" w:space="0" w:color="000000"/>
              <w:left w:val="single" w:sz="8" w:space="0" w:color="000000"/>
              <w:bottom w:val="single" w:sz="8" w:space="0" w:color="000000"/>
              <w:right w:val="single" w:sz="8" w:space="0" w:color="000000"/>
            </w:tcBorders>
            <w:vAlign w:val="center"/>
          </w:tcPr>
          <w:p w14:paraId="4DC83AD8" w14:textId="77777777" w:rsidR="00A073BE" w:rsidRPr="00A073BE" w:rsidRDefault="00A073BE" w:rsidP="006F3991">
            <w:pPr>
              <w:spacing w:after="150"/>
              <w:rPr>
                <w:rFonts w:ascii="Arial" w:hAnsi="Arial" w:cs="Arial"/>
              </w:rPr>
            </w:pPr>
            <w:r w:rsidRPr="00A073BE">
              <w:rPr>
                <w:rFonts w:ascii="Arial" w:hAnsi="Arial" w:cs="Arial"/>
                <w:color w:val="000000"/>
              </w:rPr>
              <w:t>УП278</w:t>
            </w:r>
          </w:p>
        </w:tc>
        <w:tc>
          <w:tcPr>
            <w:tcW w:w="2970" w:type="dxa"/>
            <w:tcBorders>
              <w:top w:val="single" w:sz="8" w:space="0" w:color="000000"/>
              <w:left w:val="single" w:sz="8" w:space="0" w:color="000000"/>
              <w:bottom w:val="single" w:sz="8" w:space="0" w:color="000000"/>
              <w:right w:val="single" w:sz="8" w:space="0" w:color="000000"/>
            </w:tcBorders>
            <w:vAlign w:val="center"/>
          </w:tcPr>
          <w:p w14:paraId="15865B1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E616D67"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AAEDF6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1BD949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0F934D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36D4F30" w14:textId="77777777" w:rsidR="00A073BE" w:rsidRPr="00A073BE" w:rsidRDefault="00A073BE" w:rsidP="006F3991">
            <w:pPr>
              <w:spacing w:after="150"/>
              <w:rPr>
                <w:rFonts w:ascii="Arial" w:hAnsi="Arial" w:cs="Arial"/>
              </w:rPr>
            </w:pPr>
            <w:r w:rsidRPr="00A073BE">
              <w:rPr>
                <w:rFonts w:ascii="Arial" w:hAnsi="Arial" w:cs="Arial"/>
                <w:color w:val="000000"/>
              </w:rPr>
              <w:t>95 + 367</w:t>
            </w:r>
          </w:p>
        </w:tc>
      </w:tr>
      <w:tr w:rsidR="00A073BE" w:rsidRPr="00A073BE" w14:paraId="500776A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E8C6DF6" w14:textId="77777777" w:rsidR="00A073BE" w:rsidRPr="00A073BE" w:rsidRDefault="00A073BE" w:rsidP="006F3991">
            <w:pPr>
              <w:spacing w:after="150"/>
              <w:rPr>
                <w:rFonts w:ascii="Arial" w:hAnsi="Arial" w:cs="Arial"/>
              </w:rPr>
            </w:pPr>
            <w:r w:rsidRPr="00A073BE">
              <w:rPr>
                <w:rFonts w:ascii="Arial" w:hAnsi="Arial" w:cs="Arial"/>
                <w:color w:val="000000"/>
              </w:rPr>
              <w:t>575.</w:t>
            </w:r>
          </w:p>
        </w:tc>
        <w:tc>
          <w:tcPr>
            <w:tcW w:w="839" w:type="dxa"/>
            <w:tcBorders>
              <w:top w:val="single" w:sz="8" w:space="0" w:color="000000"/>
              <w:left w:val="single" w:sz="8" w:space="0" w:color="000000"/>
              <w:bottom w:val="single" w:sz="8" w:space="0" w:color="000000"/>
              <w:right w:val="single" w:sz="8" w:space="0" w:color="000000"/>
            </w:tcBorders>
            <w:vAlign w:val="center"/>
          </w:tcPr>
          <w:p w14:paraId="3C633741" w14:textId="77777777" w:rsidR="00A073BE" w:rsidRPr="00A073BE" w:rsidRDefault="00A073BE" w:rsidP="006F3991">
            <w:pPr>
              <w:spacing w:after="150"/>
              <w:rPr>
                <w:rFonts w:ascii="Arial" w:hAnsi="Arial" w:cs="Arial"/>
              </w:rPr>
            </w:pPr>
            <w:r w:rsidRPr="00A073BE">
              <w:rPr>
                <w:rFonts w:ascii="Arial" w:hAnsi="Arial" w:cs="Arial"/>
                <w:color w:val="000000"/>
              </w:rPr>
              <w:t>УП279</w:t>
            </w:r>
          </w:p>
        </w:tc>
        <w:tc>
          <w:tcPr>
            <w:tcW w:w="2970" w:type="dxa"/>
            <w:tcBorders>
              <w:top w:val="single" w:sz="8" w:space="0" w:color="000000"/>
              <w:left w:val="single" w:sz="8" w:space="0" w:color="000000"/>
              <w:bottom w:val="single" w:sz="8" w:space="0" w:color="000000"/>
              <w:right w:val="single" w:sz="8" w:space="0" w:color="000000"/>
            </w:tcBorders>
            <w:vAlign w:val="center"/>
          </w:tcPr>
          <w:p w14:paraId="454B9DF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0F8E9E7"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831E11D"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C95F71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03525B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1F3C634" w14:textId="77777777" w:rsidR="00A073BE" w:rsidRPr="00A073BE" w:rsidRDefault="00A073BE" w:rsidP="006F3991">
            <w:pPr>
              <w:spacing w:after="150"/>
              <w:rPr>
                <w:rFonts w:ascii="Arial" w:hAnsi="Arial" w:cs="Arial"/>
              </w:rPr>
            </w:pPr>
            <w:r w:rsidRPr="00A073BE">
              <w:rPr>
                <w:rFonts w:ascii="Arial" w:hAnsi="Arial" w:cs="Arial"/>
                <w:color w:val="000000"/>
              </w:rPr>
              <w:t>95 + 391</w:t>
            </w:r>
          </w:p>
        </w:tc>
      </w:tr>
      <w:tr w:rsidR="00A073BE" w:rsidRPr="00A073BE" w14:paraId="299986A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95F0078" w14:textId="77777777" w:rsidR="00A073BE" w:rsidRPr="00A073BE" w:rsidRDefault="00A073BE" w:rsidP="006F3991">
            <w:pPr>
              <w:spacing w:after="150"/>
              <w:rPr>
                <w:rFonts w:ascii="Arial" w:hAnsi="Arial" w:cs="Arial"/>
              </w:rPr>
            </w:pPr>
            <w:r w:rsidRPr="00A073BE">
              <w:rPr>
                <w:rFonts w:ascii="Arial" w:hAnsi="Arial" w:cs="Arial"/>
                <w:color w:val="000000"/>
              </w:rPr>
              <w:t>576.</w:t>
            </w:r>
          </w:p>
        </w:tc>
        <w:tc>
          <w:tcPr>
            <w:tcW w:w="839" w:type="dxa"/>
            <w:tcBorders>
              <w:top w:val="single" w:sz="8" w:space="0" w:color="000000"/>
              <w:left w:val="single" w:sz="8" w:space="0" w:color="000000"/>
              <w:bottom w:val="single" w:sz="8" w:space="0" w:color="000000"/>
              <w:right w:val="single" w:sz="8" w:space="0" w:color="000000"/>
            </w:tcBorders>
            <w:vAlign w:val="center"/>
          </w:tcPr>
          <w:p w14:paraId="5CA1E2EB" w14:textId="77777777" w:rsidR="00A073BE" w:rsidRPr="00A073BE" w:rsidRDefault="00A073BE" w:rsidP="006F3991">
            <w:pPr>
              <w:spacing w:after="150"/>
              <w:rPr>
                <w:rFonts w:ascii="Arial" w:hAnsi="Arial" w:cs="Arial"/>
              </w:rPr>
            </w:pPr>
            <w:r w:rsidRPr="00A073BE">
              <w:rPr>
                <w:rFonts w:ascii="Arial" w:hAnsi="Arial" w:cs="Arial"/>
                <w:color w:val="000000"/>
              </w:rPr>
              <w:t>УР62</w:t>
            </w:r>
          </w:p>
        </w:tc>
        <w:tc>
          <w:tcPr>
            <w:tcW w:w="2970" w:type="dxa"/>
            <w:tcBorders>
              <w:top w:val="single" w:sz="8" w:space="0" w:color="000000"/>
              <w:left w:val="single" w:sz="8" w:space="0" w:color="000000"/>
              <w:bottom w:val="single" w:sz="8" w:space="0" w:color="000000"/>
              <w:right w:val="single" w:sz="8" w:space="0" w:color="000000"/>
            </w:tcBorders>
            <w:vAlign w:val="center"/>
          </w:tcPr>
          <w:p w14:paraId="498B3DB8"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7DCB8858"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043A834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3CAA5B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0451BE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64D2BE4" w14:textId="77777777" w:rsidR="00A073BE" w:rsidRPr="00A073BE" w:rsidRDefault="00A073BE" w:rsidP="006F3991">
            <w:pPr>
              <w:spacing w:after="150"/>
              <w:rPr>
                <w:rFonts w:ascii="Arial" w:hAnsi="Arial" w:cs="Arial"/>
              </w:rPr>
            </w:pPr>
            <w:r w:rsidRPr="00A073BE">
              <w:rPr>
                <w:rFonts w:ascii="Arial" w:hAnsi="Arial" w:cs="Arial"/>
                <w:color w:val="000000"/>
              </w:rPr>
              <w:t>95 + 403</w:t>
            </w:r>
          </w:p>
        </w:tc>
      </w:tr>
      <w:tr w:rsidR="00A073BE" w:rsidRPr="00A073BE" w14:paraId="1E8C515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1D03AD9" w14:textId="77777777" w:rsidR="00A073BE" w:rsidRPr="00A073BE" w:rsidRDefault="00A073BE" w:rsidP="006F3991">
            <w:pPr>
              <w:spacing w:after="150"/>
              <w:rPr>
                <w:rFonts w:ascii="Arial" w:hAnsi="Arial" w:cs="Arial"/>
              </w:rPr>
            </w:pPr>
            <w:r w:rsidRPr="00A073BE">
              <w:rPr>
                <w:rFonts w:ascii="Arial" w:hAnsi="Arial" w:cs="Arial"/>
                <w:color w:val="000000"/>
              </w:rPr>
              <w:t>577.</w:t>
            </w:r>
          </w:p>
        </w:tc>
        <w:tc>
          <w:tcPr>
            <w:tcW w:w="839" w:type="dxa"/>
            <w:tcBorders>
              <w:top w:val="single" w:sz="8" w:space="0" w:color="000000"/>
              <w:left w:val="single" w:sz="8" w:space="0" w:color="000000"/>
              <w:bottom w:val="single" w:sz="8" w:space="0" w:color="000000"/>
              <w:right w:val="single" w:sz="8" w:space="0" w:color="000000"/>
            </w:tcBorders>
            <w:vAlign w:val="center"/>
          </w:tcPr>
          <w:p w14:paraId="2C6E3973" w14:textId="77777777" w:rsidR="00A073BE" w:rsidRPr="00A073BE" w:rsidRDefault="00A073BE" w:rsidP="006F3991">
            <w:pPr>
              <w:spacing w:after="150"/>
              <w:rPr>
                <w:rFonts w:ascii="Arial" w:hAnsi="Arial" w:cs="Arial"/>
              </w:rPr>
            </w:pPr>
            <w:r w:rsidRPr="00A073BE">
              <w:rPr>
                <w:rFonts w:ascii="Arial" w:hAnsi="Arial" w:cs="Arial"/>
                <w:color w:val="000000"/>
              </w:rPr>
              <w:t>УР63</w:t>
            </w:r>
          </w:p>
        </w:tc>
        <w:tc>
          <w:tcPr>
            <w:tcW w:w="2970" w:type="dxa"/>
            <w:tcBorders>
              <w:top w:val="single" w:sz="8" w:space="0" w:color="000000"/>
              <w:left w:val="single" w:sz="8" w:space="0" w:color="000000"/>
              <w:bottom w:val="single" w:sz="8" w:space="0" w:color="000000"/>
              <w:right w:val="single" w:sz="8" w:space="0" w:color="000000"/>
            </w:tcBorders>
            <w:vAlign w:val="center"/>
          </w:tcPr>
          <w:p w14:paraId="1B9EC779"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35573D82"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6EDF61D1"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AB8749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15E248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3ABBD5B" w14:textId="77777777" w:rsidR="00A073BE" w:rsidRPr="00A073BE" w:rsidRDefault="00A073BE" w:rsidP="006F3991">
            <w:pPr>
              <w:spacing w:after="150"/>
              <w:rPr>
                <w:rFonts w:ascii="Arial" w:hAnsi="Arial" w:cs="Arial"/>
              </w:rPr>
            </w:pPr>
            <w:r w:rsidRPr="00A073BE">
              <w:rPr>
                <w:rFonts w:ascii="Arial" w:hAnsi="Arial" w:cs="Arial"/>
                <w:color w:val="000000"/>
              </w:rPr>
              <w:t>95 + 504</w:t>
            </w:r>
          </w:p>
        </w:tc>
      </w:tr>
      <w:tr w:rsidR="00A073BE" w:rsidRPr="00A073BE" w14:paraId="68C78F8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819EF4C" w14:textId="77777777" w:rsidR="00A073BE" w:rsidRPr="00A073BE" w:rsidRDefault="00A073BE" w:rsidP="006F3991">
            <w:pPr>
              <w:spacing w:after="150"/>
              <w:rPr>
                <w:rFonts w:ascii="Arial" w:hAnsi="Arial" w:cs="Arial"/>
              </w:rPr>
            </w:pPr>
            <w:r w:rsidRPr="00A073BE">
              <w:rPr>
                <w:rFonts w:ascii="Arial" w:hAnsi="Arial" w:cs="Arial"/>
                <w:color w:val="000000"/>
              </w:rPr>
              <w:t>578.</w:t>
            </w:r>
          </w:p>
        </w:tc>
        <w:tc>
          <w:tcPr>
            <w:tcW w:w="839" w:type="dxa"/>
            <w:tcBorders>
              <w:top w:val="single" w:sz="8" w:space="0" w:color="000000"/>
              <w:left w:val="single" w:sz="8" w:space="0" w:color="000000"/>
              <w:bottom w:val="single" w:sz="8" w:space="0" w:color="000000"/>
              <w:right w:val="single" w:sz="8" w:space="0" w:color="000000"/>
            </w:tcBorders>
            <w:vAlign w:val="center"/>
          </w:tcPr>
          <w:p w14:paraId="65FDE4EA" w14:textId="77777777" w:rsidR="00A073BE" w:rsidRPr="00A073BE" w:rsidRDefault="00A073BE" w:rsidP="006F3991">
            <w:pPr>
              <w:spacing w:after="150"/>
              <w:rPr>
                <w:rFonts w:ascii="Arial" w:hAnsi="Arial" w:cs="Arial"/>
              </w:rPr>
            </w:pPr>
            <w:r w:rsidRPr="00A073BE">
              <w:rPr>
                <w:rFonts w:ascii="Arial" w:hAnsi="Arial" w:cs="Arial"/>
                <w:color w:val="000000"/>
              </w:rPr>
              <w:t>УП280</w:t>
            </w:r>
          </w:p>
        </w:tc>
        <w:tc>
          <w:tcPr>
            <w:tcW w:w="2970" w:type="dxa"/>
            <w:tcBorders>
              <w:top w:val="single" w:sz="8" w:space="0" w:color="000000"/>
              <w:left w:val="single" w:sz="8" w:space="0" w:color="000000"/>
              <w:bottom w:val="single" w:sz="8" w:space="0" w:color="000000"/>
              <w:right w:val="single" w:sz="8" w:space="0" w:color="000000"/>
            </w:tcBorders>
            <w:vAlign w:val="center"/>
          </w:tcPr>
          <w:p w14:paraId="5843C89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B730BB1"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4794600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235383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B9CAD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8A6F9BC" w14:textId="77777777" w:rsidR="00A073BE" w:rsidRPr="00A073BE" w:rsidRDefault="00A073BE" w:rsidP="006F3991">
            <w:pPr>
              <w:spacing w:after="150"/>
              <w:rPr>
                <w:rFonts w:ascii="Arial" w:hAnsi="Arial" w:cs="Arial"/>
              </w:rPr>
            </w:pPr>
            <w:r w:rsidRPr="00A073BE">
              <w:rPr>
                <w:rFonts w:ascii="Arial" w:hAnsi="Arial" w:cs="Arial"/>
                <w:color w:val="000000"/>
              </w:rPr>
              <w:t>95 + 513</w:t>
            </w:r>
          </w:p>
        </w:tc>
      </w:tr>
      <w:tr w:rsidR="00A073BE" w:rsidRPr="00A073BE" w14:paraId="51EC7E2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AD99C36" w14:textId="77777777" w:rsidR="00A073BE" w:rsidRPr="00A073BE" w:rsidRDefault="00A073BE" w:rsidP="006F3991">
            <w:pPr>
              <w:spacing w:after="150"/>
              <w:rPr>
                <w:rFonts w:ascii="Arial" w:hAnsi="Arial" w:cs="Arial"/>
              </w:rPr>
            </w:pPr>
            <w:r w:rsidRPr="00A073BE">
              <w:rPr>
                <w:rFonts w:ascii="Arial" w:hAnsi="Arial" w:cs="Arial"/>
                <w:color w:val="000000"/>
              </w:rPr>
              <w:t>579.</w:t>
            </w:r>
          </w:p>
        </w:tc>
        <w:tc>
          <w:tcPr>
            <w:tcW w:w="839" w:type="dxa"/>
            <w:tcBorders>
              <w:top w:val="single" w:sz="8" w:space="0" w:color="000000"/>
              <w:left w:val="single" w:sz="8" w:space="0" w:color="000000"/>
              <w:bottom w:val="single" w:sz="8" w:space="0" w:color="000000"/>
              <w:right w:val="single" w:sz="8" w:space="0" w:color="000000"/>
            </w:tcBorders>
            <w:vAlign w:val="center"/>
          </w:tcPr>
          <w:p w14:paraId="194A949E" w14:textId="77777777" w:rsidR="00A073BE" w:rsidRPr="00A073BE" w:rsidRDefault="00A073BE" w:rsidP="006F3991">
            <w:pPr>
              <w:spacing w:after="150"/>
              <w:rPr>
                <w:rFonts w:ascii="Arial" w:hAnsi="Arial" w:cs="Arial"/>
              </w:rPr>
            </w:pPr>
            <w:r w:rsidRPr="00A073BE">
              <w:rPr>
                <w:rFonts w:ascii="Arial" w:hAnsi="Arial" w:cs="Arial"/>
                <w:color w:val="000000"/>
              </w:rPr>
              <w:t>УР64</w:t>
            </w:r>
          </w:p>
        </w:tc>
        <w:tc>
          <w:tcPr>
            <w:tcW w:w="2970" w:type="dxa"/>
            <w:tcBorders>
              <w:top w:val="single" w:sz="8" w:space="0" w:color="000000"/>
              <w:left w:val="single" w:sz="8" w:space="0" w:color="000000"/>
              <w:bottom w:val="single" w:sz="8" w:space="0" w:color="000000"/>
              <w:right w:val="single" w:sz="8" w:space="0" w:color="000000"/>
            </w:tcBorders>
            <w:vAlign w:val="center"/>
          </w:tcPr>
          <w:p w14:paraId="5D34326F"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367FBFA4" w14:textId="77777777" w:rsidR="00A073BE" w:rsidRPr="00A073BE" w:rsidRDefault="00A073BE" w:rsidP="006F3991">
            <w:pPr>
              <w:spacing w:after="150"/>
              <w:rPr>
                <w:rFonts w:ascii="Arial" w:hAnsi="Arial" w:cs="Arial"/>
              </w:rPr>
            </w:pPr>
            <w:r w:rsidRPr="00A073BE">
              <w:rPr>
                <w:rFonts w:ascii="Arial" w:hAnsi="Arial" w:cs="Arial"/>
                <w:color w:val="000000"/>
              </w:rPr>
              <w:t>Трстеница</w:t>
            </w:r>
          </w:p>
        </w:tc>
        <w:tc>
          <w:tcPr>
            <w:tcW w:w="665" w:type="dxa"/>
            <w:tcBorders>
              <w:top w:val="single" w:sz="8" w:space="0" w:color="000000"/>
              <w:left w:val="single" w:sz="8" w:space="0" w:color="000000"/>
              <w:bottom w:val="single" w:sz="8" w:space="0" w:color="000000"/>
              <w:right w:val="single" w:sz="8" w:space="0" w:color="000000"/>
            </w:tcBorders>
            <w:vAlign w:val="center"/>
          </w:tcPr>
          <w:p w14:paraId="5DE7BEF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E95A8A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74CF5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243E673" w14:textId="77777777" w:rsidR="00A073BE" w:rsidRPr="00A073BE" w:rsidRDefault="00A073BE" w:rsidP="006F3991">
            <w:pPr>
              <w:spacing w:after="150"/>
              <w:rPr>
                <w:rFonts w:ascii="Arial" w:hAnsi="Arial" w:cs="Arial"/>
              </w:rPr>
            </w:pPr>
            <w:r w:rsidRPr="00A073BE">
              <w:rPr>
                <w:rFonts w:ascii="Arial" w:hAnsi="Arial" w:cs="Arial"/>
                <w:color w:val="000000"/>
              </w:rPr>
              <w:t>95 + 710</w:t>
            </w:r>
          </w:p>
        </w:tc>
      </w:tr>
      <w:tr w:rsidR="00A073BE" w:rsidRPr="00A073BE" w14:paraId="0DE64B2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8B076BB" w14:textId="77777777" w:rsidR="00A073BE" w:rsidRPr="00A073BE" w:rsidRDefault="00A073BE" w:rsidP="006F3991">
            <w:pPr>
              <w:spacing w:after="150"/>
              <w:rPr>
                <w:rFonts w:ascii="Arial" w:hAnsi="Arial" w:cs="Arial"/>
              </w:rPr>
            </w:pPr>
            <w:r w:rsidRPr="00A073BE">
              <w:rPr>
                <w:rFonts w:ascii="Arial" w:hAnsi="Arial" w:cs="Arial"/>
                <w:color w:val="000000"/>
              </w:rPr>
              <w:t>580.</w:t>
            </w:r>
          </w:p>
        </w:tc>
        <w:tc>
          <w:tcPr>
            <w:tcW w:w="839" w:type="dxa"/>
            <w:tcBorders>
              <w:top w:val="single" w:sz="8" w:space="0" w:color="000000"/>
              <w:left w:val="single" w:sz="8" w:space="0" w:color="000000"/>
              <w:bottom w:val="single" w:sz="8" w:space="0" w:color="000000"/>
              <w:right w:val="single" w:sz="8" w:space="0" w:color="000000"/>
            </w:tcBorders>
            <w:vAlign w:val="center"/>
          </w:tcPr>
          <w:p w14:paraId="24C7D899" w14:textId="77777777" w:rsidR="00A073BE" w:rsidRPr="00A073BE" w:rsidRDefault="00A073BE" w:rsidP="006F3991">
            <w:pPr>
              <w:spacing w:after="150"/>
              <w:rPr>
                <w:rFonts w:ascii="Arial" w:hAnsi="Arial" w:cs="Arial"/>
              </w:rPr>
            </w:pPr>
            <w:r w:rsidRPr="00A073BE">
              <w:rPr>
                <w:rFonts w:ascii="Arial" w:hAnsi="Arial" w:cs="Arial"/>
                <w:color w:val="000000"/>
              </w:rPr>
              <w:t>УК52</w:t>
            </w:r>
          </w:p>
        </w:tc>
        <w:tc>
          <w:tcPr>
            <w:tcW w:w="2970" w:type="dxa"/>
            <w:tcBorders>
              <w:top w:val="single" w:sz="8" w:space="0" w:color="000000"/>
              <w:left w:val="single" w:sz="8" w:space="0" w:color="000000"/>
              <w:bottom w:val="single" w:sz="8" w:space="0" w:color="000000"/>
              <w:right w:val="single" w:sz="8" w:space="0" w:color="000000"/>
            </w:tcBorders>
            <w:vAlign w:val="center"/>
          </w:tcPr>
          <w:p w14:paraId="21CD3861"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58F8B010" w14:textId="77777777" w:rsidR="00A073BE" w:rsidRPr="00A073BE" w:rsidRDefault="00A073BE" w:rsidP="006F3991">
            <w:pPr>
              <w:spacing w:after="150"/>
              <w:rPr>
                <w:rFonts w:ascii="Arial" w:hAnsi="Arial" w:cs="Arial"/>
              </w:rPr>
            </w:pPr>
            <w:r w:rsidRPr="00A073BE">
              <w:rPr>
                <w:rFonts w:ascii="Arial" w:hAnsi="Arial" w:cs="Arial"/>
                <w:color w:val="000000"/>
              </w:rPr>
              <w:t>Трстеница–Стублине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578732F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8BA65A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1DA753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54CE6ADC" w14:textId="77777777" w:rsidR="00A073BE" w:rsidRPr="00A073BE" w:rsidRDefault="00A073BE" w:rsidP="006F3991">
            <w:pPr>
              <w:spacing w:after="150"/>
              <w:rPr>
                <w:rFonts w:ascii="Arial" w:hAnsi="Arial" w:cs="Arial"/>
              </w:rPr>
            </w:pPr>
            <w:r w:rsidRPr="00A073BE">
              <w:rPr>
                <w:rFonts w:ascii="Arial" w:hAnsi="Arial" w:cs="Arial"/>
                <w:color w:val="000000"/>
              </w:rPr>
              <w:t>95 + 723</w:t>
            </w:r>
          </w:p>
        </w:tc>
      </w:tr>
      <w:tr w:rsidR="00A073BE" w:rsidRPr="00A073BE" w14:paraId="7435283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6DDA062" w14:textId="77777777" w:rsidR="00A073BE" w:rsidRPr="00A073BE" w:rsidRDefault="00A073BE" w:rsidP="006F3991">
            <w:pPr>
              <w:spacing w:after="150"/>
              <w:rPr>
                <w:rFonts w:ascii="Arial" w:hAnsi="Arial" w:cs="Arial"/>
              </w:rPr>
            </w:pPr>
            <w:r w:rsidRPr="00A073BE">
              <w:rPr>
                <w:rFonts w:ascii="Arial" w:hAnsi="Arial" w:cs="Arial"/>
                <w:color w:val="000000"/>
              </w:rPr>
              <w:t>581.</w:t>
            </w:r>
          </w:p>
        </w:tc>
        <w:tc>
          <w:tcPr>
            <w:tcW w:w="839" w:type="dxa"/>
            <w:tcBorders>
              <w:top w:val="single" w:sz="8" w:space="0" w:color="000000"/>
              <w:left w:val="single" w:sz="8" w:space="0" w:color="000000"/>
              <w:bottom w:val="single" w:sz="8" w:space="0" w:color="000000"/>
              <w:right w:val="single" w:sz="8" w:space="0" w:color="000000"/>
            </w:tcBorders>
            <w:vAlign w:val="center"/>
          </w:tcPr>
          <w:p w14:paraId="0F5EB68E" w14:textId="77777777" w:rsidR="00A073BE" w:rsidRPr="00A073BE" w:rsidRDefault="00A073BE" w:rsidP="006F3991">
            <w:pPr>
              <w:spacing w:after="150"/>
              <w:rPr>
                <w:rFonts w:ascii="Arial" w:hAnsi="Arial" w:cs="Arial"/>
              </w:rPr>
            </w:pPr>
            <w:r w:rsidRPr="00A073BE">
              <w:rPr>
                <w:rFonts w:ascii="Arial" w:hAnsi="Arial" w:cs="Arial"/>
                <w:color w:val="000000"/>
              </w:rPr>
              <w:t>УП281</w:t>
            </w:r>
          </w:p>
        </w:tc>
        <w:tc>
          <w:tcPr>
            <w:tcW w:w="2970" w:type="dxa"/>
            <w:tcBorders>
              <w:top w:val="single" w:sz="8" w:space="0" w:color="000000"/>
              <w:left w:val="single" w:sz="8" w:space="0" w:color="000000"/>
              <w:bottom w:val="single" w:sz="8" w:space="0" w:color="000000"/>
              <w:right w:val="single" w:sz="8" w:space="0" w:color="000000"/>
            </w:tcBorders>
            <w:vAlign w:val="center"/>
          </w:tcPr>
          <w:p w14:paraId="3F8E2F1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CB16676"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4CB4A64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95C548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6238B3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CA1BF4F" w14:textId="77777777" w:rsidR="00A073BE" w:rsidRPr="00A073BE" w:rsidRDefault="00A073BE" w:rsidP="006F3991">
            <w:pPr>
              <w:spacing w:after="150"/>
              <w:rPr>
                <w:rFonts w:ascii="Arial" w:hAnsi="Arial" w:cs="Arial"/>
              </w:rPr>
            </w:pPr>
            <w:r w:rsidRPr="00A073BE">
              <w:rPr>
                <w:rFonts w:ascii="Arial" w:hAnsi="Arial" w:cs="Arial"/>
                <w:color w:val="000000"/>
              </w:rPr>
              <w:t>95 + 720</w:t>
            </w:r>
          </w:p>
        </w:tc>
      </w:tr>
      <w:tr w:rsidR="00A073BE" w:rsidRPr="00A073BE" w14:paraId="36661E5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654C31D" w14:textId="77777777" w:rsidR="00A073BE" w:rsidRPr="00A073BE" w:rsidRDefault="00A073BE" w:rsidP="006F3991">
            <w:pPr>
              <w:spacing w:after="150"/>
              <w:rPr>
                <w:rFonts w:ascii="Arial" w:hAnsi="Arial" w:cs="Arial"/>
              </w:rPr>
            </w:pPr>
            <w:r w:rsidRPr="00A073BE">
              <w:rPr>
                <w:rFonts w:ascii="Arial" w:hAnsi="Arial" w:cs="Arial"/>
                <w:color w:val="000000"/>
              </w:rPr>
              <w:t>582.</w:t>
            </w:r>
          </w:p>
        </w:tc>
        <w:tc>
          <w:tcPr>
            <w:tcW w:w="839" w:type="dxa"/>
            <w:tcBorders>
              <w:top w:val="single" w:sz="8" w:space="0" w:color="000000"/>
              <w:left w:val="single" w:sz="8" w:space="0" w:color="000000"/>
              <w:bottom w:val="single" w:sz="8" w:space="0" w:color="000000"/>
              <w:right w:val="single" w:sz="8" w:space="0" w:color="000000"/>
            </w:tcBorders>
            <w:vAlign w:val="center"/>
          </w:tcPr>
          <w:p w14:paraId="6CCDF032" w14:textId="77777777" w:rsidR="00A073BE" w:rsidRPr="00A073BE" w:rsidRDefault="00A073BE" w:rsidP="006F3991">
            <w:pPr>
              <w:spacing w:after="150"/>
              <w:rPr>
                <w:rFonts w:ascii="Arial" w:hAnsi="Arial" w:cs="Arial"/>
              </w:rPr>
            </w:pPr>
            <w:r w:rsidRPr="00A073BE">
              <w:rPr>
                <w:rFonts w:ascii="Arial" w:hAnsi="Arial" w:cs="Arial"/>
                <w:color w:val="000000"/>
              </w:rPr>
              <w:t>УР65</w:t>
            </w:r>
          </w:p>
        </w:tc>
        <w:tc>
          <w:tcPr>
            <w:tcW w:w="2970" w:type="dxa"/>
            <w:tcBorders>
              <w:top w:val="single" w:sz="8" w:space="0" w:color="000000"/>
              <w:left w:val="single" w:sz="8" w:space="0" w:color="000000"/>
              <w:bottom w:val="single" w:sz="8" w:space="0" w:color="000000"/>
              <w:right w:val="single" w:sz="8" w:space="0" w:color="000000"/>
            </w:tcBorders>
            <w:vAlign w:val="center"/>
          </w:tcPr>
          <w:p w14:paraId="3384A500"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02BACE24"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5382E616"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FC1BDD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69E09B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7E7E5C3" w14:textId="77777777" w:rsidR="00A073BE" w:rsidRPr="00A073BE" w:rsidRDefault="00A073BE" w:rsidP="006F3991">
            <w:pPr>
              <w:spacing w:after="150"/>
              <w:rPr>
                <w:rFonts w:ascii="Arial" w:hAnsi="Arial" w:cs="Arial"/>
              </w:rPr>
            </w:pPr>
            <w:r w:rsidRPr="00A073BE">
              <w:rPr>
                <w:rFonts w:ascii="Arial" w:hAnsi="Arial" w:cs="Arial"/>
                <w:color w:val="000000"/>
              </w:rPr>
              <w:t>96 + 057</w:t>
            </w:r>
          </w:p>
        </w:tc>
      </w:tr>
      <w:tr w:rsidR="00A073BE" w:rsidRPr="00A073BE" w14:paraId="2E6F71B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6A7BC4A" w14:textId="77777777" w:rsidR="00A073BE" w:rsidRPr="00A073BE" w:rsidRDefault="00A073BE" w:rsidP="006F3991">
            <w:pPr>
              <w:spacing w:after="150"/>
              <w:rPr>
                <w:rFonts w:ascii="Arial" w:hAnsi="Arial" w:cs="Arial"/>
              </w:rPr>
            </w:pPr>
            <w:r w:rsidRPr="00A073BE">
              <w:rPr>
                <w:rFonts w:ascii="Arial" w:hAnsi="Arial" w:cs="Arial"/>
                <w:color w:val="000000"/>
              </w:rPr>
              <w:t>583.</w:t>
            </w:r>
          </w:p>
        </w:tc>
        <w:tc>
          <w:tcPr>
            <w:tcW w:w="839" w:type="dxa"/>
            <w:tcBorders>
              <w:top w:val="single" w:sz="8" w:space="0" w:color="000000"/>
              <w:left w:val="single" w:sz="8" w:space="0" w:color="000000"/>
              <w:bottom w:val="single" w:sz="8" w:space="0" w:color="000000"/>
              <w:right w:val="single" w:sz="8" w:space="0" w:color="000000"/>
            </w:tcBorders>
            <w:vAlign w:val="center"/>
          </w:tcPr>
          <w:p w14:paraId="6BEF28F0" w14:textId="77777777" w:rsidR="00A073BE" w:rsidRPr="00A073BE" w:rsidRDefault="00A073BE" w:rsidP="006F3991">
            <w:pPr>
              <w:spacing w:after="150"/>
              <w:rPr>
                <w:rFonts w:ascii="Arial" w:hAnsi="Arial" w:cs="Arial"/>
              </w:rPr>
            </w:pPr>
            <w:r w:rsidRPr="00A073BE">
              <w:rPr>
                <w:rFonts w:ascii="Arial" w:hAnsi="Arial" w:cs="Arial"/>
                <w:color w:val="000000"/>
              </w:rPr>
              <w:t>УГ7</w:t>
            </w:r>
          </w:p>
        </w:tc>
        <w:tc>
          <w:tcPr>
            <w:tcW w:w="2970" w:type="dxa"/>
            <w:tcBorders>
              <w:top w:val="single" w:sz="8" w:space="0" w:color="000000"/>
              <w:left w:val="single" w:sz="8" w:space="0" w:color="000000"/>
              <w:bottom w:val="single" w:sz="8" w:space="0" w:color="000000"/>
              <w:right w:val="single" w:sz="8" w:space="0" w:color="000000"/>
            </w:tcBorders>
            <w:vAlign w:val="center"/>
          </w:tcPr>
          <w:p w14:paraId="51027905" w14:textId="77777777" w:rsidR="00A073BE" w:rsidRPr="00A073BE" w:rsidRDefault="00A073BE" w:rsidP="006F3991">
            <w:pPr>
              <w:spacing w:after="150"/>
              <w:rPr>
                <w:rFonts w:ascii="Arial" w:hAnsi="Arial" w:cs="Arial"/>
              </w:rPr>
            </w:pPr>
            <w:r w:rsidRPr="00A073BE">
              <w:rPr>
                <w:rFonts w:ascii="Arial" w:hAnsi="Arial" w:cs="Arial"/>
                <w:color w:val="000000"/>
              </w:rPr>
              <w:t>Дистрибутивни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66E99C24"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2B17FD6D"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2620B1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650A96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дистрибутивни 16ba</w:t>
            </w:r>
          </w:p>
        </w:tc>
        <w:tc>
          <w:tcPr>
            <w:tcW w:w="1874" w:type="dxa"/>
            <w:tcBorders>
              <w:top w:val="single" w:sz="8" w:space="0" w:color="000000"/>
              <w:left w:val="single" w:sz="8" w:space="0" w:color="000000"/>
              <w:bottom w:val="single" w:sz="8" w:space="0" w:color="000000"/>
              <w:right w:val="single" w:sz="8" w:space="0" w:color="000000"/>
            </w:tcBorders>
            <w:vAlign w:val="center"/>
          </w:tcPr>
          <w:p w14:paraId="2F7ECC46" w14:textId="77777777" w:rsidR="00A073BE" w:rsidRPr="00A073BE" w:rsidRDefault="00A073BE" w:rsidP="006F3991">
            <w:pPr>
              <w:spacing w:after="150"/>
              <w:rPr>
                <w:rFonts w:ascii="Arial" w:hAnsi="Arial" w:cs="Arial"/>
              </w:rPr>
            </w:pPr>
            <w:r w:rsidRPr="00A073BE">
              <w:rPr>
                <w:rFonts w:ascii="Arial" w:hAnsi="Arial" w:cs="Arial"/>
                <w:color w:val="000000"/>
              </w:rPr>
              <w:t>96 + 059</w:t>
            </w:r>
          </w:p>
        </w:tc>
      </w:tr>
      <w:tr w:rsidR="00A073BE" w:rsidRPr="00A073BE" w14:paraId="5AA9CF6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4699275" w14:textId="77777777" w:rsidR="00A073BE" w:rsidRPr="00A073BE" w:rsidRDefault="00A073BE" w:rsidP="006F3991">
            <w:pPr>
              <w:spacing w:after="150"/>
              <w:rPr>
                <w:rFonts w:ascii="Arial" w:hAnsi="Arial" w:cs="Arial"/>
              </w:rPr>
            </w:pPr>
            <w:r w:rsidRPr="00A073BE">
              <w:rPr>
                <w:rFonts w:ascii="Arial" w:hAnsi="Arial" w:cs="Arial"/>
                <w:color w:val="000000"/>
              </w:rPr>
              <w:t>584.</w:t>
            </w:r>
          </w:p>
        </w:tc>
        <w:tc>
          <w:tcPr>
            <w:tcW w:w="839" w:type="dxa"/>
            <w:tcBorders>
              <w:top w:val="single" w:sz="8" w:space="0" w:color="000000"/>
              <w:left w:val="single" w:sz="8" w:space="0" w:color="000000"/>
              <w:bottom w:val="single" w:sz="8" w:space="0" w:color="000000"/>
              <w:right w:val="single" w:sz="8" w:space="0" w:color="000000"/>
            </w:tcBorders>
            <w:vAlign w:val="center"/>
          </w:tcPr>
          <w:p w14:paraId="61244F58" w14:textId="77777777" w:rsidR="00A073BE" w:rsidRPr="00A073BE" w:rsidRDefault="00A073BE" w:rsidP="006F3991">
            <w:pPr>
              <w:spacing w:after="150"/>
              <w:rPr>
                <w:rFonts w:ascii="Arial" w:hAnsi="Arial" w:cs="Arial"/>
              </w:rPr>
            </w:pPr>
            <w:r w:rsidRPr="00A073BE">
              <w:rPr>
                <w:rFonts w:ascii="Arial" w:hAnsi="Arial" w:cs="Arial"/>
                <w:color w:val="000000"/>
              </w:rPr>
              <w:t>УП282</w:t>
            </w:r>
          </w:p>
        </w:tc>
        <w:tc>
          <w:tcPr>
            <w:tcW w:w="2970" w:type="dxa"/>
            <w:tcBorders>
              <w:top w:val="single" w:sz="8" w:space="0" w:color="000000"/>
              <w:left w:val="single" w:sz="8" w:space="0" w:color="000000"/>
              <w:bottom w:val="single" w:sz="8" w:space="0" w:color="000000"/>
              <w:right w:val="single" w:sz="8" w:space="0" w:color="000000"/>
            </w:tcBorders>
            <w:vAlign w:val="center"/>
          </w:tcPr>
          <w:p w14:paraId="4904CFB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8A08248"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20B2DAD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88296B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4DDBDA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9C2A111" w14:textId="77777777" w:rsidR="00A073BE" w:rsidRPr="00A073BE" w:rsidRDefault="00A073BE" w:rsidP="006F3991">
            <w:pPr>
              <w:spacing w:after="150"/>
              <w:rPr>
                <w:rFonts w:ascii="Arial" w:hAnsi="Arial" w:cs="Arial"/>
              </w:rPr>
            </w:pPr>
            <w:r w:rsidRPr="00A073BE">
              <w:rPr>
                <w:rFonts w:ascii="Arial" w:hAnsi="Arial" w:cs="Arial"/>
                <w:color w:val="000000"/>
              </w:rPr>
              <w:t>96 + 064</w:t>
            </w:r>
          </w:p>
        </w:tc>
      </w:tr>
      <w:tr w:rsidR="00A073BE" w:rsidRPr="00A073BE" w14:paraId="0715491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F85C402" w14:textId="77777777" w:rsidR="00A073BE" w:rsidRPr="00A073BE" w:rsidRDefault="00A073BE" w:rsidP="006F3991">
            <w:pPr>
              <w:spacing w:after="150"/>
              <w:rPr>
                <w:rFonts w:ascii="Arial" w:hAnsi="Arial" w:cs="Arial"/>
              </w:rPr>
            </w:pPr>
            <w:r w:rsidRPr="00A073BE">
              <w:rPr>
                <w:rFonts w:ascii="Arial" w:hAnsi="Arial" w:cs="Arial"/>
                <w:color w:val="000000"/>
              </w:rPr>
              <w:t>585.</w:t>
            </w:r>
          </w:p>
        </w:tc>
        <w:tc>
          <w:tcPr>
            <w:tcW w:w="839" w:type="dxa"/>
            <w:tcBorders>
              <w:top w:val="single" w:sz="8" w:space="0" w:color="000000"/>
              <w:left w:val="single" w:sz="8" w:space="0" w:color="000000"/>
              <w:bottom w:val="single" w:sz="8" w:space="0" w:color="000000"/>
              <w:right w:val="single" w:sz="8" w:space="0" w:color="000000"/>
            </w:tcBorders>
            <w:vAlign w:val="center"/>
          </w:tcPr>
          <w:p w14:paraId="09BD5FAA" w14:textId="77777777" w:rsidR="00A073BE" w:rsidRPr="00A073BE" w:rsidRDefault="00A073BE" w:rsidP="006F3991">
            <w:pPr>
              <w:spacing w:after="150"/>
              <w:rPr>
                <w:rFonts w:ascii="Arial" w:hAnsi="Arial" w:cs="Arial"/>
              </w:rPr>
            </w:pPr>
            <w:r w:rsidRPr="00A073BE">
              <w:rPr>
                <w:rFonts w:ascii="Arial" w:hAnsi="Arial" w:cs="Arial"/>
                <w:color w:val="000000"/>
              </w:rPr>
              <w:t>УР66</w:t>
            </w:r>
          </w:p>
        </w:tc>
        <w:tc>
          <w:tcPr>
            <w:tcW w:w="2970" w:type="dxa"/>
            <w:tcBorders>
              <w:top w:val="single" w:sz="8" w:space="0" w:color="000000"/>
              <w:left w:val="single" w:sz="8" w:space="0" w:color="000000"/>
              <w:bottom w:val="single" w:sz="8" w:space="0" w:color="000000"/>
              <w:right w:val="single" w:sz="8" w:space="0" w:color="000000"/>
            </w:tcBorders>
            <w:vAlign w:val="center"/>
          </w:tcPr>
          <w:p w14:paraId="410BB58E"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7940D649"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47699638"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8B4CB2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AE30EE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3BEBAE9" w14:textId="77777777" w:rsidR="00A073BE" w:rsidRPr="00A073BE" w:rsidRDefault="00A073BE" w:rsidP="006F3991">
            <w:pPr>
              <w:spacing w:after="150"/>
              <w:rPr>
                <w:rFonts w:ascii="Arial" w:hAnsi="Arial" w:cs="Arial"/>
              </w:rPr>
            </w:pPr>
            <w:r w:rsidRPr="00A073BE">
              <w:rPr>
                <w:rFonts w:ascii="Arial" w:hAnsi="Arial" w:cs="Arial"/>
                <w:color w:val="000000"/>
              </w:rPr>
              <w:t>96 + 106</w:t>
            </w:r>
          </w:p>
        </w:tc>
      </w:tr>
      <w:tr w:rsidR="00A073BE" w:rsidRPr="00A073BE" w14:paraId="3B8E506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6A11BDE" w14:textId="77777777" w:rsidR="00A073BE" w:rsidRPr="00A073BE" w:rsidRDefault="00A073BE" w:rsidP="006F3991">
            <w:pPr>
              <w:spacing w:after="150"/>
              <w:rPr>
                <w:rFonts w:ascii="Arial" w:hAnsi="Arial" w:cs="Arial"/>
              </w:rPr>
            </w:pPr>
            <w:r w:rsidRPr="00A073BE">
              <w:rPr>
                <w:rFonts w:ascii="Arial" w:hAnsi="Arial" w:cs="Arial"/>
                <w:color w:val="000000"/>
              </w:rPr>
              <w:t>586.</w:t>
            </w:r>
          </w:p>
        </w:tc>
        <w:tc>
          <w:tcPr>
            <w:tcW w:w="839" w:type="dxa"/>
            <w:tcBorders>
              <w:top w:val="single" w:sz="8" w:space="0" w:color="000000"/>
              <w:left w:val="single" w:sz="8" w:space="0" w:color="000000"/>
              <w:bottom w:val="single" w:sz="8" w:space="0" w:color="000000"/>
              <w:right w:val="single" w:sz="8" w:space="0" w:color="000000"/>
            </w:tcBorders>
            <w:vAlign w:val="center"/>
          </w:tcPr>
          <w:p w14:paraId="7DB6F5CD" w14:textId="77777777" w:rsidR="00A073BE" w:rsidRPr="00A073BE" w:rsidRDefault="00A073BE" w:rsidP="006F3991">
            <w:pPr>
              <w:spacing w:after="150"/>
              <w:rPr>
                <w:rFonts w:ascii="Arial" w:hAnsi="Arial" w:cs="Arial"/>
              </w:rPr>
            </w:pPr>
            <w:r w:rsidRPr="00A073BE">
              <w:rPr>
                <w:rFonts w:ascii="Arial" w:hAnsi="Arial" w:cs="Arial"/>
                <w:color w:val="000000"/>
              </w:rPr>
              <w:t>УР67</w:t>
            </w:r>
          </w:p>
        </w:tc>
        <w:tc>
          <w:tcPr>
            <w:tcW w:w="2970" w:type="dxa"/>
            <w:tcBorders>
              <w:top w:val="single" w:sz="8" w:space="0" w:color="000000"/>
              <w:left w:val="single" w:sz="8" w:space="0" w:color="000000"/>
              <w:bottom w:val="single" w:sz="8" w:space="0" w:color="000000"/>
              <w:right w:val="single" w:sz="8" w:space="0" w:color="000000"/>
            </w:tcBorders>
            <w:vAlign w:val="center"/>
          </w:tcPr>
          <w:p w14:paraId="6F00B7B9"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099536F6"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3C6A2D7F"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060287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3FD5A7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983422A" w14:textId="77777777" w:rsidR="00A073BE" w:rsidRPr="00A073BE" w:rsidRDefault="00A073BE" w:rsidP="006F3991">
            <w:pPr>
              <w:spacing w:after="150"/>
              <w:rPr>
                <w:rFonts w:ascii="Arial" w:hAnsi="Arial" w:cs="Arial"/>
              </w:rPr>
            </w:pPr>
            <w:r w:rsidRPr="00A073BE">
              <w:rPr>
                <w:rFonts w:ascii="Arial" w:hAnsi="Arial" w:cs="Arial"/>
                <w:color w:val="000000"/>
              </w:rPr>
              <w:t>96 + 273</w:t>
            </w:r>
          </w:p>
        </w:tc>
      </w:tr>
      <w:tr w:rsidR="00A073BE" w:rsidRPr="00A073BE" w14:paraId="221DD28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DAF3EBB" w14:textId="77777777" w:rsidR="00A073BE" w:rsidRPr="00A073BE" w:rsidRDefault="00A073BE" w:rsidP="006F3991">
            <w:pPr>
              <w:spacing w:after="150"/>
              <w:rPr>
                <w:rFonts w:ascii="Arial" w:hAnsi="Arial" w:cs="Arial"/>
              </w:rPr>
            </w:pPr>
            <w:r w:rsidRPr="00A073BE">
              <w:rPr>
                <w:rFonts w:ascii="Arial" w:hAnsi="Arial" w:cs="Arial"/>
                <w:color w:val="000000"/>
              </w:rPr>
              <w:t>587.</w:t>
            </w:r>
          </w:p>
        </w:tc>
        <w:tc>
          <w:tcPr>
            <w:tcW w:w="839" w:type="dxa"/>
            <w:tcBorders>
              <w:top w:val="single" w:sz="8" w:space="0" w:color="000000"/>
              <w:left w:val="single" w:sz="8" w:space="0" w:color="000000"/>
              <w:bottom w:val="single" w:sz="8" w:space="0" w:color="000000"/>
              <w:right w:val="single" w:sz="8" w:space="0" w:color="000000"/>
            </w:tcBorders>
            <w:vAlign w:val="center"/>
          </w:tcPr>
          <w:p w14:paraId="2706786E" w14:textId="77777777" w:rsidR="00A073BE" w:rsidRPr="00A073BE" w:rsidRDefault="00A073BE" w:rsidP="006F3991">
            <w:pPr>
              <w:spacing w:after="150"/>
              <w:rPr>
                <w:rFonts w:ascii="Arial" w:hAnsi="Arial" w:cs="Arial"/>
              </w:rPr>
            </w:pPr>
            <w:r w:rsidRPr="00A073BE">
              <w:rPr>
                <w:rFonts w:ascii="Arial" w:hAnsi="Arial" w:cs="Arial"/>
                <w:color w:val="000000"/>
              </w:rPr>
              <w:t>УР68</w:t>
            </w:r>
          </w:p>
        </w:tc>
        <w:tc>
          <w:tcPr>
            <w:tcW w:w="2970" w:type="dxa"/>
            <w:tcBorders>
              <w:top w:val="single" w:sz="8" w:space="0" w:color="000000"/>
              <w:left w:val="single" w:sz="8" w:space="0" w:color="000000"/>
              <w:bottom w:val="single" w:sz="8" w:space="0" w:color="000000"/>
              <w:right w:val="single" w:sz="8" w:space="0" w:color="000000"/>
            </w:tcBorders>
            <w:vAlign w:val="center"/>
          </w:tcPr>
          <w:p w14:paraId="3E46EE66"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4234A21C"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783BEAF4"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DB18A3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F10A90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D30BF0B" w14:textId="77777777" w:rsidR="00A073BE" w:rsidRPr="00A073BE" w:rsidRDefault="00A073BE" w:rsidP="006F3991">
            <w:pPr>
              <w:spacing w:after="150"/>
              <w:rPr>
                <w:rFonts w:ascii="Arial" w:hAnsi="Arial" w:cs="Arial"/>
              </w:rPr>
            </w:pPr>
            <w:r w:rsidRPr="00A073BE">
              <w:rPr>
                <w:rFonts w:ascii="Arial" w:hAnsi="Arial" w:cs="Arial"/>
                <w:color w:val="000000"/>
              </w:rPr>
              <w:t>96 + 356</w:t>
            </w:r>
          </w:p>
        </w:tc>
      </w:tr>
      <w:tr w:rsidR="00A073BE" w:rsidRPr="00A073BE" w14:paraId="0CFFC7B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D21599B" w14:textId="77777777" w:rsidR="00A073BE" w:rsidRPr="00A073BE" w:rsidRDefault="00A073BE" w:rsidP="006F3991">
            <w:pPr>
              <w:spacing w:after="150"/>
              <w:rPr>
                <w:rFonts w:ascii="Arial" w:hAnsi="Arial" w:cs="Arial"/>
              </w:rPr>
            </w:pPr>
            <w:r w:rsidRPr="00A073BE">
              <w:rPr>
                <w:rFonts w:ascii="Arial" w:hAnsi="Arial" w:cs="Arial"/>
                <w:color w:val="000000"/>
              </w:rPr>
              <w:t>588.</w:t>
            </w:r>
          </w:p>
        </w:tc>
        <w:tc>
          <w:tcPr>
            <w:tcW w:w="839" w:type="dxa"/>
            <w:tcBorders>
              <w:top w:val="single" w:sz="8" w:space="0" w:color="000000"/>
              <w:left w:val="single" w:sz="8" w:space="0" w:color="000000"/>
              <w:bottom w:val="single" w:sz="8" w:space="0" w:color="000000"/>
              <w:right w:val="single" w:sz="8" w:space="0" w:color="000000"/>
            </w:tcBorders>
            <w:vAlign w:val="center"/>
          </w:tcPr>
          <w:p w14:paraId="337778BC" w14:textId="77777777" w:rsidR="00A073BE" w:rsidRPr="00A073BE" w:rsidRDefault="00A073BE" w:rsidP="006F3991">
            <w:pPr>
              <w:spacing w:after="150"/>
              <w:rPr>
                <w:rFonts w:ascii="Arial" w:hAnsi="Arial" w:cs="Arial"/>
              </w:rPr>
            </w:pPr>
            <w:r w:rsidRPr="00A073BE">
              <w:rPr>
                <w:rFonts w:ascii="Arial" w:hAnsi="Arial" w:cs="Arial"/>
                <w:color w:val="000000"/>
              </w:rPr>
              <w:t>УЕ133</w:t>
            </w:r>
          </w:p>
        </w:tc>
        <w:tc>
          <w:tcPr>
            <w:tcW w:w="2970" w:type="dxa"/>
            <w:tcBorders>
              <w:top w:val="single" w:sz="8" w:space="0" w:color="000000"/>
              <w:left w:val="single" w:sz="8" w:space="0" w:color="000000"/>
              <w:bottom w:val="single" w:sz="8" w:space="0" w:color="000000"/>
              <w:right w:val="single" w:sz="8" w:space="0" w:color="000000"/>
            </w:tcBorders>
            <w:vAlign w:val="center"/>
          </w:tcPr>
          <w:p w14:paraId="095F8DA8"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31CA12D7"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30418D6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DDABDA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BAB691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9EB8FFD" w14:textId="77777777" w:rsidR="00A073BE" w:rsidRPr="00A073BE" w:rsidRDefault="00A073BE" w:rsidP="006F3991">
            <w:pPr>
              <w:spacing w:after="150"/>
              <w:rPr>
                <w:rFonts w:ascii="Arial" w:hAnsi="Arial" w:cs="Arial"/>
              </w:rPr>
            </w:pPr>
            <w:r w:rsidRPr="00A073BE">
              <w:rPr>
                <w:rFonts w:ascii="Arial" w:hAnsi="Arial" w:cs="Arial"/>
                <w:color w:val="000000"/>
              </w:rPr>
              <w:t>96 + 299</w:t>
            </w:r>
          </w:p>
        </w:tc>
      </w:tr>
      <w:tr w:rsidR="00A073BE" w:rsidRPr="00A073BE" w14:paraId="2DC713D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B9C5832" w14:textId="77777777" w:rsidR="00A073BE" w:rsidRPr="00A073BE" w:rsidRDefault="00A073BE" w:rsidP="006F3991">
            <w:pPr>
              <w:spacing w:after="150"/>
              <w:rPr>
                <w:rFonts w:ascii="Arial" w:hAnsi="Arial" w:cs="Arial"/>
              </w:rPr>
            </w:pPr>
            <w:r w:rsidRPr="00A073BE">
              <w:rPr>
                <w:rFonts w:ascii="Arial" w:hAnsi="Arial" w:cs="Arial"/>
                <w:color w:val="000000"/>
              </w:rPr>
              <w:t>589.</w:t>
            </w:r>
          </w:p>
        </w:tc>
        <w:tc>
          <w:tcPr>
            <w:tcW w:w="839" w:type="dxa"/>
            <w:tcBorders>
              <w:top w:val="single" w:sz="8" w:space="0" w:color="000000"/>
              <w:left w:val="single" w:sz="8" w:space="0" w:color="000000"/>
              <w:bottom w:val="single" w:sz="8" w:space="0" w:color="000000"/>
              <w:right w:val="single" w:sz="8" w:space="0" w:color="000000"/>
            </w:tcBorders>
            <w:vAlign w:val="center"/>
          </w:tcPr>
          <w:p w14:paraId="47F044EA" w14:textId="77777777" w:rsidR="00A073BE" w:rsidRPr="00A073BE" w:rsidRDefault="00A073BE" w:rsidP="006F3991">
            <w:pPr>
              <w:spacing w:after="150"/>
              <w:rPr>
                <w:rFonts w:ascii="Arial" w:hAnsi="Arial" w:cs="Arial"/>
              </w:rPr>
            </w:pPr>
            <w:r w:rsidRPr="00A073BE">
              <w:rPr>
                <w:rFonts w:ascii="Arial" w:hAnsi="Arial" w:cs="Arial"/>
                <w:color w:val="000000"/>
              </w:rPr>
              <w:t>УР69</w:t>
            </w:r>
          </w:p>
        </w:tc>
        <w:tc>
          <w:tcPr>
            <w:tcW w:w="2970" w:type="dxa"/>
            <w:tcBorders>
              <w:top w:val="single" w:sz="8" w:space="0" w:color="000000"/>
              <w:left w:val="single" w:sz="8" w:space="0" w:color="000000"/>
              <w:bottom w:val="single" w:sz="8" w:space="0" w:color="000000"/>
              <w:right w:val="single" w:sz="8" w:space="0" w:color="000000"/>
            </w:tcBorders>
            <w:vAlign w:val="center"/>
          </w:tcPr>
          <w:p w14:paraId="67909B2C"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319DE2D8"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1114359D"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F5983E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82613C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7D1917C" w14:textId="77777777" w:rsidR="00A073BE" w:rsidRPr="00A073BE" w:rsidRDefault="00A073BE" w:rsidP="006F3991">
            <w:pPr>
              <w:spacing w:after="150"/>
              <w:rPr>
                <w:rFonts w:ascii="Arial" w:hAnsi="Arial" w:cs="Arial"/>
              </w:rPr>
            </w:pPr>
            <w:r w:rsidRPr="00A073BE">
              <w:rPr>
                <w:rFonts w:ascii="Arial" w:hAnsi="Arial" w:cs="Arial"/>
                <w:color w:val="000000"/>
              </w:rPr>
              <w:t>96 + 641</w:t>
            </w:r>
          </w:p>
        </w:tc>
      </w:tr>
      <w:tr w:rsidR="00A073BE" w:rsidRPr="00A073BE" w14:paraId="346E86A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95212F9" w14:textId="77777777" w:rsidR="00A073BE" w:rsidRPr="00A073BE" w:rsidRDefault="00A073BE" w:rsidP="006F3991">
            <w:pPr>
              <w:spacing w:after="150"/>
              <w:rPr>
                <w:rFonts w:ascii="Arial" w:hAnsi="Arial" w:cs="Arial"/>
              </w:rPr>
            </w:pPr>
            <w:r w:rsidRPr="00A073BE">
              <w:rPr>
                <w:rFonts w:ascii="Arial" w:hAnsi="Arial" w:cs="Arial"/>
                <w:color w:val="000000"/>
              </w:rPr>
              <w:t>590.</w:t>
            </w:r>
          </w:p>
        </w:tc>
        <w:tc>
          <w:tcPr>
            <w:tcW w:w="839" w:type="dxa"/>
            <w:tcBorders>
              <w:top w:val="single" w:sz="8" w:space="0" w:color="000000"/>
              <w:left w:val="single" w:sz="8" w:space="0" w:color="000000"/>
              <w:bottom w:val="single" w:sz="8" w:space="0" w:color="000000"/>
              <w:right w:val="single" w:sz="8" w:space="0" w:color="000000"/>
            </w:tcBorders>
            <w:vAlign w:val="center"/>
          </w:tcPr>
          <w:p w14:paraId="6CAEC6CD" w14:textId="77777777" w:rsidR="00A073BE" w:rsidRPr="00A073BE" w:rsidRDefault="00A073BE" w:rsidP="006F3991">
            <w:pPr>
              <w:spacing w:after="150"/>
              <w:rPr>
                <w:rFonts w:ascii="Arial" w:hAnsi="Arial" w:cs="Arial"/>
              </w:rPr>
            </w:pPr>
            <w:r w:rsidRPr="00A073BE">
              <w:rPr>
                <w:rFonts w:ascii="Arial" w:hAnsi="Arial" w:cs="Arial"/>
                <w:color w:val="000000"/>
              </w:rPr>
              <w:t>УП283</w:t>
            </w:r>
          </w:p>
        </w:tc>
        <w:tc>
          <w:tcPr>
            <w:tcW w:w="2970" w:type="dxa"/>
            <w:tcBorders>
              <w:top w:val="single" w:sz="8" w:space="0" w:color="000000"/>
              <w:left w:val="single" w:sz="8" w:space="0" w:color="000000"/>
              <w:bottom w:val="single" w:sz="8" w:space="0" w:color="000000"/>
              <w:right w:val="single" w:sz="8" w:space="0" w:color="000000"/>
            </w:tcBorders>
            <w:vAlign w:val="center"/>
          </w:tcPr>
          <w:p w14:paraId="080D995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CC0639E"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4BBA630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8764AC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D1F8D7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E82A130" w14:textId="77777777" w:rsidR="00A073BE" w:rsidRPr="00A073BE" w:rsidRDefault="00A073BE" w:rsidP="006F3991">
            <w:pPr>
              <w:spacing w:after="150"/>
              <w:rPr>
                <w:rFonts w:ascii="Arial" w:hAnsi="Arial" w:cs="Arial"/>
              </w:rPr>
            </w:pPr>
            <w:r w:rsidRPr="00A073BE">
              <w:rPr>
                <w:rFonts w:ascii="Arial" w:hAnsi="Arial" w:cs="Arial"/>
                <w:color w:val="000000"/>
              </w:rPr>
              <w:t>96 + 645</w:t>
            </w:r>
          </w:p>
        </w:tc>
      </w:tr>
      <w:tr w:rsidR="00A073BE" w:rsidRPr="00A073BE" w14:paraId="36DCED2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2FA050" w14:textId="77777777" w:rsidR="00A073BE" w:rsidRPr="00A073BE" w:rsidRDefault="00A073BE" w:rsidP="006F3991">
            <w:pPr>
              <w:spacing w:after="150"/>
              <w:rPr>
                <w:rFonts w:ascii="Arial" w:hAnsi="Arial" w:cs="Arial"/>
              </w:rPr>
            </w:pPr>
            <w:r w:rsidRPr="00A073BE">
              <w:rPr>
                <w:rFonts w:ascii="Arial" w:hAnsi="Arial" w:cs="Arial"/>
                <w:color w:val="000000"/>
              </w:rPr>
              <w:t>591.</w:t>
            </w:r>
          </w:p>
        </w:tc>
        <w:tc>
          <w:tcPr>
            <w:tcW w:w="839" w:type="dxa"/>
            <w:tcBorders>
              <w:top w:val="single" w:sz="8" w:space="0" w:color="000000"/>
              <w:left w:val="single" w:sz="8" w:space="0" w:color="000000"/>
              <w:bottom w:val="single" w:sz="8" w:space="0" w:color="000000"/>
              <w:right w:val="single" w:sz="8" w:space="0" w:color="000000"/>
            </w:tcBorders>
            <w:vAlign w:val="center"/>
          </w:tcPr>
          <w:p w14:paraId="3125DE07" w14:textId="77777777" w:rsidR="00A073BE" w:rsidRPr="00A073BE" w:rsidRDefault="00A073BE" w:rsidP="006F3991">
            <w:pPr>
              <w:spacing w:after="150"/>
              <w:rPr>
                <w:rFonts w:ascii="Arial" w:hAnsi="Arial" w:cs="Arial"/>
              </w:rPr>
            </w:pPr>
            <w:r w:rsidRPr="00A073BE">
              <w:rPr>
                <w:rFonts w:ascii="Arial" w:hAnsi="Arial" w:cs="Arial"/>
                <w:color w:val="000000"/>
              </w:rPr>
              <w:t>УП284</w:t>
            </w:r>
          </w:p>
        </w:tc>
        <w:tc>
          <w:tcPr>
            <w:tcW w:w="2970" w:type="dxa"/>
            <w:tcBorders>
              <w:top w:val="single" w:sz="8" w:space="0" w:color="000000"/>
              <w:left w:val="single" w:sz="8" w:space="0" w:color="000000"/>
              <w:bottom w:val="single" w:sz="8" w:space="0" w:color="000000"/>
              <w:right w:val="single" w:sz="8" w:space="0" w:color="000000"/>
            </w:tcBorders>
            <w:vAlign w:val="center"/>
          </w:tcPr>
          <w:p w14:paraId="14C3788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9F39F8C"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023C82CC"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67283C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23667E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C3DB888" w14:textId="77777777" w:rsidR="00A073BE" w:rsidRPr="00A073BE" w:rsidRDefault="00A073BE" w:rsidP="006F3991">
            <w:pPr>
              <w:spacing w:after="150"/>
              <w:rPr>
                <w:rFonts w:ascii="Arial" w:hAnsi="Arial" w:cs="Arial"/>
              </w:rPr>
            </w:pPr>
            <w:r w:rsidRPr="00A073BE">
              <w:rPr>
                <w:rFonts w:ascii="Arial" w:hAnsi="Arial" w:cs="Arial"/>
                <w:color w:val="000000"/>
              </w:rPr>
              <w:t>96 + 925</w:t>
            </w:r>
          </w:p>
        </w:tc>
      </w:tr>
      <w:tr w:rsidR="00A073BE" w:rsidRPr="00A073BE" w14:paraId="4B8FCAD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483EB41" w14:textId="77777777" w:rsidR="00A073BE" w:rsidRPr="00A073BE" w:rsidRDefault="00A073BE" w:rsidP="006F3991">
            <w:pPr>
              <w:spacing w:after="150"/>
              <w:rPr>
                <w:rFonts w:ascii="Arial" w:hAnsi="Arial" w:cs="Arial"/>
              </w:rPr>
            </w:pPr>
            <w:r w:rsidRPr="00A073BE">
              <w:rPr>
                <w:rFonts w:ascii="Arial" w:hAnsi="Arial" w:cs="Arial"/>
                <w:color w:val="000000"/>
              </w:rPr>
              <w:t>592.</w:t>
            </w:r>
          </w:p>
        </w:tc>
        <w:tc>
          <w:tcPr>
            <w:tcW w:w="839" w:type="dxa"/>
            <w:tcBorders>
              <w:top w:val="single" w:sz="8" w:space="0" w:color="000000"/>
              <w:left w:val="single" w:sz="8" w:space="0" w:color="000000"/>
              <w:bottom w:val="single" w:sz="8" w:space="0" w:color="000000"/>
              <w:right w:val="single" w:sz="8" w:space="0" w:color="000000"/>
            </w:tcBorders>
            <w:vAlign w:val="center"/>
          </w:tcPr>
          <w:p w14:paraId="63E50BE1" w14:textId="77777777" w:rsidR="00A073BE" w:rsidRPr="00A073BE" w:rsidRDefault="00A073BE" w:rsidP="006F3991">
            <w:pPr>
              <w:spacing w:after="150"/>
              <w:rPr>
                <w:rFonts w:ascii="Arial" w:hAnsi="Arial" w:cs="Arial"/>
              </w:rPr>
            </w:pPr>
            <w:r w:rsidRPr="00A073BE">
              <w:rPr>
                <w:rFonts w:ascii="Arial" w:hAnsi="Arial" w:cs="Arial"/>
                <w:color w:val="000000"/>
              </w:rPr>
              <w:t>УР70</w:t>
            </w:r>
          </w:p>
        </w:tc>
        <w:tc>
          <w:tcPr>
            <w:tcW w:w="2970" w:type="dxa"/>
            <w:tcBorders>
              <w:top w:val="single" w:sz="8" w:space="0" w:color="000000"/>
              <w:left w:val="single" w:sz="8" w:space="0" w:color="000000"/>
              <w:bottom w:val="single" w:sz="8" w:space="0" w:color="000000"/>
              <w:right w:val="single" w:sz="8" w:space="0" w:color="000000"/>
            </w:tcBorders>
            <w:vAlign w:val="center"/>
          </w:tcPr>
          <w:p w14:paraId="6505ACD3"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25C3FEAF"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6B0E45DB"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D9ACAF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6680DB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0E2E59E" w14:textId="77777777" w:rsidR="00A073BE" w:rsidRPr="00A073BE" w:rsidRDefault="00A073BE" w:rsidP="006F3991">
            <w:pPr>
              <w:spacing w:after="150"/>
              <w:rPr>
                <w:rFonts w:ascii="Arial" w:hAnsi="Arial" w:cs="Arial"/>
              </w:rPr>
            </w:pPr>
            <w:r w:rsidRPr="00A073BE">
              <w:rPr>
                <w:rFonts w:ascii="Arial" w:hAnsi="Arial" w:cs="Arial"/>
                <w:color w:val="000000"/>
              </w:rPr>
              <w:t>96 + 953</w:t>
            </w:r>
          </w:p>
        </w:tc>
      </w:tr>
      <w:tr w:rsidR="00A073BE" w:rsidRPr="00A073BE" w14:paraId="6EA5CE7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664ADD5" w14:textId="77777777" w:rsidR="00A073BE" w:rsidRPr="00A073BE" w:rsidRDefault="00A073BE" w:rsidP="006F3991">
            <w:pPr>
              <w:spacing w:after="150"/>
              <w:rPr>
                <w:rFonts w:ascii="Arial" w:hAnsi="Arial" w:cs="Arial"/>
              </w:rPr>
            </w:pPr>
            <w:r w:rsidRPr="00A073BE">
              <w:rPr>
                <w:rFonts w:ascii="Arial" w:hAnsi="Arial" w:cs="Arial"/>
                <w:color w:val="000000"/>
              </w:rPr>
              <w:t>593.</w:t>
            </w:r>
          </w:p>
        </w:tc>
        <w:tc>
          <w:tcPr>
            <w:tcW w:w="839" w:type="dxa"/>
            <w:tcBorders>
              <w:top w:val="single" w:sz="8" w:space="0" w:color="000000"/>
              <w:left w:val="single" w:sz="8" w:space="0" w:color="000000"/>
              <w:bottom w:val="single" w:sz="8" w:space="0" w:color="000000"/>
              <w:right w:val="single" w:sz="8" w:space="0" w:color="000000"/>
            </w:tcBorders>
            <w:vAlign w:val="center"/>
          </w:tcPr>
          <w:p w14:paraId="3F6DB286" w14:textId="77777777" w:rsidR="00A073BE" w:rsidRPr="00A073BE" w:rsidRDefault="00A073BE" w:rsidP="006F3991">
            <w:pPr>
              <w:spacing w:after="150"/>
              <w:rPr>
                <w:rFonts w:ascii="Arial" w:hAnsi="Arial" w:cs="Arial"/>
              </w:rPr>
            </w:pPr>
            <w:r w:rsidRPr="00A073BE">
              <w:rPr>
                <w:rFonts w:ascii="Arial" w:hAnsi="Arial" w:cs="Arial"/>
                <w:color w:val="000000"/>
              </w:rPr>
              <w:t>УР71</w:t>
            </w:r>
          </w:p>
        </w:tc>
        <w:tc>
          <w:tcPr>
            <w:tcW w:w="2970" w:type="dxa"/>
            <w:tcBorders>
              <w:top w:val="single" w:sz="8" w:space="0" w:color="000000"/>
              <w:left w:val="single" w:sz="8" w:space="0" w:color="000000"/>
              <w:bottom w:val="single" w:sz="8" w:space="0" w:color="000000"/>
              <w:right w:val="single" w:sz="8" w:space="0" w:color="000000"/>
            </w:tcBorders>
            <w:vAlign w:val="center"/>
          </w:tcPr>
          <w:p w14:paraId="6E6698F7"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71073736"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3CDDF9A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ABEFF7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C5C425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A6ACF76" w14:textId="77777777" w:rsidR="00A073BE" w:rsidRPr="00A073BE" w:rsidRDefault="00A073BE" w:rsidP="006F3991">
            <w:pPr>
              <w:spacing w:after="150"/>
              <w:rPr>
                <w:rFonts w:ascii="Arial" w:hAnsi="Arial" w:cs="Arial"/>
              </w:rPr>
            </w:pPr>
            <w:r w:rsidRPr="00A073BE">
              <w:rPr>
                <w:rFonts w:ascii="Arial" w:hAnsi="Arial" w:cs="Arial"/>
                <w:color w:val="000000"/>
              </w:rPr>
              <w:t>97 + 076</w:t>
            </w:r>
          </w:p>
        </w:tc>
      </w:tr>
      <w:tr w:rsidR="00A073BE" w:rsidRPr="00A073BE" w14:paraId="2A17B5B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9ED802B" w14:textId="77777777" w:rsidR="00A073BE" w:rsidRPr="00A073BE" w:rsidRDefault="00A073BE" w:rsidP="006F3991">
            <w:pPr>
              <w:spacing w:after="150"/>
              <w:rPr>
                <w:rFonts w:ascii="Arial" w:hAnsi="Arial" w:cs="Arial"/>
              </w:rPr>
            </w:pPr>
            <w:r w:rsidRPr="00A073BE">
              <w:rPr>
                <w:rFonts w:ascii="Arial" w:hAnsi="Arial" w:cs="Arial"/>
                <w:color w:val="000000"/>
              </w:rPr>
              <w:t>594.</w:t>
            </w:r>
          </w:p>
        </w:tc>
        <w:tc>
          <w:tcPr>
            <w:tcW w:w="839" w:type="dxa"/>
            <w:tcBorders>
              <w:top w:val="single" w:sz="8" w:space="0" w:color="000000"/>
              <w:left w:val="single" w:sz="8" w:space="0" w:color="000000"/>
              <w:bottom w:val="single" w:sz="8" w:space="0" w:color="000000"/>
              <w:right w:val="single" w:sz="8" w:space="0" w:color="000000"/>
            </w:tcBorders>
            <w:vAlign w:val="center"/>
          </w:tcPr>
          <w:p w14:paraId="575AD799" w14:textId="77777777" w:rsidR="00A073BE" w:rsidRPr="00A073BE" w:rsidRDefault="00A073BE" w:rsidP="006F3991">
            <w:pPr>
              <w:spacing w:after="150"/>
              <w:rPr>
                <w:rFonts w:ascii="Arial" w:hAnsi="Arial" w:cs="Arial"/>
              </w:rPr>
            </w:pPr>
            <w:r w:rsidRPr="00A073BE">
              <w:rPr>
                <w:rFonts w:ascii="Arial" w:hAnsi="Arial" w:cs="Arial"/>
                <w:color w:val="000000"/>
              </w:rPr>
              <w:t>УР72</w:t>
            </w:r>
          </w:p>
        </w:tc>
        <w:tc>
          <w:tcPr>
            <w:tcW w:w="2970" w:type="dxa"/>
            <w:tcBorders>
              <w:top w:val="single" w:sz="8" w:space="0" w:color="000000"/>
              <w:left w:val="single" w:sz="8" w:space="0" w:color="000000"/>
              <w:bottom w:val="single" w:sz="8" w:space="0" w:color="000000"/>
              <w:right w:val="single" w:sz="8" w:space="0" w:color="000000"/>
            </w:tcBorders>
            <w:vAlign w:val="center"/>
          </w:tcPr>
          <w:p w14:paraId="530DEA96"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57ED6CCF"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4A7425C1"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4D92DC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ABF501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8705FCB" w14:textId="77777777" w:rsidR="00A073BE" w:rsidRPr="00A073BE" w:rsidRDefault="00A073BE" w:rsidP="006F3991">
            <w:pPr>
              <w:spacing w:after="150"/>
              <w:rPr>
                <w:rFonts w:ascii="Arial" w:hAnsi="Arial" w:cs="Arial"/>
              </w:rPr>
            </w:pPr>
            <w:r w:rsidRPr="00A073BE">
              <w:rPr>
                <w:rFonts w:ascii="Arial" w:hAnsi="Arial" w:cs="Arial"/>
                <w:color w:val="000000"/>
              </w:rPr>
              <w:t>97 + 303</w:t>
            </w:r>
          </w:p>
        </w:tc>
      </w:tr>
      <w:tr w:rsidR="00A073BE" w:rsidRPr="00A073BE" w14:paraId="7848186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AA294C0" w14:textId="77777777" w:rsidR="00A073BE" w:rsidRPr="00A073BE" w:rsidRDefault="00A073BE" w:rsidP="006F3991">
            <w:pPr>
              <w:spacing w:after="150"/>
              <w:rPr>
                <w:rFonts w:ascii="Arial" w:hAnsi="Arial" w:cs="Arial"/>
              </w:rPr>
            </w:pPr>
            <w:r w:rsidRPr="00A073BE">
              <w:rPr>
                <w:rFonts w:ascii="Arial" w:hAnsi="Arial" w:cs="Arial"/>
                <w:color w:val="000000"/>
              </w:rPr>
              <w:t>595.</w:t>
            </w:r>
          </w:p>
        </w:tc>
        <w:tc>
          <w:tcPr>
            <w:tcW w:w="839" w:type="dxa"/>
            <w:tcBorders>
              <w:top w:val="single" w:sz="8" w:space="0" w:color="000000"/>
              <w:left w:val="single" w:sz="8" w:space="0" w:color="000000"/>
              <w:bottom w:val="single" w:sz="8" w:space="0" w:color="000000"/>
              <w:right w:val="single" w:sz="8" w:space="0" w:color="000000"/>
            </w:tcBorders>
            <w:vAlign w:val="center"/>
          </w:tcPr>
          <w:p w14:paraId="7A318C32" w14:textId="77777777" w:rsidR="00A073BE" w:rsidRPr="00A073BE" w:rsidRDefault="00A073BE" w:rsidP="006F3991">
            <w:pPr>
              <w:spacing w:after="150"/>
              <w:rPr>
                <w:rFonts w:ascii="Arial" w:hAnsi="Arial" w:cs="Arial"/>
              </w:rPr>
            </w:pPr>
            <w:r w:rsidRPr="00A073BE">
              <w:rPr>
                <w:rFonts w:ascii="Arial" w:hAnsi="Arial" w:cs="Arial"/>
                <w:color w:val="000000"/>
              </w:rPr>
              <w:t>УР73</w:t>
            </w:r>
          </w:p>
        </w:tc>
        <w:tc>
          <w:tcPr>
            <w:tcW w:w="2970" w:type="dxa"/>
            <w:tcBorders>
              <w:top w:val="single" w:sz="8" w:space="0" w:color="000000"/>
              <w:left w:val="single" w:sz="8" w:space="0" w:color="000000"/>
              <w:bottom w:val="single" w:sz="8" w:space="0" w:color="000000"/>
              <w:right w:val="single" w:sz="8" w:space="0" w:color="000000"/>
            </w:tcBorders>
            <w:vAlign w:val="center"/>
          </w:tcPr>
          <w:p w14:paraId="59DC636E" w14:textId="77777777" w:rsidR="00A073BE" w:rsidRPr="00A073BE" w:rsidRDefault="00A073BE" w:rsidP="006F3991">
            <w:pPr>
              <w:spacing w:after="150"/>
              <w:rPr>
                <w:rFonts w:ascii="Arial" w:hAnsi="Arial" w:cs="Arial"/>
              </w:rPr>
            </w:pPr>
            <w:r w:rsidRPr="00A073BE">
              <w:rPr>
                <w:rFonts w:ascii="Arial" w:hAnsi="Arial" w:cs="Arial"/>
                <w:color w:val="000000"/>
              </w:rPr>
              <w:t>Поток</w:t>
            </w:r>
          </w:p>
        </w:tc>
        <w:tc>
          <w:tcPr>
            <w:tcW w:w="991" w:type="dxa"/>
            <w:tcBorders>
              <w:top w:val="single" w:sz="8" w:space="0" w:color="000000"/>
              <w:left w:val="single" w:sz="8" w:space="0" w:color="000000"/>
              <w:bottom w:val="single" w:sz="8" w:space="0" w:color="000000"/>
              <w:right w:val="single" w:sz="8" w:space="0" w:color="000000"/>
            </w:tcBorders>
            <w:vAlign w:val="center"/>
          </w:tcPr>
          <w:p w14:paraId="76DF6A2B"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73F8F37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0A0581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26172E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F81F95C" w14:textId="77777777" w:rsidR="00A073BE" w:rsidRPr="00A073BE" w:rsidRDefault="00A073BE" w:rsidP="006F3991">
            <w:pPr>
              <w:spacing w:after="150"/>
              <w:rPr>
                <w:rFonts w:ascii="Arial" w:hAnsi="Arial" w:cs="Arial"/>
              </w:rPr>
            </w:pPr>
            <w:r w:rsidRPr="00A073BE">
              <w:rPr>
                <w:rFonts w:ascii="Arial" w:hAnsi="Arial" w:cs="Arial"/>
                <w:color w:val="000000"/>
              </w:rPr>
              <w:t>97 + 686</w:t>
            </w:r>
          </w:p>
        </w:tc>
      </w:tr>
      <w:tr w:rsidR="00A073BE" w:rsidRPr="00A073BE" w14:paraId="6CB08B0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0DD53C2" w14:textId="77777777" w:rsidR="00A073BE" w:rsidRPr="00A073BE" w:rsidRDefault="00A073BE" w:rsidP="006F3991">
            <w:pPr>
              <w:spacing w:after="150"/>
              <w:rPr>
                <w:rFonts w:ascii="Arial" w:hAnsi="Arial" w:cs="Arial"/>
              </w:rPr>
            </w:pPr>
            <w:r w:rsidRPr="00A073BE">
              <w:rPr>
                <w:rFonts w:ascii="Arial" w:hAnsi="Arial" w:cs="Arial"/>
                <w:color w:val="000000"/>
              </w:rPr>
              <w:t>596.</w:t>
            </w:r>
          </w:p>
        </w:tc>
        <w:tc>
          <w:tcPr>
            <w:tcW w:w="839" w:type="dxa"/>
            <w:tcBorders>
              <w:top w:val="single" w:sz="8" w:space="0" w:color="000000"/>
              <w:left w:val="single" w:sz="8" w:space="0" w:color="000000"/>
              <w:bottom w:val="single" w:sz="8" w:space="0" w:color="000000"/>
              <w:right w:val="single" w:sz="8" w:space="0" w:color="000000"/>
            </w:tcBorders>
            <w:vAlign w:val="center"/>
          </w:tcPr>
          <w:p w14:paraId="45E2E443" w14:textId="77777777" w:rsidR="00A073BE" w:rsidRPr="00A073BE" w:rsidRDefault="00A073BE" w:rsidP="006F3991">
            <w:pPr>
              <w:spacing w:after="150"/>
              <w:rPr>
                <w:rFonts w:ascii="Arial" w:hAnsi="Arial" w:cs="Arial"/>
              </w:rPr>
            </w:pPr>
            <w:r w:rsidRPr="00A073BE">
              <w:rPr>
                <w:rFonts w:ascii="Arial" w:hAnsi="Arial" w:cs="Arial"/>
                <w:color w:val="000000"/>
              </w:rPr>
              <w:t>УГ8</w:t>
            </w:r>
          </w:p>
        </w:tc>
        <w:tc>
          <w:tcPr>
            <w:tcW w:w="2970" w:type="dxa"/>
            <w:tcBorders>
              <w:top w:val="single" w:sz="8" w:space="0" w:color="000000"/>
              <w:left w:val="single" w:sz="8" w:space="0" w:color="000000"/>
              <w:bottom w:val="single" w:sz="8" w:space="0" w:color="000000"/>
              <w:right w:val="single" w:sz="8" w:space="0" w:color="000000"/>
            </w:tcBorders>
            <w:vAlign w:val="center"/>
          </w:tcPr>
          <w:p w14:paraId="2C5BAD51" w14:textId="77777777" w:rsidR="00A073BE" w:rsidRPr="00A073BE" w:rsidRDefault="00A073BE" w:rsidP="006F3991">
            <w:pPr>
              <w:spacing w:after="150"/>
              <w:rPr>
                <w:rFonts w:ascii="Arial" w:hAnsi="Arial" w:cs="Arial"/>
              </w:rPr>
            </w:pPr>
            <w:r w:rsidRPr="00A073BE">
              <w:rPr>
                <w:rFonts w:ascii="Arial" w:hAnsi="Arial" w:cs="Arial"/>
                <w:color w:val="000000"/>
              </w:rPr>
              <w:t>Дистрибутивни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5414CC99"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3CF9F10F"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BA1A05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29220C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дистрибутивни 4ba</w:t>
            </w:r>
          </w:p>
        </w:tc>
        <w:tc>
          <w:tcPr>
            <w:tcW w:w="1874" w:type="dxa"/>
            <w:tcBorders>
              <w:top w:val="single" w:sz="8" w:space="0" w:color="000000"/>
              <w:left w:val="single" w:sz="8" w:space="0" w:color="000000"/>
              <w:bottom w:val="single" w:sz="8" w:space="0" w:color="000000"/>
              <w:right w:val="single" w:sz="8" w:space="0" w:color="000000"/>
            </w:tcBorders>
            <w:vAlign w:val="center"/>
          </w:tcPr>
          <w:p w14:paraId="1B00119E" w14:textId="77777777" w:rsidR="00A073BE" w:rsidRPr="00A073BE" w:rsidRDefault="00A073BE" w:rsidP="006F3991">
            <w:pPr>
              <w:spacing w:after="150"/>
              <w:rPr>
                <w:rFonts w:ascii="Arial" w:hAnsi="Arial" w:cs="Arial"/>
              </w:rPr>
            </w:pPr>
            <w:r w:rsidRPr="00A073BE">
              <w:rPr>
                <w:rFonts w:ascii="Arial" w:hAnsi="Arial" w:cs="Arial"/>
                <w:color w:val="000000"/>
              </w:rPr>
              <w:t>97 + 851</w:t>
            </w:r>
          </w:p>
        </w:tc>
      </w:tr>
      <w:tr w:rsidR="00A073BE" w:rsidRPr="00A073BE" w14:paraId="2290411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BD260F6" w14:textId="77777777" w:rsidR="00A073BE" w:rsidRPr="00A073BE" w:rsidRDefault="00A073BE" w:rsidP="006F3991">
            <w:pPr>
              <w:spacing w:after="150"/>
              <w:rPr>
                <w:rFonts w:ascii="Arial" w:hAnsi="Arial" w:cs="Arial"/>
              </w:rPr>
            </w:pPr>
            <w:r w:rsidRPr="00A073BE">
              <w:rPr>
                <w:rFonts w:ascii="Arial" w:hAnsi="Arial" w:cs="Arial"/>
                <w:color w:val="000000"/>
              </w:rPr>
              <w:t>597.</w:t>
            </w:r>
          </w:p>
        </w:tc>
        <w:tc>
          <w:tcPr>
            <w:tcW w:w="839" w:type="dxa"/>
            <w:tcBorders>
              <w:top w:val="single" w:sz="8" w:space="0" w:color="000000"/>
              <w:left w:val="single" w:sz="8" w:space="0" w:color="000000"/>
              <w:bottom w:val="single" w:sz="8" w:space="0" w:color="000000"/>
              <w:right w:val="single" w:sz="8" w:space="0" w:color="000000"/>
            </w:tcBorders>
            <w:vAlign w:val="center"/>
          </w:tcPr>
          <w:p w14:paraId="60DE99E7" w14:textId="77777777" w:rsidR="00A073BE" w:rsidRPr="00A073BE" w:rsidRDefault="00A073BE" w:rsidP="006F3991">
            <w:pPr>
              <w:spacing w:after="150"/>
              <w:rPr>
                <w:rFonts w:ascii="Arial" w:hAnsi="Arial" w:cs="Arial"/>
              </w:rPr>
            </w:pPr>
            <w:r w:rsidRPr="00A073BE">
              <w:rPr>
                <w:rFonts w:ascii="Arial" w:hAnsi="Arial" w:cs="Arial"/>
                <w:color w:val="000000"/>
              </w:rPr>
              <w:t>УП285</w:t>
            </w:r>
          </w:p>
        </w:tc>
        <w:tc>
          <w:tcPr>
            <w:tcW w:w="2970" w:type="dxa"/>
            <w:tcBorders>
              <w:top w:val="single" w:sz="8" w:space="0" w:color="000000"/>
              <w:left w:val="single" w:sz="8" w:space="0" w:color="000000"/>
              <w:bottom w:val="single" w:sz="8" w:space="0" w:color="000000"/>
              <w:right w:val="single" w:sz="8" w:space="0" w:color="000000"/>
            </w:tcBorders>
            <w:vAlign w:val="center"/>
          </w:tcPr>
          <w:p w14:paraId="56C3194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5AD4A8E"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3411DEF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CA25D4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BE045B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5DEE1FC" w14:textId="77777777" w:rsidR="00A073BE" w:rsidRPr="00A073BE" w:rsidRDefault="00A073BE" w:rsidP="006F3991">
            <w:pPr>
              <w:spacing w:after="150"/>
              <w:rPr>
                <w:rFonts w:ascii="Arial" w:hAnsi="Arial" w:cs="Arial"/>
              </w:rPr>
            </w:pPr>
            <w:r w:rsidRPr="00A073BE">
              <w:rPr>
                <w:rFonts w:ascii="Arial" w:hAnsi="Arial" w:cs="Arial"/>
                <w:color w:val="000000"/>
              </w:rPr>
              <w:t>97 + 860</w:t>
            </w:r>
          </w:p>
        </w:tc>
      </w:tr>
      <w:tr w:rsidR="00A073BE" w:rsidRPr="00A073BE" w14:paraId="2392465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31CC55A" w14:textId="77777777" w:rsidR="00A073BE" w:rsidRPr="00A073BE" w:rsidRDefault="00A073BE" w:rsidP="006F3991">
            <w:pPr>
              <w:spacing w:after="150"/>
              <w:rPr>
                <w:rFonts w:ascii="Arial" w:hAnsi="Arial" w:cs="Arial"/>
              </w:rPr>
            </w:pPr>
            <w:r w:rsidRPr="00A073BE">
              <w:rPr>
                <w:rFonts w:ascii="Arial" w:hAnsi="Arial" w:cs="Arial"/>
                <w:color w:val="000000"/>
              </w:rPr>
              <w:t>598.</w:t>
            </w:r>
          </w:p>
        </w:tc>
        <w:tc>
          <w:tcPr>
            <w:tcW w:w="839" w:type="dxa"/>
            <w:tcBorders>
              <w:top w:val="single" w:sz="8" w:space="0" w:color="000000"/>
              <w:left w:val="single" w:sz="8" w:space="0" w:color="000000"/>
              <w:bottom w:val="single" w:sz="8" w:space="0" w:color="000000"/>
              <w:right w:val="single" w:sz="8" w:space="0" w:color="000000"/>
            </w:tcBorders>
            <w:vAlign w:val="center"/>
          </w:tcPr>
          <w:p w14:paraId="51CBCC8F" w14:textId="77777777" w:rsidR="00A073BE" w:rsidRPr="00A073BE" w:rsidRDefault="00A073BE" w:rsidP="006F3991">
            <w:pPr>
              <w:spacing w:after="150"/>
              <w:rPr>
                <w:rFonts w:ascii="Arial" w:hAnsi="Arial" w:cs="Arial"/>
              </w:rPr>
            </w:pPr>
            <w:r w:rsidRPr="00A073BE">
              <w:rPr>
                <w:rFonts w:ascii="Arial" w:hAnsi="Arial" w:cs="Arial"/>
                <w:color w:val="000000"/>
              </w:rPr>
              <w:t>УВ12</w:t>
            </w:r>
          </w:p>
        </w:tc>
        <w:tc>
          <w:tcPr>
            <w:tcW w:w="2970" w:type="dxa"/>
            <w:tcBorders>
              <w:top w:val="single" w:sz="8" w:space="0" w:color="000000"/>
              <w:left w:val="single" w:sz="8" w:space="0" w:color="000000"/>
              <w:bottom w:val="single" w:sz="8" w:space="0" w:color="000000"/>
              <w:right w:val="single" w:sz="8" w:space="0" w:color="000000"/>
            </w:tcBorders>
            <w:vAlign w:val="center"/>
          </w:tcPr>
          <w:p w14:paraId="12737300"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720F93CC"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5AA60047"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D6597B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D79D48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35DABD05" w14:textId="77777777" w:rsidR="00A073BE" w:rsidRPr="00A073BE" w:rsidRDefault="00A073BE" w:rsidP="006F3991">
            <w:pPr>
              <w:spacing w:after="150"/>
              <w:rPr>
                <w:rFonts w:ascii="Arial" w:hAnsi="Arial" w:cs="Arial"/>
              </w:rPr>
            </w:pPr>
            <w:r w:rsidRPr="00A073BE">
              <w:rPr>
                <w:rFonts w:ascii="Arial" w:hAnsi="Arial" w:cs="Arial"/>
                <w:color w:val="000000"/>
              </w:rPr>
              <w:t>97 + 855</w:t>
            </w:r>
          </w:p>
        </w:tc>
      </w:tr>
      <w:tr w:rsidR="00A073BE" w:rsidRPr="00A073BE" w14:paraId="0466C40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A0D25E" w14:textId="77777777" w:rsidR="00A073BE" w:rsidRPr="00A073BE" w:rsidRDefault="00A073BE" w:rsidP="006F3991">
            <w:pPr>
              <w:spacing w:after="150"/>
              <w:rPr>
                <w:rFonts w:ascii="Arial" w:hAnsi="Arial" w:cs="Arial"/>
              </w:rPr>
            </w:pPr>
            <w:r w:rsidRPr="00A073BE">
              <w:rPr>
                <w:rFonts w:ascii="Arial" w:hAnsi="Arial" w:cs="Arial"/>
                <w:color w:val="000000"/>
              </w:rPr>
              <w:t>599.</w:t>
            </w:r>
          </w:p>
        </w:tc>
        <w:tc>
          <w:tcPr>
            <w:tcW w:w="839" w:type="dxa"/>
            <w:tcBorders>
              <w:top w:val="single" w:sz="8" w:space="0" w:color="000000"/>
              <w:left w:val="single" w:sz="8" w:space="0" w:color="000000"/>
              <w:bottom w:val="single" w:sz="8" w:space="0" w:color="000000"/>
              <w:right w:val="single" w:sz="8" w:space="0" w:color="000000"/>
            </w:tcBorders>
            <w:vAlign w:val="center"/>
          </w:tcPr>
          <w:p w14:paraId="5DB32F6C" w14:textId="77777777" w:rsidR="00A073BE" w:rsidRPr="00A073BE" w:rsidRDefault="00A073BE" w:rsidP="006F3991">
            <w:pPr>
              <w:spacing w:after="150"/>
              <w:rPr>
                <w:rFonts w:ascii="Arial" w:hAnsi="Arial" w:cs="Arial"/>
              </w:rPr>
            </w:pPr>
            <w:r w:rsidRPr="00A073BE">
              <w:rPr>
                <w:rFonts w:ascii="Arial" w:hAnsi="Arial" w:cs="Arial"/>
                <w:color w:val="000000"/>
              </w:rPr>
              <w:t>УТК30</w:t>
            </w:r>
          </w:p>
        </w:tc>
        <w:tc>
          <w:tcPr>
            <w:tcW w:w="2970" w:type="dxa"/>
            <w:tcBorders>
              <w:top w:val="single" w:sz="8" w:space="0" w:color="000000"/>
              <w:left w:val="single" w:sz="8" w:space="0" w:color="000000"/>
              <w:bottom w:val="single" w:sz="8" w:space="0" w:color="000000"/>
              <w:right w:val="single" w:sz="8" w:space="0" w:color="000000"/>
            </w:tcBorders>
            <w:vAlign w:val="center"/>
          </w:tcPr>
          <w:p w14:paraId="3E2F22D1"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31578AF0"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0679D8F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B84D23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181966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разводни кабл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63746C2C" w14:textId="77777777" w:rsidR="00A073BE" w:rsidRPr="00A073BE" w:rsidRDefault="00A073BE" w:rsidP="006F3991">
            <w:pPr>
              <w:spacing w:after="150"/>
              <w:rPr>
                <w:rFonts w:ascii="Arial" w:hAnsi="Arial" w:cs="Arial"/>
              </w:rPr>
            </w:pPr>
            <w:r w:rsidRPr="00A073BE">
              <w:rPr>
                <w:rFonts w:ascii="Arial" w:hAnsi="Arial" w:cs="Arial"/>
                <w:color w:val="000000"/>
              </w:rPr>
              <w:t>97 + 864</w:t>
            </w:r>
          </w:p>
        </w:tc>
      </w:tr>
      <w:tr w:rsidR="00A073BE" w:rsidRPr="00A073BE" w14:paraId="610103B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57A2E81" w14:textId="77777777" w:rsidR="00A073BE" w:rsidRPr="00A073BE" w:rsidRDefault="00A073BE" w:rsidP="006F3991">
            <w:pPr>
              <w:spacing w:after="150"/>
              <w:rPr>
                <w:rFonts w:ascii="Arial" w:hAnsi="Arial" w:cs="Arial"/>
              </w:rPr>
            </w:pPr>
            <w:r w:rsidRPr="00A073BE">
              <w:rPr>
                <w:rFonts w:ascii="Arial" w:hAnsi="Arial" w:cs="Arial"/>
                <w:color w:val="000000"/>
              </w:rPr>
              <w:t>600.</w:t>
            </w:r>
          </w:p>
        </w:tc>
        <w:tc>
          <w:tcPr>
            <w:tcW w:w="839" w:type="dxa"/>
            <w:tcBorders>
              <w:top w:val="single" w:sz="8" w:space="0" w:color="000000"/>
              <w:left w:val="single" w:sz="8" w:space="0" w:color="000000"/>
              <w:bottom w:val="single" w:sz="8" w:space="0" w:color="000000"/>
              <w:right w:val="single" w:sz="8" w:space="0" w:color="000000"/>
            </w:tcBorders>
            <w:vAlign w:val="center"/>
          </w:tcPr>
          <w:p w14:paraId="6B570A64" w14:textId="77777777" w:rsidR="00A073BE" w:rsidRPr="00A073BE" w:rsidRDefault="00A073BE" w:rsidP="006F3991">
            <w:pPr>
              <w:spacing w:after="150"/>
              <w:rPr>
                <w:rFonts w:ascii="Arial" w:hAnsi="Arial" w:cs="Arial"/>
              </w:rPr>
            </w:pPr>
            <w:r w:rsidRPr="00A073BE">
              <w:rPr>
                <w:rFonts w:ascii="Arial" w:hAnsi="Arial" w:cs="Arial"/>
                <w:color w:val="000000"/>
              </w:rPr>
              <w:t>УЕ134</w:t>
            </w:r>
          </w:p>
        </w:tc>
        <w:tc>
          <w:tcPr>
            <w:tcW w:w="2970" w:type="dxa"/>
            <w:tcBorders>
              <w:top w:val="single" w:sz="8" w:space="0" w:color="000000"/>
              <w:left w:val="single" w:sz="8" w:space="0" w:color="000000"/>
              <w:bottom w:val="single" w:sz="8" w:space="0" w:color="000000"/>
              <w:right w:val="single" w:sz="8" w:space="0" w:color="000000"/>
            </w:tcBorders>
            <w:vAlign w:val="center"/>
          </w:tcPr>
          <w:p w14:paraId="05367E2A"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1692D106"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19699CC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3AFA68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495548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6FD888B2" w14:textId="77777777" w:rsidR="00A073BE" w:rsidRPr="00A073BE" w:rsidRDefault="00A073BE" w:rsidP="006F3991">
            <w:pPr>
              <w:spacing w:after="150"/>
              <w:rPr>
                <w:rFonts w:ascii="Arial" w:hAnsi="Arial" w:cs="Arial"/>
              </w:rPr>
            </w:pPr>
            <w:r w:rsidRPr="00A073BE">
              <w:rPr>
                <w:rFonts w:ascii="Arial" w:hAnsi="Arial" w:cs="Arial"/>
                <w:color w:val="000000"/>
              </w:rPr>
              <w:t>97 + 864</w:t>
            </w:r>
          </w:p>
        </w:tc>
      </w:tr>
      <w:tr w:rsidR="00A073BE" w:rsidRPr="00A073BE" w14:paraId="3D58B84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EF81815" w14:textId="77777777" w:rsidR="00A073BE" w:rsidRPr="00A073BE" w:rsidRDefault="00A073BE" w:rsidP="006F3991">
            <w:pPr>
              <w:spacing w:after="150"/>
              <w:rPr>
                <w:rFonts w:ascii="Arial" w:hAnsi="Arial" w:cs="Arial"/>
              </w:rPr>
            </w:pPr>
            <w:r w:rsidRPr="00A073BE">
              <w:rPr>
                <w:rFonts w:ascii="Arial" w:hAnsi="Arial" w:cs="Arial"/>
                <w:color w:val="000000"/>
              </w:rPr>
              <w:t>601.</w:t>
            </w:r>
          </w:p>
        </w:tc>
        <w:tc>
          <w:tcPr>
            <w:tcW w:w="839" w:type="dxa"/>
            <w:tcBorders>
              <w:top w:val="single" w:sz="8" w:space="0" w:color="000000"/>
              <w:left w:val="single" w:sz="8" w:space="0" w:color="000000"/>
              <w:bottom w:val="single" w:sz="8" w:space="0" w:color="000000"/>
              <w:right w:val="single" w:sz="8" w:space="0" w:color="000000"/>
            </w:tcBorders>
            <w:vAlign w:val="center"/>
          </w:tcPr>
          <w:p w14:paraId="0EC0DBF6" w14:textId="77777777" w:rsidR="00A073BE" w:rsidRPr="00A073BE" w:rsidRDefault="00A073BE" w:rsidP="006F3991">
            <w:pPr>
              <w:spacing w:after="150"/>
              <w:rPr>
                <w:rFonts w:ascii="Arial" w:hAnsi="Arial" w:cs="Arial"/>
              </w:rPr>
            </w:pPr>
            <w:r w:rsidRPr="00A073BE">
              <w:rPr>
                <w:rFonts w:ascii="Arial" w:hAnsi="Arial" w:cs="Arial"/>
                <w:color w:val="000000"/>
              </w:rPr>
              <w:t>УР74</w:t>
            </w:r>
          </w:p>
        </w:tc>
        <w:tc>
          <w:tcPr>
            <w:tcW w:w="2970" w:type="dxa"/>
            <w:tcBorders>
              <w:top w:val="single" w:sz="8" w:space="0" w:color="000000"/>
              <w:left w:val="single" w:sz="8" w:space="0" w:color="000000"/>
              <w:bottom w:val="single" w:sz="8" w:space="0" w:color="000000"/>
              <w:right w:val="single" w:sz="8" w:space="0" w:color="000000"/>
            </w:tcBorders>
            <w:vAlign w:val="center"/>
          </w:tcPr>
          <w:p w14:paraId="17C32970"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35196296"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29E7F77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30DB4C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FDCE54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85483FF" w14:textId="77777777" w:rsidR="00A073BE" w:rsidRPr="00A073BE" w:rsidRDefault="00A073BE" w:rsidP="006F3991">
            <w:pPr>
              <w:spacing w:after="150"/>
              <w:rPr>
                <w:rFonts w:ascii="Arial" w:hAnsi="Arial" w:cs="Arial"/>
              </w:rPr>
            </w:pPr>
            <w:r w:rsidRPr="00A073BE">
              <w:rPr>
                <w:rFonts w:ascii="Arial" w:hAnsi="Arial" w:cs="Arial"/>
                <w:color w:val="000000"/>
              </w:rPr>
              <w:t>98 + 153</w:t>
            </w:r>
          </w:p>
        </w:tc>
      </w:tr>
      <w:tr w:rsidR="00A073BE" w:rsidRPr="00A073BE" w14:paraId="011720E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FA1A807" w14:textId="77777777" w:rsidR="00A073BE" w:rsidRPr="00A073BE" w:rsidRDefault="00A073BE" w:rsidP="006F3991">
            <w:pPr>
              <w:spacing w:after="150"/>
              <w:rPr>
                <w:rFonts w:ascii="Arial" w:hAnsi="Arial" w:cs="Arial"/>
              </w:rPr>
            </w:pPr>
            <w:r w:rsidRPr="00A073BE">
              <w:rPr>
                <w:rFonts w:ascii="Arial" w:hAnsi="Arial" w:cs="Arial"/>
                <w:color w:val="000000"/>
              </w:rPr>
              <w:t>602.</w:t>
            </w:r>
          </w:p>
        </w:tc>
        <w:tc>
          <w:tcPr>
            <w:tcW w:w="839" w:type="dxa"/>
            <w:tcBorders>
              <w:top w:val="single" w:sz="8" w:space="0" w:color="000000"/>
              <w:left w:val="single" w:sz="8" w:space="0" w:color="000000"/>
              <w:bottom w:val="single" w:sz="8" w:space="0" w:color="000000"/>
              <w:right w:val="single" w:sz="8" w:space="0" w:color="000000"/>
            </w:tcBorders>
            <w:vAlign w:val="center"/>
          </w:tcPr>
          <w:p w14:paraId="47B7C52C" w14:textId="77777777" w:rsidR="00A073BE" w:rsidRPr="00A073BE" w:rsidRDefault="00A073BE" w:rsidP="006F3991">
            <w:pPr>
              <w:spacing w:after="150"/>
              <w:rPr>
                <w:rFonts w:ascii="Arial" w:hAnsi="Arial" w:cs="Arial"/>
              </w:rPr>
            </w:pPr>
            <w:r w:rsidRPr="00A073BE">
              <w:rPr>
                <w:rFonts w:ascii="Arial" w:hAnsi="Arial" w:cs="Arial"/>
                <w:color w:val="000000"/>
              </w:rPr>
              <w:t>УП286</w:t>
            </w:r>
          </w:p>
        </w:tc>
        <w:tc>
          <w:tcPr>
            <w:tcW w:w="2970" w:type="dxa"/>
            <w:tcBorders>
              <w:top w:val="single" w:sz="8" w:space="0" w:color="000000"/>
              <w:left w:val="single" w:sz="8" w:space="0" w:color="000000"/>
              <w:bottom w:val="single" w:sz="8" w:space="0" w:color="000000"/>
              <w:right w:val="single" w:sz="8" w:space="0" w:color="000000"/>
            </w:tcBorders>
            <w:vAlign w:val="center"/>
          </w:tcPr>
          <w:p w14:paraId="7013FE6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A1391F4"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6BD32411"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E1B85A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0E2493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4202AD0" w14:textId="77777777" w:rsidR="00A073BE" w:rsidRPr="00A073BE" w:rsidRDefault="00A073BE" w:rsidP="006F3991">
            <w:pPr>
              <w:spacing w:after="150"/>
              <w:rPr>
                <w:rFonts w:ascii="Arial" w:hAnsi="Arial" w:cs="Arial"/>
              </w:rPr>
            </w:pPr>
            <w:r w:rsidRPr="00A073BE">
              <w:rPr>
                <w:rFonts w:ascii="Arial" w:hAnsi="Arial" w:cs="Arial"/>
                <w:color w:val="000000"/>
              </w:rPr>
              <w:t>98 + 307</w:t>
            </w:r>
          </w:p>
        </w:tc>
      </w:tr>
      <w:tr w:rsidR="00A073BE" w:rsidRPr="00A073BE" w14:paraId="1CCE258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F558E90" w14:textId="77777777" w:rsidR="00A073BE" w:rsidRPr="00A073BE" w:rsidRDefault="00A073BE" w:rsidP="006F3991">
            <w:pPr>
              <w:spacing w:after="150"/>
              <w:rPr>
                <w:rFonts w:ascii="Arial" w:hAnsi="Arial" w:cs="Arial"/>
              </w:rPr>
            </w:pPr>
            <w:r w:rsidRPr="00A073BE">
              <w:rPr>
                <w:rFonts w:ascii="Arial" w:hAnsi="Arial" w:cs="Arial"/>
                <w:color w:val="000000"/>
              </w:rPr>
              <w:t>603.</w:t>
            </w:r>
          </w:p>
        </w:tc>
        <w:tc>
          <w:tcPr>
            <w:tcW w:w="839" w:type="dxa"/>
            <w:tcBorders>
              <w:top w:val="single" w:sz="8" w:space="0" w:color="000000"/>
              <w:left w:val="single" w:sz="8" w:space="0" w:color="000000"/>
              <w:bottom w:val="single" w:sz="8" w:space="0" w:color="000000"/>
              <w:right w:val="single" w:sz="8" w:space="0" w:color="000000"/>
            </w:tcBorders>
            <w:vAlign w:val="center"/>
          </w:tcPr>
          <w:p w14:paraId="404B0BF2" w14:textId="77777777" w:rsidR="00A073BE" w:rsidRPr="00A073BE" w:rsidRDefault="00A073BE" w:rsidP="006F3991">
            <w:pPr>
              <w:spacing w:after="150"/>
              <w:rPr>
                <w:rFonts w:ascii="Arial" w:hAnsi="Arial" w:cs="Arial"/>
              </w:rPr>
            </w:pPr>
            <w:r w:rsidRPr="00A073BE">
              <w:rPr>
                <w:rFonts w:ascii="Arial" w:hAnsi="Arial" w:cs="Arial"/>
                <w:color w:val="000000"/>
              </w:rPr>
              <w:t>УП287</w:t>
            </w:r>
          </w:p>
        </w:tc>
        <w:tc>
          <w:tcPr>
            <w:tcW w:w="2970" w:type="dxa"/>
            <w:tcBorders>
              <w:top w:val="single" w:sz="8" w:space="0" w:color="000000"/>
              <w:left w:val="single" w:sz="8" w:space="0" w:color="000000"/>
              <w:bottom w:val="single" w:sz="8" w:space="0" w:color="000000"/>
              <w:right w:val="single" w:sz="8" w:space="0" w:color="000000"/>
            </w:tcBorders>
            <w:vAlign w:val="center"/>
          </w:tcPr>
          <w:p w14:paraId="1A161C02"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D3D2B14"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0EAA7A81"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D2A715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04B059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921B29D" w14:textId="77777777" w:rsidR="00A073BE" w:rsidRPr="00A073BE" w:rsidRDefault="00A073BE" w:rsidP="006F3991">
            <w:pPr>
              <w:spacing w:after="150"/>
              <w:rPr>
                <w:rFonts w:ascii="Arial" w:hAnsi="Arial" w:cs="Arial"/>
              </w:rPr>
            </w:pPr>
            <w:r w:rsidRPr="00A073BE">
              <w:rPr>
                <w:rFonts w:ascii="Arial" w:hAnsi="Arial" w:cs="Arial"/>
                <w:color w:val="000000"/>
              </w:rPr>
              <w:t>98 + 989</w:t>
            </w:r>
          </w:p>
        </w:tc>
      </w:tr>
      <w:tr w:rsidR="00A073BE" w:rsidRPr="00A073BE" w14:paraId="0AD6C30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B835715" w14:textId="77777777" w:rsidR="00A073BE" w:rsidRPr="00A073BE" w:rsidRDefault="00A073BE" w:rsidP="006F3991">
            <w:pPr>
              <w:spacing w:after="150"/>
              <w:rPr>
                <w:rFonts w:ascii="Arial" w:hAnsi="Arial" w:cs="Arial"/>
              </w:rPr>
            </w:pPr>
            <w:r w:rsidRPr="00A073BE">
              <w:rPr>
                <w:rFonts w:ascii="Arial" w:hAnsi="Arial" w:cs="Arial"/>
                <w:color w:val="000000"/>
              </w:rPr>
              <w:t>604.</w:t>
            </w:r>
          </w:p>
        </w:tc>
        <w:tc>
          <w:tcPr>
            <w:tcW w:w="839" w:type="dxa"/>
            <w:tcBorders>
              <w:top w:val="single" w:sz="8" w:space="0" w:color="000000"/>
              <w:left w:val="single" w:sz="8" w:space="0" w:color="000000"/>
              <w:bottom w:val="single" w:sz="8" w:space="0" w:color="000000"/>
              <w:right w:val="single" w:sz="8" w:space="0" w:color="000000"/>
            </w:tcBorders>
            <w:vAlign w:val="center"/>
          </w:tcPr>
          <w:p w14:paraId="68B097B2" w14:textId="77777777" w:rsidR="00A073BE" w:rsidRPr="00A073BE" w:rsidRDefault="00A073BE" w:rsidP="006F3991">
            <w:pPr>
              <w:spacing w:after="150"/>
              <w:rPr>
                <w:rFonts w:ascii="Arial" w:hAnsi="Arial" w:cs="Arial"/>
              </w:rPr>
            </w:pPr>
            <w:r w:rsidRPr="00A073BE">
              <w:rPr>
                <w:rFonts w:ascii="Arial" w:hAnsi="Arial" w:cs="Arial"/>
                <w:color w:val="000000"/>
              </w:rPr>
              <w:t>УР75</w:t>
            </w:r>
          </w:p>
        </w:tc>
        <w:tc>
          <w:tcPr>
            <w:tcW w:w="2970" w:type="dxa"/>
            <w:tcBorders>
              <w:top w:val="single" w:sz="8" w:space="0" w:color="000000"/>
              <w:left w:val="single" w:sz="8" w:space="0" w:color="000000"/>
              <w:bottom w:val="single" w:sz="8" w:space="0" w:color="000000"/>
              <w:right w:val="single" w:sz="8" w:space="0" w:color="000000"/>
            </w:tcBorders>
            <w:vAlign w:val="center"/>
          </w:tcPr>
          <w:p w14:paraId="59B8640D"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11E31F24" w14:textId="77777777" w:rsidR="00A073BE" w:rsidRPr="00A073BE" w:rsidRDefault="00A073BE" w:rsidP="006F3991">
            <w:pPr>
              <w:spacing w:after="150"/>
              <w:rPr>
                <w:rFonts w:ascii="Arial" w:hAnsi="Arial" w:cs="Arial"/>
              </w:rPr>
            </w:pPr>
            <w:r w:rsidRPr="00A073BE">
              <w:rPr>
                <w:rFonts w:ascii="Arial" w:hAnsi="Arial" w:cs="Arial"/>
                <w:color w:val="000000"/>
              </w:rPr>
              <w:t>Стублине</w:t>
            </w:r>
          </w:p>
        </w:tc>
        <w:tc>
          <w:tcPr>
            <w:tcW w:w="665" w:type="dxa"/>
            <w:tcBorders>
              <w:top w:val="single" w:sz="8" w:space="0" w:color="000000"/>
              <w:left w:val="single" w:sz="8" w:space="0" w:color="000000"/>
              <w:bottom w:val="single" w:sz="8" w:space="0" w:color="000000"/>
              <w:right w:val="single" w:sz="8" w:space="0" w:color="000000"/>
            </w:tcBorders>
            <w:vAlign w:val="center"/>
          </w:tcPr>
          <w:p w14:paraId="512E6871"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C69920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9136A8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8EBD852" w14:textId="77777777" w:rsidR="00A073BE" w:rsidRPr="00A073BE" w:rsidRDefault="00A073BE" w:rsidP="006F3991">
            <w:pPr>
              <w:spacing w:after="150"/>
              <w:rPr>
                <w:rFonts w:ascii="Arial" w:hAnsi="Arial" w:cs="Arial"/>
              </w:rPr>
            </w:pPr>
            <w:r w:rsidRPr="00A073BE">
              <w:rPr>
                <w:rFonts w:ascii="Arial" w:hAnsi="Arial" w:cs="Arial"/>
                <w:color w:val="000000"/>
              </w:rPr>
              <w:t>99 + 246</w:t>
            </w:r>
          </w:p>
        </w:tc>
      </w:tr>
      <w:tr w:rsidR="00A073BE" w:rsidRPr="00A073BE" w14:paraId="6CF8D20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053D35" w14:textId="77777777" w:rsidR="00A073BE" w:rsidRPr="00A073BE" w:rsidRDefault="00A073BE" w:rsidP="006F3991">
            <w:pPr>
              <w:spacing w:after="150"/>
              <w:rPr>
                <w:rFonts w:ascii="Arial" w:hAnsi="Arial" w:cs="Arial"/>
              </w:rPr>
            </w:pPr>
            <w:r w:rsidRPr="00A073BE">
              <w:rPr>
                <w:rFonts w:ascii="Arial" w:hAnsi="Arial" w:cs="Arial"/>
                <w:color w:val="000000"/>
              </w:rPr>
              <w:t>605.</w:t>
            </w:r>
          </w:p>
        </w:tc>
        <w:tc>
          <w:tcPr>
            <w:tcW w:w="839" w:type="dxa"/>
            <w:tcBorders>
              <w:top w:val="single" w:sz="8" w:space="0" w:color="000000"/>
              <w:left w:val="single" w:sz="8" w:space="0" w:color="000000"/>
              <w:bottom w:val="single" w:sz="8" w:space="0" w:color="000000"/>
              <w:right w:val="single" w:sz="8" w:space="0" w:color="000000"/>
            </w:tcBorders>
            <w:vAlign w:val="center"/>
          </w:tcPr>
          <w:p w14:paraId="200A0DA5" w14:textId="77777777" w:rsidR="00A073BE" w:rsidRPr="00A073BE" w:rsidRDefault="00A073BE" w:rsidP="006F3991">
            <w:pPr>
              <w:spacing w:after="150"/>
              <w:rPr>
                <w:rFonts w:ascii="Arial" w:hAnsi="Arial" w:cs="Arial"/>
              </w:rPr>
            </w:pPr>
            <w:r w:rsidRPr="00A073BE">
              <w:rPr>
                <w:rFonts w:ascii="Arial" w:hAnsi="Arial" w:cs="Arial"/>
                <w:color w:val="000000"/>
              </w:rPr>
              <w:t>УК53</w:t>
            </w:r>
          </w:p>
        </w:tc>
        <w:tc>
          <w:tcPr>
            <w:tcW w:w="2970" w:type="dxa"/>
            <w:tcBorders>
              <w:top w:val="single" w:sz="8" w:space="0" w:color="000000"/>
              <w:left w:val="single" w:sz="8" w:space="0" w:color="000000"/>
              <w:bottom w:val="single" w:sz="8" w:space="0" w:color="000000"/>
              <w:right w:val="single" w:sz="8" w:space="0" w:color="000000"/>
            </w:tcBorders>
            <w:vAlign w:val="center"/>
          </w:tcPr>
          <w:p w14:paraId="3CBA424A"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508DF86F" w14:textId="77777777" w:rsidR="00A073BE" w:rsidRPr="00A073BE" w:rsidRDefault="00A073BE" w:rsidP="006F3991">
            <w:pPr>
              <w:spacing w:after="150"/>
              <w:rPr>
                <w:rFonts w:ascii="Arial" w:hAnsi="Arial" w:cs="Arial"/>
              </w:rPr>
            </w:pPr>
            <w:r w:rsidRPr="00A073BE">
              <w:rPr>
                <w:rFonts w:ascii="Arial" w:hAnsi="Arial" w:cs="Arial"/>
                <w:color w:val="000000"/>
              </w:rPr>
              <w:t>Стублине–Грабовац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71809536"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CE91F1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65BAE5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63B5356" w14:textId="77777777" w:rsidR="00A073BE" w:rsidRPr="00A073BE" w:rsidRDefault="00A073BE" w:rsidP="006F3991">
            <w:pPr>
              <w:spacing w:after="150"/>
              <w:rPr>
                <w:rFonts w:ascii="Arial" w:hAnsi="Arial" w:cs="Arial"/>
              </w:rPr>
            </w:pPr>
            <w:r w:rsidRPr="00A073BE">
              <w:rPr>
                <w:rFonts w:ascii="Arial" w:hAnsi="Arial" w:cs="Arial"/>
                <w:color w:val="000000"/>
              </w:rPr>
              <w:t>99 + 253</w:t>
            </w:r>
          </w:p>
        </w:tc>
      </w:tr>
      <w:tr w:rsidR="00A073BE" w:rsidRPr="00A073BE" w14:paraId="447BB96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09E0A78" w14:textId="77777777" w:rsidR="00A073BE" w:rsidRPr="00A073BE" w:rsidRDefault="00A073BE" w:rsidP="006F3991">
            <w:pPr>
              <w:spacing w:after="150"/>
              <w:rPr>
                <w:rFonts w:ascii="Arial" w:hAnsi="Arial" w:cs="Arial"/>
              </w:rPr>
            </w:pPr>
            <w:r w:rsidRPr="00A073BE">
              <w:rPr>
                <w:rFonts w:ascii="Arial" w:hAnsi="Arial" w:cs="Arial"/>
                <w:color w:val="000000"/>
              </w:rPr>
              <w:t>606.</w:t>
            </w:r>
          </w:p>
        </w:tc>
        <w:tc>
          <w:tcPr>
            <w:tcW w:w="839" w:type="dxa"/>
            <w:tcBorders>
              <w:top w:val="single" w:sz="8" w:space="0" w:color="000000"/>
              <w:left w:val="single" w:sz="8" w:space="0" w:color="000000"/>
              <w:bottom w:val="single" w:sz="8" w:space="0" w:color="000000"/>
              <w:right w:val="single" w:sz="8" w:space="0" w:color="000000"/>
            </w:tcBorders>
            <w:vAlign w:val="center"/>
          </w:tcPr>
          <w:p w14:paraId="6A0472C9" w14:textId="77777777" w:rsidR="00A073BE" w:rsidRPr="00A073BE" w:rsidRDefault="00A073BE" w:rsidP="006F3991">
            <w:pPr>
              <w:spacing w:after="150"/>
              <w:rPr>
                <w:rFonts w:ascii="Arial" w:hAnsi="Arial" w:cs="Arial"/>
              </w:rPr>
            </w:pPr>
            <w:r w:rsidRPr="00A073BE">
              <w:rPr>
                <w:rFonts w:ascii="Arial" w:hAnsi="Arial" w:cs="Arial"/>
                <w:color w:val="000000"/>
              </w:rPr>
              <w:t>УТК31</w:t>
            </w:r>
          </w:p>
        </w:tc>
        <w:tc>
          <w:tcPr>
            <w:tcW w:w="2970" w:type="dxa"/>
            <w:tcBorders>
              <w:top w:val="single" w:sz="8" w:space="0" w:color="000000"/>
              <w:left w:val="single" w:sz="8" w:space="0" w:color="000000"/>
              <w:bottom w:val="single" w:sz="8" w:space="0" w:color="000000"/>
              <w:right w:val="single" w:sz="8" w:space="0" w:color="000000"/>
            </w:tcBorders>
            <w:vAlign w:val="center"/>
          </w:tcPr>
          <w:p w14:paraId="47B47704"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7146A0CD"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3D93DC3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C73509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EE7965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357E2C71" w14:textId="77777777" w:rsidR="00A073BE" w:rsidRPr="00A073BE" w:rsidRDefault="00A073BE" w:rsidP="006F3991">
            <w:pPr>
              <w:spacing w:after="150"/>
              <w:rPr>
                <w:rFonts w:ascii="Arial" w:hAnsi="Arial" w:cs="Arial"/>
              </w:rPr>
            </w:pPr>
            <w:r w:rsidRPr="00A073BE">
              <w:rPr>
                <w:rFonts w:ascii="Arial" w:hAnsi="Arial" w:cs="Arial"/>
                <w:color w:val="000000"/>
              </w:rPr>
              <w:t>99 + 474</w:t>
            </w:r>
          </w:p>
        </w:tc>
      </w:tr>
      <w:tr w:rsidR="00A073BE" w:rsidRPr="00A073BE" w14:paraId="5A49E62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9856449" w14:textId="77777777" w:rsidR="00A073BE" w:rsidRPr="00A073BE" w:rsidRDefault="00A073BE" w:rsidP="006F3991">
            <w:pPr>
              <w:spacing w:after="150"/>
              <w:rPr>
                <w:rFonts w:ascii="Arial" w:hAnsi="Arial" w:cs="Arial"/>
              </w:rPr>
            </w:pPr>
            <w:r w:rsidRPr="00A073BE">
              <w:rPr>
                <w:rFonts w:ascii="Arial" w:hAnsi="Arial" w:cs="Arial"/>
                <w:color w:val="000000"/>
              </w:rPr>
              <w:t>607.</w:t>
            </w:r>
          </w:p>
        </w:tc>
        <w:tc>
          <w:tcPr>
            <w:tcW w:w="839" w:type="dxa"/>
            <w:tcBorders>
              <w:top w:val="single" w:sz="8" w:space="0" w:color="000000"/>
              <w:left w:val="single" w:sz="8" w:space="0" w:color="000000"/>
              <w:bottom w:val="single" w:sz="8" w:space="0" w:color="000000"/>
              <w:right w:val="single" w:sz="8" w:space="0" w:color="000000"/>
            </w:tcBorders>
            <w:vAlign w:val="center"/>
          </w:tcPr>
          <w:p w14:paraId="6D652E9E" w14:textId="77777777" w:rsidR="00A073BE" w:rsidRPr="00A073BE" w:rsidRDefault="00A073BE" w:rsidP="006F3991">
            <w:pPr>
              <w:spacing w:after="150"/>
              <w:rPr>
                <w:rFonts w:ascii="Arial" w:hAnsi="Arial" w:cs="Arial"/>
              </w:rPr>
            </w:pPr>
            <w:r w:rsidRPr="00A073BE">
              <w:rPr>
                <w:rFonts w:ascii="Arial" w:hAnsi="Arial" w:cs="Arial"/>
                <w:color w:val="000000"/>
              </w:rPr>
              <w:t>УГ9</w:t>
            </w:r>
          </w:p>
        </w:tc>
        <w:tc>
          <w:tcPr>
            <w:tcW w:w="2970" w:type="dxa"/>
            <w:tcBorders>
              <w:top w:val="single" w:sz="8" w:space="0" w:color="000000"/>
              <w:left w:val="single" w:sz="8" w:space="0" w:color="000000"/>
              <w:bottom w:val="single" w:sz="8" w:space="0" w:color="000000"/>
              <w:right w:val="single" w:sz="8" w:space="0" w:color="000000"/>
            </w:tcBorders>
            <w:vAlign w:val="center"/>
          </w:tcPr>
          <w:p w14:paraId="5DBA4507" w14:textId="77777777" w:rsidR="00A073BE" w:rsidRPr="00A073BE" w:rsidRDefault="00A073BE" w:rsidP="006F3991">
            <w:pPr>
              <w:spacing w:after="150"/>
              <w:rPr>
                <w:rFonts w:ascii="Arial" w:hAnsi="Arial" w:cs="Arial"/>
              </w:rPr>
            </w:pPr>
            <w:r w:rsidRPr="00A073BE">
              <w:rPr>
                <w:rFonts w:ascii="Arial" w:hAnsi="Arial" w:cs="Arial"/>
                <w:color w:val="000000"/>
              </w:rPr>
              <w:t>Дистрибутивни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4DF71175"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A658F4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53614C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6C7A71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дистрибутивни 4ba</w:t>
            </w:r>
          </w:p>
        </w:tc>
        <w:tc>
          <w:tcPr>
            <w:tcW w:w="1874" w:type="dxa"/>
            <w:tcBorders>
              <w:top w:val="single" w:sz="8" w:space="0" w:color="000000"/>
              <w:left w:val="single" w:sz="8" w:space="0" w:color="000000"/>
              <w:bottom w:val="single" w:sz="8" w:space="0" w:color="000000"/>
              <w:right w:val="single" w:sz="8" w:space="0" w:color="000000"/>
            </w:tcBorders>
            <w:vAlign w:val="center"/>
          </w:tcPr>
          <w:p w14:paraId="7461781D" w14:textId="77777777" w:rsidR="00A073BE" w:rsidRPr="00A073BE" w:rsidRDefault="00A073BE" w:rsidP="006F3991">
            <w:pPr>
              <w:spacing w:after="150"/>
              <w:rPr>
                <w:rFonts w:ascii="Arial" w:hAnsi="Arial" w:cs="Arial"/>
              </w:rPr>
            </w:pPr>
            <w:r w:rsidRPr="00A073BE">
              <w:rPr>
                <w:rFonts w:ascii="Arial" w:hAnsi="Arial" w:cs="Arial"/>
                <w:color w:val="000000"/>
              </w:rPr>
              <w:t>99 + 477</w:t>
            </w:r>
          </w:p>
        </w:tc>
      </w:tr>
      <w:tr w:rsidR="00A073BE" w:rsidRPr="00A073BE" w14:paraId="16B2458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1006B7" w14:textId="77777777" w:rsidR="00A073BE" w:rsidRPr="00A073BE" w:rsidRDefault="00A073BE" w:rsidP="006F3991">
            <w:pPr>
              <w:spacing w:after="150"/>
              <w:rPr>
                <w:rFonts w:ascii="Arial" w:hAnsi="Arial" w:cs="Arial"/>
              </w:rPr>
            </w:pPr>
            <w:r w:rsidRPr="00A073BE">
              <w:rPr>
                <w:rFonts w:ascii="Arial" w:hAnsi="Arial" w:cs="Arial"/>
                <w:color w:val="000000"/>
              </w:rPr>
              <w:t>608.</w:t>
            </w:r>
          </w:p>
        </w:tc>
        <w:tc>
          <w:tcPr>
            <w:tcW w:w="839" w:type="dxa"/>
            <w:tcBorders>
              <w:top w:val="single" w:sz="8" w:space="0" w:color="000000"/>
              <w:left w:val="single" w:sz="8" w:space="0" w:color="000000"/>
              <w:bottom w:val="single" w:sz="8" w:space="0" w:color="000000"/>
              <w:right w:val="single" w:sz="8" w:space="0" w:color="000000"/>
            </w:tcBorders>
            <w:vAlign w:val="center"/>
          </w:tcPr>
          <w:p w14:paraId="61DE876D" w14:textId="77777777" w:rsidR="00A073BE" w:rsidRPr="00A073BE" w:rsidRDefault="00A073BE" w:rsidP="006F3991">
            <w:pPr>
              <w:spacing w:after="150"/>
              <w:rPr>
                <w:rFonts w:ascii="Arial" w:hAnsi="Arial" w:cs="Arial"/>
              </w:rPr>
            </w:pPr>
            <w:r w:rsidRPr="00A073BE">
              <w:rPr>
                <w:rFonts w:ascii="Arial" w:hAnsi="Arial" w:cs="Arial"/>
                <w:color w:val="000000"/>
              </w:rPr>
              <w:t>УТК32</w:t>
            </w:r>
          </w:p>
        </w:tc>
        <w:tc>
          <w:tcPr>
            <w:tcW w:w="2970" w:type="dxa"/>
            <w:tcBorders>
              <w:top w:val="single" w:sz="8" w:space="0" w:color="000000"/>
              <w:left w:val="single" w:sz="8" w:space="0" w:color="000000"/>
              <w:bottom w:val="single" w:sz="8" w:space="0" w:color="000000"/>
              <w:right w:val="single" w:sz="8" w:space="0" w:color="000000"/>
            </w:tcBorders>
            <w:vAlign w:val="center"/>
          </w:tcPr>
          <w:p w14:paraId="30FE3E7C"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24AFE561"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0AFF74E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534CAB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552820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примарни кабл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59546BA4" w14:textId="77777777" w:rsidR="00A073BE" w:rsidRPr="00A073BE" w:rsidRDefault="00A073BE" w:rsidP="006F3991">
            <w:pPr>
              <w:spacing w:after="150"/>
              <w:rPr>
                <w:rFonts w:ascii="Arial" w:hAnsi="Arial" w:cs="Arial"/>
              </w:rPr>
            </w:pPr>
            <w:r w:rsidRPr="00A073BE">
              <w:rPr>
                <w:rFonts w:ascii="Arial" w:hAnsi="Arial" w:cs="Arial"/>
                <w:color w:val="000000"/>
              </w:rPr>
              <w:t>99 + 479</w:t>
            </w:r>
          </w:p>
        </w:tc>
      </w:tr>
      <w:tr w:rsidR="00A073BE" w:rsidRPr="00A073BE" w14:paraId="2968B13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0220271" w14:textId="77777777" w:rsidR="00A073BE" w:rsidRPr="00A073BE" w:rsidRDefault="00A073BE" w:rsidP="006F3991">
            <w:pPr>
              <w:spacing w:after="150"/>
              <w:rPr>
                <w:rFonts w:ascii="Arial" w:hAnsi="Arial" w:cs="Arial"/>
              </w:rPr>
            </w:pPr>
            <w:r w:rsidRPr="00A073BE">
              <w:rPr>
                <w:rFonts w:ascii="Arial" w:hAnsi="Arial" w:cs="Arial"/>
                <w:color w:val="000000"/>
              </w:rPr>
              <w:t>609.</w:t>
            </w:r>
          </w:p>
        </w:tc>
        <w:tc>
          <w:tcPr>
            <w:tcW w:w="839" w:type="dxa"/>
            <w:tcBorders>
              <w:top w:val="single" w:sz="8" w:space="0" w:color="000000"/>
              <w:left w:val="single" w:sz="8" w:space="0" w:color="000000"/>
              <w:bottom w:val="single" w:sz="8" w:space="0" w:color="000000"/>
              <w:right w:val="single" w:sz="8" w:space="0" w:color="000000"/>
            </w:tcBorders>
            <w:vAlign w:val="center"/>
          </w:tcPr>
          <w:p w14:paraId="43C47DF2" w14:textId="77777777" w:rsidR="00A073BE" w:rsidRPr="00A073BE" w:rsidRDefault="00A073BE" w:rsidP="006F3991">
            <w:pPr>
              <w:spacing w:after="150"/>
              <w:rPr>
                <w:rFonts w:ascii="Arial" w:hAnsi="Arial" w:cs="Arial"/>
              </w:rPr>
            </w:pPr>
            <w:r w:rsidRPr="00A073BE">
              <w:rPr>
                <w:rFonts w:ascii="Arial" w:hAnsi="Arial" w:cs="Arial"/>
                <w:color w:val="000000"/>
              </w:rPr>
              <w:t>УТК33</w:t>
            </w:r>
          </w:p>
        </w:tc>
        <w:tc>
          <w:tcPr>
            <w:tcW w:w="2970" w:type="dxa"/>
            <w:tcBorders>
              <w:top w:val="single" w:sz="8" w:space="0" w:color="000000"/>
              <w:left w:val="single" w:sz="8" w:space="0" w:color="000000"/>
              <w:bottom w:val="single" w:sz="8" w:space="0" w:color="000000"/>
              <w:right w:val="single" w:sz="8" w:space="0" w:color="000000"/>
            </w:tcBorders>
            <w:vAlign w:val="center"/>
          </w:tcPr>
          <w:p w14:paraId="64207F09" w14:textId="77777777" w:rsidR="00A073BE" w:rsidRPr="00A073BE" w:rsidRDefault="00A073BE" w:rsidP="006F3991">
            <w:pPr>
              <w:spacing w:after="150"/>
              <w:rPr>
                <w:rFonts w:ascii="Arial" w:hAnsi="Arial" w:cs="Arial"/>
              </w:rPr>
            </w:pPr>
            <w:r w:rsidRPr="00A073BE">
              <w:rPr>
                <w:rFonts w:ascii="Arial" w:hAnsi="Arial" w:cs="Arial"/>
                <w:color w:val="000000"/>
              </w:rPr>
              <w:t>ТТ кабл бакарни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4DB6591B"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67853CAB"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D75607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B03524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ТТ кабл електропривреде (ЕМС)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69778651" w14:textId="77777777" w:rsidR="00A073BE" w:rsidRPr="00A073BE" w:rsidRDefault="00A073BE" w:rsidP="006F3991">
            <w:pPr>
              <w:spacing w:after="150"/>
              <w:rPr>
                <w:rFonts w:ascii="Arial" w:hAnsi="Arial" w:cs="Arial"/>
              </w:rPr>
            </w:pPr>
            <w:r w:rsidRPr="00A073BE">
              <w:rPr>
                <w:rFonts w:ascii="Arial" w:hAnsi="Arial" w:cs="Arial"/>
                <w:color w:val="000000"/>
              </w:rPr>
              <w:t>99 + 482</w:t>
            </w:r>
          </w:p>
        </w:tc>
      </w:tr>
      <w:tr w:rsidR="00A073BE" w:rsidRPr="00A073BE" w14:paraId="4E1B6AD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0623729" w14:textId="77777777" w:rsidR="00A073BE" w:rsidRPr="00A073BE" w:rsidRDefault="00A073BE" w:rsidP="006F3991">
            <w:pPr>
              <w:spacing w:after="150"/>
              <w:rPr>
                <w:rFonts w:ascii="Arial" w:hAnsi="Arial" w:cs="Arial"/>
              </w:rPr>
            </w:pPr>
            <w:r w:rsidRPr="00A073BE">
              <w:rPr>
                <w:rFonts w:ascii="Arial" w:hAnsi="Arial" w:cs="Arial"/>
                <w:color w:val="000000"/>
              </w:rPr>
              <w:t>610.</w:t>
            </w:r>
          </w:p>
        </w:tc>
        <w:tc>
          <w:tcPr>
            <w:tcW w:w="839" w:type="dxa"/>
            <w:tcBorders>
              <w:top w:val="single" w:sz="8" w:space="0" w:color="000000"/>
              <w:left w:val="single" w:sz="8" w:space="0" w:color="000000"/>
              <w:bottom w:val="single" w:sz="8" w:space="0" w:color="000000"/>
              <w:right w:val="single" w:sz="8" w:space="0" w:color="000000"/>
            </w:tcBorders>
            <w:vAlign w:val="center"/>
          </w:tcPr>
          <w:p w14:paraId="42EAE6A1" w14:textId="77777777" w:rsidR="00A073BE" w:rsidRPr="00A073BE" w:rsidRDefault="00A073BE" w:rsidP="006F3991">
            <w:pPr>
              <w:spacing w:after="150"/>
              <w:rPr>
                <w:rFonts w:ascii="Arial" w:hAnsi="Arial" w:cs="Arial"/>
              </w:rPr>
            </w:pPr>
            <w:r w:rsidRPr="00A073BE">
              <w:rPr>
                <w:rFonts w:ascii="Arial" w:hAnsi="Arial" w:cs="Arial"/>
                <w:color w:val="000000"/>
              </w:rPr>
              <w:t>УП288</w:t>
            </w:r>
          </w:p>
        </w:tc>
        <w:tc>
          <w:tcPr>
            <w:tcW w:w="2970" w:type="dxa"/>
            <w:tcBorders>
              <w:top w:val="single" w:sz="8" w:space="0" w:color="000000"/>
              <w:left w:val="single" w:sz="8" w:space="0" w:color="000000"/>
              <w:bottom w:val="single" w:sz="8" w:space="0" w:color="000000"/>
              <w:right w:val="single" w:sz="8" w:space="0" w:color="000000"/>
            </w:tcBorders>
            <w:vAlign w:val="center"/>
          </w:tcPr>
          <w:p w14:paraId="489E73F2" w14:textId="77777777" w:rsidR="00A073BE" w:rsidRPr="00A073BE" w:rsidRDefault="00A073BE" w:rsidP="006F3991">
            <w:pPr>
              <w:spacing w:after="150"/>
              <w:rPr>
                <w:rFonts w:ascii="Arial" w:hAnsi="Arial" w:cs="Arial"/>
              </w:rPr>
            </w:pPr>
            <w:r w:rsidRPr="00A073BE">
              <w:rPr>
                <w:rFonts w:ascii="Arial" w:hAnsi="Arial" w:cs="Arial"/>
                <w:color w:val="000000"/>
              </w:rPr>
              <w:t>ДП IIБ реда 340</w:t>
            </w:r>
          </w:p>
        </w:tc>
        <w:tc>
          <w:tcPr>
            <w:tcW w:w="991" w:type="dxa"/>
            <w:tcBorders>
              <w:top w:val="single" w:sz="8" w:space="0" w:color="000000"/>
              <w:left w:val="single" w:sz="8" w:space="0" w:color="000000"/>
              <w:bottom w:val="single" w:sz="8" w:space="0" w:color="000000"/>
              <w:right w:val="single" w:sz="8" w:space="0" w:color="000000"/>
            </w:tcBorders>
            <w:vAlign w:val="center"/>
          </w:tcPr>
          <w:p w14:paraId="01D2F35E"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4CF189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7EE4E1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C36A9E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8213C85" w14:textId="77777777" w:rsidR="00A073BE" w:rsidRPr="00A073BE" w:rsidRDefault="00A073BE" w:rsidP="006F3991">
            <w:pPr>
              <w:spacing w:after="150"/>
              <w:rPr>
                <w:rFonts w:ascii="Arial" w:hAnsi="Arial" w:cs="Arial"/>
              </w:rPr>
            </w:pPr>
            <w:r w:rsidRPr="00A073BE">
              <w:rPr>
                <w:rFonts w:ascii="Arial" w:hAnsi="Arial" w:cs="Arial"/>
                <w:color w:val="000000"/>
              </w:rPr>
              <w:t>99 + 490</w:t>
            </w:r>
          </w:p>
        </w:tc>
      </w:tr>
      <w:tr w:rsidR="00A073BE" w:rsidRPr="00A073BE" w14:paraId="1DDCFF0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CDFBB77" w14:textId="77777777" w:rsidR="00A073BE" w:rsidRPr="00A073BE" w:rsidRDefault="00A073BE" w:rsidP="006F3991">
            <w:pPr>
              <w:spacing w:after="150"/>
              <w:rPr>
                <w:rFonts w:ascii="Arial" w:hAnsi="Arial" w:cs="Arial"/>
              </w:rPr>
            </w:pPr>
            <w:r w:rsidRPr="00A073BE">
              <w:rPr>
                <w:rFonts w:ascii="Arial" w:hAnsi="Arial" w:cs="Arial"/>
                <w:color w:val="000000"/>
              </w:rPr>
              <w:t>611.</w:t>
            </w:r>
          </w:p>
        </w:tc>
        <w:tc>
          <w:tcPr>
            <w:tcW w:w="839" w:type="dxa"/>
            <w:tcBorders>
              <w:top w:val="single" w:sz="8" w:space="0" w:color="000000"/>
              <w:left w:val="single" w:sz="8" w:space="0" w:color="000000"/>
              <w:bottom w:val="single" w:sz="8" w:space="0" w:color="000000"/>
              <w:right w:val="single" w:sz="8" w:space="0" w:color="000000"/>
            </w:tcBorders>
            <w:vAlign w:val="center"/>
          </w:tcPr>
          <w:p w14:paraId="7E277E85" w14:textId="77777777" w:rsidR="00A073BE" w:rsidRPr="00A073BE" w:rsidRDefault="00A073BE" w:rsidP="006F3991">
            <w:pPr>
              <w:spacing w:after="150"/>
              <w:rPr>
                <w:rFonts w:ascii="Arial" w:hAnsi="Arial" w:cs="Arial"/>
              </w:rPr>
            </w:pPr>
            <w:r w:rsidRPr="00A073BE">
              <w:rPr>
                <w:rFonts w:ascii="Arial" w:hAnsi="Arial" w:cs="Arial"/>
                <w:color w:val="000000"/>
              </w:rPr>
              <w:t>УВ13</w:t>
            </w:r>
          </w:p>
        </w:tc>
        <w:tc>
          <w:tcPr>
            <w:tcW w:w="2970" w:type="dxa"/>
            <w:tcBorders>
              <w:top w:val="single" w:sz="8" w:space="0" w:color="000000"/>
              <w:left w:val="single" w:sz="8" w:space="0" w:color="000000"/>
              <w:bottom w:val="single" w:sz="8" w:space="0" w:color="000000"/>
              <w:right w:val="single" w:sz="8" w:space="0" w:color="000000"/>
            </w:tcBorders>
            <w:vAlign w:val="center"/>
          </w:tcPr>
          <w:p w14:paraId="4C2DC0A8"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1244CF1E"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74CA5C74"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249D4F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57ACC5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2FDCE37" w14:textId="77777777" w:rsidR="00A073BE" w:rsidRPr="00A073BE" w:rsidRDefault="00A073BE" w:rsidP="006F3991">
            <w:pPr>
              <w:spacing w:after="150"/>
              <w:rPr>
                <w:rFonts w:ascii="Arial" w:hAnsi="Arial" w:cs="Arial"/>
              </w:rPr>
            </w:pPr>
            <w:r w:rsidRPr="00A073BE">
              <w:rPr>
                <w:rFonts w:ascii="Arial" w:hAnsi="Arial" w:cs="Arial"/>
                <w:color w:val="000000"/>
              </w:rPr>
              <w:t>99 + 492</w:t>
            </w:r>
          </w:p>
        </w:tc>
      </w:tr>
      <w:tr w:rsidR="00A073BE" w:rsidRPr="00A073BE" w14:paraId="7553910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2318537" w14:textId="77777777" w:rsidR="00A073BE" w:rsidRPr="00A073BE" w:rsidRDefault="00A073BE" w:rsidP="006F3991">
            <w:pPr>
              <w:spacing w:after="150"/>
              <w:rPr>
                <w:rFonts w:ascii="Arial" w:hAnsi="Arial" w:cs="Arial"/>
              </w:rPr>
            </w:pPr>
            <w:r w:rsidRPr="00A073BE">
              <w:rPr>
                <w:rFonts w:ascii="Arial" w:hAnsi="Arial" w:cs="Arial"/>
                <w:color w:val="000000"/>
              </w:rPr>
              <w:t>612.</w:t>
            </w:r>
          </w:p>
        </w:tc>
        <w:tc>
          <w:tcPr>
            <w:tcW w:w="839" w:type="dxa"/>
            <w:tcBorders>
              <w:top w:val="single" w:sz="8" w:space="0" w:color="000000"/>
              <w:left w:val="single" w:sz="8" w:space="0" w:color="000000"/>
              <w:bottom w:val="single" w:sz="8" w:space="0" w:color="000000"/>
              <w:right w:val="single" w:sz="8" w:space="0" w:color="000000"/>
            </w:tcBorders>
            <w:vAlign w:val="center"/>
          </w:tcPr>
          <w:p w14:paraId="00D0739D" w14:textId="77777777" w:rsidR="00A073BE" w:rsidRPr="00A073BE" w:rsidRDefault="00A073BE" w:rsidP="006F3991">
            <w:pPr>
              <w:spacing w:after="150"/>
              <w:rPr>
                <w:rFonts w:ascii="Arial" w:hAnsi="Arial" w:cs="Arial"/>
              </w:rPr>
            </w:pPr>
            <w:r w:rsidRPr="00A073BE">
              <w:rPr>
                <w:rFonts w:ascii="Arial" w:hAnsi="Arial" w:cs="Arial"/>
                <w:color w:val="000000"/>
              </w:rPr>
              <w:t>УЕ135</w:t>
            </w:r>
          </w:p>
        </w:tc>
        <w:tc>
          <w:tcPr>
            <w:tcW w:w="2970" w:type="dxa"/>
            <w:tcBorders>
              <w:top w:val="single" w:sz="8" w:space="0" w:color="000000"/>
              <w:left w:val="single" w:sz="8" w:space="0" w:color="000000"/>
              <w:bottom w:val="single" w:sz="8" w:space="0" w:color="000000"/>
              <w:right w:val="single" w:sz="8" w:space="0" w:color="000000"/>
            </w:tcBorders>
            <w:vAlign w:val="center"/>
          </w:tcPr>
          <w:p w14:paraId="57EFFF56" w14:textId="77777777" w:rsidR="00A073BE" w:rsidRPr="00A073BE" w:rsidRDefault="00A073BE" w:rsidP="006F3991">
            <w:pPr>
              <w:spacing w:after="150"/>
              <w:rPr>
                <w:rFonts w:ascii="Arial" w:hAnsi="Arial" w:cs="Arial"/>
              </w:rPr>
            </w:pPr>
            <w:r w:rsidRPr="00A073BE">
              <w:rPr>
                <w:rFonts w:ascii="Arial" w:hAnsi="Arial" w:cs="Arial"/>
                <w:color w:val="000000"/>
              </w:rPr>
              <w:t>Нисконапонска мрежа</w:t>
            </w:r>
          </w:p>
        </w:tc>
        <w:tc>
          <w:tcPr>
            <w:tcW w:w="991" w:type="dxa"/>
            <w:tcBorders>
              <w:top w:val="single" w:sz="8" w:space="0" w:color="000000"/>
              <w:left w:val="single" w:sz="8" w:space="0" w:color="000000"/>
              <w:bottom w:val="single" w:sz="8" w:space="0" w:color="000000"/>
              <w:right w:val="single" w:sz="8" w:space="0" w:color="000000"/>
            </w:tcBorders>
            <w:vAlign w:val="center"/>
          </w:tcPr>
          <w:p w14:paraId="2D237404"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4426805D"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417517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D9E233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6B9EA05" w14:textId="77777777" w:rsidR="00A073BE" w:rsidRPr="00A073BE" w:rsidRDefault="00A073BE" w:rsidP="006F3991">
            <w:pPr>
              <w:spacing w:after="150"/>
              <w:rPr>
                <w:rFonts w:ascii="Arial" w:hAnsi="Arial" w:cs="Arial"/>
              </w:rPr>
            </w:pPr>
            <w:r w:rsidRPr="00A073BE">
              <w:rPr>
                <w:rFonts w:ascii="Arial" w:hAnsi="Arial" w:cs="Arial"/>
                <w:color w:val="000000"/>
              </w:rPr>
              <w:t>99 + 493</w:t>
            </w:r>
          </w:p>
        </w:tc>
      </w:tr>
      <w:tr w:rsidR="00A073BE" w:rsidRPr="00A073BE" w14:paraId="1F76300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1EF2012" w14:textId="77777777" w:rsidR="00A073BE" w:rsidRPr="00A073BE" w:rsidRDefault="00A073BE" w:rsidP="006F3991">
            <w:pPr>
              <w:spacing w:after="150"/>
              <w:rPr>
                <w:rFonts w:ascii="Arial" w:hAnsi="Arial" w:cs="Arial"/>
              </w:rPr>
            </w:pPr>
            <w:r w:rsidRPr="00A073BE">
              <w:rPr>
                <w:rFonts w:ascii="Arial" w:hAnsi="Arial" w:cs="Arial"/>
                <w:color w:val="000000"/>
              </w:rPr>
              <w:t>613.</w:t>
            </w:r>
          </w:p>
        </w:tc>
        <w:tc>
          <w:tcPr>
            <w:tcW w:w="839" w:type="dxa"/>
            <w:tcBorders>
              <w:top w:val="single" w:sz="8" w:space="0" w:color="000000"/>
              <w:left w:val="single" w:sz="8" w:space="0" w:color="000000"/>
              <w:bottom w:val="single" w:sz="8" w:space="0" w:color="000000"/>
              <w:right w:val="single" w:sz="8" w:space="0" w:color="000000"/>
            </w:tcBorders>
            <w:vAlign w:val="center"/>
          </w:tcPr>
          <w:p w14:paraId="6DAE0F4E" w14:textId="77777777" w:rsidR="00A073BE" w:rsidRPr="00A073BE" w:rsidRDefault="00A073BE" w:rsidP="006F3991">
            <w:pPr>
              <w:spacing w:after="150"/>
              <w:rPr>
                <w:rFonts w:ascii="Arial" w:hAnsi="Arial" w:cs="Arial"/>
              </w:rPr>
            </w:pPr>
            <w:r w:rsidRPr="00A073BE">
              <w:rPr>
                <w:rFonts w:ascii="Arial" w:hAnsi="Arial" w:cs="Arial"/>
                <w:color w:val="000000"/>
              </w:rPr>
              <w:t>УТК34</w:t>
            </w:r>
          </w:p>
        </w:tc>
        <w:tc>
          <w:tcPr>
            <w:tcW w:w="2970" w:type="dxa"/>
            <w:tcBorders>
              <w:top w:val="single" w:sz="8" w:space="0" w:color="000000"/>
              <w:left w:val="single" w:sz="8" w:space="0" w:color="000000"/>
              <w:bottom w:val="single" w:sz="8" w:space="0" w:color="000000"/>
              <w:right w:val="single" w:sz="8" w:space="0" w:color="000000"/>
            </w:tcBorders>
            <w:vAlign w:val="center"/>
          </w:tcPr>
          <w:p w14:paraId="498E0917" w14:textId="77777777" w:rsidR="00A073BE" w:rsidRPr="00A073BE" w:rsidRDefault="00A073BE" w:rsidP="006F3991">
            <w:pPr>
              <w:spacing w:after="150"/>
              <w:rPr>
                <w:rFonts w:ascii="Arial" w:hAnsi="Arial" w:cs="Arial"/>
              </w:rPr>
            </w:pPr>
            <w:r w:rsidRPr="00A073BE">
              <w:rPr>
                <w:rFonts w:ascii="Arial" w:hAnsi="Arial" w:cs="Arial"/>
                <w:color w:val="000000"/>
              </w:rPr>
              <w:t>ТТ кабл бакарни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8FF849B"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2D8F129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4C7F980"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6BB7F8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ТТ кабл електропривреде (ЕМС)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4217A087" w14:textId="77777777" w:rsidR="00A073BE" w:rsidRPr="00A073BE" w:rsidRDefault="00A073BE" w:rsidP="006F3991">
            <w:pPr>
              <w:spacing w:after="150"/>
              <w:rPr>
                <w:rFonts w:ascii="Arial" w:hAnsi="Arial" w:cs="Arial"/>
              </w:rPr>
            </w:pPr>
            <w:r w:rsidRPr="00A073BE">
              <w:rPr>
                <w:rFonts w:ascii="Arial" w:hAnsi="Arial" w:cs="Arial"/>
                <w:color w:val="000000"/>
              </w:rPr>
              <w:t>99 + 648</w:t>
            </w:r>
          </w:p>
        </w:tc>
      </w:tr>
      <w:tr w:rsidR="00A073BE" w:rsidRPr="00A073BE" w14:paraId="63EFBC6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41CBC2F" w14:textId="77777777" w:rsidR="00A073BE" w:rsidRPr="00A073BE" w:rsidRDefault="00A073BE" w:rsidP="006F3991">
            <w:pPr>
              <w:spacing w:after="150"/>
              <w:rPr>
                <w:rFonts w:ascii="Arial" w:hAnsi="Arial" w:cs="Arial"/>
              </w:rPr>
            </w:pPr>
            <w:r w:rsidRPr="00A073BE">
              <w:rPr>
                <w:rFonts w:ascii="Arial" w:hAnsi="Arial" w:cs="Arial"/>
                <w:color w:val="000000"/>
              </w:rPr>
              <w:t>614.</w:t>
            </w:r>
          </w:p>
        </w:tc>
        <w:tc>
          <w:tcPr>
            <w:tcW w:w="839" w:type="dxa"/>
            <w:tcBorders>
              <w:top w:val="single" w:sz="8" w:space="0" w:color="000000"/>
              <w:left w:val="single" w:sz="8" w:space="0" w:color="000000"/>
              <w:bottom w:val="single" w:sz="8" w:space="0" w:color="000000"/>
              <w:right w:val="single" w:sz="8" w:space="0" w:color="000000"/>
            </w:tcBorders>
            <w:vAlign w:val="center"/>
          </w:tcPr>
          <w:p w14:paraId="2D6C096D" w14:textId="77777777" w:rsidR="00A073BE" w:rsidRPr="00A073BE" w:rsidRDefault="00A073BE" w:rsidP="006F3991">
            <w:pPr>
              <w:spacing w:after="150"/>
              <w:rPr>
                <w:rFonts w:ascii="Arial" w:hAnsi="Arial" w:cs="Arial"/>
              </w:rPr>
            </w:pPr>
            <w:r w:rsidRPr="00A073BE">
              <w:rPr>
                <w:rFonts w:ascii="Arial" w:hAnsi="Arial" w:cs="Arial"/>
                <w:color w:val="000000"/>
              </w:rPr>
              <w:t>УП289</w:t>
            </w:r>
          </w:p>
        </w:tc>
        <w:tc>
          <w:tcPr>
            <w:tcW w:w="2970" w:type="dxa"/>
            <w:tcBorders>
              <w:top w:val="single" w:sz="8" w:space="0" w:color="000000"/>
              <w:left w:val="single" w:sz="8" w:space="0" w:color="000000"/>
              <w:bottom w:val="single" w:sz="8" w:space="0" w:color="000000"/>
              <w:right w:val="single" w:sz="8" w:space="0" w:color="000000"/>
            </w:tcBorders>
            <w:vAlign w:val="center"/>
          </w:tcPr>
          <w:p w14:paraId="24B276D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D85BA38"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3E45E55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A7B085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CFC39C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342C796" w14:textId="77777777" w:rsidR="00A073BE" w:rsidRPr="00A073BE" w:rsidRDefault="00A073BE" w:rsidP="006F3991">
            <w:pPr>
              <w:spacing w:after="150"/>
              <w:rPr>
                <w:rFonts w:ascii="Arial" w:hAnsi="Arial" w:cs="Arial"/>
              </w:rPr>
            </w:pPr>
            <w:r w:rsidRPr="00A073BE">
              <w:rPr>
                <w:rFonts w:ascii="Arial" w:hAnsi="Arial" w:cs="Arial"/>
                <w:color w:val="000000"/>
              </w:rPr>
              <w:t>99 + 648</w:t>
            </w:r>
          </w:p>
        </w:tc>
      </w:tr>
      <w:tr w:rsidR="00A073BE" w:rsidRPr="00A073BE" w14:paraId="6DCBC79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F1B9F72" w14:textId="77777777" w:rsidR="00A073BE" w:rsidRPr="00A073BE" w:rsidRDefault="00A073BE" w:rsidP="006F3991">
            <w:pPr>
              <w:spacing w:after="150"/>
              <w:rPr>
                <w:rFonts w:ascii="Arial" w:hAnsi="Arial" w:cs="Arial"/>
              </w:rPr>
            </w:pPr>
            <w:r w:rsidRPr="00A073BE">
              <w:rPr>
                <w:rFonts w:ascii="Arial" w:hAnsi="Arial" w:cs="Arial"/>
                <w:color w:val="000000"/>
              </w:rPr>
              <w:t>615.</w:t>
            </w:r>
          </w:p>
        </w:tc>
        <w:tc>
          <w:tcPr>
            <w:tcW w:w="839" w:type="dxa"/>
            <w:tcBorders>
              <w:top w:val="single" w:sz="8" w:space="0" w:color="000000"/>
              <w:left w:val="single" w:sz="8" w:space="0" w:color="000000"/>
              <w:bottom w:val="single" w:sz="8" w:space="0" w:color="000000"/>
              <w:right w:val="single" w:sz="8" w:space="0" w:color="000000"/>
            </w:tcBorders>
            <w:vAlign w:val="center"/>
          </w:tcPr>
          <w:p w14:paraId="61C0C50F" w14:textId="77777777" w:rsidR="00A073BE" w:rsidRPr="00A073BE" w:rsidRDefault="00A073BE" w:rsidP="006F3991">
            <w:pPr>
              <w:spacing w:after="150"/>
              <w:rPr>
                <w:rFonts w:ascii="Arial" w:hAnsi="Arial" w:cs="Arial"/>
              </w:rPr>
            </w:pPr>
            <w:r w:rsidRPr="00A073BE">
              <w:rPr>
                <w:rFonts w:ascii="Arial" w:hAnsi="Arial" w:cs="Arial"/>
                <w:color w:val="000000"/>
              </w:rPr>
              <w:t>УГ10</w:t>
            </w:r>
          </w:p>
        </w:tc>
        <w:tc>
          <w:tcPr>
            <w:tcW w:w="2970" w:type="dxa"/>
            <w:tcBorders>
              <w:top w:val="single" w:sz="8" w:space="0" w:color="000000"/>
              <w:left w:val="single" w:sz="8" w:space="0" w:color="000000"/>
              <w:bottom w:val="single" w:sz="8" w:space="0" w:color="000000"/>
              <w:right w:val="single" w:sz="8" w:space="0" w:color="000000"/>
            </w:tcBorders>
            <w:vAlign w:val="center"/>
          </w:tcPr>
          <w:p w14:paraId="3B54B8FA" w14:textId="77777777" w:rsidR="00A073BE" w:rsidRPr="00A073BE" w:rsidRDefault="00A073BE" w:rsidP="006F3991">
            <w:pPr>
              <w:spacing w:after="150"/>
              <w:rPr>
                <w:rFonts w:ascii="Arial" w:hAnsi="Arial" w:cs="Arial"/>
              </w:rPr>
            </w:pPr>
            <w:r w:rsidRPr="00A073BE">
              <w:rPr>
                <w:rFonts w:ascii="Arial" w:hAnsi="Arial" w:cs="Arial"/>
                <w:color w:val="000000"/>
              </w:rPr>
              <w:t>Дистрибутивни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3C491135"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A25F58B"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D49C6C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25BFF7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дистрибутивни 4ba</w:t>
            </w:r>
          </w:p>
        </w:tc>
        <w:tc>
          <w:tcPr>
            <w:tcW w:w="1874" w:type="dxa"/>
            <w:tcBorders>
              <w:top w:val="single" w:sz="8" w:space="0" w:color="000000"/>
              <w:left w:val="single" w:sz="8" w:space="0" w:color="000000"/>
              <w:bottom w:val="single" w:sz="8" w:space="0" w:color="000000"/>
              <w:right w:val="single" w:sz="8" w:space="0" w:color="000000"/>
            </w:tcBorders>
            <w:vAlign w:val="center"/>
          </w:tcPr>
          <w:p w14:paraId="6E632D3F" w14:textId="77777777" w:rsidR="00A073BE" w:rsidRPr="00A073BE" w:rsidRDefault="00A073BE" w:rsidP="006F3991">
            <w:pPr>
              <w:spacing w:after="150"/>
              <w:rPr>
                <w:rFonts w:ascii="Arial" w:hAnsi="Arial" w:cs="Arial"/>
              </w:rPr>
            </w:pPr>
            <w:r w:rsidRPr="00A073BE">
              <w:rPr>
                <w:rFonts w:ascii="Arial" w:hAnsi="Arial" w:cs="Arial"/>
                <w:color w:val="000000"/>
              </w:rPr>
              <w:t>99 + 972</w:t>
            </w:r>
          </w:p>
        </w:tc>
      </w:tr>
      <w:tr w:rsidR="00A073BE" w:rsidRPr="00A073BE" w14:paraId="79310D0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DB5CA72" w14:textId="77777777" w:rsidR="00A073BE" w:rsidRPr="00A073BE" w:rsidRDefault="00A073BE" w:rsidP="006F3991">
            <w:pPr>
              <w:spacing w:after="150"/>
              <w:rPr>
                <w:rFonts w:ascii="Arial" w:hAnsi="Arial" w:cs="Arial"/>
              </w:rPr>
            </w:pPr>
            <w:r w:rsidRPr="00A073BE">
              <w:rPr>
                <w:rFonts w:ascii="Arial" w:hAnsi="Arial" w:cs="Arial"/>
                <w:color w:val="000000"/>
              </w:rPr>
              <w:t>616.</w:t>
            </w:r>
          </w:p>
        </w:tc>
        <w:tc>
          <w:tcPr>
            <w:tcW w:w="839" w:type="dxa"/>
            <w:tcBorders>
              <w:top w:val="single" w:sz="8" w:space="0" w:color="000000"/>
              <w:left w:val="single" w:sz="8" w:space="0" w:color="000000"/>
              <w:bottom w:val="single" w:sz="8" w:space="0" w:color="000000"/>
              <w:right w:val="single" w:sz="8" w:space="0" w:color="000000"/>
            </w:tcBorders>
            <w:vAlign w:val="center"/>
          </w:tcPr>
          <w:p w14:paraId="02244D5C" w14:textId="77777777" w:rsidR="00A073BE" w:rsidRPr="00A073BE" w:rsidRDefault="00A073BE" w:rsidP="006F3991">
            <w:pPr>
              <w:spacing w:after="150"/>
              <w:rPr>
                <w:rFonts w:ascii="Arial" w:hAnsi="Arial" w:cs="Arial"/>
              </w:rPr>
            </w:pPr>
            <w:r w:rsidRPr="00A073BE">
              <w:rPr>
                <w:rFonts w:ascii="Arial" w:hAnsi="Arial" w:cs="Arial"/>
                <w:color w:val="000000"/>
              </w:rPr>
              <w:t>УР76</w:t>
            </w:r>
          </w:p>
        </w:tc>
        <w:tc>
          <w:tcPr>
            <w:tcW w:w="2970" w:type="dxa"/>
            <w:tcBorders>
              <w:top w:val="single" w:sz="8" w:space="0" w:color="000000"/>
              <w:left w:val="single" w:sz="8" w:space="0" w:color="000000"/>
              <w:bottom w:val="single" w:sz="8" w:space="0" w:color="000000"/>
              <w:right w:val="single" w:sz="8" w:space="0" w:color="000000"/>
            </w:tcBorders>
            <w:vAlign w:val="center"/>
          </w:tcPr>
          <w:p w14:paraId="45B88303"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5286D399"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1970665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81284E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9804F7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A75EDCF" w14:textId="77777777" w:rsidR="00A073BE" w:rsidRPr="00A073BE" w:rsidRDefault="00A073BE" w:rsidP="006F3991">
            <w:pPr>
              <w:spacing w:after="150"/>
              <w:rPr>
                <w:rFonts w:ascii="Arial" w:hAnsi="Arial" w:cs="Arial"/>
              </w:rPr>
            </w:pPr>
            <w:r w:rsidRPr="00A073BE">
              <w:rPr>
                <w:rFonts w:ascii="Arial" w:hAnsi="Arial" w:cs="Arial"/>
                <w:color w:val="000000"/>
              </w:rPr>
              <w:t>100 + 233</w:t>
            </w:r>
          </w:p>
        </w:tc>
      </w:tr>
      <w:tr w:rsidR="00A073BE" w:rsidRPr="00A073BE" w14:paraId="19A4A6C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9CD4517" w14:textId="77777777" w:rsidR="00A073BE" w:rsidRPr="00A073BE" w:rsidRDefault="00A073BE" w:rsidP="006F3991">
            <w:pPr>
              <w:spacing w:after="150"/>
              <w:rPr>
                <w:rFonts w:ascii="Arial" w:hAnsi="Arial" w:cs="Arial"/>
              </w:rPr>
            </w:pPr>
            <w:r w:rsidRPr="00A073BE">
              <w:rPr>
                <w:rFonts w:ascii="Arial" w:hAnsi="Arial" w:cs="Arial"/>
                <w:color w:val="000000"/>
              </w:rPr>
              <w:t>617.</w:t>
            </w:r>
          </w:p>
        </w:tc>
        <w:tc>
          <w:tcPr>
            <w:tcW w:w="839" w:type="dxa"/>
            <w:tcBorders>
              <w:top w:val="single" w:sz="8" w:space="0" w:color="000000"/>
              <w:left w:val="single" w:sz="8" w:space="0" w:color="000000"/>
              <w:bottom w:val="single" w:sz="8" w:space="0" w:color="000000"/>
              <w:right w:val="single" w:sz="8" w:space="0" w:color="000000"/>
            </w:tcBorders>
            <w:vAlign w:val="center"/>
          </w:tcPr>
          <w:p w14:paraId="02E08044" w14:textId="77777777" w:rsidR="00A073BE" w:rsidRPr="00A073BE" w:rsidRDefault="00A073BE" w:rsidP="006F3991">
            <w:pPr>
              <w:spacing w:after="150"/>
              <w:rPr>
                <w:rFonts w:ascii="Arial" w:hAnsi="Arial" w:cs="Arial"/>
              </w:rPr>
            </w:pPr>
            <w:r w:rsidRPr="00A073BE">
              <w:rPr>
                <w:rFonts w:ascii="Arial" w:hAnsi="Arial" w:cs="Arial"/>
                <w:color w:val="000000"/>
              </w:rPr>
              <w:t>УПР3</w:t>
            </w:r>
          </w:p>
        </w:tc>
        <w:tc>
          <w:tcPr>
            <w:tcW w:w="2970" w:type="dxa"/>
            <w:tcBorders>
              <w:top w:val="single" w:sz="8" w:space="0" w:color="000000"/>
              <w:left w:val="single" w:sz="8" w:space="0" w:color="000000"/>
              <w:bottom w:val="single" w:sz="8" w:space="0" w:color="000000"/>
              <w:right w:val="single" w:sz="8" w:space="0" w:color="000000"/>
            </w:tcBorders>
            <w:vAlign w:val="center"/>
          </w:tcPr>
          <w:p w14:paraId="79A55C4F" w14:textId="77777777" w:rsidR="00A073BE" w:rsidRPr="00A073BE" w:rsidRDefault="00A073BE" w:rsidP="006F3991">
            <w:pPr>
              <w:spacing w:after="150"/>
              <w:rPr>
                <w:rFonts w:ascii="Arial" w:hAnsi="Arial" w:cs="Arial"/>
              </w:rPr>
            </w:pPr>
            <w:r w:rsidRPr="00A073BE">
              <w:rPr>
                <w:rFonts w:ascii="Arial" w:hAnsi="Arial" w:cs="Arial"/>
                <w:color w:val="000000"/>
              </w:rPr>
              <w:t>Пруга ТЕНТ Б</w:t>
            </w:r>
          </w:p>
        </w:tc>
        <w:tc>
          <w:tcPr>
            <w:tcW w:w="991" w:type="dxa"/>
            <w:tcBorders>
              <w:top w:val="single" w:sz="8" w:space="0" w:color="000000"/>
              <w:left w:val="single" w:sz="8" w:space="0" w:color="000000"/>
              <w:bottom w:val="single" w:sz="8" w:space="0" w:color="000000"/>
              <w:right w:val="single" w:sz="8" w:space="0" w:color="000000"/>
            </w:tcBorders>
            <w:vAlign w:val="center"/>
          </w:tcPr>
          <w:p w14:paraId="57D337F7"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D16D37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FBBB38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EE240F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 – пруга</w:t>
            </w:r>
          </w:p>
        </w:tc>
        <w:tc>
          <w:tcPr>
            <w:tcW w:w="1874" w:type="dxa"/>
            <w:tcBorders>
              <w:top w:val="single" w:sz="8" w:space="0" w:color="000000"/>
              <w:left w:val="single" w:sz="8" w:space="0" w:color="000000"/>
              <w:bottom w:val="single" w:sz="8" w:space="0" w:color="000000"/>
              <w:right w:val="single" w:sz="8" w:space="0" w:color="000000"/>
            </w:tcBorders>
            <w:vAlign w:val="center"/>
          </w:tcPr>
          <w:p w14:paraId="78E238A9" w14:textId="77777777" w:rsidR="00A073BE" w:rsidRPr="00A073BE" w:rsidRDefault="00A073BE" w:rsidP="006F3991">
            <w:pPr>
              <w:spacing w:after="150"/>
              <w:rPr>
                <w:rFonts w:ascii="Arial" w:hAnsi="Arial" w:cs="Arial"/>
              </w:rPr>
            </w:pPr>
            <w:r w:rsidRPr="00A073BE">
              <w:rPr>
                <w:rFonts w:ascii="Arial" w:hAnsi="Arial" w:cs="Arial"/>
                <w:color w:val="000000"/>
              </w:rPr>
              <w:t>100 + 426</w:t>
            </w:r>
          </w:p>
        </w:tc>
      </w:tr>
      <w:tr w:rsidR="00A073BE" w:rsidRPr="00A073BE" w14:paraId="74D54A6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C9FE69B" w14:textId="77777777" w:rsidR="00A073BE" w:rsidRPr="00A073BE" w:rsidRDefault="00A073BE" w:rsidP="006F3991">
            <w:pPr>
              <w:spacing w:after="150"/>
              <w:rPr>
                <w:rFonts w:ascii="Arial" w:hAnsi="Arial" w:cs="Arial"/>
              </w:rPr>
            </w:pPr>
            <w:r w:rsidRPr="00A073BE">
              <w:rPr>
                <w:rFonts w:ascii="Arial" w:hAnsi="Arial" w:cs="Arial"/>
                <w:color w:val="000000"/>
              </w:rPr>
              <w:t>618.</w:t>
            </w:r>
          </w:p>
        </w:tc>
        <w:tc>
          <w:tcPr>
            <w:tcW w:w="839" w:type="dxa"/>
            <w:tcBorders>
              <w:top w:val="single" w:sz="8" w:space="0" w:color="000000"/>
              <w:left w:val="single" w:sz="8" w:space="0" w:color="000000"/>
              <w:bottom w:val="single" w:sz="8" w:space="0" w:color="000000"/>
              <w:right w:val="single" w:sz="8" w:space="0" w:color="000000"/>
            </w:tcBorders>
            <w:vAlign w:val="center"/>
          </w:tcPr>
          <w:p w14:paraId="7D5EA3DE" w14:textId="77777777" w:rsidR="00A073BE" w:rsidRPr="00A073BE" w:rsidRDefault="00A073BE" w:rsidP="006F3991">
            <w:pPr>
              <w:spacing w:after="150"/>
              <w:rPr>
                <w:rFonts w:ascii="Arial" w:hAnsi="Arial" w:cs="Arial"/>
              </w:rPr>
            </w:pPr>
            <w:r w:rsidRPr="00A073BE">
              <w:rPr>
                <w:rFonts w:ascii="Arial" w:hAnsi="Arial" w:cs="Arial"/>
                <w:color w:val="000000"/>
              </w:rPr>
              <w:t>УП290</w:t>
            </w:r>
          </w:p>
        </w:tc>
        <w:tc>
          <w:tcPr>
            <w:tcW w:w="2970" w:type="dxa"/>
            <w:tcBorders>
              <w:top w:val="single" w:sz="8" w:space="0" w:color="000000"/>
              <w:left w:val="single" w:sz="8" w:space="0" w:color="000000"/>
              <w:bottom w:val="single" w:sz="8" w:space="0" w:color="000000"/>
              <w:right w:val="single" w:sz="8" w:space="0" w:color="000000"/>
            </w:tcBorders>
            <w:vAlign w:val="center"/>
          </w:tcPr>
          <w:p w14:paraId="32C17A8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туцаник</w:t>
            </w:r>
          </w:p>
        </w:tc>
        <w:tc>
          <w:tcPr>
            <w:tcW w:w="991" w:type="dxa"/>
            <w:tcBorders>
              <w:top w:val="single" w:sz="8" w:space="0" w:color="000000"/>
              <w:left w:val="single" w:sz="8" w:space="0" w:color="000000"/>
              <w:bottom w:val="single" w:sz="8" w:space="0" w:color="000000"/>
              <w:right w:val="single" w:sz="8" w:space="0" w:color="000000"/>
            </w:tcBorders>
            <w:vAlign w:val="center"/>
          </w:tcPr>
          <w:p w14:paraId="43856E45"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70E42AE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C4DBD1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D5C4D4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90EB8D2" w14:textId="77777777" w:rsidR="00A073BE" w:rsidRPr="00A073BE" w:rsidRDefault="00A073BE" w:rsidP="006F3991">
            <w:pPr>
              <w:spacing w:after="150"/>
              <w:rPr>
                <w:rFonts w:ascii="Arial" w:hAnsi="Arial" w:cs="Arial"/>
              </w:rPr>
            </w:pPr>
            <w:r w:rsidRPr="00A073BE">
              <w:rPr>
                <w:rFonts w:ascii="Arial" w:hAnsi="Arial" w:cs="Arial"/>
                <w:color w:val="000000"/>
              </w:rPr>
              <w:t>100 + 435</w:t>
            </w:r>
          </w:p>
        </w:tc>
      </w:tr>
      <w:tr w:rsidR="00A073BE" w:rsidRPr="00A073BE" w14:paraId="19AD17C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594EDEC" w14:textId="77777777" w:rsidR="00A073BE" w:rsidRPr="00A073BE" w:rsidRDefault="00A073BE" w:rsidP="006F3991">
            <w:pPr>
              <w:spacing w:after="150"/>
              <w:rPr>
                <w:rFonts w:ascii="Arial" w:hAnsi="Arial" w:cs="Arial"/>
              </w:rPr>
            </w:pPr>
            <w:r w:rsidRPr="00A073BE">
              <w:rPr>
                <w:rFonts w:ascii="Arial" w:hAnsi="Arial" w:cs="Arial"/>
                <w:color w:val="000000"/>
              </w:rPr>
              <w:t>619.</w:t>
            </w:r>
          </w:p>
        </w:tc>
        <w:tc>
          <w:tcPr>
            <w:tcW w:w="839" w:type="dxa"/>
            <w:tcBorders>
              <w:top w:val="single" w:sz="8" w:space="0" w:color="000000"/>
              <w:left w:val="single" w:sz="8" w:space="0" w:color="000000"/>
              <w:bottom w:val="single" w:sz="8" w:space="0" w:color="000000"/>
              <w:right w:val="single" w:sz="8" w:space="0" w:color="000000"/>
            </w:tcBorders>
            <w:vAlign w:val="center"/>
          </w:tcPr>
          <w:p w14:paraId="2D7844BC" w14:textId="77777777" w:rsidR="00A073BE" w:rsidRPr="00A073BE" w:rsidRDefault="00A073BE" w:rsidP="006F3991">
            <w:pPr>
              <w:spacing w:after="150"/>
              <w:rPr>
                <w:rFonts w:ascii="Arial" w:hAnsi="Arial" w:cs="Arial"/>
              </w:rPr>
            </w:pPr>
            <w:r w:rsidRPr="00A073BE">
              <w:rPr>
                <w:rFonts w:ascii="Arial" w:hAnsi="Arial" w:cs="Arial"/>
                <w:color w:val="000000"/>
              </w:rPr>
              <w:t>УР77</w:t>
            </w:r>
          </w:p>
        </w:tc>
        <w:tc>
          <w:tcPr>
            <w:tcW w:w="2970" w:type="dxa"/>
            <w:tcBorders>
              <w:top w:val="single" w:sz="8" w:space="0" w:color="000000"/>
              <w:left w:val="single" w:sz="8" w:space="0" w:color="000000"/>
              <w:bottom w:val="single" w:sz="8" w:space="0" w:color="000000"/>
              <w:right w:val="single" w:sz="8" w:space="0" w:color="000000"/>
            </w:tcBorders>
            <w:vAlign w:val="center"/>
          </w:tcPr>
          <w:p w14:paraId="79F1BD81"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49FFFC91"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7C892681"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4972F4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6FD9FE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AECCE23" w14:textId="77777777" w:rsidR="00A073BE" w:rsidRPr="00A073BE" w:rsidRDefault="00A073BE" w:rsidP="006F3991">
            <w:pPr>
              <w:spacing w:after="150"/>
              <w:rPr>
                <w:rFonts w:ascii="Arial" w:hAnsi="Arial" w:cs="Arial"/>
              </w:rPr>
            </w:pPr>
            <w:r w:rsidRPr="00A073BE">
              <w:rPr>
                <w:rFonts w:ascii="Arial" w:hAnsi="Arial" w:cs="Arial"/>
                <w:color w:val="000000"/>
              </w:rPr>
              <w:t>100 + 501</w:t>
            </w:r>
          </w:p>
        </w:tc>
      </w:tr>
      <w:tr w:rsidR="00A073BE" w:rsidRPr="00A073BE" w14:paraId="5066332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0758835" w14:textId="77777777" w:rsidR="00A073BE" w:rsidRPr="00A073BE" w:rsidRDefault="00A073BE" w:rsidP="006F3991">
            <w:pPr>
              <w:spacing w:after="150"/>
              <w:rPr>
                <w:rFonts w:ascii="Arial" w:hAnsi="Arial" w:cs="Arial"/>
              </w:rPr>
            </w:pPr>
            <w:r w:rsidRPr="00A073BE">
              <w:rPr>
                <w:rFonts w:ascii="Arial" w:hAnsi="Arial" w:cs="Arial"/>
                <w:color w:val="000000"/>
              </w:rPr>
              <w:t>620.</w:t>
            </w:r>
          </w:p>
        </w:tc>
        <w:tc>
          <w:tcPr>
            <w:tcW w:w="839" w:type="dxa"/>
            <w:tcBorders>
              <w:top w:val="single" w:sz="8" w:space="0" w:color="000000"/>
              <w:left w:val="single" w:sz="8" w:space="0" w:color="000000"/>
              <w:bottom w:val="single" w:sz="8" w:space="0" w:color="000000"/>
              <w:right w:val="single" w:sz="8" w:space="0" w:color="000000"/>
            </w:tcBorders>
            <w:vAlign w:val="center"/>
          </w:tcPr>
          <w:p w14:paraId="57F7101A" w14:textId="77777777" w:rsidR="00A073BE" w:rsidRPr="00A073BE" w:rsidRDefault="00A073BE" w:rsidP="006F3991">
            <w:pPr>
              <w:spacing w:after="150"/>
              <w:rPr>
                <w:rFonts w:ascii="Arial" w:hAnsi="Arial" w:cs="Arial"/>
              </w:rPr>
            </w:pPr>
            <w:r w:rsidRPr="00A073BE">
              <w:rPr>
                <w:rFonts w:ascii="Arial" w:hAnsi="Arial" w:cs="Arial"/>
                <w:color w:val="000000"/>
              </w:rPr>
              <w:t>УП291</w:t>
            </w:r>
          </w:p>
        </w:tc>
        <w:tc>
          <w:tcPr>
            <w:tcW w:w="2970" w:type="dxa"/>
            <w:tcBorders>
              <w:top w:val="single" w:sz="8" w:space="0" w:color="000000"/>
              <w:left w:val="single" w:sz="8" w:space="0" w:color="000000"/>
              <w:bottom w:val="single" w:sz="8" w:space="0" w:color="000000"/>
              <w:right w:val="single" w:sz="8" w:space="0" w:color="000000"/>
            </w:tcBorders>
            <w:vAlign w:val="center"/>
          </w:tcPr>
          <w:p w14:paraId="3C318DC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41937C7"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667DAC6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E4ACBF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67FD4E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117FD88" w14:textId="77777777" w:rsidR="00A073BE" w:rsidRPr="00A073BE" w:rsidRDefault="00A073BE" w:rsidP="006F3991">
            <w:pPr>
              <w:spacing w:after="150"/>
              <w:rPr>
                <w:rFonts w:ascii="Arial" w:hAnsi="Arial" w:cs="Arial"/>
              </w:rPr>
            </w:pPr>
            <w:r w:rsidRPr="00A073BE">
              <w:rPr>
                <w:rFonts w:ascii="Arial" w:hAnsi="Arial" w:cs="Arial"/>
                <w:color w:val="000000"/>
              </w:rPr>
              <w:t>100 + 556</w:t>
            </w:r>
          </w:p>
        </w:tc>
      </w:tr>
      <w:tr w:rsidR="00A073BE" w:rsidRPr="00A073BE" w14:paraId="3A54620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BC55CD2" w14:textId="77777777" w:rsidR="00A073BE" w:rsidRPr="00A073BE" w:rsidRDefault="00A073BE" w:rsidP="006F3991">
            <w:pPr>
              <w:spacing w:after="150"/>
              <w:rPr>
                <w:rFonts w:ascii="Arial" w:hAnsi="Arial" w:cs="Arial"/>
              </w:rPr>
            </w:pPr>
            <w:r w:rsidRPr="00A073BE">
              <w:rPr>
                <w:rFonts w:ascii="Arial" w:hAnsi="Arial" w:cs="Arial"/>
                <w:color w:val="000000"/>
              </w:rPr>
              <w:t>621.</w:t>
            </w:r>
          </w:p>
        </w:tc>
        <w:tc>
          <w:tcPr>
            <w:tcW w:w="839" w:type="dxa"/>
            <w:tcBorders>
              <w:top w:val="single" w:sz="8" w:space="0" w:color="000000"/>
              <w:left w:val="single" w:sz="8" w:space="0" w:color="000000"/>
              <w:bottom w:val="single" w:sz="8" w:space="0" w:color="000000"/>
              <w:right w:val="single" w:sz="8" w:space="0" w:color="000000"/>
            </w:tcBorders>
            <w:vAlign w:val="center"/>
          </w:tcPr>
          <w:p w14:paraId="5D86D594" w14:textId="77777777" w:rsidR="00A073BE" w:rsidRPr="00A073BE" w:rsidRDefault="00A073BE" w:rsidP="006F3991">
            <w:pPr>
              <w:spacing w:after="150"/>
              <w:rPr>
                <w:rFonts w:ascii="Arial" w:hAnsi="Arial" w:cs="Arial"/>
              </w:rPr>
            </w:pPr>
            <w:r w:rsidRPr="00A073BE">
              <w:rPr>
                <w:rFonts w:ascii="Arial" w:hAnsi="Arial" w:cs="Arial"/>
                <w:color w:val="000000"/>
              </w:rPr>
              <w:t>УП292</w:t>
            </w:r>
          </w:p>
        </w:tc>
        <w:tc>
          <w:tcPr>
            <w:tcW w:w="2970" w:type="dxa"/>
            <w:tcBorders>
              <w:top w:val="single" w:sz="8" w:space="0" w:color="000000"/>
              <w:left w:val="single" w:sz="8" w:space="0" w:color="000000"/>
              <w:bottom w:val="single" w:sz="8" w:space="0" w:color="000000"/>
              <w:right w:val="single" w:sz="8" w:space="0" w:color="000000"/>
            </w:tcBorders>
            <w:vAlign w:val="center"/>
          </w:tcPr>
          <w:p w14:paraId="18BC812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2B4A991"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37D9C9B6"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91C212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730034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7FA59D0" w14:textId="77777777" w:rsidR="00A073BE" w:rsidRPr="00A073BE" w:rsidRDefault="00A073BE" w:rsidP="006F3991">
            <w:pPr>
              <w:spacing w:after="150"/>
              <w:rPr>
                <w:rFonts w:ascii="Arial" w:hAnsi="Arial" w:cs="Arial"/>
              </w:rPr>
            </w:pPr>
            <w:r w:rsidRPr="00A073BE">
              <w:rPr>
                <w:rFonts w:ascii="Arial" w:hAnsi="Arial" w:cs="Arial"/>
                <w:color w:val="000000"/>
              </w:rPr>
              <w:t>100 + 812</w:t>
            </w:r>
          </w:p>
        </w:tc>
      </w:tr>
      <w:tr w:rsidR="00A073BE" w:rsidRPr="00A073BE" w14:paraId="2741D93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24225E6" w14:textId="77777777" w:rsidR="00A073BE" w:rsidRPr="00A073BE" w:rsidRDefault="00A073BE" w:rsidP="006F3991">
            <w:pPr>
              <w:spacing w:after="150"/>
              <w:rPr>
                <w:rFonts w:ascii="Arial" w:hAnsi="Arial" w:cs="Arial"/>
              </w:rPr>
            </w:pPr>
            <w:r w:rsidRPr="00A073BE">
              <w:rPr>
                <w:rFonts w:ascii="Arial" w:hAnsi="Arial" w:cs="Arial"/>
                <w:color w:val="000000"/>
              </w:rPr>
              <w:t>622.</w:t>
            </w:r>
          </w:p>
        </w:tc>
        <w:tc>
          <w:tcPr>
            <w:tcW w:w="839" w:type="dxa"/>
            <w:tcBorders>
              <w:top w:val="single" w:sz="8" w:space="0" w:color="000000"/>
              <w:left w:val="single" w:sz="8" w:space="0" w:color="000000"/>
              <w:bottom w:val="single" w:sz="8" w:space="0" w:color="000000"/>
              <w:right w:val="single" w:sz="8" w:space="0" w:color="000000"/>
            </w:tcBorders>
            <w:vAlign w:val="center"/>
          </w:tcPr>
          <w:p w14:paraId="4EB4C398" w14:textId="77777777" w:rsidR="00A073BE" w:rsidRPr="00A073BE" w:rsidRDefault="00A073BE" w:rsidP="006F3991">
            <w:pPr>
              <w:spacing w:after="150"/>
              <w:rPr>
                <w:rFonts w:ascii="Arial" w:hAnsi="Arial" w:cs="Arial"/>
              </w:rPr>
            </w:pPr>
            <w:r w:rsidRPr="00A073BE">
              <w:rPr>
                <w:rFonts w:ascii="Arial" w:hAnsi="Arial" w:cs="Arial"/>
                <w:color w:val="000000"/>
              </w:rPr>
              <w:t>УП293</w:t>
            </w:r>
          </w:p>
        </w:tc>
        <w:tc>
          <w:tcPr>
            <w:tcW w:w="2970" w:type="dxa"/>
            <w:tcBorders>
              <w:top w:val="single" w:sz="8" w:space="0" w:color="000000"/>
              <w:left w:val="single" w:sz="8" w:space="0" w:color="000000"/>
              <w:bottom w:val="single" w:sz="8" w:space="0" w:color="000000"/>
              <w:right w:val="single" w:sz="8" w:space="0" w:color="000000"/>
            </w:tcBorders>
            <w:vAlign w:val="center"/>
          </w:tcPr>
          <w:p w14:paraId="07C06C4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C075D6C"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4197F2D1"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D4B1C0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580470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53116BA" w14:textId="77777777" w:rsidR="00A073BE" w:rsidRPr="00A073BE" w:rsidRDefault="00A073BE" w:rsidP="006F3991">
            <w:pPr>
              <w:spacing w:after="150"/>
              <w:rPr>
                <w:rFonts w:ascii="Arial" w:hAnsi="Arial" w:cs="Arial"/>
              </w:rPr>
            </w:pPr>
            <w:r w:rsidRPr="00A073BE">
              <w:rPr>
                <w:rFonts w:ascii="Arial" w:hAnsi="Arial" w:cs="Arial"/>
                <w:color w:val="000000"/>
              </w:rPr>
              <w:t>100 + 929</w:t>
            </w:r>
          </w:p>
        </w:tc>
      </w:tr>
      <w:tr w:rsidR="00A073BE" w:rsidRPr="00A073BE" w14:paraId="5B97755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4366E7E" w14:textId="77777777" w:rsidR="00A073BE" w:rsidRPr="00A073BE" w:rsidRDefault="00A073BE" w:rsidP="006F3991">
            <w:pPr>
              <w:spacing w:after="150"/>
              <w:rPr>
                <w:rFonts w:ascii="Arial" w:hAnsi="Arial" w:cs="Arial"/>
              </w:rPr>
            </w:pPr>
            <w:r w:rsidRPr="00A073BE">
              <w:rPr>
                <w:rFonts w:ascii="Arial" w:hAnsi="Arial" w:cs="Arial"/>
                <w:color w:val="000000"/>
              </w:rPr>
              <w:t>623.</w:t>
            </w:r>
          </w:p>
        </w:tc>
        <w:tc>
          <w:tcPr>
            <w:tcW w:w="839" w:type="dxa"/>
            <w:tcBorders>
              <w:top w:val="single" w:sz="8" w:space="0" w:color="000000"/>
              <w:left w:val="single" w:sz="8" w:space="0" w:color="000000"/>
              <w:bottom w:val="single" w:sz="8" w:space="0" w:color="000000"/>
              <w:right w:val="single" w:sz="8" w:space="0" w:color="000000"/>
            </w:tcBorders>
            <w:vAlign w:val="center"/>
          </w:tcPr>
          <w:p w14:paraId="5739A001" w14:textId="77777777" w:rsidR="00A073BE" w:rsidRPr="00A073BE" w:rsidRDefault="00A073BE" w:rsidP="006F3991">
            <w:pPr>
              <w:spacing w:after="150"/>
              <w:rPr>
                <w:rFonts w:ascii="Arial" w:hAnsi="Arial" w:cs="Arial"/>
              </w:rPr>
            </w:pPr>
            <w:r w:rsidRPr="00A073BE">
              <w:rPr>
                <w:rFonts w:ascii="Arial" w:hAnsi="Arial" w:cs="Arial"/>
                <w:color w:val="000000"/>
              </w:rPr>
              <w:t>УР78</w:t>
            </w:r>
          </w:p>
        </w:tc>
        <w:tc>
          <w:tcPr>
            <w:tcW w:w="2970" w:type="dxa"/>
            <w:tcBorders>
              <w:top w:val="single" w:sz="8" w:space="0" w:color="000000"/>
              <w:left w:val="single" w:sz="8" w:space="0" w:color="000000"/>
              <w:bottom w:val="single" w:sz="8" w:space="0" w:color="000000"/>
              <w:right w:val="single" w:sz="8" w:space="0" w:color="000000"/>
            </w:tcBorders>
            <w:vAlign w:val="center"/>
          </w:tcPr>
          <w:p w14:paraId="58BC2419"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44C1B5D6"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5669BC04"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15EC72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C0B445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7498C47" w14:textId="77777777" w:rsidR="00A073BE" w:rsidRPr="00A073BE" w:rsidRDefault="00A073BE" w:rsidP="006F3991">
            <w:pPr>
              <w:spacing w:after="150"/>
              <w:rPr>
                <w:rFonts w:ascii="Arial" w:hAnsi="Arial" w:cs="Arial"/>
              </w:rPr>
            </w:pPr>
            <w:r w:rsidRPr="00A073BE">
              <w:rPr>
                <w:rFonts w:ascii="Arial" w:hAnsi="Arial" w:cs="Arial"/>
                <w:color w:val="000000"/>
              </w:rPr>
              <w:t>100 + 938</w:t>
            </w:r>
          </w:p>
        </w:tc>
      </w:tr>
      <w:tr w:rsidR="00A073BE" w:rsidRPr="00A073BE" w14:paraId="55C0965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C7DFDBF" w14:textId="77777777" w:rsidR="00A073BE" w:rsidRPr="00A073BE" w:rsidRDefault="00A073BE" w:rsidP="006F3991">
            <w:pPr>
              <w:spacing w:after="150"/>
              <w:rPr>
                <w:rFonts w:ascii="Arial" w:hAnsi="Arial" w:cs="Arial"/>
              </w:rPr>
            </w:pPr>
            <w:r w:rsidRPr="00A073BE">
              <w:rPr>
                <w:rFonts w:ascii="Arial" w:hAnsi="Arial" w:cs="Arial"/>
                <w:color w:val="000000"/>
              </w:rPr>
              <w:t>624.</w:t>
            </w:r>
          </w:p>
        </w:tc>
        <w:tc>
          <w:tcPr>
            <w:tcW w:w="839" w:type="dxa"/>
            <w:tcBorders>
              <w:top w:val="single" w:sz="8" w:space="0" w:color="000000"/>
              <w:left w:val="single" w:sz="8" w:space="0" w:color="000000"/>
              <w:bottom w:val="single" w:sz="8" w:space="0" w:color="000000"/>
              <w:right w:val="single" w:sz="8" w:space="0" w:color="000000"/>
            </w:tcBorders>
            <w:vAlign w:val="center"/>
          </w:tcPr>
          <w:p w14:paraId="687C727C" w14:textId="77777777" w:rsidR="00A073BE" w:rsidRPr="00A073BE" w:rsidRDefault="00A073BE" w:rsidP="006F3991">
            <w:pPr>
              <w:spacing w:after="150"/>
              <w:rPr>
                <w:rFonts w:ascii="Arial" w:hAnsi="Arial" w:cs="Arial"/>
              </w:rPr>
            </w:pPr>
            <w:r w:rsidRPr="00A073BE">
              <w:rPr>
                <w:rFonts w:ascii="Arial" w:hAnsi="Arial" w:cs="Arial"/>
                <w:color w:val="000000"/>
              </w:rPr>
              <w:t>УП294</w:t>
            </w:r>
          </w:p>
        </w:tc>
        <w:tc>
          <w:tcPr>
            <w:tcW w:w="2970" w:type="dxa"/>
            <w:tcBorders>
              <w:top w:val="single" w:sz="8" w:space="0" w:color="000000"/>
              <w:left w:val="single" w:sz="8" w:space="0" w:color="000000"/>
              <w:bottom w:val="single" w:sz="8" w:space="0" w:color="000000"/>
              <w:right w:val="single" w:sz="8" w:space="0" w:color="000000"/>
            </w:tcBorders>
            <w:vAlign w:val="center"/>
          </w:tcPr>
          <w:p w14:paraId="0940E0AF"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туцаник</w:t>
            </w:r>
          </w:p>
        </w:tc>
        <w:tc>
          <w:tcPr>
            <w:tcW w:w="991" w:type="dxa"/>
            <w:tcBorders>
              <w:top w:val="single" w:sz="8" w:space="0" w:color="000000"/>
              <w:left w:val="single" w:sz="8" w:space="0" w:color="000000"/>
              <w:bottom w:val="single" w:sz="8" w:space="0" w:color="000000"/>
              <w:right w:val="single" w:sz="8" w:space="0" w:color="000000"/>
            </w:tcBorders>
            <w:vAlign w:val="center"/>
          </w:tcPr>
          <w:p w14:paraId="18F840B1" w14:textId="77777777" w:rsidR="00A073BE" w:rsidRPr="00A073BE" w:rsidRDefault="00A073BE" w:rsidP="006F3991">
            <w:pPr>
              <w:spacing w:after="150"/>
              <w:rPr>
                <w:rFonts w:ascii="Arial" w:hAnsi="Arial" w:cs="Arial"/>
              </w:rPr>
            </w:pPr>
            <w:r w:rsidRPr="00A073BE">
              <w:rPr>
                <w:rFonts w:ascii="Arial" w:hAnsi="Arial" w:cs="Arial"/>
                <w:color w:val="000000"/>
              </w:rPr>
              <w:t>Грабовац</w:t>
            </w:r>
          </w:p>
        </w:tc>
        <w:tc>
          <w:tcPr>
            <w:tcW w:w="665" w:type="dxa"/>
            <w:tcBorders>
              <w:top w:val="single" w:sz="8" w:space="0" w:color="000000"/>
              <w:left w:val="single" w:sz="8" w:space="0" w:color="000000"/>
              <w:bottom w:val="single" w:sz="8" w:space="0" w:color="000000"/>
              <w:right w:val="single" w:sz="8" w:space="0" w:color="000000"/>
            </w:tcBorders>
            <w:vAlign w:val="center"/>
          </w:tcPr>
          <w:p w14:paraId="06D672BD"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BFC651E"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CC0336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480A181" w14:textId="77777777" w:rsidR="00A073BE" w:rsidRPr="00A073BE" w:rsidRDefault="00A073BE" w:rsidP="006F3991">
            <w:pPr>
              <w:spacing w:after="150"/>
              <w:rPr>
                <w:rFonts w:ascii="Arial" w:hAnsi="Arial" w:cs="Arial"/>
              </w:rPr>
            </w:pPr>
            <w:r w:rsidRPr="00A073BE">
              <w:rPr>
                <w:rFonts w:ascii="Arial" w:hAnsi="Arial" w:cs="Arial"/>
                <w:color w:val="000000"/>
              </w:rPr>
              <w:t>101 + 605</w:t>
            </w:r>
          </w:p>
        </w:tc>
      </w:tr>
      <w:tr w:rsidR="00A073BE" w:rsidRPr="00A073BE" w14:paraId="467AB85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854AEEB" w14:textId="77777777" w:rsidR="00A073BE" w:rsidRPr="00A073BE" w:rsidRDefault="00A073BE" w:rsidP="006F3991">
            <w:pPr>
              <w:spacing w:after="150"/>
              <w:rPr>
                <w:rFonts w:ascii="Arial" w:hAnsi="Arial" w:cs="Arial"/>
              </w:rPr>
            </w:pPr>
            <w:r w:rsidRPr="00A073BE">
              <w:rPr>
                <w:rFonts w:ascii="Arial" w:hAnsi="Arial" w:cs="Arial"/>
                <w:color w:val="000000"/>
              </w:rPr>
              <w:t>625.</w:t>
            </w:r>
          </w:p>
        </w:tc>
        <w:tc>
          <w:tcPr>
            <w:tcW w:w="839" w:type="dxa"/>
            <w:tcBorders>
              <w:top w:val="single" w:sz="8" w:space="0" w:color="000000"/>
              <w:left w:val="single" w:sz="8" w:space="0" w:color="000000"/>
              <w:bottom w:val="single" w:sz="8" w:space="0" w:color="000000"/>
              <w:right w:val="single" w:sz="8" w:space="0" w:color="000000"/>
            </w:tcBorders>
            <w:vAlign w:val="center"/>
          </w:tcPr>
          <w:p w14:paraId="43C75E5D" w14:textId="77777777" w:rsidR="00A073BE" w:rsidRPr="00A073BE" w:rsidRDefault="00A073BE" w:rsidP="006F3991">
            <w:pPr>
              <w:spacing w:after="150"/>
              <w:rPr>
                <w:rFonts w:ascii="Arial" w:hAnsi="Arial" w:cs="Arial"/>
              </w:rPr>
            </w:pPr>
            <w:r w:rsidRPr="00A073BE">
              <w:rPr>
                <w:rFonts w:ascii="Arial" w:hAnsi="Arial" w:cs="Arial"/>
                <w:color w:val="000000"/>
              </w:rPr>
              <w:t>УК54</w:t>
            </w:r>
          </w:p>
        </w:tc>
        <w:tc>
          <w:tcPr>
            <w:tcW w:w="2970" w:type="dxa"/>
            <w:tcBorders>
              <w:top w:val="single" w:sz="8" w:space="0" w:color="000000"/>
              <w:left w:val="single" w:sz="8" w:space="0" w:color="000000"/>
              <w:bottom w:val="single" w:sz="8" w:space="0" w:color="000000"/>
              <w:right w:val="single" w:sz="8" w:space="0" w:color="000000"/>
            </w:tcBorders>
            <w:vAlign w:val="center"/>
          </w:tcPr>
          <w:p w14:paraId="527BEC54"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7726247C" w14:textId="77777777" w:rsidR="00A073BE" w:rsidRPr="00A073BE" w:rsidRDefault="00A073BE" w:rsidP="006F3991">
            <w:pPr>
              <w:spacing w:after="150"/>
              <w:rPr>
                <w:rFonts w:ascii="Arial" w:hAnsi="Arial" w:cs="Arial"/>
              </w:rPr>
            </w:pPr>
            <w:r w:rsidRPr="00A073BE">
              <w:rPr>
                <w:rFonts w:ascii="Arial" w:hAnsi="Arial" w:cs="Arial"/>
                <w:color w:val="000000"/>
              </w:rPr>
              <w:t>Грабовац–Звечка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0D529E5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59020E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54A2BF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39853623" w14:textId="77777777" w:rsidR="00A073BE" w:rsidRPr="00A073BE" w:rsidRDefault="00A073BE" w:rsidP="006F3991">
            <w:pPr>
              <w:spacing w:after="150"/>
              <w:rPr>
                <w:rFonts w:ascii="Arial" w:hAnsi="Arial" w:cs="Arial"/>
              </w:rPr>
            </w:pPr>
            <w:r w:rsidRPr="00A073BE">
              <w:rPr>
                <w:rFonts w:ascii="Arial" w:hAnsi="Arial" w:cs="Arial"/>
                <w:color w:val="000000"/>
              </w:rPr>
              <w:t>101 + 960</w:t>
            </w:r>
          </w:p>
        </w:tc>
      </w:tr>
      <w:tr w:rsidR="00A073BE" w:rsidRPr="00A073BE" w14:paraId="2CB7B39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CFF3427" w14:textId="77777777" w:rsidR="00A073BE" w:rsidRPr="00A073BE" w:rsidRDefault="00A073BE" w:rsidP="006F3991">
            <w:pPr>
              <w:spacing w:after="150"/>
              <w:rPr>
                <w:rFonts w:ascii="Arial" w:hAnsi="Arial" w:cs="Arial"/>
              </w:rPr>
            </w:pPr>
            <w:r w:rsidRPr="00A073BE">
              <w:rPr>
                <w:rFonts w:ascii="Arial" w:hAnsi="Arial" w:cs="Arial"/>
                <w:color w:val="000000"/>
              </w:rPr>
              <w:t>626.</w:t>
            </w:r>
          </w:p>
        </w:tc>
        <w:tc>
          <w:tcPr>
            <w:tcW w:w="839" w:type="dxa"/>
            <w:tcBorders>
              <w:top w:val="single" w:sz="8" w:space="0" w:color="000000"/>
              <w:left w:val="single" w:sz="8" w:space="0" w:color="000000"/>
              <w:bottom w:val="single" w:sz="8" w:space="0" w:color="000000"/>
              <w:right w:val="single" w:sz="8" w:space="0" w:color="000000"/>
            </w:tcBorders>
            <w:vAlign w:val="center"/>
          </w:tcPr>
          <w:p w14:paraId="1580A5BF" w14:textId="77777777" w:rsidR="00A073BE" w:rsidRPr="00A073BE" w:rsidRDefault="00A073BE" w:rsidP="006F3991">
            <w:pPr>
              <w:spacing w:after="150"/>
              <w:rPr>
                <w:rFonts w:ascii="Arial" w:hAnsi="Arial" w:cs="Arial"/>
              </w:rPr>
            </w:pPr>
            <w:r w:rsidRPr="00A073BE">
              <w:rPr>
                <w:rFonts w:ascii="Arial" w:hAnsi="Arial" w:cs="Arial"/>
                <w:color w:val="000000"/>
              </w:rPr>
              <w:t>УР79</w:t>
            </w:r>
          </w:p>
        </w:tc>
        <w:tc>
          <w:tcPr>
            <w:tcW w:w="2970" w:type="dxa"/>
            <w:tcBorders>
              <w:top w:val="single" w:sz="8" w:space="0" w:color="000000"/>
              <w:left w:val="single" w:sz="8" w:space="0" w:color="000000"/>
              <w:bottom w:val="single" w:sz="8" w:space="0" w:color="000000"/>
              <w:right w:val="single" w:sz="8" w:space="0" w:color="000000"/>
            </w:tcBorders>
            <w:vAlign w:val="center"/>
          </w:tcPr>
          <w:p w14:paraId="03634152"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11CD8B5B"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1567EE1D"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F26900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570069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5B931CA" w14:textId="77777777" w:rsidR="00A073BE" w:rsidRPr="00A073BE" w:rsidRDefault="00A073BE" w:rsidP="006F3991">
            <w:pPr>
              <w:spacing w:after="150"/>
              <w:rPr>
                <w:rFonts w:ascii="Arial" w:hAnsi="Arial" w:cs="Arial"/>
              </w:rPr>
            </w:pPr>
            <w:r w:rsidRPr="00A073BE">
              <w:rPr>
                <w:rFonts w:ascii="Arial" w:hAnsi="Arial" w:cs="Arial"/>
                <w:color w:val="000000"/>
              </w:rPr>
              <w:t>101 + 996</w:t>
            </w:r>
          </w:p>
        </w:tc>
      </w:tr>
      <w:tr w:rsidR="00A073BE" w:rsidRPr="00A073BE" w14:paraId="5549AD19"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E70FA27" w14:textId="77777777" w:rsidR="00A073BE" w:rsidRPr="00A073BE" w:rsidRDefault="00A073BE" w:rsidP="006F3991">
            <w:pPr>
              <w:spacing w:after="150"/>
              <w:rPr>
                <w:rFonts w:ascii="Arial" w:hAnsi="Arial" w:cs="Arial"/>
              </w:rPr>
            </w:pPr>
            <w:r w:rsidRPr="00A073BE">
              <w:rPr>
                <w:rFonts w:ascii="Arial" w:hAnsi="Arial" w:cs="Arial"/>
                <w:color w:val="000000"/>
              </w:rPr>
              <w:t>627.</w:t>
            </w:r>
          </w:p>
        </w:tc>
        <w:tc>
          <w:tcPr>
            <w:tcW w:w="839" w:type="dxa"/>
            <w:tcBorders>
              <w:top w:val="single" w:sz="8" w:space="0" w:color="000000"/>
              <w:left w:val="single" w:sz="8" w:space="0" w:color="000000"/>
              <w:bottom w:val="single" w:sz="8" w:space="0" w:color="000000"/>
              <w:right w:val="single" w:sz="8" w:space="0" w:color="000000"/>
            </w:tcBorders>
            <w:vAlign w:val="center"/>
          </w:tcPr>
          <w:p w14:paraId="6F396549" w14:textId="77777777" w:rsidR="00A073BE" w:rsidRPr="00A073BE" w:rsidRDefault="00A073BE" w:rsidP="006F3991">
            <w:pPr>
              <w:spacing w:after="150"/>
              <w:rPr>
                <w:rFonts w:ascii="Arial" w:hAnsi="Arial" w:cs="Arial"/>
              </w:rPr>
            </w:pPr>
            <w:r w:rsidRPr="00A073BE">
              <w:rPr>
                <w:rFonts w:ascii="Arial" w:hAnsi="Arial" w:cs="Arial"/>
                <w:color w:val="000000"/>
              </w:rPr>
              <w:t>УР80</w:t>
            </w:r>
          </w:p>
        </w:tc>
        <w:tc>
          <w:tcPr>
            <w:tcW w:w="2970" w:type="dxa"/>
            <w:tcBorders>
              <w:top w:val="single" w:sz="8" w:space="0" w:color="000000"/>
              <w:left w:val="single" w:sz="8" w:space="0" w:color="000000"/>
              <w:bottom w:val="single" w:sz="8" w:space="0" w:color="000000"/>
              <w:right w:val="single" w:sz="8" w:space="0" w:color="000000"/>
            </w:tcBorders>
            <w:vAlign w:val="center"/>
          </w:tcPr>
          <w:p w14:paraId="07EF876D"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0B2B1547"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0EDBEC8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60CF50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A217B3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180CD1D" w14:textId="77777777" w:rsidR="00A073BE" w:rsidRPr="00A073BE" w:rsidRDefault="00A073BE" w:rsidP="006F3991">
            <w:pPr>
              <w:spacing w:after="150"/>
              <w:rPr>
                <w:rFonts w:ascii="Arial" w:hAnsi="Arial" w:cs="Arial"/>
              </w:rPr>
            </w:pPr>
            <w:r w:rsidRPr="00A073BE">
              <w:rPr>
                <w:rFonts w:ascii="Arial" w:hAnsi="Arial" w:cs="Arial"/>
                <w:color w:val="000000"/>
              </w:rPr>
              <w:t>102 + 279</w:t>
            </w:r>
          </w:p>
        </w:tc>
      </w:tr>
      <w:tr w:rsidR="00A073BE" w:rsidRPr="00A073BE" w14:paraId="0EBA415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6827094" w14:textId="77777777" w:rsidR="00A073BE" w:rsidRPr="00A073BE" w:rsidRDefault="00A073BE" w:rsidP="006F3991">
            <w:pPr>
              <w:spacing w:after="150"/>
              <w:rPr>
                <w:rFonts w:ascii="Arial" w:hAnsi="Arial" w:cs="Arial"/>
              </w:rPr>
            </w:pPr>
            <w:r w:rsidRPr="00A073BE">
              <w:rPr>
                <w:rFonts w:ascii="Arial" w:hAnsi="Arial" w:cs="Arial"/>
                <w:color w:val="000000"/>
              </w:rPr>
              <w:t>628.</w:t>
            </w:r>
          </w:p>
        </w:tc>
        <w:tc>
          <w:tcPr>
            <w:tcW w:w="839" w:type="dxa"/>
            <w:tcBorders>
              <w:top w:val="single" w:sz="8" w:space="0" w:color="000000"/>
              <w:left w:val="single" w:sz="8" w:space="0" w:color="000000"/>
              <w:bottom w:val="single" w:sz="8" w:space="0" w:color="000000"/>
              <w:right w:val="single" w:sz="8" w:space="0" w:color="000000"/>
            </w:tcBorders>
            <w:vAlign w:val="center"/>
          </w:tcPr>
          <w:p w14:paraId="55257EBC" w14:textId="77777777" w:rsidR="00A073BE" w:rsidRPr="00A073BE" w:rsidRDefault="00A073BE" w:rsidP="006F3991">
            <w:pPr>
              <w:spacing w:after="150"/>
              <w:rPr>
                <w:rFonts w:ascii="Arial" w:hAnsi="Arial" w:cs="Arial"/>
              </w:rPr>
            </w:pPr>
            <w:r w:rsidRPr="00A073BE">
              <w:rPr>
                <w:rFonts w:ascii="Arial" w:hAnsi="Arial" w:cs="Arial"/>
                <w:color w:val="000000"/>
              </w:rPr>
              <w:t>УР81</w:t>
            </w:r>
          </w:p>
        </w:tc>
        <w:tc>
          <w:tcPr>
            <w:tcW w:w="2970" w:type="dxa"/>
            <w:tcBorders>
              <w:top w:val="single" w:sz="8" w:space="0" w:color="000000"/>
              <w:left w:val="single" w:sz="8" w:space="0" w:color="000000"/>
              <w:bottom w:val="single" w:sz="8" w:space="0" w:color="000000"/>
              <w:right w:val="single" w:sz="8" w:space="0" w:color="000000"/>
            </w:tcBorders>
            <w:vAlign w:val="center"/>
          </w:tcPr>
          <w:p w14:paraId="1A7BC924"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19E03190"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48DA1FB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300082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346658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EB1313A" w14:textId="77777777" w:rsidR="00A073BE" w:rsidRPr="00A073BE" w:rsidRDefault="00A073BE" w:rsidP="006F3991">
            <w:pPr>
              <w:spacing w:after="150"/>
              <w:rPr>
                <w:rFonts w:ascii="Arial" w:hAnsi="Arial" w:cs="Arial"/>
              </w:rPr>
            </w:pPr>
            <w:r w:rsidRPr="00A073BE">
              <w:rPr>
                <w:rFonts w:ascii="Arial" w:hAnsi="Arial" w:cs="Arial"/>
                <w:color w:val="000000"/>
              </w:rPr>
              <w:t>102 + 725</w:t>
            </w:r>
          </w:p>
        </w:tc>
      </w:tr>
      <w:tr w:rsidR="00A073BE" w:rsidRPr="00A073BE" w14:paraId="39077141"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A6A1E3F" w14:textId="77777777" w:rsidR="00A073BE" w:rsidRPr="00A073BE" w:rsidRDefault="00A073BE" w:rsidP="006F3991">
            <w:pPr>
              <w:spacing w:after="150"/>
              <w:rPr>
                <w:rFonts w:ascii="Arial" w:hAnsi="Arial" w:cs="Arial"/>
              </w:rPr>
            </w:pPr>
            <w:r w:rsidRPr="00A073BE">
              <w:rPr>
                <w:rFonts w:ascii="Arial" w:hAnsi="Arial" w:cs="Arial"/>
                <w:color w:val="000000"/>
              </w:rPr>
              <w:t>629.</w:t>
            </w:r>
          </w:p>
        </w:tc>
        <w:tc>
          <w:tcPr>
            <w:tcW w:w="839" w:type="dxa"/>
            <w:tcBorders>
              <w:top w:val="single" w:sz="8" w:space="0" w:color="000000"/>
              <w:left w:val="single" w:sz="8" w:space="0" w:color="000000"/>
              <w:bottom w:val="single" w:sz="8" w:space="0" w:color="000000"/>
              <w:right w:val="single" w:sz="8" w:space="0" w:color="000000"/>
            </w:tcBorders>
            <w:vAlign w:val="center"/>
          </w:tcPr>
          <w:p w14:paraId="741716B9" w14:textId="77777777" w:rsidR="00A073BE" w:rsidRPr="00A073BE" w:rsidRDefault="00A073BE" w:rsidP="006F3991">
            <w:pPr>
              <w:spacing w:after="150"/>
              <w:rPr>
                <w:rFonts w:ascii="Arial" w:hAnsi="Arial" w:cs="Arial"/>
              </w:rPr>
            </w:pPr>
            <w:r w:rsidRPr="00A073BE">
              <w:rPr>
                <w:rFonts w:ascii="Arial" w:hAnsi="Arial" w:cs="Arial"/>
                <w:color w:val="000000"/>
              </w:rPr>
              <w:t>УВ14</w:t>
            </w:r>
          </w:p>
        </w:tc>
        <w:tc>
          <w:tcPr>
            <w:tcW w:w="2970" w:type="dxa"/>
            <w:tcBorders>
              <w:top w:val="single" w:sz="8" w:space="0" w:color="000000"/>
              <w:left w:val="single" w:sz="8" w:space="0" w:color="000000"/>
              <w:bottom w:val="single" w:sz="8" w:space="0" w:color="000000"/>
              <w:right w:val="single" w:sz="8" w:space="0" w:color="000000"/>
            </w:tcBorders>
            <w:vAlign w:val="center"/>
          </w:tcPr>
          <w:p w14:paraId="34CFAE1F"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1E5798EE"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192A8BF"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260696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7B848D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3D04C2F" w14:textId="77777777" w:rsidR="00A073BE" w:rsidRPr="00A073BE" w:rsidRDefault="00A073BE" w:rsidP="006F3991">
            <w:pPr>
              <w:spacing w:after="150"/>
              <w:rPr>
                <w:rFonts w:ascii="Arial" w:hAnsi="Arial" w:cs="Arial"/>
              </w:rPr>
            </w:pPr>
            <w:r w:rsidRPr="00A073BE">
              <w:rPr>
                <w:rFonts w:ascii="Arial" w:hAnsi="Arial" w:cs="Arial"/>
                <w:color w:val="000000"/>
              </w:rPr>
              <w:t>102 + 997</w:t>
            </w:r>
          </w:p>
        </w:tc>
      </w:tr>
      <w:tr w:rsidR="00A073BE" w:rsidRPr="00A073BE" w14:paraId="086F47B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D909DB5" w14:textId="77777777" w:rsidR="00A073BE" w:rsidRPr="00A073BE" w:rsidRDefault="00A073BE" w:rsidP="006F3991">
            <w:pPr>
              <w:spacing w:after="150"/>
              <w:rPr>
                <w:rFonts w:ascii="Arial" w:hAnsi="Arial" w:cs="Arial"/>
              </w:rPr>
            </w:pPr>
            <w:r w:rsidRPr="00A073BE">
              <w:rPr>
                <w:rFonts w:ascii="Arial" w:hAnsi="Arial" w:cs="Arial"/>
                <w:color w:val="000000"/>
              </w:rPr>
              <w:t>630.</w:t>
            </w:r>
          </w:p>
        </w:tc>
        <w:tc>
          <w:tcPr>
            <w:tcW w:w="839" w:type="dxa"/>
            <w:tcBorders>
              <w:top w:val="single" w:sz="8" w:space="0" w:color="000000"/>
              <w:left w:val="single" w:sz="8" w:space="0" w:color="000000"/>
              <w:bottom w:val="single" w:sz="8" w:space="0" w:color="000000"/>
              <w:right w:val="single" w:sz="8" w:space="0" w:color="000000"/>
            </w:tcBorders>
            <w:vAlign w:val="center"/>
          </w:tcPr>
          <w:p w14:paraId="5FFF1373" w14:textId="77777777" w:rsidR="00A073BE" w:rsidRPr="00A073BE" w:rsidRDefault="00A073BE" w:rsidP="006F3991">
            <w:pPr>
              <w:spacing w:after="150"/>
              <w:rPr>
                <w:rFonts w:ascii="Arial" w:hAnsi="Arial" w:cs="Arial"/>
              </w:rPr>
            </w:pPr>
            <w:r w:rsidRPr="00A073BE">
              <w:rPr>
                <w:rFonts w:ascii="Arial" w:hAnsi="Arial" w:cs="Arial"/>
                <w:color w:val="000000"/>
              </w:rPr>
              <w:t>УР82</w:t>
            </w:r>
          </w:p>
        </w:tc>
        <w:tc>
          <w:tcPr>
            <w:tcW w:w="2970" w:type="dxa"/>
            <w:tcBorders>
              <w:top w:val="single" w:sz="8" w:space="0" w:color="000000"/>
              <w:left w:val="single" w:sz="8" w:space="0" w:color="000000"/>
              <w:bottom w:val="single" w:sz="8" w:space="0" w:color="000000"/>
              <w:right w:val="single" w:sz="8" w:space="0" w:color="000000"/>
            </w:tcBorders>
            <w:vAlign w:val="center"/>
          </w:tcPr>
          <w:p w14:paraId="579A15CB"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4D42DF9E"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1989863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BEDDED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F89C9AB"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40AABD7" w14:textId="77777777" w:rsidR="00A073BE" w:rsidRPr="00A073BE" w:rsidRDefault="00A073BE" w:rsidP="006F3991">
            <w:pPr>
              <w:spacing w:after="150"/>
              <w:rPr>
                <w:rFonts w:ascii="Arial" w:hAnsi="Arial" w:cs="Arial"/>
              </w:rPr>
            </w:pPr>
            <w:r w:rsidRPr="00A073BE">
              <w:rPr>
                <w:rFonts w:ascii="Arial" w:hAnsi="Arial" w:cs="Arial"/>
                <w:color w:val="000000"/>
              </w:rPr>
              <w:t>103 + 069</w:t>
            </w:r>
          </w:p>
        </w:tc>
      </w:tr>
      <w:tr w:rsidR="00A073BE" w:rsidRPr="00A073BE" w14:paraId="1F0292B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01F5E46" w14:textId="77777777" w:rsidR="00A073BE" w:rsidRPr="00A073BE" w:rsidRDefault="00A073BE" w:rsidP="006F3991">
            <w:pPr>
              <w:spacing w:after="150"/>
              <w:rPr>
                <w:rFonts w:ascii="Arial" w:hAnsi="Arial" w:cs="Arial"/>
              </w:rPr>
            </w:pPr>
            <w:r w:rsidRPr="00A073BE">
              <w:rPr>
                <w:rFonts w:ascii="Arial" w:hAnsi="Arial" w:cs="Arial"/>
                <w:color w:val="000000"/>
              </w:rPr>
              <w:t>631.</w:t>
            </w:r>
          </w:p>
        </w:tc>
        <w:tc>
          <w:tcPr>
            <w:tcW w:w="839" w:type="dxa"/>
            <w:tcBorders>
              <w:top w:val="single" w:sz="8" w:space="0" w:color="000000"/>
              <w:left w:val="single" w:sz="8" w:space="0" w:color="000000"/>
              <w:bottom w:val="single" w:sz="8" w:space="0" w:color="000000"/>
              <w:right w:val="single" w:sz="8" w:space="0" w:color="000000"/>
            </w:tcBorders>
            <w:vAlign w:val="center"/>
          </w:tcPr>
          <w:p w14:paraId="3E7063A5" w14:textId="77777777" w:rsidR="00A073BE" w:rsidRPr="00A073BE" w:rsidRDefault="00A073BE" w:rsidP="006F3991">
            <w:pPr>
              <w:spacing w:after="150"/>
              <w:rPr>
                <w:rFonts w:ascii="Arial" w:hAnsi="Arial" w:cs="Arial"/>
              </w:rPr>
            </w:pPr>
            <w:r w:rsidRPr="00A073BE">
              <w:rPr>
                <w:rFonts w:ascii="Arial" w:hAnsi="Arial" w:cs="Arial"/>
                <w:color w:val="000000"/>
              </w:rPr>
              <w:t>УП295</w:t>
            </w:r>
          </w:p>
        </w:tc>
        <w:tc>
          <w:tcPr>
            <w:tcW w:w="2970" w:type="dxa"/>
            <w:tcBorders>
              <w:top w:val="single" w:sz="8" w:space="0" w:color="000000"/>
              <w:left w:val="single" w:sz="8" w:space="0" w:color="000000"/>
              <w:bottom w:val="single" w:sz="8" w:space="0" w:color="000000"/>
              <w:right w:val="single" w:sz="8" w:space="0" w:color="000000"/>
            </w:tcBorders>
            <w:vAlign w:val="center"/>
          </w:tcPr>
          <w:p w14:paraId="78AB7DF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60C6271"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042970AE"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4D47EB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70DA1C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103EF5D" w14:textId="77777777" w:rsidR="00A073BE" w:rsidRPr="00A073BE" w:rsidRDefault="00A073BE" w:rsidP="006F3991">
            <w:pPr>
              <w:spacing w:after="150"/>
              <w:rPr>
                <w:rFonts w:ascii="Arial" w:hAnsi="Arial" w:cs="Arial"/>
              </w:rPr>
            </w:pPr>
            <w:r w:rsidRPr="00A073BE">
              <w:rPr>
                <w:rFonts w:ascii="Arial" w:hAnsi="Arial" w:cs="Arial"/>
                <w:color w:val="000000"/>
              </w:rPr>
              <w:t>103 + 086</w:t>
            </w:r>
          </w:p>
        </w:tc>
      </w:tr>
      <w:tr w:rsidR="00A073BE" w:rsidRPr="00A073BE" w14:paraId="3B87008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0C408DE" w14:textId="77777777" w:rsidR="00A073BE" w:rsidRPr="00A073BE" w:rsidRDefault="00A073BE" w:rsidP="006F3991">
            <w:pPr>
              <w:spacing w:after="150"/>
              <w:rPr>
                <w:rFonts w:ascii="Arial" w:hAnsi="Arial" w:cs="Arial"/>
              </w:rPr>
            </w:pPr>
            <w:r w:rsidRPr="00A073BE">
              <w:rPr>
                <w:rFonts w:ascii="Arial" w:hAnsi="Arial" w:cs="Arial"/>
                <w:color w:val="000000"/>
              </w:rPr>
              <w:t>632.</w:t>
            </w:r>
          </w:p>
        </w:tc>
        <w:tc>
          <w:tcPr>
            <w:tcW w:w="839" w:type="dxa"/>
            <w:tcBorders>
              <w:top w:val="single" w:sz="8" w:space="0" w:color="000000"/>
              <w:left w:val="single" w:sz="8" w:space="0" w:color="000000"/>
              <w:bottom w:val="single" w:sz="8" w:space="0" w:color="000000"/>
              <w:right w:val="single" w:sz="8" w:space="0" w:color="000000"/>
            </w:tcBorders>
            <w:vAlign w:val="center"/>
          </w:tcPr>
          <w:p w14:paraId="3B950CEF" w14:textId="77777777" w:rsidR="00A073BE" w:rsidRPr="00A073BE" w:rsidRDefault="00A073BE" w:rsidP="006F3991">
            <w:pPr>
              <w:spacing w:after="150"/>
              <w:rPr>
                <w:rFonts w:ascii="Arial" w:hAnsi="Arial" w:cs="Arial"/>
              </w:rPr>
            </w:pPr>
            <w:r w:rsidRPr="00A073BE">
              <w:rPr>
                <w:rFonts w:ascii="Arial" w:hAnsi="Arial" w:cs="Arial"/>
                <w:color w:val="000000"/>
              </w:rPr>
              <w:t>УП296</w:t>
            </w:r>
          </w:p>
        </w:tc>
        <w:tc>
          <w:tcPr>
            <w:tcW w:w="2970" w:type="dxa"/>
            <w:tcBorders>
              <w:top w:val="single" w:sz="8" w:space="0" w:color="000000"/>
              <w:left w:val="single" w:sz="8" w:space="0" w:color="000000"/>
              <w:bottom w:val="single" w:sz="8" w:space="0" w:color="000000"/>
              <w:right w:val="single" w:sz="8" w:space="0" w:color="000000"/>
            </w:tcBorders>
            <w:vAlign w:val="center"/>
          </w:tcPr>
          <w:p w14:paraId="601DEFF5"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туцаник</w:t>
            </w:r>
          </w:p>
        </w:tc>
        <w:tc>
          <w:tcPr>
            <w:tcW w:w="991" w:type="dxa"/>
            <w:tcBorders>
              <w:top w:val="single" w:sz="8" w:space="0" w:color="000000"/>
              <w:left w:val="single" w:sz="8" w:space="0" w:color="000000"/>
              <w:bottom w:val="single" w:sz="8" w:space="0" w:color="000000"/>
              <w:right w:val="single" w:sz="8" w:space="0" w:color="000000"/>
            </w:tcBorders>
            <w:vAlign w:val="center"/>
          </w:tcPr>
          <w:p w14:paraId="778B809D"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3DD1F57B"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AC33FA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F6CFC6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31C9B84" w14:textId="77777777" w:rsidR="00A073BE" w:rsidRPr="00A073BE" w:rsidRDefault="00A073BE" w:rsidP="006F3991">
            <w:pPr>
              <w:spacing w:after="150"/>
              <w:rPr>
                <w:rFonts w:ascii="Arial" w:hAnsi="Arial" w:cs="Arial"/>
              </w:rPr>
            </w:pPr>
            <w:r w:rsidRPr="00A073BE">
              <w:rPr>
                <w:rFonts w:ascii="Arial" w:hAnsi="Arial" w:cs="Arial"/>
                <w:color w:val="000000"/>
              </w:rPr>
              <w:t>103 + 400</w:t>
            </w:r>
          </w:p>
        </w:tc>
      </w:tr>
      <w:tr w:rsidR="00A073BE" w:rsidRPr="00A073BE" w14:paraId="6C46EB5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52C1242" w14:textId="77777777" w:rsidR="00A073BE" w:rsidRPr="00A073BE" w:rsidRDefault="00A073BE" w:rsidP="006F3991">
            <w:pPr>
              <w:spacing w:after="150"/>
              <w:rPr>
                <w:rFonts w:ascii="Arial" w:hAnsi="Arial" w:cs="Arial"/>
              </w:rPr>
            </w:pPr>
            <w:r w:rsidRPr="00A073BE">
              <w:rPr>
                <w:rFonts w:ascii="Arial" w:hAnsi="Arial" w:cs="Arial"/>
                <w:color w:val="000000"/>
              </w:rPr>
              <w:t>633.</w:t>
            </w:r>
          </w:p>
        </w:tc>
        <w:tc>
          <w:tcPr>
            <w:tcW w:w="839" w:type="dxa"/>
            <w:tcBorders>
              <w:top w:val="single" w:sz="8" w:space="0" w:color="000000"/>
              <w:left w:val="single" w:sz="8" w:space="0" w:color="000000"/>
              <w:bottom w:val="single" w:sz="8" w:space="0" w:color="000000"/>
              <w:right w:val="single" w:sz="8" w:space="0" w:color="000000"/>
            </w:tcBorders>
            <w:vAlign w:val="center"/>
          </w:tcPr>
          <w:p w14:paraId="46C5584D" w14:textId="77777777" w:rsidR="00A073BE" w:rsidRPr="00A073BE" w:rsidRDefault="00A073BE" w:rsidP="006F3991">
            <w:pPr>
              <w:spacing w:after="150"/>
              <w:rPr>
                <w:rFonts w:ascii="Arial" w:hAnsi="Arial" w:cs="Arial"/>
              </w:rPr>
            </w:pPr>
            <w:r w:rsidRPr="00A073BE">
              <w:rPr>
                <w:rFonts w:ascii="Arial" w:hAnsi="Arial" w:cs="Arial"/>
                <w:color w:val="000000"/>
              </w:rPr>
              <w:t>УП297</w:t>
            </w:r>
          </w:p>
        </w:tc>
        <w:tc>
          <w:tcPr>
            <w:tcW w:w="2970" w:type="dxa"/>
            <w:tcBorders>
              <w:top w:val="single" w:sz="8" w:space="0" w:color="000000"/>
              <w:left w:val="single" w:sz="8" w:space="0" w:color="000000"/>
              <w:bottom w:val="single" w:sz="8" w:space="0" w:color="000000"/>
              <w:right w:val="single" w:sz="8" w:space="0" w:color="000000"/>
            </w:tcBorders>
            <w:vAlign w:val="center"/>
          </w:tcPr>
          <w:p w14:paraId="1BD95226"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B313CEA"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AFAD74B"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4221C8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BAC6CE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0DAFDCA" w14:textId="77777777" w:rsidR="00A073BE" w:rsidRPr="00A073BE" w:rsidRDefault="00A073BE" w:rsidP="006F3991">
            <w:pPr>
              <w:spacing w:after="150"/>
              <w:rPr>
                <w:rFonts w:ascii="Arial" w:hAnsi="Arial" w:cs="Arial"/>
              </w:rPr>
            </w:pPr>
            <w:r w:rsidRPr="00A073BE">
              <w:rPr>
                <w:rFonts w:ascii="Arial" w:hAnsi="Arial" w:cs="Arial"/>
                <w:color w:val="000000"/>
              </w:rPr>
              <w:t>103 + 497</w:t>
            </w:r>
          </w:p>
        </w:tc>
      </w:tr>
      <w:tr w:rsidR="00A073BE" w:rsidRPr="00A073BE" w14:paraId="7D27CF7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7C0962B" w14:textId="77777777" w:rsidR="00A073BE" w:rsidRPr="00A073BE" w:rsidRDefault="00A073BE" w:rsidP="006F3991">
            <w:pPr>
              <w:spacing w:after="150"/>
              <w:rPr>
                <w:rFonts w:ascii="Arial" w:hAnsi="Arial" w:cs="Arial"/>
              </w:rPr>
            </w:pPr>
            <w:r w:rsidRPr="00A073BE">
              <w:rPr>
                <w:rFonts w:ascii="Arial" w:hAnsi="Arial" w:cs="Arial"/>
                <w:color w:val="000000"/>
              </w:rPr>
              <w:t>634.</w:t>
            </w:r>
          </w:p>
        </w:tc>
        <w:tc>
          <w:tcPr>
            <w:tcW w:w="839" w:type="dxa"/>
            <w:tcBorders>
              <w:top w:val="single" w:sz="8" w:space="0" w:color="000000"/>
              <w:left w:val="single" w:sz="8" w:space="0" w:color="000000"/>
              <w:bottom w:val="single" w:sz="8" w:space="0" w:color="000000"/>
              <w:right w:val="single" w:sz="8" w:space="0" w:color="000000"/>
            </w:tcBorders>
            <w:vAlign w:val="center"/>
          </w:tcPr>
          <w:p w14:paraId="324DE256" w14:textId="77777777" w:rsidR="00A073BE" w:rsidRPr="00A073BE" w:rsidRDefault="00A073BE" w:rsidP="006F3991">
            <w:pPr>
              <w:spacing w:after="150"/>
              <w:rPr>
                <w:rFonts w:ascii="Arial" w:hAnsi="Arial" w:cs="Arial"/>
              </w:rPr>
            </w:pPr>
            <w:r w:rsidRPr="00A073BE">
              <w:rPr>
                <w:rFonts w:ascii="Arial" w:hAnsi="Arial" w:cs="Arial"/>
                <w:color w:val="000000"/>
              </w:rPr>
              <w:t>УК55</w:t>
            </w:r>
          </w:p>
        </w:tc>
        <w:tc>
          <w:tcPr>
            <w:tcW w:w="2970" w:type="dxa"/>
            <w:tcBorders>
              <w:top w:val="single" w:sz="8" w:space="0" w:color="000000"/>
              <w:left w:val="single" w:sz="8" w:space="0" w:color="000000"/>
              <w:bottom w:val="single" w:sz="8" w:space="0" w:color="000000"/>
              <w:right w:val="single" w:sz="8" w:space="0" w:color="000000"/>
            </w:tcBorders>
            <w:vAlign w:val="center"/>
          </w:tcPr>
          <w:p w14:paraId="70F0DAAD"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63020C17" w14:textId="77777777" w:rsidR="00A073BE" w:rsidRPr="00A073BE" w:rsidRDefault="00A073BE" w:rsidP="006F3991">
            <w:pPr>
              <w:spacing w:after="150"/>
              <w:rPr>
                <w:rFonts w:ascii="Arial" w:hAnsi="Arial" w:cs="Arial"/>
              </w:rPr>
            </w:pPr>
            <w:r w:rsidRPr="00A073BE">
              <w:rPr>
                <w:rFonts w:ascii="Arial" w:hAnsi="Arial" w:cs="Arial"/>
                <w:color w:val="000000"/>
              </w:rPr>
              <w:t>Звечка–Ратари</w:t>
            </w:r>
          </w:p>
        </w:tc>
        <w:tc>
          <w:tcPr>
            <w:tcW w:w="665" w:type="dxa"/>
            <w:tcBorders>
              <w:top w:val="single" w:sz="8" w:space="0" w:color="000000"/>
              <w:left w:val="single" w:sz="8" w:space="0" w:color="000000"/>
              <w:bottom w:val="single" w:sz="8" w:space="0" w:color="000000"/>
              <w:right w:val="single" w:sz="8" w:space="0" w:color="000000"/>
            </w:tcBorders>
            <w:vAlign w:val="center"/>
          </w:tcPr>
          <w:p w14:paraId="6096C84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38DA07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528F5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951AB5C" w14:textId="77777777" w:rsidR="00A073BE" w:rsidRPr="00A073BE" w:rsidRDefault="00A073BE" w:rsidP="006F3991">
            <w:pPr>
              <w:spacing w:after="150"/>
              <w:rPr>
                <w:rFonts w:ascii="Arial" w:hAnsi="Arial" w:cs="Arial"/>
              </w:rPr>
            </w:pPr>
            <w:r w:rsidRPr="00A073BE">
              <w:rPr>
                <w:rFonts w:ascii="Arial" w:hAnsi="Arial" w:cs="Arial"/>
                <w:color w:val="000000"/>
              </w:rPr>
              <w:t>103 + 505</w:t>
            </w:r>
          </w:p>
        </w:tc>
      </w:tr>
      <w:tr w:rsidR="00A073BE" w:rsidRPr="00A073BE" w14:paraId="1451A53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B4E3F3F" w14:textId="77777777" w:rsidR="00A073BE" w:rsidRPr="00A073BE" w:rsidRDefault="00A073BE" w:rsidP="006F3991">
            <w:pPr>
              <w:spacing w:after="150"/>
              <w:rPr>
                <w:rFonts w:ascii="Arial" w:hAnsi="Arial" w:cs="Arial"/>
              </w:rPr>
            </w:pPr>
            <w:r w:rsidRPr="00A073BE">
              <w:rPr>
                <w:rFonts w:ascii="Arial" w:hAnsi="Arial" w:cs="Arial"/>
                <w:color w:val="000000"/>
              </w:rPr>
              <w:t>635.</w:t>
            </w:r>
          </w:p>
        </w:tc>
        <w:tc>
          <w:tcPr>
            <w:tcW w:w="839" w:type="dxa"/>
            <w:tcBorders>
              <w:top w:val="single" w:sz="8" w:space="0" w:color="000000"/>
              <w:left w:val="single" w:sz="8" w:space="0" w:color="000000"/>
              <w:bottom w:val="single" w:sz="8" w:space="0" w:color="000000"/>
              <w:right w:val="single" w:sz="8" w:space="0" w:color="000000"/>
            </w:tcBorders>
            <w:vAlign w:val="center"/>
          </w:tcPr>
          <w:p w14:paraId="03DD5764" w14:textId="77777777" w:rsidR="00A073BE" w:rsidRPr="00A073BE" w:rsidRDefault="00A073BE" w:rsidP="006F3991">
            <w:pPr>
              <w:spacing w:after="150"/>
              <w:rPr>
                <w:rFonts w:ascii="Arial" w:hAnsi="Arial" w:cs="Arial"/>
              </w:rPr>
            </w:pPr>
            <w:r w:rsidRPr="00A073BE">
              <w:rPr>
                <w:rFonts w:ascii="Arial" w:hAnsi="Arial" w:cs="Arial"/>
                <w:color w:val="000000"/>
              </w:rPr>
              <w:t>УП298</w:t>
            </w:r>
          </w:p>
        </w:tc>
        <w:tc>
          <w:tcPr>
            <w:tcW w:w="2970" w:type="dxa"/>
            <w:tcBorders>
              <w:top w:val="single" w:sz="8" w:space="0" w:color="000000"/>
              <w:left w:val="single" w:sz="8" w:space="0" w:color="000000"/>
              <w:bottom w:val="single" w:sz="8" w:space="0" w:color="000000"/>
              <w:right w:val="single" w:sz="8" w:space="0" w:color="000000"/>
            </w:tcBorders>
            <w:vAlign w:val="center"/>
          </w:tcPr>
          <w:p w14:paraId="5D6E426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69F6A0FD" w14:textId="77777777" w:rsidR="00A073BE" w:rsidRPr="00A073BE" w:rsidRDefault="00A073BE" w:rsidP="006F3991">
            <w:pPr>
              <w:spacing w:after="150"/>
              <w:rPr>
                <w:rFonts w:ascii="Arial" w:hAnsi="Arial" w:cs="Arial"/>
              </w:rPr>
            </w:pPr>
            <w:r w:rsidRPr="00A073BE">
              <w:rPr>
                <w:rFonts w:ascii="Arial" w:hAnsi="Arial" w:cs="Arial"/>
                <w:color w:val="000000"/>
              </w:rPr>
              <w:t>Ратари</w:t>
            </w:r>
          </w:p>
        </w:tc>
        <w:tc>
          <w:tcPr>
            <w:tcW w:w="665" w:type="dxa"/>
            <w:tcBorders>
              <w:top w:val="single" w:sz="8" w:space="0" w:color="000000"/>
              <w:left w:val="single" w:sz="8" w:space="0" w:color="000000"/>
              <w:bottom w:val="single" w:sz="8" w:space="0" w:color="000000"/>
              <w:right w:val="single" w:sz="8" w:space="0" w:color="000000"/>
            </w:tcBorders>
            <w:vAlign w:val="center"/>
          </w:tcPr>
          <w:p w14:paraId="358B0ADD"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22C8AE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71DA098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4AD3831" w14:textId="77777777" w:rsidR="00A073BE" w:rsidRPr="00A073BE" w:rsidRDefault="00A073BE" w:rsidP="006F3991">
            <w:pPr>
              <w:spacing w:after="150"/>
              <w:rPr>
                <w:rFonts w:ascii="Arial" w:hAnsi="Arial" w:cs="Arial"/>
              </w:rPr>
            </w:pPr>
            <w:r w:rsidRPr="00A073BE">
              <w:rPr>
                <w:rFonts w:ascii="Arial" w:hAnsi="Arial" w:cs="Arial"/>
                <w:color w:val="000000"/>
              </w:rPr>
              <w:t>103 + 663</w:t>
            </w:r>
          </w:p>
        </w:tc>
      </w:tr>
      <w:tr w:rsidR="00A073BE" w:rsidRPr="00A073BE" w14:paraId="3F42791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B3BFAA9" w14:textId="77777777" w:rsidR="00A073BE" w:rsidRPr="00A073BE" w:rsidRDefault="00A073BE" w:rsidP="006F3991">
            <w:pPr>
              <w:spacing w:after="150"/>
              <w:rPr>
                <w:rFonts w:ascii="Arial" w:hAnsi="Arial" w:cs="Arial"/>
              </w:rPr>
            </w:pPr>
            <w:r w:rsidRPr="00A073BE">
              <w:rPr>
                <w:rFonts w:ascii="Arial" w:hAnsi="Arial" w:cs="Arial"/>
                <w:color w:val="000000"/>
              </w:rPr>
              <w:t>636.</w:t>
            </w:r>
          </w:p>
        </w:tc>
        <w:tc>
          <w:tcPr>
            <w:tcW w:w="839" w:type="dxa"/>
            <w:tcBorders>
              <w:top w:val="single" w:sz="8" w:space="0" w:color="000000"/>
              <w:left w:val="single" w:sz="8" w:space="0" w:color="000000"/>
              <w:bottom w:val="single" w:sz="8" w:space="0" w:color="000000"/>
              <w:right w:val="single" w:sz="8" w:space="0" w:color="000000"/>
            </w:tcBorders>
            <w:vAlign w:val="center"/>
          </w:tcPr>
          <w:p w14:paraId="670BEA67" w14:textId="77777777" w:rsidR="00A073BE" w:rsidRPr="00A073BE" w:rsidRDefault="00A073BE" w:rsidP="006F3991">
            <w:pPr>
              <w:spacing w:after="150"/>
              <w:rPr>
                <w:rFonts w:ascii="Arial" w:hAnsi="Arial" w:cs="Arial"/>
              </w:rPr>
            </w:pPr>
            <w:r w:rsidRPr="00A073BE">
              <w:rPr>
                <w:rFonts w:ascii="Arial" w:hAnsi="Arial" w:cs="Arial"/>
                <w:color w:val="000000"/>
              </w:rPr>
              <w:t>УП299</w:t>
            </w:r>
          </w:p>
        </w:tc>
        <w:tc>
          <w:tcPr>
            <w:tcW w:w="2970" w:type="dxa"/>
            <w:tcBorders>
              <w:top w:val="single" w:sz="8" w:space="0" w:color="000000"/>
              <w:left w:val="single" w:sz="8" w:space="0" w:color="000000"/>
              <w:bottom w:val="single" w:sz="8" w:space="0" w:color="000000"/>
              <w:right w:val="single" w:sz="8" w:space="0" w:color="000000"/>
            </w:tcBorders>
            <w:vAlign w:val="center"/>
          </w:tcPr>
          <w:p w14:paraId="4F2C566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2FC4160" w14:textId="77777777" w:rsidR="00A073BE" w:rsidRPr="00A073BE" w:rsidRDefault="00A073BE" w:rsidP="006F3991">
            <w:pPr>
              <w:spacing w:after="150"/>
              <w:rPr>
                <w:rFonts w:ascii="Arial" w:hAnsi="Arial" w:cs="Arial"/>
              </w:rPr>
            </w:pPr>
            <w:r w:rsidRPr="00A073BE">
              <w:rPr>
                <w:rFonts w:ascii="Arial" w:hAnsi="Arial" w:cs="Arial"/>
                <w:color w:val="000000"/>
              </w:rPr>
              <w:t>Ратари</w:t>
            </w:r>
          </w:p>
        </w:tc>
        <w:tc>
          <w:tcPr>
            <w:tcW w:w="665" w:type="dxa"/>
            <w:tcBorders>
              <w:top w:val="single" w:sz="8" w:space="0" w:color="000000"/>
              <w:left w:val="single" w:sz="8" w:space="0" w:color="000000"/>
              <w:bottom w:val="single" w:sz="8" w:space="0" w:color="000000"/>
              <w:right w:val="single" w:sz="8" w:space="0" w:color="000000"/>
            </w:tcBorders>
            <w:vAlign w:val="center"/>
          </w:tcPr>
          <w:p w14:paraId="5264FF67"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7A6F24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AA8674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98FDDF3" w14:textId="77777777" w:rsidR="00A073BE" w:rsidRPr="00A073BE" w:rsidRDefault="00A073BE" w:rsidP="006F3991">
            <w:pPr>
              <w:spacing w:after="150"/>
              <w:rPr>
                <w:rFonts w:ascii="Arial" w:hAnsi="Arial" w:cs="Arial"/>
              </w:rPr>
            </w:pPr>
            <w:r w:rsidRPr="00A073BE">
              <w:rPr>
                <w:rFonts w:ascii="Arial" w:hAnsi="Arial" w:cs="Arial"/>
                <w:color w:val="000000"/>
              </w:rPr>
              <w:t>104 + 058</w:t>
            </w:r>
          </w:p>
        </w:tc>
      </w:tr>
      <w:tr w:rsidR="00A073BE" w:rsidRPr="00A073BE" w14:paraId="02828C9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42D0C19" w14:textId="77777777" w:rsidR="00A073BE" w:rsidRPr="00A073BE" w:rsidRDefault="00A073BE" w:rsidP="006F3991">
            <w:pPr>
              <w:spacing w:after="150"/>
              <w:rPr>
                <w:rFonts w:ascii="Arial" w:hAnsi="Arial" w:cs="Arial"/>
              </w:rPr>
            </w:pPr>
            <w:r w:rsidRPr="00A073BE">
              <w:rPr>
                <w:rFonts w:ascii="Arial" w:hAnsi="Arial" w:cs="Arial"/>
                <w:color w:val="000000"/>
              </w:rPr>
              <w:t>637.</w:t>
            </w:r>
          </w:p>
        </w:tc>
        <w:tc>
          <w:tcPr>
            <w:tcW w:w="839" w:type="dxa"/>
            <w:tcBorders>
              <w:top w:val="single" w:sz="8" w:space="0" w:color="000000"/>
              <w:left w:val="single" w:sz="8" w:space="0" w:color="000000"/>
              <w:bottom w:val="single" w:sz="8" w:space="0" w:color="000000"/>
              <w:right w:val="single" w:sz="8" w:space="0" w:color="000000"/>
            </w:tcBorders>
            <w:vAlign w:val="center"/>
          </w:tcPr>
          <w:p w14:paraId="7F360E9E" w14:textId="77777777" w:rsidR="00A073BE" w:rsidRPr="00A073BE" w:rsidRDefault="00A073BE" w:rsidP="006F3991">
            <w:pPr>
              <w:spacing w:after="150"/>
              <w:rPr>
                <w:rFonts w:ascii="Arial" w:hAnsi="Arial" w:cs="Arial"/>
              </w:rPr>
            </w:pPr>
            <w:r w:rsidRPr="00A073BE">
              <w:rPr>
                <w:rFonts w:ascii="Arial" w:hAnsi="Arial" w:cs="Arial"/>
                <w:color w:val="000000"/>
              </w:rPr>
              <w:t>УК56</w:t>
            </w:r>
          </w:p>
        </w:tc>
        <w:tc>
          <w:tcPr>
            <w:tcW w:w="2970" w:type="dxa"/>
            <w:tcBorders>
              <w:top w:val="single" w:sz="8" w:space="0" w:color="000000"/>
              <w:left w:val="single" w:sz="8" w:space="0" w:color="000000"/>
              <w:bottom w:val="single" w:sz="8" w:space="0" w:color="000000"/>
              <w:right w:val="single" w:sz="8" w:space="0" w:color="000000"/>
            </w:tcBorders>
            <w:vAlign w:val="center"/>
          </w:tcPr>
          <w:p w14:paraId="57DBC732"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2575B67D" w14:textId="77777777" w:rsidR="00A073BE" w:rsidRPr="00A073BE" w:rsidRDefault="00A073BE" w:rsidP="006F3991">
            <w:pPr>
              <w:spacing w:after="150"/>
              <w:rPr>
                <w:rFonts w:ascii="Arial" w:hAnsi="Arial" w:cs="Arial"/>
              </w:rPr>
            </w:pPr>
            <w:r w:rsidRPr="00A073BE">
              <w:rPr>
                <w:rFonts w:ascii="Arial" w:hAnsi="Arial" w:cs="Arial"/>
                <w:color w:val="000000"/>
              </w:rPr>
              <w:t>Ратари–Звечка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FE68D6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ACBD13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826A75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3DEE8574" w14:textId="77777777" w:rsidR="00A073BE" w:rsidRPr="00A073BE" w:rsidRDefault="00A073BE" w:rsidP="006F3991">
            <w:pPr>
              <w:spacing w:after="150"/>
              <w:rPr>
                <w:rFonts w:ascii="Arial" w:hAnsi="Arial" w:cs="Arial"/>
              </w:rPr>
            </w:pPr>
            <w:r w:rsidRPr="00A073BE">
              <w:rPr>
                <w:rFonts w:ascii="Arial" w:hAnsi="Arial" w:cs="Arial"/>
                <w:color w:val="000000"/>
              </w:rPr>
              <w:t>104 + 434</w:t>
            </w:r>
          </w:p>
        </w:tc>
      </w:tr>
      <w:tr w:rsidR="00A073BE" w:rsidRPr="00A073BE" w14:paraId="6E790E2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558EB80" w14:textId="77777777" w:rsidR="00A073BE" w:rsidRPr="00A073BE" w:rsidRDefault="00A073BE" w:rsidP="006F3991">
            <w:pPr>
              <w:spacing w:after="150"/>
              <w:rPr>
                <w:rFonts w:ascii="Arial" w:hAnsi="Arial" w:cs="Arial"/>
              </w:rPr>
            </w:pPr>
            <w:r w:rsidRPr="00A073BE">
              <w:rPr>
                <w:rFonts w:ascii="Arial" w:hAnsi="Arial" w:cs="Arial"/>
                <w:color w:val="000000"/>
              </w:rPr>
              <w:t>638.</w:t>
            </w:r>
          </w:p>
        </w:tc>
        <w:tc>
          <w:tcPr>
            <w:tcW w:w="839" w:type="dxa"/>
            <w:tcBorders>
              <w:top w:val="single" w:sz="8" w:space="0" w:color="000000"/>
              <w:left w:val="single" w:sz="8" w:space="0" w:color="000000"/>
              <w:bottom w:val="single" w:sz="8" w:space="0" w:color="000000"/>
              <w:right w:val="single" w:sz="8" w:space="0" w:color="000000"/>
            </w:tcBorders>
            <w:vAlign w:val="center"/>
          </w:tcPr>
          <w:p w14:paraId="1F4F7B80" w14:textId="77777777" w:rsidR="00A073BE" w:rsidRPr="00A073BE" w:rsidRDefault="00A073BE" w:rsidP="006F3991">
            <w:pPr>
              <w:spacing w:after="150"/>
              <w:rPr>
                <w:rFonts w:ascii="Arial" w:hAnsi="Arial" w:cs="Arial"/>
              </w:rPr>
            </w:pPr>
            <w:r w:rsidRPr="00A073BE">
              <w:rPr>
                <w:rFonts w:ascii="Arial" w:hAnsi="Arial" w:cs="Arial"/>
                <w:color w:val="000000"/>
              </w:rPr>
              <w:t>УП300</w:t>
            </w:r>
          </w:p>
        </w:tc>
        <w:tc>
          <w:tcPr>
            <w:tcW w:w="2970" w:type="dxa"/>
            <w:tcBorders>
              <w:top w:val="single" w:sz="8" w:space="0" w:color="000000"/>
              <w:left w:val="single" w:sz="8" w:space="0" w:color="000000"/>
              <w:bottom w:val="single" w:sz="8" w:space="0" w:color="000000"/>
              <w:right w:val="single" w:sz="8" w:space="0" w:color="000000"/>
            </w:tcBorders>
            <w:vAlign w:val="center"/>
          </w:tcPr>
          <w:p w14:paraId="47419A7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3AD0A812"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71CC7B46"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CA22A3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43B18B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A30D570" w14:textId="77777777" w:rsidR="00A073BE" w:rsidRPr="00A073BE" w:rsidRDefault="00A073BE" w:rsidP="006F3991">
            <w:pPr>
              <w:spacing w:after="150"/>
              <w:rPr>
                <w:rFonts w:ascii="Arial" w:hAnsi="Arial" w:cs="Arial"/>
              </w:rPr>
            </w:pPr>
            <w:r w:rsidRPr="00A073BE">
              <w:rPr>
                <w:rFonts w:ascii="Arial" w:hAnsi="Arial" w:cs="Arial"/>
                <w:color w:val="000000"/>
              </w:rPr>
              <w:t>104 + 437</w:t>
            </w:r>
          </w:p>
        </w:tc>
      </w:tr>
      <w:tr w:rsidR="00A073BE" w:rsidRPr="00A073BE" w14:paraId="384B60D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521515A" w14:textId="77777777" w:rsidR="00A073BE" w:rsidRPr="00A073BE" w:rsidRDefault="00A073BE" w:rsidP="006F3991">
            <w:pPr>
              <w:spacing w:after="150"/>
              <w:rPr>
                <w:rFonts w:ascii="Arial" w:hAnsi="Arial" w:cs="Arial"/>
              </w:rPr>
            </w:pPr>
            <w:r w:rsidRPr="00A073BE">
              <w:rPr>
                <w:rFonts w:ascii="Arial" w:hAnsi="Arial" w:cs="Arial"/>
                <w:color w:val="000000"/>
              </w:rPr>
              <w:t>639.</w:t>
            </w:r>
          </w:p>
        </w:tc>
        <w:tc>
          <w:tcPr>
            <w:tcW w:w="839" w:type="dxa"/>
            <w:tcBorders>
              <w:top w:val="single" w:sz="8" w:space="0" w:color="000000"/>
              <w:left w:val="single" w:sz="8" w:space="0" w:color="000000"/>
              <w:bottom w:val="single" w:sz="8" w:space="0" w:color="000000"/>
              <w:right w:val="single" w:sz="8" w:space="0" w:color="000000"/>
            </w:tcBorders>
            <w:vAlign w:val="center"/>
          </w:tcPr>
          <w:p w14:paraId="5A3AB958" w14:textId="77777777" w:rsidR="00A073BE" w:rsidRPr="00A073BE" w:rsidRDefault="00A073BE" w:rsidP="006F3991">
            <w:pPr>
              <w:spacing w:after="150"/>
              <w:rPr>
                <w:rFonts w:ascii="Arial" w:hAnsi="Arial" w:cs="Arial"/>
              </w:rPr>
            </w:pPr>
            <w:r w:rsidRPr="00A073BE">
              <w:rPr>
                <w:rFonts w:ascii="Arial" w:hAnsi="Arial" w:cs="Arial"/>
                <w:color w:val="000000"/>
              </w:rPr>
              <w:t>УП301</w:t>
            </w:r>
          </w:p>
        </w:tc>
        <w:tc>
          <w:tcPr>
            <w:tcW w:w="2970" w:type="dxa"/>
            <w:tcBorders>
              <w:top w:val="single" w:sz="8" w:space="0" w:color="000000"/>
              <w:left w:val="single" w:sz="8" w:space="0" w:color="000000"/>
              <w:bottom w:val="single" w:sz="8" w:space="0" w:color="000000"/>
              <w:right w:val="single" w:sz="8" w:space="0" w:color="000000"/>
            </w:tcBorders>
            <w:vAlign w:val="center"/>
          </w:tcPr>
          <w:p w14:paraId="19E54208"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B22F750"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577679B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727A65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7260B9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9965BC5" w14:textId="77777777" w:rsidR="00A073BE" w:rsidRPr="00A073BE" w:rsidRDefault="00A073BE" w:rsidP="006F3991">
            <w:pPr>
              <w:spacing w:after="150"/>
              <w:rPr>
                <w:rFonts w:ascii="Arial" w:hAnsi="Arial" w:cs="Arial"/>
              </w:rPr>
            </w:pPr>
            <w:r w:rsidRPr="00A073BE">
              <w:rPr>
                <w:rFonts w:ascii="Arial" w:hAnsi="Arial" w:cs="Arial"/>
                <w:color w:val="000000"/>
              </w:rPr>
              <w:t>104 + 724</w:t>
            </w:r>
          </w:p>
        </w:tc>
      </w:tr>
      <w:tr w:rsidR="00A073BE" w:rsidRPr="00A073BE" w14:paraId="6DC9E99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ECF14DD" w14:textId="77777777" w:rsidR="00A073BE" w:rsidRPr="00A073BE" w:rsidRDefault="00A073BE" w:rsidP="006F3991">
            <w:pPr>
              <w:spacing w:after="150"/>
              <w:rPr>
                <w:rFonts w:ascii="Arial" w:hAnsi="Arial" w:cs="Arial"/>
              </w:rPr>
            </w:pPr>
            <w:r w:rsidRPr="00A073BE">
              <w:rPr>
                <w:rFonts w:ascii="Arial" w:hAnsi="Arial" w:cs="Arial"/>
                <w:color w:val="000000"/>
              </w:rPr>
              <w:t>640.</w:t>
            </w:r>
          </w:p>
        </w:tc>
        <w:tc>
          <w:tcPr>
            <w:tcW w:w="839" w:type="dxa"/>
            <w:tcBorders>
              <w:top w:val="single" w:sz="8" w:space="0" w:color="000000"/>
              <w:left w:val="single" w:sz="8" w:space="0" w:color="000000"/>
              <w:bottom w:val="single" w:sz="8" w:space="0" w:color="000000"/>
              <w:right w:val="single" w:sz="8" w:space="0" w:color="000000"/>
            </w:tcBorders>
            <w:vAlign w:val="center"/>
          </w:tcPr>
          <w:p w14:paraId="29602652" w14:textId="77777777" w:rsidR="00A073BE" w:rsidRPr="00A073BE" w:rsidRDefault="00A073BE" w:rsidP="006F3991">
            <w:pPr>
              <w:spacing w:after="150"/>
              <w:rPr>
                <w:rFonts w:ascii="Arial" w:hAnsi="Arial" w:cs="Arial"/>
              </w:rPr>
            </w:pPr>
            <w:r w:rsidRPr="00A073BE">
              <w:rPr>
                <w:rFonts w:ascii="Arial" w:hAnsi="Arial" w:cs="Arial"/>
                <w:color w:val="000000"/>
              </w:rPr>
              <w:t>УП302</w:t>
            </w:r>
          </w:p>
        </w:tc>
        <w:tc>
          <w:tcPr>
            <w:tcW w:w="2970" w:type="dxa"/>
            <w:tcBorders>
              <w:top w:val="single" w:sz="8" w:space="0" w:color="000000"/>
              <w:left w:val="single" w:sz="8" w:space="0" w:color="000000"/>
              <w:bottom w:val="single" w:sz="8" w:space="0" w:color="000000"/>
              <w:right w:val="single" w:sz="8" w:space="0" w:color="000000"/>
            </w:tcBorders>
            <w:vAlign w:val="center"/>
          </w:tcPr>
          <w:p w14:paraId="68AAEEE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09D03D2"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2A83D3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B41747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91D1C5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CD5B693" w14:textId="77777777" w:rsidR="00A073BE" w:rsidRPr="00A073BE" w:rsidRDefault="00A073BE" w:rsidP="006F3991">
            <w:pPr>
              <w:spacing w:after="150"/>
              <w:rPr>
                <w:rFonts w:ascii="Arial" w:hAnsi="Arial" w:cs="Arial"/>
              </w:rPr>
            </w:pPr>
            <w:r w:rsidRPr="00A073BE">
              <w:rPr>
                <w:rFonts w:ascii="Arial" w:hAnsi="Arial" w:cs="Arial"/>
                <w:color w:val="000000"/>
              </w:rPr>
              <w:t>104 + 810</w:t>
            </w:r>
          </w:p>
        </w:tc>
      </w:tr>
      <w:tr w:rsidR="00A073BE" w:rsidRPr="00A073BE" w14:paraId="4B88E9B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614748A" w14:textId="77777777" w:rsidR="00A073BE" w:rsidRPr="00A073BE" w:rsidRDefault="00A073BE" w:rsidP="006F3991">
            <w:pPr>
              <w:spacing w:after="150"/>
              <w:rPr>
                <w:rFonts w:ascii="Arial" w:hAnsi="Arial" w:cs="Arial"/>
              </w:rPr>
            </w:pPr>
            <w:r w:rsidRPr="00A073BE">
              <w:rPr>
                <w:rFonts w:ascii="Arial" w:hAnsi="Arial" w:cs="Arial"/>
                <w:color w:val="000000"/>
              </w:rPr>
              <w:t>641.</w:t>
            </w:r>
          </w:p>
        </w:tc>
        <w:tc>
          <w:tcPr>
            <w:tcW w:w="839" w:type="dxa"/>
            <w:tcBorders>
              <w:top w:val="single" w:sz="8" w:space="0" w:color="000000"/>
              <w:left w:val="single" w:sz="8" w:space="0" w:color="000000"/>
              <w:bottom w:val="single" w:sz="8" w:space="0" w:color="000000"/>
              <w:right w:val="single" w:sz="8" w:space="0" w:color="000000"/>
            </w:tcBorders>
            <w:vAlign w:val="center"/>
          </w:tcPr>
          <w:p w14:paraId="09C7D509" w14:textId="77777777" w:rsidR="00A073BE" w:rsidRPr="00A073BE" w:rsidRDefault="00A073BE" w:rsidP="006F3991">
            <w:pPr>
              <w:spacing w:after="150"/>
              <w:rPr>
                <w:rFonts w:ascii="Arial" w:hAnsi="Arial" w:cs="Arial"/>
              </w:rPr>
            </w:pPr>
            <w:r w:rsidRPr="00A073BE">
              <w:rPr>
                <w:rFonts w:ascii="Arial" w:hAnsi="Arial" w:cs="Arial"/>
                <w:color w:val="000000"/>
              </w:rPr>
              <w:t>УК57</w:t>
            </w:r>
          </w:p>
        </w:tc>
        <w:tc>
          <w:tcPr>
            <w:tcW w:w="2970" w:type="dxa"/>
            <w:tcBorders>
              <w:top w:val="single" w:sz="8" w:space="0" w:color="000000"/>
              <w:left w:val="single" w:sz="8" w:space="0" w:color="000000"/>
              <w:bottom w:val="single" w:sz="8" w:space="0" w:color="000000"/>
              <w:right w:val="single" w:sz="8" w:space="0" w:color="000000"/>
            </w:tcBorders>
            <w:vAlign w:val="center"/>
          </w:tcPr>
          <w:p w14:paraId="52447A55"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2815F455" w14:textId="77777777" w:rsidR="00A073BE" w:rsidRPr="00A073BE" w:rsidRDefault="00A073BE" w:rsidP="006F3991">
            <w:pPr>
              <w:spacing w:after="150"/>
              <w:rPr>
                <w:rFonts w:ascii="Arial" w:hAnsi="Arial" w:cs="Arial"/>
              </w:rPr>
            </w:pPr>
            <w:r w:rsidRPr="00A073BE">
              <w:rPr>
                <w:rFonts w:ascii="Arial" w:hAnsi="Arial" w:cs="Arial"/>
                <w:color w:val="000000"/>
              </w:rPr>
              <w:t>Звечка–Ратари</w:t>
            </w:r>
          </w:p>
        </w:tc>
        <w:tc>
          <w:tcPr>
            <w:tcW w:w="665" w:type="dxa"/>
            <w:tcBorders>
              <w:top w:val="single" w:sz="8" w:space="0" w:color="000000"/>
              <w:left w:val="single" w:sz="8" w:space="0" w:color="000000"/>
              <w:bottom w:val="single" w:sz="8" w:space="0" w:color="000000"/>
              <w:right w:val="single" w:sz="8" w:space="0" w:color="000000"/>
            </w:tcBorders>
            <w:vAlign w:val="center"/>
          </w:tcPr>
          <w:p w14:paraId="6D4B3878"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9C23A6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B4716A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13BBB2F" w14:textId="77777777" w:rsidR="00A073BE" w:rsidRPr="00A073BE" w:rsidRDefault="00A073BE" w:rsidP="006F3991">
            <w:pPr>
              <w:spacing w:after="150"/>
              <w:rPr>
                <w:rFonts w:ascii="Arial" w:hAnsi="Arial" w:cs="Arial"/>
              </w:rPr>
            </w:pPr>
            <w:r w:rsidRPr="00A073BE">
              <w:rPr>
                <w:rFonts w:ascii="Arial" w:hAnsi="Arial" w:cs="Arial"/>
                <w:color w:val="000000"/>
              </w:rPr>
              <w:t>104 + 814</w:t>
            </w:r>
          </w:p>
        </w:tc>
      </w:tr>
      <w:tr w:rsidR="00A073BE" w:rsidRPr="00A073BE" w14:paraId="35282C4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E7B040B" w14:textId="77777777" w:rsidR="00A073BE" w:rsidRPr="00A073BE" w:rsidRDefault="00A073BE" w:rsidP="006F3991">
            <w:pPr>
              <w:spacing w:after="150"/>
              <w:rPr>
                <w:rFonts w:ascii="Arial" w:hAnsi="Arial" w:cs="Arial"/>
              </w:rPr>
            </w:pPr>
            <w:r w:rsidRPr="00A073BE">
              <w:rPr>
                <w:rFonts w:ascii="Arial" w:hAnsi="Arial" w:cs="Arial"/>
                <w:color w:val="000000"/>
              </w:rPr>
              <w:t>642.</w:t>
            </w:r>
          </w:p>
        </w:tc>
        <w:tc>
          <w:tcPr>
            <w:tcW w:w="839" w:type="dxa"/>
            <w:tcBorders>
              <w:top w:val="single" w:sz="8" w:space="0" w:color="000000"/>
              <w:left w:val="single" w:sz="8" w:space="0" w:color="000000"/>
              <w:bottom w:val="single" w:sz="8" w:space="0" w:color="000000"/>
              <w:right w:val="single" w:sz="8" w:space="0" w:color="000000"/>
            </w:tcBorders>
            <w:vAlign w:val="center"/>
          </w:tcPr>
          <w:p w14:paraId="30570FC9" w14:textId="77777777" w:rsidR="00A073BE" w:rsidRPr="00A073BE" w:rsidRDefault="00A073BE" w:rsidP="006F3991">
            <w:pPr>
              <w:spacing w:after="150"/>
              <w:rPr>
                <w:rFonts w:ascii="Arial" w:hAnsi="Arial" w:cs="Arial"/>
              </w:rPr>
            </w:pPr>
            <w:r w:rsidRPr="00A073BE">
              <w:rPr>
                <w:rFonts w:ascii="Arial" w:hAnsi="Arial" w:cs="Arial"/>
                <w:color w:val="000000"/>
              </w:rPr>
              <w:t>УЕ136</w:t>
            </w:r>
          </w:p>
        </w:tc>
        <w:tc>
          <w:tcPr>
            <w:tcW w:w="2970" w:type="dxa"/>
            <w:tcBorders>
              <w:top w:val="single" w:sz="8" w:space="0" w:color="000000"/>
              <w:left w:val="single" w:sz="8" w:space="0" w:color="000000"/>
              <w:bottom w:val="single" w:sz="8" w:space="0" w:color="000000"/>
              <w:right w:val="single" w:sz="8" w:space="0" w:color="000000"/>
            </w:tcBorders>
            <w:vAlign w:val="center"/>
          </w:tcPr>
          <w:p w14:paraId="17055A2E" w14:textId="77777777" w:rsidR="00A073BE" w:rsidRPr="00A073BE" w:rsidRDefault="00A073BE" w:rsidP="006F3991">
            <w:pPr>
              <w:spacing w:after="150"/>
              <w:rPr>
                <w:rFonts w:ascii="Arial" w:hAnsi="Arial" w:cs="Arial"/>
              </w:rPr>
            </w:pPr>
            <w:r w:rsidRPr="00A073BE">
              <w:rPr>
                <w:rFonts w:ascii="Arial" w:hAnsi="Arial" w:cs="Arial"/>
                <w:color w:val="000000"/>
              </w:rPr>
              <w:t>ДВ 10 kV</w:t>
            </w:r>
          </w:p>
        </w:tc>
        <w:tc>
          <w:tcPr>
            <w:tcW w:w="991" w:type="dxa"/>
            <w:tcBorders>
              <w:top w:val="single" w:sz="8" w:space="0" w:color="000000"/>
              <w:left w:val="single" w:sz="8" w:space="0" w:color="000000"/>
              <w:bottom w:val="single" w:sz="8" w:space="0" w:color="000000"/>
              <w:right w:val="single" w:sz="8" w:space="0" w:color="000000"/>
            </w:tcBorders>
            <w:vAlign w:val="center"/>
          </w:tcPr>
          <w:p w14:paraId="4361471D" w14:textId="77777777" w:rsidR="00A073BE" w:rsidRPr="00A073BE" w:rsidRDefault="00A073BE" w:rsidP="006F3991">
            <w:pPr>
              <w:spacing w:after="150"/>
              <w:rPr>
                <w:rFonts w:ascii="Arial" w:hAnsi="Arial" w:cs="Arial"/>
              </w:rPr>
            </w:pPr>
            <w:r w:rsidRPr="00A073BE">
              <w:rPr>
                <w:rFonts w:ascii="Arial" w:hAnsi="Arial" w:cs="Arial"/>
                <w:color w:val="000000"/>
              </w:rPr>
              <w:t>Ратари</w:t>
            </w:r>
          </w:p>
        </w:tc>
        <w:tc>
          <w:tcPr>
            <w:tcW w:w="665" w:type="dxa"/>
            <w:tcBorders>
              <w:top w:val="single" w:sz="8" w:space="0" w:color="000000"/>
              <w:left w:val="single" w:sz="8" w:space="0" w:color="000000"/>
              <w:bottom w:val="single" w:sz="8" w:space="0" w:color="000000"/>
              <w:right w:val="single" w:sz="8" w:space="0" w:color="000000"/>
            </w:tcBorders>
            <w:vAlign w:val="center"/>
          </w:tcPr>
          <w:p w14:paraId="05F20A6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186470C"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760563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15D8B1C2" w14:textId="77777777" w:rsidR="00A073BE" w:rsidRPr="00A073BE" w:rsidRDefault="00A073BE" w:rsidP="006F3991">
            <w:pPr>
              <w:spacing w:after="150"/>
              <w:rPr>
                <w:rFonts w:ascii="Arial" w:hAnsi="Arial" w:cs="Arial"/>
              </w:rPr>
            </w:pPr>
            <w:r w:rsidRPr="00A073BE">
              <w:rPr>
                <w:rFonts w:ascii="Arial" w:hAnsi="Arial" w:cs="Arial"/>
                <w:color w:val="000000"/>
              </w:rPr>
              <w:t>104 + 987</w:t>
            </w:r>
          </w:p>
        </w:tc>
      </w:tr>
      <w:tr w:rsidR="00A073BE" w:rsidRPr="00A073BE" w14:paraId="0FE6D86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1378099" w14:textId="77777777" w:rsidR="00A073BE" w:rsidRPr="00A073BE" w:rsidRDefault="00A073BE" w:rsidP="006F3991">
            <w:pPr>
              <w:spacing w:after="150"/>
              <w:rPr>
                <w:rFonts w:ascii="Arial" w:hAnsi="Arial" w:cs="Arial"/>
              </w:rPr>
            </w:pPr>
            <w:r w:rsidRPr="00A073BE">
              <w:rPr>
                <w:rFonts w:ascii="Arial" w:hAnsi="Arial" w:cs="Arial"/>
                <w:color w:val="000000"/>
              </w:rPr>
              <w:t>643.</w:t>
            </w:r>
          </w:p>
        </w:tc>
        <w:tc>
          <w:tcPr>
            <w:tcW w:w="839" w:type="dxa"/>
            <w:tcBorders>
              <w:top w:val="single" w:sz="8" w:space="0" w:color="000000"/>
              <w:left w:val="single" w:sz="8" w:space="0" w:color="000000"/>
              <w:bottom w:val="single" w:sz="8" w:space="0" w:color="000000"/>
              <w:right w:val="single" w:sz="8" w:space="0" w:color="000000"/>
            </w:tcBorders>
            <w:vAlign w:val="center"/>
          </w:tcPr>
          <w:p w14:paraId="294D617F" w14:textId="77777777" w:rsidR="00A073BE" w:rsidRPr="00A073BE" w:rsidRDefault="00A073BE" w:rsidP="006F3991">
            <w:pPr>
              <w:spacing w:after="150"/>
              <w:rPr>
                <w:rFonts w:ascii="Arial" w:hAnsi="Arial" w:cs="Arial"/>
              </w:rPr>
            </w:pPr>
            <w:r w:rsidRPr="00A073BE">
              <w:rPr>
                <w:rFonts w:ascii="Arial" w:hAnsi="Arial" w:cs="Arial"/>
                <w:color w:val="000000"/>
              </w:rPr>
              <w:t>УК58</w:t>
            </w:r>
          </w:p>
        </w:tc>
        <w:tc>
          <w:tcPr>
            <w:tcW w:w="2970" w:type="dxa"/>
            <w:tcBorders>
              <w:top w:val="single" w:sz="8" w:space="0" w:color="000000"/>
              <w:left w:val="single" w:sz="8" w:space="0" w:color="000000"/>
              <w:bottom w:val="single" w:sz="8" w:space="0" w:color="000000"/>
              <w:right w:val="single" w:sz="8" w:space="0" w:color="000000"/>
            </w:tcBorders>
            <w:vAlign w:val="center"/>
          </w:tcPr>
          <w:p w14:paraId="18A21EE7"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E884EA0" w14:textId="77777777" w:rsidR="00A073BE" w:rsidRPr="00A073BE" w:rsidRDefault="00A073BE" w:rsidP="006F3991">
            <w:pPr>
              <w:spacing w:after="150"/>
              <w:rPr>
                <w:rFonts w:ascii="Arial" w:hAnsi="Arial" w:cs="Arial"/>
              </w:rPr>
            </w:pPr>
            <w:r w:rsidRPr="00A073BE">
              <w:rPr>
                <w:rFonts w:ascii="Arial" w:hAnsi="Arial" w:cs="Arial"/>
                <w:color w:val="000000"/>
              </w:rPr>
              <w:t>Ратари–Уровци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E3D074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64CD64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CC5578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79BAD769" w14:textId="77777777" w:rsidR="00A073BE" w:rsidRPr="00A073BE" w:rsidRDefault="00A073BE" w:rsidP="006F3991">
            <w:pPr>
              <w:spacing w:after="150"/>
              <w:rPr>
                <w:rFonts w:ascii="Arial" w:hAnsi="Arial" w:cs="Arial"/>
              </w:rPr>
            </w:pPr>
            <w:r w:rsidRPr="00A073BE">
              <w:rPr>
                <w:rFonts w:ascii="Arial" w:hAnsi="Arial" w:cs="Arial"/>
                <w:color w:val="000000"/>
              </w:rPr>
              <w:t>105 + 000</w:t>
            </w:r>
          </w:p>
        </w:tc>
      </w:tr>
      <w:tr w:rsidR="00A073BE" w:rsidRPr="00A073BE" w14:paraId="24A7679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6088145" w14:textId="77777777" w:rsidR="00A073BE" w:rsidRPr="00A073BE" w:rsidRDefault="00A073BE" w:rsidP="006F3991">
            <w:pPr>
              <w:spacing w:after="150"/>
              <w:rPr>
                <w:rFonts w:ascii="Arial" w:hAnsi="Arial" w:cs="Arial"/>
              </w:rPr>
            </w:pPr>
            <w:r w:rsidRPr="00A073BE">
              <w:rPr>
                <w:rFonts w:ascii="Arial" w:hAnsi="Arial" w:cs="Arial"/>
                <w:color w:val="000000"/>
              </w:rPr>
              <w:t>644.</w:t>
            </w:r>
          </w:p>
        </w:tc>
        <w:tc>
          <w:tcPr>
            <w:tcW w:w="839" w:type="dxa"/>
            <w:tcBorders>
              <w:top w:val="single" w:sz="8" w:space="0" w:color="000000"/>
              <w:left w:val="single" w:sz="8" w:space="0" w:color="000000"/>
              <w:bottom w:val="single" w:sz="8" w:space="0" w:color="000000"/>
              <w:right w:val="single" w:sz="8" w:space="0" w:color="000000"/>
            </w:tcBorders>
            <w:vAlign w:val="center"/>
          </w:tcPr>
          <w:p w14:paraId="2F540118" w14:textId="77777777" w:rsidR="00A073BE" w:rsidRPr="00A073BE" w:rsidRDefault="00A073BE" w:rsidP="006F3991">
            <w:pPr>
              <w:spacing w:after="150"/>
              <w:rPr>
                <w:rFonts w:ascii="Arial" w:hAnsi="Arial" w:cs="Arial"/>
              </w:rPr>
            </w:pPr>
            <w:r w:rsidRPr="00A073BE">
              <w:rPr>
                <w:rFonts w:ascii="Arial" w:hAnsi="Arial" w:cs="Arial"/>
                <w:color w:val="000000"/>
              </w:rPr>
              <w:t>УП303</w:t>
            </w:r>
          </w:p>
        </w:tc>
        <w:tc>
          <w:tcPr>
            <w:tcW w:w="2970" w:type="dxa"/>
            <w:tcBorders>
              <w:top w:val="single" w:sz="8" w:space="0" w:color="000000"/>
              <w:left w:val="single" w:sz="8" w:space="0" w:color="000000"/>
              <w:bottom w:val="single" w:sz="8" w:space="0" w:color="000000"/>
              <w:right w:val="single" w:sz="8" w:space="0" w:color="000000"/>
            </w:tcBorders>
            <w:vAlign w:val="center"/>
          </w:tcPr>
          <w:p w14:paraId="44BAC511" w14:textId="77777777" w:rsidR="00A073BE" w:rsidRPr="00A073BE" w:rsidRDefault="00A073BE" w:rsidP="006F3991">
            <w:pPr>
              <w:spacing w:after="150"/>
              <w:rPr>
                <w:rFonts w:ascii="Arial" w:hAnsi="Arial" w:cs="Arial"/>
              </w:rPr>
            </w:pPr>
            <w:r w:rsidRPr="00A073BE">
              <w:rPr>
                <w:rFonts w:ascii="Arial" w:hAnsi="Arial" w:cs="Arial"/>
                <w:color w:val="000000"/>
              </w:rPr>
              <w:t>ДП IБ реда 26</w:t>
            </w:r>
          </w:p>
        </w:tc>
        <w:tc>
          <w:tcPr>
            <w:tcW w:w="991" w:type="dxa"/>
            <w:tcBorders>
              <w:top w:val="single" w:sz="8" w:space="0" w:color="000000"/>
              <w:left w:val="single" w:sz="8" w:space="0" w:color="000000"/>
              <w:bottom w:val="single" w:sz="8" w:space="0" w:color="000000"/>
              <w:right w:val="single" w:sz="8" w:space="0" w:color="000000"/>
            </w:tcBorders>
            <w:vAlign w:val="center"/>
          </w:tcPr>
          <w:p w14:paraId="4C2704BA"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FED2E76"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91C250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7C483C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900897D" w14:textId="77777777" w:rsidR="00A073BE" w:rsidRPr="00A073BE" w:rsidRDefault="00A073BE" w:rsidP="006F3991">
            <w:pPr>
              <w:spacing w:after="150"/>
              <w:rPr>
                <w:rFonts w:ascii="Arial" w:hAnsi="Arial" w:cs="Arial"/>
              </w:rPr>
            </w:pPr>
            <w:r w:rsidRPr="00A073BE">
              <w:rPr>
                <w:rFonts w:ascii="Arial" w:hAnsi="Arial" w:cs="Arial"/>
                <w:color w:val="000000"/>
              </w:rPr>
              <w:t>105 + 016</w:t>
            </w:r>
          </w:p>
        </w:tc>
      </w:tr>
      <w:tr w:rsidR="00A073BE" w:rsidRPr="00A073BE" w14:paraId="11C2BB4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53DC3FA" w14:textId="77777777" w:rsidR="00A073BE" w:rsidRPr="00A073BE" w:rsidRDefault="00A073BE" w:rsidP="006F3991">
            <w:pPr>
              <w:spacing w:after="150"/>
              <w:rPr>
                <w:rFonts w:ascii="Arial" w:hAnsi="Arial" w:cs="Arial"/>
              </w:rPr>
            </w:pPr>
            <w:r w:rsidRPr="00A073BE">
              <w:rPr>
                <w:rFonts w:ascii="Arial" w:hAnsi="Arial" w:cs="Arial"/>
                <w:color w:val="000000"/>
              </w:rPr>
              <w:t>645.</w:t>
            </w:r>
          </w:p>
        </w:tc>
        <w:tc>
          <w:tcPr>
            <w:tcW w:w="839" w:type="dxa"/>
            <w:tcBorders>
              <w:top w:val="single" w:sz="8" w:space="0" w:color="000000"/>
              <w:left w:val="single" w:sz="8" w:space="0" w:color="000000"/>
              <w:bottom w:val="single" w:sz="8" w:space="0" w:color="000000"/>
              <w:right w:val="single" w:sz="8" w:space="0" w:color="000000"/>
            </w:tcBorders>
            <w:vAlign w:val="center"/>
          </w:tcPr>
          <w:p w14:paraId="6D942988" w14:textId="77777777" w:rsidR="00A073BE" w:rsidRPr="00A073BE" w:rsidRDefault="00A073BE" w:rsidP="006F3991">
            <w:pPr>
              <w:spacing w:after="150"/>
              <w:rPr>
                <w:rFonts w:ascii="Arial" w:hAnsi="Arial" w:cs="Arial"/>
              </w:rPr>
            </w:pPr>
            <w:r w:rsidRPr="00A073BE">
              <w:rPr>
                <w:rFonts w:ascii="Arial" w:hAnsi="Arial" w:cs="Arial"/>
                <w:color w:val="000000"/>
              </w:rPr>
              <w:t>УТК35</w:t>
            </w:r>
          </w:p>
        </w:tc>
        <w:tc>
          <w:tcPr>
            <w:tcW w:w="2970" w:type="dxa"/>
            <w:tcBorders>
              <w:top w:val="single" w:sz="8" w:space="0" w:color="000000"/>
              <w:left w:val="single" w:sz="8" w:space="0" w:color="000000"/>
              <w:bottom w:val="single" w:sz="8" w:space="0" w:color="000000"/>
              <w:right w:val="single" w:sz="8" w:space="0" w:color="000000"/>
            </w:tcBorders>
            <w:vAlign w:val="center"/>
          </w:tcPr>
          <w:p w14:paraId="680A2CD5"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6966CCE8"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7CFBED8"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7D920C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FCBA15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11F8D2FC" w14:textId="77777777" w:rsidR="00A073BE" w:rsidRPr="00A073BE" w:rsidRDefault="00A073BE" w:rsidP="006F3991">
            <w:pPr>
              <w:spacing w:after="150"/>
              <w:rPr>
                <w:rFonts w:ascii="Arial" w:hAnsi="Arial" w:cs="Arial"/>
              </w:rPr>
            </w:pPr>
            <w:r w:rsidRPr="00A073BE">
              <w:rPr>
                <w:rFonts w:ascii="Arial" w:hAnsi="Arial" w:cs="Arial"/>
                <w:color w:val="000000"/>
              </w:rPr>
              <w:t>105 + 029</w:t>
            </w:r>
          </w:p>
        </w:tc>
      </w:tr>
      <w:tr w:rsidR="00A073BE" w:rsidRPr="00A073BE" w14:paraId="1977A40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6967ECE" w14:textId="77777777" w:rsidR="00A073BE" w:rsidRPr="00A073BE" w:rsidRDefault="00A073BE" w:rsidP="006F3991">
            <w:pPr>
              <w:spacing w:after="150"/>
              <w:rPr>
                <w:rFonts w:ascii="Arial" w:hAnsi="Arial" w:cs="Arial"/>
              </w:rPr>
            </w:pPr>
            <w:r w:rsidRPr="00A073BE">
              <w:rPr>
                <w:rFonts w:ascii="Arial" w:hAnsi="Arial" w:cs="Arial"/>
                <w:color w:val="000000"/>
              </w:rPr>
              <w:t>646.</w:t>
            </w:r>
          </w:p>
        </w:tc>
        <w:tc>
          <w:tcPr>
            <w:tcW w:w="839" w:type="dxa"/>
            <w:tcBorders>
              <w:top w:val="single" w:sz="8" w:space="0" w:color="000000"/>
              <w:left w:val="single" w:sz="8" w:space="0" w:color="000000"/>
              <w:bottom w:val="single" w:sz="8" w:space="0" w:color="000000"/>
              <w:right w:val="single" w:sz="8" w:space="0" w:color="000000"/>
            </w:tcBorders>
            <w:vAlign w:val="center"/>
          </w:tcPr>
          <w:p w14:paraId="068BAF02" w14:textId="77777777" w:rsidR="00A073BE" w:rsidRPr="00A073BE" w:rsidRDefault="00A073BE" w:rsidP="006F3991">
            <w:pPr>
              <w:spacing w:after="150"/>
              <w:rPr>
                <w:rFonts w:ascii="Arial" w:hAnsi="Arial" w:cs="Arial"/>
              </w:rPr>
            </w:pPr>
            <w:r w:rsidRPr="00A073BE">
              <w:rPr>
                <w:rFonts w:ascii="Arial" w:hAnsi="Arial" w:cs="Arial"/>
                <w:color w:val="000000"/>
              </w:rPr>
              <w:t>УГ11</w:t>
            </w:r>
          </w:p>
        </w:tc>
        <w:tc>
          <w:tcPr>
            <w:tcW w:w="2970" w:type="dxa"/>
            <w:tcBorders>
              <w:top w:val="single" w:sz="8" w:space="0" w:color="000000"/>
              <w:left w:val="single" w:sz="8" w:space="0" w:color="000000"/>
              <w:bottom w:val="single" w:sz="8" w:space="0" w:color="000000"/>
              <w:right w:val="single" w:sz="8" w:space="0" w:color="000000"/>
            </w:tcBorders>
            <w:vAlign w:val="center"/>
          </w:tcPr>
          <w:p w14:paraId="37C5911B" w14:textId="77777777" w:rsidR="00A073BE" w:rsidRPr="00A073BE" w:rsidRDefault="00A073BE" w:rsidP="006F3991">
            <w:pPr>
              <w:spacing w:after="150"/>
              <w:rPr>
                <w:rFonts w:ascii="Arial" w:hAnsi="Arial" w:cs="Arial"/>
              </w:rPr>
            </w:pPr>
            <w:r w:rsidRPr="00A073BE">
              <w:rPr>
                <w:rFonts w:ascii="Arial" w:hAnsi="Arial" w:cs="Arial"/>
                <w:color w:val="000000"/>
              </w:rPr>
              <w:t>Дистрибутивни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315C872F"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45BAEFC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F8CF5F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DC3D9D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дистрибутивни 16ba</w:t>
            </w:r>
          </w:p>
        </w:tc>
        <w:tc>
          <w:tcPr>
            <w:tcW w:w="1874" w:type="dxa"/>
            <w:tcBorders>
              <w:top w:val="single" w:sz="8" w:space="0" w:color="000000"/>
              <w:left w:val="single" w:sz="8" w:space="0" w:color="000000"/>
              <w:bottom w:val="single" w:sz="8" w:space="0" w:color="000000"/>
              <w:right w:val="single" w:sz="8" w:space="0" w:color="000000"/>
            </w:tcBorders>
            <w:vAlign w:val="center"/>
          </w:tcPr>
          <w:p w14:paraId="6D881AC3" w14:textId="77777777" w:rsidR="00A073BE" w:rsidRPr="00A073BE" w:rsidRDefault="00A073BE" w:rsidP="006F3991">
            <w:pPr>
              <w:spacing w:after="150"/>
              <w:rPr>
                <w:rFonts w:ascii="Arial" w:hAnsi="Arial" w:cs="Arial"/>
              </w:rPr>
            </w:pPr>
            <w:r w:rsidRPr="00A073BE">
              <w:rPr>
                <w:rFonts w:ascii="Arial" w:hAnsi="Arial" w:cs="Arial"/>
                <w:color w:val="000000"/>
              </w:rPr>
              <w:t>105 + 028</w:t>
            </w:r>
          </w:p>
        </w:tc>
      </w:tr>
      <w:tr w:rsidR="00A073BE" w:rsidRPr="00A073BE" w14:paraId="2D7C322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DDB62E7" w14:textId="77777777" w:rsidR="00A073BE" w:rsidRPr="00A073BE" w:rsidRDefault="00A073BE" w:rsidP="006F3991">
            <w:pPr>
              <w:spacing w:after="150"/>
              <w:rPr>
                <w:rFonts w:ascii="Arial" w:hAnsi="Arial" w:cs="Arial"/>
              </w:rPr>
            </w:pPr>
            <w:r w:rsidRPr="00A073BE">
              <w:rPr>
                <w:rFonts w:ascii="Arial" w:hAnsi="Arial" w:cs="Arial"/>
                <w:color w:val="000000"/>
              </w:rPr>
              <w:t>647.</w:t>
            </w:r>
          </w:p>
        </w:tc>
        <w:tc>
          <w:tcPr>
            <w:tcW w:w="839" w:type="dxa"/>
            <w:tcBorders>
              <w:top w:val="single" w:sz="8" w:space="0" w:color="000000"/>
              <w:left w:val="single" w:sz="8" w:space="0" w:color="000000"/>
              <w:bottom w:val="single" w:sz="8" w:space="0" w:color="000000"/>
              <w:right w:val="single" w:sz="8" w:space="0" w:color="000000"/>
            </w:tcBorders>
            <w:vAlign w:val="center"/>
          </w:tcPr>
          <w:p w14:paraId="046DF5AA" w14:textId="77777777" w:rsidR="00A073BE" w:rsidRPr="00A073BE" w:rsidRDefault="00A073BE" w:rsidP="006F3991">
            <w:pPr>
              <w:spacing w:after="150"/>
              <w:rPr>
                <w:rFonts w:ascii="Arial" w:hAnsi="Arial" w:cs="Arial"/>
              </w:rPr>
            </w:pPr>
            <w:r w:rsidRPr="00A073BE">
              <w:rPr>
                <w:rFonts w:ascii="Arial" w:hAnsi="Arial" w:cs="Arial"/>
                <w:color w:val="000000"/>
              </w:rPr>
              <w:t>УВ15</w:t>
            </w:r>
          </w:p>
        </w:tc>
        <w:tc>
          <w:tcPr>
            <w:tcW w:w="2970" w:type="dxa"/>
            <w:tcBorders>
              <w:top w:val="single" w:sz="8" w:space="0" w:color="000000"/>
              <w:left w:val="single" w:sz="8" w:space="0" w:color="000000"/>
              <w:bottom w:val="single" w:sz="8" w:space="0" w:color="000000"/>
              <w:right w:val="single" w:sz="8" w:space="0" w:color="000000"/>
            </w:tcBorders>
            <w:vAlign w:val="center"/>
          </w:tcPr>
          <w:p w14:paraId="097621A6"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13F59B33"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04FA85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AFA60B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25CDBB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0F64EA46" w14:textId="77777777" w:rsidR="00A073BE" w:rsidRPr="00A073BE" w:rsidRDefault="00A073BE" w:rsidP="006F3991">
            <w:pPr>
              <w:spacing w:after="150"/>
              <w:rPr>
                <w:rFonts w:ascii="Arial" w:hAnsi="Arial" w:cs="Arial"/>
              </w:rPr>
            </w:pPr>
            <w:r w:rsidRPr="00A073BE">
              <w:rPr>
                <w:rFonts w:ascii="Arial" w:hAnsi="Arial" w:cs="Arial"/>
                <w:color w:val="000000"/>
              </w:rPr>
              <w:t>105 + 031</w:t>
            </w:r>
          </w:p>
        </w:tc>
      </w:tr>
      <w:tr w:rsidR="00A073BE" w:rsidRPr="00A073BE" w14:paraId="58CC506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09D0140" w14:textId="77777777" w:rsidR="00A073BE" w:rsidRPr="00A073BE" w:rsidRDefault="00A073BE" w:rsidP="006F3991">
            <w:pPr>
              <w:spacing w:after="150"/>
              <w:rPr>
                <w:rFonts w:ascii="Arial" w:hAnsi="Arial" w:cs="Arial"/>
              </w:rPr>
            </w:pPr>
            <w:r w:rsidRPr="00A073BE">
              <w:rPr>
                <w:rFonts w:ascii="Arial" w:hAnsi="Arial" w:cs="Arial"/>
                <w:color w:val="000000"/>
              </w:rPr>
              <w:t>648.</w:t>
            </w:r>
          </w:p>
        </w:tc>
        <w:tc>
          <w:tcPr>
            <w:tcW w:w="839" w:type="dxa"/>
            <w:tcBorders>
              <w:top w:val="single" w:sz="8" w:space="0" w:color="000000"/>
              <w:left w:val="single" w:sz="8" w:space="0" w:color="000000"/>
              <w:bottom w:val="single" w:sz="8" w:space="0" w:color="000000"/>
              <w:right w:val="single" w:sz="8" w:space="0" w:color="000000"/>
            </w:tcBorders>
            <w:vAlign w:val="center"/>
          </w:tcPr>
          <w:p w14:paraId="7245AA1F" w14:textId="77777777" w:rsidR="00A073BE" w:rsidRPr="00A073BE" w:rsidRDefault="00A073BE" w:rsidP="006F3991">
            <w:pPr>
              <w:spacing w:after="150"/>
              <w:rPr>
                <w:rFonts w:ascii="Arial" w:hAnsi="Arial" w:cs="Arial"/>
              </w:rPr>
            </w:pPr>
            <w:r w:rsidRPr="00A073BE">
              <w:rPr>
                <w:rFonts w:ascii="Arial" w:hAnsi="Arial" w:cs="Arial"/>
                <w:color w:val="000000"/>
              </w:rPr>
              <w:t>УП304</w:t>
            </w:r>
          </w:p>
        </w:tc>
        <w:tc>
          <w:tcPr>
            <w:tcW w:w="2970" w:type="dxa"/>
            <w:tcBorders>
              <w:top w:val="single" w:sz="8" w:space="0" w:color="000000"/>
              <w:left w:val="single" w:sz="8" w:space="0" w:color="000000"/>
              <w:bottom w:val="single" w:sz="8" w:space="0" w:color="000000"/>
              <w:right w:val="single" w:sz="8" w:space="0" w:color="000000"/>
            </w:tcBorders>
            <w:vAlign w:val="center"/>
          </w:tcPr>
          <w:p w14:paraId="759C581A"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9ECCC91"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C709889"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698B30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183B8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BAF8D4B" w14:textId="77777777" w:rsidR="00A073BE" w:rsidRPr="00A073BE" w:rsidRDefault="00A073BE" w:rsidP="006F3991">
            <w:pPr>
              <w:spacing w:after="150"/>
              <w:rPr>
                <w:rFonts w:ascii="Arial" w:hAnsi="Arial" w:cs="Arial"/>
              </w:rPr>
            </w:pPr>
            <w:r w:rsidRPr="00A073BE">
              <w:rPr>
                <w:rFonts w:ascii="Arial" w:hAnsi="Arial" w:cs="Arial"/>
                <w:color w:val="000000"/>
              </w:rPr>
              <w:t>105 + 379</w:t>
            </w:r>
          </w:p>
        </w:tc>
      </w:tr>
      <w:tr w:rsidR="00A073BE" w:rsidRPr="00A073BE" w14:paraId="504FB16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134AD26" w14:textId="77777777" w:rsidR="00A073BE" w:rsidRPr="00A073BE" w:rsidRDefault="00A073BE" w:rsidP="006F3991">
            <w:pPr>
              <w:spacing w:after="150"/>
              <w:rPr>
                <w:rFonts w:ascii="Arial" w:hAnsi="Arial" w:cs="Arial"/>
              </w:rPr>
            </w:pPr>
            <w:r w:rsidRPr="00A073BE">
              <w:rPr>
                <w:rFonts w:ascii="Arial" w:hAnsi="Arial" w:cs="Arial"/>
                <w:color w:val="000000"/>
              </w:rPr>
              <w:t>649.</w:t>
            </w:r>
          </w:p>
        </w:tc>
        <w:tc>
          <w:tcPr>
            <w:tcW w:w="839" w:type="dxa"/>
            <w:tcBorders>
              <w:top w:val="single" w:sz="8" w:space="0" w:color="000000"/>
              <w:left w:val="single" w:sz="8" w:space="0" w:color="000000"/>
              <w:bottom w:val="single" w:sz="8" w:space="0" w:color="000000"/>
              <w:right w:val="single" w:sz="8" w:space="0" w:color="000000"/>
            </w:tcBorders>
            <w:vAlign w:val="center"/>
          </w:tcPr>
          <w:p w14:paraId="4CE353B6" w14:textId="77777777" w:rsidR="00A073BE" w:rsidRPr="00A073BE" w:rsidRDefault="00A073BE" w:rsidP="006F3991">
            <w:pPr>
              <w:spacing w:after="150"/>
              <w:rPr>
                <w:rFonts w:ascii="Arial" w:hAnsi="Arial" w:cs="Arial"/>
              </w:rPr>
            </w:pPr>
            <w:r w:rsidRPr="00A073BE">
              <w:rPr>
                <w:rFonts w:ascii="Arial" w:hAnsi="Arial" w:cs="Arial"/>
                <w:color w:val="000000"/>
              </w:rPr>
              <w:t>УР83</w:t>
            </w:r>
          </w:p>
        </w:tc>
        <w:tc>
          <w:tcPr>
            <w:tcW w:w="2970" w:type="dxa"/>
            <w:tcBorders>
              <w:top w:val="single" w:sz="8" w:space="0" w:color="000000"/>
              <w:left w:val="single" w:sz="8" w:space="0" w:color="000000"/>
              <w:bottom w:val="single" w:sz="8" w:space="0" w:color="000000"/>
              <w:right w:val="single" w:sz="8" w:space="0" w:color="000000"/>
            </w:tcBorders>
            <w:vAlign w:val="center"/>
          </w:tcPr>
          <w:p w14:paraId="480F3CD7"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0B9DE823"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43DF4CFF"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899BB0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CA83CE7"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D354974" w14:textId="77777777" w:rsidR="00A073BE" w:rsidRPr="00A073BE" w:rsidRDefault="00A073BE" w:rsidP="006F3991">
            <w:pPr>
              <w:spacing w:after="150"/>
              <w:rPr>
                <w:rFonts w:ascii="Arial" w:hAnsi="Arial" w:cs="Arial"/>
              </w:rPr>
            </w:pPr>
            <w:r w:rsidRPr="00A073BE">
              <w:rPr>
                <w:rFonts w:ascii="Arial" w:hAnsi="Arial" w:cs="Arial"/>
                <w:color w:val="000000"/>
              </w:rPr>
              <w:t>105 + 549</w:t>
            </w:r>
          </w:p>
        </w:tc>
      </w:tr>
      <w:tr w:rsidR="00A073BE" w:rsidRPr="00A073BE" w14:paraId="0717745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C5549C2" w14:textId="77777777" w:rsidR="00A073BE" w:rsidRPr="00A073BE" w:rsidRDefault="00A073BE" w:rsidP="006F3991">
            <w:pPr>
              <w:spacing w:after="150"/>
              <w:rPr>
                <w:rFonts w:ascii="Arial" w:hAnsi="Arial" w:cs="Arial"/>
              </w:rPr>
            </w:pPr>
            <w:r w:rsidRPr="00A073BE">
              <w:rPr>
                <w:rFonts w:ascii="Arial" w:hAnsi="Arial" w:cs="Arial"/>
                <w:color w:val="000000"/>
              </w:rPr>
              <w:t>650.</w:t>
            </w:r>
          </w:p>
        </w:tc>
        <w:tc>
          <w:tcPr>
            <w:tcW w:w="839" w:type="dxa"/>
            <w:tcBorders>
              <w:top w:val="single" w:sz="8" w:space="0" w:color="000000"/>
              <w:left w:val="single" w:sz="8" w:space="0" w:color="000000"/>
              <w:bottom w:val="single" w:sz="8" w:space="0" w:color="000000"/>
              <w:right w:val="single" w:sz="8" w:space="0" w:color="000000"/>
            </w:tcBorders>
            <w:vAlign w:val="center"/>
          </w:tcPr>
          <w:p w14:paraId="0EFB57B2" w14:textId="77777777" w:rsidR="00A073BE" w:rsidRPr="00A073BE" w:rsidRDefault="00A073BE" w:rsidP="006F3991">
            <w:pPr>
              <w:spacing w:after="150"/>
              <w:rPr>
                <w:rFonts w:ascii="Arial" w:hAnsi="Arial" w:cs="Arial"/>
              </w:rPr>
            </w:pPr>
            <w:r w:rsidRPr="00A073BE">
              <w:rPr>
                <w:rFonts w:ascii="Arial" w:hAnsi="Arial" w:cs="Arial"/>
                <w:color w:val="000000"/>
              </w:rPr>
              <w:t>УП305</w:t>
            </w:r>
          </w:p>
        </w:tc>
        <w:tc>
          <w:tcPr>
            <w:tcW w:w="2970" w:type="dxa"/>
            <w:tcBorders>
              <w:top w:val="single" w:sz="8" w:space="0" w:color="000000"/>
              <w:left w:val="single" w:sz="8" w:space="0" w:color="000000"/>
              <w:bottom w:val="single" w:sz="8" w:space="0" w:color="000000"/>
              <w:right w:val="single" w:sz="8" w:space="0" w:color="000000"/>
            </w:tcBorders>
            <w:vAlign w:val="center"/>
          </w:tcPr>
          <w:p w14:paraId="5B5FEE53"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A46DBDE"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B6D94D6"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5F3B0A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0CBF6F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BCF3454" w14:textId="77777777" w:rsidR="00A073BE" w:rsidRPr="00A073BE" w:rsidRDefault="00A073BE" w:rsidP="006F3991">
            <w:pPr>
              <w:spacing w:after="150"/>
              <w:rPr>
                <w:rFonts w:ascii="Arial" w:hAnsi="Arial" w:cs="Arial"/>
              </w:rPr>
            </w:pPr>
            <w:r w:rsidRPr="00A073BE">
              <w:rPr>
                <w:rFonts w:ascii="Arial" w:hAnsi="Arial" w:cs="Arial"/>
                <w:color w:val="000000"/>
              </w:rPr>
              <w:t>105 + 737</w:t>
            </w:r>
          </w:p>
        </w:tc>
      </w:tr>
      <w:tr w:rsidR="00A073BE" w:rsidRPr="00A073BE" w14:paraId="261967B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9D761A9" w14:textId="77777777" w:rsidR="00A073BE" w:rsidRPr="00A073BE" w:rsidRDefault="00A073BE" w:rsidP="006F3991">
            <w:pPr>
              <w:spacing w:after="150"/>
              <w:rPr>
                <w:rFonts w:ascii="Arial" w:hAnsi="Arial" w:cs="Arial"/>
              </w:rPr>
            </w:pPr>
            <w:r w:rsidRPr="00A073BE">
              <w:rPr>
                <w:rFonts w:ascii="Arial" w:hAnsi="Arial" w:cs="Arial"/>
                <w:color w:val="000000"/>
              </w:rPr>
              <w:t>651.</w:t>
            </w:r>
          </w:p>
        </w:tc>
        <w:tc>
          <w:tcPr>
            <w:tcW w:w="839" w:type="dxa"/>
            <w:tcBorders>
              <w:top w:val="single" w:sz="8" w:space="0" w:color="000000"/>
              <w:left w:val="single" w:sz="8" w:space="0" w:color="000000"/>
              <w:bottom w:val="single" w:sz="8" w:space="0" w:color="000000"/>
              <w:right w:val="single" w:sz="8" w:space="0" w:color="000000"/>
            </w:tcBorders>
            <w:vAlign w:val="center"/>
          </w:tcPr>
          <w:p w14:paraId="46CA5661" w14:textId="77777777" w:rsidR="00A073BE" w:rsidRPr="00A073BE" w:rsidRDefault="00A073BE" w:rsidP="006F3991">
            <w:pPr>
              <w:spacing w:after="150"/>
              <w:rPr>
                <w:rFonts w:ascii="Arial" w:hAnsi="Arial" w:cs="Arial"/>
              </w:rPr>
            </w:pPr>
            <w:r w:rsidRPr="00A073BE">
              <w:rPr>
                <w:rFonts w:ascii="Arial" w:hAnsi="Arial" w:cs="Arial"/>
                <w:color w:val="000000"/>
              </w:rPr>
              <w:t>УП306</w:t>
            </w:r>
          </w:p>
        </w:tc>
        <w:tc>
          <w:tcPr>
            <w:tcW w:w="2970" w:type="dxa"/>
            <w:tcBorders>
              <w:top w:val="single" w:sz="8" w:space="0" w:color="000000"/>
              <w:left w:val="single" w:sz="8" w:space="0" w:color="000000"/>
              <w:bottom w:val="single" w:sz="8" w:space="0" w:color="000000"/>
              <w:right w:val="single" w:sz="8" w:space="0" w:color="000000"/>
            </w:tcBorders>
            <w:vAlign w:val="center"/>
          </w:tcPr>
          <w:p w14:paraId="5B6093B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2310A4F6"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095290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5543CE7"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B11C5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4993F2D" w14:textId="77777777" w:rsidR="00A073BE" w:rsidRPr="00A073BE" w:rsidRDefault="00A073BE" w:rsidP="006F3991">
            <w:pPr>
              <w:spacing w:after="150"/>
              <w:rPr>
                <w:rFonts w:ascii="Arial" w:hAnsi="Arial" w:cs="Arial"/>
              </w:rPr>
            </w:pPr>
            <w:r w:rsidRPr="00A073BE">
              <w:rPr>
                <w:rFonts w:ascii="Arial" w:hAnsi="Arial" w:cs="Arial"/>
                <w:color w:val="000000"/>
              </w:rPr>
              <w:t>106 + 005</w:t>
            </w:r>
          </w:p>
        </w:tc>
      </w:tr>
      <w:tr w:rsidR="00A073BE" w:rsidRPr="00A073BE" w14:paraId="642926E0"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7AC53BC" w14:textId="77777777" w:rsidR="00A073BE" w:rsidRPr="00A073BE" w:rsidRDefault="00A073BE" w:rsidP="006F3991">
            <w:pPr>
              <w:spacing w:after="150"/>
              <w:rPr>
                <w:rFonts w:ascii="Arial" w:hAnsi="Arial" w:cs="Arial"/>
              </w:rPr>
            </w:pPr>
            <w:r w:rsidRPr="00A073BE">
              <w:rPr>
                <w:rFonts w:ascii="Arial" w:hAnsi="Arial" w:cs="Arial"/>
                <w:color w:val="000000"/>
              </w:rPr>
              <w:t>652.</w:t>
            </w:r>
          </w:p>
        </w:tc>
        <w:tc>
          <w:tcPr>
            <w:tcW w:w="839" w:type="dxa"/>
            <w:tcBorders>
              <w:top w:val="single" w:sz="8" w:space="0" w:color="000000"/>
              <w:left w:val="single" w:sz="8" w:space="0" w:color="000000"/>
              <w:bottom w:val="single" w:sz="8" w:space="0" w:color="000000"/>
              <w:right w:val="single" w:sz="8" w:space="0" w:color="000000"/>
            </w:tcBorders>
            <w:vAlign w:val="center"/>
          </w:tcPr>
          <w:p w14:paraId="691529FD" w14:textId="77777777" w:rsidR="00A073BE" w:rsidRPr="00A073BE" w:rsidRDefault="00A073BE" w:rsidP="006F3991">
            <w:pPr>
              <w:spacing w:after="150"/>
              <w:rPr>
                <w:rFonts w:ascii="Arial" w:hAnsi="Arial" w:cs="Arial"/>
              </w:rPr>
            </w:pPr>
            <w:r w:rsidRPr="00A073BE">
              <w:rPr>
                <w:rFonts w:ascii="Arial" w:hAnsi="Arial" w:cs="Arial"/>
                <w:color w:val="000000"/>
              </w:rPr>
              <w:t>УГ12</w:t>
            </w:r>
          </w:p>
        </w:tc>
        <w:tc>
          <w:tcPr>
            <w:tcW w:w="2970" w:type="dxa"/>
            <w:tcBorders>
              <w:top w:val="single" w:sz="8" w:space="0" w:color="000000"/>
              <w:left w:val="single" w:sz="8" w:space="0" w:color="000000"/>
              <w:bottom w:val="single" w:sz="8" w:space="0" w:color="000000"/>
              <w:right w:val="single" w:sz="8" w:space="0" w:color="000000"/>
            </w:tcBorders>
            <w:vAlign w:val="center"/>
          </w:tcPr>
          <w:p w14:paraId="6BF8AED1" w14:textId="77777777" w:rsidR="00A073BE" w:rsidRPr="00A073BE" w:rsidRDefault="00A073BE" w:rsidP="006F3991">
            <w:pPr>
              <w:spacing w:after="150"/>
              <w:rPr>
                <w:rFonts w:ascii="Arial" w:hAnsi="Arial" w:cs="Arial"/>
              </w:rPr>
            </w:pPr>
            <w:r w:rsidRPr="00A073BE">
              <w:rPr>
                <w:rFonts w:ascii="Arial" w:hAnsi="Arial" w:cs="Arial"/>
                <w:color w:val="000000"/>
              </w:rPr>
              <w:t>Дистрибутивни гасовод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3E5774F2"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3C2E4CD8"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746C7A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165E23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гасовод, дистрибутивни 4ba</w:t>
            </w:r>
          </w:p>
        </w:tc>
        <w:tc>
          <w:tcPr>
            <w:tcW w:w="1874" w:type="dxa"/>
            <w:tcBorders>
              <w:top w:val="single" w:sz="8" w:space="0" w:color="000000"/>
              <w:left w:val="single" w:sz="8" w:space="0" w:color="000000"/>
              <w:bottom w:val="single" w:sz="8" w:space="0" w:color="000000"/>
              <w:right w:val="single" w:sz="8" w:space="0" w:color="000000"/>
            </w:tcBorders>
            <w:vAlign w:val="center"/>
          </w:tcPr>
          <w:p w14:paraId="4CA4AA61" w14:textId="77777777" w:rsidR="00A073BE" w:rsidRPr="00A073BE" w:rsidRDefault="00A073BE" w:rsidP="006F3991">
            <w:pPr>
              <w:spacing w:after="150"/>
              <w:rPr>
                <w:rFonts w:ascii="Arial" w:hAnsi="Arial" w:cs="Arial"/>
              </w:rPr>
            </w:pPr>
            <w:r w:rsidRPr="00A073BE">
              <w:rPr>
                <w:rFonts w:ascii="Arial" w:hAnsi="Arial" w:cs="Arial"/>
                <w:color w:val="000000"/>
              </w:rPr>
              <w:t>106 + 246</w:t>
            </w:r>
          </w:p>
        </w:tc>
      </w:tr>
      <w:tr w:rsidR="00A073BE" w:rsidRPr="00A073BE" w14:paraId="3BB07ADA"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19C53ED6" w14:textId="77777777" w:rsidR="00A073BE" w:rsidRPr="00A073BE" w:rsidRDefault="00A073BE" w:rsidP="006F3991">
            <w:pPr>
              <w:spacing w:after="150"/>
              <w:rPr>
                <w:rFonts w:ascii="Arial" w:hAnsi="Arial" w:cs="Arial"/>
              </w:rPr>
            </w:pPr>
            <w:r w:rsidRPr="00A073BE">
              <w:rPr>
                <w:rFonts w:ascii="Arial" w:hAnsi="Arial" w:cs="Arial"/>
                <w:color w:val="000000"/>
              </w:rPr>
              <w:t>653.</w:t>
            </w:r>
          </w:p>
        </w:tc>
        <w:tc>
          <w:tcPr>
            <w:tcW w:w="839" w:type="dxa"/>
            <w:tcBorders>
              <w:top w:val="single" w:sz="8" w:space="0" w:color="000000"/>
              <w:left w:val="single" w:sz="8" w:space="0" w:color="000000"/>
              <w:bottom w:val="single" w:sz="8" w:space="0" w:color="000000"/>
              <w:right w:val="single" w:sz="8" w:space="0" w:color="000000"/>
            </w:tcBorders>
            <w:vAlign w:val="center"/>
          </w:tcPr>
          <w:p w14:paraId="3F085AF4" w14:textId="77777777" w:rsidR="00A073BE" w:rsidRPr="00A073BE" w:rsidRDefault="00A073BE" w:rsidP="006F3991">
            <w:pPr>
              <w:spacing w:after="150"/>
              <w:rPr>
                <w:rFonts w:ascii="Arial" w:hAnsi="Arial" w:cs="Arial"/>
              </w:rPr>
            </w:pPr>
            <w:r w:rsidRPr="00A073BE">
              <w:rPr>
                <w:rFonts w:ascii="Arial" w:hAnsi="Arial" w:cs="Arial"/>
                <w:color w:val="000000"/>
              </w:rPr>
              <w:t>УП307</w:t>
            </w:r>
          </w:p>
        </w:tc>
        <w:tc>
          <w:tcPr>
            <w:tcW w:w="2970" w:type="dxa"/>
            <w:tcBorders>
              <w:top w:val="single" w:sz="8" w:space="0" w:color="000000"/>
              <w:left w:val="single" w:sz="8" w:space="0" w:color="000000"/>
              <w:bottom w:val="single" w:sz="8" w:space="0" w:color="000000"/>
              <w:right w:val="single" w:sz="8" w:space="0" w:color="000000"/>
            </w:tcBorders>
            <w:vAlign w:val="center"/>
          </w:tcPr>
          <w:p w14:paraId="3E9619DC"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асфалтни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1F6AD0E2"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5FDC3E46"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1F4DEAE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399A3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3BDD8127" w14:textId="77777777" w:rsidR="00A073BE" w:rsidRPr="00A073BE" w:rsidRDefault="00A073BE" w:rsidP="006F3991">
            <w:pPr>
              <w:spacing w:after="150"/>
              <w:rPr>
                <w:rFonts w:ascii="Arial" w:hAnsi="Arial" w:cs="Arial"/>
              </w:rPr>
            </w:pPr>
            <w:r w:rsidRPr="00A073BE">
              <w:rPr>
                <w:rFonts w:ascii="Arial" w:hAnsi="Arial" w:cs="Arial"/>
                <w:color w:val="000000"/>
              </w:rPr>
              <w:t>106 + 250</w:t>
            </w:r>
          </w:p>
        </w:tc>
      </w:tr>
      <w:tr w:rsidR="00A073BE" w:rsidRPr="00A073BE" w14:paraId="636B7BB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C65D42F" w14:textId="77777777" w:rsidR="00A073BE" w:rsidRPr="00A073BE" w:rsidRDefault="00A073BE" w:rsidP="006F3991">
            <w:pPr>
              <w:spacing w:after="150"/>
              <w:rPr>
                <w:rFonts w:ascii="Arial" w:hAnsi="Arial" w:cs="Arial"/>
              </w:rPr>
            </w:pPr>
            <w:r w:rsidRPr="00A073BE">
              <w:rPr>
                <w:rFonts w:ascii="Arial" w:hAnsi="Arial" w:cs="Arial"/>
                <w:color w:val="000000"/>
              </w:rPr>
              <w:t>654.</w:t>
            </w:r>
          </w:p>
        </w:tc>
        <w:tc>
          <w:tcPr>
            <w:tcW w:w="839" w:type="dxa"/>
            <w:tcBorders>
              <w:top w:val="single" w:sz="8" w:space="0" w:color="000000"/>
              <w:left w:val="single" w:sz="8" w:space="0" w:color="000000"/>
              <w:bottom w:val="single" w:sz="8" w:space="0" w:color="000000"/>
              <w:right w:val="single" w:sz="8" w:space="0" w:color="000000"/>
            </w:tcBorders>
            <w:vAlign w:val="center"/>
          </w:tcPr>
          <w:p w14:paraId="698A0ADB" w14:textId="77777777" w:rsidR="00A073BE" w:rsidRPr="00A073BE" w:rsidRDefault="00A073BE" w:rsidP="006F3991">
            <w:pPr>
              <w:spacing w:after="150"/>
              <w:rPr>
                <w:rFonts w:ascii="Arial" w:hAnsi="Arial" w:cs="Arial"/>
              </w:rPr>
            </w:pPr>
            <w:r w:rsidRPr="00A073BE">
              <w:rPr>
                <w:rFonts w:ascii="Arial" w:hAnsi="Arial" w:cs="Arial"/>
                <w:color w:val="000000"/>
              </w:rPr>
              <w:t>УТК36</w:t>
            </w:r>
          </w:p>
        </w:tc>
        <w:tc>
          <w:tcPr>
            <w:tcW w:w="2970" w:type="dxa"/>
            <w:tcBorders>
              <w:top w:val="single" w:sz="8" w:space="0" w:color="000000"/>
              <w:left w:val="single" w:sz="8" w:space="0" w:color="000000"/>
              <w:bottom w:val="single" w:sz="8" w:space="0" w:color="000000"/>
              <w:right w:val="single" w:sz="8" w:space="0" w:color="000000"/>
            </w:tcBorders>
            <w:vAlign w:val="center"/>
          </w:tcPr>
          <w:p w14:paraId="6FCF5018" w14:textId="77777777" w:rsidR="00A073BE" w:rsidRPr="00A073BE" w:rsidRDefault="00A073BE" w:rsidP="006F3991">
            <w:pPr>
              <w:spacing w:after="150"/>
              <w:rPr>
                <w:rFonts w:ascii="Arial" w:hAnsi="Arial" w:cs="Arial"/>
              </w:rPr>
            </w:pPr>
            <w:r w:rsidRPr="00A073BE">
              <w:rPr>
                <w:rFonts w:ascii="Arial" w:hAnsi="Arial" w:cs="Arial"/>
                <w:color w:val="000000"/>
              </w:rPr>
              <w:t>Оптички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7F408F11"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ABD842C"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38475B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BA485E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оптички кабл</w:t>
            </w:r>
          </w:p>
        </w:tc>
        <w:tc>
          <w:tcPr>
            <w:tcW w:w="1874" w:type="dxa"/>
            <w:tcBorders>
              <w:top w:val="single" w:sz="8" w:space="0" w:color="000000"/>
              <w:left w:val="single" w:sz="8" w:space="0" w:color="000000"/>
              <w:bottom w:val="single" w:sz="8" w:space="0" w:color="000000"/>
              <w:right w:val="single" w:sz="8" w:space="0" w:color="000000"/>
            </w:tcBorders>
            <w:vAlign w:val="center"/>
          </w:tcPr>
          <w:p w14:paraId="41B1F75D" w14:textId="77777777" w:rsidR="00A073BE" w:rsidRPr="00A073BE" w:rsidRDefault="00A073BE" w:rsidP="006F3991">
            <w:pPr>
              <w:spacing w:after="150"/>
              <w:rPr>
                <w:rFonts w:ascii="Arial" w:hAnsi="Arial" w:cs="Arial"/>
              </w:rPr>
            </w:pPr>
            <w:r w:rsidRPr="00A073BE">
              <w:rPr>
                <w:rFonts w:ascii="Arial" w:hAnsi="Arial" w:cs="Arial"/>
                <w:color w:val="000000"/>
              </w:rPr>
              <w:t>106 + 255</w:t>
            </w:r>
          </w:p>
        </w:tc>
      </w:tr>
      <w:tr w:rsidR="00A073BE" w:rsidRPr="00A073BE" w14:paraId="0CA0BDE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D75AF30" w14:textId="77777777" w:rsidR="00A073BE" w:rsidRPr="00A073BE" w:rsidRDefault="00A073BE" w:rsidP="006F3991">
            <w:pPr>
              <w:spacing w:after="150"/>
              <w:rPr>
                <w:rFonts w:ascii="Arial" w:hAnsi="Arial" w:cs="Arial"/>
              </w:rPr>
            </w:pPr>
            <w:r w:rsidRPr="00A073BE">
              <w:rPr>
                <w:rFonts w:ascii="Arial" w:hAnsi="Arial" w:cs="Arial"/>
                <w:color w:val="000000"/>
              </w:rPr>
              <w:t>655.</w:t>
            </w:r>
          </w:p>
        </w:tc>
        <w:tc>
          <w:tcPr>
            <w:tcW w:w="839" w:type="dxa"/>
            <w:tcBorders>
              <w:top w:val="single" w:sz="8" w:space="0" w:color="000000"/>
              <w:left w:val="single" w:sz="8" w:space="0" w:color="000000"/>
              <w:bottom w:val="single" w:sz="8" w:space="0" w:color="000000"/>
              <w:right w:val="single" w:sz="8" w:space="0" w:color="000000"/>
            </w:tcBorders>
            <w:vAlign w:val="center"/>
          </w:tcPr>
          <w:p w14:paraId="16CE9583" w14:textId="77777777" w:rsidR="00A073BE" w:rsidRPr="00A073BE" w:rsidRDefault="00A073BE" w:rsidP="006F3991">
            <w:pPr>
              <w:spacing w:after="150"/>
              <w:rPr>
                <w:rFonts w:ascii="Arial" w:hAnsi="Arial" w:cs="Arial"/>
              </w:rPr>
            </w:pPr>
            <w:r w:rsidRPr="00A073BE">
              <w:rPr>
                <w:rFonts w:ascii="Arial" w:hAnsi="Arial" w:cs="Arial"/>
                <w:color w:val="000000"/>
              </w:rPr>
              <w:t>УП308</w:t>
            </w:r>
          </w:p>
        </w:tc>
        <w:tc>
          <w:tcPr>
            <w:tcW w:w="2970" w:type="dxa"/>
            <w:tcBorders>
              <w:top w:val="single" w:sz="8" w:space="0" w:color="000000"/>
              <w:left w:val="single" w:sz="8" w:space="0" w:color="000000"/>
              <w:bottom w:val="single" w:sz="8" w:space="0" w:color="000000"/>
              <w:right w:val="single" w:sz="8" w:space="0" w:color="000000"/>
            </w:tcBorders>
            <w:vAlign w:val="center"/>
          </w:tcPr>
          <w:p w14:paraId="0E4A8A99"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CB3D869"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7A82234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D8FA97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B660CD5"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5071AEC" w14:textId="77777777" w:rsidR="00A073BE" w:rsidRPr="00A073BE" w:rsidRDefault="00A073BE" w:rsidP="006F3991">
            <w:pPr>
              <w:spacing w:after="150"/>
              <w:rPr>
                <w:rFonts w:ascii="Arial" w:hAnsi="Arial" w:cs="Arial"/>
              </w:rPr>
            </w:pPr>
            <w:r w:rsidRPr="00A073BE">
              <w:rPr>
                <w:rFonts w:ascii="Arial" w:hAnsi="Arial" w:cs="Arial"/>
                <w:color w:val="000000"/>
              </w:rPr>
              <w:t>106 + 427</w:t>
            </w:r>
          </w:p>
        </w:tc>
      </w:tr>
      <w:tr w:rsidR="00A073BE" w:rsidRPr="00A073BE" w14:paraId="2DE5213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DA13B08" w14:textId="77777777" w:rsidR="00A073BE" w:rsidRPr="00A073BE" w:rsidRDefault="00A073BE" w:rsidP="006F3991">
            <w:pPr>
              <w:spacing w:after="150"/>
              <w:rPr>
                <w:rFonts w:ascii="Arial" w:hAnsi="Arial" w:cs="Arial"/>
              </w:rPr>
            </w:pPr>
            <w:r w:rsidRPr="00A073BE">
              <w:rPr>
                <w:rFonts w:ascii="Arial" w:hAnsi="Arial" w:cs="Arial"/>
                <w:color w:val="000000"/>
              </w:rPr>
              <w:t>656.</w:t>
            </w:r>
          </w:p>
        </w:tc>
        <w:tc>
          <w:tcPr>
            <w:tcW w:w="839" w:type="dxa"/>
            <w:tcBorders>
              <w:top w:val="single" w:sz="8" w:space="0" w:color="000000"/>
              <w:left w:val="single" w:sz="8" w:space="0" w:color="000000"/>
              <w:bottom w:val="single" w:sz="8" w:space="0" w:color="000000"/>
              <w:right w:val="single" w:sz="8" w:space="0" w:color="000000"/>
            </w:tcBorders>
            <w:vAlign w:val="center"/>
          </w:tcPr>
          <w:p w14:paraId="7D6250A8" w14:textId="77777777" w:rsidR="00A073BE" w:rsidRPr="00A073BE" w:rsidRDefault="00A073BE" w:rsidP="006F3991">
            <w:pPr>
              <w:spacing w:after="150"/>
              <w:rPr>
                <w:rFonts w:ascii="Arial" w:hAnsi="Arial" w:cs="Arial"/>
              </w:rPr>
            </w:pPr>
            <w:r w:rsidRPr="00A073BE">
              <w:rPr>
                <w:rFonts w:ascii="Arial" w:hAnsi="Arial" w:cs="Arial"/>
                <w:color w:val="000000"/>
              </w:rPr>
              <w:t>УР84</w:t>
            </w:r>
          </w:p>
        </w:tc>
        <w:tc>
          <w:tcPr>
            <w:tcW w:w="2970" w:type="dxa"/>
            <w:tcBorders>
              <w:top w:val="single" w:sz="8" w:space="0" w:color="000000"/>
              <w:left w:val="single" w:sz="8" w:space="0" w:color="000000"/>
              <w:bottom w:val="single" w:sz="8" w:space="0" w:color="000000"/>
              <w:right w:val="single" w:sz="8" w:space="0" w:color="000000"/>
            </w:tcBorders>
            <w:vAlign w:val="center"/>
          </w:tcPr>
          <w:p w14:paraId="3FBD4A6C"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5BDCE1C8"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43CE999C"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7E7DB59"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4D6D1D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003C8C75" w14:textId="77777777" w:rsidR="00A073BE" w:rsidRPr="00A073BE" w:rsidRDefault="00A073BE" w:rsidP="006F3991">
            <w:pPr>
              <w:spacing w:after="150"/>
              <w:rPr>
                <w:rFonts w:ascii="Arial" w:hAnsi="Arial" w:cs="Arial"/>
              </w:rPr>
            </w:pPr>
            <w:r w:rsidRPr="00A073BE">
              <w:rPr>
                <w:rFonts w:ascii="Arial" w:hAnsi="Arial" w:cs="Arial"/>
                <w:color w:val="000000"/>
              </w:rPr>
              <w:t>106 + 446</w:t>
            </w:r>
          </w:p>
        </w:tc>
      </w:tr>
      <w:tr w:rsidR="00A073BE" w:rsidRPr="00A073BE" w14:paraId="0A9E01F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A3759F3" w14:textId="77777777" w:rsidR="00A073BE" w:rsidRPr="00A073BE" w:rsidRDefault="00A073BE" w:rsidP="006F3991">
            <w:pPr>
              <w:spacing w:after="150"/>
              <w:rPr>
                <w:rFonts w:ascii="Arial" w:hAnsi="Arial" w:cs="Arial"/>
              </w:rPr>
            </w:pPr>
            <w:r w:rsidRPr="00A073BE">
              <w:rPr>
                <w:rFonts w:ascii="Arial" w:hAnsi="Arial" w:cs="Arial"/>
                <w:color w:val="000000"/>
              </w:rPr>
              <w:t>657.</w:t>
            </w:r>
          </w:p>
        </w:tc>
        <w:tc>
          <w:tcPr>
            <w:tcW w:w="839" w:type="dxa"/>
            <w:tcBorders>
              <w:top w:val="single" w:sz="8" w:space="0" w:color="000000"/>
              <w:left w:val="single" w:sz="8" w:space="0" w:color="000000"/>
              <w:bottom w:val="single" w:sz="8" w:space="0" w:color="000000"/>
              <w:right w:val="single" w:sz="8" w:space="0" w:color="000000"/>
            </w:tcBorders>
            <w:vAlign w:val="center"/>
          </w:tcPr>
          <w:p w14:paraId="48829EE3" w14:textId="77777777" w:rsidR="00A073BE" w:rsidRPr="00A073BE" w:rsidRDefault="00A073BE" w:rsidP="006F3991">
            <w:pPr>
              <w:spacing w:after="150"/>
              <w:rPr>
                <w:rFonts w:ascii="Arial" w:hAnsi="Arial" w:cs="Arial"/>
              </w:rPr>
            </w:pPr>
            <w:r w:rsidRPr="00A073BE">
              <w:rPr>
                <w:rFonts w:ascii="Arial" w:hAnsi="Arial" w:cs="Arial"/>
                <w:color w:val="000000"/>
              </w:rPr>
              <w:t>УЕ137</w:t>
            </w:r>
          </w:p>
        </w:tc>
        <w:tc>
          <w:tcPr>
            <w:tcW w:w="2970" w:type="dxa"/>
            <w:tcBorders>
              <w:top w:val="single" w:sz="8" w:space="0" w:color="000000"/>
              <w:left w:val="single" w:sz="8" w:space="0" w:color="000000"/>
              <w:bottom w:val="single" w:sz="8" w:space="0" w:color="000000"/>
              <w:right w:val="single" w:sz="8" w:space="0" w:color="000000"/>
            </w:tcBorders>
            <w:vAlign w:val="center"/>
          </w:tcPr>
          <w:p w14:paraId="56163B9C" w14:textId="77777777" w:rsidR="00A073BE" w:rsidRPr="00A073BE" w:rsidRDefault="00A073BE" w:rsidP="006F3991">
            <w:pPr>
              <w:spacing w:after="150"/>
              <w:rPr>
                <w:rFonts w:ascii="Arial" w:hAnsi="Arial" w:cs="Arial"/>
              </w:rPr>
            </w:pPr>
            <w:r w:rsidRPr="00A073BE">
              <w:rPr>
                <w:rFonts w:ascii="Arial" w:hAnsi="Arial" w:cs="Arial"/>
                <w:color w:val="000000"/>
              </w:rPr>
              <w:t>ДВ 2 x 35/10 kV, Уровци-Звечка</w:t>
            </w:r>
          </w:p>
        </w:tc>
        <w:tc>
          <w:tcPr>
            <w:tcW w:w="991" w:type="dxa"/>
            <w:tcBorders>
              <w:top w:val="single" w:sz="8" w:space="0" w:color="000000"/>
              <w:left w:val="single" w:sz="8" w:space="0" w:color="000000"/>
              <w:bottom w:val="single" w:sz="8" w:space="0" w:color="000000"/>
              <w:right w:val="single" w:sz="8" w:space="0" w:color="000000"/>
            </w:tcBorders>
            <w:vAlign w:val="center"/>
          </w:tcPr>
          <w:p w14:paraId="2DF9C503"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6207C8CC"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FAF299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DDBDD93"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6D02811" w14:textId="77777777" w:rsidR="00A073BE" w:rsidRPr="00A073BE" w:rsidRDefault="00A073BE" w:rsidP="006F3991">
            <w:pPr>
              <w:spacing w:after="150"/>
              <w:rPr>
                <w:rFonts w:ascii="Arial" w:hAnsi="Arial" w:cs="Arial"/>
              </w:rPr>
            </w:pPr>
            <w:r w:rsidRPr="00A073BE">
              <w:rPr>
                <w:rFonts w:ascii="Arial" w:hAnsi="Arial" w:cs="Arial"/>
                <w:color w:val="000000"/>
              </w:rPr>
              <w:t>106 + 556</w:t>
            </w:r>
          </w:p>
        </w:tc>
      </w:tr>
      <w:tr w:rsidR="00A073BE" w:rsidRPr="00A073BE" w14:paraId="78FEA95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ABD7EB9" w14:textId="77777777" w:rsidR="00A073BE" w:rsidRPr="00A073BE" w:rsidRDefault="00A073BE" w:rsidP="006F3991">
            <w:pPr>
              <w:spacing w:after="150"/>
              <w:rPr>
                <w:rFonts w:ascii="Arial" w:hAnsi="Arial" w:cs="Arial"/>
              </w:rPr>
            </w:pPr>
            <w:r w:rsidRPr="00A073BE">
              <w:rPr>
                <w:rFonts w:ascii="Arial" w:hAnsi="Arial" w:cs="Arial"/>
                <w:color w:val="000000"/>
              </w:rPr>
              <w:t>658.</w:t>
            </w:r>
          </w:p>
        </w:tc>
        <w:tc>
          <w:tcPr>
            <w:tcW w:w="839" w:type="dxa"/>
            <w:tcBorders>
              <w:top w:val="single" w:sz="8" w:space="0" w:color="000000"/>
              <w:left w:val="single" w:sz="8" w:space="0" w:color="000000"/>
              <w:bottom w:val="single" w:sz="8" w:space="0" w:color="000000"/>
              <w:right w:val="single" w:sz="8" w:space="0" w:color="000000"/>
            </w:tcBorders>
            <w:vAlign w:val="center"/>
          </w:tcPr>
          <w:p w14:paraId="02B368EF" w14:textId="77777777" w:rsidR="00A073BE" w:rsidRPr="00A073BE" w:rsidRDefault="00A073BE" w:rsidP="006F3991">
            <w:pPr>
              <w:spacing w:after="150"/>
              <w:rPr>
                <w:rFonts w:ascii="Arial" w:hAnsi="Arial" w:cs="Arial"/>
              </w:rPr>
            </w:pPr>
            <w:r w:rsidRPr="00A073BE">
              <w:rPr>
                <w:rFonts w:ascii="Arial" w:hAnsi="Arial" w:cs="Arial"/>
                <w:color w:val="000000"/>
              </w:rPr>
              <w:t>УП309</w:t>
            </w:r>
          </w:p>
        </w:tc>
        <w:tc>
          <w:tcPr>
            <w:tcW w:w="2970" w:type="dxa"/>
            <w:tcBorders>
              <w:top w:val="single" w:sz="8" w:space="0" w:color="000000"/>
              <w:left w:val="single" w:sz="8" w:space="0" w:color="000000"/>
              <w:bottom w:val="single" w:sz="8" w:space="0" w:color="000000"/>
              <w:right w:val="single" w:sz="8" w:space="0" w:color="000000"/>
            </w:tcBorders>
            <w:vAlign w:val="center"/>
          </w:tcPr>
          <w:p w14:paraId="37CD579D"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5BA7041E"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3155DAD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5B8A80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581299B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5C9FC969" w14:textId="77777777" w:rsidR="00A073BE" w:rsidRPr="00A073BE" w:rsidRDefault="00A073BE" w:rsidP="006F3991">
            <w:pPr>
              <w:spacing w:after="150"/>
              <w:rPr>
                <w:rFonts w:ascii="Arial" w:hAnsi="Arial" w:cs="Arial"/>
              </w:rPr>
            </w:pPr>
            <w:r w:rsidRPr="00A073BE">
              <w:rPr>
                <w:rFonts w:ascii="Arial" w:hAnsi="Arial" w:cs="Arial"/>
                <w:color w:val="000000"/>
              </w:rPr>
              <w:t>107 + 482</w:t>
            </w:r>
          </w:p>
        </w:tc>
      </w:tr>
      <w:tr w:rsidR="00A073BE" w:rsidRPr="00A073BE" w14:paraId="6CFB92F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CB46E63" w14:textId="77777777" w:rsidR="00A073BE" w:rsidRPr="00A073BE" w:rsidRDefault="00A073BE" w:rsidP="006F3991">
            <w:pPr>
              <w:spacing w:after="150"/>
              <w:rPr>
                <w:rFonts w:ascii="Arial" w:hAnsi="Arial" w:cs="Arial"/>
              </w:rPr>
            </w:pPr>
            <w:r w:rsidRPr="00A073BE">
              <w:rPr>
                <w:rFonts w:ascii="Arial" w:hAnsi="Arial" w:cs="Arial"/>
                <w:color w:val="000000"/>
              </w:rPr>
              <w:t>659.</w:t>
            </w:r>
          </w:p>
        </w:tc>
        <w:tc>
          <w:tcPr>
            <w:tcW w:w="839" w:type="dxa"/>
            <w:tcBorders>
              <w:top w:val="single" w:sz="8" w:space="0" w:color="000000"/>
              <w:left w:val="single" w:sz="8" w:space="0" w:color="000000"/>
              <w:bottom w:val="single" w:sz="8" w:space="0" w:color="000000"/>
              <w:right w:val="single" w:sz="8" w:space="0" w:color="000000"/>
            </w:tcBorders>
            <w:vAlign w:val="center"/>
          </w:tcPr>
          <w:p w14:paraId="10FBB3E5" w14:textId="77777777" w:rsidR="00A073BE" w:rsidRPr="00A073BE" w:rsidRDefault="00A073BE" w:rsidP="006F3991">
            <w:pPr>
              <w:spacing w:after="150"/>
              <w:rPr>
                <w:rFonts w:ascii="Arial" w:hAnsi="Arial" w:cs="Arial"/>
              </w:rPr>
            </w:pPr>
            <w:r w:rsidRPr="00A073BE">
              <w:rPr>
                <w:rFonts w:ascii="Arial" w:hAnsi="Arial" w:cs="Arial"/>
                <w:color w:val="000000"/>
              </w:rPr>
              <w:t>УР85</w:t>
            </w:r>
          </w:p>
        </w:tc>
        <w:tc>
          <w:tcPr>
            <w:tcW w:w="2970" w:type="dxa"/>
            <w:tcBorders>
              <w:top w:val="single" w:sz="8" w:space="0" w:color="000000"/>
              <w:left w:val="single" w:sz="8" w:space="0" w:color="000000"/>
              <w:bottom w:val="single" w:sz="8" w:space="0" w:color="000000"/>
              <w:right w:val="single" w:sz="8" w:space="0" w:color="000000"/>
            </w:tcBorders>
            <w:vAlign w:val="center"/>
          </w:tcPr>
          <w:p w14:paraId="23310932"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2B3A9510"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01754EBF"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C5AB74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F34DF2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A60C1E6" w14:textId="77777777" w:rsidR="00A073BE" w:rsidRPr="00A073BE" w:rsidRDefault="00A073BE" w:rsidP="006F3991">
            <w:pPr>
              <w:spacing w:after="150"/>
              <w:rPr>
                <w:rFonts w:ascii="Arial" w:hAnsi="Arial" w:cs="Arial"/>
              </w:rPr>
            </w:pPr>
            <w:r w:rsidRPr="00A073BE">
              <w:rPr>
                <w:rFonts w:ascii="Arial" w:hAnsi="Arial" w:cs="Arial"/>
                <w:color w:val="000000"/>
              </w:rPr>
              <w:t>107 + 638</w:t>
            </w:r>
          </w:p>
        </w:tc>
      </w:tr>
      <w:tr w:rsidR="00A073BE" w:rsidRPr="00A073BE" w14:paraId="39B0020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0A431B3B" w14:textId="77777777" w:rsidR="00A073BE" w:rsidRPr="00A073BE" w:rsidRDefault="00A073BE" w:rsidP="006F3991">
            <w:pPr>
              <w:spacing w:after="150"/>
              <w:rPr>
                <w:rFonts w:ascii="Arial" w:hAnsi="Arial" w:cs="Arial"/>
              </w:rPr>
            </w:pPr>
            <w:r w:rsidRPr="00A073BE">
              <w:rPr>
                <w:rFonts w:ascii="Arial" w:hAnsi="Arial" w:cs="Arial"/>
                <w:color w:val="000000"/>
              </w:rPr>
              <w:t>660.</w:t>
            </w:r>
          </w:p>
        </w:tc>
        <w:tc>
          <w:tcPr>
            <w:tcW w:w="839" w:type="dxa"/>
            <w:tcBorders>
              <w:top w:val="single" w:sz="8" w:space="0" w:color="000000"/>
              <w:left w:val="single" w:sz="8" w:space="0" w:color="000000"/>
              <w:bottom w:val="single" w:sz="8" w:space="0" w:color="000000"/>
              <w:right w:val="single" w:sz="8" w:space="0" w:color="000000"/>
            </w:tcBorders>
            <w:vAlign w:val="center"/>
          </w:tcPr>
          <w:p w14:paraId="4B784AC6" w14:textId="77777777" w:rsidR="00A073BE" w:rsidRPr="00A073BE" w:rsidRDefault="00A073BE" w:rsidP="006F3991">
            <w:pPr>
              <w:spacing w:after="150"/>
              <w:rPr>
                <w:rFonts w:ascii="Arial" w:hAnsi="Arial" w:cs="Arial"/>
              </w:rPr>
            </w:pPr>
            <w:r w:rsidRPr="00A073BE">
              <w:rPr>
                <w:rFonts w:ascii="Arial" w:hAnsi="Arial" w:cs="Arial"/>
                <w:color w:val="000000"/>
              </w:rPr>
              <w:t>УП310</w:t>
            </w:r>
          </w:p>
        </w:tc>
        <w:tc>
          <w:tcPr>
            <w:tcW w:w="2970" w:type="dxa"/>
            <w:tcBorders>
              <w:top w:val="single" w:sz="8" w:space="0" w:color="000000"/>
              <w:left w:val="single" w:sz="8" w:space="0" w:color="000000"/>
              <w:bottom w:val="single" w:sz="8" w:space="0" w:color="000000"/>
              <w:right w:val="single" w:sz="8" w:space="0" w:color="000000"/>
            </w:tcBorders>
            <w:vAlign w:val="center"/>
          </w:tcPr>
          <w:p w14:paraId="60D96B70"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0FFB9BE8"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4298BC31"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8788461"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27B829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74E80CD" w14:textId="77777777" w:rsidR="00A073BE" w:rsidRPr="00A073BE" w:rsidRDefault="00A073BE" w:rsidP="006F3991">
            <w:pPr>
              <w:spacing w:after="150"/>
              <w:rPr>
                <w:rFonts w:ascii="Arial" w:hAnsi="Arial" w:cs="Arial"/>
              </w:rPr>
            </w:pPr>
            <w:r w:rsidRPr="00A073BE">
              <w:rPr>
                <w:rFonts w:ascii="Arial" w:hAnsi="Arial" w:cs="Arial"/>
                <w:color w:val="000000"/>
              </w:rPr>
              <w:t>107 + 827</w:t>
            </w:r>
          </w:p>
        </w:tc>
      </w:tr>
      <w:tr w:rsidR="00A073BE" w:rsidRPr="00A073BE" w14:paraId="54167293"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04B94CD" w14:textId="77777777" w:rsidR="00A073BE" w:rsidRPr="00A073BE" w:rsidRDefault="00A073BE" w:rsidP="006F3991">
            <w:pPr>
              <w:spacing w:after="150"/>
              <w:rPr>
                <w:rFonts w:ascii="Arial" w:hAnsi="Arial" w:cs="Arial"/>
              </w:rPr>
            </w:pPr>
            <w:r w:rsidRPr="00A073BE">
              <w:rPr>
                <w:rFonts w:ascii="Arial" w:hAnsi="Arial" w:cs="Arial"/>
                <w:color w:val="000000"/>
              </w:rPr>
              <w:t>661.</w:t>
            </w:r>
          </w:p>
        </w:tc>
        <w:tc>
          <w:tcPr>
            <w:tcW w:w="839" w:type="dxa"/>
            <w:tcBorders>
              <w:top w:val="single" w:sz="8" w:space="0" w:color="000000"/>
              <w:left w:val="single" w:sz="8" w:space="0" w:color="000000"/>
              <w:bottom w:val="single" w:sz="8" w:space="0" w:color="000000"/>
              <w:right w:val="single" w:sz="8" w:space="0" w:color="000000"/>
            </w:tcBorders>
            <w:vAlign w:val="center"/>
          </w:tcPr>
          <w:p w14:paraId="5E983B69" w14:textId="77777777" w:rsidR="00A073BE" w:rsidRPr="00A073BE" w:rsidRDefault="00A073BE" w:rsidP="006F3991">
            <w:pPr>
              <w:spacing w:after="150"/>
              <w:rPr>
                <w:rFonts w:ascii="Arial" w:hAnsi="Arial" w:cs="Arial"/>
              </w:rPr>
            </w:pPr>
            <w:r w:rsidRPr="00A073BE">
              <w:rPr>
                <w:rFonts w:ascii="Arial" w:hAnsi="Arial" w:cs="Arial"/>
                <w:color w:val="000000"/>
              </w:rPr>
              <w:t>УР86</w:t>
            </w:r>
          </w:p>
        </w:tc>
        <w:tc>
          <w:tcPr>
            <w:tcW w:w="2970" w:type="dxa"/>
            <w:tcBorders>
              <w:top w:val="single" w:sz="8" w:space="0" w:color="000000"/>
              <w:left w:val="single" w:sz="8" w:space="0" w:color="000000"/>
              <w:bottom w:val="single" w:sz="8" w:space="0" w:color="000000"/>
              <w:right w:val="single" w:sz="8" w:space="0" w:color="000000"/>
            </w:tcBorders>
            <w:vAlign w:val="center"/>
          </w:tcPr>
          <w:p w14:paraId="112C1B2A" w14:textId="77777777" w:rsidR="00A073BE" w:rsidRPr="00A073BE" w:rsidRDefault="00A073BE" w:rsidP="006F3991">
            <w:pPr>
              <w:spacing w:after="150"/>
              <w:rPr>
                <w:rFonts w:ascii="Arial" w:hAnsi="Arial" w:cs="Arial"/>
              </w:rPr>
            </w:pPr>
            <w:r w:rsidRPr="00A073BE">
              <w:rPr>
                <w:rFonts w:ascii="Arial" w:hAnsi="Arial" w:cs="Arial"/>
                <w:color w:val="000000"/>
              </w:rPr>
              <w:t>Канал</w:t>
            </w:r>
          </w:p>
        </w:tc>
        <w:tc>
          <w:tcPr>
            <w:tcW w:w="991" w:type="dxa"/>
            <w:tcBorders>
              <w:top w:val="single" w:sz="8" w:space="0" w:color="000000"/>
              <w:left w:val="single" w:sz="8" w:space="0" w:color="000000"/>
              <w:bottom w:val="single" w:sz="8" w:space="0" w:color="000000"/>
              <w:right w:val="single" w:sz="8" w:space="0" w:color="000000"/>
            </w:tcBorders>
            <w:vAlign w:val="center"/>
          </w:tcPr>
          <w:p w14:paraId="641AE2F0"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7680F25E"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BDEF08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2BEC9A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2C4AFE9C" w14:textId="77777777" w:rsidR="00A073BE" w:rsidRPr="00A073BE" w:rsidRDefault="00A073BE" w:rsidP="006F3991">
            <w:pPr>
              <w:spacing w:after="150"/>
              <w:rPr>
                <w:rFonts w:ascii="Arial" w:hAnsi="Arial" w:cs="Arial"/>
              </w:rPr>
            </w:pPr>
            <w:r w:rsidRPr="00A073BE">
              <w:rPr>
                <w:rFonts w:ascii="Arial" w:hAnsi="Arial" w:cs="Arial"/>
                <w:color w:val="000000"/>
              </w:rPr>
              <w:t>107 + 980</w:t>
            </w:r>
          </w:p>
        </w:tc>
      </w:tr>
      <w:tr w:rsidR="00A073BE" w:rsidRPr="00A073BE" w14:paraId="19AC0C8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C364B50" w14:textId="77777777" w:rsidR="00A073BE" w:rsidRPr="00A073BE" w:rsidRDefault="00A073BE" w:rsidP="006F3991">
            <w:pPr>
              <w:spacing w:after="150"/>
              <w:rPr>
                <w:rFonts w:ascii="Arial" w:hAnsi="Arial" w:cs="Arial"/>
              </w:rPr>
            </w:pPr>
            <w:r w:rsidRPr="00A073BE">
              <w:rPr>
                <w:rFonts w:ascii="Arial" w:hAnsi="Arial" w:cs="Arial"/>
                <w:color w:val="000000"/>
              </w:rPr>
              <w:t>662.</w:t>
            </w:r>
          </w:p>
        </w:tc>
        <w:tc>
          <w:tcPr>
            <w:tcW w:w="839" w:type="dxa"/>
            <w:tcBorders>
              <w:top w:val="single" w:sz="8" w:space="0" w:color="000000"/>
              <w:left w:val="single" w:sz="8" w:space="0" w:color="000000"/>
              <w:bottom w:val="single" w:sz="8" w:space="0" w:color="000000"/>
              <w:right w:val="single" w:sz="8" w:space="0" w:color="000000"/>
            </w:tcBorders>
            <w:vAlign w:val="center"/>
          </w:tcPr>
          <w:p w14:paraId="49F43B11" w14:textId="77777777" w:rsidR="00A073BE" w:rsidRPr="00A073BE" w:rsidRDefault="00A073BE" w:rsidP="006F3991">
            <w:pPr>
              <w:spacing w:after="150"/>
              <w:rPr>
                <w:rFonts w:ascii="Arial" w:hAnsi="Arial" w:cs="Arial"/>
              </w:rPr>
            </w:pPr>
            <w:r w:rsidRPr="00A073BE">
              <w:rPr>
                <w:rFonts w:ascii="Arial" w:hAnsi="Arial" w:cs="Arial"/>
                <w:color w:val="000000"/>
              </w:rPr>
              <w:t>УК59</w:t>
            </w:r>
          </w:p>
        </w:tc>
        <w:tc>
          <w:tcPr>
            <w:tcW w:w="2970" w:type="dxa"/>
            <w:tcBorders>
              <w:top w:val="single" w:sz="8" w:space="0" w:color="000000"/>
              <w:left w:val="single" w:sz="8" w:space="0" w:color="000000"/>
              <w:bottom w:val="single" w:sz="8" w:space="0" w:color="000000"/>
              <w:right w:val="single" w:sz="8" w:space="0" w:color="000000"/>
            </w:tcBorders>
            <w:vAlign w:val="center"/>
          </w:tcPr>
          <w:p w14:paraId="398AD085"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1D6E53E3" w14:textId="77777777" w:rsidR="00A073BE" w:rsidRPr="00A073BE" w:rsidRDefault="00A073BE" w:rsidP="006F3991">
            <w:pPr>
              <w:spacing w:after="150"/>
              <w:rPr>
                <w:rFonts w:ascii="Arial" w:hAnsi="Arial" w:cs="Arial"/>
              </w:rPr>
            </w:pPr>
            <w:r w:rsidRPr="00A073BE">
              <w:rPr>
                <w:rFonts w:ascii="Arial" w:hAnsi="Arial" w:cs="Arial"/>
                <w:color w:val="000000"/>
              </w:rPr>
              <w:t>Уровци–Звечка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C94EF94"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8B7B883"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B2E58D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6C126B52" w14:textId="77777777" w:rsidR="00A073BE" w:rsidRPr="00A073BE" w:rsidRDefault="00A073BE" w:rsidP="006F3991">
            <w:pPr>
              <w:spacing w:after="150"/>
              <w:rPr>
                <w:rFonts w:ascii="Arial" w:hAnsi="Arial" w:cs="Arial"/>
              </w:rPr>
            </w:pPr>
            <w:r w:rsidRPr="00A073BE">
              <w:rPr>
                <w:rFonts w:ascii="Arial" w:hAnsi="Arial" w:cs="Arial"/>
                <w:color w:val="000000"/>
              </w:rPr>
              <w:t>107 + 984</w:t>
            </w:r>
          </w:p>
        </w:tc>
      </w:tr>
      <w:tr w:rsidR="00A073BE" w:rsidRPr="00A073BE" w14:paraId="2230ED7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8691B29" w14:textId="77777777" w:rsidR="00A073BE" w:rsidRPr="00A073BE" w:rsidRDefault="00A073BE" w:rsidP="006F3991">
            <w:pPr>
              <w:spacing w:after="150"/>
              <w:rPr>
                <w:rFonts w:ascii="Arial" w:hAnsi="Arial" w:cs="Arial"/>
              </w:rPr>
            </w:pPr>
            <w:r w:rsidRPr="00A073BE">
              <w:rPr>
                <w:rFonts w:ascii="Arial" w:hAnsi="Arial" w:cs="Arial"/>
                <w:color w:val="000000"/>
              </w:rPr>
              <w:t>663.</w:t>
            </w:r>
          </w:p>
        </w:tc>
        <w:tc>
          <w:tcPr>
            <w:tcW w:w="839" w:type="dxa"/>
            <w:tcBorders>
              <w:top w:val="single" w:sz="8" w:space="0" w:color="000000"/>
              <w:left w:val="single" w:sz="8" w:space="0" w:color="000000"/>
              <w:bottom w:val="single" w:sz="8" w:space="0" w:color="000000"/>
              <w:right w:val="single" w:sz="8" w:space="0" w:color="000000"/>
            </w:tcBorders>
            <w:vAlign w:val="center"/>
          </w:tcPr>
          <w:p w14:paraId="7343F3B8" w14:textId="77777777" w:rsidR="00A073BE" w:rsidRPr="00A073BE" w:rsidRDefault="00A073BE" w:rsidP="006F3991">
            <w:pPr>
              <w:spacing w:after="150"/>
              <w:rPr>
                <w:rFonts w:ascii="Arial" w:hAnsi="Arial" w:cs="Arial"/>
              </w:rPr>
            </w:pPr>
            <w:r w:rsidRPr="00A073BE">
              <w:rPr>
                <w:rFonts w:ascii="Arial" w:hAnsi="Arial" w:cs="Arial"/>
                <w:color w:val="000000"/>
              </w:rPr>
              <w:t>УП311</w:t>
            </w:r>
          </w:p>
        </w:tc>
        <w:tc>
          <w:tcPr>
            <w:tcW w:w="2970" w:type="dxa"/>
            <w:tcBorders>
              <w:top w:val="single" w:sz="8" w:space="0" w:color="000000"/>
              <w:left w:val="single" w:sz="8" w:space="0" w:color="000000"/>
              <w:bottom w:val="single" w:sz="8" w:space="0" w:color="000000"/>
              <w:right w:val="single" w:sz="8" w:space="0" w:color="000000"/>
            </w:tcBorders>
            <w:vAlign w:val="center"/>
          </w:tcPr>
          <w:p w14:paraId="10E9D58E"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5B257DD"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55E1AABA"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D5F7BB5"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319BC4C"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6D599EE0" w14:textId="77777777" w:rsidR="00A073BE" w:rsidRPr="00A073BE" w:rsidRDefault="00A073BE" w:rsidP="006F3991">
            <w:pPr>
              <w:spacing w:after="150"/>
              <w:rPr>
                <w:rFonts w:ascii="Arial" w:hAnsi="Arial" w:cs="Arial"/>
              </w:rPr>
            </w:pPr>
            <w:r w:rsidRPr="00A073BE">
              <w:rPr>
                <w:rFonts w:ascii="Arial" w:hAnsi="Arial" w:cs="Arial"/>
                <w:color w:val="000000"/>
              </w:rPr>
              <w:t>108 + 186</w:t>
            </w:r>
          </w:p>
        </w:tc>
      </w:tr>
      <w:tr w:rsidR="00A073BE" w:rsidRPr="00A073BE" w14:paraId="507D23A2"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A12ABE5" w14:textId="77777777" w:rsidR="00A073BE" w:rsidRPr="00A073BE" w:rsidRDefault="00A073BE" w:rsidP="006F3991">
            <w:pPr>
              <w:spacing w:after="150"/>
              <w:rPr>
                <w:rFonts w:ascii="Arial" w:hAnsi="Arial" w:cs="Arial"/>
              </w:rPr>
            </w:pPr>
            <w:r w:rsidRPr="00A073BE">
              <w:rPr>
                <w:rFonts w:ascii="Arial" w:hAnsi="Arial" w:cs="Arial"/>
                <w:color w:val="000000"/>
              </w:rPr>
              <w:t>664.</w:t>
            </w:r>
          </w:p>
        </w:tc>
        <w:tc>
          <w:tcPr>
            <w:tcW w:w="839" w:type="dxa"/>
            <w:tcBorders>
              <w:top w:val="single" w:sz="8" w:space="0" w:color="000000"/>
              <w:left w:val="single" w:sz="8" w:space="0" w:color="000000"/>
              <w:bottom w:val="single" w:sz="8" w:space="0" w:color="000000"/>
              <w:right w:val="single" w:sz="8" w:space="0" w:color="000000"/>
            </w:tcBorders>
            <w:vAlign w:val="center"/>
          </w:tcPr>
          <w:p w14:paraId="49595CD6" w14:textId="77777777" w:rsidR="00A073BE" w:rsidRPr="00A073BE" w:rsidRDefault="00A073BE" w:rsidP="006F3991">
            <w:pPr>
              <w:spacing w:after="150"/>
              <w:rPr>
                <w:rFonts w:ascii="Arial" w:hAnsi="Arial" w:cs="Arial"/>
              </w:rPr>
            </w:pPr>
            <w:r w:rsidRPr="00A073BE">
              <w:rPr>
                <w:rFonts w:ascii="Arial" w:hAnsi="Arial" w:cs="Arial"/>
                <w:color w:val="000000"/>
              </w:rPr>
              <w:t>УПР4</w:t>
            </w:r>
          </w:p>
        </w:tc>
        <w:tc>
          <w:tcPr>
            <w:tcW w:w="2970" w:type="dxa"/>
            <w:tcBorders>
              <w:top w:val="single" w:sz="8" w:space="0" w:color="000000"/>
              <w:left w:val="single" w:sz="8" w:space="0" w:color="000000"/>
              <w:bottom w:val="single" w:sz="8" w:space="0" w:color="000000"/>
              <w:right w:val="single" w:sz="8" w:space="0" w:color="000000"/>
            </w:tcBorders>
            <w:vAlign w:val="center"/>
          </w:tcPr>
          <w:p w14:paraId="044B661F" w14:textId="77777777" w:rsidR="00A073BE" w:rsidRPr="00A073BE" w:rsidRDefault="00A073BE" w:rsidP="006F3991">
            <w:pPr>
              <w:spacing w:after="150"/>
              <w:rPr>
                <w:rFonts w:ascii="Arial" w:hAnsi="Arial" w:cs="Arial"/>
              </w:rPr>
            </w:pPr>
            <w:r w:rsidRPr="00A073BE">
              <w:rPr>
                <w:rFonts w:ascii="Arial" w:hAnsi="Arial" w:cs="Arial"/>
                <w:color w:val="000000"/>
              </w:rPr>
              <w:t>Пруга ТЕНТ А</w:t>
            </w:r>
          </w:p>
        </w:tc>
        <w:tc>
          <w:tcPr>
            <w:tcW w:w="991" w:type="dxa"/>
            <w:tcBorders>
              <w:top w:val="single" w:sz="8" w:space="0" w:color="000000"/>
              <w:left w:val="single" w:sz="8" w:space="0" w:color="000000"/>
              <w:bottom w:val="single" w:sz="8" w:space="0" w:color="000000"/>
              <w:right w:val="single" w:sz="8" w:space="0" w:color="000000"/>
            </w:tcBorders>
            <w:vAlign w:val="center"/>
          </w:tcPr>
          <w:p w14:paraId="5B9967B6"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72C90A7"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3B620D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D16F7EE"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 – пруга</w:t>
            </w:r>
          </w:p>
        </w:tc>
        <w:tc>
          <w:tcPr>
            <w:tcW w:w="1874" w:type="dxa"/>
            <w:tcBorders>
              <w:top w:val="single" w:sz="8" w:space="0" w:color="000000"/>
              <w:left w:val="single" w:sz="8" w:space="0" w:color="000000"/>
              <w:bottom w:val="single" w:sz="8" w:space="0" w:color="000000"/>
              <w:right w:val="single" w:sz="8" w:space="0" w:color="000000"/>
            </w:tcBorders>
            <w:vAlign w:val="center"/>
          </w:tcPr>
          <w:p w14:paraId="653229DE" w14:textId="77777777" w:rsidR="00A073BE" w:rsidRPr="00A073BE" w:rsidRDefault="00A073BE" w:rsidP="006F3991">
            <w:pPr>
              <w:spacing w:after="150"/>
              <w:rPr>
                <w:rFonts w:ascii="Arial" w:hAnsi="Arial" w:cs="Arial"/>
              </w:rPr>
            </w:pPr>
            <w:r w:rsidRPr="00A073BE">
              <w:rPr>
                <w:rFonts w:ascii="Arial" w:hAnsi="Arial" w:cs="Arial"/>
                <w:color w:val="000000"/>
              </w:rPr>
              <w:t>108 + 192</w:t>
            </w:r>
          </w:p>
        </w:tc>
      </w:tr>
      <w:tr w:rsidR="00A073BE" w:rsidRPr="00A073BE" w14:paraId="5BD968F8"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BCCCC99" w14:textId="77777777" w:rsidR="00A073BE" w:rsidRPr="00A073BE" w:rsidRDefault="00A073BE" w:rsidP="006F3991">
            <w:pPr>
              <w:spacing w:after="150"/>
              <w:rPr>
                <w:rFonts w:ascii="Arial" w:hAnsi="Arial" w:cs="Arial"/>
              </w:rPr>
            </w:pPr>
            <w:r w:rsidRPr="00A073BE">
              <w:rPr>
                <w:rFonts w:ascii="Arial" w:hAnsi="Arial" w:cs="Arial"/>
                <w:color w:val="000000"/>
              </w:rPr>
              <w:t>665.</w:t>
            </w:r>
          </w:p>
        </w:tc>
        <w:tc>
          <w:tcPr>
            <w:tcW w:w="839" w:type="dxa"/>
            <w:tcBorders>
              <w:top w:val="single" w:sz="8" w:space="0" w:color="000000"/>
              <w:left w:val="single" w:sz="8" w:space="0" w:color="000000"/>
              <w:bottom w:val="single" w:sz="8" w:space="0" w:color="000000"/>
              <w:right w:val="single" w:sz="8" w:space="0" w:color="000000"/>
            </w:tcBorders>
            <w:vAlign w:val="center"/>
          </w:tcPr>
          <w:p w14:paraId="2AD2061D" w14:textId="77777777" w:rsidR="00A073BE" w:rsidRPr="00A073BE" w:rsidRDefault="00A073BE" w:rsidP="006F3991">
            <w:pPr>
              <w:spacing w:after="150"/>
              <w:rPr>
                <w:rFonts w:ascii="Arial" w:hAnsi="Arial" w:cs="Arial"/>
              </w:rPr>
            </w:pPr>
            <w:r w:rsidRPr="00A073BE">
              <w:rPr>
                <w:rFonts w:ascii="Arial" w:hAnsi="Arial" w:cs="Arial"/>
                <w:color w:val="000000"/>
              </w:rPr>
              <w:t>УЕ138</w:t>
            </w:r>
          </w:p>
        </w:tc>
        <w:tc>
          <w:tcPr>
            <w:tcW w:w="2970" w:type="dxa"/>
            <w:tcBorders>
              <w:top w:val="single" w:sz="8" w:space="0" w:color="000000"/>
              <w:left w:val="single" w:sz="8" w:space="0" w:color="000000"/>
              <w:bottom w:val="single" w:sz="8" w:space="0" w:color="000000"/>
              <w:right w:val="single" w:sz="8" w:space="0" w:color="000000"/>
            </w:tcBorders>
            <w:vAlign w:val="center"/>
          </w:tcPr>
          <w:p w14:paraId="56415C2D" w14:textId="77777777" w:rsidR="00A073BE" w:rsidRPr="00A073BE" w:rsidRDefault="00A073BE" w:rsidP="006F3991">
            <w:pPr>
              <w:spacing w:after="150"/>
              <w:rPr>
                <w:rFonts w:ascii="Arial" w:hAnsi="Arial" w:cs="Arial"/>
              </w:rPr>
            </w:pPr>
            <w:r w:rsidRPr="00A073BE">
              <w:rPr>
                <w:rFonts w:ascii="Arial" w:hAnsi="Arial" w:cs="Arial"/>
                <w:color w:val="000000"/>
              </w:rPr>
              <w:t>ДВ 110 kV број 121/2</w:t>
            </w:r>
          </w:p>
        </w:tc>
        <w:tc>
          <w:tcPr>
            <w:tcW w:w="991" w:type="dxa"/>
            <w:tcBorders>
              <w:top w:val="single" w:sz="8" w:space="0" w:color="000000"/>
              <w:left w:val="single" w:sz="8" w:space="0" w:color="000000"/>
              <w:bottom w:val="single" w:sz="8" w:space="0" w:color="000000"/>
              <w:right w:val="single" w:sz="8" w:space="0" w:color="000000"/>
            </w:tcBorders>
            <w:vAlign w:val="center"/>
          </w:tcPr>
          <w:p w14:paraId="247A1BCB"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7B88EE5E"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4F2D921F"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24B806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458A0B1E" w14:textId="77777777" w:rsidR="00A073BE" w:rsidRPr="00A073BE" w:rsidRDefault="00A073BE" w:rsidP="006F3991">
            <w:pPr>
              <w:spacing w:after="150"/>
              <w:rPr>
                <w:rFonts w:ascii="Arial" w:hAnsi="Arial" w:cs="Arial"/>
              </w:rPr>
            </w:pPr>
            <w:r w:rsidRPr="00A073BE">
              <w:rPr>
                <w:rFonts w:ascii="Arial" w:hAnsi="Arial" w:cs="Arial"/>
                <w:color w:val="000000"/>
              </w:rPr>
              <w:t>108 + 318</w:t>
            </w:r>
          </w:p>
        </w:tc>
      </w:tr>
      <w:tr w:rsidR="00A073BE" w:rsidRPr="00A073BE" w14:paraId="72AF24CE"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3E9CE196" w14:textId="77777777" w:rsidR="00A073BE" w:rsidRPr="00A073BE" w:rsidRDefault="00A073BE" w:rsidP="006F3991">
            <w:pPr>
              <w:spacing w:after="150"/>
              <w:rPr>
                <w:rFonts w:ascii="Arial" w:hAnsi="Arial" w:cs="Arial"/>
              </w:rPr>
            </w:pPr>
            <w:r w:rsidRPr="00A073BE">
              <w:rPr>
                <w:rFonts w:ascii="Arial" w:hAnsi="Arial" w:cs="Arial"/>
                <w:color w:val="000000"/>
              </w:rPr>
              <w:t>666.</w:t>
            </w:r>
          </w:p>
        </w:tc>
        <w:tc>
          <w:tcPr>
            <w:tcW w:w="839" w:type="dxa"/>
            <w:tcBorders>
              <w:top w:val="single" w:sz="8" w:space="0" w:color="000000"/>
              <w:left w:val="single" w:sz="8" w:space="0" w:color="000000"/>
              <w:bottom w:val="single" w:sz="8" w:space="0" w:color="000000"/>
              <w:right w:val="single" w:sz="8" w:space="0" w:color="000000"/>
            </w:tcBorders>
            <w:vAlign w:val="center"/>
          </w:tcPr>
          <w:p w14:paraId="23871C1F" w14:textId="77777777" w:rsidR="00A073BE" w:rsidRPr="00A073BE" w:rsidRDefault="00A073BE" w:rsidP="006F3991">
            <w:pPr>
              <w:spacing w:after="150"/>
              <w:rPr>
                <w:rFonts w:ascii="Arial" w:hAnsi="Arial" w:cs="Arial"/>
              </w:rPr>
            </w:pPr>
            <w:r w:rsidRPr="00A073BE">
              <w:rPr>
                <w:rFonts w:ascii="Arial" w:hAnsi="Arial" w:cs="Arial"/>
                <w:color w:val="000000"/>
              </w:rPr>
              <w:t>УЕ139</w:t>
            </w:r>
          </w:p>
        </w:tc>
        <w:tc>
          <w:tcPr>
            <w:tcW w:w="2970" w:type="dxa"/>
            <w:tcBorders>
              <w:top w:val="single" w:sz="8" w:space="0" w:color="000000"/>
              <w:left w:val="single" w:sz="8" w:space="0" w:color="000000"/>
              <w:bottom w:val="single" w:sz="8" w:space="0" w:color="000000"/>
              <w:right w:val="single" w:sz="8" w:space="0" w:color="000000"/>
            </w:tcBorders>
            <w:vAlign w:val="center"/>
          </w:tcPr>
          <w:p w14:paraId="114EA8EE" w14:textId="77777777" w:rsidR="00A073BE" w:rsidRPr="00A073BE" w:rsidRDefault="00A073BE" w:rsidP="006F3991">
            <w:pPr>
              <w:spacing w:after="150"/>
              <w:rPr>
                <w:rFonts w:ascii="Arial" w:hAnsi="Arial" w:cs="Arial"/>
              </w:rPr>
            </w:pPr>
            <w:r w:rsidRPr="00A073BE">
              <w:rPr>
                <w:rFonts w:ascii="Arial" w:hAnsi="Arial" w:cs="Arial"/>
                <w:color w:val="000000"/>
              </w:rPr>
              <w:t>ДВ 110 kV број 121/3</w:t>
            </w:r>
          </w:p>
        </w:tc>
        <w:tc>
          <w:tcPr>
            <w:tcW w:w="991" w:type="dxa"/>
            <w:tcBorders>
              <w:top w:val="single" w:sz="8" w:space="0" w:color="000000"/>
              <w:left w:val="single" w:sz="8" w:space="0" w:color="000000"/>
              <w:bottom w:val="single" w:sz="8" w:space="0" w:color="000000"/>
              <w:right w:val="single" w:sz="8" w:space="0" w:color="000000"/>
            </w:tcBorders>
            <w:vAlign w:val="center"/>
          </w:tcPr>
          <w:p w14:paraId="11B379DF"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D571776"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12BCD3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86D0F3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далековод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5AEDDFCA" w14:textId="77777777" w:rsidR="00A073BE" w:rsidRPr="00A073BE" w:rsidRDefault="00A073BE" w:rsidP="006F3991">
            <w:pPr>
              <w:spacing w:after="150"/>
              <w:rPr>
                <w:rFonts w:ascii="Arial" w:hAnsi="Arial" w:cs="Arial"/>
              </w:rPr>
            </w:pPr>
            <w:r w:rsidRPr="00A073BE">
              <w:rPr>
                <w:rFonts w:ascii="Arial" w:hAnsi="Arial" w:cs="Arial"/>
                <w:color w:val="000000"/>
              </w:rPr>
              <w:t>108 + 350</w:t>
            </w:r>
          </w:p>
        </w:tc>
      </w:tr>
      <w:tr w:rsidR="00A073BE" w:rsidRPr="00A073BE" w14:paraId="1D36D7DC"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4423E1E1" w14:textId="77777777" w:rsidR="00A073BE" w:rsidRPr="00A073BE" w:rsidRDefault="00A073BE" w:rsidP="006F3991">
            <w:pPr>
              <w:spacing w:after="150"/>
              <w:rPr>
                <w:rFonts w:ascii="Arial" w:hAnsi="Arial" w:cs="Arial"/>
              </w:rPr>
            </w:pPr>
            <w:r w:rsidRPr="00A073BE">
              <w:rPr>
                <w:rFonts w:ascii="Arial" w:hAnsi="Arial" w:cs="Arial"/>
                <w:color w:val="000000"/>
              </w:rPr>
              <w:t>667.</w:t>
            </w:r>
          </w:p>
        </w:tc>
        <w:tc>
          <w:tcPr>
            <w:tcW w:w="839" w:type="dxa"/>
            <w:tcBorders>
              <w:top w:val="single" w:sz="8" w:space="0" w:color="000000"/>
              <w:left w:val="single" w:sz="8" w:space="0" w:color="000000"/>
              <w:bottom w:val="single" w:sz="8" w:space="0" w:color="000000"/>
              <w:right w:val="single" w:sz="8" w:space="0" w:color="000000"/>
            </w:tcBorders>
            <w:vAlign w:val="center"/>
          </w:tcPr>
          <w:p w14:paraId="2F9D5612" w14:textId="77777777" w:rsidR="00A073BE" w:rsidRPr="00A073BE" w:rsidRDefault="00A073BE" w:rsidP="006F3991">
            <w:pPr>
              <w:spacing w:after="150"/>
              <w:rPr>
                <w:rFonts w:ascii="Arial" w:hAnsi="Arial" w:cs="Arial"/>
              </w:rPr>
            </w:pPr>
            <w:r w:rsidRPr="00A073BE">
              <w:rPr>
                <w:rFonts w:ascii="Arial" w:hAnsi="Arial" w:cs="Arial"/>
                <w:color w:val="000000"/>
              </w:rPr>
              <w:t>УП312</w:t>
            </w:r>
          </w:p>
        </w:tc>
        <w:tc>
          <w:tcPr>
            <w:tcW w:w="2970" w:type="dxa"/>
            <w:tcBorders>
              <w:top w:val="single" w:sz="8" w:space="0" w:color="000000"/>
              <w:left w:val="single" w:sz="8" w:space="0" w:color="000000"/>
              <w:bottom w:val="single" w:sz="8" w:space="0" w:color="000000"/>
              <w:right w:val="single" w:sz="8" w:space="0" w:color="000000"/>
            </w:tcBorders>
            <w:vAlign w:val="center"/>
          </w:tcPr>
          <w:p w14:paraId="41FBC881"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347E024"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276EB8C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5DB3226D"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C3C86AA"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79070424" w14:textId="77777777" w:rsidR="00A073BE" w:rsidRPr="00A073BE" w:rsidRDefault="00A073BE" w:rsidP="006F3991">
            <w:pPr>
              <w:spacing w:after="150"/>
              <w:rPr>
                <w:rFonts w:ascii="Arial" w:hAnsi="Arial" w:cs="Arial"/>
              </w:rPr>
            </w:pPr>
            <w:r w:rsidRPr="00A073BE">
              <w:rPr>
                <w:rFonts w:ascii="Arial" w:hAnsi="Arial" w:cs="Arial"/>
                <w:color w:val="000000"/>
              </w:rPr>
              <w:t>108 + 403</w:t>
            </w:r>
          </w:p>
        </w:tc>
      </w:tr>
      <w:tr w:rsidR="00A073BE" w:rsidRPr="00A073BE" w14:paraId="2DB0FFCD"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C03D349" w14:textId="77777777" w:rsidR="00A073BE" w:rsidRPr="00A073BE" w:rsidRDefault="00A073BE" w:rsidP="006F3991">
            <w:pPr>
              <w:spacing w:after="150"/>
              <w:rPr>
                <w:rFonts w:ascii="Arial" w:hAnsi="Arial" w:cs="Arial"/>
              </w:rPr>
            </w:pPr>
            <w:r w:rsidRPr="00A073BE">
              <w:rPr>
                <w:rFonts w:ascii="Arial" w:hAnsi="Arial" w:cs="Arial"/>
                <w:color w:val="000000"/>
              </w:rPr>
              <w:t>668.</w:t>
            </w:r>
          </w:p>
        </w:tc>
        <w:tc>
          <w:tcPr>
            <w:tcW w:w="839" w:type="dxa"/>
            <w:tcBorders>
              <w:top w:val="single" w:sz="8" w:space="0" w:color="000000"/>
              <w:left w:val="single" w:sz="8" w:space="0" w:color="000000"/>
              <w:bottom w:val="single" w:sz="8" w:space="0" w:color="000000"/>
              <w:right w:val="single" w:sz="8" w:space="0" w:color="000000"/>
            </w:tcBorders>
            <w:vAlign w:val="center"/>
          </w:tcPr>
          <w:p w14:paraId="19CD727C" w14:textId="77777777" w:rsidR="00A073BE" w:rsidRPr="00A073BE" w:rsidRDefault="00A073BE" w:rsidP="006F3991">
            <w:pPr>
              <w:spacing w:after="150"/>
              <w:rPr>
                <w:rFonts w:ascii="Arial" w:hAnsi="Arial" w:cs="Arial"/>
              </w:rPr>
            </w:pPr>
            <w:r w:rsidRPr="00A073BE">
              <w:rPr>
                <w:rFonts w:ascii="Arial" w:hAnsi="Arial" w:cs="Arial"/>
                <w:color w:val="000000"/>
              </w:rPr>
              <w:t>УТО1</w:t>
            </w:r>
          </w:p>
        </w:tc>
        <w:tc>
          <w:tcPr>
            <w:tcW w:w="2970" w:type="dxa"/>
            <w:tcBorders>
              <w:top w:val="single" w:sz="8" w:space="0" w:color="000000"/>
              <w:left w:val="single" w:sz="8" w:space="0" w:color="000000"/>
              <w:bottom w:val="single" w:sz="8" w:space="0" w:color="000000"/>
              <w:right w:val="single" w:sz="8" w:space="0" w:color="000000"/>
            </w:tcBorders>
            <w:vAlign w:val="center"/>
          </w:tcPr>
          <w:p w14:paraId="79ADC627" w14:textId="77777777" w:rsidR="00A073BE" w:rsidRPr="00A073BE" w:rsidRDefault="00A073BE" w:rsidP="006F3991">
            <w:pPr>
              <w:spacing w:after="150"/>
              <w:rPr>
                <w:rFonts w:ascii="Arial" w:hAnsi="Arial" w:cs="Arial"/>
              </w:rPr>
            </w:pPr>
            <w:r w:rsidRPr="00A073BE">
              <w:rPr>
                <w:rFonts w:ascii="Arial" w:hAnsi="Arial" w:cs="Arial"/>
                <w:color w:val="000000"/>
              </w:rPr>
              <w:t>Топловод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1A97AE79"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480D057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6967D58" w14:textId="77777777" w:rsidR="00A073BE" w:rsidRPr="00A073BE" w:rsidRDefault="00A073BE" w:rsidP="006F3991">
            <w:pPr>
              <w:spacing w:after="150"/>
              <w:rPr>
                <w:rFonts w:ascii="Arial" w:hAnsi="Arial" w:cs="Arial"/>
              </w:rPr>
            </w:pPr>
            <w:r w:rsidRPr="00A073BE">
              <w:rPr>
                <w:rFonts w:ascii="Arial" w:hAnsi="Arial" w:cs="Arial"/>
                <w:color w:val="000000"/>
              </w:rPr>
              <w:t>план</w:t>
            </w:r>
          </w:p>
        </w:tc>
        <w:tc>
          <w:tcPr>
            <w:tcW w:w="5948" w:type="dxa"/>
            <w:tcBorders>
              <w:top w:val="single" w:sz="8" w:space="0" w:color="000000"/>
              <w:left w:val="single" w:sz="8" w:space="0" w:color="000000"/>
              <w:bottom w:val="single" w:sz="8" w:space="0" w:color="000000"/>
              <w:right w:val="single" w:sz="8" w:space="0" w:color="000000"/>
            </w:tcBorders>
            <w:vAlign w:val="center"/>
          </w:tcPr>
          <w:p w14:paraId="465362C6"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–топловод одвојак</w:t>
            </w:r>
          </w:p>
        </w:tc>
        <w:tc>
          <w:tcPr>
            <w:tcW w:w="1874" w:type="dxa"/>
            <w:tcBorders>
              <w:top w:val="single" w:sz="8" w:space="0" w:color="000000"/>
              <w:left w:val="single" w:sz="8" w:space="0" w:color="000000"/>
              <w:bottom w:val="single" w:sz="8" w:space="0" w:color="000000"/>
              <w:right w:val="single" w:sz="8" w:space="0" w:color="000000"/>
            </w:tcBorders>
            <w:vAlign w:val="center"/>
          </w:tcPr>
          <w:p w14:paraId="08011C8D" w14:textId="77777777" w:rsidR="00A073BE" w:rsidRPr="00A073BE" w:rsidRDefault="00A073BE" w:rsidP="006F3991">
            <w:pPr>
              <w:spacing w:after="150"/>
              <w:rPr>
                <w:rFonts w:ascii="Arial" w:hAnsi="Arial" w:cs="Arial"/>
              </w:rPr>
            </w:pPr>
            <w:r w:rsidRPr="00A073BE">
              <w:rPr>
                <w:rFonts w:ascii="Arial" w:hAnsi="Arial" w:cs="Arial"/>
                <w:color w:val="000000"/>
              </w:rPr>
              <w:t>108 + 592</w:t>
            </w:r>
          </w:p>
        </w:tc>
      </w:tr>
      <w:tr w:rsidR="00A073BE" w:rsidRPr="00A073BE" w14:paraId="4BAE1E87"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A52263F" w14:textId="77777777" w:rsidR="00A073BE" w:rsidRPr="00A073BE" w:rsidRDefault="00A073BE" w:rsidP="006F3991">
            <w:pPr>
              <w:spacing w:after="150"/>
              <w:rPr>
                <w:rFonts w:ascii="Arial" w:hAnsi="Arial" w:cs="Arial"/>
              </w:rPr>
            </w:pPr>
            <w:r w:rsidRPr="00A073BE">
              <w:rPr>
                <w:rFonts w:ascii="Arial" w:hAnsi="Arial" w:cs="Arial"/>
                <w:color w:val="000000"/>
              </w:rPr>
              <w:t>669.</w:t>
            </w:r>
          </w:p>
        </w:tc>
        <w:tc>
          <w:tcPr>
            <w:tcW w:w="839" w:type="dxa"/>
            <w:tcBorders>
              <w:top w:val="single" w:sz="8" w:space="0" w:color="000000"/>
              <w:left w:val="single" w:sz="8" w:space="0" w:color="000000"/>
              <w:bottom w:val="single" w:sz="8" w:space="0" w:color="000000"/>
              <w:right w:val="single" w:sz="8" w:space="0" w:color="000000"/>
            </w:tcBorders>
            <w:vAlign w:val="center"/>
          </w:tcPr>
          <w:p w14:paraId="3C9249BB" w14:textId="77777777" w:rsidR="00A073BE" w:rsidRPr="00A073BE" w:rsidRDefault="00A073BE" w:rsidP="006F3991">
            <w:pPr>
              <w:spacing w:after="150"/>
              <w:rPr>
                <w:rFonts w:ascii="Arial" w:hAnsi="Arial" w:cs="Arial"/>
              </w:rPr>
            </w:pPr>
            <w:r w:rsidRPr="00A073BE">
              <w:rPr>
                <w:rFonts w:ascii="Arial" w:hAnsi="Arial" w:cs="Arial"/>
                <w:color w:val="000000"/>
              </w:rPr>
              <w:t>УП313</w:t>
            </w:r>
          </w:p>
        </w:tc>
        <w:tc>
          <w:tcPr>
            <w:tcW w:w="2970" w:type="dxa"/>
            <w:tcBorders>
              <w:top w:val="single" w:sz="8" w:space="0" w:color="000000"/>
              <w:left w:val="single" w:sz="8" w:space="0" w:color="000000"/>
              <w:bottom w:val="single" w:sz="8" w:space="0" w:color="000000"/>
              <w:right w:val="single" w:sz="8" w:space="0" w:color="000000"/>
            </w:tcBorders>
            <w:vAlign w:val="center"/>
          </w:tcPr>
          <w:p w14:paraId="532354BD" w14:textId="77777777" w:rsidR="00A073BE" w:rsidRPr="00A073BE" w:rsidRDefault="00A073BE" w:rsidP="006F3991">
            <w:pPr>
              <w:spacing w:after="150"/>
              <w:rPr>
                <w:rFonts w:ascii="Arial" w:hAnsi="Arial" w:cs="Arial"/>
              </w:rPr>
            </w:pPr>
            <w:r w:rsidRPr="00A073BE">
              <w:rPr>
                <w:rFonts w:ascii="Arial" w:hAnsi="Arial" w:cs="Arial"/>
                <w:color w:val="000000"/>
              </w:rPr>
              <w:t>ДП IIА реда 120</w:t>
            </w:r>
          </w:p>
        </w:tc>
        <w:tc>
          <w:tcPr>
            <w:tcW w:w="991" w:type="dxa"/>
            <w:tcBorders>
              <w:top w:val="single" w:sz="8" w:space="0" w:color="000000"/>
              <w:left w:val="single" w:sz="8" w:space="0" w:color="000000"/>
              <w:bottom w:val="single" w:sz="8" w:space="0" w:color="000000"/>
              <w:right w:val="single" w:sz="8" w:space="0" w:color="000000"/>
            </w:tcBorders>
            <w:vAlign w:val="center"/>
          </w:tcPr>
          <w:p w14:paraId="0D76AD48"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1CE255BC"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1FFD81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3F113562"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1239BA56" w14:textId="77777777" w:rsidR="00A073BE" w:rsidRPr="00A073BE" w:rsidRDefault="00A073BE" w:rsidP="006F3991">
            <w:pPr>
              <w:spacing w:after="150"/>
              <w:rPr>
                <w:rFonts w:ascii="Arial" w:hAnsi="Arial" w:cs="Arial"/>
              </w:rPr>
            </w:pPr>
            <w:r w:rsidRPr="00A073BE">
              <w:rPr>
                <w:rFonts w:ascii="Arial" w:hAnsi="Arial" w:cs="Arial"/>
                <w:color w:val="000000"/>
              </w:rPr>
              <w:t>108 + 603</w:t>
            </w:r>
          </w:p>
        </w:tc>
      </w:tr>
      <w:tr w:rsidR="00A073BE" w:rsidRPr="00A073BE" w14:paraId="3A9075E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1D5FE1A" w14:textId="77777777" w:rsidR="00A073BE" w:rsidRPr="00A073BE" w:rsidRDefault="00A073BE" w:rsidP="006F3991">
            <w:pPr>
              <w:spacing w:after="150"/>
              <w:rPr>
                <w:rFonts w:ascii="Arial" w:hAnsi="Arial" w:cs="Arial"/>
              </w:rPr>
            </w:pPr>
            <w:r w:rsidRPr="00A073BE">
              <w:rPr>
                <w:rFonts w:ascii="Arial" w:hAnsi="Arial" w:cs="Arial"/>
                <w:color w:val="000000"/>
              </w:rPr>
              <w:t>671.</w:t>
            </w:r>
          </w:p>
        </w:tc>
        <w:tc>
          <w:tcPr>
            <w:tcW w:w="839" w:type="dxa"/>
            <w:tcBorders>
              <w:top w:val="single" w:sz="8" w:space="0" w:color="000000"/>
              <w:left w:val="single" w:sz="8" w:space="0" w:color="000000"/>
              <w:bottom w:val="single" w:sz="8" w:space="0" w:color="000000"/>
              <w:right w:val="single" w:sz="8" w:space="0" w:color="000000"/>
            </w:tcBorders>
            <w:vAlign w:val="center"/>
          </w:tcPr>
          <w:p w14:paraId="39821C37" w14:textId="77777777" w:rsidR="00A073BE" w:rsidRPr="00A073BE" w:rsidRDefault="00A073BE" w:rsidP="006F3991">
            <w:pPr>
              <w:spacing w:after="150"/>
              <w:rPr>
                <w:rFonts w:ascii="Arial" w:hAnsi="Arial" w:cs="Arial"/>
              </w:rPr>
            </w:pPr>
            <w:r w:rsidRPr="00A073BE">
              <w:rPr>
                <w:rFonts w:ascii="Arial" w:hAnsi="Arial" w:cs="Arial"/>
                <w:color w:val="000000"/>
              </w:rPr>
              <w:t>УОВ2</w:t>
            </w:r>
          </w:p>
        </w:tc>
        <w:tc>
          <w:tcPr>
            <w:tcW w:w="2970" w:type="dxa"/>
            <w:tcBorders>
              <w:top w:val="single" w:sz="8" w:space="0" w:color="000000"/>
              <w:left w:val="single" w:sz="8" w:space="0" w:color="000000"/>
              <w:bottom w:val="single" w:sz="8" w:space="0" w:color="000000"/>
              <w:right w:val="single" w:sz="8" w:space="0" w:color="000000"/>
            </w:tcBorders>
            <w:vAlign w:val="center"/>
          </w:tcPr>
          <w:p w14:paraId="4F812BB1" w14:textId="77777777" w:rsidR="00A073BE" w:rsidRPr="00A073BE" w:rsidRDefault="00A073BE" w:rsidP="006F3991">
            <w:pPr>
              <w:spacing w:after="150"/>
              <w:rPr>
                <w:rFonts w:ascii="Arial" w:hAnsi="Arial" w:cs="Arial"/>
              </w:rPr>
            </w:pPr>
            <w:r w:rsidRPr="00A073BE">
              <w:rPr>
                <w:rFonts w:ascii="Arial" w:hAnsi="Arial" w:cs="Arial"/>
                <w:color w:val="000000"/>
              </w:rPr>
              <w:t>Отпадне воде</w:t>
            </w:r>
          </w:p>
        </w:tc>
        <w:tc>
          <w:tcPr>
            <w:tcW w:w="991" w:type="dxa"/>
            <w:tcBorders>
              <w:top w:val="single" w:sz="8" w:space="0" w:color="000000"/>
              <w:left w:val="single" w:sz="8" w:space="0" w:color="000000"/>
              <w:bottom w:val="single" w:sz="8" w:space="0" w:color="000000"/>
              <w:right w:val="single" w:sz="8" w:space="0" w:color="000000"/>
            </w:tcBorders>
            <w:vAlign w:val="center"/>
          </w:tcPr>
          <w:p w14:paraId="29760A9B"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3081A5F7"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8C8BD68"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8174654"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кишна канализација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3FF1CE9F" w14:textId="77777777" w:rsidR="00A073BE" w:rsidRPr="00A073BE" w:rsidRDefault="00A073BE" w:rsidP="006F3991">
            <w:pPr>
              <w:spacing w:after="150"/>
              <w:rPr>
                <w:rFonts w:ascii="Arial" w:hAnsi="Arial" w:cs="Arial"/>
              </w:rPr>
            </w:pPr>
            <w:r w:rsidRPr="00A073BE">
              <w:rPr>
                <w:rFonts w:ascii="Arial" w:hAnsi="Arial" w:cs="Arial"/>
                <w:color w:val="000000"/>
              </w:rPr>
              <w:t>108 + 605</w:t>
            </w:r>
          </w:p>
        </w:tc>
      </w:tr>
      <w:tr w:rsidR="00A073BE" w:rsidRPr="00A073BE" w14:paraId="1988A81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3077448" w14:textId="77777777" w:rsidR="00A073BE" w:rsidRPr="00A073BE" w:rsidRDefault="00A073BE" w:rsidP="006F3991">
            <w:pPr>
              <w:spacing w:after="150"/>
              <w:rPr>
                <w:rFonts w:ascii="Arial" w:hAnsi="Arial" w:cs="Arial"/>
              </w:rPr>
            </w:pPr>
            <w:r w:rsidRPr="00A073BE">
              <w:rPr>
                <w:rFonts w:ascii="Arial" w:hAnsi="Arial" w:cs="Arial"/>
                <w:color w:val="000000"/>
              </w:rPr>
              <w:t>670.</w:t>
            </w:r>
          </w:p>
        </w:tc>
        <w:tc>
          <w:tcPr>
            <w:tcW w:w="839" w:type="dxa"/>
            <w:tcBorders>
              <w:top w:val="single" w:sz="8" w:space="0" w:color="000000"/>
              <w:left w:val="single" w:sz="8" w:space="0" w:color="000000"/>
              <w:bottom w:val="single" w:sz="8" w:space="0" w:color="000000"/>
              <w:right w:val="single" w:sz="8" w:space="0" w:color="000000"/>
            </w:tcBorders>
            <w:vAlign w:val="center"/>
          </w:tcPr>
          <w:p w14:paraId="6004E0CB" w14:textId="77777777" w:rsidR="00A073BE" w:rsidRPr="00A073BE" w:rsidRDefault="00A073BE" w:rsidP="006F3991">
            <w:pPr>
              <w:spacing w:after="150"/>
              <w:rPr>
                <w:rFonts w:ascii="Arial" w:hAnsi="Arial" w:cs="Arial"/>
              </w:rPr>
            </w:pPr>
            <w:r w:rsidRPr="00A073BE">
              <w:rPr>
                <w:rFonts w:ascii="Arial" w:hAnsi="Arial" w:cs="Arial"/>
                <w:color w:val="000000"/>
              </w:rPr>
              <w:t>УВ16</w:t>
            </w:r>
          </w:p>
        </w:tc>
        <w:tc>
          <w:tcPr>
            <w:tcW w:w="2970" w:type="dxa"/>
            <w:tcBorders>
              <w:top w:val="single" w:sz="8" w:space="0" w:color="000000"/>
              <w:left w:val="single" w:sz="8" w:space="0" w:color="000000"/>
              <w:bottom w:val="single" w:sz="8" w:space="0" w:color="000000"/>
              <w:right w:val="single" w:sz="8" w:space="0" w:color="000000"/>
            </w:tcBorders>
            <w:vAlign w:val="center"/>
          </w:tcPr>
          <w:p w14:paraId="3630C881" w14:textId="77777777" w:rsidR="00A073BE" w:rsidRPr="00A073BE" w:rsidRDefault="00A073BE" w:rsidP="006F3991">
            <w:pPr>
              <w:spacing w:after="150"/>
              <w:rPr>
                <w:rFonts w:ascii="Arial" w:hAnsi="Arial" w:cs="Arial"/>
              </w:rPr>
            </w:pPr>
            <w:r w:rsidRPr="00A073BE">
              <w:rPr>
                <w:rFonts w:ascii="Arial" w:hAnsi="Arial" w:cs="Arial"/>
                <w:color w:val="000000"/>
              </w:rPr>
              <w:t>Примарни водовод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0888C0E7"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015D0EB3"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A09A604"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0F32E21D"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комуналном инфраструктуром – водовод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E193EBD" w14:textId="77777777" w:rsidR="00A073BE" w:rsidRPr="00A073BE" w:rsidRDefault="00A073BE" w:rsidP="006F3991">
            <w:pPr>
              <w:spacing w:after="150"/>
              <w:rPr>
                <w:rFonts w:ascii="Arial" w:hAnsi="Arial" w:cs="Arial"/>
              </w:rPr>
            </w:pPr>
            <w:r w:rsidRPr="00A073BE">
              <w:rPr>
                <w:rFonts w:ascii="Arial" w:hAnsi="Arial" w:cs="Arial"/>
                <w:color w:val="000000"/>
              </w:rPr>
              <w:t>108 + 606</w:t>
            </w:r>
          </w:p>
        </w:tc>
      </w:tr>
      <w:tr w:rsidR="00A073BE" w:rsidRPr="00A073BE" w14:paraId="664DC74B"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2AA51C26" w14:textId="77777777" w:rsidR="00A073BE" w:rsidRPr="00A073BE" w:rsidRDefault="00A073BE" w:rsidP="006F3991">
            <w:pPr>
              <w:spacing w:after="150"/>
              <w:rPr>
                <w:rFonts w:ascii="Arial" w:hAnsi="Arial" w:cs="Arial"/>
              </w:rPr>
            </w:pPr>
            <w:r w:rsidRPr="00A073BE">
              <w:rPr>
                <w:rFonts w:ascii="Arial" w:hAnsi="Arial" w:cs="Arial"/>
                <w:color w:val="000000"/>
              </w:rPr>
              <w:t>672.</w:t>
            </w:r>
          </w:p>
        </w:tc>
        <w:tc>
          <w:tcPr>
            <w:tcW w:w="839" w:type="dxa"/>
            <w:tcBorders>
              <w:top w:val="single" w:sz="8" w:space="0" w:color="000000"/>
              <w:left w:val="single" w:sz="8" w:space="0" w:color="000000"/>
              <w:bottom w:val="single" w:sz="8" w:space="0" w:color="000000"/>
              <w:right w:val="single" w:sz="8" w:space="0" w:color="000000"/>
            </w:tcBorders>
            <w:vAlign w:val="center"/>
          </w:tcPr>
          <w:p w14:paraId="1B35B493" w14:textId="77777777" w:rsidR="00A073BE" w:rsidRPr="00A073BE" w:rsidRDefault="00A073BE" w:rsidP="006F3991">
            <w:pPr>
              <w:spacing w:after="150"/>
              <w:rPr>
                <w:rFonts w:ascii="Arial" w:hAnsi="Arial" w:cs="Arial"/>
              </w:rPr>
            </w:pPr>
            <w:r w:rsidRPr="00A073BE">
              <w:rPr>
                <w:rFonts w:ascii="Arial" w:hAnsi="Arial" w:cs="Arial"/>
                <w:color w:val="000000"/>
              </w:rPr>
              <w:t>УТК37</w:t>
            </w:r>
          </w:p>
        </w:tc>
        <w:tc>
          <w:tcPr>
            <w:tcW w:w="2970" w:type="dxa"/>
            <w:tcBorders>
              <w:top w:val="single" w:sz="8" w:space="0" w:color="000000"/>
              <w:left w:val="single" w:sz="8" w:space="0" w:color="000000"/>
              <w:bottom w:val="single" w:sz="8" w:space="0" w:color="000000"/>
              <w:right w:val="single" w:sz="8" w:space="0" w:color="000000"/>
            </w:tcBorders>
            <w:vAlign w:val="center"/>
          </w:tcPr>
          <w:p w14:paraId="765D2BEA" w14:textId="77777777" w:rsidR="00A073BE" w:rsidRPr="00A073BE" w:rsidRDefault="00A073BE" w:rsidP="006F3991">
            <w:pPr>
              <w:spacing w:after="150"/>
              <w:rPr>
                <w:rFonts w:ascii="Arial" w:hAnsi="Arial" w:cs="Arial"/>
              </w:rPr>
            </w:pPr>
            <w:r w:rsidRPr="00A073BE">
              <w:rPr>
                <w:rFonts w:ascii="Arial" w:hAnsi="Arial" w:cs="Arial"/>
                <w:color w:val="000000"/>
              </w:rPr>
              <w:t>Бакарни кабл</w:t>
            </w:r>
          </w:p>
        </w:tc>
        <w:tc>
          <w:tcPr>
            <w:tcW w:w="991" w:type="dxa"/>
            <w:tcBorders>
              <w:top w:val="single" w:sz="8" w:space="0" w:color="000000"/>
              <w:left w:val="single" w:sz="8" w:space="0" w:color="000000"/>
              <w:bottom w:val="single" w:sz="8" w:space="0" w:color="000000"/>
              <w:right w:val="single" w:sz="8" w:space="0" w:color="000000"/>
            </w:tcBorders>
            <w:vAlign w:val="center"/>
          </w:tcPr>
          <w:p w14:paraId="6F6A98E8"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6778E182"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2370215A"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1FBC4D78"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ТК инфраструктуром – месна мрежа примарни кабл Потребан прорачун утицаја</w:t>
            </w:r>
          </w:p>
        </w:tc>
        <w:tc>
          <w:tcPr>
            <w:tcW w:w="1874" w:type="dxa"/>
            <w:tcBorders>
              <w:top w:val="single" w:sz="8" w:space="0" w:color="000000"/>
              <w:left w:val="single" w:sz="8" w:space="0" w:color="000000"/>
              <w:bottom w:val="single" w:sz="8" w:space="0" w:color="000000"/>
              <w:right w:val="single" w:sz="8" w:space="0" w:color="000000"/>
            </w:tcBorders>
            <w:vAlign w:val="center"/>
          </w:tcPr>
          <w:p w14:paraId="15F4AAEB" w14:textId="77777777" w:rsidR="00A073BE" w:rsidRPr="00A073BE" w:rsidRDefault="00A073BE" w:rsidP="006F3991">
            <w:pPr>
              <w:spacing w:after="150"/>
              <w:rPr>
                <w:rFonts w:ascii="Arial" w:hAnsi="Arial" w:cs="Arial"/>
              </w:rPr>
            </w:pPr>
            <w:r w:rsidRPr="00A073BE">
              <w:rPr>
                <w:rFonts w:ascii="Arial" w:hAnsi="Arial" w:cs="Arial"/>
                <w:color w:val="000000"/>
              </w:rPr>
              <w:t>108 + 609</w:t>
            </w:r>
          </w:p>
        </w:tc>
      </w:tr>
      <w:tr w:rsidR="00A073BE" w:rsidRPr="00A073BE" w14:paraId="13D48675"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0E384DA" w14:textId="77777777" w:rsidR="00A073BE" w:rsidRPr="00A073BE" w:rsidRDefault="00A073BE" w:rsidP="006F3991">
            <w:pPr>
              <w:spacing w:after="150"/>
              <w:rPr>
                <w:rFonts w:ascii="Arial" w:hAnsi="Arial" w:cs="Arial"/>
              </w:rPr>
            </w:pPr>
            <w:r w:rsidRPr="00A073BE">
              <w:rPr>
                <w:rFonts w:ascii="Arial" w:hAnsi="Arial" w:cs="Arial"/>
                <w:color w:val="000000"/>
              </w:rPr>
              <w:t>673.</w:t>
            </w:r>
          </w:p>
        </w:tc>
        <w:tc>
          <w:tcPr>
            <w:tcW w:w="839" w:type="dxa"/>
            <w:tcBorders>
              <w:top w:val="single" w:sz="8" w:space="0" w:color="000000"/>
              <w:left w:val="single" w:sz="8" w:space="0" w:color="000000"/>
              <w:bottom w:val="single" w:sz="8" w:space="0" w:color="000000"/>
              <w:right w:val="single" w:sz="8" w:space="0" w:color="000000"/>
            </w:tcBorders>
            <w:vAlign w:val="center"/>
          </w:tcPr>
          <w:p w14:paraId="436C7BA8" w14:textId="77777777" w:rsidR="00A073BE" w:rsidRPr="00A073BE" w:rsidRDefault="00A073BE" w:rsidP="006F3991">
            <w:pPr>
              <w:spacing w:after="150"/>
              <w:rPr>
                <w:rFonts w:ascii="Arial" w:hAnsi="Arial" w:cs="Arial"/>
              </w:rPr>
            </w:pPr>
            <w:r w:rsidRPr="00A073BE">
              <w:rPr>
                <w:rFonts w:ascii="Arial" w:hAnsi="Arial" w:cs="Arial"/>
                <w:color w:val="000000"/>
              </w:rPr>
              <w:t>УР87</w:t>
            </w:r>
          </w:p>
        </w:tc>
        <w:tc>
          <w:tcPr>
            <w:tcW w:w="2970" w:type="dxa"/>
            <w:tcBorders>
              <w:top w:val="single" w:sz="8" w:space="0" w:color="000000"/>
              <w:left w:val="single" w:sz="8" w:space="0" w:color="000000"/>
              <w:bottom w:val="single" w:sz="8" w:space="0" w:color="000000"/>
              <w:right w:val="single" w:sz="8" w:space="0" w:color="000000"/>
            </w:tcBorders>
            <w:vAlign w:val="center"/>
          </w:tcPr>
          <w:p w14:paraId="33D0BB6B" w14:textId="77777777" w:rsidR="00A073BE" w:rsidRPr="00A073BE" w:rsidRDefault="00A073BE" w:rsidP="006F3991">
            <w:pPr>
              <w:spacing w:after="150"/>
              <w:rPr>
                <w:rFonts w:ascii="Arial" w:hAnsi="Arial" w:cs="Arial"/>
              </w:rPr>
            </w:pPr>
            <w:r w:rsidRPr="00A073BE">
              <w:rPr>
                <w:rFonts w:ascii="Arial" w:hAnsi="Arial" w:cs="Arial"/>
                <w:color w:val="000000"/>
              </w:rPr>
              <w:t>Канал Купинац</w:t>
            </w:r>
          </w:p>
        </w:tc>
        <w:tc>
          <w:tcPr>
            <w:tcW w:w="991" w:type="dxa"/>
            <w:tcBorders>
              <w:top w:val="single" w:sz="8" w:space="0" w:color="000000"/>
              <w:left w:val="single" w:sz="8" w:space="0" w:color="000000"/>
              <w:bottom w:val="single" w:sz="8" w:space="0" w:color="000000"/>
              <w:right w:val="single" w:sz="8" w:space="0" w:color="000000"/>
            </w:tcBorders>
            <w:vAlign w:val="center"/>
          </w:tcPr>
          <w:p w14:paraId="69B2B41C" w14:textId="77777777" w:rsidR="00A073BE" w:rsidRPr="00A073BE" w:rsidRDefault="00A073BE" w:rsidP="006F3991">
            <w:pPr>
              <w:spacing w:after="150"/>
              <w:rPr>
                <w:rFonts w:ascii="Arial" w:hAnsi="Arial" w:cs="Arial"/>
              </w:rPr>
            </w:pPr>
            <w:r w:rsidRPr="00A073BE">
              <w:rPr>
                <w:rFonts w:ascii="Arial" w:hAnsi="Arial" w:cs="Arial"/>
                <w:color w:val="000000"/>
              </w:rPr>
              <w:t>Звечка</w:t>
            </w:r>
          </w:p>
        </w:tc>
        <w:tc>
          <w:tcPr>
            <w:tcW w:w="665" w:type="dxa"/>
            <w:tcBorders>
              <w:top w:val="single" w:sz="8" w:space="0" w:color="000000"/>
              <w:left w:val="single" w:sz="8" w:space="0" w:color="000000"/>
              <w:bottom w:val="single" w:sz="8" w:space="0" w:color="000000"/>
              <w:right w:val="single" w:sz="8" w:space="0" w:color="000000"/>
            </w:tcBorders>
            <w:vAlign w:val="center"/>
          </w:tcPr>
          <w:p w14:paraId="07B497E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36332FF6"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64C3C40F"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реком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5456F88" w14:textId="77777777" w:rsidR="00A073BE" w:rsidRPr="00A073BE" w:rsidRDefault="00A073BE" w:rsidP="006F3991">
            <w:pPr>
              <w:spacing w:after="150"/>
              <w:rPr>
                <w:rFonts w:ascii="Arial" w:hAnsi="Arial" w:cs="Arial"/>
              </w:rPr>
            </w:pPr>
            <w:r w:rsidRPr="00A073BE">
              <w:rPr>
                <w:rFonts w:ascii="Arial" w:hAnsi="Arial" w:cs="Arial"/>
                <w:color w:val="000000"/>
              </w:rPr>
              <w:t>108 + 671</w:t>
            </w:r>
          </w:p>
        </w:tc>
      </w:tr>
      <w:tr w:rsidR="00A073BE" w:rsidRPr="00A073BE" w14:paraId="599FC066"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5B36E602" w14:textId="77777777" w:rsidR="00A073BE" w:rsidRPr="00A073BE" w:rsidRDefault="00A073BE" w:rsidP="006F3991">
            <w:pPr>
              <w:spacing w:after="150"/>
              <w:rPr>
                <w:rFonts w:ascii="Arial" w:hAnsi="Arial" w:cs="Arial"/>
              </w:rPr>
            </w:pPr>
            <w:r w:rsidRPr="00A073BE">
              <w:rPr>
                <w:rFonts w:ascii="Arial" w:hAnsi="Arial" w:cs="Arial"/>
                <w:color w:val="000000"/>
              </w:rPr>
              <w:t>674.</w:t>
            </w:r>
          </w:p>
        </w:tc>
        <w:tc>
          <w:tcPr>
            <w:tcW w:w="839" w:type="dxa"/>
            <w:tcBorders>
              <w:top w:val="single" w:sz="8" w:space="0" w:color="000000"/>
              <w:left w:val="single" w:sz="8" w:space="0" w:color="000000"/>
              <w:bottom w:val="single" w:sz="8" w:space="0" w:color="000000"/>
              <w:right w:val="single" w:sz="8" w:space="0" w:color="000000"/>
            </w:tcBorders>
            <w:vAlign w:val="center"/>
          </w:tcPr>
          <w:p w14:paraId="6422BAB5" w14:textId="77777777" w:rsidR="00A073BE" w:rsidRPr="00A073BE" w:rsidRDefault="00A073BE" w:rsidP="006F3991">
            <w:pPr>
              <w:spacing w:after="150"/>
              <w:rPr>
                <w:rFonts w:ascii="Arial" w:hAnsi="Arial" w:cs="Arial"/>
              </w:rPr>
            </w:pPr>
            <w:r w:rsidRPr="00A073BE">
              <w:rPr>
                <w:rFonts w:ascii="Arial" w:hAnsi="Arial" w:cs="Arial"/>
                <w:color w:val="000000"/>
              </w:rPr>
              <w:t>УК60</w:t>
            </w:r>
          </w:p>
        </w:tc>
        <w:tc>
          <w:tcPr>
            <w:tcW w:w="2970" w:type="dxa"/>
            <w:tcBorders>
              <w:top w:val="single" w:sz="8" w:space="0" w:color="000000"/>
              <w:left w:val="single" w:sz="8" w:space="0" w:color="000000"/>
              <w:bottom w:val="single" w:sz="8" w:space="0" w:color="000000"/>
              <w:right w:val="single" w:sz="8" w:space="0" w:color="000000"/>
            </w:tcBorders>
            <w:vAlign w:val="center"/>
          </w:tcPr>
          <w:p w14:paraId="2361A5BF" w14:textId="77777777" w:rsidR="00A073BE" w:rsidRPr="00A073BE" w:rsidRDefault="00A073BE" w:rsidP="006F3991">
            <w:pPr>
              <w:spacing w:after="150"/>
              <w:rPr>
                <w:rFonts w:ascii="Arial" w:hAnsi="Arial" w:cs="Arial"/>
              </w:rPr>
            </w:pPr>
            <w:r w:rsidRPr="00A073BE">
              <w:rPr>
                <w:rFonts w:ascii="Arial" w:hAnsi="Arial" w:cs="Arial"/>
                <w:color w:val="000000"/>
              </w:rPr>
              <w:t>Граница КО</w:t>
            </w:r>
          </w:p>
        </w:tc>
        <w:tc>
          <w:tcPr>
            <w:tcW w:w="991" w:type="dxa"/>
            <w:tcBorders>
              <w:top w:val="single" w:sz="8" w:space="0" w:color="000000"/>
              <w:left w:val="single" w:sz="8" w:space="0" w:color="000000"/>
              <w:bottom w:val="single" w:sz="8" w:space="0" w:color="000000"/>
              <w:right w:val="single" w:sz="8" w:space="0" w:color="000000"/>
            </w:tcBorders>
            <w:vAlign w:val="center"/>
          </w:tcPr>
          <w:p w14:paraId="74204AC1" w14:textId="77777777" w:rsidR="00A073BE" w:rsidRPr="00A073BE" w:rsidRDefault="00A073BE" w:rsidP="006F3991">
            <w:pPr>
              <w:spacing w:after="150"/>
              <w:rPr>
                <w:rFonts w:ascii="Arial" w:hAnsi="Arial" w:cs="Arial"/>
              </w:rPr>
            </w:pPr>
            <w:r w:rsidRPr="00A073BE">
              <w:rPr>
                <w:rFonts w:ascii="Arial" w:hAnsi="Arial" w:cs="Arial"/>
                <w:color w:val="000000"/>
              </w:rPr>
              <w:t>Звечка–Уровци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15E0BB10"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69750C7B"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4A6CC950"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границом катастарске општине</w:t>
            </w:r>
          </w:p>
        </w:tc>
        <w:tc>
          <w:tcPr>
            <w:tcW w:w="1874" w:type="dxa"/>
            <w:tcBorders>
              <w:top w:val="single" w:sz="8" w:space="0" w:color="000000"/>
              <w:left w:val="single" w:sz="8" w:space="0" w:color="000000"/>
              <w:bottom w:val="single" w:sz="8" w:space="0" w:color="000000"/>
              <w:right w:val="single" w:sz="8" w:space="0" w:color="000000"/>
            </w:tcBorders>
            <w:vAlign w:val="center"/>
          </w:tcPr>
          <w:p w14:paraId="4A73DADA" w14:textId="77777777" w:rsidR="00A073BE" w:rsidRPr="00A073BE" w:rsidRDefault="00A073BE" w:rsidP="006F3991">
            <w:pPr>
              <w:spacing w:after="150"/>
              <w:rPr>
                <w:rFonts w:ascii="Arial" w:hAnsi="Arial" w:cs="Arial"/>
              </w:rPr>
            </w:pPr>
            <w:r w:rsidRPr="00A073BE">
              <w:rPr>
                <w:rFonts w:ascii="Arial" w:hAnsi="Arial" w:cs="Arial"/>
                <w:color w:val="000000"/>
              </w:rPr>
              <w:t>108 + 674</w:t>
            </w:r>
          </w:p>
        </w:tc>
      </w:tr>
      <w:tr w:rsidR="00A073BE" w:rsidRPr="00A073BE" w14:paraId="6D3DE37F"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60A4F5C6" w14:textId="77777777" w:rsidR="00A073BE" w:rsidRPr="00A073BE" w:rsidRDefault="00A073BE" w:rsidP="006F3991">
            <w:pPr>
              <w:spacing w:after="150"/>
              <w:rPr>
                <w:rFonts w:ascii="Arial" w:hAnsi="Arial" w:cs="Arial"/>
              </w:rPr>
            </w:pPr>
            <w:r w:rsidRPr="00A073BE">
              <w:rPr>
                <w:rFonts w:ascii="Arial" w:hAnsi="Arial" w:cs="Arial"/>
                <w:color w:val="000000"/>
              </w:rPr>
              <w:t>675.</w:t>
            </w:r>
          </w:p>
        </w:tc>
        <w:tc>
          <w:tcPr>
            <w:tcW w:w="839" w:type="dxa"/>
            <w:tcBorders>
              <w:top w:val="single" w:sz="8" w:space="0" w:color="000000"/>
              <w:left w:val="single" w:sz="8" w:space="0" w:color="000000"/>
              <w:bottom w:val="single" w:sz="8" w:space="0" w:color="000000"/>
              <w:right w:val="single" w:sz="8" w:space="0" w:color="000000"/>
            </w:tcBorders>
            <w:vAlign w:val="center"/>
          </w:tcPr>
          <w:p w14:paraId="33759C46" w14:textId="77777777" w:rsidR="00A073BE" w:rsidRPr="00A073BE" w:rsidRDefault="00A073BE" w:rsidP="006F3991">
            <w:pPr>
              <w:spacing w:after="150"/>
              <w:rPr>
                <w:rFonts w:ascii="Arial" w:hAnsi="Arial" w:cs="Arial"/>
              </w:rPr>
            </w:pPr>
            <w:r w:rsidRPr="00A073BE">
              <w:rPr>
                <w:rFonts w:ascii="Arial" w:hAnsi="Arial" w:cs="Arial"/>
                <w:color w:val="000000"/>
              </w:rPr>
              <w:t>УТО2</w:t>
            </w:r>
          </w:p>
        </w:tc>
        <w:tc>
          <w:tcPr>
            <w:tcW w:w="2970" w:type="dxa"/>
            <w:tcBorders>
              <w:top w:val="single" w:sz="8" w:space="0" w:color="000000"/>
              <w:left w:val="single" w:sz="8" w:space="0" w:color="000000"/>
              <w:bottom w:val="single" w:sz="8" w:space="0" w:color="000000"/>
              <w:right w:val="single" w:sz="8" w:space="0" w:color="000000"/>
            </w:tcBorders>
            <w:vAlign w:val="center"/>
          </w:tcPr>
          <w:p w14:paraId="41F9001F" w14:textId="77777777" w:rsidR="00A073BE" w:rsidRPr="00A073BE" w:rsidRDefault="00A073BE" w:rsidP="006F3991">
            <w:pPr>
              <w:spacing w:after="150"/>
              <w:rPr>
                <w:rFonts w:ascii="Arial" w:hAnsi="Arial" w:cs="Arial"/>
              </w:rPr>
            </w:pPr>
            <w:r w:rsidRPr="00A073BE">
              <w:rPr>
                <w:rFonts w:ascii="Arial" w:hAnsi="Arial" w:cs="Arial"/>
                <w:color w:val="000000"/>
              </w:rPr>
              <w:t>Топловод</w:t>
            </w:r>
          </w:p>
        </w:tc>
        <w:tc>
          <w:tcPr>
            <w:tcW w:w="991" w:type="dxa"/>
            <w:tcBorders>
              <w:top w:val="single" w:sz="8" w:space="0" w:color="000000"/>
              <w:left w:val="single" w:sz="8" w:space="0" w:color="000000"/>
              <w:bottom w:val="single" w:sz="8" w:space="0" w:color="000000"/>
              <w:right w:val="single" w:sz="8" w:space="0" w:color="000000"/>
            </w:tcBorders>
            <w:vAlign w:val="center"/>
          </w:tcPr>
          <w:p w14:paraId="0886852C"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2BAFAFA5"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0DF20B6F" w14:textId="77777777" w:rsidR="00A073BE" w:rsidRPr="00A073BE" w:rsidRDefault="00A073BE" w:rsidP="006F3991">
            <w:pPr>
              <w:spacing w:after="150"/>
              <w:rPr>
                <w:rFonts w:ascii="Arial" w:hAnsi="Arial" w:cs="Arial"/>
              </w:rPr>
            </w:pPr>
            <w:r w:rsidRPr="00A073BE">
              <w:rPr>
                <w:rFonts w:ascii="Arial" w:hAnsi="Arial" w:cs="Arial"/>
                <w:color w:val="000000"/>
              </w:rPr>
              <w:t>план</w:t>
            </w:r>
          </w:p>
        </w:tc>
        <w:tc>
          <w:tcPr>
            <w:tcW w:w="5948" w:type="dxa"/>
            <w:tcBorders>
              <w:top w:val="single" w:sz="8" w:space="0" w:color="000000"/>
              <w:left w:val="single" w:sz="8" w:space="0" w:color="000000"/>
              <w:bottom w:val="single" w:sz="8" w:space="0" w:color="000000"/>
              <w:right w:val="single" w:sz="8" w:space="0" w:color="000000"/>
            </w:tcBorders>
            <w:vAlign w:val="center"/>
          </w:tcPr>
          <w:p w14:paraId="19AD6789"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енергетском инфраструктуром – магистрални топловод</w:t>
            </w:r>
          </w:p>
        </w:tc>
        <w:tc>
          <w:tcPr>
            <w:tcW w:w="1874" w:type="dxa"/>
            <w:tcBorders>
              <w:top w:val="single" w:sz="8" w:space="0" w:color="000000"/>
              <w:left w:val="single" w:sz="8" w:space="0" w:color="000000"/>
              <w:bottom w:val="single" w:sz="8" w:space="0" w:color="000000"/>
              <w:right w:val="single" w:sz="8" w:space="0" w:color="000000"/>
            </w:tcBorders>
            <w:vAlign w:val="center"/>
          </w:tcPr>
          <w:p w14:paraId="2C69ADD1" w14:textId="77777777" w:rsidR="00A073BE" w:rsidRPr="00A073BE" w:rsidRDefault="00A073BE" w:rsidP="006F3991">
            <w:pPr>
              <w:spacing w:after="150"/>
              <w:rPr>
                <w:rFonts w:ascii="Arial" w:hAnsi="Arial" w:cs="Arial"/>
              </w:rPr>
            </w:pPr>
            <w:r w:rsidRPr="00A073BE">
              <w:rPr>
                <w:rFonts w:ascii="Arial" w:hAnsi="Arial" w:cs="Arial"/>
                <w:color w:val="000000"/>
              </w:rPr>
              <w:t>108 + 882</w:t>
            </w:r>
          </w:p>
        </w:tc>
      </w:tr>
      <w:tr w:rsidR="00A073BE" w:rsidRPr="00A073BE" w14:paraId="153A1944" w14:textId="77777777" w:rsidTr="006F3991">
        <w:trPr>
          <w:trHeight w:val="45"/>
          <w:tblCellSpacing w:w="0" w:type="auto"/>
        </w:trPr>
        <w:tc>
          <w:tcPr>
            <w:tcW w:w="883" w:type="dxa"/>
            <w:tcBorders>
              <w:top w:val="single" w:sz="8" w:space="0" w:color="000000"/>
              <w:left w:val="single" w:sz="8" w:space="0" w:color="000000"/>
              <w:bottom w:val="single" w:sz="8" w:space="0" w:color="000000"/>
              <w:right w:val="single" w:sz="8" w:space="0" w:color="000000"/>
            </w:tcBorders>
            <w:vAlign w:val="center"/>
          </w:tcPr>
          <w:p w14:paraId="7A4D5E4B" w14:textId="77777777" w:rsidR="00A073BE" w:rsidRPr="00A073BE" w:rsidRDefault="00A073BE" w:rsidP="006F3991">
            <w:pPr>
              <w:spacing w:after="150"/>
              <w:rPr>
                <w:rFonts w:ascii="Arial" w:hAnsi="Arial" w:cs="Arial"/>
              </w:rPr>
            </w:pPr>
            <w:r w:rsidRPr="00A073BE">
              <w:rPr>
                <w:rFonts w:ascii="Arial" w:hAnsi="Arial" w:cs="Arial"/>
                <w:color w:val="000000"/>
              </w:rPr>
              <w:t>676.</w:t>
            </w:r>
          </w:p>
        </w:tc>
        <w:tc>
          <w:tcPr>
            <w:tcW w:w="839" w:type="dxa"/>
            <w:tcBorders>
              <w:top w:val="single" w:sz="8" w:space="0" w:color="000000"/>
              <w:left w:val="single" w:sz="8" w:space="0" w:color="000000"/>
              <w:bottom w:val="single" w:sz="8" w:space="0" w:color="000000"/>
              <w:right w:val="single" w:sz="8" w:space="0" w:color="000000"/>
            </w:tcBorders>
            <w:vAlign w:val="center"/>
          </w:tcPr>
          <w:p w14:paraId="05275777" w14:textId="77777777" w:rsidR="00A073BE" w:rsidRPr="00A073BE" w:rsidRDefault="00A073BE" w:rsidP="006F3991">
            <w:pPr>
              <w:spacing w:after="150"/>
              <w:rPr>
                <w:rFonts w:ascii="Arial" w:hAnsi="Arial" w:cs="Arial"/>
              </w:rPr>
            </w:pPr>
            <w:r w:rsidRPr="00A073BE">
              <w:rPr>
                <w:rFonts w:ascii="Arial" w:hAnsi="Arial" w:cs="Arial"/>
                <w:color w:val="000000"/>
              </w:rPr>
              <w:t>УП314</w:t>
            </w:r>
          </w:p>
        </w:tc>
        <w:tc>
          <w:tcPr>
            <w:tcW w:w="2970" w:type="dxa"/>
            <w:tcBorders>
              <w:top w:val="single" w:sz="8" w:space="0" w:color="000000"/>
              <w:left w:val="single" w:sz="8" w:space="0" w:color="000000"/>
              <w:bottom w:val="single" w:sz="8" w:space="0" w:color="000000"/>
              <w:right w:val="single" w:sz="8" w:space="0" w:color="000000"/>
            </w:tcBorders>
            <w:vAlign w:val="center"/>
          </w:tcPr>
          <w:p w14:paraId="51531937" w14:textId="77777777" w:rsidR="00A073BE" w:rsidRPr="00A073BE" w:rsidRDefault="00A073BE" w:rsidP="006F3991">
            <w:pPr>
              <w:spacing w:after="150"/>
              <w:rPr>
                <w:rFonts w:ascii="Arial" w:hAnsi="Arial" w:cs="Arial"/>
              </w:rPr>
            </w:pPr>
            <w:r w:rsidRPr="00A073BE">
              <w:rPr>
                <w:rFonts w:ascii="Arial" w:hAnsi="Arial" w:cs="Arial"/>
                <w:color w:val="000000"/>
              </w:rPr>
              <w:t>Локални пут – земљани</w:t>
            </w:r>
          </w:p>
        </w:tc>
        <w:tc>
          <w:tcPr>
            <w:tcW w:w="991" w:type="dxa"/>
            <w:tcBorders>
              <w:top w:val="single" w:sz="8" w:space="0" w:color="000000"/>
              <w:left w:val="single" w:sz="8" w:space="0" w:color="000000"/>
              <w:bottom w:val="single" w:sz="8" w:space="0" w:color="000000"/>
              <w:right w:val="single" w:sz="8" w:space="0" w:color="000000"/>
            </w:tcBorders>
            <w:vAlign w:val="center"/>
          </w:tcPr>
          <w:p w14:paraId="7BFB3A87" w14:textId="77777777" w:rsidR="00A073BE" w:rsidRPr="00A073BE" w:rsidRDefault="00A073BE" w:rsidP="006F3991">
            <w:pPr>
              <w:spacing w:after="150"/>
              <w:rPr>
                <w:rFonts w:ascii="Arial" w:hAnsi="Arial" w:cs="Arial"/>
              </w:rPr>
            </w:pPr>
            <w:r w:rsidRPr="00A073BE">
              <w:rPr>
                <w:rFonts w:ascii="Arial" w:hAnsi="Arial" w:cs="Arial"/>
                <w:color w:val="000000"/>
              </w:rPr>
              <w:t>Уровци</w:t>
            </w:r>
          </w:p>
        </w:tc>
        <w:tc>
          <w:tcPr>
            <w:tcW w:w="665" w:type="dxa"/>
            <w:tcBorders>
              <w:top w:val="single" w:sz="8" w:space="0" w:color="000000"/>
              <w:left w:val="single" w:sz="8" w:space="0" w:color="000000"/>
              <w:bottom w:val="single" w:sz="8" w:space="0" w:color="000000"/>
              <w:right w:val="single" w:sz="8" w:space="0" w:color="000000"/>
            </w:tcBorders>
            <w:vAlign w:val="center"/>
          </w:tcPr>
          <w:p w14:paraId="70014E4B" w14:textId="77777777" w:rsidR="00A073BE" w:rsidRPr="00A073BE" w:rsidRDefault="00A073BE" w:rsidP="006F3991">
            <w:pPr>
              <w:spacing w:after="150"/>
              <w:rPr>
                <w:rFonts w:ascii="Arial" w:hAnsi="Arial" w:cs="Arial"/>
              </w:rPr>
            </w:pPr>
            <w:r w:rsidRPr="00A073BE">
              <w:rPr>
                <w:rFonts w:ascii="Arial" w:hAnsi="Arial" w:cs="Arial"/>
                <w:color w:val="000000"/>
              </w:rPr>
              <w:t>Обреновац</w:t>
            </w:r>
          </w:p>
        </w:tc>
        <w:tc>
          <w:tcPr>
            <w:tcW w:w="230" w:type="dxa"/>
            <w:tcBorders>
              <w:top w:val="single" w:sz="8" w:space="0" w:color="000000"/>
              <w:left w:val="single" w:sz="8" w:space="0" w:color="000000"/>
              <w:bottom w:val="single" w:sz="8" w:space="0" w:color="000000"/>
              <w:right w:val="single" w:sz="8" w:space="0" w:color="000000"/>
            </w:tcBorders>
            <w:vAlign w:val="center"/>
          </w:tcPr>
          <w:p w14:paraId="7D2579D2" w14:textId="77777777" w:rsidR="00A073BE" w:rsidRPr="00A073BE" w:rsidRDefault="00A073BE" w:rsidP="006F3991">
            <w:pPr>
              <w:spacing w:after="150"/>
              <w:rPr>
                <w:rFonts w:ascii="Arial" w:hAnsi="Arial" w:cs="Arial"/>
              </w:rPr>
            </w:pPr>
            <w:r w:rsidRPr="00A073BE">
              <w:rPr>
                <w:rFonts w:ascii="Arial" w:hAnsi="Arial" w:cs="Arial"/>
                <w:color w:val="000000"/>
              </w:rPr>
              <w:t>постојеће</w:t>
            </w:r>
          </w:p>
        </w:tc>
        <w:tc>
          <w:tcPr>
            <w:tcW w:w="5948" w:type="dxa"/>
            <w:tcBorders>
              <w:top w:val="single" w:sz="8" w:space="0" w:color="000000"/>
              <w:left w:val="single" w:sz="8" w:space="0" w:color="000000"/>
              <w:bottom w:val="single" w:sz="8" w:space="0" w:color="000000"/>
              <w:right w:val="single" w:sz="8" w:space="0" w:color="000000"/>
            </w:tcBorders>
            <w:vAlign w:val="center"/>
          </w:tcPr>
          <w:p w14:paraId="21BF60C1" w14:textId="77777777" w:rsidR="00A073BE" w:rsidRPr="00A073BE" w:rsidRDefault="00A073BE" w:rsidP="006F3991">
            <w:pPr>
              <w:spacing w:after="150"/>
              <w:rPr>
                <w:rFonts w:ascii="Arial" w:hAnsi="Arial" w:cs="Arial"/>
              </w:rPr>
            </w:pPr>
            <w:r w:rsidRPr="00A073BE">
              <w:rPr>
                <w:rFonts w:ascii="Arial" w:hAnsi="Arial" w:cs="Arial"/>
                <w:color w:val="000000"/>
              </w:rPr>
              <w:t>Укрштање са саобраћајном инфраструктуром</w:t>
            </w:r>
          </w:p>
        </w:tc>
        <w:tc>
          <w:tcPr>
            <w:tcW w:w="1874" w:type="dxa"/>
            <w:tcBorders>
              <w:top w:val="single" w:sz="8" w:space="0" w:color="000000"/>
              <w:left w:val="single" w:sz="8" w:space="0" w:color="000000"/>
              <w:bottom w:val="single" w:sz="8" w:space="0" w:color="000000"/>
              <w:right w:val="single" w:sz="8" w:space="0" w:color="000000"/>
            </w:tcBorders>
            <w:vAlign w:val="center"/>
          </w:tcPr>
          <w:p w14:paraId="45EFA281" w14:textId="77777777" w:rsidR="00A073BE" w:rsidRPr="00A073BE" w:rsidRDefault="00A073BE" w:rsidP="006F3991">
            <w:pPr>
              <w:spacing w:after="150"/>
              <w:rPr>
                <w:rFonts w:ascii="Arial" w:hAnsi="Arial" w:cs="Arial"/>
              </w:rPr>
            </w:pPr>
            <w:r w:rsidRPr="00A073BE">
              <w:rPr>
                <w:rFonts w:ascii="Arial" w:hAnsi="Arial" w:cs="Arial"/>
                <w:color w:val="000000"/>
              </w:rPr>
              <w:t>108 + 887</w:t>
            </w:r>
          </w:p>
        </w:tc>
      </w:tr>
    </w:tbl>
    <w:p w14:paraId="70E7F67B" w14:textId="77777777" w:rsidR="00A073BE" w:rsidRPr="00A073BE" w:rsidRDefault="00A073BE" w:rsidP="00A073BE">
      <w:pPr>
        <w:spacing w:after="120"/>
        <w:jc w:val="center"/>
        <w:rPr>
          <w:rFonts w:ascii="Arial" w:hAnsi="Arial" w:cs="Arial"/>
        </w:rPr>
      </w:pPr>
      <w:r w:rsidRPr="00A073BE">
        <w:rPr>
          <w:rFonts w:ascii="Arial" w:hAnsi="Arial" w:cs="Arial"/>
          <w:color w:val="000000"/>
        </w:rPr>
        <w:t>IV. ПРАВИЛА УРЕЂЕЊА И ПРАВИЛА ГРАЂЕЊА</w:t>
      </w:r>
    </w:p>
    <w:p w14:paraId="0DE7B00B" w14:textId="77777777" w:rsidR="00A073BE" w:rsidRPr="00A073BE" w:rsidRDefault="00A073BE" w:rsidP="00A073BE">
      <w:pPr>
        <w:spacing w:after="120"/>
        <w:jc w:val="center"/>
        <w:rPr>
          <w:rFonts w:ascii="Arial" w:hAnsi="Arial" w:cs="Arial"/>
        </w:rPr>
      </w:pPr>
      <w:r w:rsidRPr="00A073BE">
        <w:rPr>
          <w:rFonts w:ascii="Arial" w:hAnsi="Arial" w:cs="Arial"/>
          <w:b/>
          <w:color w:val="000000"/>
        </w:rPr>
        <w:t>1. Подела простора у планском обухвату на посебне зоне/појасе</w:t>
      </w:r>
    </w:p>
    <w:p w14:paraId="0C594415" w14:textId="77777777" w:rsidR="00A073BE" w:rsidRPr="00A073BE" w:rsidRDefault="00A073BE" w:rsidP="00A073BE">
      <w:pPr>
        <w:spacing w:after="150"/>
        <w:rPr>
          <w:rFonts w:ascii="Arial" w:hAnsi="Arial" w:cs="Arial"/>
        </w:rPr>
      </w:pPr>
      <w:r w:rsidRPr="00A073BE">
        <w:rPr>
          <w:rFonts w:ascii="Arial" w:hAnsi="Arial" w:cs="Arial"/>
          <w:color w:val="000000"/>
        </w:rPr>
        <w:t>Просторним планом успостављају се три просторне целине: 1) простор за изградњу РП 400 kV „Бајина Башта”, 2) простор постојећег РП у ТС „Обреновац”; 3) коридор планираног ДВ 2 х 400 kV. Коридор ДВ 2 x 400 kV обухвата заштитну зону (у којој ће се, након изградње ДВ, успоставити заштитни појас) и извођачки појас. Просторна целина коју чини коридор ДВ 2 х 400 kV представља предмет детаљне разраде овог просторног плана.</w:t>
      </w:r>
    </w:p>
    <w:p w14:paraId="579581F0" w14:textId="77777777" w:rsidR="00A073BE" w:rsidRPr="00A073BE" w:rsidRDefault="00A073BE" w:rsidP="00A073BE">
      <w:pPr>
        <w:spacing w:after="150"/>
        <w:rPr>
          <w:rFonts w:ascii="Arial" w:hAnsi="Arial" w:cs="Arial"/>
        </w:rPr>
      </w:pPr>
      <w:r w:rsidRPr="00A073BE">
        <w:rPr>
          <w:rFonts w:ascii="Arial" w:hAnsi="Arial" w:cs="Arial"/>
          <w:color w:val="000000"/>
        </w:rPr>
        <w:t>Просторне целине 1 и 2 представљају површине на којима се налазе постојећа или су другим планским документом планирана електроенергетска постројења. Овим Просторним планом (у делу детаљне разраде), дефинише се само место прикључења/увођења ДВ 2 x 400 kV у наведена електроенергетска постројења, без промене постојећег односно планираног стања у наведеним просторним целинама.</w:t>
      </w:r>
    </w:p>
    <w:p w14:paraId="1DA6C9C1" w14:textId="77777777" w:rsidR="00A073BE" w:rsidRPr="00A073BE" w:rsidRDefault="00A073BE" w:rsidP="00A073BE">
      <w:pPr>
        <w:spacing w:after="150"/>
        <w:rPr>
          <w:rFonts w:ascii="Arial" w:hAnsi="Arial" w:cs="Arial"/>
        </w:rPr>
      </w:pPr>
      <w:r w:rsidRPr="00A073BE">
        <w:rPr>
          <w:rFonts w:ascii="Arial" w:hAnsi="Arial" w:cs="Arial"/>
          <w:color w:val="000000"/>
        </w:rPr>
        <w:t>Обухват и границе просторних целина, односно зоне заштите и извођачког појаса одређени су графички (Карта детаљне разраде) и текстуално у следећим тачкама овог просторног плана: „1.4. Граница подручја Просторног плана са појасима заштите” и „1.5. Границе и обухват целина посебне намене” у глави „I. Полазне основе”, део „1. Обухват и опис граница подручја Просторног плана”.</w:t>
      </w:r>
    </w:p>
    <w:p w14:paraId="2296A45E" w14:textId="77777777" w:rsidR="00A073BE" w:rsidRPr="00A073BE" w:rsidRDefault="00A073BE" w:rsidP="00A073BE">
      <w:pPr>
        <w:spacing w:after="120"/>
        <w:jc w:val="center"/>
        <w:rPr>
          <w:rFonts w:ascii="Arial" w:hAnsi="Arial" w:cs="Arial"/>
        </w:rPr>
      </w:pPr>
      <w:r w:rsidRPr="00A073BE">
        <w:rPr>
          <w:rFonts w:ascii="Arial" w:hAnsi="Arial" w:cs="Arial"/>
          <w:i/>
          <w:color w:val="000000"/>
        </w:rPr>
        <w:t>1.1. Површине јавне намене</w:t>
      </w:r>
    </w:p>
    <w:p w14:paraId="082C66EB" w14:textId="77777777" w:rsidR="00A073BE" w:rsidRPr="00A073BE" w:rsidRDefault="00A073BE" w:rsidP="00A073BE">
      <w:pPr>
        <w:spacing w:after="150"/>
        <w:rPr>
          <w:rFonts w:ascii="Arial" w:hAnsi="Arial" w:cs="Arial"/>
        </w:rPr>
      </w:pPr>
      <w:r w:rsidRPr="00A073BE">
        <w:rPr>
          <w:rFonts w:ascii="Arial" w:hAnsi="Arial" w:cs="Arial"/>
          <w:color w:val="000000"/>
        </w:rPr>
        <w:t>На основу „Плана детаљне регулације за изградњу разводног постројења РП 400 kV уз постојећи комплекс трафостанице ТС 220/35 kV „Бајина Башта”, утврђује се јавна намена простора за изградњу РП 400 kV на целој катастарској парцели 480/1 и на деловима катастарских парцела 441/1, 439/2, 454, 455, 457, 458, 459, 473, 474/1, 474/2, 475/1, 494/1, све у катастарској општини Зауглине, општина Бајина Башта.</w:t>
      </w:r>
    </w:p>
    <w:p w14:paraId="2A7504C3" w14:textId="77777777" w:rsidR="00A073BE" w:rsidRPr="00A073BE" w:rsidRDefault="00A073BE" w:rsidP="00A073BE">
      <w:pPr>
        <w:spacing w:after="150"/>
        <w:rPr>
          <w:rFonts w:ascii="Arial" w:hAnsi="Arial" w:cs="Arial"/>
        </w:rPr>
      </w:pPr>
      <w:r w:rsidRPr="00A073BE">
        <w:rPr>
          <w:rFonts w:ascii="Arial" w:hAnsi="Arial" w:cs="Arial"/>
          <w:color w:val="000000"/>
        </w:rPr>
        <w:t>Простор за утврђивање јавног интереса, укупне површине од око 2,89 ha, одређен је следећим координатама преломних тачака (редни број тачке, Х координата, Y координата) и приказан је бројевима на рефералним картама Просторног плана и листу 1. Карте детаљне разраде: 1. 7380361, 4868754; 2. 7380350, 4868585; 187. 7380192, 4868596; 188. 7380200, 4868719; 189. 7380153, 4868722; 190. 7380155, 4868767.</w:t>
      </w:r>
    </w:p>
    <w:p w14:paraId="664479F0" w14:textId="77777777" w:rsidR="00A073BE" w:rsidRPr="00A073BE" w:rsidRDefault="00A073BE" w:rsidP="00A073BE">
      <w:pPr>
        <w:spacing w:after="120"/>
        <w:jc w:val="center"/>
        <w:rPr>
          <w:rFonts w:ascii="Arial" w:hAnsi="Arial" w:cs="Arial"/>
        </w:rPr>
      </w:pPr>
      <w:r w:rsidRPr="00A073BE">
        <w:rPr>
          <w:rFonts w:ascii="Arial" w:hAnsi="Arial" w:cs="Arial"/>
          <w:b/>
          <w:color w:val="000000"/>
        </w:rPr>
        <w:t>2. Правила уређења и организације земљишта</w:t>
      </w:r>
    </w:p>
    <w:p w14:paraId="6C06E8DE" w14:textId="77777777" w:rsidR="00A073BE" w:rsidRPr="00A073BE" w:rsidRDefault="00A073BE" w:rsidP="00A073BE">
      <w:pPr>
        <w:spacing w:after="150"/>
        <w:rPr>
          <w:rFonts w:ascii="Arial" w:hAnsi="Arial" w:cs="Arial"/>
        </w:rPr>
      </w:pPr>
      <w:r w:rsidRPr="00A073BE">
        <w:rPr>
          <w:rFonts w:ascii="Arial" w:hAnsi="Arial" w:cs="Arial"/>
          <w:color w:val="000000"/>
        </w:rPr>
        <w:t>Правила уређења и организације земљишта у обухвату просторне целине 1 коју чини разводно постројење 400 kV Бајина Башта спроводе се у складу са „Планом детаљне регулације за изградњу разводног постројења РП 400 kV уз постојећи комплекс ТС 220/35 kV „Бајина Башта””, који представља саставни део Просторног плана подручја посебне намене инфраструктурног коридора високонапонског далековода интерконекција 2 x 400 kV Република Србија (Бајина Башта) – граница Црне Горе – граница Босне и Херцеговине („Службени гласник РС”, број 104/17).</w:t>
      </w:r>
    </w:p>
    <w:p w14:paraId="60207014" w14:textId="77777777" w:rsidR="00A073BE" w:rsidRPr="00A073BE" w:rsidRDefault="00A073BE" w:rsidP="00A073BE">
      <w:pPr>
        <w:spacing w:after="150"/>
        <w:rPr>
          <w:rFonts w:ascii="Arial" w:hAnsi="Arial" w:cs="Arial"/>
        </w:rPr>
      </w:pPr>
      <w:r w:rsidRPr="00A073BE">
        <w:rPr>
          <w:rFonts w:ascii="Arial" w:hAnsi="Arial" w:cs="Arial"/>
          <w:color w:val="000000"/>
        </w:rPr>
        <w:t>Правила уређења и организације земљишта у обухвату просторне целине 2 коју чини постојеће разводно постројење у склопу ТС „Обреновац” спроводе се у складу са пратећим техничким прописима, нормативима и препорукама Акционарског друштва „Електромрежа Србије” Београд и Јавног предузећа „Електропривреда Србије”.</w:t>
      </w:r>
    </w:p>
    <w:p w14:paraId="57788A9A" w14:textId="77777777" w:rsidR="00A073BE" w:rsidRPr="00A073BE" w:rsidRDefault="00A073BE" w:rsidP="00A073BE">
      <w:pPr>
        <w:spacing w:after="150"/>
        <w:rPr>
          <w:rFonts w:ascii="Arial" w:hAnsi="Arial" w:cs="Arial"/>
        </w:rPr>
      </w:pPr>
      <w:r w:rsidRPr="00A073BE">
        <w:rPr>
          <w:rFonts w:ascii="Arial" w:hAnsi="Arial" w:cs="Arial"/>
          <w:color w:val="000000"/>
        </w:rPr>
        <w:t>Правила уређења и организације земљишта у обухвату просторне целине коју чини коридор ДВ 2 х 400 kV, која обезбеђују техничке захтеве у вези изградње, експлоатације и заштите далековода, као и услове у погледу коришћења обухваћених површина спроводе се у складу са Правилником о техничким нормативима за изградњу надземних електроенергетских водова називног напона од 1 kV до 400 kV, пратећих техничких прописа, норматива и препорука Акционарског друштва „Електромрежа Србије” Београд.</w:t>
      </w:r>
    </w:p>
    <w:p w14:paraId="466A1FE5" w14:textId="77777777" w:rsidR="00A073BE" w:rsidRPr="00A073BE" w:rsidRDefault="00A073BE" w:rsidP="00A073BE">
      <w:pPr>
        <w:spacing w:after="150"/>
        <w:rPr>
          <w:rFonts w:ascii="Arial" w:hAnsi="Arial" w:cs="Arial"/>
        </w:rPr>
      </w:pPr>
      <w:r w:rsidRPr="00A073BE">
        <w:rPr>
          <w:rFonts w:ascii="Arial" w:hAnsi="Arial" w:cs="Arial"/>
          <w:color w:val="000000"/>
        </w:rPr>
        <w:t>Претходни захтеви се обезбеђују успостављањем заштитне зоне и извођачког појаса у обухвату коридора ДВ 2 х 400 kV, са следећим правилима уређења и организације земљишта:</w:t>
      </w:r>
    </w:p>
    <w:p w14:paraId="705667E2" w14:textId="77777777" w:rsidR="00A073BE" w:rsidRPr="00A073BE" w:rsidRDefault="00A073BE" w:rsidP="00A073BE">
      <w:pPr>
        <w:spacing w:after="150"/>
        <w:rPr>
          <w:rFonts w:ascii="Arial" w:hAnsi="Arial" w:cs="Arial"/>
        </w:rPr>
      </w:pPr>
      <w:r w:rsidRPr="00A073BE">
        <w:rPr>
          <w:rFonts w:ascii="Arial" w:hAnsi="Arial" w:cs="Arial"/>
          <w:color w:val="000000"/>
        </w:rPr>
        <w:t>– у заштитној зони се обезбеђује привремена службеност пролаза за време трајања припремних, грађевинских и електромонтажних радова и простор за успостављање заштитног појаса ДВ;</w:t>
      </w:r>
    </w:p>
    <w:p w14:paraId="3DDC452F" w14:textId="77777777" w:rsidR="00A073BE" w:rsidRPr="00A073BE" w:rsidRDefault="00A073BE" w:rsidP="00A073BE">
      <w:pPr>
        <w:spacing w:after="150"/>
        <w:rPr>
          <w:rFonts w:ascii="Arial" w:hAnsi="Arial" w:cs="Arial"/>
        </w:rPr>
      </w:pPr>
      <w:r w:rsidRPr="00A073BE">
        <w:rPr>
          <w:rFonts w:ascii="Arial" w:hAnsi="Arial" w:cs="Arial"/>
          <w:color w:val="000000"/>
        </w:rPr>
        <w:t>– у извођачком појасу се обезбеђује трајна службеност прелаза/заузећа за потребе припремних, грађевинских и електромонтажних радова, односно изградњу стубова ДВ, постављање (надземних) водова, надзор и одржавање далековода. Површине за стубна места ДВ обезбеђују се у складу са правилима грађења, потпуном експропријацијом или путем административног преноса дела обухваћених непокретности.</w:t>
      </w:r>
    </w:p>
    <w:p w14:paraId="4656EE1F" w14:textId="77777777" w:rsidR="00A073BE" w:rsidRPr="00A073BE" w:rsidRDefault="00A073BE" w:rsidP="00A073BE">
      <w:pPr>
        <w:spacing w:after="150"/>
        <w:rPr>
          <w:rFonts w:ascii="Arial" w:hAnsi="Arial" w:cs="Arial"/>
        </w:rPr>
      </w:pPr>
      <w:r w:rsidRPr="00A073BE">
        <w:rPr>
          <w:rFonts w:ascii="Arial" w:hAnsi="Arial" w:cs="Arial"/>
          <w:color w:val="000000"/>
        </w:rPr>
        <w:t>У заштитној зони и извођачком појасу коридора ДВ успоставља се обавеза прибављања техничких услова/сагласности од стране предузећа/оператера надлежног за газдовање ДВ 2 х 400 kV код израде друге планске и урбанистичко-техничке документације, изградње, инвестиционог одржавања или реконструкције других објеката и инфраструктуре. Претходна сагласност је потребна и у случају засађивања дрвећа и другог високог растиња. Наведена правила се односе и на заштитни појас, који се успоставља накнадно у оквиру заштитне зоне, након изградње ДВ 2 х 400 kV.</w:t>
      </w:r>
    </w:p>
    <w:p w14:paraId="0FF9F122" w14:textId="77777777" w:rsidR="00A073BE" w:rsidRPr="00A073BE" w:rsidRDefault="00A073BE" w:rsidP="00A073BE">
      <w:pPr>
        <w:spacing w:after="120"/>
        <w:jc w:val="center"/>
        <w:rPr>
          <w:rFonts w:ascii="Arial" w:hAnsi="Arial" w:cs="Arial"/>
        </w:rPr>
      </w:pPr>
      <w:r w:rsidRPr="00A073BE">
        <w:rPr>
          <w:rFonts w:ascii="Arial" w:hAnsi="Arial" w:cs="Arial"/>
          <w:b/>
          <w:color w:val="000000"/>
        </w:rPr>
        <w:t>3. Коридор ДВ 2 х 400 kV</w:t>
      </w:r>
    </w:p>
    <w:p w14:paraId="02A45EFA" w14:textId="77777777" w:rsidR="00A073BE" w:rsidRPr="00A073BE" w:rsidRDefault="00A073BE" w:rsidP="00A073BE">
      <w:pPr>
        <w:spacing w:after="150"/>
        <w:rPr>
          <w:rFonts w:ascii="Arial" w:hAnsi="Arial" w:cs="Arial"/>
        </w:rPr>
      </w:pPr>
      <w:r w:rsidRPr="00A073BE">
        <w:rPr>
          <w:rFonts w:ascii="Arial" w:hAnsi="Arial" w:cs="Arial"/>
          <w:color w:val="000000"/>
        </w:rPr>
        <w:t>Коридор ДВ 2 х 400 kV је ближе одређен у делу „1.5. Границе и обухват целина посебне намене” овог просторног плана, аналитичким елементима за геодетско обележавање карактеристичних тачака границе Просторног плана, односно заштитне зоне, затим пописом обухваћених катастарских парцела, графички на листовима Карте детаљне разраде, као списком карактеристичних темених тачака подужне осе коридора ДВ, (број темене тачке, X координата, Y координата, са тачношћу која одговара класи размере катастарско-топографске подлоге): УС1. 7380268, 4868518; УС2. 7380386, 4868352; УС3. 7380833, 4868207; УС4. 7382853, 4868412; УС5. 7383203, 4868526; УС6. 7383930, 4868614; УС7. 7385630, 4869120; УС8. 7386257, 4870186; УС9. 7390398, 4873133; УС10. 7391100, 4875087; УС11. 7391595, 4876038; УС12. 7393142, 4876484; УС13. 7395913, 4877527; УС14. 7396679, 4879336; УС15. 7399857, 4881993; УС16. 7400381, 4883078; УС17. 7400942, 4883716; УС18. 7401392, 4885021; УС19. 7402224, 4886105; УС20. 7402040, 4887243; УС21. 7402142, 4889311; УС22. 7403877, 4890520; УС23. 7404495, 4891551; УС24. 7405357, 4892656; УС25. 7405665, 4893741; УС26. 7407332, 4894999; УС27. 7408164, 4895842; УС28. 7409390, 4896500; УС29. 7410851, 4898237; УС30. 7413300, 4899951; УС31. 7413777, 4900174; УС32. 7415438, 4900386; УС33. 7416311, 4900384; УС34. 7417171, 4900852; УС35. 7417720, 4902484; УС36. 7418323, 4903425; УС37. 7418865, 4903891; УС38. 7418966, 4904347; УС38а. 7419851, 4905418; УС38б. 7419850, 4905699; УС39. 7420171, 4905908; УС40. 7420604, 4907171; УС41. 7420662, 4907533; УС42. 7420987, 4907990; УС43. 7422345, 4908662; УС44. 7425237, 4912337; УС45. 7425557, 4912446; УС46. 7425723, 4912790; УС47. 7426203, 4913237; УС48. 7426296, 4913756; УС49. 7426691, 4915296; УС50. 7427042, 4917249; УС51. 7428120, 4918088; УС52. 7428627, 4920119; УС53. 7428719, 4922676; УС54. 7428639, 4923006; УС55. 7428701, 4925094; УС56. 7428502, 4925321; УС57. 7428963, 4927819; УС58. 7429944, 4929097; УС59. 7430794, 4931667; УС60. 7430837, 4932668; УС61. 7430480, 4933446; УС62. 7429144, 4934426; УС63. 7428874, 4935511; УС64. 7431003, 4938610; УС65. 7431729, 4940016; УС66. 7431592, 4940416; УС67. 7431651, 4941883; УС68. 7430171, 4944436; УС69. 7430181, 4944765; УС70. 7430672, 4945342; УС71. 7432068, 4946000; УС72. 7433769, 4946428; УС73. 7434215, 4946731.</w:t>
      </w:r>
    </w:p>
    <w:p w14:paraId="76DC4414" w14:textId="77777777" w:rsidR="00A073BE" w:rsidRPr="00A073BE" w:rsidRDefault="00A073BE" w:rsidP="00A073BE">
      <w:pPr>
        <w:spacing w:after="150"/>
        <w:rPr>
          <w:rFonts w:ascii="Arial" w:hAnsi="Arial" w:cs="Arial"/>
        </w:rPr>
      </w:pPr>
      <w:r w:rsidRPr="00A073BE">
        <w:rPr>
          <w:rFonts w:ascii="Arial" w:hAnsi="Arial" w:cs="Arial"/>
          <w:color w:val="000000"/>
        </w:rPr>
        <w:t>Границе заштитне зоне и извођачког појаса утврђују се према подужној оси коридора ДВ и аналитичким елементима за геодетско обележавање карактеристичних тачака границе Просторног плана, односно заштитне зоне.</w:t>
      </w:r>
    </w:p>
    <w:p w14:paraId="7B2CBA5C" w14:textId="77777777" w:rsidR="00A073BE" w:rsidRPr="00A073BE" w:rsidRDefault="00A073BE" w:rsidP="00A073BE">
      <w:pPr>
        <w:spacing w:after="150"/>
        <w:rPr>
          <w:rFonts w:ascii="Arial" w:hAnsi="Arial" w:cs="Arial"/>
        </w:rPr>
      </w:pPr>
      <w:r w:rsidRPr="00A073BE">
        <w:rPr>
          <w:rFonts w:ascii="Arial" w:hAnsi="Arial" w:cs="Arial"/>
          <w:color w:val="000000"/>
        </w:rPr>
        <w:t>У случају неслагања података из списка тачака датих у делу „1.5. Границе и обухват целина посебне намене” са графичким приказом граница извођачког појаса и заштитне зоне меродавна је ситуација приказана на листовима Карте детаљне разраде.</w:t>
      </w:r>
    </w:p>
    <w:p w14:paraId="7DF65F5E" w14:textId="77777777" w:rsidR="00A073BE" w:rsidRPr="00A073BE" w:rsidRDefault="00A073BE" w:rsidP="00A073BE">
      <w:pPr>
        <w:spacing w:after="150"/>
        <w:rPr>
          <w:rFonts w:ascii="Arial" w:hAnsi="Arial" w:cs="Arial"/>
        </w:rPr>
      </w:pPr>
      <w:r w:rsidRPr="00A073BE">
        <w:rPr>
          <w:rFonts w:ascii="Arial" w:hAnsi="Arial" w:cs="Arial"/>
          <w:color w:val="000000"/>
        </w:rPr>
        <w:t>Појаси у обухвату планиране регулације коридора 2 х 400 kV ДВ, изван простора намењеног за планирано постројење 400 kV уз ТС „Бајина Башта” и простора постојећег постројења ТС „Обреновац А”, захватају следећу површину:</w:t>
      </w:r>
    </w:p>
    <w:p w14:paraId="6FB59467" w14:textId="77777777" w:rsidR="00A073BE" w:rsidRPr="00A073BE" w:rsidRDefault="00A073BE" w:rsidP="00A073BE">
      <w:pPr>
        <w:spacing w:after="150"/>
        <w:rPr>
          <w:rFonts w:ascii="Arial" w:hAnsi="Arial" w:cs="Arial"/>
        </w:rPr>
      </w:pPr>
      <w:r w:rsidRPr="00A073BE">
        <w:rPr>
          <w:rFonts w:ascii="Arial" w:hAnsi="Arial" w:cs="Arial"/>
          <w:color w:val="000000"/>
        </w:rPr>
        <w:t>– заштитна зона, ширине 2 х 50 m и укупне површине од 1.090 ha; од чега</w:t>
      </w:r>
    </w:p>
    <w:p w14:paraId="240B2BFB" w14:textId="77777777" w:rsidR="00A073BE" w:rsidRPr="00A073BE" w:rsidRDefault="00A073BE" w:rsidP="00A073BE">
      <w:pPr>
        <w:spacing w:after="150"/>
        <w:rPr>
          <w:rFonts w:ascii="Arial" w:hAnsi="Arial" w:cs="Arial"/>
        </w:rPr>
      </w:pPr>
      <w:r w:rsidRPr="00A073BE">
        <w:rPr>
          <w:rFonts w:ascii="Arial" w:hAnsi="Arial" w:cs="Arial"/>
          <w:color w:val="000000"/>
        </w:rPr>
        <w:t>– извођачки појас, ширине 2 х 20 m и укупне површине од 436 ha.</w:t>
      </w:r>
    </w:p>
    <w:p w14:paraId="5BA2F9B3" w14:textId="77777777" w:rsidR="00A073BE" w:rsidRPr="00A073BE" w:rsidRDefault="00A073BE" w:rsidP="00A073BE">
      <w:pPr>
        <w:spacing w:after="150"/>
        <w:rPr>
          <w:rFonts w:ascii="Arial" w:hAnsi="Arial" w:cs="Arial"/>
        </w:rPr>
      </w:pPr>
      <w:r w:rsidRPr="00A073BE">
        <w:rPr>
          <w:rFonts w:ascii="Arial" w:hAnsi="Arial" w:cs="Arial"/>
          <w:color w:val="000000"/>
        </w:rPr>
        <w:t>Површине за стубна места ДВ 2 x 400 kV обезбеђују се искључиво у оквиру регулације извођачког појаса. Површина стубног места по правилу има облик квадрата или правоугаоника, са максималним, плански могућим, димензијама грађевинске основе темеља стуба (са уземљењем) од 25 m х 25 m или 625 m² по стубном месту. У надземном делу, мерено дуж спољне ивице темеља или темељних стопа, димензије су до 16 х 16 m или 256 m² по стубном месту.</w:t>
      </w:r>
    </w:p>
    <w:p w14:paraId="165226BD" w14:textId="77777777" w:rsidR="00A073BE" w:rsidRPr="00A073BE" w:rsidRDefault="00A073BE" w:rsidP="00A073BE">
      <w:pPr>
        <w:spacing w:after="150"/>
        <w:rPr>
          <w:rFonts w:ascii="Arial" w:hAnsi="Arial" w:cs="Arial"/>
        </w:rPr>
      </w:pPr>
      <w:r w:rsidRPr="00A073BE">
        <w:rPr>
          <w:rFonts w:ascii="Arial" w:hAnsi="Arial" w:cs="Arial"/>
          <w:color w:val="000000"/>
        </w:rPr>
        <w:t>У случају непредвиђених геотехничких и других ограничења, плански оквир регулације извођачког појаса у укупној ширини од 40 m омогућава пројектно усаглашавање позиције грађевинске основе стуба и линијског дела инсталације са стањем на терену.</w:t>
      </w:r>
    </w:p>
    <w:p w14:paraId="68A4EAE9" w14:textId="77777777" w:rsidR="00A073BE" w:rsidRPr="00A073BE" w:rsidRDefault="00A073BE" w:rsidP="00A073BE">
      <w:pPr>
        <w:spacing w:after="120"/>
        <w:jc w:val="center"/>
        <w:rPr>
          <w:rFonts w:ascii="Arial" w:hAnsi="Arial" w:cs="Arial"/>
        </w:rPr>
      </w:pPr>
      <w:r w:rsidRPr="00A073BE">
        <w:rPr>
          <w:rFonts w:ascii="Arial" w:hAnsi="Arial" w:cs="Arial"/>
          <w:b/>
          <w:color w:val="000000"/>
        </w:rPr>
        <w:t>4. Правила за утврђивање површина јавне намене и установљење права службености</w:t>
      </w:r>
    </w:p>
    <w:p w14:paraId="19D4ED13" w14:textId="77777777" w:rsidR="00A073BE" w:rsidRPr="00A073BE" w:rsidRDefault="00A073BE" w:rsidP="00A073BE">
      <w:pPr>
        <w:spacing w:after="150"/>
        <w:rPr>
          <w:rFonts w:ascii="Arial" w:hAnsi="Arial" w:cs="Arial"/>
        </w:rPr>
      </w:pPr>
      <w:r w:rsidRPr="00A073BE">
        <w:rPr>
          <w:rFonts w:ascii="Arial" w:hAnsi="Arial" w:cs="Arial"/>
          <w:color w:val="000000"/>
        </w:rPr>
        <w:t>ДВ 2 х 400 kV представља инфраструктурни објекат од највишег националног интереса који се реализује у склопу стратешког пројекта изградње система за пренос електричне енергије 400 kV „Трансбалкански коридор за пренос електричне енергије – прва фаза”.</w:t>
      </w:r>
    </w:p>
    <w:p w14:paraId="1897B21E" w14:textId="77777777" w:rsidR="00A073BE" w:rsidRPr="00A073BE" w:rsidRDefault="00A073BE" w:rsidP="00A073BE">
      <w:pPr>
        <w:spacing w:after="150"/>
        <w:rPr>
          <w:rFonts w:ascii="Arial" w:hAnsi="Arial" w:cs="Arial"/>
        </w:rPr>
      </w:pPr>
      <w:r w:rsidRPr="00A073BE">
        <w:rPr>
          <w:rFonts w:ascii="Arial" w:hAnsi="Arial" w:cs="Arial"/>
          <w:color w:val="000000"/>
        </w:rPr>
        <w:t>У циљу ефикасне реализације пројекта, посебно у делу решавања имовинскоправних односа, примењиваће се одредбе Закона о утврђивању јавног интереса и посебним поступцима експропријације и прибављања документације ради реализације изградње система за пренос електричне енергије 400 kV напонског нивоа „Трансбалкански коридор – прва фаза” („Службени гласник РС”, број 115/14).</w:t>
      </w:r>
    </w:p>
    <w:p w14:paraId="0E98F5EE" w14:textId="77777777" w:rsidR="00A073BE" w:rsidRPr="00A073BE" w:rsidRDefault="00A073BE" w:rsidP="00A073BE">
      <w:pPr>
        <w:spacing w:after="150"/>
        <w:rPr>
          <w:rFonts w:ascii="Arial" w:hAnsi="Arial" w:cs="Arial"/>
        </w:rPr>
      </w:pPr>
      <w:r w:rsidRPr="00A073BE">
        <w:rPr>
          <w:rFonts w:ascii="Arial" w:hAnsi="Arial" w:cs="Arial"/>
          <w:color w:val="000000"/>
        </w:rPr>
        <w:t>На основу наведеног закона, јавни интерес у поступку решавања имовинскоправних односа реализује се на следећи начин:</w:t>
      </w:r>
    </w:p>
    <w:p w14:paraId="1D1F5473" w14:textId="77777777" w:rsidR="00A073BE" w:rsidRPr="00A073BE" w:rsidRDefault="00A073BE" w:rsidP="00A073BE">
      <w:pPr>
        <w:spacing w:after="150"/>
        <w:rPr>
          <w:rFonts w:ascii="Arial" w:hAnsi="Arial" w:cs="Arial"/>
        </w:rPr>
      </w:pPr>
      <w:r w:rsidRPr="00A073BE">
        <w:rPr>
          <w:rFonts w:ascii="Arial" w:hAnsi="Arial" w:cs="Arial"/>
          <w:color w:val="000000"/>
        </w:rPr>
        <w:t>– непотпуном експропријацијом непокретности у смислу стицања трајног права службености на земљишту преко кога прелазе проводници;</w:t>
      </w:r>
    </w:p>
    <w:p w14:paraId="55F780F7" w14:textId="77777777" w:rsidR="00A073BE" w:rsidRPr="00A073BE" w:rsidRDefault="00A073BE" w:rsidP="00A073BE">
      <w:pPr>
        <w:spacing w:after="150"/>
        <w:rPr>
          <w:rFonts w:ascii="Arial" w:hAnsi="Arial" w:cs="Arial"/>
        </w:rPr>
      </w:pPr>
      <w:r w:rsidRPr="00A073BE">
        <w:rPr>
          <w:rFonts w:ascii="Arial" w:hAnsi="Arial" w:cs="Arial"/>
          <w:color w:val="000000"/>
        </w:rPr>
        <w:t>– потпуном експропријацијом односно административним преносом непокретности на земљишту потребном за постављање ДВ стубова. Површина грађевинске основе темеља ДВ стубова сматра се грађевинским земљиштем и не врши се пренамена уређена посебним законом. Код увођења у катастар непокретности и правима на њима, упис намене земљишта као грађевинско земљиште има декларативно дејство;</w:t>
      </w:r>
    </w:p>
    <w:p w14:paraId="131B5E9F" w14:textId="77777777" w:rsidR="00A073BE" w:rsidRPr="00A073BE" w:rsidRDefault="00A073BE" w:rsidP="00A073BE">
      <w:pPr>
        <w:spacing w:after="150"/>
        <w:rPr>
          <w:rFonts w:ascii="Arial" w:hAnsi="Arial" w:cs="Arial"/>
        </w:rPr>
      </w:pPr>
      <w:r w:rsidRPr="00A073BE">
        <w:rPr>
          <w:rFonts w:ascii="Arial" w:hAnsi="Arial" w:cs="Arial"/>
          <w:color w:val="000000"/>
        </w:rPr>
        <w:t>– привременим заузимањем непокретности за потребе изградње ДВ 2 х 400 kV у трајању до пет година од дана издавање решења о установљењу права службености.</w:t>
      </w:r>
    </w:p>
    <w:p w14:paraId="1C09B9E7" w14:textId="77777777" w:rsidR="00A073BE" w:rsidRPr="00A073BE" w:rsidRDefault="00A073BE" w:rsidP="00A073BE">
      <w:pPr>
        <w:spacing w:after="150"/>
        <w:rPr>
          <w:rFonts w:ascii="Arial" w:hAnsi="Arial" w:cs="Arial"/>
        </w:rPr>
      </w:pPr>
      <w:r w:rsidRPr="00A073BE">
        <w:rPr>
          <w:rFonts w:ascii="Arial" w:hAnsi="Arial" w:cs="Arial"/>
          <w:color w:val="000000"/>
        </w:rPr>
        <w:t>Површина у обухвату овог просторног плана на којој се утврђује јавни интерес ради реализације ДВ 2 х 400 kV је одређена на листовима Карте детаљне разраде, елементима за геодетско обележавање коридора далековода и пописом обухваћених катастарских парцела датих у делу „1. Подела простора у планском обухвату на посебне зоне/појасе, 1.1. Површине јавне намене”.</w:t>
      </w:r>
    </w:p>
    <w:p w14:paraId="3C2D98FA" w14:textId="77777777" w:rsidR="00A073BE" w:rsidRPr="00A073BE" w:rsidRDefault="00A073BE" w:rsidP="00A073BE">
      <w:pPr>
        <w:spacing w:after="150"/>
        <w:rPr>
          <w:rFonts w:ascii="Arial" w:hAnsi="Arial" w:cs="Arial"/>
        </w:rPr>
      </w:pPr>
      <w:r w:rsidRPr="00A073BE">
        <w:rPr>
          <w:rFonts w:ascii="Arial" w:hAnsi="Arial" w:cs="Arial"/>
          <w:color w:val="000000"/>
        </w:rPr>
        <w:t>У складу са овим просторним планом, површина обухваћених непокретности преко којих прелазе проводници ДВ и површине појединачних стубних места се ближе утврђују елаборатом експропријације у складу са посебним законом. Елаборатом експропријације могу се обухватити и друге непокретности од интереса за изградњу ДВ 2 х 400 kV уколико је решавање имовинско правних односа услов за привремену или трајну санацију, измештање или реконструкцију постојећих објеката и инсталација.</w:t>
      </w:r>
    </w:p>
    <w:p w14:paraId="3C52824A" w14:textId="77777777" w:rsidR="00A073BE" w:rsidRPr="00A073BE" w:rsidRDefault="00A073BE" w:rsidP="00A073BE">
      <w:pPr>
        <w:spacing w:after="150"/>
        <w:rPr>
          <w:rFonts w:ascii="Arial" w:hAnsi="Arial" w:cs="Arial"/>
        </w:rPr>
      </w:pPr>
      <w:r w:rsidRPr="00A073BE">
        <w:rPr>
          <w:rFonts w:ascii="Arial" w:hAnsi="Arial" w:cs="Arial"/>
          <w:color w:val="000000"/>
        </w:rPr>
        <w:t>Просторним планом нису одређене површине које представљају предмет привременог заузимања непокретности за потребе изградње ДВ и које се утврђују посебним пројектом у складу са прописима којим је уређено издавање привремене грађевинске дозволе.</w:t>
      </w:r>
    </w:p>
    <w:p w14:paraId="445D380F" w14:textId="77777777" w:rsidR="00A073BE" w:rsidRPr="00A073BE" w:rsidRDefault="00A073BE" w:rsidP="00A073BE">
      <w:pPr>
        <w:spacing w:after="120"/>
        <w:jc w:val="center"/>
        <w:rPr>
          <w:rFonts w:ascii="Arial" w:hAnsi="Arial" w:cs="Arial"/>
        </w:rPr>
      </w:pPr>
      <w:r w:rsidRPr="00A073BE">
        <w:rPr>
          <w:rFonts w:ascii="Arial" w:hAnsi="Arial" w:cs="Arial"/>
          <w:b/>
          <w:color w:val="000000"/>
        </w:rPr>
        <w:t>5. Правила грађења</w:t>
      </w:r>
    </w:p>
    <w:p w14:paraId="473C75DC" w14:textId="77777777" w:rsidR="00A073BE" w:rsidRPr="00A073BE" w:rsidRDefault="00A073BE" w:rsidP="00A073BE">
      <w:pPr>
        <w:spacing w:after="120"/>
        <w:jc w:val="center"/>
        <w:rPr>
          <w:rFonts w:ascii="Arial" w:hAnsi="Arial" w:cs="Arial"/>
        </w:rPr>
      </w:pPr>
      <w:r w:rsidRPr="00A073BE">
        <w:rPr>
          <w:rFonts w:ascii="Arial" w:hAnsi="Arial" w:cs="Arial"/>
          <w:i/>
          <w:color w:val="000000"/>
        </w:rPr>
        <w:t>5.1. Правила за техничко решење далековода</w:t>
      </w:r>
    </w:p>
    <w:p w14:paraId="75824DAA" w14:textId="77777777" w:rsidR="00A073BE" w:rsidRPr="00A073BE" w:rsidRDefault="00A073BE" w:rsidP="00A073BE">
      <w:pPr>
        <w:spacing w:after="150"/>
        <w:rPr>
          <w:rFonts w:ascii="Arial" w:hAnsi="Arial" w:cs="Arial"/>
        </w:rPr>
      </w:pPr>
      <w:r w:rsidRPr="00A073BE">
        <w:rPr>
          <w:rFonts w:ascii="Arial" w:hAnsi="Arial" w:cs="Arial"/>
          <w:color w:val="000000"/>
        </w:rPr>
        <w:t>Пројектовање, изградња и техничко обезбеђење ДВ 2 х 400 kV спроводе се према Правилнику о техничким нормативима за изградњу надземних електроенергетских водова називног напона од 1 kV до 400 kV, пратећих техничких прописа, норматива и препорука Акционарског друштва „Електромрежа Србије” Београд.</w:t>
      </w:r>
    </w:p>
    <w:p w14:paraId="22EA5D4F" w14:textId="77777777" w:rsidR="00A073BE" w:rsidRPr="00A073BE" w:rsidRDefault="00A073BE" w:rsidP="00A073BE">
      <w:pPr>
        <w:spacing w:after="150"/>
        <w:rPr>
          <w:rFonts w:ascii="Arial" w:hAnsi="Arial" w:cs="Arial"/>
        </w:rPr>
      </w:pPr>
      <w:r w:rsidRPr="00A073BE">
        <w:rPr>
          <w:rFonts w:ascii="Arial" w:hAnsi="Arial" w:cs="Arial"/>
          <w:color w:val="000000"/>
        </w:rPr>
        <w:t>Током пројектовања посебно ће се водити рачуна о обезбеђењу усаглашености техничког решења ДВ 2 х 400 kV са стандардима и нормативима који ће се примењивати у делу система за пренос електричне енергије напонског нивоа 400 kV „Трансбалкански коридор за пренос електричне енергије-прва фаза”.</w:t>
      </w:r>
    </w:p>
    <w:p w14:paraId="140A5E91" w14:textId="77777777" w:rsidR="00A073BE" w:rsidRPr="00A073BE" w:rsidRDefault="00A073BE" w:rsidP="00A073BE">
      <w:pPr>
        <w:spacing w:after="150"/>
        <w:rPr>
          <w:rFonts w:ascii="Arial" w:hAnsi="Arial" w:cs="Arial"/>
        </w:rPr>
      </w:pPr>
      <w:r w:rsidRPr="00A073BE">
        <w:rPr>
          <w:rFonts w:ascii="Arial" w:hAnsi="Arial" w:cs="Arial"/>
          <w:color w:val="000000"/>
        </w:rPr>
        <w:t>На основу електроенергетског и техничког решења, која су сагледана на нивоу главног и идејног пројекта, предвиђени су следећи основни елементи ДВ 2 х 400 kV:</w:t>
      </w:r>
    </w:p>
    <w:p w14:paraId="6CDAA35C" w14:textId="77777777" w:rsidR="00A073BE" w:rsidRPr="00A073BE" w:rsidRDefault="00A073BE" w:rsidP="00A073BE">
      <w:pPr>
        <w:spacing w:after="150"/>
        <w:rPr>
          <w:rFonts w:ascii="Arial" w:hAnsi="Arial" w:cs="Arial"/>
        </w:rPr>
      </w:pPr>
      <w:r w:rsidRPr="00A073BE">
        <w:rPr>
          <w:rFonts w:ascii="Arial" w:hAnsi="Arial" w:cs="Arial"/>
          <w:color w:val="000000"/>
        </w:rPr>
        <w:t xml:space="preserve">– два проводника по фази, номиналног пресека 490/65 mm² на међусобном растојању од 400 mm и/или другог одговарајућег типа и конфигурације проводника по фази (у складу са меродавним </w:t>
      </w:r>
      <w:r w:rsidRPr="00A073BE">
        <w:rPr>
          <w:rFonts w:ascii="Arial" w:hAnsi="Arial" w:cs="Arial"/>
          <w:i/>
          <w:color w:val="000000"/>
        </w:rPr>
        <w:t>SRPS и IEC</w:t>
      </w:r>
      <w:r w:rsidRPr="00A073BE">
        <w:rPr>
          <w:rFonts w:ascii="Arial" w:hAnsi="Arial" w:cs="Arial"/>
          <w:color w:val="000000"/>
        </w:rPr>
        <w:t xml:space="preserve"> стандардима односно EN нормама), са пратећом опремом;</w:t>
      </w:r>
    </w:p>
    <w:p w14:paraId="1AB9F397" w14:textId="77777777" w:rsidR="00A073BE" w:rsidRPr="00A073BE" w:rsidRDefault="00A073BE" w:rsidP="00A073BE">
      <w:pPr>
        <w:spacing w:after="150"/>
        <w:rPr>
          <w:rFonts w:ascii="Arial" w:hAnsi="Arial" w:cs="Arial"/>
        </w:rPr>
      </w:pPr>
      <w:r w:rsidRPr="00A073BE">
        <w:rPr>
          <w:rFonts w:ascii="Arial" w:hAnsi="Arial" w:cs="Arial"/>
          <w:color w:val="000000"/>
        </w:rPr>
        <w:t xml:space="preserve">– стаклени капасти или други одговарајући тип изолатора, у складу са меродавним </w:t>
      </w:r>
      <w:r w:rsidRPr="00A073BE">
        <w:rPr>
          <w:rFonts w:ascii="Arial" w:hAnsi="Arial" w:cs="Arial"/>
          <w:i/>
          <w:color w:val="000000"/>
        </w:rPr>
        <w:t>IEC</w:t>
      </w:r>
      <w:r w:rsidRPr="00A073BE">
        <w:rPr>
          <w:rFonts w:ascii="Arial" w:hAnsi="Arial" w:cs="Arial"/>
          <w:color w:val="000000"/>
        </w:rPr>
        <w:t xml:space="preserve"> стандардом, који су код приближавања или преласка преко важнијих објеката електрично и/или механички појачaни, а на деоници са повећаним загађењем ваздуха (околина Обреновца), са одговарајућом продуженом струјном стазом;</w:t>
      </w:r>
    </w:p>
    <w:p w14:paraId="6AC2A25F" w14:textId="77777777" w:rsidR="00A073BE" w:rsidRPr="00A073BE" w:rsidRDefault="00A073BE" w:rsidP="00A073BE">
      <w:pPr>
        <w:spacing w:after="150"/>
        <w:rPr>
          <w:rFonts w:ascii="Arial" w:hAnsi="Arial" w:cs="Arial"/>
        </w:rPr>
      </w:pPr>
      <w:r w:rsidRPr="00A073BE">
        <w:rPr>
          <w:rFonts w:ascii="Arial" w:hAnsi="Arial" w:cs="Arial"/>
          <w:color w:val="000000"/>
        </w:rPr>
        <w:t xml:space="preserve">– два заштитна ужета, према меродавном </w:t>
      </w:r>
      <w:r w:rsidRPr="00A073BE">
        <w:rPr>
          <w:rFonts w:ascii="Arial" w:hAnsi="Arial" w:cs="Arial"/>
          <w:i/>
          <w:color w:val="000000"/>
        </w:rPr>
        <w:t>IES</w:t>
      </w:r>
      <w:r w:rsidRPr="00A073BE">
        <w:rPr>
          <w:rFonts w:ascii="Arial" w:hAnsi="Arial" w:cs="Arial"/>
          <w:color w:val="000000"/>
        </w:rPr>
        <w:t xml:space="preserve"> стандарду, са опремањем једног или оба заштитна ужета оптичким влакнима (</w:t>
      </w:r>
      <w:r w:rsidRPr="00A073BE">
        <w:rPr>
          <w:rFonts w:ascii="Arial" w:hAnsi="Arial" w:cs="Arial"/>
          <w:i/>
          <w:color w:val="000000"/>
        </w:rPr>
        <w:t>OPGW</w:t>
      </w:r>
      <w:r w:rsidRPr="00A073BE">
        <w:rPr>
          <w:rFonts w:ascii="Arial" w:hAnsi="Arial" w:cs="Arial"/>
          <w:color w:val="000000"/>
        </w:rPr>
        <w:t>) компатибилним са телекомуникационом оптичком мрежом у систему преноса Акционарског друштва „Електромрежа Србије” Београд;</w:t>
      </w:r>
    </w:p>
    <w:p w14:paraId="47DC1165" w14:textId="77777777" w:rsidR="00A073BE" w:rsidRPr="00A073BE" w:rsidRDefault="00A073BE" w:rsidP="00A073BE">
      <w:pPr>
        <w:spacing w:after="150"/>
        <w:rPr>
          <w:rFonts w:ascii="Arial" w:hAnsi="Arial" w:cs="Arial"/>
        </w:rPr>
      </w:pPr>
      <w:r w:rsidRPr="00A073BE">
        <w:rPr>
          <w:rFonts w:ascii="Arial" w:hAnsi="Arial" w:cs="Arial"/>
          <w:color w:val="000000"/>
        </w:rPr>
        <w:t>– челично решеткасти тип стуба за двосистемски ДВ, са два врха за заштитно уже и директним двоструким заштитним уземљењем.</w:t>
      </w:r>
    </w:p>
    <w:p w14:paraId="60942555" w14:textId="77777777" w:rsidR="00A073BE" w:rsidRPr="00A073BE" w:rsidRDefault="00A073BE" w:rsidP="00A073BE">
      <w:pPr>
        <w:spacing w:after="150"/>
        <w:rPr>
          <w:rFonts w:ascii="Arial" w:hAnsi="Arial" w:cs="Arial"/>
        </w:rPr>
      </w:pPr>
      <w:r w:rsidRPr="00A073BE">
        <w:rPr>
          <w:rFonts w:ascii="Arial" w:hAnsi="Arial" w:cs="Arial"/>
          <w:color w:val="000000"/>
        </w:rPr>
        <w:t xml:space="preserve">У поступку даље пројектне разраде и инвестиционим избором опреме, наведени, основни елементи далековода могу бити измењени уз услов да су обезбеђени меродавни </w:t>
      </w:r>
      <w:r w:rsidRPr="00A073BE">
        <w:rPr>
          <w:rFonts w:ascii="Arial" w:hAnsi="Arial" w:cs="Arial"/>
          <w:i/>
          <w:color w:val="000000"/>
        </w:rPr>
        <w:t>SRPS и IEC</w:t>
      </w:r>
      <w:r w:rsidRPr="00A073BE">
        <w:rPr>
          <w:rFonts w:ascii="Arial" w:hAnsi="Arial" w:cs="Arial"/>
          <w:color w:val="000000"/>
        </w:rPr>
        <w:t xml:space="preserve"> стандарди односно EN норме.</w:t>
      </w:r>
    </w:p>
    <w:p w14:paraId="2E691F52" w14:textId="77777777" w:rsidR="00A073BE" w:rsidRPr="00A073BE" w:rsidRDefault="00A073BE" w:rsidP="00A073BE">
      <w:pPr>
        <w:spacing w:after="150"/>
        <w:rPr>
          <w:rFonts w:ascii="Arial" w:hAnsi="Arial" w:cs="Arial"/>
        </w:rPr>
      </w:pPr>
      <w:r w:rsidRPr="00A073BE">
        <w:rPr>
          <w:rFonts w:ascii="Arial" w:hAnsi="Arial" w:cs="Arial"/>
          <w:color w:val="000000"/>
        </w:rPr>
        <w:t>Висина сваког стуба и распоред фаза/проводника се одређује пројектом за грађевинску дозволу, према издатим условима и техничким захтевима у вези обезбеђења сигурносних висина и сигурносних удаљености далековода од других објеката и инсталација, као и обезбеђења осетљивих подручја од могућег утицаја електромагнетног поља.</w:t>
      </w:r>
    </w:p>
    <w:p w14:paraId="11E366C8" w14:textId="77777777" w:rsidR="00A073BE" w:rsidRPr="00A073BE" w:rsidRDefault="00A073BE" w:rsidP="00A073BE">
      <w:pPr>
        <w:spacing w:after="150"/>
        <w:rPr>
          <w:rFonts w:ascii="Arial" w:hAnsi="Arial" w:cs="Arial"/>
        </w:rPr>
      </w:pPr>
      <w:r w:rsidRPr="00A073BE">
        <w:rPr>
          <w:rFonts w:ascii="Arial" w:hAnsi="Arial" w:cs="Arial"/>
          <w:color w:val="000000"/>
        </w:rPr>
        <w:t>Код укрштања са важнијим објектима (јавни пут, железница и сл.), сигурносни захтеви се, по правилу, додатно обезбеђују за случај појачаног оптерећења ДВ (за температуру проводника 80 C), укључујући и резерву у сигурносној висини од око 2,5 m (мерено на средини распона), за компензацију нееластичног истезања проводника током експлоатациje.</w:t>
      </w:r>
    </w:p>
    <w:p w14:paraId="5BEABFE6" w14:textId="77777777" w:rsidR="00A073BE" w:rsidRPr="00A073BE" w:rsidRDefault="00A073BE" w:rsidP="00A073BE">
      <w:pPr>
        <w:spacing w:after="150"/>
        <w:rPr>
          <w:rFonts w:ascii="Arial" w:hAnsi="Arial" w:cs="Arial"/>
        </w:rPr>
      </w:pPr>
      <w:r w:rsidRPr="00A073BE">
        <w:rPr>
          <w:rFonts w:ascii="Arial" w:hAnsi="Arial" w:cs="Arial"/>
          <w:color w:val="000000"/>
        </w:rPr>
        <w:t>Темељи стубова су, по правилу армирано бетонски, рашчлањени или блок темељи, са заштитним премазом надземног дела темеља. Дубина фундирања, начин израде и тип темеља се ближе дефинишу на основу врсте стуба (носећи, затезни), очекиваног оптерећења елемената далековода и детаљног инжењерско геолошког испитивања терена.</w:t>
      </w:r>
    </w:p>
    <w:p w14:paraId="57D0D210" w14:textId="77777777" w:rsidR="00A073BE" w:rsidRPr="00A073BE" w:rsidRDefault="00A073BE" w:rsidP="00A073BE">
      <w:pPr>
        <w:spacing w:after="150"/>
        <w:rPr>
          <w:rFonts w:ascii="Arial" w:hAnsi="Arial" w:cs="Arial"/>
        </w:rPr>
      </w:pPr>
      <w:r w:rsidRPr="00A073BE">
        <w:rPr>
          <w:rFonts w:ascii="Arial" w:hAnsi="Arial" w:cs="Arial"/>
          <w:color w:val="000000"/>
        </w:rPr>
        <w:t>Уземљење се изводи на сваком стубу полагањем по једног уземљивача око сваке стопе темеља и једним заједничким. Максимална вредност импулсне отпорности уземљења на типским стубовима износи до 10 Ω уважавајући допринос армирано бетонских темеља. Начин постављања и тип уземљивача, који треба да обезбеди поуздану заштиту од удара грома и повратног прескока на проводнике или заштитно уже, се решава према Правилнику о техничким нормативима за уземљења електроенергетских постројења називног напона изнад 1000 V („Службени лист СФРЈ”, број 61/95).</w:t>
      </w:r>
    </w:p>
    <w:p w14:paraId="0117A528" w14:textId="77777777" w:rsidR="00A073BE" w:rsidRPr="00A073BE" w:rsidRDefault="00A073BE" w:rsidP="00A073BE">
      <w:pPr>
        <w:spacing w:after="150"/>
        <w:rPr>
          <w:rFonts w:ascii="Arial" w:hAnsi="Arial" w:cs="Arial"/>
        </w:rPr>
      </w:pPr>
      <w:r w:rsidRPr="00A073BE">
        <w:rPr>
          <w:rFonts w:ascii="Arial" w:hAnsi="Arial" w:cs="Arial"/>
          <w:color w:val="000000"/>
        </w:rPr>
        <w:t>Мере заштите од земљоспоја и индуктивног утицаја на друге објекте се одређују, посебним пројектом, у складу са Правилником, техничким прописима, нормативима и препорукама Акционарског друштва „Електромрежа Србије” Београд.</w:t>
      </w:r>
    </w:p>
    <w:p w14:paraId="03278DE2" w14:textId="77777777" w:rsidR="00A073BE" w:rsidRPr="00A073BE" w:rsidRDefault="00A073BE" w:rsidP="00A073BE">
      <w:pPr>
        <w:spacing w:after="120"/>
        <w:jc w:val="center"/>
        <w:rPr>
          <w:rFonts w:ascii="Arial" w:hAnsi="Arial" w:cs="Arial"/>
        </w:rPr>
      </w:pPr>
      <w:r w:rsidRPr="00A073BE">
        <w:rPr>
          <w:rFonts w:ascii="Arial" w:hAnsi="Arial" w:cs="Arial"/>
          <w:i/>
          <w:color w:val="000000"/>
        </w:rPr>
        <w:t>5.2. Правила за извођење радова</w:t>
      </w:r>
    </w:p>
    <w:p w14:paraId="1F7AB9DF" w14:textId="77777777" w:rsidR="00A073BE" w:rsidRPr="00A073BE" w:rsidRDefault="00A073BE" w:rsidP="00A073BE">
      <w:pPr>
        <w:spacing w:after="150"/>
        <w:rPr>
          <w:rFonts w:ascii="Arial" w:hAnsi="Arial" w:cs="Arial"/>
        </w:rPr>
      </w:pPr>
      <w:r w:rsidRPr="00A073BE">
        <w:rPr>
          <w:rFonts w:ascii="Arial" w:hAnsi="Arial" w:cs="Arial"/>
          <w:color w:val="000000"/>
        </w:rPr>
        <w:t>Изградња ДВ 2 х 400 kV обухвата припремне, главне (грађевински и електромонтажни део) и завршне радове. Наведене групе радова обухватају следеће значајније активности:</w:t>
      </w:r>
    </w:p>
    <w:p w14:paraId="423969C7" w14:textId="77777777" w:rsidR="00A073BE" w:rsidRPr="00A073BE" w:rsidRDefault="00A073BE" w:rsidP="00A073BE">
      <w:pPr>
        <w:spacing w:after="150"/>
        <w:rPr>
          <w:rFonts w:ascii="Arial" w:hAnsi="Arial" w:cs="Arial"/>
        </w:rPr>
      </w:pPr>
      <w:r w:rsidRPr="00A073BE">
        <w:rPr>
          <w:rFonts w:ascii="Arial" w:hAnsi="Arial" w:cs="Arial"/>
          <w:color w:val="000000"/>
        </w:rPr>
        <w:t>1) oсновне активности у оквиру припремних радова су:</w:t>
      </w:r>
    </w:p>
    <w:p w14:paraId="2F9BC69B" w14:textId="77777777" w:rsidR="00A073BE" w:rsidRPr="00A073BE" w:rsidRDefault="00A073BE" w:rsidP="00A073BE">
      <w:pPr>
        <w:spacing w:after="150"/>
        <w:rPr>
          <w:rFonts w:ascii="Arial" w:hAnsi="Arial" w:cs="Arial"/>
        </w:rPr>
      </w:pPr>
      <w:r w:rsidRPr="00A073BE">
        <w:rPr>
          <w:rFonts w:ascii="Arial" w:hAnsi="Arial" w:cs="Arial"/>
          <w:color w:val="000000"/>
        </w:rPr>
        <w:t>– геодетски се позиционира и колчењем обележава траса ДВ 2 x 400 kV и површине свих стубних места;</w:t>
      </w:r>
    </w:p>
    <w:p w14:paraId="061EF93C" w14:textId="77777777" w:rsidR="00A073BE" w:rsidRPr="00A073BE" w:rsidRDefault="00A073BE" w:rsidP="00A073BE">
      <w:pPr>
        <w:spacing w:after="150"/>
        <w:rPr>
          <w:rFonts w:ascii="Arial" w:hAnsi="Arial" w:cs="Arial"/>
        </w:rPr>
      </w:pPr>
      <w:r w:rsidRPr="00A073BE">
        <w:rPr>
          <w:rFonts w:ascii="Arial" w:hAnsi="Arial" w:cs="Arial"/>
          <w:color w:val="000000"/>
        </w:rPr>
        <w:t>– у сарадњи са власницима/корисницима верификују се сва укрштања и приближавања ДВ другим инсталацијама и објектима, укључујући и евентуалне истражне радове на планираним локацијама стубова уколико не постоје прецизни подаци о положају евидентираних или неевидентираних инсталација (нпр. сеоски и индивидуални водоводи), у зони грађевинских радова;</w:t>
      </w:r>
    </w:p>
    <w:p w14:paraId="6D4C2CDD" w14:textId="77777777" w:rsidR="00A073BE" w:rsidRPr="00A073BE" w:rsidRDefault="00A073BE" w:rsidP="00A073BE">
      <w:pPr>
        <w:spacing w:after="150"/>
        <w:rPr>
          <w:rFonts w:ascii="Arial" w:hAnsi="Arial" w:cs="Arial"/>
        </w:rPr>
      </w:pPr>
      <w:r w:rsidRPr="00A073BE">
        <w:rPr>
          <w:rFonts w:ascii="Arial" w:hAnsi="Arial" w:cs="Arial"/>
          <w:color w:val="000000"/>
        </w:rPr>
        <w:t>– на основу пројектне документације, уређују се локације градилишта са привременим приступним путевима до локација градилишта и планираних стубних места;</w:t>
      </w:r>
    </w:p>
    <w:p w14:paraId="1E6211B9" w14:textId="77777777" w:rsidR="00A073BE" w:rsidRPr="00A073BE" w:rsidRDefault="00A073BE" w:rsidP="00A073BE">
      <w:pPr>
        <w:spacing w:after="150"/>
        <w:rPr>
          <w:rFonts w:ascii="Arial" w:hAnsi="Arial" w:cs="Arial"/>
        </w:rPr>
      </w:pPr>
      <w:r w:rsidRPr="00A073BE">
        <w:rPr>
          <w:rFonts w:ascii="Arial" w:hAnsi="Arial" w:cs="Arial"/>
          <w:color w:val="000000"/>
        </w:rPr>
        <w:t>– након обележавањa трасе и позиције свих стубова, обезбеђује се проспекција терена и евентуално изводе истражни ископи уз надзор од стране овлашћеног представника територијално надлежног завода за заштиту споменика културе;</w:t>
      </w:r>
    </w:p>
    <w:p w14:paraId="334EAE5D" w14:textId="77777777" w:rsidR="00A073BE" w:rsidRPr="00A073BE" w:rsidRDefault="00A073BE" w:rsidP="00A073BE">
      <w:pPr>
        <w:spacing w:after="150"/>
        <w:rPr>
          <w:rFonts w:ascii="Arial" w:hAnsi="Arial" w:cs="Arial"/>
        </w:rPr>
      </w:pPr>
      <w:r w:rsidRPr="00A073BE">
        <w:rPr>
          <w:rFonts w:ascii="Arial" w:hAnsi="Arial" w:cs="Arial"/>
          <w:color w:val="000000"/>
        </w:rPr>
        <w:t>– демонтира се и уклања у целости надземни део ДВ 220 kV број 204 и 213/1, као и део темеља до дубине од око 1 m у односу на коту терена;</w:t>
      </w:r>
    </w:p>
    <w:p w14:paraId="6C83FC8D" w14:textId="77777777" w:rsidR="00A073BE" w:rsidRPr="00A073BE" w:rsidRDefault="00A073BE" w:rsidP="00A073BE">
      <w:pPr>
        <w:spacing w:after="150"/>
        <w:rPr>
          <w:rFonts w:ascii="Arial" w:hAnsi="Arial" w:cs="Arial"/>
        </w:rPr>
      </w:pPr>
      <w:r w:rsidRPr="00A073BE">
        <w:rPr>
          <w:rFonts w:ascii="Arial" w:hAnsi="Arial" w:cs="Arial"/>
          <w:color w:val="000000"/>
        </w:rPr>
        <w:t>– дуж трасе ДВ 2 x 400 kV спроводи се просецање шуме и друге високе вегетације у обиму који се одређује елаборатом о сечи шуме и уз претходну дознаку од стране територијално надлежног управљача/власника шуме;</w:t>
      </w:r>
    </w:p>
    <w:p w14:paraId="1E7C941A" w14:textId="77777777" w:rsidR="00A073BE" w:rsidRPr="00A073BE" w:rsidRDefault="00A073BE" w:rsidP="00A073BE">
      <w:pPr>
        <w:spacing w:after="150"/>
        <w:rPr>
          <w:rFonts w:ascii="Arial" w:hAnsi="Arial" w:cs="Arial"/>
        </w:rPr>
      </w:pPr>
      <w:r w:rsidRPr="00A073BE">
        <w:rPr>
          <w:rFonts w:ascii="Arial" w:hAnsi="Arial" w:cs="Arial"/>
          <w:color w:val="000000"/>
        </w:rPr>
        <w:t>2) oсновне активности у оквиру главних радова:</w:t>
      </w:r>
    </w:p>
    <w:p w14:paraId="2C4A6C0F" w14:textId="77777777" w:rsidR="00A073BE" w:rsidRPr="00A073BE" w:rsidRDefault="00A073BE" w:rsidP="00A073BE">
      <w:pPr>
        <w:spacing w:after="150"/>
        <w:rPr>
          <w:rFonts w:ascii="Arial" w:hAnsi="Arial" w:cs="Arial"/>
        </w:rPr>
      </w:pPr>
      <w:r w:rsidRPr="00A073BE">
        <w:rPr>
          <w:rFonts w:ascii="Arial" w:hAnsi="Arial" w:cs="Arial"/>
          <w:color w:val="000000"/>
        </w:rPr>
        <w:t>– у оквиру грађевинских радова изводе се темељи стубова са пратећим уземљењем и монтажа челичне конструкције стуба са пратећом опремом;</w:t>
      </w:r>
    </w:p>
    <w:p w14:paraId="3E204148" w14:textId="77777777" w:rsidR="00A073BE" w:rsidRPr="00A073BE" w:rsidRDefault="00A073BE" w:rsidP="00A073BE">
      <w:pPr>
        <w:spacing w:after="150"/>
        <w:rPr>
          <w:rFonts w:ascii="Arial" w:hAnsi="Arial" w:cs="Arial"/>
        </w:rPr>
      </w:pPr>
      <w:r w:rsidRPr="00A073BE">
        <w:rPr>
          <w:rFonts w:ascii="Arial" w:hAnsi="Arial" w:cs="Arial"/>
          <w:color w:val="000000"/>
        </w:rPr>
        <w:t>– у оквиру електромонтажних радова, коришћењем претходно постављених монтажних сајли развлаче се фазни проводници и заштитна ужад, са пратећом опремом; у току електромонтажних радова, може се извршити привремена демонтажа или искључење из рада надземних инсталација, као и привремена ограничења у коришћењу јавних путева;</w:t>
      </w:r>
    </w:p>
    <w:p w14:paraId="76754C15" w14:textId="77777777" w:rsidR="00A073BE" w:rsidRPr="00A073BE" w:rsidRDefault="00A073BE" w:rsidP="00A073BE">
      <w:pPr>
        <w:spacing w:after="150"/>
        <w:rPr>
          <w:rFonts w:ascii="Arial" w:hAnsi="Arial" w:cs="Arial"/>
        </w:rPr>
      </w:pPr>
      <w:r w:rsidRPr="00A073BE">
        <w:rPr>
          <w:rFonts w:ascii="Arial" w:hAnsi="Arial" w:cs="Arial"/>
          <w:color w:val="000000"/>
        </w:rPr>
        <w:t>3) oсновне активности у оквиру завршних радова:</w:t>
      </w:r>
    </w:p>
    <w:p w14:paraId="0CF4B52C" w14:textId="77777777" w:rsidR="00A073BE" w:rsidRPr="00A073BE" w:rsidRDefault="00A073BE" w:rsidP="00A073BE">
      <w:pPr>
        <w:spacing w:after="150"/>
        <w:rPr>
          <w:rFonts w:ascii="Arial" w:hAnsi="Arial" w:cs="Arial"/>
        </w:rPr>
      </w:pPr>
      <w:r w:rsidRPr="00A073BE">
        <w:rPr>
          <w:rFonts w:ascii="Arial" w:hAnsi="Arial" w:cs="Arial"/>
          <w:color w:val="000000"/>
        </w:rPr>
        <w:t>– једновремено са завршетком радова на појединим деоницама ДВ 2 х 400 kV, укључујући и радове на демонтажи ДВ 220 kV број 204 и 213/1 спроводи се санација терена оштећеног у току извођења радова. Санација терена обухвата радове на нивелацији терена и по потреби додатне радове на превентивној биолошкој и техничкој стабилизацији земљишта са развијеним или потенцијално могућом појавом ерозије и другим видовима нестабилности земљишта;</w:t>
      </w:r>
    </w:p>
    <w:p w14:paraId="22D7100F" w14:textId="77777777" w:rsidR="00A073BE" w:rsidRPr="00A073BE" w:rsidRDefault="00A073BE" w:rsidP="00A073BE">
      <w:pPr>
        <w:spacing w:after="150"/>
        <w:rPr>
          <w:rFonts w:ascii="Arial" w:hAnsi="Arial" w:cs="Arial"/>
        </w:rPr>
      </w:pPr>
      <w:r w:rsidRPr="00A073BE">
        <w:rPr>
          <w:rFonts w:ascii="Arial" w:hAnsi="Arial" w:cs="Arial"/>
          <w:color w:val="000000"/>
        </w:rPr>
        <w:t>– чишћење терена, односно уклањање отпадног материјала и амбалаже, земљишта које је евентуално загађено моторним уљем или заштитним премазима, као и вишка педолошки мање вредног материјала по завршетку радова на изградњи темеља.</w:t>
      </w:r>
    </w:p>
    <w:p w14:paraId="2F8FD655" w14:textId="77777777" w:rsidR="00A073BE" w:rsidRPr="00A073BE" w:rsidRDefault="00A073BE" w:rsidP="00A073BE">
      <w:pPr>
        <w:spacing w:after="150"/>
        <w:rPr>
          <w:rFonts w:ascii="Arial" w:hAnsi="Arial" w:cs="Arial"/>
        </w:rPr>
      </w:pPr>
      <w:r w:rsidRPr="00A073BE">
        <w:rPr>
          <w:rFonts w:ascii="Arial" w:hAnsi="Arial" w:cs="Arial"/>
          <w:color w:val="000000"/>
        </w:rPr>
        <w:t>У свим етапама се спроводе мере предвиђене прописима у вези заштите на раду, интерним правилницима извођача радова и упутствима инвеститора, испоручиоца опреме и надзорног органа. Такође, све етапе радова укључујући и стављање у погон далековода се правовремено пријављују надлежним службама, организацијама који су условиле надзор, органима локалне самоуправе и другим корисницима простора у близини ДВ.</w:t>
      </w:r>
    </w:p>
    <w:p w14:paraId="3C1E4E46" w14:textId="77777777" w:rsidR="00A073BE" w:rsidRPr="00A073BE" w:rsidRDefault="00A073BE" w:rsidP="00A073BE">
      <w:pPr>
        <w:spacing w:after="150"/>
        <w:rPr>
          <w:rFonts w:ascii="Arial" w:hAnsi="Arial" w:cs="Arial"/>
        </w:rPr>
      </w:pPr>
      <w:r w:rsidRPr="00A073BE">
        <w:rPr>
          <w:rFonts w:ascii="Arial" w:hAnsi="Arial" w:cs="Arial"/>
          <w:color w:val="000000"/>
        </w:rPr>
        <w:t>Извођење грађевинских и посебно електромонтажних радова предвидети сукцесивно, по деоницама, како би се смањио обим једновременог ометања локалних активности и могућих акцидената.</w:t>
      </w:r>
    </w:p>
    <w:p w14:paraId="71ADB3A3" w14:textId="77777777" w:rsidR="00A073BE" w:rsidRPr="00A073BE" w:rsidRDefault="00A073BE" w:rsidP="00A073BE">
      <w:pPr>
        <w:spacing w:after="120"/>
        <w:jc w:val="center"/>
        <w:rPr>
          <w:rFonts w:ascii="Arial" w:hAnsi="Arial" w:cs="Arial"/>
        </w:rPr>
      </w:pPr>
      <w:r w:rsidRPr="00A073BE">
        <w:rPr>
          <w:rFonts w:ascii="Arial" w:hAnsi="Arial" w:cs="Arial"/>
          <w:i/>
          <w:color w:val="000000"/>
        </w:rPr>
        <w:t>5.3. Правила за извођачке путеве</w:t>
      </w:r>
    </w:p>
    <w:p w14:paraId="2FD156BF" w14:textId="77777777" w:rsidR="00A073BE" w:rsidRPr="00A073BE" w:rsidRDefault="00A073BE" w:rsidP="00A073BE">
      <w:pPr>
        <w:spacing w:after="150"/>
        <w:rPr>
          <w:rFonts w:ascii="Arial" w:hAnsi="Arial" w:cs="Arial"/>
        </w:rPr>
      </w:pPr>
      <w:r w:rsidRPr="00A073BE">
        <w:rPr>
          <w:rFonts w:ascii="Arial" w:hAnsi="Arial" w:cs="Arial"/>
          <w:color w:val="000000"/>
        </w:rPr>
        <w:t>За колски превоз опреме, грађевинског материјала и елемената ДВ 2 х 400 kV, укључујући и превоз демонтираних елемената ДВ 220 kV број 204 и 213/1, предвидети коришћење најкраћих колских прилаза са јавних и некатегорисаних путева. Непосредан колски прелаз преко поседа и формирање градилишта изван заштитне зоне и извођачког појаса условљени су претходном сагласношћу власника/корисника или установљењем привремене службености пролаза/заузећа, односно установљење права пролаза и превоза.</w:t>
      </w:r>
    </w:p>
    <w:p w14:paraId="0CF9B1D6" w14:textId="77777777" w:rsidR="00A073BE" w:rsidRPr="00A073BE" w:rsidRDefault="00A073BE" w:rsidP="00A073BE">
      <w:pPr>
        <w:spacing w:after="150"/>
        <w:rPr>
          <w:rFonts w:ascii="Arial" w:hAnsi="Arial" w:cs="Arial"/>
        </w:rPr>
      </w:pPr>
      <w:r w:rsidRPr="00A073BE">
        <w:rPr>
          <w:rFonts w:ascii="Arial" w:hAnsi="Arial" w:cs="Arial"/>
          <w:color w:val="000000"/>
        </w:rPr>
        <w:t>На пољопривредном и шумском земљишту и делу привремених (градилишних) прикључака на јавне путеве, повећање носивости земљишта и обезбеђење одговарајућег подужног и попречног профила може се обезбедити насипањем каменог или шљунчаног гранулата, по могућству на претходно постављену геотекстилну подлогу. По завршетку радова, наведени материјал се мора уклонити са локације, а терен вратити у претходно стање.</w:t>
      </w:r>
    </w:p>
    <w:p w14:paraId="6228070D" w14:textId="77777777" w:rsidR="00A073BE" w:rsidRPr="00A073BE" w:rsidRDefault="00A073BE" w:rsidP="00A073BE">
      <w:pPr>
        <w:spacing w:after="150"/>
        <w:rPr>
          <w:rFonts w:ascii="Arial" w:hAnsi="Arial" w:cs="Arial"/>
        </w:rPr>
      </w:pPr>
      <w:r w:rsidRPr="00A073BE">
        <w:rPr>
          <w:rFonts w:ascii="Arial" w:hAnsi="Arial" w:cs="Arial"/>
          <w:color w:val="000000"/>
        </w:rPr>
        <w:t>Код избора места прикључка приступних и градилишних путева на јавни пут, по правилу се користе постојећи колски прикључци.</w:t>
      </w:r>
    </w:p>
    <w:p w14:paraId="34A37349" w14:textId="77777777" w:rsidR="00A073BE" w:rsidRPr="00A073BE" w:rsidRDefault="00A073BE" w:rsidP="00A073BE">
      <w:pPr>
        <w:spacing w:after="150"/>
        <w:rPr>
          <w:rFonts w:ascii="Arial" w:hAnsi="Arial" w:cs="Arial"/>
        </w:rPr>
      </w:pPr>
      <w:r w:rsidRPr="00A073BE">
        <w:rPr>
          <w:rFonts w:ascii="Arial" w:hAnsi="Arial" w:cs="Arial"/>
          <w:color w:val="000000"/>
        </w:rPr>
        <w:t>Интервенције на атарским и шумским путевима у смислу техничког усаглашавања са извођачким захтевима могу се спровести, уз сагласност корисника/управљача, и као трајно решење у форми рехабилитације или на основу посебног пројекта у форми појачаног одржавања.</w:t>
      </w:r>
    </w:p>
    <w:p w14:paraId="7D8A9121" w14:textId="77777777" w:rsidR="00A073BE" w:rsidRPr="00A073BE" w:rsidRDefault="00A073BE" w:rsidP="00A073BE">
      <w:pPr>
        <w:spacing w:after="150"/>
        <w:rPr>
          <w:rFonts w:ascii="Arial" w:hAnsi="Arial" w:cs="Arial"/>
        </w:rPr>
      </w:pPr>
      <w:r w:rsidRPr="00A073BE">
        <w:rPr>
          <w:rFonts w:ascii="Arial" w:hAnsi="Arial" w:cs="Arial"/>
          <w:color w:val="000000"/>
        </w:rPr>
        <w:t>Током извођења грађевинских интервенција на јавним путевима посебну пажњу треба посветити очувању њихове основне функције, уз обавезну санацију свих оштећења на путу и путној инфраструктури.</w:t>
      </w:r>
    </w:p>
    <w:p w14:paraId="47EEA87B" w14:textId="77777777" w:rsidR="00A073BE" w:rsidRPr="00A073BE" w:rsidRDefault="00A073BE" w:rsidP="00A073BE">
      <w:pPr>
        <w:spacing w:after="150"/>
        <w:rPr>
          <w:rFonts w:ascii="Arial" w:hAnsi="Arial" w:cs="Arial"/>
        </w:rPr>
      </w:pPr>
      <w:r w:rsidRPr="00A073BE">
        <w:rPr>
          <w:rFonts w:ascii="Arial" w:hAnsi="Arial" w:cs="Arial"/>
          <w:color w:val="000000"/>
        </w:rPr>
        <w:t>Пре почетка изградње нових прикључака приступних и градилишних путева на јавни пут, потребно је прибавити саобраћајно-техничке услове за прикључење од стране управљача јавног пута.</w:t>
      </w:r>
    </w:p>
    <w:p w14:paraId="29C25C83" w14:textId="77777777" w:rsidR="00A073BE" w:rsidRPr="00A073BE" w:rsidRDefault="00A073BE" w:rsidP="00A073BE">
      <w:pPr>
        <w:spacing w:after="120"/>
        <w:jc w:val="center"/>
        <w:rPr>
          <w:rFonts w:ascii="Arial" w:hAnsi="Arial" w:cs="Arial"/>
        </w:rPr>
      </w:pPr>
      <w:r w:rsidRPr="00A073BE">
        <w:rPr>
          <w:rFonts w:ascii="Arial" w:hAnsi="Arial" w:cs="Arial"/>
          <w:i/>
          <w:color w:val="000000"/>
        </w:rPr>
        <w:t>5.4. Правила за формирање и уређење градилишта</w:t>
      </w:r>
    </w:p>
    <w:p w14:paraId="2063E1A9" w14:textId="77777777" w:rsidR="00A073BE" w:rsidRPr="00A073BE" w:rsidRDefault="00A073BE" w:rsidP="00A073BE">
      <w:pPr>
        <w:spacing w:after="150"/>
        <w:rPr>
          <w:rFonts w:ascii="Arial" w:hAnsi="Arial" w:cs="Arial"/>
        </w:rPr>
      </w:pPr>
      <w:r w:rsidRPr="00A073BE">
        <w:rPr>
          <w:rFonts w:ascii="Arial" w:hAnsi="Arial" w:cs="Arial"/>
          <w:color w:val="000000"/>
        </w:rPr>
        <w:t>Градилишта представљају површине на којима се привремено, односно временски ограничено обезбеђује простор за привремено складиштење и монтажу елемената ДВ, смештај механизације, боравак особља. Градилишта на позицијама стубних места обухватају површину потребну за ископ темељних јама, изливање темеља и постављање уземљења ДВ. Уређење градилишта подразумева нивелацију терена и по потреби ојачавање носивости терена у делу радних платоа и приступних путева.</w:t>
      </w:r>
    </w:p>
    <w:p w14:paraId="32D4E298" w14:textId="77777777" w:rsidR="00A073BE" w:rsidRPr="00A073BE" w:rsidRDefault="00A073BE" w:rsidP="00A073BE">
      <w:pPr>
        <w:spacing w:after="150"/>
        <w:rPr>
          <w:rFonts w:ascii="Arial" w:hAnsi="Arial" w:cs="Arial"/>
        </w:rPr>
      </w:pPr>
      <w:r w:rsidRPr="00A073BE">
        <w:rPr>
          <w:rFonts w:ascii="Arial" w:hAnsi="Arial" w:cs="Arial"/>
          <w:color w:val="000000"/>
        </w:rPr>
        <w:t>Размештај, потребна површина и уређење локације градилишта одређује се посебним пројектом градилишта. Пројектом је потребно обухватати и мере за санацију оштећења на земљишту и вегетацији након завршетка радова.</w:t>
      </w:r>
    </w:p>
    <w:p w14:paraId="2C059EA9" w14:textId="77777777" w:rsidR="00A073BE" w:rsidRPr="00A073BE" w:rsidRDefault="00A073BE" w:rsidP="00A073BE">
      <w:pPr>
        <w:spacing w:after="120"/>
        <w:jc w:val="center"/>
        <w:rPr>
          <w:rFonts w:ascii="Arial" w:hAnsi="Arial" w:cs="Arial"/>
        </w:rPr>
      </w:pPr>
      <w:r w:rsidRPr="00A073BE">
        <w:rPr>
          <w:rFonts w:ascii="Arial" w:hAnsi="Arial" w:cs="Arial"/>
          <w:b/>
          <w:color w:val="000000"/>
        </w:rPr>
        <w:t>6. Правила укрштања и приближавања коридора другим инфраструктурним системима и објектима</w:t>
      </w:r>
    </w:p>
    <w:p w14:paraId="6EA49122" w14:textId="77777777" w:rsidR="00A073BE" w:rsidRPr="00A073BE" w:rsidRDefault="00A073BE" w:rsidP="00A073BE">
      <w:pPr>
        <w:spacing w:after="150"/>
        <w:rPr>
          <w:rFonts w:ascii="Arial" w:hAnsi="Arial" w:cs="Arial"/>
        </w:rPr>
      </w:pPr>
      <w:r w:rsidRPr="00A073BE">
        <w:rPr>
          <w:rFonts w:ascii="Arial" w:hAnsi="Arial" w:cs="Arial"/>
          <w:color w:val="000000"/>
        </w:rPr>
        <w:t>Изградњa ДВ 2 х 400 kV, као и спровођење посебних захтева који обезбеђују експлоатацију, одржавање и надзор, не условљавају уклањање стамбених, економских и помоћних објеката.</w:t>
      </w:r>
    </w:p>
    <w:p w14:paraId="3A60BA17" w14:textId="77777777" w:rsidR="00A073BE" w:rsidRPr="00A073BE" w:rsidRDefault="00A073BE" w:rsidP="00A073BE">
      <w:pPr>
        <w:spacing w:after="150"/>
        <w:rPr>
          <w:rFonts w:ascii="Arial" w:hAnsi="Arial" w:cs="Arial"/>
        </w:rPr>
      </w:pPr>
      <w:r w:rsidRPr="00A073BE">
        <w:rPr>
          <w:rFonts w:ascii="Arial" w:hAnsi="Arial" w:cs="Arial"/>
          <w:color w:val="000000"/>
        </w:rPr>
        <w:t>Укрштање, приближавање и паралелно вођење ДВ 2 х 400 kV са објектима и инсталацијама решаваће се у складу са Правилником о техничким нормативима за изградњу надземних електроенергетских водова називног напона од 1 kV до 400 kV и издатим условима надлежних предузећа, односно власника/корисника конкретног објекта. По правилу, за ближе решавање наведених ситуација, у склопу техничке документације ради се посебан део или извод из документације на који се обезбеђује сагласност надлежног власника/корисника конкретног објекта/инсталације. Пројекат поред техничког решења, по потреби може обухватити и прорачун међусобног утицаја у различитим режимима и условима рада.</w:t>
      </w:r>
    </w:p>
    <w:p w14:paraId="2BCFDE32" w14:textId="77777777" w:rsidR="00A073BE" w:rsidRPr="00A073BE" w:rsidRDefault="00A073BE" w:rsidP="00A073BE">
      <w:pPr>
        <w:spacing w:after="150"/>
        <w:rPr>
          <w:rFonts w:ascii="Arial" w:hAnsi="Arial" w:cs="Arial"/>
        </w:rPr>
      </w:pPr>
      <w:r w:rsidRPr="00A073BE">
        <w:rPr>
          <w:rFonts w:ascii="Arial" w:hAnsi="Arial" w:cs="Arial"/>
          <w:color w:val="000000"/>
        </w:rPr>
        <w:t>Уколико се прописани/захтевани услови не могу испунити, инвеститор далековода спроводи одговарајуће мере техничке заштите, укључујући и могућност, привременог или трајног измештања локалних инсталација.</w:t>
      </w:r>
    </w:p>
    <w:p w14:paraId="608BF5D6" w14:textId="77777777" w:rsidR="00A073BE" w:rsidRPr="00A073BE" w:rsidRDefault="00A073BE" w:rsidP="00A073BE">
      <w:pPr>
        <w:spacing w:after="150"/>
        <w:rPr>
          <w:rFonts w:ascii="Arial" w:hAnsi="Arial" w:cs="Arial"/>
        </w:rPr>
      </w:pPr>
      <w:r w:rsidRPr="00A073BE">
        <w:rPr>
          <w:rFonts w:ascii="Arial" w:hAnsi="Arial" w:cs="Arial"/>
          <w:color w:val="000000"/>
        </w:rPr>
        <w:t>Извођач радова је у обавези да правовремено обавести надлежна предузећа о почетку и трајању радова на изградњи ДВ 2 x 400 kV и по потреби обезбеди њихов надзор.</w:t>
      </w:r>
    </w:p>
    <w:p w14:paraId="7462EC21" w14:textId="77777777" w:rsidR="00A073BE" w:rsidRPr="00A073BE" w:rsidRDefault="00A073BE" w:rsidP="00A073BE">
      <w:pPr>
        <w:spacing w:after="120"/>
        <w:jc w:val="center"/>
        <w:rPr>
          <w:rFonts w:ascii="Arial" w:hAnsi="Arial" w:cs="Arial"/>
        </w:rPr>
      </w:pPr>
      <w:r w:rsidRPr="00A073BE">
        <w:rPr>
          <w:rFonts w:ascii="Arial" w:hAnsi="Arial" w:cs="Arial"/>
          <w:i/>
          <w:color w:val="000000"/>
        </w:rPr>
        <w:t>6.1. Правила усаглашавања са саобраћајном инфраструктуром</w:t>
      </w:r>
    </w:p>
    <w:p w14:paraId="1209A294" w14:textId="77777777" w:rsidR="00A073BE" w:rsidRPr="00A073BE" w:rsidRDefault="00A073BE" w:rsidP="00A073BE">
      <w:pPr>
        <w:spacing w:after="150"/>
        <w:rPr>
          <w:rFonts w:ascii="Arial" w:hAnsi="Arial" w:cs="Arial"/>
        </w:rPr>
      </w:pPr>
      <w:r w:rsidRPr="00A073BE">
        <w:rPr>
          <w:rFonts w:ascii="Arial" w:hAnsi="Arial" w:cs="Arial"/>
          <w:color w:val="000000"/>
        </w:rPr>
        <w:t>Приближавање и укрштање ДВ 2 х 400 kV са јавним и осталим путевима се обезбеђује у складу са Законом о путевима („Службени гласник РС”, бр. 41/18 и 95/18 – др. закон), Правилником о условима које са аспекта безбедности саобраћаја морају да испуњавају путни објекти и други елементи јавног пута („Службени гласник РС”, број 50/11) и Правилником о техничким нормативима за изградњу надземних електроенергетских водова називног напона од 1 kV до 400 kV.</w:t>
      </w:r>
    </w:p>
    <w:p w14:paraId="16AED385" w14:textId="77777777" w:rsidR="00A073BE" w:rsidRPr="00A073BE" w:rsidRDefault="00A073BE" w:rsidP="00A073BE">
      <w:pPr>
        <w:spacing w:after="150"/>
        <w:rPr>
          <w:rFonts w:ascii="Arial" w:hAnsi="Arial" w:cs="Arial"/>
        </w:rPr>
      </w:pPr>
      <w:r w:rsidRPr="00A073BE">
        <w:rPr>
          <w:rFonts w:ascii="Arial" w:hAnsi="Arial" w:cs="Arial"/>
          <w:color w:val="000000"/>
        </w:rPr>
        <w:t>Дуж коридора ДВ нема укрштања или паралелног вођења дужег од 5 km на растојању мањем од 100 m са државним путевима IА реда. Најмања удаљеност од државног пута IА реда број А2 (аутопут у изградњи), је код темене тачке број УС 51 подужне осе коридора ДВ, на деоници где се ДВ 2 х 400 kV поставља по траси постојећег ДВ 220 kV број 204 (који је предвиђен за демонтажу). У овом делу трасе, коридор ДВ 2 x 400 kV се делом преклапа са појасом контролисане изградње и заштитним путним појасом, у зони паркиралишта са западне стране аутопута.</w:t>
      </w:r>
    </w:p>
    <w:p w14:paraId="4BF5614B" w14:textId="77777777" w:rsidR="00A073BE" w:rsidRPr="00A073BE" w:rsidRDefault="00A073BE" w:rsidP="00A073BE">
      <w:pPr>
        <w:spacing w:after="150"/>
        <w:rPr>
          <w:rFonts w:ascii="Arial" w:hAnsi="Arial" w:cs="Arial"/>
        </w:rPr>
      </w:pPr>
      <w:r w:rsidRPr="00A073BE">
        <w:rPr>
          <w:rFonts w:ascii="Arial" w:hAnsi="Arial" w:cs="Arial"/>
          <w:color w:val="000000"/>
        </w:rPr>
        <w:t>Планско решење извођачког појаса укупне ширине 40 m обезбеђује постављање ДВ 2 х 400 kV изван заштитног појаса државног пута IА реда број А2. Режими заштите који су успостављени у појасу контролисане изградње и заштитном путном појасу, спроводиће се једновремено са режимом коришћења површина у заштитној зони, односно заштитном појасу ДВ 2 х 400 kV.</w:t>
      </w:r>
    </w:p>
    <w:p w14:paraId="1FA25B21" w14:textId="77777777" w:rsidR="00A073BE" w:rsidRPr="00A073BE" w:rsidRDefault="00A073BE" w:rsidP="00A073BE">
      <w:pPr>
        <w:spacing w:after="150"/>
        <w:rPr>
          <w:rFonts w:ascii="Arial" w:hAnsi="Arial" w:cs="Arial"/>
        </w:rPr>
      </w:pPr>
      <w:r w:rsidRPr="00A073BE">
        <w:rPr>
          <w:rFonts w:ascii="Arial" w:hAnsi="Arial" w:cs="Arial"/>
          <w:color w:val="000000"/>
        </w:rPr>
        <w:t>У распону укрштања са осталим државним путевима изолација проводника мора бити електрично и механички појачана. Сигурносна висина у распону укрштања износи минимум 9 m, рачунајући растојање између најнижег проводника и највише коте коловоза. Минимална сигурносна висина се мора очувати у случају појачаног електричног оптерећења и нееластичног, експлоатационог, истезања проводника. Угао укрштања између подужнe осe државног пута и ДВ 2 х 400 kV износи најмање 30º.</w:t>
      </w:r>
    </w:p>
    <w:p w14:paraId="328ED582" w14:textId="77777777" w:rsidR="00A073BE" w:rsidRPr="00A073BE" w:rsidRDefault="00A073BE" w:rsidP="00A073BE">
      <w:pPr>
        <w:spacing w:after="150"/>
        <w:rPr>
          <w:rFonts w:ascii="Arial" w:hAnsi="Arial" w:cs="Arial"/>
        </w:rPr>
      </w:pPr>
      <w:r w:rsidRPr="00A073BE">
        <w:rPr>
          <w:rFonts w:ascii="Arial" w:hAnsi="Arial" w:cs="Arial"/>
          <w:color w:val="000000"/>
        </w:rPr>
        <w:t>У распону укрштања са путем стубови ДВ 2 x 400 kV се постављају изван заштитног појаса државног пута, с тим да удаљеност од земљишног појаса пута не може бити мања од висине најближих стубова.</w:t>
      </w:r>
    </w:p>
    <w:p w14:paraId="2CA1B1DF" w14:textId="77777777" w:rsidR="00A073BE" w:rsidRPr="00A073BE" w:rsidRDefault="00A073BE" w:rsidP="00A073BE">
      <w:pPr>
        <w:spacing w:after="150"/>
        <w:rPr>
          <w:rFonts w:ascii="Arial" w:hAnsi="Arial" w:cs="Arial"/>
        </w:rPr>
      </w:pPr>
      <w:r w:rsidRPr="00A073BE">
        <w:rPr>
          <w:rFonts w:ascii="Arial" w:hAnsi="Arial" w:cs="Arial"/>
          <w:color w:val="000000"/>
        </w:rPr>
        <w:t>Код укрштања са општинским путем изолација је електрично појачана, а по потреби може се поставити и механички појачана изолација. Сигурносна висина проводника у распону укрштаја рачунајући растојање између најнижег проводника и највише коте коловоза, износи минимум 9 m. Минимална сигурносна висина се мора очувати у случајевима појачаног електричног оптерећења и трајног истезања проводника током експлоатације. У распону укрштаја, сигурносна удаљеност стуба ДВ од ивице путног земљишта категорисаних путева износи минимaлно 10 m, а у изузетним случајевима 7 m, с тим да удаљеност од земљишног појаса пута не може бити мања од висине најближих стубова. Угао укрштања између подужнe осe општинског пута и ДВ 2 x 400 kV износи најмање 20º.</w:t>
      </w:r>
    </w:p>
    <w:p w14:paraId="52318317" w14:textId="77777777" w:rsidR="00A073BE" w:rsidRPr="00A073BE" w:rsidRDefault="00A073BE" w:rsidP="00A073BE">
      <w:pPr>
        <w:spacing w:after="150"/>
        <w:rPr>
          <w:rFonts w:ascii="Arial" w:hAnsi="Arial" w:cs="Arial"/>
        </w:rPr>
      </w:pPr>
      <w:r w:rsidRPr="00A073BE">
        <w:rPr>
          <w:rFonts w:ascii="Arial" w:hAnsi="Arial" w:cs="Arial"/>
          <w:color w:val="000000"/>
        </w:rPr>
        <w:t>Сигурносна висина проводника у распону укрштаја са некатегорисаним путевима и местима приступачним возилима (пољски и шумских путеви, обрадива земљишта), рачунајући растојање између најнижег проводника и највише коте коловоза, износи минимум 8 m. Минимална сигурносна висина се мора очувати у случајевима појачаног електричног оптерећења и трајног истезања проводника током експлоатације. Сигурносна удаљеност стуба од ивице путног земљишта некатегорисаних путева износи најмање 3 m. Потреба за постављањем електрично појачане и/или механички појачане изолације проводника утврђује се техничком документацијом.</w:t>
      </w:r>
    </w:p>
    <w:p w14:paraId="507EE358" w14:textId="77777777" w:rsidR="00A073BE" w:rsidRPr="00A073BE" w:rsidRDefault="00A073BE" w:rsidP="00A073BE">
      <w:pPr>
        <w:spacing w:after="150"/>
        <w:rPr>
          <w:rFonts w:ascii="Arial" w:hAnsi="Arial" w:cs="Arial"/>
        </w:rPr>
      </w:pPr>
      <w:r w:rsidRPr="00A073BE">
        <w:rPr>
          <w:rFonts w:ascii="Arial" w:hAnsi="Arial" w:cs="Arial"/>
          <w:color w:val="000000"/>
        </w:rPr>
        <w:t>У свим случајевима, сигурносна удаљеност стуба ДВ од путног земљишта може бити мања само уз претходну сагласност надлежног предузећа/управљача предметног пута. За прелаз ДВ преко државног пута уз техничку документацију урадиће се посебан елаборат укрштања.</w:t>
      </w:r>
    </w:p>
    <w:p w14:paraId="2EE48694" w14:textId="77777777" w:rsidR="00A073BE" w:rsidRPr="00A073BE" w:rsidRDefault="00A073BE" w:rsidP="00A073BE">
      <w:pPr>
        <w:spacing w:after="150"/>
        <w:rPr>
          <w:rFonts w:ascii="Arial" w:hAnsi="Arial" w:cs="Arial"/>
        </w:rPr>
      </w:pPr>
      <w:r w:rsidRPr="00A073BE">
        <w:rPr>
          <w:rFonts w:ascii="Arial" w:hAnsi="Arial" w:cs="Arial"/>
          <w:color w:val="000000"/>
        </w:rPr>
        <w:t>Извођењу радова се може приступити по обезбеђењу сагласности и саобраћајно техничких услова надлежног предузећа/управљача јавног пута.</w:t>
      </w:r>
    </w:p>
    <w:p w14:paraId="100BACEB" w14:textId="77777777" w:rsidR="00A073BE" w:rsidRPr="00A073BE" w:rsidRDefault="00A073BE" w:rsidP="00A073BE">
      <w:pPr>
        <w:spacing w:after="150"/>
        <w:rPr>
          <w:rFonts w:ascii="Arial" w:hAnsi="Arial" w:cs="Arial"/>
        </w:rPr>
      </w:pPr>
      <w:r w:rsidRPr="00A073BE">
        <w:rPr>
          <w:rFonts w:ascii="Arial" w:hAnsi="Arial" w:cs="Arial"/>
          <w:color w:val="000000"/>
        </w:rPr>
        <w:t>Приближавање и укрштање ДВ 2 х 400 kV са железничком инфраструктуром се обезбеђује у складу са Законом о железници („Службени гласник РС”, брoj 41/18), Законом о безбедности у железничком саобраћају („Службени гласник РС”, број 41/18), Законом о интероперабилности железничког система („Службени гласник РС”, број 48/18). Наведени прописи се сходно примењују за све категорије железничких пруга.</w:t>
      </w:r>
    </w:p>
    <w:p w14:paraId="2AF55BFC" w14:textId="77777777" w:rsidR="00A073BE" w:rsidRPr="00A073BE" w:rsidRDefault="00A073BE" w:rsidP="00A073BE">
      <w:pPr>
        <w:spacing w:after="150"/>
        <w:rPr>
          <w:rFonts w:ascii="Arial" w:hAnsi="Arial" w:cs="Arial"/>
        </w:rPr>
      </w:pPr>
      <w:r w:rsidRPr="00A073BE">
        <w:rPr>
          <w:rFonts w:ascii="Arial" w:hAnsi="Arial" w:cs="Arial"/>
          <w:color w:val="000000"/>
        </w:rPr>
        <w:t>Код укрштања ДВ 2 х 400 kV са железничком пругом, у распону укрштања вода није дозвољено настављање проводника и заштитне ужади. У затезном пољу укрштања изолација вода мора бити електрично и механички појачана.</w:t>
      </w:r>
    </w:p>
    <w:p w14:paraId="21D69742" w14:textId="77777777" w:rsidR="00A073BE" w:rsidRPr="00A073BE" w:rsidRDefault="00A073BE" w:rsidP="00A073BE">
      <w:pPr>
        <w:spacing w:after="150"/>
        <w:rPr>
          <w:rFonts w:ascii="Arial" w:hAnsi="Arial" w:cs="Arial"/>
        </w:rPr>
      </w:pPr>
      <w:r w:rsidRPr="00A073BE">
        <w:rPr>
          <w:rFonts w:ascii="Arial" w:hAnsi="Arial" w:cs="Arial"/>
          <w:color w:val="000000"/>
        </w:rPr>
        <w:t>Сигурносна висина између најнижег напонског вода и горње ивице шине мора да износи минимум 14 m. Уколико у затезном пољу укрштања постоје носећи сигнално-телекомуникациони стубови морају се проверити сигурносне висине за телекомуникационе водове (за водове напона 400 kV минимална сигурносна висина износи 5,5 m). Минимална сигурносна висина се мора очувати у случају појачаног електричног оптерећења и нееластичног, експлоатационог, истезања проводника.</w:t>
      </w:r>
    </w:p>
    <w:p w14:paraId="4075881B" w14:textId="77777777" w:rsidR="00A073BE" w:rsidRPr="00A073BE" w:rsidRDefault="00A073BE" w:rsidP="00A073BE">
      <w:pPr>
        <w:spacing w:after="150"/>
        <w:rPr>
          <w:rFonts w:ascii="Arial" w:hAnsi="Arial" w:cs="Arial"/>
        </w:rPr>
      </w:pPr>
      <w:r w:rsidRPr="00A073BE">
        <w:rPr>
          <w:rFonts w:ascii="Arial" w:hAnsi="Arial" w:cs="Arial"/>
          <w:color w:val="000000"/>
        </w:rPr>
        <w:t>Угао укрштања подужне осе ДВ 2 x 400 kV и трупа железничке пруге износи најмање 60°. Удаљеност било ког дела стуба од осовине најближег колосека не сме бити мања од висине најближих стубова у распону укрштања, односно минимум 25 m мерено управно на осовину крајњег колосека железничке пруге. Изузетно, минимална удаљеност код укрштаја са железничком пругом Београд–Ресник–Пожега–Врбница – државна граница на пружној стационажи km 69 + 888 са леве стране пруге износи 30 m.</w:t>
      </w:r>
    </w:p>
    <w:p w14:paraId="77F3586F" w14:textId="77777777" w:rsidR="00A073BE" w:rsidRPr="00A073BE" w:rsidRDefault="00A073BE" w:rsidP="00A073BE">
      <w:pPr>
        <w:spacing w:after="150"/>
        <w:rPr>
          <w:rFonts w:ascii="Arial" w:hAnsi="Arial" w:cs="Arial"/>
        </w:rPr>
      </w:pPr>
      <w:r w:rsidRPr="00A073BE">
        <w:rPr>
          <w:rFonts w:ascii="Arial" w:hAnsi="Arial" w:cs="Arial"/>
          <w:color w:val="000000"/>
        </w:rPr>
        <w:t>Извођењу радова на ДВ 2 х 400 kV се може се приступити по обезбеђењу сагласности од стране управљача железничке пруге на одговарајућу техничку документацију, којом ће се нарочито приказати однос утицаја ДВ 2 x 400 kV на железничку инфраструктуру.</w:t>
      </w:r>
    </w:p>
    <w:p w14:paraId="4D94985A" w14:textId="77777777" w:rsidR="00A073BE" w:rsidRPr="00A073BE" w:rsidRDefault="00A073BE" w:rsidP="00A073BE">
      <w:pPr>
        <w:spacing w:after="150"/>
        <w:rPr>
          <w:rFonts w:ascii="Arial" w:hAnsi="Arial" w:cs="Arial"/>
        </w:rPr>
      </w:pPr>
      <w:r w:rsidRPr="00A073BE">
        <w:rPr>
          <w:rFonts w:ascii="Arial" w:hAnsi="Arial" w:cs="Arial"/>
          <w:color w:val="000000"/>
        </w:rPr>
        <w:t>Почетак радова се обавезно правовремено пријављује надлежним службама „Железница Србије” а.д. и управљачу индустријске пруге ТЕНТ A ради обезбеђивања надзора у току градње и регулисања саобраћаја у току радова.</w:t>
      </w:r>
    </w:p>
    <w:p w14:paraId="58A5A29D" w14:textId="77777777" w:rsidR="00A073BE" w:rsidRPr="00A073BE" w:rsidRDefault="00A073BE" w:rsidP="00A073BE">
      <w:pPr>
        <w:spacing w:after="120"/>
        <w:jc w:val="center"/>
        <w:rPr>
          <w:rFonts w:ascii="Arial" w:hAnsi="Arial" w:cs="Arial"/>
        </w:rPr>
      </w:pPr>
      <w:r w:rsidRPr="00A073BE">
        <w:rPr>
          <w:rFonts w:ascii="Arial" w:hAnsi="Arial" w:cs="Arial"/>
          <w:i/>
          <w:color w:val="000000"/>
        </w:rPr>
        <w:t>6.2. Правила усаглашавања са електроенергетском инфраструктуром</w:t>
      </w:r>
    </w:p>
    <w:p w14:paraId="655C4CC8" w14:textId="77777777" w:rsidR="00A073BE" w:rsidRPr="00A073BE" w:rsidRDefault="00A073BE" w:rsidP="00A073BE">
      <w:pPr>
        <w:spacing w:after="150"/>
        <w:rPr>
          <w:rFonts w:ascii="Arial" w:hAnsi="Arial" w:cs="Arial"/>
        </w:rPr>
      </w:pPr>
      <w:r w:rsidRPr="00A073BE">
        <w:rPr>
          <w:rFonts w:ascii="Arial" w:hAnsi="Arial" w:cs="Arial"/>
          <w:color w:val="000000"/>
        </w:rPr>
        <w:t>За свако укрштање, приближавање или паралелно вођење ДВ 2 х 400 kV са другим електроенергетским инсталацијама потребно је у склопу техничке документације, поред техничког решења, обрадити и прорачун међусобног утицаја у различитим режимима и условима рада. На пројектно решење се обезбеђује сагласност предузећа надлежног за предметну електроенергетску инсталацију.</w:t>
      </w:r>
    </w:p>
    <w:p w14:paraId="20FA7624" w14:textId="77777777" w:rsidR="00A073BE" w:rsidRPr="00A073BE" w:rsidRDefault="00A073BE" w:rsidP="00A073BE">
      <w:pPr>
        <w:spacing w:after="150"/>
        <w:rPr>
          <w:rFonts w:ascii="Arial" w:hAnsi="Arial" w:cs="Arial"/>
        </w:rPr>
      </w:pPr>
      <w:r w:rsidRPr="00A073BE">
        <w:rPr>
          <w:rFonts w:ascii="Arial" w:hAnsi="Arial" w:cs="Arial"/>
          <w:color w:val="000000"/>
        </w:rPr>
        <w:t>Уколико се прописани услови не могу испунити, инвеститор ДВ 2 x 400 kV је у обавези да спроведе одговарајуће мере техничке заштите, укључујући и могућност измештања угрожених инсталација. Инвеститор ДВ 2 x 400 kV сноси трошкове у случају демонтаже, привремених искључења и других интервенција на локалним инсталацијама. Инвеститор ДВ 2 x 400 kV је у обавези да правовремено обавести надлежна предузећа о почетку и трајању радова на постављању ДВ 2 x 400 kV и по потреби обезбеди њихов надзор.</w:t>
      </w:r>
    </w:p>
    <w:p w14:paraId="4393029E" w14:textId="77777777" w:rsidR="00A073BE" w:rsidRPr="00A073BE" w:rsidRDefault="00A073BE" w:rsidP="00A073BE">
      <w:pPr>
        <w:spacing w:after="150"/>
        <w:rPr>
          <w:rFonts w:ascii="Arial" w:hAnsi="Arial" w:cs="Arial"/>
        </w:rPr>
      </w:pPr>
      <w:r w:rsidRPr="00A073BE">
        <w:rPr>
          <w:rFonts w:ascii="Arial" w:hAnsi="Arial" w:cs="Arial"/>
          <w:color w:val="000000"/>
        </w:rPr>
        <w:t>Код укрштања са другим високонапонским водовима, ДВ 2 х 400 kV (са номинално већим напоном) поставља се са електрично појачаном изолацијом, изнад вода са нижим напоном. Сигурносна висина од 4,5 m и удаљеност од 3 m мора бити очувана и при додатном оптерећењу само горњег вода.</w:t>
      </w:r>
    </w:p>
    <w:p w14:paraId="79D8426F" w14:textId="77777777" w:rsidR="00A073BE" w:rsidRPr="00A073BE" w:rsidRDefault="00A073BE" w:rsidP="00A073BE">
      <w:pPr>
        <w:spacing w:after="150"/>
        <w:rPr>
          <w:rFonts w:ascii="Arial" w:hAnsi="Arial" w:cs="Arial"/>
        </w:rPr>
      </w:pPr>
      <w:r w:rsidRPr="00A073BE">
        <w:rPr>
          <w:rFonts w:ascii="Arial" w:hAnsi="Arial" w:cs="Arial"/>
          <w:color w:val="000000"/>
        </w:rPr>
        <w:t>Код паралелног вођења високонапонских водова, најмања међусобна удаљеност проводника паралелних водова мора бити једнака удаљености D из чл. 30. и 32. Правилника о техничким нормативима за изградњу надземних електроенергетских водова називног напона од 1 kV до 400 kV. При највећем отклону проводника једног вода због дејства ветра, мора се проверити да међусобна удаљеност проводника паралелних водова није мања од сигурносних размака за виши напон, с тим да не сме бити мања од 70 cm кад проводници другог вода нису отклоњени.</w:t>
      </w:r>
    </w:p>
    <w:p w14:paraId="787990C2" w14:textId="77777777" w:rsidR="00A073BE" w:rsidRPr="00A073BE" w:rsidRDefault="00A073BE" w:rsidP="00A073BE">
      <w:pPr>
        <w:spacing w:after="150"/>
        <w:rPr>
          <w:rFonts w:ascii="Arial" w:hAnsi="Arial" w:cs="Arial"/>
        </w:rPr>
      </w:pPr>
      <w:r w:rsidRPr="00A073BE">
        <w:rPr>
          <w:rFonts w:ascii="Arial" w:hAnsi="Arial" w:cs="Arial"/>
          <w:color w:val="000000"/>
        </w:rPr>
        <w:t>Код преласка високонапонског ДВ 2 x 400 kV преко нисконапонског вода (обрнути случај није дозвољен), обезбеђује се електрично појачана изолација, сигурносна висина од минимум 4,5 m и сигурносна удаљеност од минимум 4 m. Потреба за додатном механичком или електричном заштитом утврђује се посебним пројектом укрштања. Ако услови из чл. 156. и 157. Правилника о техничким нормативима за изградњу надземних електроенергетских водова називног напона од 1 kV до 400 kV нису испуњени, надземни вод ниског напона треба каблирати или га изместити. Код паралелног вођења најмања међусобна удаљеност одговара прописаном сигурносном размаку за вод вишег напона при највећем отклону једног од проводника под утицајем ветра.</w:t>
      </w:r>
    </w:p>
    <w:p w14:paraId="6AB36D2B" w14:textId="77777777" w:rsidR="00A073BE" w:rsidRPr="00A073BE" w:rsidRDefault="00A073BE" w:rsidP="00A073BE">
      <w:pPr>
        <w:spacing w:after="150"/>
        <w:rPr>
          <w:rFonts w:ascii="Arial" w:hAnsi="Arial" w:cs="Arial"/>
        </w:rPr>
      </w:pPr>
      <w:r w:rsidRPr="00A073BE">
        <w:rPr>
          <w:rFonts w:ascii="Arial" w:hAnsi="Arial" w:cs="Arial"/>
          <w:color w:val="000000"/>
        </w:rPr>
        <w:t>У току радова неопходно је спровести мере заштите предвиђене за рад у близини електроенергетских инсталација.</w:t>
      </w:r>
    </w:p>
    <w:p w14:paraId="006FECDB" w14:textId="77777777" w:rsidR="00A073BE" w:rsidRPr="00A073BE" w:rsidRDefault="00A073BE" w:rsidP="00A073BE">
      <w:pPr>
        <w:spacing w:after="120"/>
        <w:jc w:val="center"/>
        <w:rPr>
          <w:rFonts w:ascii="Arial" w:hAnsi="Arial" w:cs="Arial"/>
        </w:rPr>
      </w:pPr>
      <w:r w:rsidRPr="00A073BE">
        <w:rPr>
          <w:rFonts w:ascii="Arial" w:hAnsi="Arial" w:cs="Arial"/>
          <w:i/>
          <w:color w:val="000000"/>
        </w:rPr>
        <w:t>6.3. Правила усаглашавања са водопривредном инфраструктуром</w:t>
      </w:r>
    </w:p>
    <w:p w14:paraId="60DE460E" w14:textId="77777777" w:rsidR="00A073BE" w:rsidRPr="00A073BE" w:rsidRDefault="00A073BE" w:rsidP="00A073BE">
      <w:pPr>
        <w:spacing w:after="150"/>
        <w:rPr>
          <w:rFonts w:ascii="Arial" w:hAnsi="Arial" w:cs="Arial"/>
        </w:rPr>
      </w:pPr>
      <w:r w:rsidRPr="00A073BE">
        <w:rPr>
          <w:rFonts w:ascii="Arial" w:hAnsi="Arial" w:cs="Arial"/>
          <w:color w:val="000000"/>
        </w:rPr>
        <w:t>Код паралелног вођења и укрштања ДВ 2 х 400 kV са водотоцима, водним објектима и мелиорационим каналима трасу и стубна места ДВ предвидети, по могућству ван граница водног земљишта, односно на минималној удаљености од 10 m од корита за велику воду (Q1%) код неуређених водотока, ван појаса од 10 m од небрањене ножице насипа и 50 m према брањеном подручју, као и најмање 5 m од ивица мелиорационих канала.</w:t>
      </w:r>
    </w:p>
    <w:p w14:paraId="4A325F47" w14:textId="77777777" w:rsidR="00A073BE" w:rsidRPr="00A073BE" w:rsidRDefault="00A073BE" w:rsidP="00A073BE">
      <w:pPr>
        <w:spacing w:after="150"/>
        <w:rPr>
          <w:rFonts w:ascii="Arial" w:hAnsi="Arial" w:cs="Arial"/>
        </w:rPr>
      </w:pPr>
      <w:r w:rsidRPr="00A073BE">
        <w:rPr>
          <w:rFonts w:ascii="Arial" w:hAnsi="Arial" w:cs="Arial"/>
          <w:color w:val="000000"/>
        </w:rPr>
        <w:t>Минимална сигурносна висина проводника у делу преласка преко круне насипа (постојећих и планираних), регулисаних водотока и путева за одржавање мелиорационих канала и других водних објеката износи 9 m и она се мора очувати у случају појачаног електричног оптерећења и нееластичног, експлоатационог, истезања проводника.</w:t>
      </w:r>
    </w:p>
    <w:p w14:paraId="097E0415" w14:textId="77777777" w:rsidR="00A073BE" w:rsidRPr="00A073BE" w:rsidRDefault="00A073BE" w:rsidP="00A073BE">
      <w:pPr>
        <w:spacing w:after="150"/>
        <w:rPr>
          <w:rFonts w:ascii="Arial" w:hAnsi="Arial" w:cs="Arial"/>
        </w:rPr>
      </w:pPr>
      <w:r w:rsidRPr="00A073BE">
        <w:rPr>
          <w:rFonts w:ascii="Arial" w:hAnsi="Arial" w:cs="Arial"/>
          <w:color w:val="000000"/>
        </w:rPr>
        <w:t>Код укрштања ДВ 2 x 400 kV са водотоком минимална сигурносна висина проводника у односу на ниво водотока при појави велике воде (Q 1%) износи 9 m. Код укрштањa ДВ 2 x 400 kV са водотоком на којем је могуће сплаварење обезбеђује се минимална сигурносна висина проводника од 9 m са електрично појачаном изолацијом. За пловне реке минимална сигурносна висина проводника од највишег водостаја река на којима је могућа пловидба износи 17 m, са електрично и механички појачаном изолацијом. Минимални угао укрштања ДВ 2 х 400 kV и корита пловне реке износи 30º.</w:t>
      </w:r>
    </w:p>
    <w:p w14:paraId="426F5293" w14:textId="77777777" w:rsidR="00A073BE" w:rsidRPr="00A073BE" w:rsidRDefault="00A073BE" w:rsidP="00A073BE">
      <w:pPr>
        <w:spacing w:after="150"/>
        <w:rPr>
          <w:rFonts w:ascii="Arial" w:hAnsi="Arial" w:cs="Arial"/>
        </w:rPr>
      </w:pPr>
      <w:r w:rsidRPr="00A073BE">
        <w:rPr>
          <w:rFonts w:ascii="Arial" w:hAnsi="Arial" w:cs="Arial"/>
          <w:color w:val="000000"/>
        </w:rPr>
        <w:t>На основу процене ризика од појаве високих подземних вода и великих вода, на плавним и потенцијално плавним теренима, потребно је фази израде техничке документације предвидети одговарајућу заштиту темеља и челично решеткасте конструкције стуба.</w:t>
      </w:r>
    </w:p>
    <w:p w14:paraId="43BFAD0A" w14:textId="77777777" w:rsidR="00A073BE" w:rsidRPr="00A073BE" w:rsidRDefault="00A073BE" w:rsidP="00A073BE">
      <w:pPr>
        <w:spacing w:after="120"/>
        <w:jc w:val="center"/>
        <w:rPr>
          <w:rFonts w:ascii="Arial" w:hAnsi="Arial" w:cs="Arial"/>
        </w:rPr>
      </w:pPr>
      <w:r w:rsidRPr="00A073BE">
        <w:rPr>
          <w:rFonts w:ascii="Arial" w:hAnsi="Arial" w:cs="Arial"/>
          <w:i/>
          <w:color w:val="000000"/>
        </w:rPr>
        <w:t>6.4. Правила усаглашавања са електронском комуникационом инфраструктуром</w:t>
      </w:r>
    </w:p>
    <w:p w14:paraId="2B5E3818" w14:textId="77777777" w:rsidR="00A073BE" w:rsidRPr="00A073BE" w:rsidRDefault="00A073BE" w:rsidP="00A073BE">
      <w:pPr>
        <w:spacing w:after="150"/>
        <w:rPr>
          <w:rFonts w:ascii="Arial" w:hAnsi="Arial" w:cs="Arial"/>
        </w:rPr>
      </w:pPr>
      <w:r w:rsidRPr="00A073BE">
        <w:rPr>
          <w:rFonts w:ascii="Arial" w:hAnsi="Arial" w:cs="Arial"/>
          <w:color w:val="000000"/>
        </w:rPr>
        <w:t>Најмање растојање постојећег подземног комуникационог кабла и стуба ДВ износи 25 m. Уколико, у реалним условима на терену, није могуће постићи дато растојање ни измештањем комуникационог вода, потребно је, за сва растојања испод 25 m, применити заштитне мере дефинисане чланом Правилником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w:t>
      </w:r>
    </w:p>
    <w:p w14:paraId="589AB3EE" w14:textId="77777777" w:rsidR="00A073BE" w:rsidRPr="00A073BE" w:rsidRDefault="00A073BE" w:rsidP="00A073BE">
      <w:pPr>
        <w:spacing w:after="150"/>
        <w:rPr>
          <w:rFonts w:ascii="Arial" w:hAnsi="Arial" w:cs="Arial"/>
        </w:rPr>
      </w:pPr>
      <w:r w:rsidRPr="00A073BE">
        <w:rPr>
          <w:rFonts w:ascii="Arial" w:hAnsi="Arial" w:cs="Arial"/>
          <w:color w:val="000000"/>
        </w:rPr>
        <w:t>Минимално вертикално растојање најнижег проводника ДВ 400 kV и надземног комуникационог вода, у најнеповољнијим условима, износи 5,5 m. Код укрштања надземног комуникационог кабла и ДВ, хоризонтална пројекција растојања најнижег проводника ДВ и најближег стуба који носи комуникациони вод треба да буде једнака висини стуба на месту укрштања увећаној за 3 m.</w:t>
      </w:r>
    </w:p>
    <w:p w14:paraId="41F588AD" w14:textId="77777777" w:rsidR="00A073BE" w:rsidRPr="00A073BE" w:rsidRDefault="00A073BE" w:rsidP="00A073BE">
      <w:pPr>
        <w:spacing w:after="150"/>
        <w:rPr>
          <w:rFonts w:ascii="Arial" w:hAnsi="Arial" w:cs="Arial"/>
        </w:rPr>
      </w:pPr>
      <w:r w:rsidRPr="00A073BE">
        <w:rPr>
          <w:rFonts w:ascii="Arial" w:hAnsi="Arial" w:cs="Arial"/>
          <w:color w:val="000000"/>
        </w:rPr>
        <w:t>Ако у реалним условима није могуће постићи дата растојања, потребно је на тој деоници извршити измештање комуникационог или каблирање вода.</w:t>
      </w:r>
    </w:p>
    <w:p w14:paraId="03893F2D" w14:textId="77777777" w:rsidR="00A073BE" w:rsidRPr="00A073BE" w:rsidRDefault="00A073BE" w:rsidP="00A073BE">
      <w:pPr>
        <w:spacing w:after="150"/>
        <w:rPr>
          <w:rFonts w:ascii="Arial" w:hAnsi="Arial" w:cs="Arial"/>
        </w:rPr>
      </w:pPr>
      <w:r w:rsidRPr="00A073BE">
        <w:rPr>
          <w:rFonts w:ascii="Arial" w:hAnsi="Arial" w:cs="Arial"/>
          <w:color w:val="000000"/>
        </w:rPr>
        <w:t>Обавеза инвеститора је да у фази пројектовања ДВ 2 х 400 kV прибави услове, уради прорачуне утицаја ДВ 2 х 400 kV на све бакарне каблове из Табела 11 и све случајеве паралелног вођења и по потреби предвиди мере њихове заштите или, у неким случајевима, измештања. Прорачуне утицаја треба урадити у складу са SRPS N.CO.101 и SRPS N.CO.102, Правилником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(„Службени гласник РС”, број 16/12). За поменуте прорачуне утицаја и мере потребно је да се прибави сагласност и по потреби обезбеди надзор од стране телекомуникационог предузећа надлежног за изградњу/газдовање ТK каблом.</w:t>
      </w:r>
    </w:p>
    <w:p w14:paraId="43494B28" w14:textId="77777777" w:rsidR="00A073BE" w:rsidRPr="00A073BE" w:rsidRDefault="00A073BE" w:rsidP="00A073BE">
      <w:pPr>
        <w:spacing w:after="150"/>
        <w:rPr>
          <w:rFonts w:ascii="Arial" w:hAnsi="Arial" w:cs="Arial"/>
        </w:rPr>
      </w:pPr>
      <w:r w:rsidRPr="00A073BE">
        <w:rPr>
          <w:rFonts w:ascii="Arial" w:hAnsi="Arial" w:cs="Arial"/>
          <w:color w:val="000000"/>
        </w:rPr>
        <w:t>Стационаже свих укрштања ТК водова са трасом ДВ 2 x 400 kV дате су у Табели 11. овог просторног плана. За све бакарне каблове из ове табеле потребно је урадити прорачуне утицaja.</w:t>
      </w:r>
    </w:p>
    <w:p w14:paraId="6DD52501" w14:textId="77777777" w:rsidR="00A073BE" w:rsidRPr="00A073BE" w:rsidRDefault="00A073BE" w:rsidP="00A073BE">
      <w:pPr>
        <w:spacing w:after="150"/>
        <w:rPr>
          <w:rFonts w:ascii="Arial" w:hAnsi="Arial" w:cs="Arial"/>
        </w:rPr>
      </w:pPr>
      <w:r w:rsidRPr="00A073BE">
        <w:rPr>
          <w:rFonts w:ascii="Arial" w:hAnsi="Arial" w:cs="Arial"/>
          <w:color w:val="000000"/>
        </w:rPr>
        <w:t>Поред тога потребно је урадити и прорачуне утицаја за случајеве паралелног вођења када се постојећи ТК каблови воде паралелно са трасом ДВ на растојањима мањим од 2000 m, за трасу у ненасељеном простору и мањим од 250 m у густо насељеном простору.</w:t>
      </w:r>
    </w:p>
    <w:p w14:paraId="24F991A6" w14:textId="77777777" w:rsidR="00A073BE" w:rsidRPr="00A073BE" w:rsidRDefault="00A073BE" w:rsidP="00A073BE">
      <w:pPr>
        <w:spacing w:after="150"/>
        <w:rPr>
          <w:rFonts w:ascii="Arial" w:hAnsi="Arial" w:cs="Arial"/>
        </w:rPr>
      </w:pPr>
      <w:r w:rsidRPr="00A073BE">
        <w:rPr>
          <w:rFonts w:ascii="Arial" w:hAnsi="Arial" w:cs="Arial"/>
          <w:color w:val="000000"/>
        </w:rPr>
        <w:t>Према условима и подацима који су добијени од оператора „Телеком Србија” за потребе израде овог плана, проверу утицаја треба извршити за бакарне каблове који су на следећим стационажама: од km 0 + 000 до1 + 500, од km 6 + 800 до7 + 900, од km 45 + 575 до 46 + 400, од km 80 + 300 до 82 + 300, од km 87 + 050 до 90 + 000 и од km 101 + 200 до 102 + 900.</w:t>
      </w:r>
    </w:p>
    <w:p w14:paraId="15555191" w14:textId="77777777" w:rsidR="00A073BE" w:rsidRPr="00A073BE" w:rsidRDefault="00A073BE" w:rsidP="00A073BE">
      <w:pPr>
        <w:spacing w:after="150"/>
        <w:rPr>
          <w:rFonts w:ascii="Arial" w:hAnsi="Arial" w:cs="Arial"/>
        </w:rPr>
      </w:pPr>
      <w:r w:rsidRPr="00A073BE">
        <w:rPr>
          <w:rFonts w:ascii="Arial" w:hAnsi="Arial" w:cs="Arial"/>
          <w:color w:val="000000"/>
        </w:rPr>
        <w:t>Правила за поступак заштите постојећих ТК каблова од утицаја ДВ 2 x 400 kV су:</w:t>
      </w:r>
    </w:p>
    <w:p w14:paraId="0526ED5D" w14:textId="77777777" w:rsidR="00A073BE" w:rsidRPr="00A073BE" w:rsidRDefault="00A073BE" w:rsidP="00A073BE">
      <w:pPr>
        <w:spacing w:after="150"/>
        <w:rPr>
          <w:rFonts w:ascii="Arial" w:hAnsi="Arial" w:cs="Arial"/>
        </w:rPr>
      </w:pPr>
      <w:r w:rsidRPr="00A073BE">
        <w:rPr>
          <w:rFonts w:ascii="Arial" w:hAnsi="Arial" w:cs="Arial"/>
          <w:color w:val="000000"/>
        </w:rPr>
        <w:t>1) све потребне провере међусобног положаја трасе ДВ и постојећих бакарних каблова, као и прорачуне утицаја далековода за случајева укрштања и паралелног вођења треба урадити у фази пројектовања далековода;</w:t>
      </w:r>
    </w:p>
    <w:p w14:paraId="416CB96A" w14:textId="77777777" w:rsidR="00A073BE" w:rsidRPr="00A073BE" w:rsidRDefault="00A073BE" w:rsidP="00A073BE">
      <w:pPr>
        <w:spacing w:after="150"/>
        <w:rPr>
          <w:rFonts w:ascii="Arial" w:hAnsi="Arial" w:cs="Arial"/>
        </w:rPr>
      </w:pPr>
      <w:r w:rsidRPr="00A073BE">
        <w:rPr>
          <w:rFonts w:ascii="Arial" w:hAnsi="Arial" w:cs="Arial"/>
          <w:color w:val="000000"/>
        </w:rPr>
        <w:t>2) уколико провере и прорачуни покажу да су вредности ометајућег или опасног напона већи од дозвољеног, потребно је урадити техничко решење заштите каблова;</w:t>
      </w:r>
    </w:p>
    <w:p w14:paraId="0311ECEE" w14:textId="77777777" w:rsidR="00A073BE" w:rsidRPr="00A073BE" w:rsidRDefault="00A073BE" w:rsidP="00A073BE">
      <w:pPr>
        <w:spacing w:after="150"/>
        <w:rPr>
          <w:rFonts w:ascii="Arial" w:hAnsi="Arial" w:cs="Arial"/>
        </w:rPr>
      </w:pPr>
      <w:r w:rsidRPr="00A073BE">
        <w:rPr>
          <w:rFonts w:ascii="Arial" w:hAnsi="Arial" w:cs="Arial"/>
          <w:color w:val="000000"/>
        </w:rPr>
        <w:t>3) прорачуне утицаја далековода на постојеће ТК каблове и утврђивање мера заштите треба поверити овлашћеној пројектној организацији за ту врсту радова. При томе треба добити услове од власника каблова („Телеком Србија”) и сагласност на техничка решења заштите. Техничко решење заштите или измештања постојећих каблова мора бити саставни део пројекта ДВ за издавање грађевинске дозволе;</w:t>
      </w:r>
    </w:p>
    <w:p w14:paraId="61BB1CA2" w14:textId="77777777" w:rsidR="00A073BE" w:rsidRPr="00A073BE" w:rsidRDefault="00A073BE" w:rsidP="00A073BE">
      <w:pPr>
        <w:spacing w:after="150"/>
        <w:rPr>
          <w:rFonts w:ascii="Arial" w:hAnsi="Arial" w:cs="Arial"/>
        </w:rPr>
      </w:pPr>
      <w:r w:rsidRPr="00A073BE">
        <w:rPr>
          <w:rFonts w:ascii="Arial" w:hAnsi="Arial" w:cs="Arial"/>
          <w:color w:val="000000"/>
        </w:rPr>
        <w:t>4) све радове утврђене у техничком решењу заштите ТК каблова треба урадити пре почетка радова на изградњи ДВ. Најмање десет дана пре почетка радова на замени или измештању постојећих каблова треба обавестити „Телеком Србија” (Извршне јединице Ужице, Крагујевац или Београд), ради тачног утврђивања трасе постојећих каблова и одређивања стручног лица за надзор.</w:t>
      </w:r>
    </w:p>
    <w:p w14:paraId="62465934" w14:textId="77777777" w:rsidR="00A073BE" w:rsidRPr="00A073BE" w:rsidRDefault="00A073BE" w:rsidP="00A073BE">
      <w:pPr>
        <w:spacing w:after="150"/>
        <w:rPr>
          <w:rFonts w:ascii="Arial" w:hAnsi="Arial" w:cs="Arial"/>
        </w:rPr>
      </w:pPr>
      <w:r w:rsidRPr="00A073BE">
        <w:rPr>
          <w:rFonts w:ascii="Arial" w:hAnsi="Arial" w:cs="Arial"/>
          <w:color w:val="000000"/>
        </w:rPr>
        <w:t>Планираним радовима на изградњи ДВ, не сме доћи до угрожавања механичке стабилности трасе и техничких карактеристика ТК каблова, који се налазе у зони извођења радова или се укрштају са трасом и мора увек бити обезбеђен приступ постојећим кабловима ради редовног одржавања.</w:t>
      </w:r>
    </w:p>
    <w:p w14:paraId="3FD91561" w14:textId="77777777" w:rsidR="00A073BE" w:rsidRPr="00A073BE" w:rsidRDefault="00A073BE" w:rsidP="00A073BE">
      <w:pPr>
        <w:spacing w:after="150"/>
        <w:rPr>
          <w:rFonts w:ascii="Arial" w:hAnsi="Arial" w:cs="Arial"/>
        </w:rPr>
      </w:pPr>
      <w:r w:rsidRPr="00A073BE">
        <w:rPr>
          <w:rFonts w:ascii="Arial" w:hAnsi="Arial" w:cs="Arial"/>
          <w:color w:val="000000"/>
        </w:rPr>
        <w:t>Пре почетка радова на изградњи ДВ треба се обратити „Телекому Србија” да изврши тачну идентификацију трасе каблова како би се утврдио положај и дубина истих.</w:t>
      </w:r>
    </w:p>
    <w:p w14:paraId="0615FCE3" w14:textId="77777777" w:rsidR="00A073BE" w:rsidRPr="00A073BE" w:rsidRDefault="00A073BE" w:rsidP="00A073BE">
      <w:pPr>
        <w:spacing w:after="150"/>
        <w:rPr>
          <w:rFonts w:ascii="Arial" w:hAnsi="Arial" w:cs="Arial"/>
        </w:rPr>
      </w:pPr>
      <w:r w:rsidRPr="00A073BE">
        <w:rPr>
          <w:rFonts w:ascii="Arial" w:hAnsi="Arial" w:cs="Arial"/>
          <w:color w:val="000000"/>
        </w:rPr>
        <w:t>Грађевинске радове у непосредној близини ТК каблова вршити искључиво ручним путем без употребе механизације и уз предузимање свих потребних мера заштите трасе (обезбеђење од слегања, пробни ископи и др.).</w:t>
      </w:r>
    </w:p>
    <w:p w14:paraId="1493515B" w14:textId="77777777" w:rsidR="00A073BE" w:rsidRPr="00A073BE" w:rsidRDefault="00A073BE" w:rsidP="00A073BE">
      <w:pPr>
        <w:spacing w:after="150"/>
        <w:rPr>
          <w:rFonts w:ascii="Arial" w:hAnsi="Arial" w:cs="Arial"/>
        </w:rPr>
      </w:pPr>
      <w:r w:rsidRPr="00A073BE">
        <w:rPr>
          <w:rFonts w:ascii="Arial" w:hAnsi="Arial" w:cs="Arial"/>
          <w:color w:val="000000"/>
        </w:rPr>
        <w:t>У случају евентуалног оштећења постојећих ТК каблова или прекида ТК саобраћаја услед извођења радова, извођач радова је дужан да власнику кабла надокнади целокупну штету по свим основама (трошкове санације и надокнаду услед губитка саобраћаја).</w:t>
      </w:r>
    </w:p>
    <w:p w14:paraId="72A4CF12" w14:textId="77777777" w:rsidR="00A073BE" w:rsidRPr="00A073BE" w:rsidRDefault="00A073BE" w:rsidP="00A073BE">
      <w:pPr>
        <w:spacing w:after="120"/>
        <w:jc w:val="center"/>
        <w:rPr>
          <w:rFonts w:ascii="Arial" w:hAnsi="Arial" w:cs="Arial"/>
        </w:rPr>
      </w:pPr>
      <w:r w:rsidRPr="00A073BE">
        <w:rPr>
          <w:rFonts w:ascii="Arial" w:hAnsi="Arial" w:cs="Arial"/>
          <w:i/>
          <w:color w:val="000000"/>
        </w:rPr>
        <w:t>6.5. Правила усаглашавања са гасним инсталацијама и објектима</w:t>
      </w:r>
    </w:p>
    <w:p w14:paraId="37A8DC87" w14:textId="77777777" w:rsidR="00A073BE" w:rsidRPr="00A073BE" w:rsidRDefault="00A073BE" w:rsidP="00A073BE">
      <w:pPr>
        <w:spacing w:after="150"/>
        <w:rPr>
          <w:rFonts w:ascii="Arial" w:hAnsi="Arial" w:cs="Arial"/>
        </w:rPr>
      </w:pPr>
      <w:r w:rsidRPr="00A073BE">
        <w:rPr>
          <w:rFonts w:ascii="Arial" w:hAnsi="Arial" w:cs="Arial"/>
          <w:color w:val="000000"/>
        </w:rPr>
        <w:t>Укрштање и паралелно вођење ДВ 2 х 400 kV са постојећим гасним инсталацијама и објектима, укључујући превоз опреме и извођење грађевинских радова, обезбеђује се у складу са Правилником о условима за несметану и безбедну дистрибуцију природног гаса гасоводима притиска до 16 bar („Службени гласник РС”, број 86/15).</w:t>
      </w:r>
    </w:p>
    <w:p w14:paraId="6420EB9A" w14:textId="77777777" w:rsidR="00A073BE" w:rsidRPr="00A073BE" w:rsidRDefault="00A073BE" w:rsidP="00A073BE">
      <w:pPr>
        <w:spacing w:after="150"/>
        <w:rPr>
          <w:rFonts w:ascii="Arial" w:hAnsi="Arial" w:cs="Arial"/>
        </w:rPr>
      </w:pPr>
      <w:r w:rsidRPr="00A073BE">
        <w:rPr>
          <w:rFonts w:ascii="Arial" w:hAnsi="Arial" w:cs="Arial"/>
          <w:color w:val="000000"/>
        </w:rPr>
        <w:t>У случају да се на терену не може утврдити тачан положај гасовода обавезно се изводи ручни истражни ископ уз надзор надлежног предузећа/власника гасовода.</w:t>
      </w:r>
    </w:p>
    <w:p w14:paraId="5DFB5480" w14:textId="77777777" w:rsidR="00A073BE" w:rsidRPr="00A073BE" w:rsidRDefault="00A073BE" w:rsidP="00A073BE">
      <w:pPr>
        <w:spacing w:after="150"/>
        <w:rPr>
          <w:rFonts w:ascii="Arial" w:hAnsi="Arial" w:cs="Arial"/>
        </w:rPr>
      </w:pPr>
      <w:r w:rsidRPr="00A073BE">
        <w:rPr>
          <w:rFonts w:ascii="Arial" w:hAnsi="Arial" w:cs="Arial"/>
          <w:color w:val="000000"/>
        </w:rPr>
        <w:t>Минимална хоризонтална растојања у односу на постојеће подземне челичне гасоводе МОП 16 bar и полиетиленскe гасоводe МОП 4 bar износе при укрштању 10 m и при паралелном вођењу 15 m. Минимална растојања се рачунају од темеља стуба ДВ и најближег дела гасовода. У односу на гасне објекте (МРС, МС и РС) минимална хоризонтална растојања одговарају висини најближег стуба далековода увећаној за 5 m, али не мање од 15 m односно 8 m уколико су електроенергетски водови електрично и механички појачани.</w:t>
      </w:r>
    </w:p>
    <w:p w14:paraId="0DE59F60" w14:textId="77777777" w:rsidR="00A073BE" w:rsidRPr="00A073BE" w:rsidRDefault="00A073BE" w:rsidP="00A073BE">
      <w:pPr>
        <w:spacing w:after="150"/>
        <w:rPr>
          <w:rFonts w:ascii="Arial" w:hAnsi="Arial" w:cs="Arial"/>
        </w:rPr>
      </w:pPr>
      <w:r w:rsidRPr="00A073BE">
        <w:rPr>
          <w:rFonts w:ascii="Arial" w:hAnsi="Arial" w:cs="Arial"/>
          <w:color w:val="000000"/>
        </w:rPr>
        <w:t>Угао међусобног укрштања ДВ 2 x 400 kV и гасовода МОП 16 bar по правилу износи 60–90¤.</w:t>
      </w:r>
    </w:p>
    <w:p w14:paraId="3D1FD66E" w14:textId="77777777" w:rsidR="00A073BE" w:rsidRPr="00A073BE" w:rsidRDefault="00A073BE" w:rsidP="00A073BE">
      <w:pPr>
        <w:spacing w:after="150"/>
        <w:rPr>
          <w:rFonts w:ascii="Arial" w:hAnsi="Arial" w:cs="Arial"/>
        </w:rPr>
      </w:pPr>
      <w:r w:rsidRPr="00A073BE">
        <w:rPr>
          <w:rFonts w:ascii="Arial" w:hAnsi="Arial" w:cs="Arial"/>
          <w:color w:val="000000"/>
        </w:rPr>
        <w:t>На градилиштима и извођачким путевима, грађевинска механизација мора прелазити трасу гасовода само на обезбеђеним прелазима тако да не изазива појачано механичко напрезање гасовода. Визуелно обележавање заштитног појаса гасовода (ширине до 3 m са обе стране гасовода), у току трајања грађевинских радова је препоручиво како би се обезбедила превентива заштита гасовода.</w:t>
      </w:r>
    </w:p>
    <w:p w14:paraId="0972086A" w14:textId="77777777" w:rsidR="00A073BE" w:rsidRPr="00A073BE" w:rsidRDefault="00A073BE" w:rsidP="00A073BE">
      <w:pPr>
        <w:spacing w:after="150"/>
        <w:rPr>
          <w:rFonts w:ascii="Arial" w:hAnsi="Arial" w:cs="Arial"/>
        </w:rPr>
      </w:pPr>
      <w:r w:rsidRPr="00A073BE">
        <w:rPr>
          <w:rFonts w:ascii="Arial" w:hAnsi="Arial" w:cs="Arial"/>
          <w:color w:val="000000"/>
        </w:rPr>
        <w:t>Употреба вибрационих алата у близини гасовода је могућа уколико не утиче на механичка својства и стабилност гасовода.</w:t>
      </w:r>
    </w:p>
    <w:p w14:paraId="76B984CD" w14:textId="77777777" w:rsidR="00A073BE" w:rsidRPr="00A073BE" w:rsidRDefault="00A073BE" w:rsidP="00A073BE">
      <w:pPr>
        <w:spacing w:after="150"/>
        <w:rPr>
          <w:rFonts w:ascii="Arial" w:hAnsi="Arial" w:cs="Arial"/>
        </w:rPr>
      </w:pPr>
      <w:r w:rsidRPr="00A073BE">
        <w:rPr>
          <w:rFonts w:ascii="Arial" w:hAnsi="Arial" w:cs="Arial"/>
          <w:color w:val="000000"/>
        </w:rPr>
        <w:t>У појасу ширине по 5 m са обе стране гасовода није дозвољена трајна или привремена промена постојеће нивелете терена (насипање, скидање хумуса и сл.).</w:t>
      </w:r>
    </w:p>
    <w:p w14:paraId="46289273" w14:textId="77777777" w:rsidR="00A073BE" w:rsidRPr="00A073BE" w:rsidRDefault="00A073BE" w:rsidP="00A073BE">
      <w:pPr>
        <w:spacing w:after="150"/>
        <w:rPr>
          <w:rFonts w:ascii="Arial" w:hAnsi="Arial" w:cs="Arial"/>
        </w:rPr>
      </w:pPr>
      <w:r w:rsidRPr="00A073BE">
        <w:rPr>
          <w:rFonts w:ascii="Arial" w:hAnsi="Arial" w:cs="Arial"/>
          <w:color w:val="000000"/>
        </w:rPr>
        <w:t>У случају да се не могу обезбедити услови о потребним удаљењима и нивелационим растојањима од гасних инсталација потребно је да инвеститор ДВ 2 x 400 kV у сарадњи са предузећем/власником гасовода, обезбеди одговарајућу заштиту гасовода (постављање гасовода у заштитну цев, механичку заштиту гасовода), а изузетно и измештање гасовода.</w:t>
      </w:r>
    </w:p>
    <w:p w14:paraId="1D8727DC" w14:textId="77777777" w:rsidR="00A073BE" w:rsidRPr="00A073BE" w:rsidRDefault="00A073BE" w:rsidP="00A073BE">
      <w:pPr>
        <w:spacing w:after="150"/>
        <w:rPr>
          <w:rFonts w:ascii="Arial" w:hAnsi="Arial" w:cs="Arial"/>
        </w:rPr>
      </w:pPr>
      <w:r w:rsidRPr="00A073BE">
        <w:rPr>
          <w:rFonts w:ascii="Arial" w:hAnsi="Arial" w:cs="Arial"/>
          <w:color w:val="000000"/>
        </w:rPr>
        <w:t>Почетак радова се обавезно правовремено пријављује предузећу/власнику гасовода, ради обезбеђивања надзора за време трајања радова у близини гасовода.</w:t>
      </w:r>
    </w:p>
    <w:p w14:paraId="6510F3D8" w14:textId="77777777" w:rsidR="00A073BE" w:rsidRPr="00A073BE" w:rsidRDefault="00A073BE" w:rsidP="00A073BE">
      <w:pPr>
        <w:spacing w:after="120"/>
        <w:jc w:val="center"/>
        <w:rPr>
          <w:rFonts w:ascii="Arial" w:hAnsi="Arial" w:cs="Arial"/>
        </w:rPr>
      </w:pPr>
      <w:r w:rsidRPr="00A073BE">
        <w:rPr>
          <w:rFonts w:ascii="Arial" w:hAnsi="Arial" w:cs="Arial"/>
          <w:i/>
          <w:color w:val="000000"/>
        </w:rPr>
        <w:t>6.6. Правила усаглашавања са осталом инфраструктуром и са другим објектима</w:t>
      </w:r>
    </w:p>
    <w:p w14:paraId="566785E7" w14:textId="77777777" w:rsidR="00A073BE" w:rsidRPr="00A073BE" w:rsidRDefault="00A073BE" w:rsidP="00A073BE">
      <w:pPr>
        <w:spacing w:after="150"/>
        <w:rPr>
          <w:rFonts w:ascii="Arial" w:hAnsi="Arial" w:cs="Arial"/>
        </w:rPr>
      </w:pPr>
      <w:r w:rsidRPr="00A073BE">
        <w:rPr>
          <w:rFonts w:ascii="Arial" w:hAnsi="Arial" w:cs="Arial"/>
          <w:color w:val="000000"/>
        </w:rPr>
        <w:t>По правилу, за свако укрштање и паралелно вођење ДВ 2 х 400 kV са осталом инфраструктуром, комуналним и другим локалним инсталацијама и објектима потребно је у склопу техничке документације посебно обрадити мере техничке заштите и заштите од евентуалне појаве индукованих напона при нормалном раду ДВ. На техничку документацију је потребно обезбедити сагласност надлежног предузећа/власника инсталације као и надзор у току трајања радова.</w:t>
      </w:r>
    </w:p>
    <w:p w14:paraId="5C88BFFD" w14:textId="77777777" w:rsidR="00A073BE" w:rsidRPr="00A073BE" w:rsidRDefault="00A073BE" w:rsidP="00A073BE">
      <w:pPr>
        <w:spacing w:after="150"/>
        <w:rPr>
          <w:rFonts w:ascii="Arial" w:hAnsi="Arial" w:cs="Arial"/>
        </w:rPr>
      </w:pPr>
      <w:r w:rsidRPr="00A073BE">
        <w:rPr>
          <w:rFonts w:ascii="Arial" w:hAnsi="Arial" w:cs="Arial"/>
          <w:color w:val="000000"/>
        </w:rPr>
        <w:t>Посебну пажњу треба обратити на могућност угрожавања неевидентираних инсталација у зони грађевинских радова. У случају да се на терену не може утврдити тачан положај, стање и врста инсталације изводи се ручни истражни ископ уз надзор надлежног предузећа/власника.</w:t>
      </w:r>
    </w:p>
    <w:p w14:paraId="053A3B49" w14:textId="77777777" w:rsidR="00A073BE" w:rsidRPr="00A073BE" w:rsidRDefault="00A073BE" w:rsidP="00A073BE">
      <w:pPr>
        <w:spacing w:after="150"/>
        <w:rPr>
          <w:rFonts w:ascii="Arial" w:hAnsi="Arial" w:cs="Arial"/>
        </w:rPr>
      </w:pPr>
      <w:r w:rsidRPr="00A073BE">
        <w:rPr>
          <w:rFonts w:ascii="Arial" w:hAnsi="Arial" w:cs="Arial"/>
          <w:color w:val="000000"/>
        </w:rPr>
        <w:t>Обавеза инвеститора (Акционарско друштво „Електромрежа Србије” Београд), сходно одредбама Закона о ваздушном саобраћају („Службени гласник РС”, бр. 73/10, 57/11, 93/12, 45/15, 66/15 – др. закон, 83/18 и 9/20), је да затражи сагласност од Директората цивилног ваздухопловства Републикe Србије за добијање услова о обележавању стубова као препрека за уочавање дању и ноћу, ради безбедности летења ваздухоплова.</w:t>
      </w:r>
    </w:p>
    <w:p w14:paraId="260101FD" w14:textId="77777777" w:rsidR="00A073BE" w:rsidRPr="00A073BE" w:rsidRDefault="00A073BE" w:rsidP="00A073BE">
      <w:pPr>
        <w:spacing w:after="150"/>
        <w:rPr>
          <w:rFonts w:ascii="Arial" w:hAnsi="Arial" w:cs="Arial"/>
        </w:rPr>
      </w:pPr>
      <w:r w:rsidRPr="00A073BE">
        <w:rPr>
          <w:rFonts w:ascii="Arial" w:hAnsi="Arial" w:cs="Arial"/>
          <w:color w:val="000000"/>
        </w:rPr>
        <w:t>На делу коридора далековода која се укршта са планираним подземним коридором магистралног топловода, на територији општине Обреновац („План детаљне регулације за изградњу магистрале III топловода од термоелектране Никола Тесла – А до насеља Шљивице, градска општина Обреновац”, „Службени лист града Београда”, број 70/13), у ширини од 40 m за разводни и повратни вод, непосредно уз канал Стара Тамнава, потребно је при укрштању позицијом стубова избећи планирани коридор. Мрежа примара и секундара вреловода и топловода планирана је од челичних цеви са одговарајућом изолацијом, а по потреби се може извршити додатно изоловање.</w:t>
      </w:r>
    </w:p>
    <w:p w14:paraId="0FB60FAB" w14:textId="77777777" w:rsidR="00A073BE" w:rsidRPr="00A073BE" w:rsidRDefault="00A073BE" w:rsidP="00A073BE">
      <w:pPr>
        <w:spacing w:after="120"/>
        <w:jc w:val="center"/>
        <w:rPr>
          <w:rFonts w:ascii="Arial" w:hAnsi="Arial" w:cs="Arial"/>
        </w:rPr>
      </w:pPr>
      <w:r w:rsidRPr="00A073BE">
        <w:rPr>
          <w:rFonts w:ascii="Arial" w:hAnsi="Arial" w:cs="Arial"/>
          <w:b/>
          <w:color w:val="000000"/>
        </w:rPr>
        <w:t>7. Прелазак ДВ 2 х 400 kV преко пољопривредног земљишта, шума и шумског земљишта</w:t>
      </w:r>
    </w:p>
    <w:p w14:paraId="5683D4E8" w14:textId="77777777" w:rsidR="00A073BE" w:rsidRPr="00A073BE" w:rsidRDefault="00A073BE" w:rsidP="00A073BE">
      <w:pPr>
        <w:spacing w:after="150"/>
        <w:rPr>
          <w:rFonts w:ascii="Arial" w:hAnsi="Arial" w:cs="Arial"/>
        </w:rPr>
      </w:pPr>
      <w:r w:rsidRPr="00A073BE">
        <w:rPr>
          <w:rFonts w:ascii="Arial" w:hAnsi="Arial" w:cs="Arial"/>
          <w:color w:val="000000"/>
        </w:rPr>
        <w:t>Усклађивање извођачких и експлоатационих захтева ДВ 2 x 400 kV и услова коришћења пољопривредног земљишта обезбеђује се у складу са Правилником о техничким нормативима за изградњу надземних електроенергетских водова називног напона од 1 kV до 400 kV. Изградња ДВ 2 x 400 kV на пољопривредном земљишту условљена је очувањем намене и функционалности преосталог дела обухваћених парцела, уз обавезу санирања или исплате накнаде за причињену штету на земљишту и културама. Постављање/развлачење монтажне сајле и водова ДВ 2 x 400 kV преко земљишта са вишегодишњим засадима (воћњаци, виногради, расадници и сл.) решава се, по правилу, премошћавањем уз помоћ заштитних портала.</w:t>
      </w:r>
    </w:p>
    <w:p w14:paraId="1A8BB48E" w14:textId="77777777" w:rsidR="00A073BE" w:rsidRPr="00A073BE" w:rsidRDefault="00A073BE" w:rsidP="00A073BE">
      <w:pPr>
        <w:spacing w:after="150"/>
        <w:rPr>
          <w:rFonts w:ascii="Arial" w:hAnsi="Arial" w:cs="Arial"/>
        </w:rPr>
      </w:pPr>
      <w:r w:rsidRPr="00A073BE">
        <w:rPr>
          <w:rFonts w:ascii="Arial" w:hAnsi="Arial" w:cs="Arial"/>
          <w:color w:val="000000"/>
        </w:rPr>
        <w:t>Прописана, сигурносна висина проводника изнад обрадивог земљишта износи минимум 8 m, а сигурносно растојање између проводника и круне засада минимум 7 m. Деонице ДВ 2 x 400 kV где је потребно прилагодити или ограничити висину постојећих засада или постоји инвестиционо прихватљива могућност повећања сигурносне висине проводника одредиће се техничком документацијом.</w:t>
      </w:r>
    </w:p>
    <w:p w14:paraId="7C9A711E" w14:textId="77777777" w:rsidR="00A073BE" w:rsidRPr="00A073BE" w:rsidRDefault="00A073BE" w:rsidP="00A073BE">
      <w:pPr>
        <w:spacing w:after="150"/>
        <w:rPr>
          <w:rFonts w:ascii="Arial" w:hAnsi="Arial" w:cs="Arial"/>
        </w:rPr>
      </w:pPr>
      <w:r w:rsidRPr="00A073BE">
        <w:rPr>
          <w:rFonts w:ascii="Arial" w:hAnsi="Arial" w:cs="Arial"/>
          <w:color w:val="000000"/>
        </w:rPr>
        <w:t>Сигурносна висина и удаљеност проводника, при нормалном раду ДВ 2 x 400 kV, од жичане мреже око објеката и у пољима (нпр. виногради, воћњаци и сл.) износи минимум 5 m. Поред појачане електричне заштите, посебним пројектом се обавезно срачунава вредност индукованих напона. Уколико је очекивани или накнадно регистрован индуковани напон, у случајевима појачаног електричног оптерећења проводника, већи од прописане вредности (65 V), обавезно се спроводе мере електричне заштите (уземљење и др.).</w:t>
      </w:r>
    </w:p>
    <w:p w14:paraId="4BF27B51" w14:textId="77777777" w:rsidR="00A073BE" w:rsidRPr="00A073BE" w:rsidRDefault="00A073BE" w:rsidP="00A073BE">
      <w:pPr>
        <w:spacing w:after="150"/>
        <w:rPr>
          <w:rFonts w:ascii="Arial" w:hAnsi="Arial" w:cs="Arial"/>
        </w:rPr>
      </w:pPr>
      <w:r w:rsidRPr="00A073BE">
        <w:rPr>
          <w:rFonts w:ascii="Arial" w:hAnsi="Arial" w:cs="Arial"/>
          <w:color w:val="000000"/>
        </w:rPr>
        <w:t>У заштитном појасу ДВ 2 x 400 kV, на обрадивом земљишту се могу мењати пољопривредне културе у структури која је уобичајена за плодоред. Претходни услови електропривредног друштва надлежног за ДВ 2 x 400 kV (Акционарско друштво „Електромрежа Србије” Беoград), су потребни код формирања нових плантажа и поља са жичаним мрежама, шумских и других вишегодишњих (пољопривредних) засада који у пуној вегетационој зрелости могу нарушити минималне сигурносне висине и удаљености од ДВ.</w:t>
      </w:r>
    </w:p>
    <w:p w14:paraId="3071B02A" w14:textId="77777777" w:rsidR="00A073BE" w:rsidRPr="00A073BE" w:rsidRDefault="00A073BE" w:rsidP="00A073BE">
      <w:pPr>
        <w:spacing w:after="150"/>
        <w:rPr>
          <w:rFonts w:ascii="Arial" w:hAnsi="Arial" w:cs="Arial"/>
        </w:rPr>
      </w:pPr>
      <w:r w:rsidRPr="00A073BE">
        <w:rPr>
          <w:rFonts w:ascii="Arial" w:hAnsi="Arial" w:cs="Arial"/>
          <w:color w:val="000000"/>
        </w:rPr>
        <w:t>У заштитном појасу је ограничено коришћење система за наводњавање са рaспрскавањем, док се остала стандардна агротехничка опрема и механизација могу примењивати без посебних ограничења, уз услов да се испоштују прописи за рад у близини електроенергетских инсталација.</w:t>
      </w:r>
    </w:p>
    <w:p w14:paraId="147FF7A7" w14:textId="77777777" w:rsidR="00A073BE" w:rsidRPr="00A073BE" w:rsidRDefault="00A073BE" w:rsidP="00A073BE">
      <w:pPr>
        <w:spacing w:after="150"/>
        <w:rPr>
          <w:rFonts w:ascii="Arial" w:hAnsi="Arial" w:cs="Arial"/>
        </w:rPr>
      </w:pPr>
      <w:r w:rsidRPr="00A073BE">
        <w:rPr>
          <w:rFonts w:ascii="Arial" w:hAnsi="Arial" w:cs="Arial"/>
          <w:color w:val="000000"/>
        </w:rPr>
        <w:t>Ширина просека кроз шуму, која обезбеђује минималну сигурносну удаљеност од 5 m између проводника и било ког дела стабла, се одређује техничком документацијом на основу: отклона проводника под дејством ветра при температури проводника од 40 0C и процени прираста стабала у наредних пет година. Сигурносна удаљеност мора бити очувана и у случају пада стабла, при чему се сигурносна удаљеност мери од проводника у неотклоњеном положају. Ширина просекa за потребе провлачења монтажне сајле износи до 3 m.</w:t>
      </w:r>
    </w:p>
    <w:p w14:paraId="0C4C8495" w14:textId="77777777" w:rsidR="00A073BE" w:rsidRPr="00A073BE" w:rsidRDefault="00A073BE" w:rsidP="00A073BE">
      <w:pPr>
        <w:spacing w:after="150"/>
        <w:rPr>
          <w:rFonts w:ascii="Arial" w:hAnsi="Arial" w:cs="Arial"/>
        </w:rPr>
      </w:pPr>
      <w:r w:rsidRPr="00A073BE">
        <w:rPr>
          <w:rFonts w:ascii="Arial" w:hAnsi="Arial" w:cs="Arial"/>
          <w:color w:val="000000"/>
        </w:rPr>
        <w:t>Површина обухваћене шуме и количина дрвне запремине ближе се одређује посебним елаборатом/извештајем о сечи шуме и елаборатом/извештајем о процени вредности посечене шуме.</w:t>
      </w:r>
    </w:p>
    <w:p w14:paraId="6E870378" w14:textId="77777777" w:rsidR="00A073BE" w:rsidRPr="00A073BE" w:rsidRDefault="00A073BE" w:rsidP="00A073BE">
      <w:pPr>
        <w:spacing w:after="120"/>
        <w:jc w:val="center"/>
        <w:rPr>
          <w:rFonts w:ascii="Arial" w:hAnsi="Arial" w:cs="Arial"/>
        </w:rPr>
      </w:pPr>
      <w:r w:rsidRPr="00A073BE">
        <w:rPr>
          <w:rFonts w:ascii="Arial" w:hAnsi="Arial" w:cs="Arial"/>
          <w:b/>
          <w:color w:val="000000"/>
        </w:rPr>
        <w:t>8. Правила обезбеђења посебних услова и захтева за прилагођавање потребама одбране земље, заштиту од елементарних непогода и акцидената</w:t>
      </w:r>
    </w:p>
    <w:p w14:paraId="4C9D0D67" w14:textId="77777777" w:rsidR="00A073BE" w:rsidRPr="00A073BE" w:rsidRDefault="00A073BE" w:rsidP="00A073BE">
      <w:pPr>
        <w:spacing w:after="150"/>
        <w:rPr>
          <w:rFonts w:ascii="Arial" w:hAnsi="Arial" w:cs="Arial"/>
        </w:rPr>
      </w:pPr>
      <w:r w:rsidRPr="00A073BE">
        <w:rPr>
          <w:rFonts w:ascii="Arial" w:hAnsi="Arial" w:cs="Arial"/>
          <w:color w:val="000000"/>
        </w:rPr>
        <w:t>За изградњу ДВ 2 х 400 kV нема посебних услова и захтева за прилагођавање потребама одбране земље (Министарство одбране, Сектор за материјалне ресурсе, Управа за инфраструктуру, број 11299-4 од 23. новембра 2018. године).</w:t>
      </w:r>
    </w:p>
    <w:p w14:paraId="4017F72B" w14:textId="77777777" w:rsidR="00A073BE" w:rsidRPr="00A073BE" w:rsidRDefault="00A073BE" w:rsidP="00A073BE">
      <w:pPr>
        <w:spacing w:after="150"/>
        <w:rPr>
          <w:rFonts w:ascii="Arial" w:hAnsi="Arial" w:cs="Arial"/>
        </w:rPr>
      </w:pPr>
      <w:r w:rsidRPr="00A073BE">
        <w:rPr>
          <w:rFonts w:ascii="Arial" w:hAnsi="Arial" w:cs="Arial"/>
          <w:color w:val="000000"/>
        </w:rPr>
        <w:t>С обзиром да је шире подручје Просторног плана бомбардовано од стране НАТО као и да су се на овом простору одвијали оружани сукоби током Првог светског рата и Другог светског рата, неопходна је претходна процена ризика на могуће присуство неексплодираних убојних средстава.</w:t>
      </w:r>
    </w:p>
    <w:p w14:paraId="727202C9" w14:textId="77777777" w:rsidR="00A073BE" w:rsidRPr="00A073BE" w:rsidRDefault="00A073BE" w:rsidP="00A073BE">
      <w:pPr>
        <w:spacing w:after="150"/>
        <w:rPr>
          <w:rFonts w:ascii="Arial" w:hAnsi="Arial" w:cs="Arial"/>
        </w:rPr>
      </w:pPr>
      <w:r w:rsidRPr="00A073BE">
        <w:rPr>
          <w:rFonts w:ascii="Arial" w:hAnsi="Arial" w:cs="Arial"/>
          <w:color w:val="000000"/>
        </w:rPr>
        <w:t>Мере заштите од елементарних непогода и акцидената спроводе се у складу са Правилником о техничким нормативима за изградњу надземних електроенергетских водова називног напона од 1 kV до 400 kV, издатим условима који чине саставни део овог просторног плана и другим прописима од значаја за ову област.</w:t>
      </w:r>
    </w:p>
    <w:p w14:paraId="1AE1D4E1" w14:textId="77777777" w:rsidR="00A073BE" w:rsidRPr="00A073BE" w:rsidRDefault="00A073BE" w:rsidP="00A073BE">
      <w:pPr>
        <w:spacing w:after="150"/>
        <w:rPr>
          <w:rFonts w:ascii="Arial" w:hAnsi="Arial" w:cs="Arial"/>
        </w:rPr>
      </w:pPr>
      <w:r w:rsidRPr="00A073BE">
        <w:rPr>
          <w:rFonts w:ascii="Arial" w:hAnsi="Arial" w:cs="Arial"/>
          <w:color w:val="000000"/>
        </w:rPr>
        <w:t>Превентивне мере заштите од акцидената обухватају: извођење ДВ 2 х 400 kV у планираном коридору, успостављање и одржавање заштитног појаса, избор квалитетног техничког решења ДВ 2 x 400 kV, обезбеђење појачане електричне и механичке заштите проводника у случају приближавања и укрштања ДВ 2 x 400 kV са другим инсталацијама и објектима, коришћење опреме за ефикасно уземљење неутралне тачке и брзо аутоматско искључење.</w:t>
      </w:r>
    </w:p>
    <w:p w14:paraId="64B078F4" w14:textId="77777777" w:rsidR="00A073BE" w:rsidRPr="00A073BE" w:rsidRDefault="00A073BE" w:rsidP="00A073BE">
      <w:pPr>
        <w:spacing w:after="150"/>
        <w:rPr>
          <w:rFonts w:ascii="Arial" w:hAnsi="Arial" w:cs="Arial"/>
        </w:rPr>
      </w:pPr>
      <w:r w:rsidRPr="00A073BE">
        <w:rPr>
          <w:rFonts w:ascii="Arial" w:hAnsi="Arial" w:cs="Arial"/>
          <w:color w:val="000000"/>
        </w:rPr>
        <w:t>Очекивано оптерећење ДВ 2 х 400 kV, посебно у вези додатних оптерећења од леда и ветра, потребно је одредити на основу искустава на одржавању постојећих ДВ и хидрометеоролошких података.</w:t>
      </w:r>
    </w:p>
    <w:p w14:paraId="611D11D7" w14:textId="77777777" w:rsidR="00A073BE" w:rsidRPr="00A073BE" w:rsidRDefault="00A073BE" w:rsidP="00A073BE">
      <w:pPr>
        <w:spacing w:after="150"/>
        <w:rPr>
          <w:rFonts w:ascii="Arial" w:hAnsi="Arial" w:cs="Arial"/>
        </w:rPr>
      </w:pPr>
      <w:r w:rsidRPr="00A073BE">
        <w:rPr>
          <w:rFonts w:ascii="Arial" w:hAnsi="Arial" w:cs="Arial"/>
          <w:color w:val="000000"/>
        </w:rPr>
        <w:t>Приликом пројектовања и извођења радова неопходна је примена савремених материјала, атестиране опреме и поступака грађевинске праксе, норматива, стандарда и правила. Такође, потребно је спровести и следеће:</w:t>
      </w:r>
    </w:p>
    <w:p w14:paraId="33423FD8" w14:textId="77777777" w:rsidR="00A073BE" w:rsidRPr="00A073BE" w:rsidRDefault="00A073BE" w:rsidP="00A073BE">
      <w:pPr>
        <w:spacing w:after="150"/>
        <w:rPr>
          <w:rFonts w:ascii="Arial" w:hAnsi="Arial" w:cs="Arial"/>
        </w:rPr>
      </w:pPr>
      <w:r w:rsidRPr="00A073BE">
        <w:rPr>
          <w:rFonts w:ascii="Arial" w:hAnsi="Arial" w:cs="Arial"/>
          <w:color w:val="000000"/>
        </w:rPr>
        <w:t>– снимање стања и оцену квалитета изведених радова, и то посебно на деоницама где је претходно условљена или потребна појачана електрична и механичка сигурност, односно одговарајућа сигурносна висина и удаљеност;</w:t>
      </w:r>
    </w:p>
    <w:p w14:paraId="0F981A0A" w14:textId="77777777" w:rsidR="00A073BE" w:rsidRPr="00A073BE" w:rsidRDefault="00A073BE" w:rsidP="00A073BE">
      <w:pPr>
        <w:spacing w:after="150"/>
        <w:rPr>
          <w:rFonts w:ascii="Arial" w:hAnsi="Arial" w:cs="Arial"/>
        </w:rPr>
      </w:pPr>
      <w:r w:rsidRPr="00A073BE">
        <w:rPr>
          <w:rFonts w:ascii="Arial" w:hAnsi="Arial" w:cs="Arial"/>
          <w:color w:val="000000"/>
        </w:rPr>
        <w:t>– предвидети оперативне мере осматрања, опажања и санирања појава нарушавања техничке исправности ДВ и нестабилности терена у околини стубних места.</w:t>
      </w:r>
    </w:p>
    <w:p w14:paraId="592B9992" w14:textId="77777777" w:rsidR="00A073BE" w:rsidRPr="00A073BE" w:rsidRDefault="00A073BE" w:rsidP="00A073BE">
      <w:pPr>
        <w:spacing w:after="150"/>
        <w:rPr>
          <w:rFonts w:ascii="Arial" w:hAnsi="Arial" w:cs="Arial"/>
        </w:rPr>
      </w:pPr>
      <w:r w:rsidRPr="00A073BE">
        <w:rPr>
          <w:rFonts w:ascii="Arial" w:hAnsi="Arial" w:cs="Arial"/>
          <w:color w:val="000000"/>
        </w:rPr>
        <w:t>Посебне, додатне мере заштите од елементарних и других непогода могу се спроводити под условом да не утичу на измену планског решења коридора ДВ 2 x 400 kV правила која се односе на обезбеђење минималних сигурносних висина и удаљености, као и да нису у супротности са издатим условима и претходним сагласностима које чине саставни део овог просторног плана.</w:t>
      </w:r>
    </w:p>
    <w:p w14:paraId="78AF48C2" w14:textId="77777777" w:rsidR="00A073BE" w:rsidRPr="00A073BE" w:rsidRDefault="00A073BE" w:rsidP="00A073BE">
      <w:pPr>
        <w:spacing w:after="120"/>
        <w:jc w:val="center"/>
        <w:rPr>
          <w:rFonts w:ascii="Arial" w:hAnsi="Arial" w:cs="Arial"/>
        </w:rPr>
      </w:pPr>
      <w:r w:rsidRPr="00A073BE">
        <w:rPr>
          <w:rFonts w:ascii="Arial" w:hAnsi="Arial" w:cs="Arial"/>
          <w:b/>
          <w:color w:val="000000"/>
        </w:rPr>
        <w:t>9. Правила за међусобно усаглашавање планске документације, изградњу других објеката и уређење површина</w:t>
      </w:r>
    </w:p>
    <w:p w14:paraId="778728B1" w14:textId="77777777" w:rsidR="00A073BE" w:rsidRPr="00A073BE" w:rsidRDefault="00A073BE" w:rsidP="00A073BE">
      <w:pPr>
        <w:spacing w:after="150"/>
        <w:rPr>
          <w:rFonts w:ascii="Arial" w:hAnsi="Arial" w:cs="Arial"/>
        </w:rPr>
      </w:pPr>
      <w:r w:rsidRPr="00A073BE">
        <w:rPr>
          <w:rFonts w:ascii="Arial" w:hAnsi="Arial" w:cs="Arial"/>
          <w:color w:val="000000"/>
        </w:rPr>
        <w:t>Правила за међупланско усаглашавање, изградњу других објеката и уређења површина у обухвату заштитног појаса ДВ 2 x 400 kV спроводе се у складу са Правилником о границама излагања нејонизујућим зрачењима („Службени гласник РС”, број 104/09), Правилником о техничким нормативима за изградњу надземних електроенергетских водова називног напона од 1 kV до 400 kV, пратећим техничким прописима, нормативима и препорукама Акционарског друштва „Електромрежа Србије” Београд.</w:t>
      </w:r>
    </w:p>
    <w:p w14:paraId="17311600" w14:textId="77777777" w:rsidR="00A073BE" w:rsidRPr="00A073BE" w:rsidRDefault="00A073BE" w:rsidP="00A073BE">
      <w:pPr>
        <w:spacing w:after="150"/>
        <w:rPr>
          <w:rFonts w:ascii="Arial" w:hAnsi="Arial" w:cs="Arial"/>
        </w:rPr>
      </w:pPr>
      <w:r w:rsidRPr="00A073BE">
        <w:rPr>
          <w:rFonts w:ascii="Arial" w:hAnsi="Arial" w:cs="Arial"/>
          <w:color w:val="000000"/>
        </w:rPr>
        <w:t>До изградње ДВ 2 x 400 kV у заштитној зони и извођачком појасу, а након изградње у заштитном појасу успоставља се обавеза прибављања услова/сагласности од стране предузећа надлежног за газдовање ДВ 2 x 400 kV код израде друге планске и урбанистичко-техничке документације, изградње, инвестиционог одржавања или реконструкције других објеката и инсталација.</w:t>
      </w:r>
    </w:p>
    <w:p w14:paraId="5125AFAD" w14:textId="77777777" w:rsidR="00A073BE" w:rsidRPr="00A073BE" w:rsidRDefault="00A073BE" w:rsidP="00A073BE">
      <w:pPr>
        <w:spacing w:after="150"/>
        <w:rPr>
          <w:rFonts w:ascii="Arial" w:hAnsi="Arial" w:cs="Arial"/>
        </w:rPr>
      </w:pPr>
      <w:r w:rsidRPr="00A073BE">
        <w:rPr>
          <w:rFonts w:ascii="Arial" w:hAnsi="Arial" w:cs="Arial"/>
          <w:color w:val="000000"/>
        </w:rPr>
        <w:t>На основу члана 2. тачка 5) и члана 12. став 3. Правилника о изворима нејонизујућих зрачења од посебног интереса, врстама извора, начину и периоду њиховог испитивања („Службени гласник РС”, број 104/09), у обухвату заштитног појаса ДВ 2 x 400 kV не може се другим планским документом успостављати плански основ за изградњу јавних објеката или уређење површина јавне намене који су сврстани у категорију зона повећане осетљивости.</w:t>
      </w:r>
    </w:p>
    <w:p w14:paraId="2DD16A19" w14:textId="77777777" w:rsidR="00A073BE" w:rsidRPr="00A073BE" w:rsidRDefault="00A073BE" w:rsidP="00A073BE">
      <w:pPr>
        <w:spacing w:after="120"/>
        <w:jc w:val="center"/>
        <w:rPr>
          <w:rFonts w:ascii="Arial" w:hAnsi="Arial" w:cs="Arial"/>
        </w:rPr>
      </w:pPr>
      <w:r w:rsidRPr="00A073BE">
        <w:rPr>
          <w:rFonts w:ascii="Arial" w:hAnsi="Arial" w:cs="Arial"/>
          <w:color w:val="000000"/>
        </w:rPr>
        <w:t>V. ИМПЛЕМЕНТАЦИЈА</w:t>
      </w:r>
    </w:p>
    <w:p w14:paraId="55E00A49" w14:textId="77777777" w:rsidR="00A073BE" w:rsidRPr="00A073BE" w:rsidRDefault="00A073BE" w:rsidP="00A073BE">
      <w:pPr>
        <w:spacing w:after="120"/>
        <w:jc w:val="center"/>
        <w:rPr>
          <w:rFonts w:ascii="Arial" w:hAnsi="Arial" w:cs="Arial"/>
        </w:rPr>
      </w:pPr>
      <w:r w:rsidRPr="00A073BE">
        <w:rPr>
          <w:rFonts w:ascii="Arial" w:hAnsi="Arial" w:cs="Arial"/>
          <w:b/>
          <w:color w:val="000000"/>
        </w:rPr>
        <w:t>1. Институционални оквир имплементације и учесници у имплементацији</w:t>
      </w:r>
    </w:p>
    <w:p w14:paraId="0EF77E1F" w14:textId="77777777" w:rsidR="00A073BE" w:rsidRPr="00A073BE" w:rsidRDefault="00A073BE" w:rsidP="00A073BE">
      <w:pPr>
        <w:spacing w:after="150"/>
        <w:rPr>
          <w:rFonts w:ascii="Arial" w:hAnsi="Arial" w:cs="Arial"/>
        </w:rPr>
      </w:pPr>
      <w:r w:rsidRPr="00A073BE">
        <w:rPr>
          <w:rFonts w:ascii="Arial" w:hAnsi="Arial" w:cs="Arial"/>
          <w:color w:val="000000"/>
        </w:rPr>
        <w:t>Кључни учесници у имплементацији Просторног плана, који ће директно и непосредно спроводити остваривање пројекта изградње и даљег развоја система ДВ 2 х 400 kV су:</w:t>
      </w:r>
    </w:p>
    <w:p w14:paraId="47AE1871" w14:textId="77777777" w:rsidR="00A073BE" w:rsidRPr="00A073BE" w:rsidRDefault="00A073BE" w:rsidP="00A073BE">
      <w:pPr>
        <w:spacing w:after="150"/>
        <w:rPr>
          <w:rFonts w:ascii="Arial" w:hAnsi="Arial" w:cs="Arial"/>
        </w:rPr>
      </w:pPr>
      <w:r w:rsidRPr="00A073BE">
        <w:rPr>
          <w:rFonts w:ascii="Arial" w:hAnsi="Arial" w:cs="Arial"/>
          <w:color w:val="000000"/>
        </w:rPr>
        <w:t>– министарство надлежно за послове просторног планирања, урбанизма и грађевинарства кроз контролу даљих активности на изради техничке документације, издавања информације о локацији, локацијских услова, дозвола и одобрења, инспекцијски надзор, као и оцењивање потребе за приступање изради измена и допуна овог Просторног плана;</w:t>
      </w:r>
    </w:p>
    <w:p w14:paraId="7CEC9531" w14:textId="77777777" w:rsidR="00A073BE" w:rsidRPr="00A073BE" w:rsidRDefault="00A073BE" w:rsidP="00A073BE">
      <w:pPr>
        <w:spacing w:after="150"/>
        <w:rPr>
          <w:rFonts w:ascii="Arial" w:hAnsi="Arial" w:cs="Arial"/>
        </w:rPr>
      </w:pPr>
      <w:r w:rsidRPr="00A073BE">
        <w:rPr>
          <w:rFonts w:ascii="Arial" w:hAnsi="Arial" w:cs="Arial"/>
          <w:color w:val="000000"/>
        </w:rPr>
        <w:t>– министарство надлежно за послове енергетике, у сарадњи са националним оператором система за пренос електричне енергије (Акционарско друштво „Електромрежа Србије” Београд), надлежним за непосредну реализацију ДВ 2 х 400 kV у оквиру пројекта „Трансбалкански коридор – прва фаза”, кроз припрему одговарајућих политика, стратегија и програма развоја електроенергетског система Републике Србије и координацију сарадње са осталим чланицама Енергетске заједнице (Уговор о оснивању Енергетске заједнице – „Службени гласник РС”, број 62/06);</w:t>
      </w:r>
    </w:p>
    <w:p w14:paraId="1B247975" w14:textId="77777777" w:rsidR="00A073BE" w:rsidRPr="00A073BE" w:rsidRDefault="00A073BE" w:rsidP="00A073BE">
      <w:pPr>
        <w:spacing w:after="150"/>
        <w:rPr>
          <w:rFonts w:ascii="Arial" w:hAnsi="Arial" w:cs="Arial"/>
        </w:rPr>
      </w:pPr>
      <w:r w:rsidRPr="00A073BE">
        <w:rPr>
          <w:rFonts w:ascii="Arial" w:hAnsi="Arial" w:cs="Arial"/>
          <w:color w:val="000000"/>
        </w:rPr>
        <w:t>– надлежна министарства са одговарајућим дирекцијама и управама за послове пољопривреде, шумарства и водопривреде, саобраћаја, изградње објеката, здравља, заштите животне средине и др.;</w:t>
      </w:r>
    </w:p>
    <w:p w14:paraId="61542C55" w14:textId="77777777" w:rsidR="00A073BE" w:rsidRPr="00A073BE" w:rsidRDefault="00A073BE" w:rsidP="00A073BE">
      <w:pPr>
        <w:spacing w:after="150"/>
        <w:rPr>
          <w:rFonts w:ascii="Arial" w:hAnsi="Arial" w:cs="Arial"/>
        </w:rPr>
      </w:pPr>
      <w:r w:rsidRPr="00A073BE">
        <w:rPr>
          <w:rFonts w:ascii="Arial" w:hAnsi="Arial" w:cs="Arial"/>
          <w:color w:val="000000"/>
        </w:rPr>
        <w:t>– јединице локалне самоуправе (Бајина Башта, Косјерић, Ваљево, Лајковац, Уб, Београд–Обреновац) са својим управама и службама,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инспекцијски надзор, контролу изградње објеката и коришћење површина у обухвату овог просторног плана и др.;</w:t>
      </w:r>
    </w:p>
    <w:p w14:paraId="7535A6DF" w14:textId="77777777" w:rsidR="00A073BE" w:rsidRPr="00A073BE" w:rsidRDefault="00A073BE" w:rsidP="00A073BE">
      <w:pPr>
        <w:spacing w:after="150"/>
        <w:rPr>
          <w:rFonts w:ascii="Arial" w:hAnsi="Arial" w:cs="Arial"/>
        </w:rPr>
      </w:pPr>
      <w:r w:rsidRPr="00A073BE">
        <w:rPr>
          <w:rFonts w:ascii="Arial" w:hAnsi="Arial" w:cs="Arial"/>
          <w:color w:val="000000"/>
        </w:rPr>
        <w:t>– субјекти управљања енергетским и преносним системом Републике Србије, као и други учесници у реализацији Пројекта „Трансбалкански коридор – прва фаза”.</w:t>
      </w:r>
    </w:p>
    <w:p w14:paraId="264FABBB" w14:textId="77777777" w:rsidR="00A073BE" w:rsidRPr="00A073BE" w:rsidRDefault="00A073BE" w:rsidP="00A073BE">
      <w:pPr>
        <w:spacing w:after="150"/>
        <w:rPr>
          <w:rFonts w:ascii="Arial" w:hAnsi="Arial" w:cs="Arial"/>
        </w:rPr>
      </w:pPr>
      <w:r w:rsidRPr="00A073BE">
        <w:rPr>
          <w:rFonts w:ascii="Arial" w:hAnsi="Arial" w:cs="Arial"/>
          <w:color w:val="000000"/>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w:t>
      </w:r>
    </w:p>
    <w:p w14:paraId="597BDC01" w14:textId="77777777" w:rsidR="00A073BE" w:rsidRPr="00A073BE" w:rsidRDefault="00A073BE" w:rsidP="00A073BE">
      <w:pPr>
        <w:spacing w:after="150"/>
        <w:rPr>
          <w:rFonts w:ascii="Arial" w:hAnsi="Arial" w:cs="Arial"/>
        </w:rPr>
      </w:pPr>
      <w:r w:rsidRPr="00A073BE">
        <w:rPr>
          <w:rFonts w:ascii="Arial" w:hAnsi="Arial" w:cs="Arial"/>
          <w:color w:val="000000"/>
        </w:rPr>
        <w:t>1) у области заштите и коришћења природних система и ресурса – министарства надлежна за послове пољопривреде, шумарства, водопривреде и рударства, Јавно предузеће за газдовање шумама Јавно предузеће „Србијашуме” са п.о. Београд и Јавно водопривредно предузеће „Србијаводе”;</w:t>
      </w:r>
    </w:p>
    <w:p w14:paraId="7FB3FF9B" w14:textId="77777777" w:rsidR="00A073BE" w:rsidRPr="00A073BE" w:rsidRDefault="00A073BE" w:rsidP="00A073BE">
      <w:pPr>
        <w:spacing w:after="150"/>
        <w:rPr>
          <w:rFonts w:ascii="Arial" w:hAnsi="Arial" w:cs="Arial"/>
        </w:rPr>
      </w:pPr>
      <w:r w:rsidRPr="00A073BE">
        <w:rPr>
          <w:rFonts w:ascii="Arial" w:hAnsi="Arial" w:cs="Arial"/>
          <w:color w:val="000000"/>
        </w:rPr>
        <w:t>2) у области развоја саобраћаја и инфраструктурних система – министарства надлежна за послове саобраћаја, инфраструктуре, телекомуникација и друга министарства, Јавно предузеће „Путеви Србије”, Јавно предузеће „Електропривреда Србије”, Акционарско друштво „Електромрежа Србије” Београд, Акционарско друштво за управљање јавном железничком инфраструктуром „Инфраструктура железнице Србије” Београд, јавна предузећа на локалном нивоу, оператори електронских комуникација и др.;</w:t>
      </w:r>
    </w:p>
    <w:p w14:paraId="3761D711" w14:textId="77777777" w:rsidR="00A073BE" w:rsidRPr="00A073BE" w:rsidRDefault="00A073BE" w:rsidP="00A073BE">
      <w:pPr>
        <w:spacing w:after="150"/>
        <w:rPr>
          <w:rFonts w:ascii="Arial" w:hAnsi="Arial" w:cs="Arial"/>
        </w:rPr>
      </w:pPr>
      <w:r w:rsidRPr="00A073BE">
        <w:rPr>
          <w:rFonts w:ascii="Arial" w:hAnsi="Arial" w:cs="Arial"/>
          <w:color w:val="000000"/>
        </w:rPr>
        <w:t>3) у области заштите животне средине, природних и непокретних културних добара – министарства надлежна за послове заштите животне средине, културе и друга министарства, Завод за заштиту природе Србије, Републички завод за заштиту споменика културе, регионални заводи за заштиту споменика културе и др.</w:t>
      </w:r>
    </w:p>
    <w:p w14:paraId="3F848776" w14:textId="77777777" w:rsidR="00A073BE" w:rsidRPr="00A073BE" w:rsidRDefault="00A073BE" w:rsidP="00A073BE">
      <w:pPr>
        <w:spacing w:after="120"/>
        <w:jc w:val="center"/>
        <w:rPr>
          <w:rFonts w:ascii="Arial" w:hAnsi="Arial" w:cs="Arial"/>
        </w:rPr>
      </w:pPr>
      <w:r w:rsidRPr="00A073BE">
        <w:rPr>
          <w:rFonts w:ascii="Arial" w:hAnsi="Arial" w:cs="Arial"/>
          <w:b/>
          <w:color w:val="000000"/>
        </w:rPr>
        <w:t>2. Смернице за спровођење Просторног плана</w:t>
      </w:r>
    </w:p>
    <w:p w14:paraId="5A4D7D00" w14:textId="77777777" w:rsidR="00A073BE" w:rsidRPr="00A073BE" w:rsidRDefault="00A073BE" w:rsidP="00A073BE">
      <w:pPr>
        <w:spacing w:after="150"/>
        <w:rPr>
          <w:rFonts w:ascii="Arial" w:hAnsi="Arial" w:cs="Arial"/>
        </w:rPr>
      </w:pPr>
      <w:r w:rsidRPr="00A073BE">
        <w:rPr>
          <w:rFonts w:ascii="Arial" w:hAnsi="Arial" w:cs="Arial"/>
          <w:color w:val="000000"/>
        </w:rPr>
        <w:t>Просторни план се спроводи на следећи начин:</w:t>
      </w:r>
    </w:p>
    <w:p w14:paraId="69C15F9C" w14:textId="77777777" w:rsidR="00A073BE" w:rsidRPr="00A073BE" w:rsidRDefault="00A073BE" w:rsidP="00A073BE">
      <w:pPr>
        <w:spacing w:after="150"/>
        <w:rPr>
          <w:rFonts w:ascii="Arial" w:hAnsi="Arial" w:cs="Arial"/>
        </w:rPr>
      </w:pPr>
      <w:r w:rsidRPr="00A073BE">
        <w:rPr>
          <w:rFonts w:ascii="Arial" w:hAnsi="Arial" w:cs="Arial"/>
          <w:color w:val="000000"/>
        </w:rPr>
        <w:t>– директно (непосредно), у складу са одредбама Закона о планирању и изградњи издавањем информације о локацији и локацијских услова за објекте и систем посебне намене далековода 2 х 400 kV Бајина Башта – Обреновац, чије крајње тачке представљају расположиви улазни портали у 400 kV разводном постројењу ТС „Обреновац” и планирани излазни портали у два далеководна поља у будућем 400 kV разводном постројењу уз ТС „Бајина Башта”;</w:t>
      </w:r>
    </w:p>
    <w:p w14:paraId="3A7DD21E" w14:textId="77777777" w:rsidR="00A073BE" w:rsidRPr="00A073BE" w:rsidRDefault="00A073BE" w:rsidP="00A073BE">
      <w:pPr>
        <w:spacing w:after="150"/>
        <w:rPr>
          <w:rFonts w:ascii="Arial" w:hAnsi="Arial" w:cs="Arial"/>
        </w:rPr>
      </w:pPr>
      <w:r w:rsidRPr="00A073BE">
        <w:rPr>
          <w:rFonts w:ascii="Arial" w:hAnsi="Arial" w:cs="Arial"/>
          <w:color w:val="000000"/>
        </w:rPr>
        <w:t>– индиректно, спровођењем превентивних мера заштите и ограничења у погледу коришћења земљишта у заштитном појасу, односно заштитној зони ДВ 2 х 400 kV у планским документима јединица локалне самоуправе, односно плановима и програмима власника/корисника обухваћених непокретности, инфраструктурних и других објеката.</w:t>
      </w:r>
    </w:p>
    <w:p w14:paraId="07F298B3" w14:textId="77777777" w:rsidR="00A073BE" w:rsidRPr="00A073BE" w:rsidRDefault="00A073BE" w:rsidP="00A073BE">
      <w:pPr>
        <w:spacing w:after="150"/>
        <w:rPr>
          <w:rFonts w:ascii="Arial" w:hAnsi="Arial" w:cs="Arial"/>
        </w:rPr>
      </w:pPr>
      <w:r w:rsidRPr="00A073BE">
        <w:rPr>
          <w:rFonts w:ascii="Arial" w:hAnsi="Arial" w:cs="Arial"/>
          <w:color w:val="000000"/>
        </w:rPr>
        <w:t>Спровођење Просторног плана у просторној целини 1 (Разводно постројење 400 kV уз постојећу ТС „Бајина Башта”), реализује се на основу Плана детаљне регулације за изградњу разводног постројења РП 400 kV уз постојећи комплекс трафостанице ТС 220/35 kV „Бајина Башта”.</w:t>
      </w:r>
    </w:p>
    <w:p w14:paraId="00D8CFAA" w14:textId="77777777" w:rsidR="00A073BE" w:rsidRPr="00A073BE" w:rsidRDefault="00A073BE" w:rsidP="00A073BE">
      <w:pPr>
        <w:spacing w:after="150"/>
        <w:rPr>
          <w:rFonts w:ascii="Arial" w:hAnsi="Arial" w:cs="Arial"/>
        </w:rPr>
      </w:pPr>
      <w:r w:rsidRPr="00A073BE">
        <w:rPr>
          <w:rFonts w:ascii="Arial" w:hAnsi="Arial" w:cs="Arial"/>
          <w:color w:val="000000"/>
        </w:rPr>
        <w:t>Спровођење Просторног плана у просторној целини 2 (постојеће РП у оквиру ТС „Обреновац”), обезбеђује се на основу техничке документације издавањем акта надлежног министарства, односно решења о одобрењу извођења радова.</w:t>
      </w:r>
    </w:p>
    <w:p w14:paraId="18A36EEC" w14:textId="77777777" w:rsidR="00A073BE" w:rsidRPr="00A073BE" w:rsidRDefault="00A073BE" w:rsidP="00A073BE">
      <w:pPr>
        <w:spacing w:after="120"/>
        <w:jc w:val="center"/>
        <w:rPr>
          <w:rFonts w:ascii="Arial" w:hAnsi="Arial" w:cs="Arial"/>
        </w:rPr>
      </w:pPr>
      <w:r w:rsidRPr="00A073BE">
        <w:rPr>
          <w:rFonts w:ascii="Arial" w:hAnsi="Arial" w:cs="Arial"/>
          <w:i/>
          <w:color w:val="000000"/>
        </w:rPr>
        <w:t>2.1. Директно спровођење Просторног плана</w:t>
      </w:r>
    </w:p>
    <w:p w14:paraId="50E3161F" w14:textId="77777777" w:rsidR="00A073BE" w:rsidRPr="00A073BE" w:rsidRDefault="00A073BE" w:rsidP="00A073BE">
      <w:pPr>
        <w:spacing w:after="150"/>
        <w:rPr>
          <w:rFonts w:ascii="Arial" w:hAnsi="Arial" w:cs="Arial"/>
        </w:rPr>
      </w:pPr>
      <w:r w:rsidRPr="00A073BE">
        <w:rPr>
          <w:rFonts w:ascii="Arial" w:hAnsi="Arial" w:cs="Arial"/>
          <w:color w:val="000000"/>
        </w:rPr>
        <w:t>Просторни план представља плански основ за издавање локацијских услова за изградњу ДВ 2 х 400 kV. Локацијски услови се могу издати за објекте и радове на ДВ 2 х 400 kV у целини или по одговарајућим деоницама, у складу са динамиком припреме техничке документације или решавања имовинскоправних односа.</w:t>
      </w:r>
    </w:p>
    <w:p w14:paraId="32D4860E" w14:textId="77777777" w:rsidR="00A073BE" w:rsidRPr="00A073BE" w:rsidRDefault="00A073BE" w:rsidP="00A073BE">
      <w:pPr>
        <w:spacing w:after="150"/>
        <w:rPr>
          <w:rFonts w:ascii="Arial" w:hAnsi="Arial" w:cs="Arial"/>
        </w:rPr>
      </w:pPr>
      <w:r w:rsidRPr="00A073BE">
        <w:rPr>
          <w:rFonts w:ascii="Arial" w:hAnsi="Arial" w:cs="Arial"/>
          <w:color w:val="000000"/>
        </w:rPr>
        <w:t>Просторни план представља основ за експропријацију непокретности установљењем јавног интереса за спровођење потпуне експропријације, административни пренос, привремене или трајне службености.</w:t>
      </w:r>
    </w:p>
    <w:p w14:paraId="1E27A0B4" w14:textId="77777777" w:rsidR="00A073BE" w:rsidRPr="00A073BE" w:rsidRDefault="00A073BE" w:rsidP="00A073BE">
      <w:pPr>
        <w:spacing w:after="150"/>
        <w:rPr>
          <w:rFonts w:ascii="Arial" w:hAnsi="Arial" w:cs="Arial"/>
        </w:rPr>
      </w:pPr>
      <w:r w:rsidRPr="00A073BE">
        <w:rPr>
          <w:rFonts w:ascii="Arial" w:hAnsi="Arial" w:cs="Arial"/>
          <w:color w:val="000000"/>
        </w:rPr>
        <w:t>Непокретности које су предмет јавног интереса одређене су детаљном разрадом овог просторног плана у обухвату Просторне целине 3: Коридор ДВ 2 х 400 kV. Границе ове целине одређене су графички са елементима за геодетско обележавање и пописом обухваћених катастарских парцела, у делу „IV. ПРАВИЛА УРЕЂЕЊА И ПРАВИЛА ГРАЂЕЊА, 1. Подела простора у планском обухвату на посебне зоне/појасе, 1.1. Површине јавне намене”.</w:t>
      </w:r>
    </w:p>
    <w:p w14:paraId="714CD628" w14:textId="77777777" w:rsidR="00A073BE" w:rsidRPr="00A073BE" w:rsidRDefault="00A073BE" w:rsidP="00A073BE">
      <w:pPr>
        <w:spacing w:after="150"/>
        <w:rPr>
          <w:rFonts w:ascii="Arial" w:hAnsi="Arial" w:cs="Arial"/>
        </w:rPr>
      </w:pPr>
      <w:r w:rsidRPr="00A073BE">
        <w:rPr>
          <w:rFonts w:ascii="Arial" w:hAnsi="Arial" w:cs="Arial"/>
          <w:color w:val="000000"/>
        </w:rPr>
        <w:t>Потпуном експропријацијом, односно административним преносом непокретности обезбеђује се простор за формирање грађевинске парцеле РП 400 kV која је саставни део система ДВ. Потпуном експропријацијом се мења постојећа намена и власништво над обухваћеним непокретностима. Простор који је предмет процедуре прибављања земљишта у јавном власништву утврђен је „Планом детаљне регулације за изградњу разводног постројења РП 400 kV уз постојећи комплекс трафостанице ТС 220/35 kV „Бајина Башта” у делу у којем се налази у обухвату овог просторног плана.</w:t>
      </w:r>
    </w:p>
    <w:p w14:paraId="2BC0A249" w14:textId="77777777" w:rsidR="00A073BE" w:rsidRPr="00A073BE" w:rsidRDefault="00A073BE" w:rsidP="00A073BE">
      <w:pPr>
        <w:spacing w:after="150"/>
        <w:rPr>
          <w:rFonts w:ascii="Arial" w:hAnsi="Arial" w:cs="Arial"/>
        </w:rPr>
      </w:pPr>
      <w:r w:rsidRPr="00A073BE">
        <w:rPr>
          <w:rFonts w:ascii="Arial" w:hAnsi="Arial" w:cs="Arial"/>
          <w:color w:val="000000"/>
        </w:rPr>
        <w:t>У случају међусобног неслагања текстуалних и графичких података или неслагања због накнадних промена насталих одржавањем катастра непокретности меродавна је ситуација на рефералним картама и листовима карте детаљне разраде.</w:t>
      </w:r>
    </w:p>
    <w:p w14:paraId="181E97C6" w14:textId="77777777" w:rsidR="00A073BE" w:rsidRPr="00A073BE" w:rsidRDefault="00A073BE" w:rsidP="00A073BE">
      <w:pPr>
        <w:spacing w:after="120"/>
        <w:jc w:val="center"/>
        <w:rPr>
          <w:rFonts w:ascii="Arial" w:hAnsi="Arial" w:cs="Arial"/>
        </w:rPr>
      </w:pPr>
      <w:r w:rsidRPr="00A073BE">
        <w:rPr>
          <w:rFonts w:ascii="Arial" w:hAnsi="Arial" w:cs="Arial"/>
          <w:i/>
          <w:color w:val="000000"/>
        </w:rPr>
        <w:t>2.2. Смернице за спровођење Просторног плана у другим просторним и урбанистичким плановима</w:t>
      </w:r>
    </w:p>
    <w:p w14:paraId="68B144D1" w14:textId="77777777" w:rsidR="00A073BE" w:rsidRPr="00A073BE" w:rsidRDefault="00A073BE" w:rsidP="00A073BE">
      <w:pPr>
        <w:spacing w:after="150"/>
        <w:rPr>
          <w:rFonts w:ascii="Arial" w:hAnsi="Arial" w:cs="Arial"/>
        </w:rPr>
      </w:pPr>
      <w:r w:rsidRPr="00A073BE">
        <w:rPr>
          <w:rFonts w:ascii="Arial" w:hAnsi="Arial" w:cs="Arial"/>
          <w:color w:val="000000"/>
        </w:rPr>
        <w:t>У обухвату Просторног плана примењују се важећи плански документи (просторни планови подручја посебне намене, просторни планови јединица локалне самоуправе и урбанистички планови), у деловима који нису у супротности са режимом коришћења земљишта дефинисаним у делу „III. ПЛАНСКА РЕШЕЊА, 2. Режими коришћења и уређења појаса и зоне заштите” Просторног плана и правилима уређења заштитног појаса ДВ 2 x 400 kV који ће се успоставити након његове изградње, датим у делу „IV. ПРАВИЛА УРЕЂЕЊА И ПРАВИЛА ГРАЂЕЊА”.</w:t>
      </w:r>
    </w:p>
    <w:p w14:paraId="73AA0779" w14:textId="77777777" w:rsidR="00A073BE" w:rsidRPr="00A073BE" w:rsidRDefault="00A073BE" w:rsidP="00A073BE">
      <w:pPr>
        <w:spacing w:after="150"/>
        <w:rPr>
          <w:rFonts w:ascii="Arial" w:hAnsi="Arial" w:cs="Arial"/>
        </w:rPr>
      </w:pPr>
      <w:r w:rsidRPr="00A073BE">
        <w:rPr>
          <w:rFonts w:ascii="Arial" w:hAnsi="Arial" w:cs="Arial"/>
          <w:color w:val="000000"/>
        </w:rPr>
        <w:t>Надлежни органи јединица локалне самоуправе чији су делови територије у обухвату Просторног плана, донеће одлуку и покренути поступак усаглашавања донетих планских докумената са Просторним планом у склопу редовне процедуре измене и допуне тих планова, али у року који не може бити дужи од две године од дана доношења овог планског документа.</w:t>
      </w:r>
    </w:p>
    <w:p w14:paraId="5CEDAF55" w14:textId="77777777" w:rsidR="00A073BE" w:rsidRPr="00A073BE" w:rsidRDefault="00A073BE" w:rsidP="00A073BE">
      <w:pPr>
        <w:spacing w:after="120"/>
        <w:jc w:val="center"/>
        <w:rPr>
          <w:rFonts w:ascii="Arial" w:hAnsi="Arial" w:cs="Arial"/>
        </w:rPr>
      </w:pPr>
      <w:r w:rsidRPr="00A073BE">
        <w:rPr>
          <w:rFonts w:ascii="Arial" w:hAnsi="Arial" w:cs="Arial"/>
          <w:i/>
          <w:color w:val="000000"/>
        </w:rPr>
        <w:t>2.3. Спровођење просторног плана у секторским плановима и програмима</w:t>
      </w:r>
    </w:p>
    <w:p w14:paraId="256C2BD1" w14:textId="77777777" w:rsidR="00A073BE" w:rsidRPr="00A073BE" w:rsidRDefault="00A073BE" w:rsidP="00A073BE">
      <w:pPr>
        <w:spacing w:after="150"/>
        <w:rPr>
          <w:rFonts w:ascii="Arial" w:hAnsi="Arial" w:cs="Arial"/>
        </w:rPr>
      </w:pPr>
      <w:r w:rsidRPr="00A073BE">
        <w:rPr>
          <w:rFonts w:ascii="Arial" w:hAnsi="Arial" w:cs="Arial"/>
          <w:color w:val="000000"/>
        </w:rPr>
        <w:t>Спровођење и усаглашавање планских концепција, решења и пропозиција утврђених Просторним планом у секторским плановима и програмима у складу са законом, обезбеђују:</w:t>
      </w:r>
    </w:p>
    <w:p w14:paraId="41D9C5E5" w14:textId="77777777" w:rsidR="00A073BE" w:rsidRPr="00A073BE" w:rsidRDefault="00A073BE" w:rsidP="00A073BE">
      <w:pPr>
        <w:spacing w:after="150"/>
        <w:rPr>
          <w:rFonts w:ascii="Arial" w:hAnsi="Arial" w:cs="Arial"/>
        </w:rPr>
      </w:pPr>
      <w:r w:rsidRPr="00A073BE">
        <w:rPr>
          <w:rFonts w:ascii="Arial" w:hAnsi="Arial" w:cs="Arial"/>
          <w:color w:val="000000"/>
        </w:rPr>
        <w:t>– министарство надлежно за послове водопривреде, односно Републичка дирекција за воде, у сарадњи са Јавним водопривредним предузећем „Србијаводе”, усклађивањем годишњих програма изградње, реконструкције и одржавања водопривредних објеката;</w:t>
      </w:r>
    </w:p>
    <w:p w14:paraId="5A89BB48" w14:textId="77777777" w:rsidR="00A073BE" w:rsidRPr="00A073BE" w:rsidRDefault="00A073BE" w:rsidP="00A073BE">
      <w:pPr>
        <w:spacing w:after="150"/>
        <w:rPr>
          <w:rFonts w:ascii="Arial" w:hAnsi="Arial" w:cs="Arial"/>
        </w:rPr>
      </w:pPr>
      <w:r w:rsidRPr="00A073BE">
        <w:rPr>
          <w:rFonts w:ascii="Arial" w:hAnsi="Arial" w:cs="Arial"/>
          <w:color w:val="000000"/>
        </w:rPr>
        <w:t>– јавно предузеће за газдовање шумама „Србијашуме”, изменом плана развоја обухваћене површине овим просторним планом и програма газдовања шумама за шуме сопственика обухваћене овим просторним планом, а у сарадњи са власницима, односно корисницима земљишта;</w:t>
      </w:r>
    </w:p>
    <w:p w14:paraId="70E291DE" w14:textId="77777777" w:rsidR="00A073BE" w:rsidRPr="00A073BE" w:rsidRDefault="00A073BE" w:rsidP="00A073BE">
      <w:pPr>
        <w:spacing w:after="150"/>
        <w:rPr>
          <w:rFonts w:ascii="Arial" w:hAnsi="Arial" w:cs="Arial"/>
        </w:rPr>
      </w:pPr>
      <w:r w:rsidRPr="00A073BE">
        <w:rPr>
          <w:rFonts w:ascii="Arial" w:hAnsi="Arial" w:cs="Arial"/>
          <w:color w:val="000000"/>
        </w:rPr>
        <w:t>– надлежне локалне самоуправе у сарадњи с министарством надлежним за заштиту животне средине, реализацијом акционих програма заштите животне средине, преко локалних Агенди 21 (тзв. ЛЕАП).</w:t>
      </w:r>
    </w:p>
    <w:p w14:paraId="3F02F440" w14:textId="77777777" w:rsidR="00A073BE" w:rsidRPr="00A073BE" w:rsidRDefault="00A073BE" w:rsidP="00A073BE">
      <w:pPr>
        <w:spacing w:after="120"/>
        <w:jc w:val="center"/>
        <w:rPr>
          <w:rFonts w:ascii="Arial" w:hAnsi="Arial" w:cs="Arial"/>
        </w:rPr>
      </w:pPr>
      <w:r w:rsidRPr="00A073BE">
        <w:rPr>
          <w:rFonts w:ascii="Arial" w:hAnsi="Arial" w:cs="Arial"/>
          <w:b/>
          <w:color w:val="000000"/>
        </w:rPr>
        <w:t>3. Приоритетна планска решења и пројекти</w:t>
      </w:r>
    </w:p>
    <w:p w14:paraId="6F6105CD" w14:textId="77777777" w:rsidR="00A073BE" w:rsidRPr="00A073BE" w:rsidRDefault="00A073BE" w:rsidP="00A073BE">
      <w:pPr>
        <w:spacing w:after="150"/>
        <w:rPr>
          <w:rFonts w:ascii="Arial" w:hAnsi="Arial" w:cs="Arial"/>
        </w:rPr>
      </w:pPr>
      <w:r w:rsidRPr="00A073BE">
        <w:rPr>
          <w:rFonts w:ascii="Arial" w:hAnsi="Arial" w:cs="Arial"/>
          <w:color w:val="000000"/>
        </w:rPr>
        <w:t>Изградња ДВ 2 х 400 kV спроводи се у једној етапи. Процењено укупно време потребно за припремне радове и изградњу далековода, од усвајања овог просторног плана, износи око пет и по година, од чега око три и по године за извођење грађевинских и електромонтажних радова.</w:t>
      </w:r>
    </w:p>
    <w:p w14:paraId="78287F68" w14:textId="77777777" w:rsidR="00A073BE" w:rsidRPr="00A073BE" w:rsidRDefault="00A073BE" w:rsidP="00A073BE">
      <w:pPr>
        <w:spacing w:after="150"/>
        <w:rPr>
          <w:rFonts w:ascii="Arial" w:hAnsi="Arial" w:cs="Arial"/>
        </w:rPr>
      </w:pPr>
      <w:r w:rsidRPr="00A073BE">
        <w:rPr>
          <w:rFonts w:ascii="Arial" w:hAnsi="Arial" w:cs="Arial"/>
          <w:color w:val="000000"/>
        </w:rPr>
        <w:t>Сагласно посебној намени овог просторног плана, приоритетна планска решења и пројекти који обезбеђују реализацију ДВ 2 х 400 kV су:</w:t>
      </w:r>
    </w:p>
    <w:p w14:paraId="44ACB563" w14:textId="77777777" w:rsidR="00A073BE" w:rsidRPr="00A073BE" w:rsidRDefault="00A073BE" w:rsidP="00A073BE">
      <w:pPr>
        <w:spacing w:after="150"/>
        <w:rPr>
          <w:rFonts w:ascii="Arial" w:hAnsi="Arial" w:cs="Arial"/>
        </w:rPr>
      </w:pPr>
      <w:r w:rsidRPr="00A073BE">
        <w:rPr>
          <w:rFonts w:ascii="Arial" w:hAnsi="Arial" w:cs="Arial"/>
          <w:color w:val="000000"/>
        </w:rPr>
        <w:t>– израда техничке документације за потребе прибављања грађевинске дозволе;</w:t>
      </w:r>
    </w:p>
    <w:p w14:paraId="30B77381" w14:textId="77777777" w:rsidR="00A073BE" w:rsidRPr="00A073BE" w:rsidRDefault="00A073BE" w:rsidP="00A073BE">
      <w:pPr>
        <w:spacing w:after="150"/>
        <w:rPr>
          <w:rFonts w:ascii="Arial" w:hAnsi="Arial" w:cs="Arial"/>
        </w:rPr>
      </w:pPr>
      <w:r w:rsidRPr="00A073BE">
        <w:rPr>
          <w:rFonts w:ascii="Arial" w:hAnsi="Arial" w:cs="Arial"/>
          <w:color w:val="000000"/>
        </w:rPr>
        <w:t>– израда експропријационог елабората и решавање имовинскоправних односа;</w:t>
      </w:r>
    </w:p>
    <w:p w14:paraId="08D6DBDB" w14:textId="77777777" w:rsidR="00A073BE" w:rsidRPr="00A073BE" w:rsidRDefault="00A073BE" w:rsidP="00A073BE">
      <w:pPr>
        <w:spacing w:after="150"/>
        <w:rPr>
          <w:rFonts w:ascii="Arial" w:hAnsi="Arial" w:cs="Arial"/>
        </w:rPr>
      </w:pPr>
      <w:r w:rsidRPr="00A073BE">
        <w:rPr>
          <w:rFonts w:ascii="Arial" w:hAnsi="Arial" w:cs="Arial"/>
          <w:color w:val="000000"/>
        </w:rPr>
        <w:t>– израда посебних пројеката у вези припремних радова на уређењу трасе ДВ 2 х 400 kV (обележавање трасе и стубних места, просецање шуме, формирање градилишта и градилишних путева, демонтажа делова преносних ДВ 220 kV број 213/1 ТС Бајина Башта – „Обреновац А” и број 204 ТС Бајина Башта – „Београд 3”);</w:t>
      </w:r>
    </w:p>
    <w:p w14:paraId="35BD18AE" w14:textId="77777777" w:rsidR="00A073BE" w:rsidRPr="00A073BE" w:rsidRDefault="00A073BE" w:rsidP="00A073BE">
      <w:pPr>
        <w:spacing w:after="150"/>
        <w:rPr>
          <w:rFonts w:ascii="Arial" w:hAnsi="Arial" w:cs="Arial"/>
        </w:rPr>
      </w:pPr>
      <w:r w:rsidRPr="00A073BE">
        <w:rPr>
          <w:rFonts w:ascii="Arial" w:hAnsi="Arial" w:cs="Arial"/>
          <w:color w:val="000000"/>
        </w:rPr>
        <w:t>– израда посебних пројеката техничког и функционалног усаглашавања са другим објектима и инсталацијама;</w:t>
      </w:r>
    </w:p>
    <w:p w14:paraId="3268A6ED" w14:textId="77777777" w:rsidR="00A073BE" w:rsidRPr="00A073BE" w:rsidRDefault="00A073BE" w:rsidP="00A073BE">
      <w:pPr>
        <w:spacing w:after="150"/>
        <w:rPr>
          <w:rFonts w:ascii="Arial" w:hAnsi="Arial" w:cs="Arial"/>
        </w:rPr>
      </w:pPr>
      <w:r w:rsidRPr="00A073BE">
        <w:rPr>
          <w:rFonts w:ascii="Arial" w:hAnsi="Arial" w:cs="Arial"/>
          <w:color w:val="000000"/>
        </w:rPr>
        <w:t>– израда пројекта изведеног објекта за потребе прибављања употребне дозволе, након изградње и провере остварених и пројектованих параметара ДВ 2 х 400 kV.</w:t>
      </w:r>
    </w:p>
    <w:p w14:paraId="73D89229" w14:textId="77777777" w:rsidR="00A073BE" w:rsidRPr="00A073BE" w:rsidRDefault="00A073BE" w:rsidP="00A073BE">
      <w:pPr>
        <w:spacing w:after="120"/>
        <w:jc w:val="center"/>
        <w:rPr>
          <w:rFonts w:ascii="Arial" w:hAnsi="Arial" w:cs="Arial"/>
        </w:rPr>
      </w:pPr>
      <w:r w:rsidRPr="00A073BE">
        <w:rPr>
          <w:rFonts w:ascii="Arial" w:hAnsi="Arial" w:cs="Arial"/>
          <w:b/>
          <w:color w:val="000000"/>
        </w:rPr>
        <w:t>4. Мере и инструменти за имплементацију</w:t>
      </w:r>
    </w:p>
    <w:p w14:paraId="566C1459" w14:textId="77777777" w:rsidR="00A073BE" w:rsidRPr="00A073BE" w:rsidRDefault="00A073BE" w:rsidP="00A073BE">
      <w:pPr>
        <w:spacing w:after="150"/>
        <w:rPr>
          <w:rFonts w:ascii="Arial" w:hAnsi="Arial" w:cs="Arial"/>
        </w:rPr>
      </w:pPr>
      <w:r w:rsidRPr="00A073BE">
        <w:rPr>
          <w:rFonts w:ascii="Arial" w:hAnsi="Arial" w:cs="Arial"/>
          <w:color w:val="000000"/>
        </w:rPr>
        <w:t>Основне мере и инструменти имплементације Просторног плана, као и дефинисање посебних нормативно-правних, финансијских или организационих мера и инструмената имплементације обезбеђују се и спроводе у складу са Законом о планирању и изградњи, Законом о енергетици и Законом о утврђивању јавног интереса и посебним поступцима експропријације и прибављања документације ради реализације изградње система за пренос електричне енергије 400 kV напонског нивоа „Трансбалкански коридор – прва фаза”.</w:t>
      </w:r>
    </w:p>
    <w:p w14:paraId="32B9DC23" w14:textId="747B3C8C" w:rsidR="00B06A0F" w:rsidRDefault="00B06A0F" w:rsidP="00A073BE"/>
    <w:sectPr w:rsidR="00B06A0F" w:rsidSect="00A073BE">
      <w:footerReference w:type="default" r:id="rId10"/>
      <w:type w:val="continuous"/>
      <w:pgSz w:w="12480" w:h="15690"/>
      <w:pgMar w:top="567" w:right="740" w:bottom="280" w:left="1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CDBA1" w14:textId="77777777" w:rsidR="00A91D2A" w:rsidRDefault="00A91D2A" w:rsidP="00AB65B7">
      <w:r>
        <w:separator/>
      </w:r>
    </w:p>
  </w:endnote>
  <w:endnote w:type="continuationSeparator" w:id="0">
    <w:p w14:paraId="1978EACE" w14:textId="77777777" w:rsidR="00A91D2A" w:rsidRDefault="00A91D2A" w:rsidP="00AB6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157072"/>
      <w:docPartObj>
        <w:docPartGallery w:val="Page Numbers (Bottom of Page)"/>
        <w:docPartUnique/>
      </w:docPartObj>
    </w:sdtPr>
    <w:sdtEndPr>
      <w:rPr>
        <w:noProof/>
      </w:rPr>
    </w:sdtEndPr>
    <w:sdtContent>
      <w:p w14:paraId="79DCF407" w14:textId="3CA9C541" w:rsidR="00AB65B7" w:rsidRDefault="00AB65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D9F714" w14:textId="77777777" w:rsidR="00AB65B7" w:rsidRDefault="00AB6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DFE95" w14:textId="77777777" w:rsidR="00A91D2A" w:rsidRDefault="00A91D2A" w:rsidP="00AB65B7">
      <w:r>
        <w:separator/>
      </w:r>
    </w:p>
  </w:footnote>
  <w:footnote w:type="continuationSeparator" w:id="0">
    <w:p w14:paraId="2FAA410C" w14:textId="77777777" w:rsidR="00A91D2A" w:rsidRDefault="00A91D2A" w:rsidP="00AB6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7C4E"/>
    <w:multiLevelType w:val="hybridMultilevel"/>
    <w:tmpl w:val="1C3A37F2"/>
    <w:lvl w:ilvl="0" w:tplc="BC70AA62">
      <w:start w:val="1"/>
      <w:numFmt w:val="bullet"/>
      <w:lvlText w:val="–"/>
      <w:lvlJc w:val="left"/>
      <w:pPr>
        <w:ind w:left="110" w:hanging="136"/>
      </w:pPr>
      <w:rPr>
        <w:rFonts w:ascii="Times New Roman" w:eastAsia="Times New Roman" w:hAnsi="Times New Roman" w:hint="default"/>
        <w:sz w:val="18"/>
        <w:szCs w:val="18"/>
      </w:rPr>
    </w:lvl>
    <w:lvl w:ilvl="1" w:tplc="1DB4FFCE">
      <w:start w:val="1"/>
      <w:numFmt w:val="bullet"/>
      <w:lvlText w:val="•"/>
      <w:lvlJc w:val="left"/>
      <w:pPr>
        <w:ind w:left="631" w:hanging="136"/>
      </w:pPr>
      <w:rPr>
        <w:rFonts w:hint="default"/>
      </w:rPr>
    </w:lvl>
    <w:lvl w:ilvl="2" w:tplc="27343D38">
      <w:start w:val="1"/>
      <w:numFmt w:val="bullet"/>
      <w:lvlText w:val="•"/>
      <w:lvlJc w:val="left"/>
      <w:pPr>
        <w:ind w:left="1153" w:hanging="136"/>
      </w:pPr>
      <w:rPr>
        <w:rFonts w:hint="default"/>
      </w:rPr>
    </w:lvl>
    <w:lvl w:ilvl="3" w:tplc="21783C5A">
      <w:start w:val="1"/>
      <w:numFmt w:val="bullet"/>
      <w:lvlText w:val="•"/>
      <w:lvlJc w:val="left"/>
      <w:pPr>
        <w:ind w:left="1675" w:hanging="136"/>
      </w:pPr>
      <w:rPr>
        <w:rFonts w:hint="default"/>
      </w:rPr>
    </w:lvl>
    <w:lvl w:ilvl="4" w:tplc="D16A4F9A">
      <w:start w:val="1"/>
      <w:numFmt w:val="bullet"/>
      <w:lvlText w:val="•"/>
      <w:lvlJc w:val="left"/>
      <w:pPr>
        <w:ind w:left="2196" w:hanging="136"/>
      </w:pPr>
      <w:rPr>
        <w:rFonts w:hint="default"/>
      </w:rPr>
    </w:lvl>
    <w:lvl w:ilvl="5" w:tplc="1D7C9F70">
      <w:start w:val="1"/>
      <w:numFmt w:val="bullet"/>
      <w:lvlText w:val="•"/>
      <w:lvlJc w:val="left"/>
      <w:pPr>
        <w:ind w:left="2718" w:hanging="136"/>
      </w:pPr>
      <w:rPr>
        <w:rFonts w:hint="default"/>
      </w:rPr>
    </w:lvl>
    <w:lvl w:ilvl="6" w:tplc="1EBC89FE">
      <w:start w:val="1"/>
      <w:numFmt w:val="bullet"/>
      <w:lvlText w:val="•"/>
      <w:lvlJc w:val="left"/>
      <w:pPr>
        <w:ind w:left="3240" w:hanging="136"/>
      </w:pPr>
      <w:rPr>
        <w:rFonts w:hint="default"/>
      </w:rPr>
    </w:lvl>
    <w:lvl w:ilvl="7" w:tplc="72A00086">
      <w:start w:val="1"/>
      <w:numFmt w:val="bullet"/>
      <w:lvlText w:val="•"/>
      <w:lvlJc w:val="left"/>
      <w:pPr>
        <w:ind w:left="3761" w:hanging="136"/>
      </w:pPr>
      <w:rPr>
        <w:rFonts w:hint="default"/>
      </w:rPr>
    </w:lvl>
    <w:lvl w:ilvl="8" w:tplc="7F24E4B6">
      <w:start w:val="1"/>
      <w:numFmt w:val="bullet"/>
      <w:lvlText w:val="•"/>
      <w:lvlJc w:val="left"/>
      <w:pPr>
        <w:ind w:left="4283" w:hanging="136"/>
      </w:pPr>
      <w:rPr>
        <w:rFonts w:hint="default"/>
      </w:rPr>
    </w:lvl>
  </w:abstractNum>
  <w:abstractNum w:abstractNumId="1" w15:restartNumberingAfterBreak="0">
    <w:nsid w:val="06A33B5D"/>
    <w:multiLevelType w:val="hybridMultilevel"/>
    <w:tmpl w:val="347CCA74"/>
    <w:lvl w:ilvl="0" w:tplc="3EA00A4C">
      <w:start w:val="1"/>
      <w:numFmt w:val="bullet"/>
      <w:lvlText w:val="–"/>
      <w:lvlJc w:val="left"/>
      <w:pPr>
        <w:ind w:left="110" w:hanging="140"/>
      </w:pPr>
      <w:rPr>
        <w:rFonts w:ascii="Times New Roman" w:eastAsia="Times New Roman" w:hAnsi="Times New Roman" w:hint="default"/>
        <w:sz w:val="18"/>
        <w:szCs w:val="18"/>
      </w:rPr>
    </w:lvl>
    <w:lvl w:ilvl="1" w:tplc="688EA8E8">
      <w:start w:val="1"/>
      <w:numFmt w:val="bullet"/>
      <w:lvlText w:val="•"/>
      <w:lvlJc w:val="left"/>
      <w:pPr>
        <w:ind w:left="632" w:hanging="140"/>
      </w:pPr>
      <w:rPr>
        <w:rFonts w:hint="default"/>
      </w:rPr>
    </w:lvl>
    <w:lvl w:ilvl="2" w:tplc="6F243348">
      <w:start w:val="1"/>
      <w:numFmt w:val="bullet"/>
      <w:lvlText w:val="•"/>
      <w:lvlJc w:val="left"/>
      <w:pPr>
        <w:ind w:left="1153" w:hanging="140"/>
      </w:pPr>
      <w:rPr>
        <w:rFonts w:hint="default"/>
      </w:rPr>
    </w:lvl>
    <w:lvl w:ilvl="3" w:tplc="ABE4CB80">
      <w:start w:val="1"/>
      <w:numFmt w:val="bullet"/>
      <w:lvlText w:val="•"/>
      <w:lvlJc w:val="left"/>
      <w:pPr>
        <w:ind w:left="1675" w:hanging="140"/>
      </w:pPr>
      <w:rPr>
        <w:rFonts w:hint="default"/>
      </w:rPr>
    </w:lvl>
    <w:lvl w:ilvl="4" w:tplc="946EBAE0">
      <w:start w:val="1"/>
      <w:numFmt w:val="bullet"/>
      <w:lvlText w:val="•"/>
      <w:lvlJc w:val="left"/>
      <w:pPr>
        <w:ind w:left="2196" w:hanging="140"/>
      </w:pPr>
      <w:rPr>
        <w:rFonts w:hint="default"/>
      </w:rPr>
    </w:lvl>
    <w:lvl w:ilvl="5" w:tplc="92484EC8">
      <w:start w:val="1"/>
      <w:numFmt w:val="bullet"/>
      <w:lvlText w:val="•"/>
      <w:lvlJc w:val="left"/>
      <w:pPr>
        <w:ind w:left="2718" w:hanging="140"/>
      </w:pPr>
      <w:rPr>
        <w:rFonts w:hint="default"/>
      </w:rPr>
    </w:lvl>
    <w:lvl w:ilvl="6" w:tplc="B382F06C">
      <w:start w:val="1"/>
      <w:numFmt w:val="bullet"/>
      <w:lvlText w:val="•"/>
      <w:lvlJc w:val="left"/>
      <w:pPr>
        <w:ind w:left="3240" w:hanging="140"/>
      </w:pPr>
      <w:rPr>
        <w:rFonts w:hint="default"/>
      </w:rPr>
    </w:lvl>
    <w:lvl w:ilvl="7" w:tplc="E1A8AFF0">
      <w:start w:val="1"/>
      <w:numFmt w:val="bullet"/>
      <w:lvlText w:val="•"/>
      <w:lvlJc w:val="left"/>
      <w:pPr>
        <w:ind w:left="3761" w:hanging="140"/>
      </w:pPr>
      <w:rPr>
        <w:rFonts w:hint="default"/>
      </w:rPr>
    </w:lvl>
    <w:lvl w:ilvl="8" w:tplc="03CADB46">
      <w:start w:val="1"/>
      <w:numFmt w:val="bullet"/>
      <w:lvlText w:val="•"/>
      <w:lvlJc w:val="left"/>
      <w:pPr>
        <w:ind w:left="4283" w:hanging="140"/>
      </w:pPr>
      <w:rPr>
        <w:rFonts w:hint="default"/>
      </w:rPr>
    </w:lvl>
  </w:abstractNum>
  <w:abstractNum w:abstractNumId="2" w15:restartNumberingAfterBreak="0">
    <w:nsid w:val="08D5118F"/>
    <w:multiLevelType w:val="hybridMultilevel"/>
    <w:tmpl w:val="772C4184"/>
    <w:lvl w:ilvl="0" w:tplc="EB3A8EAC">
      <w:start w:val="1"/>
      <w:numFmt w:val="bullet"/>
      <w:lvlText w:val="–"/>
      <w:lvlJc w:val="left"/>
      <w:pPr>
        <w:ind w:left="110" w:hanging="152"/>
      </w:pPr>
      <w:rPr>
        <w:rFonts w:ascii="Times New Roman" w:eastAsia="Times New Roman" w:hAnsi="Times New Roman" w:hint="default"/>
        <w:sz w:val="18"/>
        <w:szCs w:val="18"/>
      </w:rPr>
    </w:lvl>
    <w:lvl w:ilvl="1" w:tplc="01488E14">
      <w:start w:val="1"/>
      <w:numFmt w:val="bullet"/>
      <w:lvlText w:val="•"/>
      <w:lvlJc w:val="left"/>
      <w:pPr>
        <w:ind w:left="620" w:hanging="152"/>
      </w:pPr>
      <w:rPr>
        <w:rFonts w:hint="default"/>
      </w:rPr>
    </w:lvl>
    <w:lvl w:ilvl="2" w:tplc="22964684">
      <w:start w:val="1"/>
      <w:numFmt w:val="bullet"/>
      <w:lvlText w:val="•"/>
      <w:lvlJc w:val="left"/>
      <w:pPr>
        <w:ind w:left="1130" w:hanging="152"/>
      </w:pPr>
      <w:rPr>
        <w:rFonts w:hint="default"/>
      </w:rPr>
    </w:lvl>
    <w:lvl w:ilvl="3" w:tplc="82E89190">
      <w:start w:val="1"/>
      <w:numFmt w:val="bullet"/>
      <w:lvlText w:val="•"/>
      <w:lvlJc w:val="left"/>
      <w:pPr>
        <w:ind w:left="1641" w:hanging="152"/>
      </w:pPr>
      <w:rPr>
        <w:rFonts w:hint="default"/>
      </w:rPr>
    </w:lvl>
    <w:lvl w:ilvl="4" w:tplc="CC36B722">
      <w:start w:val="1"/>
      <w:numFmt w:val="bullet"/>
      <w:lvlText w:val="•"/>
      <w:lvlJc w:val="left"/>
      <w:pPr>
        <w:ind w:left="2151" w:hanging="152"/>
      </w:pPr>
      <w:rPr>
        <w:rFonts w:hint="default"/>
      </w:rPr>
    </w:lvl>
    <w:lvl w:ilvl="5" w:tplc="064E2FC6">
      <w:start w:val="1"/>
      <w:numFmt w:val="bullet"/>
      <w:lvlText w:val="•"/>
      <w:lvlJc w:val="left"/>
      <w:pPr>
        <w:ind w:left="2661" w:hanging="152"/>
      </w:pPr>
      <w:rPr>
        <w:rFonts w:hint="default"/>
      </w:rPr>
    </w:lvl>
    <w:lvl w:ilvl="6" w:tplc="35E286C8">
      <w:start w:val="1"/>
      <w:numFmt w:val="bullet"/>
      <w:lvlText w:val="•"/>
      <w:lvlJc w:val="left"/>
      <w:pPr>
        <w:ind w:left="3171" w:hanging="152"/>
      </w:pPr>
      <w:rPr>
        <w:rFonts w:hint="default"/>
      </w:rPr>
    </w:lvl>
    <w:lvl w:ilvl="7" w:tplc="4DEE2840">
      <w:start w:val="1"/>
      <w:numFmt w:val="bullet"/>
      <w:lvlText w:val="•"/>
      <w:lvlJc w:val="left"/>
      <w:pPr>
        <w:ind w:left="3682" w:hanging="152"/>
      </w:pPr>
      <w:rPr>
        <w:rFonts w:hint="default"/>
      </w:rPr>
    </w:lvl>
    <w:lvl w:ilvl="8" w:tplc="6E40F944">
      <w:start w:val="1"/>
      <w:numFmt w:val="bullet"/>
      <w:lvlText w:val="•"/>
      <w:lvlJc w:val="left"/>
      <w:pPr>
        <w:ind w:left="4192" w:hanging="152"/>
      </w:pPr>
      <w:rPr>
        <w:rFonts w:hint="default"/>
      </w:rPr>
    </w:lvl>
  </w:abstractNum>
  <w:abstractNum w:abstractNumId="3" w15:restartNumberingAfterBreak="0">
    <w:nsid w:val="0B9E5755"/>
    <w:multiLevelType w:val="multilevel"/>
    <w:tmpl w:val="2D3CD87A"/>
    <w:lvl w:ilvl="0">
      <w:start w:val="5"/>
      <w:numFmt w:val="decimal"/>
      <w:lvlText w:val="%1"/>
      <w:lvlJc w:val="left"/>
      <w:pPr>
        <w:ind w:left="2003" w:hanging="315"/>
        <w:jc w:val="left"/>
      </w:pPr>
      <w:rPr>
        <w:rFonts w:hint="default"/>
      </w:rPr>
    </w:lvl>
    <w:lvl w:ilvl="1">
      <w:start w:val="1"/>
      <w:numFmt w:val="decimal"/>
      <w:lvlText w:val="%1.%2."/>
      <w:lvlJc w:val="left"/>
      <w:pPr>
        <w:ind w:left="2003" w:hanging="315"/>
        <w:jc w:val="right"/>
      </w:pPr>
      <w:rPr>
        <w:rFonts w:ascii="Times New Roman" w:eastAsia="Times New Roman" w:hAnsi="Times New Roman" w:hint="default"/>
        <w:i/>
        <w:sz w:val="18"/>
        <w:szCs w:val="18"/>
      </w:rPr>
    </w:lvl>
    <w:lvl w:ilvl="2">
      <w:start w:val="1"/>
      <w:numFmt w:val="bullet"/>
      <w:lvlText w:val="•"/>
      <w:lvlJc w:val="left"/>
      <w:pPr>
        <w:ind w:left="2667" w:hanging="315"/>
      </w:pPr>
      <w:rPr>
        <w:rFonts w:hint="default"/>
      </w:rPr>
    </w:lvl>
    <w:lvl w:ilvl="3">
      <w:start w:val="1"/>
      <w:numFmt w:val="bullet"/>
      <w:lvlText w:val="•"/>
      <w:lvlJc w:val="left"/>
      <w:pPr>
        <w:ind w:left="3000" w:hanging="315"/>
      </w:pPr>
      <w:rPr>
        <w:rFonts w:hint="default"/>
      </w:rPr>
    </w:lvl>
    <w:lvl w:ilvl="4">
      <w:start w:val="1"/>
      <w:numFmt w:val="bullet"/>
      <w:lvlText w:val="•"/>
      <w:lvlJc w:val="left"/>
      <w:pPr>
        <w:ind w:left="3332" w:hanging="315"/>
      </w:pPr>
      <w:rPr>
        <w:rFonts w:hint="default"/>
      </w:rPr>
    </w:lvl>
    <w:lvl w:ilvl="5">
      <w:start w:val="1"/>
      <w:numFmt w:val="bullet"/>
      <w:lvlText w:val="•"/>
      <w:lvlJc w:val="left"/>
      <w:pPr>
        <w:ind w:left="3665" w:hanging="315"/>
      </w:pPr>
      <w:rPr>
        <w:rFonts w:hint="default"/>
      </w:rPr>
    </w:lvl>
    <w:lvl w:ilvl="6">
      <w:start w:val="1"/>
      <w:numFmt w:val="bullet"/>
      <w:lvlText w:val="•"/>
      <w:lvlJc w:val="left"/>
      <w:pPr>
        <w:ind w:left="3997" w:hanging="315"/>
      </w:pPr>
      <w:rPr>
        <w:rFonts w:hint="default"/>
      </w:rPr>
    </w:lvl>
    <w:lvl w:ilvl="7">
      <w:start w:val="1"/>
      <w:numFmt w:val="bullet"/>
      <w:lvlText w:val="•"/>
      <w:lvlJc w:val="left"/>
      <w:pPr>
        <w:ind w:left="4329" w:hanging="315"/>
      </w:pPr>
      <w:rPr>
        <w:rFonts w:hint="default"/>
      </w:rPr>
    </w:lvl>
    <w:lvl w:ilvl="8">
      <w:start w:val="1"/>
      <w:numFmt w:val="bullet"/>
      <w:lvlText w:val="•"/>
      <w:lvlJc w:val="left"/>
      <w:pPr>
        <w:ind w:left="4662" w:hanging="315"/>
      </w:pPr>
      <w:rPr>
        <w:rFonts w:hint="default"/>
      </w:rPr>
    </w:lvl>
  </w:abstractNum>
  <w:abstractNum w:abstractNumId="4" w15:restartNumberingAfterBreak="0">
    <w:nsid w:val="15662315"/>
    <w:multiLevelType w:val="hybridMultilevel"/>
    <w:tmpl w:val="3460CB64"/>
    <w:lvl w:ilvl="0" w:tplc="53B81CF6">
      <w:start w:val="1"/>
      <w:numFmt w:val="decimal"/>
      <w:lvlText w:val="%1)"/>
      <w:lvlJc w:val="left"/>
      <w:pPr>
        <w:ind w:left="113" w:hanging="207"/>
        <w:jc w:val="left"/>
      </w:pPr>
      <w:rPr>
        <w:rFonts w:ascii="Times New Roman" w:eastAsia="Times New Roman" w:hAnsi="Times New Roman" w:hint="default"/>
        <w:sz w:val="18"/>
        <w:szCs w:val="18"/>
      </w:rPr>
    </w:lvl>
    <w:lvl w:ilvl="1" w:tplc="642456F6">
      <w:start w:val="1"/>
      <w:numFmt w:val="bullet"/>
      <w:lvlText w:val="•"/>
      <w:lvlJc w:val="left"/>
      <w:pPr>
        <w:ind w:left="635" w:hanging="207"/>
      </w:pPr>
      <w:rPr>
        <w:rFonts w:hint="default"/>
      </w:rPr>
    </w:lvl>
    <w:lvl w:ilvl="2" w:tplc="913A0B9A">
      <w:start w:val="1"/>
      <w:numFmt w:val="bullet"/>
      <w:lvlText w:val="•"/>
      <w:lvlJc w:val="left"/>
      <w:pPr>
        <w:ind w:left="1156" w:hanging="207"/>
      </w:pPr>
      <w:rPr>
        <w:rFonts w:hint="default"/>
      </w:rPr>
    </w:lvl>
    <w:lvl w:ilvl="3" w:tplc="58A66C1C">
      <w:start w:val="1"/>
      <w:numFmt w:val="bullet"/>
      <w:lvlText w:val="•"/>
      <w:lvlJc w:val="left"/>
      <w:pPr>
        <w:ind w:left="1677" w:hanging="207"/>
      </w:pPr>
      <w:rPr>
        <w:rFonts w:hint="default"/>
      </w:rPr>
    </w:lvl>
    <w:lvl w:ilvl="4" w:tplc="CFCAFEBA">
      <w:start w:val="1"/>
      <w:numFmt w:val="bullet"/>
      <w:lvlText w:val="•"/>
      <w:lvlJc w:val="left"/>
      <w:pPr>
        <w:ind w:left="2198" w:hanging="207"/>
      </w:pPr>
      <w:rPr>
        <w:rFonts w:hint="default"/>
      </w:rPr>
    </w:lvl>
    <w:lvl w:ilvl="5" w:tplc="D96247A0">
      <w:start w:val="1"/>
      <w:numFmt w:val="bullet"/>
      <w:lvlText w:val="•"/>
      <w:lvlJc w:val="left"/>
      <w:pPr>
        <w:ind w:left="2720" w:hanging="207"/>
      </w:pPr>
      <w:rPr>
        <w:rFonts w:hint="default"/>
      </w:rPr>
    </w:lvl>
    <w:lvl w:ilvl="6" w:tplc="3AAC694A">
      <w:start w:val="1"/>
      <w:numFmt w:val="bullet"/>
      <w:lvlText w:val="•"/>
      <w:lvlJc w:val="left"/>
      <w:pPr>
        <w:ind w:left="3241" w:hanging="207"/>
      </w:pPr>
      <w:rPr>
        <w:rFonts w:hint="default"/>
      </w:rPr>
    </w:lvl>
    <w:lvl w:ilvl="7" w:tplc="ACA0019E">
      <w:start w:val="1"/>
      <w:numFmt w:val="bullet"/>
      <w:lvlText w:val="•"/>
      <w:lvlJc w:val="left"/>
      <w:pPr>
        <w:ind w:left="3762" w:hanging="207"/>
      </w:pPr>
      <w:rPr>
        <w:rFonts w:hint="default"/>
      </w:rPr>
    </w:lvl>
    <w:lvl w:ilvl="8" w:tplc="49CA325A">
      <w:start w:val="1"/>
      <w:numFmt w:val="bullet"/>
      <w:lvlText w:val="•"/>
      <w:lvlJc w:val="left"/>
      <w:pPr>
        <w:ind w:left="4284" w:hanging="207"/>
      </w:pPr>
      <w:rPr>
        <w:rFonts w:hint="default"/>
      </w:rPr>
    </w:lvl>
  </w:abstractNum>
  <w:abstractNum w:abstractNumId="5" w15:restartNumberingAfterBreak="0">
    <w:nsid w:val="19267DE9"/>
    <w:multiLevelType w:val="hybridMultilevel"/>
    <w:tmpl w:val="44143296"/>
    <w:lvl w:ilvl="0" w:tplc="1C705916">
      <w:start w:val="1"/>
      <w:numFmt w:val="bullet"/>
      <w:lvlText w:val="–"/>
      <w:lvlJc w:val="left"/>
      <w:pPr>
        <w:ind w:left="113" w:hanging="132"/>
      </w:pPr>
      <w:rPr>
        <w:rFonts w:ascii="Times New Roman" w:eastAsia="Times New Roman" w:hAnsi="Times New Roman" w:hint="default"/>
        <w:sz w:val="18"/>
        <w:szCs w:val="18"/>
      </w:rPr>
    </w:lvl>
    <w:lvl w:ilvl="1" w:tplc="2468230A">
      <w:start w:val="1"/>
      <w:numFmt w:val="bullet"/>
      <w:lvlText w:val="•"/>
      <w:lvlJc w:val="left"/>
      <w:pPr>
        <w:ind w:left="635" w:hanging="132"/>
      </w:pPr>
      <w:rPr>
        <w:rFonts w:hint="default"/>
      </w:rPr>
    </w:lvl>
    <w:lvl w:ilvl="2" w:tplc="95322594">
      <w:start w:val="1"/>
      <w:numFmt w:val="bullet"/>
      <w:lvlText w:val="•"/>
      <w:lvlJc w:val="left"/>
      <w:pPr>
        <w:ind w:left="1156" w:hanging="132"/>
      </w:pPr>
      <w:rPr>
        <w:rFonts w:hint="default"/>
      </w:rPr>
    </w:lvl>
    <w:lvl w:ilvl="3" w:tplc="FB545CB8">
      <w:start w:val="1"/>
      <w:numFmt w:val="bullet"/>
      <w:lvlText w:val="•"/>
      <w:lvlJc w:val="left"/>
      <w:pPr>
        <w:ind w:left="1677" w:hanging="132"/>
      </w:pPr>
      <w:rPr>
        <w:rFonts w:hint="default"/>
      </w:rPr>
    </w:lvl>
    <w:lvl w:ilvl="4" w:tplc="6CD6A722">
      <w:start w:val="1"/>
      <w:numFmt w:val="bullet"/>
      <w:lvlText w:val="•"/>
      <w:lvlJc w:val="left"/>
      <w:pPr>
        <w:ind w:left="2198" w:hanging="132"/>
      </w:pPr>
      <w:rPr>
        <w:rFonts w:hint="default"/>
      </w:rPr>
    </w:lvl>
    <w:lvl w:ilvl="5" w:tplc="49E2EE2C">
      <w:start w:val="1"/>
      <w:numFmt w:val="bullet"/>
      <w:lvlText w:val="•"/>
      <w:lvlJc w:val="left"/>
      <w:pPr>
        <w:ind w:left="2720" w:hanging="132"/>
      </w:pPr>
      <w:rPr>
        <w:rFonts w:hint="default"/>
      </w:rPr>
    </w:lvl>
    <w:lvl w:ilvl="6" w:tplc="AA167F06">
      <w:start w:val="1"/>
      <w:numFmt w:val="bullet"/>
      <w:lvlText w:val="•"/>
      <w:lvlJc w:val="left"/>
      <w:pPr>
        <w:ind w:left="3241" w:hanging="132"/>
      </w:pPr>
      <w:rPr>
        <w:rFonts w:hint="default"/>
      </w:rPr>
    </w:lvl>
    <w:lvl w:ilvl="7" w:tplc="9AC4F090">
      <w:start w:val="1"/>
      <w:numFmt w:val="bullet"/>
      <w:lvlText w:val="•"/>
      <w:lvlJc w:val="left"/>
      <w:pPr>
        <w:ind w:left="3762" w:hanging="132"/>
      </w:pPr>
      <w:rPr>
        <w:rFonts w:hint="default"/>
      </w:rPr>
    </w:lvl>
    <w:lvl w:ilvl="8" w:tplc="6ACA23D8">
      <w:start w:val="1"/>
      <w:numFmt w:val="bullet"/>
      <w:lvlText w:val="•"/>
      <w:lvlJc w:val="left"/>
      <w:pPr>
        <w:ind w:left="4284" w:hanging="132"/>
      </w:pPr>
      <w:rPr>
        <w:rFonts w:hint="default"/>
      </w:rPr>
    </w:lvl>
  </w:abstractNum>
  <w:abstractNum w:abstractNumId="6" w15:restartNumberingAfterBreak="0">
    <w:nsid w:val="2A900F42"/>
    <w:multiLevelType w:val="hybridMultilevel"/>
    <w:tmpl w:val="0E123836"/>
    <w:lvl w:ilvl="0" w:tplc="FF145480">
      <w:start w:val="1"/>
      <w:numFmt w:val="bullet"/>
      <w:lvlText w:val="–"/>
      <w:lvlJc w:val="left"/>
      <w:pPr>
        <w:ind w:left="113" w:hanging="155"/>
      </w:pPr>
      <w:rPr>
        <w:rFonts w:ascii="Times New Roman" w:eastAsia="Times New Roman" w:hAnsi="Times New Roman" w:hint="default"/>
        <w:sz w:val="18"/>
        <w:szCs w:val="18"/>
      </w:rPr>
    </w:lvl>
    <w:lvl w:ilvl="1" w:tplc="2C922F84">
      <w:start w:val="1"/>
      <w:numFmt w:val="bullet"/>
      <w:lvlText w:val="•"/>
      <w:lvlJc w:val="left"/>
      <w:pPr>
        <w:ind w:left="624" w:hanging="155"/>
      </w:pPr>
      <w:rPr>
        <w:rFonts w:hint="default"/>
      </w:rPr>
    </w:lvl>
    <w:lvl w:ilvl="2" w:tplc="293E82AE">
      <w:start w:val="1"/>
      <w:numFmt w:val="bullet"/>
      <w:lvlText w:val="•"/>
      <w:lvlJc w:val="left"/>
      <w:pPr>
        <w:ind w:left="1134" w:hanging="155"/>
      </w:pPr>
      <w:rPr>
        <w:rFonts w:hint="default"/>
      </w:rPr>
    </w:lvl>
    <w:lvl w:ilvl="3" w:tplc="ABCA1548">
      <w:start w:val="1"/>
      <w:numFmt w:val="bullet"/>
      <w:lvlText w:val="•"/>
      <w:lvlJc w:val="left"/>
      <w:pPr>
        <w:ind w:left="1644" w:hanging="155"/>
      </w:pPr>
      <w:rPr>
        <w:rFonts w:hint="default"/>
      </w:rPr>
    </w:lvl>
    <w:lvl w:ilvl="4" w:tplc="C5363D6E">
      <w:start w:val="1"/>
      <w:numFmt w:val="bullet"/>
      <w:lvlText w:val="•"/>
      <w:lvlJc w:val="left"/>
      <w:pPr>
        <w:ind w:left="2154" w:hanging="155"/>
      </w:pPr>
      <w:rPr>
        <w:rFonts w:hint="default"/>
      </w:rPr>
    </w:lvl>
    <w:lvl w:ilvl="5" w:tplc="374248AE">
      <w:start w:val="1"/>
      <w:numFmt w:val="bullet"/>
      <w:lvlText w:val="•"/>
      <w:lvlJc w:val="left"/>
      <w:pPr>
        <w:ind w:left="2665" w:hanging="155"/>
      </w:pPr>
      <w:rPr>
        <w:rFonts w:hint="default"/>
      </w:rPr>
    </w:lvl>
    <w:lvl w:ilvl="6" w:tplc="963CE838">
      <w:start w:val="1"/>
      <w:numFmt w:val="bullet"/>
      <w:lvlText w:val="•"/>
      <w:lvlJc w:val="left"/>
      <w:pPr>
        <w:ind w:left="3175" w:hanging="155"/>
      </w:pPr>
      <w:rPr>
        <w:rFonts w:hint="default"/>
      </w:rPr>
    </w:lvl>
    <w:lvl w:ilvl="7" w:tplc="5C3018DE">
      <w:start w:val="1"/>
      <w:numFmt w:val="bullet"/>
      <w:lvlText w:val="•"/>
      <w:lvlJc w:val="left"/>
      <w:pPr>
        <w:ind w:left="3685" w:hanging="155"/>
      </w:pPr>
      <w:rPr>
        <w:rFonts w:hint="default"/>
      </w:rPr>
    </w:lvl>
    <w:lvl w:ilvl="8" w:tplc="756070CA">
      <w:start w:val="1"/>
      <w:numFmt w:val="bullet"/>
      <w:lvlText w:val="•"/>
      <w:lvlJc w:val="left"/>
      <w:pPr>
        <w:ind w:left="4195" w:hanging="155"/>
      </w:pPr>
      <w:rPr>
        <w:rFonts w:hint="default"/>
      </w:rPr>
    </w:lvl>
  </w:abstractNum>
  <w:abstractNum w:abstractNumId="7" w15:restartNumberingAfterBreak="0">
    <w:nsid w:val="30753966"/>
    <w:multiLevelType w:val="hybridMultilevel"/>
    <w:tmpl w:val="9D100614"/>
    <w:lvl w:ilvl="0" w:tplc="6C20612C">
      <w:start w:val="1"/>
      <w:numFmt w:val="decimal"/>
      <w:lvlText w:val="%1)"/>
      <w:lvlJc w:val="left"/>
      <w:pPr>
        <w:ind w:left="705" w:hanging="195"/>
        <w:jc w:val="left"/>
      </w:pPr>
      <w:rPr>
        <w:rFonts w:ascii="Times New Roman" w:eastAsia="Times New Roman" w:hAnsi="Times New Roman" w:hint="default"/>
        <w:sz w:val="18"/>
        <w:szCs w:val="18"/>
      </w:rPr>
    </w:lvl>
    <w:lvl w:ilvl="1" w:tplc="4C466DE0">
      <w:start w:val="1"/>
      <w:numFmt w:val="bullet"/>
      <w:lvlText w:val="•"/>
      <w:lvlJc w:val="left"/>
      <w:pPr>
        <w:ind w:left="1156" w:hanging="195"/>
      </w:pPr>
      <w:rPr>
        <w:rFonts w:hint="default"/>
      </w:rPr>
    </w:lvl>
    <w:lvl w:ilvl="2" w:tplc="84F06678">
      <w:start w:val="1"/>
      <w:numFmt w:val="bullet"/>
      <w:lvlText w:val="•"/>
      <w:lvlJc w:val="left"/>
      <w:pPr>
        <w:ind w:left="1607" w:hanging="195"/>
      </w:pPr>
      <w:rPr>
        <w:rFonts w:hint="default"/>
      </w:rPr>
    </w:lvl>
    <w:lvl w:ilvl="3" w:tplc="7FDCA5DC">
      <w:start w:val="1"/>
      <w:numFmt w:val="bullet"/>
      <w:lvlText w:val="•"/>
      <w:lvlJc w:val="left"/>
      <w:pPr>
        <w:ind w:left="2058" w:hanging="195"/>
      </w:pPr>
      <w:rPr>
        <w:rFonts w:hint="default"/>
      </w:rPr>
    </w:lvl>
    <w:lvl w:ilvl="4" w:tplc="609A715A">
      <w:start w:val="1"/>
      <w:numFmt w:val="bullet"/>
      <w:lvlText w:val="•"/>
      <w:lvlJc w:val="left"/>
      <w:pPr>
        <w:ind w:left="2509" w:hanging="195"/>
      </w:pPr>
      <w:rPr>
        <w:rFonts w:hint="default"/>
      </w:rPr>
    </w:lvl>
    <w:lvl w:ilvl="5" w:tplc="E676F60E">
      <w:start w:val="1"/>
      <w:numFmt w:val="bullet"/>
      <w:lvlText w:val="•"/>
      <w:lvlJc w:val="left"/>
      <w:pPr>
        <w:ind w:left="2961" w:hanging="195"/>
      </w:pPr>
      <w:rPr>
        <w:rFonts w:hint="default"/>
      </w:rPr>
    </w:lvl>
    <w:lvl w:ilvl="6" w:tplc="F7120B3C">
      <w:start w:val="1"/>
      <w:numFmt w:val="bullet"/>
      <w:lvlText w:val="•"/>
      <w:lvlJc w:val="left"/>
      <w:pPr>
        <w:ind w:left="3412" w:hanging="195"/>
      </w:pPr>
      <w:rPr>
        <w:rFonts w:hint="default"/>
      </w:rPr>
    </w:lvl>
    <w:lvl w:ilvl="7" w:tplc="5CB60CA2">
      <w:start w:val="1"/>
      <w:numFmt w:val="bullet"/>
      <w:lvlText w:val="•"/>
      <w:lvlJc w:val="left"/>
      <w:pPr>
        <w:ind w:left="3863" w:hanging="195"/>
      </w:pPr>
      <w:rPr>
        <w:rFonts w:hint="default"/>
      </w:rPr>
    </w:lvl>
    <w:lvl w:ilvl="8" w:tplc="ED6877AC">
      <w:start w:val="1"/>
      <w:numFmt w:val="bullet"/>
      <w:lvlText w:val="•"/>
      <w:lvlJc w:val="left"/>
      <w:pPr>
        <w:ind w:left="4314" w:hanging="195"/>
      </w:pPr>
      <w:rPr>
        <w:rFonts w:hint="default"/>
      </w:rPr>
    </w:lvl>
  </w:abstractNum>
  <w:abstractNum w:abstractNumId="8" w15:restartNumberingAfterBreak="0">
    <w:nsid w:val="34A440E3"/>
    <w:multiLevelType w:val="hybridMultilevel"/>
    <w:tmpl w:val="07A46750"/>
    <w:lvl w:ilvl="0" w:tplc="E49859D8">
      <w:start w:val="1"/>
      <w:numFmt w:val="bullet"/>
      <w:lvlText w:val="–"/>
      <w:lvlJc w:val="left"/>
      <w:pPr>
        <w:ind w:left="110" w:hanging="137"/>
      </w:pPr>
      <w:rPr>
        <w:rFonts w:ascii="Times New Roman" w:eastAsia="Times New Roman" w:hAnsi="Times New Roman" w:hint="default"/>
        <w:sz w:val="18"/>
        <w:szCs w:val="18"/>
      </w:rPr>
    </w:lvl>
    <w:lvl w:ilvl="1" w:tplc="153630F2">
      <w:start w:val="1"/>
      <w:numFmt w:val="bullet"/>
      <w:lvlText w:val="–"/>
      <w:lvlJc w:val="left"/>
      <w:pPr>
        <w:ind w:left="113" w:hanging="179"/>
      </w:pPr>
      <w:rPr>
        <w:rFonts w:ascii="Times New Roman" w:eastAsia="Times New Roman" w:hAnsi="Times New Roman" w:hint="default"/>
        <w:sz w:val="18"/>
        <w:szCs w:val="18"/>
      </w:rPr>
    </w:lvl>
    <w:lvl w:ilvl="2" w:tplc="FA5E7338">
      <w:start w:val="1"/>
      <w:numFmt w:val="bullet"/>
      <w:lvlText w:val="•"/>
      <w:lvlJc w:val="left"/>
      <w:pPr>
        <w:ind w:left="661" w:hanging="179"/>
      </w:pPr>
      <w:rPr>
        <w:rFonts w:hint="default"/>
      </w:rPr>
    </w:lvl>
    <w:lvl w:ilvl="3" w:tplc="D02816E4">
      <w:start w:val="1"/>
      <w:numFmt w:val="bullet"/>
      <w:lvlText w:val="•"/>
      <w:lvlJc w:val="left"/>
      <w:pPr>
        <w:ind w:left="1210" w:hanging="179"/>
      </w:pPr>
      <w:rPr>
        <w:rFonts w:hint="default"/>
      </w:rPr>
    </w:lvl>
    <w:lvl w:ilvl="4" w:tplc="934E9E5C">
      <w:start w:val="1"/>
      <w:numFmt w:val="bullet"/>
      <w:lvlText w:val="•"/>
      <w:lvlJc w:val="left"/>
      <w:pPr>
        <w:ind w:left="1758" w:hanging="179"/>
      </w:pPr>
      <w:rPr>
        <w:rFonts w:hint="default"/>
      </w:rPr>
    </w:lvl>
    <w:lvl w:ilvl="5" w:tplc="D646EBA6">
      <w:start w:val="1"/>
      <w:numFmt w:val="bullet"/>
      <w:lvlText w:val="•"/>
      <w:lvlJc w:val="left"/>
      <w:pPr>
        <w:ind w:left="2306" w:hanging="179"/>
      </w:pPr>
      <w:rPr>
        <w:rFonts w:hint="default"/>
      </w:rPr>
    </w:lvl>
    <w:lvl w:ilvl="6" w:tplc="FF96CE1E">
      <w:start w:val="1"/>
      <w:numFmt w:val="bullet"/>
      <w:lvlText w:val="•"/>
      <w:lvlJc w:val="left"/>
      <w:pPr>
        <w:ind w:left="2854" w:hanging="179"/>
      </w:pPr>
      <w:rPr>
        <w:rFonts w:hint="default"/>
      </w:rPr>
    </w:lvl>
    <w:lvl w:ilvl="7" w:tplc="E558FA80">
      <w:start w:val="1"/>
      <w:numFmt w:val="bullet"/>
      <w:lvlText w:val="•"/>
      <w:lvlJc w:val="left"/>
      <w:pPr>
        <w:ind w:left="3402" w:hanging="179"/>
      </w:pPr>
      <w:rPr>
        <w:rFonts w:hint="default"/>
      </w:rPr>
    </w:lvl>
    <w:lvl w:ilvl="8" w:tplc="CD70CC64">
      <w:start w:val="1"/>
      <w:numFmt w:val="bullet"/>
      <w:lvlText w:val="•"/>
      <w:lvlJc w:val="left"/>
      <w:pPr>
        <w:ind w:left="3950" w:hanging="179"/>
      </w:pPr>
      <w:rPr>
        <w:rFonts w:hint="default"/>
      </w:rPr>
    </w:lvl>
  </w:abstractNum>
  <w:abstractNum w:abstractNumId="9" w15:restartNumberingAfterBreak="0">
    <w:nsid w:val="35B35223"/>
    <w:multiLevelType w:val="multilevel"/>
    <w:tmpl w:val="94786E72"/>
    <w:lvl w:ilvl="0">
      <w:start w:val="1"/>
      <w:numFmt w:val="decimal"/>
      <w:lvlText w:val="%1."/>
      <w:lvlJc w:val="left"/>
      <w:pPr>
        <w:ind w:left="1087" w:hanging="180"/>
        <w:jc w:val="right"/>
      </w:pPr>
      <w:rPr>
        <w:rFonts w:ascii="Times New Roman" w:eastAsia="Times New Roman" w:hAnsi="Times New Roman" w:hint="default"/>
        <w:b/>
        <w:bCs/>
        <w:sz w:val="18"/>
        <w:szCs w:val="18"/>
      </w:rPr>
    </w:lvl>
    <w:lvl w:ilvl="1">
      <w:start w:val="1"/>
      <w:numFmt w:val="decimal"/>
      <w:lvlText w:val="%1.%2."/>
      <w:lvlJc w:val="left"/>
      <w:pPr>
        <w:ind w:left="812" w:hanging="315"/>
        <w:jc w:val="right"/>
      </w:pPr>
      <w:rPr>
        <w:rFonts w:ascii="Times New Roman" w:eastAsia="Times New Roman" w:hAnsi="Times New Roman" w:hint="default"/>
        <w:i/>
        <w:sz w:val="18"/>
        <w:szCs w:val="18"/>
      </w:rPr>
    </w:lvl>
    <w:lvl w:ilvl="2">
      <w:start w:val="1"/>
      <w:numFmt w:val="decimal"/>
      <w:lvlText w:val="%3)"/>
      <w:lvlJc w:val="left"/>
      <w:pPr>
        <w:ind w:left="113" w:hanging="201"/>
        <w:jc w:val="left"/>
      </w:pPr>
      <w:rPr>
        <w:rFonts w:ascii="Times New Roman" w:eastAsia="Times New Roman" w:hAnsi="Times New Roman" w:hint="default"/>
        <w:sz w:val="18"/>
        <w:szCs w:val="18"/>
      </w:rPr>
    </w:lvl>
    <w:lvl w:ilvl="3">
      <w:start w:val="1"/>
      <w:numFmt w:val="bullet"/>
      <w:lvlText w:val="•"/>
      <w:lvlJc w:val="left"/>
      <w:pPr>
        <w:ind w:left="2182" w:hanging="201"/>
      </w:pPr>
      <w:rPr>
        <w:rFonts w:hint="default"/>
      </w:rPr>
    </w:lvl>
    <w:lvl w:ilvl="4">
      <w:start w:val="1"/>
      <w:numFmt w:val="bullet"/>
      <w:lvlText w:val="•"/>
      <w:lvlJc w:val="left"/>
      <w:pPr>
        <w:ind w:left="2591" w:hanging="201"/>
      </w:pPr>
      <w:rPr>
        <w:rFonts w:hint="default"/>
      </w:rPr>
    </w:lvl>
    <w:lvl w:ilvl="5">
      <w:start w:val="1"/>
      <w:numFmt w:val="bullet"/>
      <w:lvlText w:val="•"/>
      <w:lvlJc w:val="left"/>
      <w:pPr>
        <w:ind w:left="3001" w:hanging="201"/>
      </w:pPr>
      <w:rPr>
        <w:rFonts w:hint="default"/>
      </w:rPr>
    </w:lvl>
    <w:lvl w:ilvl="6">
      <w:start w:val="1"/>
      <w:numFmt w:val="bullet"/>
      <w:lvlText w:val="•"/>
      <w:lvlJc w:val="left"/>
      <w:pPr>
        <w:ind w:left="3410" w:hanging="201"/>
      </w:pPr>
      <w:rPr>
        <w:rFonts w:hint="default"/>
      </w:rPr>
    </w:lvl>
    <w:lvl w:ilvl="7">
      <w:start w:val="1"/>
      <w:numFmt w:val="bullet"/>
      <w:lvlText w:val="•"/>
      <w:lvlJc w:val="left"/>
      <w:pPr>
        <w:ind w:left="3819" w:hanging="201"/>
      </w:pPr>
      <w:rPr>
        <w:rFonts w:hint="default"/>
      </w:rPr>
    </w:lvl>
    <w:lvl w:ilvl="8">
      <w:start w:val="1"/>
      <w:numFmt w:val="bullet"/>
      <w:lvlText w:val="•"/>
      <w:lvlJc w:val="left"/>
      <w:pPr>
        <w:ind w:left="4228" w:hanging="201"/>
      </w:pPr>
      <w:rPr>
        <w:rFonts w:hint="default"/>
      </w:rPr>
    </w:lvl>
  </w:abstractNum>
  <w:abstractNum w:abstractNumId="10" w15:restartNumberingAfterBreak="0">
    <w:nsid w:val="37450033"/>
    <w:multiLevelType w:val="hybridMultilevel"/>
    <w:tmpl w:val="AFF26C60"/>
    <w:lvl w:ilvl="0" w:tplc="FB7A1178">
      <w:start w:val="1"/>
      <w:numFmt w:val="bullet"/>
      <w:lvlText w:val="–"/>
      <w:lvlJc w:val="left"/>
      <w:pPr>
        <w:ind w:left="110" w:hanging="179"/>
      </w:pPr>
      <w:rPr>
        <w:rFonts w:ascii="Times New Roman" w:eastAsia="Times New Roman" w:hAnsi="Times New Roman" w:hint="default"/>
        <w:sz w:val="18"/>
        <w:szCs w:val="18"/>
      </w:rPr>
    </w:lvl>
    <w:lvl w:ilvl="1" w:tplc="745A12A0">
      <w:start w:val="1"/>
      <w:numFmt w:val="bullet"/>
      <w:lvlText w:val="•"/>
      <w:lvlJc w:val="left"/>
      <w:pPr>
        <w:ind w:left="632" w:hanging="179"/>
      </w:pPr>
      <w:rPr>
        <w:rFonts w:hint="default"/>
      </w:rPr>
    </w:lvl>
    <w:lvl w:ilvl="2" w:tplc="0B6230A8">
      <w:start w:val="1"/>
      <w:numFmt w:val="bullet"/>
      <w:lvlText w:val="•"/>
      <w:lvlJc w:val="left"/>
      <w:pPr>
        <w:ind w:left="1153" w:hanging="179"/>
      </w:pPr>
      <w:rPr>
        <w:rFonts w:hint="default"/>
      </w:rPr>
    </w:lvl>
    <w:lvl w:ilvl="3" w:tplc="E772B56E">
      <w:start w:val="1"/>
      <w:numFmt w:val="bullet"/>
      <w:lvlText w:val="•"/>
      <w:lvlJc w:val="left"/>
      <w:pPr>
        <w:ind w:left="1675" w:hanging="179"/>
      </w:pPr>
      <w:rPr>
        <w:rFonts w:hint="default"/>
      </w:rPr>
    </w:lvl>
    <w:lvl w:ilvl="4" w:tplc="B9A22D30">
      <w:start w:val="1"/>
      <w:numFmt w:val="bullet"/>
      <w:lvlText w:val="•"/>
      <w:lvlJc w:val="left"/>
      <w:pPr>
        <w:ind w:left="2196" w:hanging="179"/>
      </w:pPr>
      <w:rPr>
        <w:rFonts w:hint="default"/>
      </w:rPr>
    </w:lvl>
    <w:lvl w:ilvl="5" w:tplc="E1226404">
      <w:start w:val="1"/>
      <w:numFmt w:val="bullet"/>
      <w:lvlText w:val="•"/>
      <w:lvlJc w:val="left"/>
      <w:pPr>
        <w:ind w:left="2718" w:hanging="179"/>
      </w:pPr>
      <w:rPr>
        <w:rFonts w:hint="default"/>
      </w:rPr>
    </w:lvl>
    <w:lvl w:ilvl="6" w:tplc="71A8B12E">
      <w:start w:val="1"/>
      <w:numFmt w:val="bullet"/>
      <w:lvlText w:val="•"/>
      <w:lvlJc w:val="left"/>
      <w:pPr>
        <w:ind w:left="3240" w:hanging="179"/>
      </w:pPr>
      <w:rPr>
        <w:rFonts w:hint="default"/>
      </w:rPr>
    </w:lvl>
    <w:lvl w:ilvl="7" w:tplc="D13ECBEA">
      <w:start w:val="1"/>
      <w:numFmt w:val="bullet"/>
      <w:lvlText w:val="•"/>
      <w:lvlJc w:val="left"/>
      <w:pPr>
        <w:ind w:left="3761" w:hanging="179"/>
      </w:pPr>
      <w:rPr>
        <w:rFonts w:hint="default"/>
      </w:rPr>
    </w:lvl>
    <w:lvl w:ilvl="8" w:tplc="4DD65AAE">
      <w:start w:val="1"/>
      <w:numFmt w:val="bullet"/>
      <w:lvlText w:val="•"/>
      <w:lvlJc w:val="left"/>
      <w:pPr>
        <w:ind w:left="4283" w:hanging="179"/>
      </w:pPr>
      <w:rPr>
        <w:rFonts w:hint="default"/>
      </w:rPr>
    </w:lvl>
  </w:abstractNum>
  <w:abstractNum w:abstractNumId="11" w15:restartNumberingAfterBreak="0">
    <w:nsid w:val="37F02C4E"/>
    <w:multiLevelType w:val="multilevel"/>
    <w:tmpl w:val="BED812AE"/>
    <w:lvl w:ilvl="0">
      <w:start w:val="5"/>
      <w:numFmt w:val="decimal"/>
      <w:lvlText w:val="%1"/>
      <w:lvlJc w:val="left"/>
      <w:pPr>
        <w:ind w:left="1239" w:hanging="315"/>
        <w:jc w:val="left"/>
      </w:pPr>
      <w:rPr>
        <w:rFonts w:hint="default"/>
      </w:rPr>
    </w:lvl>
    <w:lvl w:ilvl="1">
      <w:start w:val="1"/>
      <w:numFmt w:val="decimal"/>
      <w:lvlText w:val="%1.%2."/>
      <w:lvlJc w:val="left"/>
      <w:pPr>
        <w:ind w:left="1239" w:hanging="315"/>
        <w:jc w:val="right"/>
      </w:pPr>
      <w:rPr>
        <w:rFonts w:ascii="Times New Roman" w:eastAsia="Times New Roman" w:hAnsi="Times New Roman" w:hint="default"/>
        <w:i/>
        <w:sz w:val="18"/>
        <w:szCs w:val="18"/>
      </w:rPr>
    </w:lvl>
    <w:lvl w:ilvl="2">
      <w:start w:val="1"/>
      <w:numFmt w:val="bullet"/>
      <w:lvlText w:val="•"/>
      <w:lvlJc w:val="left"/>
      <w:pPr>
        <w:ind w:left="2057" w:hanging="315"/>
      </w:pPr>
      <w:rPr>
        <w:rFonts w:hint="default"/>
      </w:rPr>
    </w:lvl>
    <w:lvl w:ilvl="3">
      <w:start w:val="1"/>
      <w:numFmt w:val="bullet"/>
      <w:lvlText w:val="•"/>
      <w:lvlJc w:val="left"/>
      <w:pPr>
        <w:ind w:left="2465" w:hanging="315"/>
      </w:pPr>
      <w:rPr>
        <w:rFonts w:hint="default"/>
      </w:rPr>
    </w:lvl>
    <w:lvl w:ilvl="4">
      <w:start w:val="1"/>
      <w:numFmt w:val="bullet"/>
      <w:lvlText w:val="•"/>
      <w:lvlJc w:val="left"/>
      <w:pPr>
        <w:ind w:left="2874" w:hanging="315"/>
      </w:pPr>
      <w:rPr>
        <w:rFonts w:hint="default"/>
      </w:rPr>
    </w:lvl>
    <w:lvl w:ilvl="5">
      <w:start w:val="1"/>
      <w:numFmt w:val="bullet"/>
      <w:lvlText w:val="•"/>
      <w:lvlJc w:val="left"/>
      <w:pPr>
        <w:ind w:left="3283" w:hanging="315"/>
      </w:pPr>
      <w:rPr>
        <w:rFonts w:hint="default"/>
      </w:rPr>
    </w:lvl>
    <w:lvl w:ilvl="6">
      <w:start w:val="1"/>
      <w:numFmt w:val="bullet"/>
      <w:lvlText w:val="•"/>
      <w:lvlJc w:val="left"/>
      <w:pPr>
        <w:ind w:left="3691" w:hanging="315"/>
      </w:pPr>
      <w:rPr>
        <w:rFonts w:hint="default"/>
      </w:rPr>
    </w:lvl>
    <w:lvl w:ilvl="7">
      <w:start w:val="1"/>
      <w:numFmt w:val="bullet"/>
      <w:lvlText w:val="•"/>
      <w:lvlJc w:val="left"/>
      <w:pPr>
        <w:ind w:left="4100" w:hanging="315"/>
      </w:pPr>
      <w:rPr>
        <w:rFonts w:hint="default"/>
      </w:rPr>
    </w:lvl>
    <w:lvl w:ilvl="8">
      <w:start w:val="1"/>
      <w:numFmt w:val="bullet"/>
      <w:lvlText w:val="•"/>
      <w:lvlJc w:val="left"/>
      <w:pPr>
        <w:ind w:left="4509" w:hanging="315"/>
      </w:pPr>
      <w:rPr>
        <w:rFonts w:hint="default"/>
      </w:rPr>
    </w:lvl>
  </w:abstractNum>
  <w:abstractNum w:abstractNumId="12" w15:restartNumberingAfterBreak="0">
    <w:nsid w:val="3E440063"/>
    <w:multiLevelType w:val="hybridMultilevel"/>
    <w:tmpl w:val="0BCAB35A"/>
    <w:lvl w:ilvl="0" w:tplc="2DEAB61E">
      <w:start w:val="1"/>
      <w:numFmt w:val="bullet"/>
      <w:lvlText w:val="–"/>
      <w:lvlJc w:val="left"/>
      <w:pPr>
        <w:ind w:left="113" w:hanging="159"/>
      </w:pPr>
      <w:rPr>
        <w:rFonts w:ascii="Times New Roman" w:eastAsia="Times New Roman" w:hAnsi="Times New Roman" w:hint="default"/>
        <w:sz w:val="18"/>
        <w:szCs w:val="18"/>
      </w:rPr>
    </w:lvl>
    <w:lvl w:ilvl="1" w:tplc="44F4A498">
      <w:start w:val="1"/>
      <w:numFmt w:val="bullet"/>
      <w:lvlText w:val="•"/>
      <w:lvlJc w:val="left"/>
      <w:pPr>
        <w:ind w:left="635" w:hanging="159"/>
      </w:pPr>
      <w:rPr>
        <w:rFonts w:hint="default"/>
      </w:rPr>
    </w:lvl>
    <w:lvl w:ilvl="2" w:tplc="E2264F96">
      <w:start w:val="1"/>
      <w:numFmt w:val="bullet"/>
      <w:lvlText w:val="•"/>
      <w:lvlJc w:val="left"/>
      <w:pPr>
        <w:ind w:left="1156" w:hanging="159"/>
      </w:pPr>
      <w:rPr>
        <w:rFonts w:hint="default"/>
      </w:rPr>
    </w:lvl>
    <w:lvl w:ilvl="3" w:tplc="C1043E4A">
      <w:start w:val="1"/>
      <w:numFmt w:val="bullet"/>
      <w:lvlText w:val="•"/>
      <w:lvlJc w:val="left"/>
      <w:pPr>
        <w:ind w:left="1677" w:hanging="159"/>
      </w:pPr>
      <w:rPr>
        <w:rFonts w:hint="default"/>
      </w:rPr>
    </w:lvl>
    <w:lvl w:ilvl="4" w:tplc="EBB2A6F2">
      <w:start w:val="1"/>
      <w:numFmt w:val="bullet"/>
      <w:lvlText w:val="•"/>
      <w:lvlJc w:val="left"/>
      <w:pPr>
        <w:ind w:left="2198" w:hanging="159"/>
      </w:pPr>
      <w:rPr>
        <w:rFonts w:hint="default"/>
      </w:rPr>
    </w:lvl>
    <w:lvl w:ilvl="5" w:tplc="0298CEB2">
      <w:start w:val="1"/>
      <w:numFmt w:val="bullet"/>
      <w:lvlText w:val="•"/>
      <w:lvlJc w:val="left"/>
      <w:pPr>
        <w:ind w:left="2720" w:hanging="159"/>
      </w:pPr>
      <w:rPr>
        <w:rFonts w:hint="default"/>
      </w:rPr>
    </w:lvl>
    <w:lvl w:ilvl="6" w:tplc="0B2AB688">
      <w:start w:val="1"/>
      <w:numFmt w:val="bullet"/>
      <w:lvlText w:val="•"/>
      <w:lvlJc w:val="left"/>
      <w:pPr>
        <w:ind w:left="3241" w:hanging="159"/>
      </w:pPr>
      <w:rPr>
        <w:rFonts w:hint="default"/>
      </w:rPr>
    </w:lvl>
    <w:lvl w:ilvl="7" w:tplc="3182A65C">
      <w:start w:val="1"/>
      <w:numFmt w:val="bullet"/>
      <w:lvlText w:val="•"/>
      <w:lvlJc w:val="left"/>
      <w:pPr>
        <w:ind w:left="3762" w:hanging="159"/>
      </w:pPr>
      <w:rPr>
        <w:rFonts w:hint="default"/>
      </w:rPr>
    </w:lvl>
    <w:lvl w:ilvl="8" w:tplc="A11C43D2">
      <w:start w:val="1"/>
      <w:numFmt w:val="bullet"/>
      <w:lvlText w:val="•"/>
      <w:lvlJc w:val="left"/>
      <w:pPr>
        <w:ind w:left="4284" w:hanging="159"/>
      </w:pPr>
      <w:rPr>
        <w:rFonts w:hint="default"/>
      </w:rPr>
    </w:lvl>
  </w:abstractNum>
  <w:abstractNum w:abstractNumId="13" w15:restartNumberingAfterBreak="0">
    <w:nsid w:val="3EAE6276"/>
    <w:multiLevelType w:val="hybridMultilevel"/>
    <w:tmpl w:val="39FC00FE"/>
    <w:lvl w:ilvl="0" w:tplc="7F5C92EE">
      <w:start w:val="1"/>
      <w:numFmt w:val="bullet"/>
      <w:lvlText w:val="–"/>
      <w:lvlJc w:val="left"/>
      <w:pPr>
        <w:ind w:left="113" w:hanging="225"/>
      </w:pPr>
      <w:rPr>
        <w:rFonts w:ascii="Times New Roman" w:eastAsia="Times New Roman" w:hAnsi="Times New Roman" w:hint="default"/>
        <w:sz w:val="18"/>
        <w:szCs w:val="18"/>
      </w:rPr>
    </w:lvl>
    <w:lvl w:ilvl="1" w:tplc="317A63B8">
      <w:start w:val="1"/>
      <w:numFmt w:val="bullet"/>
      <w:lvlText w:val="•"/>
      <w:lvlJc w:val="left"/>
      <w:pPr>
        <w:ind w:left="635" w:hanging="225"/>
      </w:pPr>
      <w:rPr>
        <w:rFonts w:hint="default"/>
      </w:rPr>
    </w:lvl>
    <w:lvl w:ilvl="2" w:tplc="12EEAFA6">
      <w:start w:val="1"/>
      <w:numFmt w:val="bullet"/>
      <w:lvlText w:val="•"/>
      <w:lvlJc w:val="left"/>
      <w:pPr>
        <w:ind w:left="1156" w:hanging="225"/>
      </w:pPr>
      <w:rPr>
        <w:rFonts w:hint="default"/>
      </w:rPr>
    </w:lvl>
    <w:lvl w:ilvl="3" w:tplc="0282889E">
      <w:start w:val="1"/>
      <w:numFmt w:val="bullet"/>
      <w:lvlText w:val="•"/>
      <w:lvlJc w:val="left"/>
      <w:pPr>
        <w:ind w:left="1677" w:hanging="225"/>
      </w:pPr>
      <w:rPr>
        <w:rFonts w:hint="default"/>
      </w:rPr>
    </w:lvl>
    <w:lvl w:ilvl="4" w:tplc="B33ED612">
      <w:start w:val="1"/>
      <w:numFmt w:val="bullet"/>
      <w:lvlText w:val="•"/>
      <w:lvlJc w:val="left"/>
      <w:pPr>
        <w:ind w:left="2199" w:hanging="225"/>
      </w:pPr>
      <w:rPr>
        <w:rFonts w:hint="default"/>
      </w:rPr>
    </w:lvl>
    <w:lvl w:ilvl="5" w:tplc="1BB8B57C">
      <w:start w:val="1"/>
      <w:numFmt w:val="bullet"/>
      <w:lvlText w:val="•"/>
      <w:lvlJc w:val="left"/>
      <w:pPr>
        <w:ind w:left="2720" w:hanging="225"/>
      </w:pPr>
      <w:rPr>
        <w:rFonts w:hint="default"/>
      </w:rPr>
    </w:lvl>
    <w:lvl w:ilvl="6" w:tplc="FA0EB31A">
      <w:start w:val="1"/>
      <w:numFmt w:val="bullet"/>
      <w:lvlText w:val="•"/>
      <w:lvlJc w:val="left"/>
      <w:pPr>
        <w:ind w:left="3241" w:hanging="225"/>
      </w:pPr>
      <w:rPr>
        <w:rFonts w:hint="default"/>
      </w:rPr>
    </w:lvl>
    <w:lvl w:ilvl="7" w:tplc="8E32AC3A">
      <w:start w:val="1"/>
      <w:numFmt w:val="bullet"/>
      <w:lvlText w:val="•"/>
      <w:lvlJc w:val="left"/>
      <w:pPr>
        <w:ind w:left="3762" w:hanging="225"/>
      </w:pPr>
      <w:rPr>
        <w:rFonts w:hint="default"/>
      </w:rPr>
    </w:lvl>
    <w:lvl w:ilvl="8" w:tplc="A9B89900">
      <w:start w:val="1"/>
      <w:numFmt w:val="bullet"/>
      <w:lvlText w:val="•"/>
      <w:lvlJc w:val="left"/>
      <w:pPr>
        <w:ind w:left="4284" w:hanging="225"/>
      </w:pPr>
      <w:rPr>
        <w:rFonts w:hint="default"/>
      </w:rPr>
    </w:lvl>
  </w:abstractNum>
  <w:abstractNum w:abstractNumId="14" w15:restartNumberingAfterBreak="0">
    <w:nsid w:val="42FA42F8"/>
    <w:multiLevelType w:val="hybridMultilevel"/>
    <w:tmpl w:val="BE08BCDE"/>
    <w:lvl w:ilvl="0" w:tplc="1A6A9AD4">
      <w:start w:val="1"/>
      <w:numFmt w:val="bullet"/>
      <w:lvlText w:val="–"/>
      <w:lvlJc w:val="left"/>
      <w:pPr>
        <w:ind w:left="113" w:hanging="178"/>
      </w:pPr>
      <w:rPr>
        <w:rFonts w:ascii="Times New Roman" w:eastAsia="Times New Roman" w:hAnsi="Times New Roman" w:hint="default"/>
        <w:sz w:val="18"/>
        <w:szCs w:val="18"/>
      </w:rPr>
    </w:lvl>
    <w:lvl w:ilvl="1" w:tplc="352ADB5A">
      <w:start w:val="1"/>
      <w:numFmt w:val="bullet"/>
      <w:lvlText w:val="•"/>
      <w:lvlJc w:val="left"/>
      <w:pPr>
        <w:ind w:left="624" w:hanging="178"/>
      </w:pPr>
      <w:rPr>
        <w:rFonts w:hint="default"/>
      </w:rPr>
    </w:lvl>
    <w:lvl w:ilvl="2" w:tplc="921A535E">
      <w:start w:val="1"/>
      <w:numFmt w:val="bullet"/>
      <w:lvlText w:val="•"/>
      <w:lvlJc w:val="left"/>
      <w:pPr>
        <w:ind w:left="1134" w:hanging="178"/>
      </w:pPr>
      <w:rPr>
        <w:rFonts w:hint="default"/>
      </w:rPr>
    </w:lvl>
    <w:lvl w:ilvl="3" w:tplc="BC3833D6">
      <w:start w:val="1"/>
      <w:numFmt w:val="bullet"/>
      <w:lvlText w:val="•"/>
      <w:lvlJc w:val="left"/>
      <w:pPr>
        <w:ind w:left="1644" w:hanging="178"/>
      </w:pPr>
      <w:rPr>
        <w:rFonts w:hint="default"/>
      </w:rPr>
    </w:lvl>
    <w:lvl w:ilvl="4" w:tplc="04989362">
      <w:start w:val="1"/>
      <w:numFmt w:val="bullet"/>
      <w:lvlText w:val="•"/>
      <w:lvlJc w:val="left"/>
      <w:pPr>
        <w:ind w:left="2154" w:hanging="178"/>
      </w:pPr>
      <w:rPr>
        <w:rFonts w:hint="default"/>
      </w:rPr>
    </w:lvl>
    <w:lvl w:ilvl="5" w:tplc="B6160BB2">
      <w:start w:val="1"/>
      <w:numFmt w:val="bullet"/>
      <w:lvlText w:val="•"/>
      <w:lvlJc w:val="left"/>
      <w:pPr>
        <w:ind w:left="2665" w:hanging="178"/>
      </w:pPr>
      <w:rPr>
        <w:rFonts w:hint="default"/>
      </w:rPr>
    </w:lvl>
    <w:lvl w:ilvl="6" w:tplc="04C68182">
      <w:start w:val="1"/>
      <w:numFmt w:val="bullet"/>
      <w:lvlText w:val="•"/>
      <w:lvlJc w:val="left"/>
      <w:pPr>
        <w:ind w:left="3175" w:hanging="178"/>
      </w:pPr>
      <w:rPr>
        <w:rFonts w:hint="default"/>
      </w:rPr>
    </w:lvl>
    <w:lvl w:ilvl="7" w:tplc="FD8A45D6">
      <w:start w:val="1"/>
      <w:numFmt w:val="bullet"/>
      <w:lvlText w:val="•"/>
      <w:lvlJc w:val="left"/>
      <w:pPr>
        <w:ind w:left="3685" w:hanging="178"/>
      </w:pPr>
      <w:rPr>
        <w:rFonts w:hint="default"/>
      </w:rPr>
    </w:lvl>
    <w:lvl w:ilvl="8" w:tplc="B49EAFBE">
      <w:start w:val="1"/>
      <w:numFmt w:val="bullet"/>
      <w:lvlText w:val="•"/>
      <w:lvlJc w:val="left"/>
      <w:pPr>
        <w:ind w:left="4196" w:hanging="178"/>
      </w:pPr>
      <w:rPr>
        <w:rFonts w:hint="default"/>
      </w:rPr>
    </w:lvl>
  </w:abstractNum>
  <w:abstractNum w:abstractNumId="15" w15:restartNumberingAfterBreak="0">
    <w:nsid w:val="451B6F70"/>
    <w:multiLevelType w:val="hybridMultilevel"/>
    <w:tmpl w:val="DF2C59BA"/>
    <w:lvl w:ilvl="0" w:tplc="A4920390">
      <w:start w:val="1"/>
      <w:numFmt w:val="decimal"/>
      <w:lvlText w:val="%1."/>
      <w:lvlJc w:val="left"/>
      <w:pPr>
        <w:ind w:left="1980" w:hanging="180"/>
        <w:jc w:val="right"/>
      </w:pPr>
      <w:rPr>
        <w:rFonts w:ascii="Times New Roman" w:eastAsia="Times New Roman" w:hAnsi="Times New Roman" w:hint="default"/>
        <w:b/>
        <w:bCs/>
        <w:sz w:val="18"/>
        <w:szCs w:val="18"/>
      </w:rPr>
    </w:lvl>
    <w:lvl w:ilvl="1" w:tplc="F64EDA3E">
      <w:start w:val="1"/>
      <w:numFmt w:val="bullet"/>
      <w:lvlText w:val="–"/>
      <w:lvlJc w:val="left"/>
      <w:pPr>
        <w:ind w:left="113" w:hanging="136"/>
      </w:pPr>
      <w:rPr>
        <w:rFonts w:ascii="Times New Roman" w:eastAsia="Times New Roman" w:hAnsi="Times New Roman" w:hint="default"/>
        <w:sz w:val="18"/>
        <w:szCs w:val="18"/>
      </w:rPr>
    </w:lvl>
    <w:lvl w:ilvl="2" w:tplc="339E7B12">
      <w:start w:val="1"/>
      <w:numFmt w:val="bullet"/>
      <w:lvlText w:val="•"/>
      <w:lvlJc w:val="left"/>
      <w:pPr>
        <w:ind w:left="2352" w:hanging="136"/>
      </w:pPr>
      <w:rPr>
        <w:rFonts w:hint="default"/>
      </w:rPr>
    </w:lvl>
    <w:lvl w:ilvl="3" w:tplc="FDCAFC48">
      <w:start w:val="1"/>
      <w:numFmt w:val="bullet"/>
      <w:lvlText w:val="•"/>
      <w:lvlJc w:val="left"/>
      <w:pPr>
        <w:ind w:left="2724" w:hanging="136"/>
      </w:pPr>
      <w:rPr>
        <w:rFonts w:hint="default"/>
      </w:rPr>
    </w:lvl>
    <w:lvl w:ilvl="4" w:tplc="20A6D7DA">
      <w:start w:val="1"/>
      <w:numFmt w:val="bullet"/>
      <w:lvlText w:val="•"/>
      <w:lvlJc w:val="left"/>
      <w:pPr>
        <w:ind w:left="3095" w:hanging="136"/>
      </w:pPr>
      <w:rPr>
        <w:rFonts w:hint="default"/>
      </w:rPr>
    </w:lvl>
    <w:lvl w:ilvl="5" w:tplc="4D484A32">
      <w:start w:val="1"/>
      <w:numFmt w:val="bullet"/>
      <w:lvlText w:val="•"/>
      <w:lvlJc w:val="left"/>
      <w:pPr>
        <w:ind w:left="3467" w:hanging="136"/>
      </w:pPr>
      <w:rPr>
        <w:rFonts w:hint="default"/>
      </w:rPr>
    </w:lvl>
    <w:lvl w:ilvl="6" w:tplc="E2F20CF2">
      <w:start w:val="1"/>
      <w:numFmt w:val="bullet"/>
      <w:lvlText w:val="•"/>
      <w:lvlJc w:val="left"/>
      <w:pPr>
        <w:ind w:left="3839" w:hanging="136"/>
      </w:pPr>
      <w:rPr>
        <w:rFonts w:hint="default"/>
      </w:rPr>
    </w:lvl>
    <w:lvl w:ilvl="7" w:tplc="19063EA6">
      <w:start w:val="1"/>
      <w:numFmt w:val="bullet"/>
      <w:lvlText w:val="•"/>
      <w:lvlJc w:val="left"/>
      <w:pPr>
        <w:ind w:left="4211" w:hanging="136"/>
      </w:pPr>
      <w:rPr>
        <w:rFonts w:hint="default"/>
      </w:rPr>
    </w:lvl>
    <w:lvl w:ilvl="8" w:tplc="D220A038">
      <w:start w:val="1"/>
      <w:numFmt w:val="bullet"/>
      <w:lvlText w:val="•"/>
      <w:lvlJc w:val="left"/>
      <w:pPr>
        <w:ind w:left="4583" w:hanging="136"/>
      </w:pPr>
      <w:rPr>
        <w:rFonts w:hint="default"/>
      </w:rPr>
    </w:lvl>
  </w:abstractNum>
  <w:abstractNum w:abstractNumId="16" w15:restartNumberingAfterBreak="0">
    <w:nsid w:val="49B15633"/>
    <w:multiLevelType w:val="multilevel"/>
    <w:tmpl w:val="33187392"/>
    <w:lvl w:ilvl="0">
      <w:start w:val="2"/>
      <w:numFmt w:val="decimal"/>
      <w:lvlText w:val="%1"/>
      <w:lvlJc w:val="left"/>
      <w:pPr>
        <w:ind w:left="1064" w:hanging="315"/>
        <w:jc w:val="left"/>
      </w:pPr>
      <w:rPr>
        <w:rFonts w:hint="default"/>
      </w:rPr>
    </w:lvl>
    <w:lvl w:ilvl="1">
      <w:start w:val="1"/>
      <w:numFmt w:val="decimal"/>
      <w:lvlText w:val="%1.%2."/>
      <w:lvlJc w:val="left"/>
      <w:pPr>
        <w:ind w:left="1064" w:hanging="315"/>
        <w:jc w:val="right"/>
      </w:pPr>
      <w:rPr>
        <w:rFonts w:ascii="Times New Roman" w:eastAsia="Times New Roman" w:hAnsi="Times New Roman" w:hint="default"/>
        <w:i/>
        <w:sz w:val="18"/>
        <w:szCs w:val="18"/>
      </w:rPr>
    </w:lvl>
    <w:lvl w:ilvl="2">
      <w:start w:val="1"/>
      <w:numFmt w:val="bullet"/>
      <w:lvlText w:val="•"/>
      <w:lvlJc w:val="left"/>
      <w:pPr>
        <w:ind w:left="1894" w:hanging="315"/>
      </w:pPr>
      <w:rPr>
        <w:rFonts w:hint="default"/>
      </w:rPr>
    </w:lvl>
    <w:lvl w:ilvl="3">
      <w:start w:val="1"/>
      <w:numFmt w:val="bullet"/>
      <w:lvlText w:val="•"/>
      <w:lvlJc w:val="left"/>
      <w:pPr>
        <w:ind w:left="2310" w:hanging="315"/>
      </w:pPr>
      <w:rPr>
        <w:rFonts w:hint="default"/>
      </w:rPr>
    </w:lvl>
    <w:lvl w:ilvl="4">
      <w:start w:val="1"/>
      <w:numFmt w:val="bullet"/>
      <w:lvlText w:val="•"/>
      <w:lvlJc w:val="left"/>
      <w:pPr>
        <w:ind w:left="2725" w:hanging="315"/>
      </w:pPr>
      <w:rPr>
        <w:rFonts w:hint="default"/>
      </w:rPr>
    </w:lvl>
    <w:lvl w:ilvl="5">
      <w:start w:val="1"/>
      <w:numFmt w:val="bullet"/>
      <w:lvlText w:val="•"/>
      <w:lvlJc w:val="left"/>
      <w:pPr>
        <w:ind w:left="3140" w:hanging="315"/>
      </w:pPr>
      <w:rPr>
        <w:rFonts w:hint="default"/>
      </w:rPr>
    </w:lvl>
    <w:lvl w:ilvl="6">
      <w:start w:val="1"/>
      <w:numFmt w:val="bullet"/>
      <w:lvlText w:val="•"/>
      <w:lvlJc w:val="left"/>
      <w:pPr>
        <w:ind w:left="3555" w:hanging="315"/>
      </w:pPr>
      <w:rPr>
        <w:rFonts w:hint="default"/>
      </w:rPr>
    </w:lvl>
    <w:lvl w:ilvl="7">
      <w:start w:val="1"/>
      <w:numFmt w:val="bullet"/>
      <w:lvlText w:val="•"/>
      <w:lvlJc w:val="left"/>
      <w:pPr>
        <w:ind w:left="3970" w:hanging="315"/>
      </w:pPr>
      <w:rPr>
        <w:rFonts w:hint="default"/>
      </w:rPr>
    </w:lvl>
    <w:lvl w:ilvl="8">
      <w:start w:val="1"/>
      <w:numFmt w:val="bullet"/>
      <w:lvlText w:val="•"/>
      <w:lvlJc w:val="left"/>
      <w:pPr>
        <w:ind w:left="4385" w:hanging="315"/>
      </w:pPr>
      <w:rPr>
        <w:rFonts w:hint="default"/>
      </w:rPr>
    </w:lvl>
  </w:abstractNum>
  <w:abstractNum w:abstractNumId="17" w15:restartNumberingAfterBreak="0">
    <w:nsid w:val="4ACD5787"/>
    <w:multiLevelType w:val="hybridMultilevel"/>
    <w:tmpl w:val="447EF13E"/>
    <w:lvl w:ilvl="0" w:tplc="864EE7DC">
      <w:start w:val="1"/>
      <w:numFmt w:val="bullet"/>
      <w:lvlText w:val="–"/>
      <w:lvlJc w:val="left"/>
      <w:pPr>
        <w:ind w:left="113" w:hanging="155"/>
      </w:pPr>
      <w:rPr>
        <w:rFonts w:ascii="Times New Roman" w:eastAsia="Times New Roman" w:hAnsi="Times New Roman" w:hint="default"/>
        <w:sz w:val="18"/>
        <w:szCs w:val="18"/>
      </w:rPr>
    </w:lvl>
    <w:lvl w:ilvl="1" w:tplc="6890D71C">
      <w:start w:val="1"/>
      <w:numFmt w:val="bullet"/>
      <w:lvlText w:val="•"/>
      <w:lvlJc w:val="left"/>
      <w:pPr>
        <w:ind w:left="624" w:hanging="155"/>
      </w:pPr>
      <w:rPr>
        <w:rFonts w:hint="default"/>
      </w:rPr>
    </w:lvl>
    <w:lvl w:ilvl="2" w:tplc="FCCCB070">
      <w:start w:val="1"/>
      <w:numFmt w:val="bullet"/>
      <w:lvlText w:val="•"/>
      <w:lvlJc w:val="left"/>
      <w:pPr>
        <w:ind w:left="1134" w:hanging="155"/>
      </w:pPr>
      <w:rPr>
        <w:rFonts w:hint="default"/>
      </w:rPr>
    </w:lvl>
    <w:lvl w:ilvl="3" w:tplc="53066860">
      <w:start w:val="1"/>
      <w:numFmt w:val="bullet"/>
      <w:lvlText w:val="•"/>
      <w:lvlJc w:val="left"/>
      <w:pPr>
        <w:ind w:left="1644" w:hanging="155"/>
      </w:pPr>
      <w:rPr>
        <w:rFonts w:hint="default"/>
      </w:rPr>
    </w:lvl>
    <w:lvl w:ilvl="4" w:tplc="C1846ADE">
      <w:start w:val="1"/>
      <w:numFmt w:val="bullet"/>
      <w:lvlText w:val="•"/>
      <w:lvlJc w:val="left"/>
      <w:pPr>
        <w:ind w:left="2154" w:hanging="155"/>
      </w:pPr>
      <w:rPr>
        <w:rFonts w:hint="default"/>
      </w:rPr>
    </w:lvl>
    <w:lvl w:ilvl="5" w:tplc="1EC25174">
      <w:start w:val="1"/>
      <w:numFmt w:val="bullet"/>
      <w:lvlText w:val="•"/>
      <w:lvlJc w:val="left"/>
      <w:pPr>
        <w:ind w:left="2665" w:hanging="155"/>
      </w:pPr>
      <w:rPr>
        <w:rFonts w:hint="default"/>
      </w:rPr>
    </w:lvl>
    <w:lvl w:ilvl="6" w:tplc="5760844E">
      <w:start w:val="1"/>
      <w:numFmt w:val="bullet"/>
      <w:lvlText w:val="•"/>
      <w:lvlJc w:val="left"/>
      <w:pPr>
        <w:ind w:left="3175" w:hanging="155"/>
      </w:pPr>
      <w:rPr>
        <w:rFonts w:hint="default"/>
      </w:rPr>
    </w:lvl>
    <w:lvl w:ilvl="7" w:tplc="0D9C81DA">
      <w:start w:val="1"/>
      <w:numFmt w:val="bullet"/>
      <w:lvlText w:val="•"/>
      <w:lvlJc w:val="left"/>
      <w:pPr>
        <w:ind w:left="3685" w:hanging="155"/>
      </w:pPr>
      <w:rPr>
        <w:rFonts w:hint="default"/>
      </w:rPr>
    </w:lvl>
    <w:lvl w:ilvl="8" w:tplc="1BA85914">
      <w:start w:val="1"/>
      <w:numFmt w:val="bullet"/>
      <w:lvlText w:val="•"/>
      <w:lvlJc w:val="left"/>
      <w:pPr>
        <w:ind w:left="4195" w:hanging="155"/>
      </w:pPr>
      <w:rPr>
        <w:rFonts w:hint="default"/>
      </w:rPr>
    </w:lvl>
  </w:abstractNum>
  <w:abstractNum w:abstractNumId="18" w15:restartNumberingAfterBreak="0">
    <w:nsid w:val="4F4426CD"/>
    <w:multiLevelType w:val="hybridMultilevel"/>
    <w:tmpl w:val="925A2A1A"/>
    <w:lvl w:ilvl="0" w:tplc="9348C76C">
      <w:start w:val="2"/>
      <w:numFmt w:val="upperRoman"/>
      <w:lvlText w:val="%1."/>
      <w:lvlJc w:val="left"/>
      <w:pPr>
        <w:ind w:left="817" w:hanging="210"/>
        <w:jc w:val="right"/>
      </w:pPr>
      <w:rPr>
        <w:rFonts w:ascii="Times New Roman" w:eastAsia="Times New Roman" w:hAnsi="Times New Roman" w:hint="default"/>
        <w:sz w:val="18"/>
        <w:szCs w:val="18"/>
      </w:rPr>
    </w:lvl>
    <w:lvl w:ilvl="1" w:tplc="F794A3E0">
      <w:start w:val="1"/>
      <w:numFmt w:val="decimal"/>
      <w:lvlText w:val="%2."/>
      <w:lvlJc w:val="left"/>
      <w:pPr>
        <w:ind w:left="1572" w:hanging="180"/>
        <w:jc w:val="right"/>
      </w:pPr>
      <w:rPr>
        <w:rFonts w:ascii="Times New Roman" w:eastAsia="Times New Roman" w:hAnsi="Times New Roman" w:hint="default"/>
        <w:b/>
        <w:bCs/>
        <w:sz w:val="18"/>
        <w:szCs w:val="18"/>
      </w:rPr>
    </w:lvl>
    <w:lvl w:ilvl="2" w:tplc="43185F4C">
      <w:start w:val="1"/>
      <w:numFmt w:val="decimal"/>
      <w:lvlText w:val="%3."/>
      <w:lvlJc w:val="left"/>
      <w:pPr>
        <w:ind w:left="1620" w:hanging="180"/>
        <w:jc w:val="right"/>
      </w:pPr>
      <w:rPr>
        <w:rFonts w:ascii="Times New Roman" w:eastAsia="Times New Roman" w:hAnsi="Times New Roman" w:hint="default"/>
        <w:b/>
        <w:bCs/>
        <w:sz w:val="18"/>
        <w:szCs w:val="18"/>
      </w:rPr>
    </w:lvl>
    <w:lvl w:ilvl="3" w:tplc="75281D40">
      <w:start w:val="1"/>
      <w:numFmt w:val="decimal"/>
      <w:lvlText w:val="%4)"/>
      <w:lvlJc w:val="left"/>
      <w:pPr>
        <w:ind w:left="110" w:hanging="193"/>
        <w:jc w:val="left"/>
      </w:pPr>
      <w:rPr>
        <w:rFonts w:ascii="Times New Roman" w:eastAsia="Times New Roman" w:hAnsi="Times New Roman" w:hint="default"/>
        <w:sz w:val="18"/>
        <w:szCs w:val="18"/>
      </w:rPr>
    </w:lvl>
    <w:lvl w:ilvl="4" w:tplc="6C847C48">
      <w:start w:val="1"/>
      <w:numFmt w:val="bullet"/>
      <w:lvlText w:val="•"/>
      <w:lvlJc w:val="left"/>
      <w:pPr>
        <w:ind w:left="1365" w:hanging="193"/>
      </w:pPr>
      <w:rPr>
        <w:rFonts w:hint="default"/>
      </w:rPr>
    </w:lvl>
    <w:lvl w:ilvl="5" w:tplc="6A2ECBD0">
      <w:start w:val="1"/>
      <w:numFmt w:val="bullet"/>
      <w:lvlText w:val="•"/>
      <w:lvlJc w:val="left"/>
      <w:pPr>
        <w:ind w:left="1109" w:hanging="193"/>
      </w:pPr>
      <w:rPr>
        <w:rFonts w:hint="default"/>
      </w:rPr>
    </w:lvl>
    <w:lvl w:ilvl="6" w:tplc="781A0E4E">
      <w:start w:val="1"/>
      <w:numFmt w:val="bullet"/>
      <w:lvlText w:val="•"/>
      <w:lvlJc w:val="left"/>
      <w:pPr>
        <w:ind w:left="853" w:hanging="193"/>
      </w:pPr>
      <w:rPr>
        <w:rFonts w:hint="default"/>
      </w:rPr>
    </w:lvl>
    <w:lvl w:ilvl="7" w:tplc="21621DB4">
      <w:start w:val="1"/>
      <w:numFmt w:val="bullet"/>
      <w:lvlText w:val="•"/>
      <w:lvlJc w:val="left"/>
      <w:pPr>
        <w:ind w:left="597" w:hanging="193"/>
      </w:pPr>
      <w:rPr>
        <w:rFonts w:hint="default"/>
      </w:rPr>
    </w:lvl>
    <w:lvl w:ilvl="8" w:tplc="09544786">
      <w:start w:val="1"/>
      <w:numFmt w:val="bullet"/>
      <w:lvlText w:val="•"/>
      <w:lvlJc w:val="left"/>
      <w:pPr>
        <w:ind w:left="341" w:hanging="193"/>
      </w:pPr>
      <w:rPr>
        <w:rFonts w:hint="default"/>
      </w:rPr>
    </w:lvl>
  </w:abstractNum>
  <w:abstractNum w:abstractNumId="19" w15:restartNumberingAfterBreak="0">
    <w:nsid w:val="534F31C0"/>
    <w:multiLevelType w:val="multilevel"/>
    <w:tmpl w:val="B4384B1C"/>
    <w:lvl w:ilvl="0">
      <w:start w:val="3"/>
      <w:numFmt w:val="decimal"/>
      <w:lvlText w:val="%1"/>
      <w:lvlJc w:val="left"/>
      <w:pPr>
        <w:ind w:left="1186" w:hanging="315"/>
        <w:jc w:val="left"/>
      </w:pPr>
      <w:rPr>
        <w:rFonts w:hint="default"/>
      </w:rPr>
    </w:lvl>
    <w:lvl w:ilvl="1">
      <w:start w:val="1"/>
      <w:numFmt w:val="decimal"/>
      <w:lvlText w:val="%1.%2."/>
      <w:lvlJc w:val="left"/>
      <w:pPr>
        <w:ind w:left="1563" w:hanging="315"/>
        <w:jc w:val="right"/>
      </w:pPr>
      <w:rPr>
        <w:rFonts w:ascii="Times New Roman" w:eastAsia="Times New Roman" w:hAnsi="Times New Roman" w:hint="default"/>
        <w:i/>
        <w:sz w:val="18"/>
        <w:szCs w:val="18"/>
      </w:rPr>
    </w:lvl>
    <w:lvl w:ilvl="2">
      <w:start w:val="1"/>
      <w:numFmt w:val="decimal"/>
      <w:lvlText w:val="%1.%2.%3."/>
      <w:lvlJc w:val="left"/>
      <w:pPr>
        <w:ind w:left="2633" w:hanging="472"/>
        <w:jc w:val="right"/>
      </w:pPr>
      <w:rPr>
        <w:rFonts w:ascii="Times New Roman" w:eastAsia="Times New Roman" w:hAnsi="Times New Roman" w:hint="default"/>
        <w:sz w:val="18"/>
        <w:szCs w:val="18"/>
      </w:rPr>
    </w:lvl>
    <w:lvl w:ilvl="3">
      <w:start w:val="1"/>
      <w:numFmt w:val="bullet"/>
      <w:lvlText w:val="•"/>
      <w:lvlJc w:val="left"/>
      <w:pPr>
        <w:ind w:left="2970" w:hanging="472"/>
      </w:pPr>
      <w:rPr>
        <w:rFonts w:hint="default"/>
      </w:rPr>
    </w:lvl>
    <w:lvl w:ilvl="4">
      <w:start w:val="1"/>
      <w:numFmt w:val="bullet"/>
      <w:lvlText w:val="•"/>
      <w:lvlJc w:val="left"/>
      <w:pPr>
        <w:ind w:left="3306" w:hanging="472"/>
      </w:pPr>
      <w:rPr>
        <w:rFonts w:hint="default"/>
      </w:rPr>
    </w:lvl>
    <w:lvl w:ilvl="5">
      <w:start w:val="1"/>
      <w:numFmt w:val="bullet"/>
      <w:lvlText w:val="•"/>
      <w:lvlJc w:val="left"/>
      <w:pPr>
        <w:ind w:left="3643" w:hanging="472"/>
      </w:pPr>
      <w:rPr>
        <w:rFonts w:hint="default"/>
      </w:rPr>
    </w:lvl>
    <w:lvl w:ilvl="6">
      <w:start w:val="1"/>
      <w:numFmt w:val="bullet"/>
      <w:lvlText w:val="•"/>
      <w:lvlJc w:val="left"/>
      <w:pPr>
        <w:ind w:left="3980" w:hanging="472"/>
      </w:pPr>
      <w:rPr>
        <w:rFonts w:hint="default"/>
      </w:rPr>
    </w:lvl>
    <w:lvl w:ilvl="7">
      <w:start w:val="1"/>
      <w:numFmt w:val="bullet"/>
      <w:lvlText w:val="•"/>
      <w:lvlJc w:val="left"/>
      <w:pPr>
        <w:ind w:left="4316" w:hanging="472"/>
      </w:pPr>
      <w:rPr>
        <w:rFonts w:hint="default"/>
      </w:rPr>
    </w:lvl>
    <w:lvl w:ilvl="8">
      <w:start w:val="1"/>
      <w:numFmt w:val="bullet"/>
      <w:lvlText w:val="•"/>
      <w:lvlJc w:val="left"/>
      <w:pPr>
        <w:ind w:left="4653" w:hanging="472"/>
      </w:pPr>
      <w:rPr>
        <w:rFonts w:hint="default"/>
      </w:rPr>
    </w:lvl>
  </w:abstractNum>
  <w:abstractNum w:abstractNumId="20" w15:restartNumberingAfterBreak="0">
    <w:nsid w:val="54297708"/>
    <w:multiLevelType w:val="hybridMultilevel"/>
    <w:tmpl w:val="80E66164"/>
    <w:lvl w:ilvl="0" w:tplc="CC3CD4EE">
      <w:start w:val="1"/>
      <w:numFmt w:val="bullet"/>
      <w:lvlText w:val="–"/>
      <w:lvlJc w:val="left"/>
      <w:pPr>
        <w:ind w:left="110" w:hanging="197"/>
      </w:pPr>
      <w:rPr>
        <w:rFonts w:ascii="Times New Roman" w:eastAsia="Times New Roman" w:hAnsi="Times New Roman" w:hint="default"/>
        <w:sz w:val="18"/>
        <w:szCs w:val="18"/>
      </w:rPr>
    </w:lvl>
    <w:lvl w:ilvl="1" w:tplc="295E498E">
      <w:start w:val="1"/>
      <w:numFmt w:val="bullet"/>
      <w:lvlText w:val="•"/>
      <w:lvlJc w:val="left"/>
      <w:pPr>
        <w:ind w:left="632" w:hanging="197"/>
      </w:pPr>
      <w:rPr>
        <w:rFonts w:hint="default"/>
      </w:rPr>
    </w:lvl>
    <w:lvl w:ilvl="2" w:tplc="1D90881A">
      <w:start w:val="1"/>
      <w:numFmt w:val="bullet"/>
      <w:lvlText w:val="•"/>
      <w:lvlJc w:val="left"/>
      <w:pPr>
        <w:ind w:left="1153" w:hanging="197"/>
      </w:pPr>
      <w:rPr>
        <w:rFonts w:hint="default"/>
      </w:rPr>
    </w:lvl>
    <w:lvl w:ilvl="3" w:tplc="C6F4003C">
      <w:start w:val="1"/>
      <w:numFmt w:val="bullet"/>
      <w:lvlText w:val="•"/>
      <w:lvlJc w:val="left"/>
      <w:pPr>
        <w:ind w:left="1675" w:hanging="197"/>
      </w:pPr>
      <w:rPr>
        <w:rFonts w:hint="default"/>
      </w:rPr>
    </w:lvl>
    <w:lvl w:ilvl="4" w:tplc="65EA409A">
      <w:start w:val="1"/>
      <w:numFmt w:val="bullet"/>
      <w:lvlText w:val="•"/>
      <w:lvlJc w:val="left"/>
      <w:pPr>
        <w:ind w:left="2196" w:hanging="197"/>
      </w:pPr>
      <w:rPr>
        <w:rFonts w:hint="default"/>
      </w:rPr>
    </w:lvl>
    <w:lvl w:ilvl="5" w:tplc="B3180E38">
      <w:start w:val="1"/>
      <w:numFmt w:val="bullet"/>
      <w:lvlText w:val="•"/>
      <w:lvlJc w:val="left"/>
      <w:pPr>
        <w:ind w:left="2718" w:hanging="197"/>
      </w:pPr>
      <w:rPr>
        <w:rFonts w:hint="default"/>
      </w:rPr>
    </w:lvl>
    <w:lvl w:ilvl="6" w:tplc="B75480FC">
      <w:start w:val="1"/>
      <w:numFmt w:val="bullet"/>
      <w:lvlText w:val="•"/>
      <w:lvlJc w:val="left"/>
      <w:pPr>
        <w:ind w:left="3240" w:hanging="197"/>
      </w:pPr>
      <w:rPr>
        <w:rFonts w:hint="default"/>
      </w:rPr>
    </w:lvl>
    <w:lvl w:ilvl="7" w:tplc="A752A5C4">
      <w:start w:val="1"/>
      <w:numFmt w:val="bullet"/>
      <w:lvlText w:val="•"/>
      <w:lvlJc w:val="left"/>
      <w:pPr>
        <w:ind w:left="3761" w:hanging="197"/>
      </w:pPr>
      <w:rPr>
        <w:rFonts w:hint="default"/>
      </w:rPr>
    </w:lvl>
    <w:lvl w:ilvl="8" w:tplc="EA6A99AE">
      <w:start w:val="1"/>
      <w:numFmt w:val="bullet"/>
      <w:lvlText w:val="•"/>
      <w:lvlJc w:val="left"/>
      <w:pPr>
        <w:ind w:left="4283" w:hanging="197"/>
      </w:pPr>
      <w:rPr>
        <w:rFonts w:hint="default"/>
      </w:rPr>
    </w:lvl>
  </w:abstractNum>
  <w:abstractNum w:abstractNumId="21" w15:restartNumberingAfterBreak="0">
    <w:nsid w:val="55F5577E"/>
    <w:multiLevelType w:val="multilevel"/>
    <w:tmpl w:val="959626C6"/>
    <w:lvl w:ilvl="0">
      <w:start w:val="1"/>
      <w:numFmt w:val="decimal"/>
      <w:lvlText w:val="%1)"/>
      <w:lvlJc w:val="left"/>
      <w:pPr>
        <w:ind w:left="113" w:hanging="199"/>
        <w:jc w:val="left"/>
      </w:pPr>
      <w:rPr>
        <w:rFonts w:ascii="Times New Roman" w:eastAsia="Times New Roman" w:hAnsi="Times New Roman" w:hint="default"/>
        <w:sz w:val="18"/>
        <w:szCs w:val="18"/>
      </w:rPr>
    </w:lvl>
    <w:lvl w:ilvl="1">
      <w:start w:val="1"/>
      <w:numFmt w:val="decimal"/>
      <w:lvlText w:val="%1.%2."/>
      <w:lvlJc w:val="left"/>
      <w:pPr>
        <w:ind w:left="1920" w:hanging="315"/>
        <w:jc w:val="left"/>
      </w:pPr>
      <w:rPr>
        <w:rFonts w:ascii="Times New Roman" w:eastAsia="Times New Roman" w:hAnsi="Times New Roman" w:hint="default"/>
        <w:i/>
        <w:sz w:val="18"/>
        <w:szCs w:val="18"/>
      </w:rPr>
    </w:lvl>
    <w:lvl w:ilvl="2">
      <w:start w:val="1"/>
      <w:numFmt w:val="bullet"/>
      <w:lvlText w:val="•"/>
      <w:lvlJc w:val="left"/>
      <w:pPr>
        <w:ind w:left="2286" w:hanging="315"/>
      </w:pPr>
      <w:rPr>
        <w:rFonts w:hint="default"/>
      </w:rPr>
    </w:lvl>
    <w:lvl w:ilvl="3">
      <w:start w:val="1"/>
      <w:numFmt w:val="bullet"/>
      <w:lvlText w:val="•"/>
      <w:lvlJc w:val="left"/>
      <w:pPr>
        <w:ind w:left="2653" w:hanging="315"/>
      </w:pPr>
      <w:rPr>
        <w:rFonts w:hint="default"/>
      </w:rPr>
    </w:lvl>
    <w:lvl w:ilvl="4">
      <w:start w:val="1"/>
      <w:numFmt w:val="bullet"/>
      <w:lvlText w:val="•"/>
      <w:lvlJc w:val="left"/>
      <w:pPr>
        <w:ind w:left="3019" w:hanging="315"/>
      </w:pPr>
      <w:rPr>
        <w:rFonts w:hint="default"/>
      </w:rPr>
    </w:lvl>
    <w:lvl w:ilvl="5">
      <w:start w:val="1"/>
      <w:numFmt w:val="bullet"/>
      <w:lvlText w:val="•"/>
      <w:lvlJc w:val="left"/>
      <w:pPr>
        <w:ind w:left="3385" w:hanging="315"/>
      </w:pPr>
      <w:rPr>
        <w:rFonts w:hint="default"/>
      </w:rPr>
    </w:lvl>
    <w:lvl w:ilvl="6">
      <w:start w:val="1"/>
      <w:numFmt w:val="bullet"/>
      <w:lvlText w:val="•"/>
      <w:lvlJc w:val="left"/>
      <w:pPr>
        <w:ind w:left="3751" w:hanging="315"/>
      </w:pPr>
      <w:rPr>
        <w:rFonts w:hint="default"/>
      </w:rPr>
    </w:lvl>
    <w:lvl w:ilvl="7">
      <w:start w:val="1"/>
      <w:numFmt w:val="bullet"/>
      <w:lvlText w:val="•"/>
      <w:lvlJc w:val="left"/>
      <w:pPr>
        <w:ind w:left="4117" w:hanging="315"/>
      </w:pPr>
      <w:rPr>
        <w:rFonts w:hint="default"/>
      </w:rPr>
    </w:lvl>
    <w:lvl w:ilvl="8">
      <w:start w:val="1"/>
      <w:numFmt w:val="bullet"/>
      <w:lvlText w:val="•"/>
      <w:lvlJc w:val="left"/>
      <w:pPr>
        <w:ind w:left="4484" w:hanging="315"/>
      </w:pPr>
      <w:rPr>
        <w:rFonts w:hint="default"/>
      </w:rPr>
    </w:lvl>
  </w:abstractNum>
  <w:abstractNum w:abstractNumId="22" w15:restartNumberingAfterBreak="0">
    <w:nsid w:val="58337335"/>
    <w:multiLevelType w:val="hybridMultilevel"/>
    <w:tmpl w:val="1A440DF0"/>
    <w:lvl w:ilvl="0" w:tplc="05A04752">
      <w:start w:val="2"/>
      <w:numFmt w:val="decimal"/>
      <w:lvlText w:val="%1."/>
      <w:lvlJc w:val="left"/>
      <w:pPr>
        <w:ind w:left="110" w:hanging="178"/>
        <w:jc w:val="left"/>
      </w:pPr>
      <w:rPr>
        <w:rFonts w:ascii="Times New Roman" w:eastAsia="Times New Roman" w:hAnsi="Times New Roman" w:hint="default"/>
        <w:sz w:val="18"/>
        <w:szCs w:val="18"/>
      </w:rPr>
    </w:lvl>
    <w:lvl w:ilvl="1" w:tplc="A678D9A8">
      <w:start w:val="1"/>
      <w:numFmt w:val="bullet"/>
      <w:lvlText w:val="–"/>
      <w:lvlJc w:val="left"/>
      <w:pPr>
        <w:ind w:left="110" w:hanging="141"/>
      </w:pPr>
      <w:rPr>
        <w:rFonts w:ascii="Times New Roman" w:eastAsia="Times New Roman" w:hAnsi="Times New Roman" w:hint="default"/>
        <w:sz w:val="18"/>
        <w:szCs w:val="18"/>
      </w:rPr>
    </w:lvl>
    <w:lvl w:ilvl="2" w:tplc="A65C9444">
      <w:start w:val="1"/>
      <w:numFmt w:val="bullet"/>
      <w:lvlText w:val="•"/>
      <w:lvlJc w:val="left"/>
      <w:pPr>
        <w:ind w:left="54" w:hanging="141"/>
      </w:pPr>
      <w:rPr>
        <w:rFonts w:hint="default"/>
      </w:rPr>
    </w:lvl>
    <w:lvl w:ilvl="3" w:tplc="60CCE28E">
      <w:start w:val="1"/>
      <w:numFmt w:val="bullet"/>
      <w:lvlText w:val="•"/>
      <w:lvlJc w:val="left"/>
      <w:pPr>
        <w:ind w:left="26" w:hanging="141"/>
      </w:pPr>
      <w:rPr>
        <w:rFonts w:hint="default"/>
      </w:rPr>
    </w:lvl>
    <w:lvl w:ilvl="4" w:tplc="2370EE40">
      <w:start w:val="1"/>
      <w:numFmt w:val="bullet"/>
      <w:lvlText w:val="•"/>
      <w:lvlJc w:val="left"/>
      <w:pPr>
        <w:ind w:left="-2" w:hanging="141"/>
      </w:pPr>
      <w:rPr>
        <w:rFonts w:hint="default"/>
      </w:rPr>
    </w:lvl>
    <w:lvl w:ilvl="5" w:tplc="ABFEB160">
      <w:start w:val="1"/>
      <w:numFmt w:val="bullet"/>
      <w:lvlText w:val="•"/>
      <w:lvlJc w:val="left"/>
      <w:pPr>
        <w:ind w:left="-30" w:hanging="141"/>
      </w:pPr>
      <w:rPr>
        <w:rFonts w:hint="default"/>
      </w:rPr>
    </w:lvl>
    <w:lvl w:ilvl="6" w:tplc="3656D018">
      <w:start w:val="1"/>
      <w:numFmt w:val="bullet"/>
      <w:lvlText w:val="•"/>
      <w:lvlJc w:val="left"/>
      <w:pPr>
        <w:ind w:left="-58" w:hanging="141"/>
      </w:pPr>
      <w:rPr>
        <w:rFonts w:hint="default"/>
      </w:rPr>
    </w:lvl>
    <w:lvl w:ilvl="7" w:tplc="B2AE682A">
      <w:start w:val="1"/>
      <w:numFmt w:val="bullet"/>
      <w:lvlText w:val="•"/>
      <w:lvlJc w:val="left"/>
      <w:pPr>
        <w:ind w:left="-86" w:hanging="141"/>
      </w:pPr>
      <w:rPr>
        <w:rFonts w:hint="default"/>
      </w:rPr>
    </w:lvl>
    <w:lvl w:ilvl="8" w:tplc="71AC2F7C">
      <w:start w:val="1"/>
      <w:numFmt w:val="bullet"/>
      <w:lvlText w:val="•"/>
      <w:lvlJc w:val="left"/>
      <w:pPr>
        <w:ind w:left="-114" w:hanging="141"/>
      </w:pPr>
      <w:rPr>
        <w:rFonts w:hint="default"/>
      </w:rPr>
    </w:lvl>
  </w:abstractNum>
  <w:abstractNum w:abstractNumId="23" w15:restartNumberingAfterBreak="0">
    <w:nsid w:val="69692F84"/>
    <w:multiLevelType w:val="multilevel"/>
    <w:tmpl w:val="45460F94"/>
    <w:lvl w:ilvl="0">
      <w:start w:val="1"/>
      <w:numFmt w:val="decimal"/>
      <w:lvlText w:val="%1."/>
      <w:lvlJc w:val="left"/>
      <w:pPr>
        <w:ind w:left="2412" w:hanging="180"/>
        <w:jc w:val="right"/>
      </w:pPr>
      <w:rPr>
        <w:rFonts w:ascii="Times New Roman" w:eastAsia="Times New Roman" w:hAnsi="Times New Roman" w:hint="default"/>
        <w:b/>
        <w:bCs/>
        <w:sz w:val="18"/>
        <w:szCs w:val="18"/>
      </w:rPr>
    </w:lvl>
    <w:lvl w:ilvl="1">
      <w:start w:val="1"/>
      <w:numFmt w:val="decimal"/>
      <w:lvlText w:val="%1.%2."/>
      <w:lvlJc w:val="left"/>
      <w:pPr>
        <w:ind w:left="1946" w:hanging="315"/>
        <w:jc w:val="right"/>
      </w:pPr>
      <w:rPr>
        <w:rFonts w:ascii="Times New Roman" w:eastAsia="Times New Roman" w:hAnsi="Times New Roman" w:hint="default"/>
        <w:i/>
        <w:sz w:val="18"/>
        <w:szCs w:val="18"/>
      </w:rPr>
    </w:lvl>
    <w:lvl w:ilvl="2">
      <w:start w:val="1"/>
      <w:numFmt w:val="bullet"/>
      <w:lvlText w:val="•"/>
      <w:lvlJc w:val="left"/>
      <w:pPr>
        <w:ind w:left="2692" w:hanging="315"/>
      </w:pPr>
      <w:rPr>
        <w:rFonts w:hint="default"/>
      </w:rPr>
    </w:lvl>
    <w:lvl w:ilvl="3">
      <w:start w:val="1"/>
      <w:numFmt w:val="bullet"/>
      <w:lvlText w:val="•"/>
      <w:lvlJc w:val="left"/>
      <w:pPr>
        <w:ind w:left="2973" w:hanging="315"/>
      </w:pPr>
      <w:rPr>
        <w:rFonts w:hint="default"/>
      </w:rPr>
    </w:lvl>
    <w:lvl w:ilvl="4">
      <w:start w:val="1"/>
      <w:numFmt w:val="bullet"/>
      <w:lvlText w:val="•"/>
      <w:lvlJc w:val="left"/>
      <w:pPr>
        <w:ind w:left="3253" w:hanging="315"/>
      </w:pPr>
      <w:rPr>
        <w:rFonts w:hint="default"/>
      </w:rPr>
    </w:lvl>
    <w:lvl w:ilvl="5">
      <w:start w:val="1"/>
      <w:numFmt w:val="bullet"/>
      <w:lvlText w:val="•"/>
      <w:lvlJc w:val="left"/>
      <w:pPr>
        <w:ind w:left="3533" w:hanging="315"/>
      </w:pPr>
      <w:rPr>
        <w:rFonts w:hint="default"/>
      </w:rPr>
    </w:lvl>
    <w:lvl w:ilvl="6">
      <w:start w:val="1"/>
      <w:numFmt w:val="bullet"/>
      <w:lvlText w:val="•"/>
      <w:lvlJc w:val="left"/>
      <w:pPr>
        <w:ind w:left="3814" w:hanging="315"/>
      </w:pPr>
      <w:rPr>
        <w:rFonts w:hint="default"/>
      </w:rPr>
    </w:lvl>
    <w:lvl w:ilvl="7">
      <w:start w:val="1"/>
      <w:numFmt w:val="bullet"/>
      <w:lvlText w:val="•"/>
      <w:lvlJc w:val="left"/>
      <w:pPr>
        <w:ind w:left="4094" w:hanging="315"/>
      </w:pPr>
      <w:rPr>
        <w:rFonts w:hint="default"/>
      </w:rPr>
    </w:lvl>
    <w:lvl w:ilvl="8">
      <w:start w:val="1"/>
      <w:numFmt w:val="bullet"/>
      <w:lvlText w:val="•"/>
      <w:lvlJc w:val="left"/>
      <w:pPr>
        <w:ind w:left="4374" w:hanging="315"/>
      </w:pPr>
      <w:rPr>
        <w:rFonts w:hint="default"/>
      </w:rPr>
    </w:lvl>
  </w:abstractNum>
  <w:abstractNum w:abstractNumId="24" w15:restartNumberingAfterBreak="0">
    <w:nsid w:val="6A3C4193"/>
    <w:multiLevelType w:val="hybridMultilevel"/>
    <w:tmpl w:val="EDAC7D6C"/>
    <w:lvl w:ilvl="0" w:tplc="F3F45F4C">
      <w:start w:val="1"/>
      <w:numFmt w:val="bullet"/>
      <w:lvlText w:val="–"/>
      <w:lvlJc w:val="left"/>
      <w:pPr>
        <w:ind w:left="110" w:hanging="160"/>
      </w:pPr>
      <w:rPr>
        <w:rFonts w:ascii="Times New Roman" w:eastAsia="Times New Roman" w:hAnsi="Times New Roman" w:hint="default"/>
        <w:sz w:val="18"/>
        <w:szCs w:val="18"/>
      </w:rPr>
    </w:lvl>
    <w:lvl w:ilvl="1" w:tplc="71ECD330">
      <w:start w:val="1"/>
      <w:numFmt w:val="bullet"/>
      <w:lvlText w:val="•"/>
      <w:lvlJc w:val="left"/>
      <w:pPr>
        <w:ind w:left="632" w:hanging="160"/>
      </w:pPr>
      <w:rPr>
        <w:rFonts w:hint="default"/>
      </w:rPr>
    </w:lvl>
    <w:lvl w:ilvl="2" w:tplc="8562854C">
      <w:start w:val="1"/>
      <w:numFmt w:val="bullet"/>
      <w:lvlText w:val="•"/>
      <w:lvlJc w:val="left"/>
      <w:pPr>
        <w:ind w:left="1153" w:hanging="160"/>
      </w:pPr>
      <w:rPr>
        <w:rFonts w:hint="default"/>
      </w:rPr>
    </w:lvl>
    <w:lvl w:ilvl="3" w:tplc="4AEA674E">
      <w:start w:val="1"/>
      <w:numFmt w:val="bullet"/>
      <w:lvlText w:val="•"/>
      <w:lvlJc w:val="left"/>
      <w:pPr>
        <w:ind w:left="1675" w:hanging="160"/>
      </w:pPr>
      <w:rPr>
        <w:rFonts w:hint="default"/>
      </w:rPr>
    </w:lvl>
    <w:lvl w:ilvl="4" w:tplc="B5BA3CF0">
      <w:start w:val="1"/>
      <w:numFmt w:val="bullet"/>
      <w:lvlText w:val="•"/>
      <w:lvlJc w:val="left"/>
      <w:pPr>
        <w:ind w:left="2196" w:hanging="160"/>
      </w:pPr>
      <w:rPr>
        <w:rFonts w:hint="default"/>
      </w:rPr>
    </w:lvl>
    <w:lvl w:ilvl="5" w:tplc="1C9C08F0">
      <w:start w:val="1"/>
      <w:numFmt w:val="bullet"/>
      <w:lvlText w:val="•"/>
      <w:lvlJc w:val="left"/>
      <w:pPr>
        <w:ind w:left="2718" w:hanging="160"/>
      </w:pPr>
      <w:rPr>
        <w:rFonts w:hint="default"/>
      </w:rPr>
    </w:lvl>
    <w:lvl w:ilvl="6" w:tplc="2D0A5E7C">
      <w:start w:val="1"/>
      <w:numFmt w:val="bullet"/>
      <w:lvlText w:val="•"/>
      <w:lvlJc w:val="left"/>
      <w:pPr>
        <w:ind w:left="3240" w:hanging="160"/>
      </w:pPr>
      <w:rPr>
        <w:rFonts w:hint="default"/>
      </w:rPr>
    </w:lvl>
    <w:lvl w:ilvl="7" w:tplc="412A562E">
      <w:start w:val="1"/>
      <w:numFmt w:val="bullet"/>
      <w:lvlText w:val="•"/>
      <w:lvlJc w:val="left"/>
      <w:pPr>
        <w:ind w:left="3761" w:hanging="160"/>
      </w:pPr>
      <w:rPr>
        <w:rFonts w:hint="default"/>
      </w:rPr>
    </w:lvl>
    <w:lvl w:ilvl="8" w:tplc="8F842C2E">
      <w:start w:val="1"/>
      <w:numFmt w:val="bullet"/>
      <w:lvlText w:val="•"/>
      <w:lvlJc w:val="left"/>
      <w:pPr>
        <w:ind w:left="4283" w:hanging="160"/>
      </w:pPr>
      <w:rPr>
        <w:rFonts w:hint="default"/>
      </w:rPr>
    </w:lvl>
  </w:abstractNum>
  <w:abstractNum w:abstractNumId="25" w15:restartNumberingAfterBreak="0">
    <w:nsid w:val="6D437DA8"/>
    <w:multiLevelType w:val="hybridMultilevel"/>
    <w:tmpl w:val="E5DA766E"/>
    <w:lvl w:ilvl="0" w:tplc="DB82A6A8">
      <w:start w:val="1"/>
      <w:numFmt w:val="bullet"/>
      <w:lvlText w:val="–"/>
      <w:lvlJc w:val="left"/>
      <w:pPr>
        <w:ind w:left="110" w:hanging="135"/>
      </w:pPr>
      <w:rPr>
        <w:rFonts w:ascii="Times New Roman" w:eastAsia="Times New Roman" w:hAnsi="Times New Roman" w:hint="default"/>
        <w:sz w:val="18"/>
        <w:szCs w:val="18"/>
      </w:rPr>
    </w:lvl>
    <w:lvl w:ilvl="1" w:tplc="1A8CDED4">
      <w:start w:val="1"/>
      <w:numFmt w:val="bullet"/>
      <w:lvlText w:val="–"/>
      <w:lvlJc w:val="left"/>
      <w:pPr>
        <w:ind w:left="113" w:hanging="163"/>
      </w:pPr>
      <w:rPr>
        <w:rFonts w:ascii="Times New Roman" w:eastAsia="Times New Roman" w:hAnsi="Times New Roman" w:hint="default"/>
        <w:sz w:val="18"/>
        <w:szCs w:val="18"/>
      </w:rPr>
    </w:lvl>
    <w:lvl w:ilvl="2" w:tplc="E704497E">
      <w:start w:val="1"/>
      <w:numFmt w:val="bullet"/>
      <w:lvlText w:val="•"/>
      <w:lvlJc w:val="left"/>
      <w:pPr>
        <w:ind w:left="649" w:hanging="163"/>
      </w:pPr>
      <w:rPr>
        <w:rFonts w:hint="default"/>
      </w:rPr>
    </w:lvl>
    <w:lvl w:ilvl="3" w:tplc="F670D2C6">
      <w:start w:val="1"/>
      <w:numFmt w:val="bullet"/>
      <w:lvlText w:val="•"/>
      <w:lvlJc w:val="left"/>
      <w:pPr>
        <w:ind w:left="1185" w:hanging="163"/>
      </w:pPr>
      <w:rPr>
        <w:rFonts w:hint="default"/>
      </w:rPr>
    </w:lvl>
    <w:lvl w:ilvl="4" w:tplc="974E1552">
      <w:start w:val="1"/>
      <w:numFmt w:val="bullet"/>
      <w:lvlText w:val="•"/>
      <w:lvlJc w:val="left"/>
      <w:pPr>
        <w:ind w:left="1721" w:hanging="163"/>
      </w:pPr>
      <w:rPr>
        <w:rFonts w:hint="default"/>
      </w:rPr>
    </w:lvl>
    <w:lvl w:ilvl="5" w:tplc="2758E3FC">
      <w:start w:val="1"/>
      <w:numFmt w:val="bullet"/>
      <w:lvlText w:val="•"/>
      <w:lvlJc w:val="left"/>
      <w:pPr>
        <w:ind w:left="2257" w:hanging="163"/>
      </w:pPr>
      <w:rPr>
        <w:rFonts w:hint="default"/>
      </w:rPr>
    </w:lvl>
    <w:lvl w:ilvl="6" w:tplc="FCAE6330">
      <w:start w:val="1"/>
      <w:numFmt w:val="bullet"/>
      <w:lvlText w:val="•"/>
      <w:lvlJc w:val="left"/>
      <w:pPr>
        <w:ind w:left="2792" w:hanging="163"/>
      </w:pPr>
      <w:rPr>
        <w:rFonts w:hint="default"/>
      </w:rPr>
    </w:lvl>
    <w:lvl w:ilvl="7" w:tplc="B92C761A">
      <w:start w:val="1"/>
      <w:numFmt w:val="bullet"/>
      <w:lvlText w:val="•"/>
      <w:lvlJc w:val="left"/>
      <w:pPr>
        <w:ind w:left="3328" w:hanging="163"/>
      </w:pPr>
      <w:rPr>
        <w:rFonts w:hint="default"/>
      </w:rPr>
    </w:lvl>
    <w:lvl w:ilvl="8" w:tplc="59BCDB86">
      <w:start w:val="1"/>
      <w:numFmt w:val="bullet"/>
      <w:lvlText w:val="•"/>
      <w:lvlJc w:val="left"/>
      <w:pPr>
        <w:ind w:left="3864" w:hanging="163"/>
      </w:pPr>
      <w:rPr>
        <w:rFonts w:hint="default"/>
      </w:rPr>
    </w:lvl>
  </w:abstractNum>
  <w:abstractNum w:abstractNumId="26" w15:restartNumberingAfterBreak="0">
    <w:nsid w:val="6F916023"/>
    <w:multiLevelType w:val="hybridMultilevel"/>
    <w:tmpl w:val="EF7AC11E"/>
    <w:lvl w:ilvl="0" w:tplc="2CDEA7CA">
      <w:start w:val="1"/>
      <w:numFmt w:val="decimal"/>
      <w:lvlText w:val="%1)"/>
      <w:lvlJc w:val="left"/>
      <w:pPr>
        <w:ind w:left="113" w:hanging="197"/>
        <w:jc w:val="left"/>
      </w:pPr>
      <w:rPr>
        <w:rFonts w:ascii="Times New Roman" w:eastAsia="Times New Roman" w:hAnsi="Times New Roman" w:hint="default"/>
        <w:sz w:val="18"/>
        <w:szCs w:val="18"/>
      </w:rPr>
    </w:lvl>
    <w:lvl w:ilvl="1" w:tplc="6FFC9A44">
      <w:start w:val="1"/>
      <w:numFmt w:val="bullet"/>
      <w:lvlText w:val="•"/>
      <w:lvlJc w:val="left"/>
      <w:pPr>
        <w:ind w:left="634" w:hanging="197"/>
      </w:pPr>
      <w:rPr>
        <w:rFonts w:hint="default"/>
      </w:rPr>
    </w:lvl>
    <w:lvl w:ilvl="2" w:tplc="A1E67D82">
      <w:start w:val="1"/>
      <w:numFmt w:val="bullet"/>
      <w:lvlText w:val="•"/>
      <w:lvlJc w:val="left"/>
      <w:pPr>
        <w:ind w:left="1156" w:hanging="197"/>
      </w:pPr>
      <w:rPr>
        <w:rFonts w:hint="default"/>
      </w:rPr>
    </w:lvl>
    <w:lvl w:ilvl="3" w:tplc="80E2CDC6">
      <w:start w:val="1"/>
      <w:numFmt w:val="bullet"/>
      <w:lvlText w:val="•"/>
      <w:lvlJc w:val="left"/>
      <w:pPr>
        <w:ind w:left="1677" w:hanging="197"/>
      </w:pPr>
      <w:rPr>
        <w:rFonts w:hint="default"/>
      </w:rPr>
    </w:lvl>
    <w:lvl w:ilvl="4" w:tplc="A22883E0">
      <w:start w:val="1"/>
      <w:numFmt w:val="bullet"/>
      <w:lvlText w:val="•"/>
      <w:lvlJc w:val="left"/>
      <w:pPr>
        <w:ind w:left="2198" w:hanging="197"/>
      </w:pPr>
      <w:rPr>
        <w:rFonts w:hint="default"/>
      </w:rPr>
    </w:lvl>
    <w:lvl w:ilvl="5" w:tplc="AC442DB2">
      <w:start w:val="1"/>
      <w:numFmt w:val="bullet"/>
      <w:lvlText w:val="•"/>
      <w:lvlJc w:val="left"/>
      <w:pPr>
        <w:ind w:left="2720" w:hanging="197"/>
      </w:pPr>
      <w:rPr>
        <w:rFonts w:hint="default"/>
      </w:rPr>
    </w:lvl>
    <w:lvl w:ilvl="6" w:tplc="5DBA44EA">
      <w:start w:val="1"/>
      <w:numFmt w:val="bullet"/>
      <w:lvlText w:val="•"/>
      <w:lvlJc w:val="left"/>
      <w:pPr>
        <w:ind w:left="3241" w:hanging="197"/>
      </w:pPr>
      <w:rPr>
        <w:rFonts w:hint="default"/>
      </w:rPr>
    </w:lvl>
    <w:lvl w:ilvl="7" w:tplc="1AA8F5EC">
      <w:start w:val="1"/>
      <w:numFmt w:val="bullet"/>
      <w:lvlText w:val="•"/>
      <w:lvlJc w:val="left"/>
      <w:pPr>
        <w:ind w:left="3762" w:hanging="197"/>
      </w:pPr>
      <w:rPr>
        <w:rFonts w:hint="default"/>
      </w:rPr>
    </w:lvl>
    <w:lvl w:ilvl="8" w:tplc="E5DA6B84">
      <w:start w:val="1"/>
      <w:numFmt w:val="bullet"/>
      <w:lvlText w:val="•"/>
      <w:lvlJc w:val="left"/>
      <w:pPr>
        <w:ind w:left="4283" w:hanging="197"/>
      </w:pPr>
      <w:rPr>
        <w:rFonts w:hint="default"/>
      </w:rPr>
    </w:lvl>
  </w:abstractNum>
  <w:abstractNum w:abstractNumId="27" w15:restartNumberingAfterBreak="0">
    <w:nsid w:val="6FF32020"/>
    <w:multiLevelType w:val="hybridMultilevel"/>
    <w:tmpl w:val="6A70AECE"/>
    <w:lvl w:ilvl="0" w:tplc="B2001E02">
      <w:start w:val="3"/>
      <w:numFmt w:val="decimal"/>
      <w:lvlText w:val="%1."/>
      <w:lvlJc w:val="left"/>
      <w:pPr>
        <w:ind w:left="1043" w:hanging="180"/>
        <w:jc w:val="right"/>
      </w:pPr>
      <w:rPr>
        <w:rFonts w:ascii="Times New Roman" w:eastAsia="Times New Roman" w:hAnsi="Times New Roman" w:hint="default"/>
        <w:b/>
        <w:bCs/>
        <w:sz w:val="18"/>
        <w:szCs w:val="18"/>
      </w:rPr>
    </w:lvl>
    <w:lvl w:ilvl="1" w:tplc="99EC7CF4">
      <w:start w:val="1"/>
      <w:numFmt w:val="bullet"/>
      <w:lvlText w:val="•"/>
      <w:lvlJc w:val="left"/>
      <w:pPr>
        <w:ind w:left="1472" w:hanging="180"/>
      </w:pPr>
      <w:rPr>
        <w:rFonts w:hint="default"/>
      </w:rPr>
    </w:lvl>
    <w:lvl w:ilvl="2" w:tplc="248466F4">
      <w:start w:val="1"/>
      <w:numFmt w:val="bullet"/>
      <w:lvlText w:val="•"/>
      <w:lvlJc w:val="left"/>
      <w:pPr>
        <w:ind w:left="1900" w:hanging="180"/>
      </w:pPr>
      <w:rPr>
        <w:rFonts w:hint="default"/>
      </w:rPr>
    </w:lvl>
    <w:lvl w:ilvl="3" w:tplc="1E643A2E">
      <w:start w:val="1"/>
      <w:numFmt w:val="bullet"/>
      <w:lvlText w:val="•"/>
      <w:lvlJc w:val="left"/>
      <w:pPr>
        <w:ind w:left="2328" w:hanging="180"/>
      </w:pPr>
      <w:rPr>
        <w:rFonts w:hint="default"/>
      </w:rPr>
    </w:lvl>
    <w:lvl w:ilvl="4" w:tplc="7186C298">
      <w:start w:val="1"/>
      <w:numFmt w:val="bullet"/>
      <w:lvlText w:val="•"/>
      <w:lvlJc w:val="left"/>
      <w:pPr>
        <w:ind w:left="2756" w:hanging="180"/>
      </w:pPr>
      <w:rPr>
        <w:rFonts w:hint="default"/>
      </w:rPr>
    </w:lvl>
    <w:lvl w:ilvl="5" w:tplc="B7163648">
      <w:start w:val="1"/>
      <w:numFmt w:val="bullet"/>
      <w:lvlText w:val="•"/>
      <w:lvlJc w:val="left"/>
      <w:pPr>
        <w:ind w:left="3185" w:hanging="180"/>
      </w:pPr>
      <w:rPr>
        <w:rFonts w:hint="default"/>
      </w:rPr>
    </w:lvl>
    <w:lvl w:ilvl="6" w:tplc="B1A217EA">
      <w:start w:val="1"/>
      <w:numFmt w:val="bullet"/>
      <w:lvlText w:val="•"/>
      <w:lvlJc w:val="left"/>
      <w:pPr>
        <w:ind w:left="3613" w:hanging="180"/>
      </w:pPr>
      <w:rPr>
        <w:rFonts w:hint="default"/>
      </w:rPr>
    </w:lvl>
    <w:lvl w:ilvl="7" w:tplc="D340F4DA">
      <w:start w:val="1"/>
      <w:numFmt w:val="bullet"/>
      <w:lvlText w:val="•"/>
      <w:lvlJc w:val="left"/>
      <w:pPr>
        <w:ind w:left="4041" w:hanging="180"/>
      </w:pPr>
      <w:rPr>
        <w:rFonts w:hint="default"/>
      </w:rPr>
    </w:lvl>
    <w:lvl w:ilvl="8" w:tplc="E23EE57E">
      <w:start w:val="1"/>
      <w:numFmt w:val="bullet"/>
      <w:lvlText w:val="•"/>
      <w:lvlJc w:val="left"/>
      <w:pPr>
        <w:ind w:left="4470" w:hanging="180"/>
      </w:pPr>
      <w:rPr>
        <w:rFonts w:hint="default"/>
      </w:rPr>
    </w:lvl>
  </w:abstractNum>
  <w:abstractNum w:abstractNumId="28" w15:restartNumberingAfterBreak="0">
    <w:nsid w:val="7C9C3BF3"/>
    <w:multiLevelType w:val="hybridMultilevel"/>
    <w:tmpl w:val="392462FE"/>
    <w:lvl w:ilvl="0" w:tplc="05A61D4E">
      <w:start w:val="1"/>
      <w:numFmt w:val="bullet"/>
      <w:lvlText w:val="–"/>
      <w:lvlJc w:val="left"/>
      <w:pPr>
        <w:ind w:left="114" w:hanging="155"/>
      </w:pPr>
      <w:rPr>
        <w:rFonts w:ascii="Times New Roman" w:eastAsia="Times New Roman" w:hAnsi="Times New Roman" w:hint="default"/>
        <w:sz w:val="18"/>
        <w:szCs w:val="18"/>
      </w:rPr>
    </w:lvl>
    <w:lvl w:ilvl="1" w:tplc="B686C870">
      <w:start w:val="1"/>
      <w:numFmt w:val="bullet"/>
      <w:lvlText w:val="•"/>
      <w:lvlJc w:val="left"/>
      <w:pPr>
        <w:ind w:left="624" w:hanging="155"/>
      </w:pPr>
      <w:rPr>
        <w:rFonts w:hint="default"/>
      </w:rPr>
    </w:lvl>
    <w:lvl w:ilvl="2" w:tplc="2AB262D2">
      <w:start w:val="1"/>
      <w:numFmt w:val="bullet"/>
      <w:lvlText w:val="•"/>
      <w:lvlJc w:val="left"/>
      <w:pPr>
        <w:ind w:left="1134" w:hanging="155"/>
      </w:pPr>
      <w:rPr>
        <w:rFonts w:hint="default"/>
      </w:rPr>
    </w:lvl>
    <w:lvl w:ilvl="3" w:tplc="66125F4E">
      <w:start w:val="1"/>
      <w:numFmt w:val="bullet"/>
      <w:lvlText w:val="•"/>
      <w:lvlJc w:val="left"/>
      <w:pPr>
        <w:ind w:left="1644" w:hanging="155"/>
      </w:pPr>
      <w:rPr>
        <w:rFonts w:hint="default"/>
      </w:rPr>
    </w:lvl>
    <w:lvl w:ilvl="4" w:tplc="A8E4A478">
      <w:start w:val="1"/>
      <w:numFmt w:val="bullet"/>
      <w:lvlText w:val="•"/>
      <w:lvlJc w:val="left"/>
      <w:pPr>
        <w:ind w:left="2155" w:hanging="155"/>
      </w:pPr>
      <w:rPr>
        <w:rFonts w:hint="default"/>
      </w:rPr>
    </w:lvl>
    <w:lvl w:ilvl="5" w:tplc="1B32A05A">
      <w:start w:val="1"/>
      <w:numFmt w:val="bullet"/>
      <w:lvlText w:val="•"/>
      <w:lvlJc w:val="left"/>
      <w:pPr>
        <w:ind w:left="2665" w:hanging="155"/>
      </w:pPr>
      <w:rPr>
        <w:rFonts w:hint="default"/>
      </w:rPr>
    </w:lvl>
    <w:lvl w:ilvl="6" w:tplc="0F768758">
      <w:start w:val="1"/>
      <w:numFmt w:val="bullet"/>
      <w:lvlText w:val="•"/>
      <w:lvlJc w:val="left"/>
      <w:pPr>
        <w:ind w:left="3175" w:hanging="155"/>
      </w:pPr>
      <w:rPr>
        <w:rFonts w:hint="default"/>
      </w:rPr>
    </w:lvl>
    <w:lvl w:ilvl="7" w:tplc="C308A64C">
      <w:start w:val="1"/>
      <w:numFmt w:val="bullet"/>
      <w:lvlText w:val="•"/>
      <w:lvlJc w:val="left"/>
      <w:pPr>
        <w:ind w:left="3685" w:hanging="155"/>
      </w:pPr>
      <w:rPr>
        <w:rFonts w:hint="default"/>
      </w:rPr>
    </w:lvl>
    <w:lvl w:ilvl="8" w:tplc="5C4EB4E2">
      <w:start w:val="1"/>
      <w:numFmt w:val="bullet"/>
      <w:lvlText w:val="•"/>
      <w:lvlJc w:val="left"/>
      <w:pPr>
        <w:ind w:left="4196" w:hanging="155"/>
      </w:pPr>
      <w:rPr>
        <w:rFonts w:hint="default"/>
      </w:rPr>
    </w:lvl>
  </w:abstractNum>
  <w:abstractNum w:abstractNumId="29" w15:restartNumberingAfterBreak="0">
    <w:nsid w:val="7E4274AA"/>
    <w:multiLevelType w:val="hybridMultilevel"/>
    <w:tmpl w:val="DDA23C7C"/>
    <w:lvl w:ilvl="0" w:tplc="B0E23C74">
      <w:start w:val="1"/>
      <w:numFmt w:val="decimal"/>
      <w:lvlText w:val="%1)"/>
      <w:lvlJc w:val="left"/>
      <w:pPr>
        <w:ind w:left="110" w:hanging="195"/>
        <w:jc w:val="left"/>
      </w:pPr>
      <w:rPr>
        <w:rFonts w:ascii="Times New Roman" w:eastAsia="Times New Roman" w:hAnsi="Times New Roman" w:hint="default"/>
        <w:sz w:val="18"/>
        <w:szCs w:val="18"/>
      </w:rPr>
    </w:lvl>
    <w:lvl w:ilvl="1" w:tplc="AABA49AA">
      <w:start w:val="1"/>
      <w:numFmt w:val="bullet"/>
      <w:lvlText w:val="•"/>
      <w:lvlJc w:val="left"/>
      <w:pPr>
        <w:ind w:left="1170" w:hanging="195"/>
      </w:pPr>
      <w:rPr>
        <w:rFonts w:hint="default"/>
      </w:rPr>
    </w:lvl>
    <w:lvl w:ilvl="2" w:tplc="778211FC">
      <w:start w:val="1"/>
      <w:numFmt w:val="bullet"/>
      <w:lvlText w:val="•"/>
      <w:lvlJc w:val="left"/>
      <w:pPr>
        <w:ind w:left="2230" w:hanging="195"/>
      </w:pPr>
      <w:rPr>
        <w:rFonts w:hint="default"/>
      </w:rPr>
    </w:lvl>
    <w:lvl w:ilvl="3" w:tplc="63FE8EB8">
      <w:start w:val="1"/>
      <w:numFmt w:val="bullet"/>
      <w:lvlText w:val="•"/>
      <w:lvlJc w:val="left"/>
      <w:pPr>
        <w:ind w:left="3290" w:hanging="195"/>
      </w:pPr>
      <w:rPr>
        <w:rFonts w:hint="default"/>
      </w:rPr>
    </w:lvl>
    <w:lvl w:ilvl="4" w:tplc="D35E7DC4">
      <w:start w:val="1"/>
      <w:numFmt w:val="bullet"/>
      <w:lvlText w:val="•"/>
      <w:lvlJc w:val="left"/>
      <w:pPr>
        <w:ind w:left="4351" w:hanging="195"/>
      </w:pPr>
      <w:rPr>
        <w:rFonts w:hint="default"/>
      </w:rPr>
    </w:lvl>
    <w:lvl w:ilvl="5" w:tplc="352097B2">
      <w:start w:val="1"/>
      <w:numFmt w:val="bullet"/>
      <w:lvlText w:val="•"/>
      <w:lvlJc w:val="left"/>
      <w:pPr>
        <w:ind w:left="5411" w:hanging="195"/>
      </w:pPr>
      <w:rPr>
        <w:rFonts w:hint="default"/>
      </w:rPr>
    </w:lvl>
    <w:lvl w:ilvl="6" w:tplc="1566272C">
      <w:start w:val="1"/>
      <w:numFmt w:val="bullet"/>
      <w:lvlText w:val="•"/>
      <w:lvlJc w:val="left"/>
      <w:pPr>
        <w:ind w:left="6471" w:hanging="195"/>
      </w:pPr>
      <w:rPr>
        <w:rFonts w:hint="default"/>
      </w:rPr>
    </w:lvl>
    <w:lvl w:ilvl="7" w:tplc="1CCC4036">
      <w:start w:val="1"/>
      <w:numFmt w:val="bullet"/>
      <w:lvlText w:val="•"/>
      <w:lvlJc w:val="left"/>
      <w:pPr>
        <w:ind w:left="7531" w:hanging="195"/>
      </w:pPr>
      <w:rPr>
        <w:rFonts w:hint="default"/>
      </w:rPr>
    </w:lvl>
    <w:lvl w:ilvl="8" w:tplc="BDF01CEC">
      <w:start w:val="1"/>
      <w:numFmt w:val="bullet"/>
      <w:lvlText w:val="•"/>
      <w:lvlJc w:val="left"/>
      <w:pPr>
        <w:ind w:left="8592" w:hanging="195"/>
      </w:pPr>
      <w:rPr>
        <w:rFonts w:hint="default"/>
      </w:rPr>
    </w:lvl>
  </w:abstractNum>
  <w:num w:numId="1" w16cid:durableId="791092104">
    <w:abstractNumId w:val="26"/>
  </w:num>
  <w:num w:numId="2" w16cid:durableId="375853020">
    <w:abstractNumId w:val="23"/>
  </w:num>
  <w:num w:numId="3" w16cid:durableId="449134846">
    <w:abstractNumId w:val="27"/>
  </w:num>
  <w:num w:numId="4" w16cid:durableId="201210832">
    <w:abstractNumId w:val="22"/>
  </w:num>
  <w:num w:numId="5" w16cid:durableId="345523735">
    <w:abstractNumId w:val="16"/>
  </w:num>
  <w:num w:numId="6" w16cid:durableId="98334899">
    <w:abstractNumId w:val="4"/>
  </w:num>
  <w:num w:numId="7" w16cid:durableId="1630891822">
    <w:abstractNumId w:val="15"/>
  </w:num>
  <w:num w:numId="8" w16cid:durableId="1811167327">
    <w:abstractNumId w:val="6"/>
  </w:num>
  <w:num w:numId="9" w16cid:durableId="746615725">
    <w:abstractNumId w:val="8"/>
  </w:num>
  <w:num w:numId="10" w16cid:durableId="1775980177">
    <w:abstractNumId w:val="7"/>
  </w:num>
  <w:num w:numId="11" w16cid:durableId="1595167659">
    <w:abstractNumId w:val="17"/>
  </w:num>
  <w:num w:numId="12" w16cid:durableId="716078703">
    <w:abstractNumId w:val="11"/>
  </w:num>
  <w:num w:numId="13" w16cid:durableId="292250205">
    <w:abstractNumId w:val="20"/>
  </w:num>
  <w:num w:numId="14" w16cid:durableId="1065034111">
    <w:abstractNumId w:val="13"/>
  </w:num>
  <w:num w:numId="15" w16cid:durableId="130026541">
    <w:abstractNumId w:val="21"/>
  </w:num>
  <w:num w:numId="16" w16cid:durableId="1699625959">
    <w:abstractNumId w:val="3"/>
  </w:num>
  <w:num w:numId="17" w16cid:durableId="1827361155">
    <w:abstractNumId w:val="0"/>
  </w:num>
  <w:num w:numId="18" w16cid:durableId="632906259">
    <w:abstractNumId w:val="2"/>
  </w:num>
  <w:num w:numId="19" w16cid:durableId="826163891">
    <w:abstractNumId w:val="12"/>
  </w:num>
  <w:num w:numId="20" w16cid:durableId="627277585">
    <w:abstractNumId w:val="19"/>
  </w:num>
  <w:num w:numId="21" w16cid:durableId="395663563">
    <w:abstractNumId w:val="5"/>
  </w:num>
  <w:num w:numId="22" w16cid:durableId="1971551718">
    <w:abstractNumId w:val="28"/>
  </w:num>
  <w:num w:numId="23" w16cid:durableId="332532198">
    <w:abstractNumId w:val="14"/>
  </w:num>
  <w:num w:numId="24" w16cid:durableId="1974359600">
    <w:abstractNumId w:val="1"/>
  </w:num>
  <w:num w:numId="25" w16cid:durableId="1100294063">
    <w:abstractNumId w:val="18"/>
  </w:num>
  <w:num w:numId="26" w16cid:durableId="915044258">
    <w:abstractNumId w:val="29"/>
  </w:num>
  <w:num w:numId="27" w16cid:durableId="1069763597">
    <w:abstractNumId w:val="10"/>
  </w:num>
  <w:num w:numId="28" w16cid:durableId="506555672">
    <w:abstractNumId w:val="9"/>
  </w:num>
  <w:num w:numId="29" w16cid:durableId="1233077416">
    <w:abstractNumId w:val="24"/>
  </w:num>
  <w:num w:numId="30" w16cid:durableId="123989872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06A0F"/>
    <w:rsid w:val="005C7258"/>
    <w:rsid w:val="00604BF8"/>
    <w:rsid w:val="006659F2"/>
    <w:rsid w:val="006A30B7"/>
    <w:rsid w:val="00884B50"/>
    <w:rsid w:val="00A073BE"/>
    <w:rsid w:val="00A91D2A"/>
    <w:rsid w:val="00AA6363"/>
    <w:rsid w:val="00AB65B7"/>
    <w:rsid w:val="00B06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4C90C"/>
  <w15:docId w15:val="{51941C66-25DF-43A6-8F0F-8A52E586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1087" w:hanging="180"/>
      <w:outlineLvl w:val="0"/>
    </w:pPr>
    <w:rPr>
      <w:rFonts w:ascii="Times New Roman" w:eastAsia="Times New Roman" w:hAnsi="Times New Roman"/>
      <w:b/>
      <w:bCs/>
      <w:sz w:val="18"/>
      <w:szCs w:val="18"/>
    </w:rPr>
  </w:style>
  <w:style w:type="paragraph" w:styleId="Heading2">
    <w:name w:val="heading 2"/>
    <w:basedOn w:val="Normal"/>
    <w:next w:val="Normal"/>
    <w:link w:val="Heading2Char"/>
    <w:uiPriority w:val="9"/>
    <w:unhideWhenUsed/>
    <w:qFormat/>
    <w:rsid w:val="00A073BE"/>
    <w:pPr>
      <w:keepNext/>
      <w:keepLines/>
      <w:widowControl/>
      <w:spacing w:before="200" w:after="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073BE"/>
    <w:pPr>
      <w:keepNext/>
      <w:keepLines/>
      <w:widowControl/>
      <w:spacing w:before="200" w:after="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73BE"/>
    <w:pPr>
      <w:keepNext/>
      <w:keepLines/>
      <w:widowControl/>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6A30B7"/>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A30B7"/>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A30B7"/>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6A30B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0B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B65B7"/>
    <w:pPr>
      <w:tabs>
        <w:tab w:val="center" w:pos="4703"/>
        <w:tab w:val="right" w:pos="9406"/>
      </w:tabs>
    </w:pPr>
  </w:style>
  <w:style w:type="character" w:customStyle="1" w:styleId="HeaderChar">
    <w:name w:val="Header Char"/>
    <w:basedOn w:val="DefaultParagraphFont"/>
    <w:link w:val="Header"/>
    <w:uiPriority w:val="99"/>
    <w:rsid w:val="00AB65B7"/>
  </w:style>
  <w:style w:type="paragraph" w:styleId="Footer">
    <w:name w:val="footer"/>
    <w:basedOn w:val="Normal"/>
    <w:link w:val="FooterChar"/>
    <w:uiPriority w:val="99"/>
    <w:unhideWhenUsed/>
    <w:rsid w:val="00AB65B7"/>
    <w:pPr>
      <w:tabs>
        <w:tab w:val="center" w:pos="4703"/>
        <w:tab w:val="right" w:pos="9406"/>
      </w:tabs>
    </w:pPr>
  </w:style>
  <w:style w:type="character" w:customStyle="1" w:styleId="FooterChar">
    <w:name w:val="Footer Char"/>
    <w:basedOn w:val="DefaultParagraphFont"/>
    <w:link w:val="Footer"/>
    <w:uiPriority w:val="99"/>
    <w:rsid w:val="00AB65B7"/>
  </w:style>
  <w:style w:type="character" w:customStyle="1" w:styleId="Heading2Char">
    <w:name w:val="Heading 2 Char"/>
    <w:basedOn w:val="DefaultParagraphFont"/>
    <w:link w:val="Heading2"/>
    <w:uiPriority w:val="9"/>
    <w:rsid w:val="00A073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073B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073BE"/>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A073BE"/>
    <w:rPr>
      <w:rFonts w:ascii="Times New Roman" w:eastAsia="Times New Roman" w:hAnsi="Times New Roman"/>
      <w:b/>
      <w:bCs/>
      <w:sz w:val="18"/>
      <w:szCs w:val="18"/>
    </w:rPr>
  </w:style>
  <w:style w:type="paragraph" w:styleId="NormalIndent">
    <w:name w:val="Normal Indent"/>
    <w:basedOn w:val="Normal"/>
    <w:uiPriority w:val="99"/>
    <w:unhideWhenUsed/>
    <w:rsid w:val="00A073BE"/>
    <w:pPr>
      <w:widowControl/>
      <w:spacing w:after="200" w:line="276" w:lineRule="auto"/>
      <w:ind w:left="720"/>
    </w:pPr>
    <w:rPr>
      <w:rFonts w:ascii="Verdana" w:hAnsi="Verdana" w:cs="Verdana"/>
    </w:rPr>
  </w:style>
  <w:style w:type="paragraph" w:styleId="Subtitle">
    <w:name w:val="Subtitle"/>
    <w:basedOn w:val="Normal"/>
    <w:next w:val="Normal"/>
    <w:link w:val="SubtitleChar"/>
    <w:uiPriority w:val="11"/>
    <w:qFormat/>
    <w:rsid w:val="00A073BE"/>
    <w:pPr>
      <w:widowControl/>
      <w:numPr>
        <w:ilvl w:val="1"/>
      </w:numPr>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73B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073BE"/>
    <w:rPr>
      <w:i/>
      <w:iCs/>
    </w:rPr>
  </w:style>
  <w:style w:type="character" w:styleId="Hyperlink">
    <w:name w:val="Hyperlink"/>
    <w:basedOn w:val="DefaultParagraphFont"/>
    <w:uiPriority w:val="99"/>
    <w:unhideWhenUsed/>
    <w:rsid w:val="00A073BE"/>
    <w:rPr>
      <w:color w:val="0000FF" w:themeColor="hyperlink"/>
      <w:u w:val="single"/>
    </w:rPr>
  </w:style>
  <w:style w:type="table" w:styleId="TableGrid">
    <w:name w:val="Table Grid"/>
    <w:basedOn w:val="TableNormal"/>
    <w:uiPriority w:val="59"/>
    <w:rsid w:val="00A073BE"/>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A073BE"/>
    <w:pPr>
      <w:widowControl/>
      <w:spacing w:after="200"/>
    </w:pPr>
    <w:rPr>
      <w:rFonts w:ascii="Verdana" w:hAnsi="Verdana" w:cs="Verdana"/>
      <w:b/>
      <w:bCs/>
      <w:color w:val="4F81BD" w:themeColor="accent1"/>
      <w:sz w:val="18"/>
      <w:szCs w:val="18"/>
    </w:rPr>
  </w:style>
  <w:style w:type="paragraph" w:customStyle="1" w:styleId="DocDefaults">
    <w:name w:val="DocDefaults"/>
    <w:rsid w:val="00A073BE"/>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118</Pages>
  <Words>40565</Words>
  <Characters>231224</Characters>
  <Application>Microsoft Office Word</Application>
  <DocSecurity>0</DocSecurity>
  <Lines>1926</Lines>
  <Paragraphs>542</Paragraphs>
  <ScaleCrop>false</ScaleCrop>
  <Company/>
  <LinksUpToDate>false</LinksUpToDate>
  <CharactersWithSpaces>271247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8</cp:revision>
  <dcterms:created xsi:type="dcterms:W3CDTF">2024-01-09T16:37:00Z</dcterms:created>
  <dcterms:modified xsi:type="dcterms:W3CDTF">2024-01-09T15:40:00Z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2020-04-11T00:00:00Z</vt:filetime>
  </property>
  <property fmtid="{D5CDD505-2E9C-101B-9397-08002B2CF9AE}" pid="3" name="LastSaved">
    <vt:filetime>2024-01-09T00:00:00Z</vt:filetime>
  </property>
</Properties>
</file>